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7D9" w:rsidRDefault="003B17D9" w:rsidP="005D7780">
      <w:pPr>
        <w:jc w:val="center"/>
        <w:rPr>
          <w:rFonts w:ascii="Times New Roman" w:hAnsi="Times New Roman" w:cs="Times New Roman"/>
          <w:b/>
          <w:sz w:val="32"/>
        </w:rPr>
      </w:pPr>
      <w:r w:rsidRPr="009142B7">
        <w:rPr>
          <w:rFonts w:ascii="Times New Roman" w:hAnsi="Times New Roman" w:cs="Times New Roman"/>
          <w:b/>
          <w:sz w:val="32"/>
        </w:rPr>
        <w:t>ANALISIS TRASPARANSI PENGELOLAAN ANGGARAN PENDAPATAN DAN BELANJA DESA TENELO KECAMATA</w:t>
      </w:r>
      <w:r w:rsidR="008C0CCB">
        <w:rPr>
          <w:rFonts w:ascii="Times New Roman" w:hAnsi="Times New Roman" w:cs="Times New Roman"/>
          <w:b/>
          <w:sz w:val="32"/>
        </w:rPr>
        <w:t>N</w:t>
      </w:r>
      <w:r w:rsidRPr="009142B7">
        <w:rPr>
          <w:rFonts w:ascii="Times New Roman" w:hAnsi="Times New Roman" w:cs="Times New Roman"/>
          <w:b/>
          <w:sz w:val="32"/>
        </w:rPr>
        <w:t xml:space="preserve"> TILANGO</w:t>
      </w:r>
    </w:p>
    <w:p w:rsidR="003B17D9" w:rsidRPr="009142B7" w:rsidRDefault="003B17D9" w:rsidP="00671510">
      <w:pPr>
        <w:spacing w:before="240" w:line="480" w:lineRule="auto"/>
        <w:jc w:val="center"/>
        <w:rPr>
          <w:rFonts w:ascii="Times New Roman" w:hAnsi="Times New Roman" w:cs="Times New Roman"/>
          <w:b/>
          <w:sz w:val="24"/>
          <w:szCs w:val="24"/>
        </w:rPr>
      </w:pPr>
      <w:r w:rsidRPr="009142B7">
        <w:rPr>
          <w:rFonts w:ascii="Times New Roman" w:hAnsi="Times New Roman" w:cs="Times New Roman"/>
          <w:b/>
          <w:sz w:val="24"/>
          <w:szCs w:val="24"/>
        </w:rPr>
        <w:t>(Study Pada Desa Tinelo Kec</w:t>
      </w:r>
      <w:r w:rsidR="00CA7CB0">
        <w:rPr>
          <w:rFonts w:ascii="Times New Roman" w:hAnsi="Times New Roman" w:cs="Times New Roman"/>
          <w:b/>
          <w:sz w:val="24"/>
          <w:szCs w:val="24"/>
        </w:rPr>
        <w:t xml:space="preserve">amatan </w:t>
      </w:r>
      <w:r w:rsidRPr="009142B7">
        <w:rPr>
          <w:rFonts w:ascii="Times New Roman" w:hAnsi="Times New Roman" w:cs="Times New Roman"/>
          <w:b/>
          <w:sz w:val="24"/>
          <w:szCs w:val="24"/>
        </w:rPr>
        <w:t>:Tilango Kab</w:t>
      </w:r>
      <w:r w:rsidR="00CA7CB0">
        <w:rPr>
          <w:rFonts w:ascii="Times New Roman" w:hAnsi="Times New Roman" w:cs="Times New Roman"/>
          <w:b/>
          <w:sz w:val="24"/>
          <w:szCs w:val="24"/>
        </w:rPr>
        <w:t xml:space="preserve">upaten </w:t>
      </w:r>
      <w:r w:rsidRPr="009142B7">
        <w:rPr>
          <w:rFonts w:ascii="Times New Roman" w:hAnsi="Times New Roman" w:cs="Times New Roman"/>
          <w:b/>
          <w:sz w:val="24"/>
          <w:szCs w:val="24"/>
        </w:rPr>
        <w:t>:Gorontalo)</w:t>
      </w:r>
    </w:p>
    <w:p w:rsidR="003B17D9" w:rsidRPr="009142B7" w:rsidRDefault="003B17D9" w:rsidP="00B12433">
      <w:pPr>
        <w:jc w:val="center"/>
        <w:rPr>
          <w:rFonts w:ascii="Times New Roman" w:hAnsi="Times New Roman" w:cs="Times New Roman"/>
          <w:b/>
          <w:sz w:val="28"/>
          <w:szCs w:val="28"/>
        </w:rPr>
      </w:pPr>
      <w:r w:rsidRPr="009142B7">
        <w:rPr>
          <w:rFonts w:ascii="Times New Roman" w:hAnsi="Times New Roman" w:cs="Times New Roman"/>
          <w:b/>
          <w:sz w:val="28"/>
          <w:szCs w:val="28"/>
        </w:rPr>
        <w:t xml:space="preserve">Oleh </w:t>
      </w:r>
    </w:p>
    <w:p w:rsidR="003B17D9" w:rsidRDefault="003B17D9" w:rsidP="00B12433">
      <w:pPr>
        <w:jc w:val="center"/>
        <w:rPr>
          <w:rFonts w:ascii="Times New Roman" w:hAnsi="Times New Roman" w:cs="Times New Roman"/>
          <w:b/>
          <w:sz w:val="32"/>
        </w:rPr>
      </w:pPr>
      <w:r w:rsidRPr="009142B7">
        <w:rPr>
          <w:rFonts w:ascii="Times New Roman" w:hAnsi="Times New Roman" w:cs="Times New Roman"/>
          <w:b/>
          <w:sz w:val="28"/>
          <w:szCs w:val="28"/>
        </w:rPr>
        <w:t>AWANIUS</w:t>
      </w:r>
      <w:r w:rsidRPr="009142B7">
        <w:rPr>
          <w:rFonts w:ascii="Times New Roman" w:hAnsi="Times New Roman" w:cs="Times New Roman"/>
          <w:b/>
          <w:sz w:val="36"/>
        </w:rPr>
        <w:t xml:space="preserve"> </w:t>
      </w:r>
      <w:r>
        <w:rPr>
          <w:rFonts w:ascii="Times New Roman" w:hAnsi="Times New Roman" w:cs="Times New Roman"/>
          <w:b/>
          <w:sz w:val="32"/>
        </w:rPr>
        <w:t>KULUA</w:t>
      </w:r>
    </w:p>
    <w:p w:rsidR="003B17D9" w:rsidRDefault="003B17D9" w:rsidP="00B12433">
      <w:pPr>
        <w:jc w:val="center"/>
        <w:rPr>
          <w:rFonts w:ascii="Times New Roman" w:hAnsi="Times New Roman" w:cs="Times New Roman"/>
          <w:b/>
          <w:sz w:val="28"/>
        </w:rPr>
      </w:pPr>
      <w:r w:rsidRPr="009142B7">
        <w:rPr>
          <w:rFonts w:ascii="Times New Roman" w:hAnsi="Times New Roman" w:cs="Times New Roman"/>
          <w:b/>
          <w:sz w:val="28"/>
        </w:rPr>
        <w:t>E1117011</w:t>
      </w:r>
    </w:p>
    <w:p w:rsidR="003B17D9" w:rsidRPr="00763BD4" w:rsidRDefault="00472E58" w:rsidP="00B12433">
      <w:pPr>
        <w:jc w:val="center"/>
        <w:rPr>
          <w:rFonts w:ascii="Times New Roman" w:hAnsi="Times New Roman" w:cs="Times New Roman"/>
          <w:b/>
          <w:sz w:val="28"/>
        </w:rPr>
      </w:pPr>
      <w:r>
        <w:rPr>
          <w:rFonts w:ascii="Times New Roman" w:hAnsi="Times New Roman" w:cs="Times New Roman"/>
          <w:b/>
          <w:sz w:val="28"/>
        </w:rPr>
        <w:t>SKR</w:t>
      </w:r>
      <w:r w:rsidR="003B17D9">
        <w:rPr>
          <w:rFonts w:ascii="Times New Roman" w:hAnsi="Times New Roman" w:cs="Times New Roman"/>
          <w:b/>
          <w:sz w:val="28"/>
        </w:rPr>
        <w:t xml:space="preserve">IPSI </w:t>
      </w:r>
    </w:p>
    <w:p w:rsidR="003B17D9" w:rsidRPr="0089162B" w:rsidRDefault="003B17D9" w:rsidP="00763BD4">
      <w:pPr>
        <w:spacing w:line="360" w:lineRule="auto"/>
        <w:jc w:val="center"/>
        <w:rPr>
          <w:rFonts w:ascii="Times New Roman" w:hAnsi="Times New Roman" w:cs="Times New Roman"/>
          <w:b/>
          <w:sz w:val="24"/>
        </w:rPr>
      </w:pPr>
      <w:r w:rsidRPr="0089162B">
        <w:rPr>
          <w:rFonts w:ascii="Times New Roman" w:hAnsi="Times New Roman" w:cs="Times New Roman"/>
          <w:b/>
          <w:sz w:val="24"/>
        </w:rPr>
        <w:t xml:space="preserve">Sebagai Salah Satu Syarat  Memproleh Gelar Sarjana </w:t>
      </w:r>
    </w:p>
    <w:p w:rsidR="003B17D9" w:rsidRPr="00763BD4" w:rsidRDefault="003B17D9" w:rsidP="00763BD4">
      <w:pPr>
        <w:spacing w:line="360" w:lineRule="auto"/>
        <w:jc w:val="center"/>
        <w:rPr>
          <w:rFonts w:ascii="Times New Roman" w:hAnsi="Times New Roman" w:cs="Times New Roman"/>
          <w:b/>
          <w:sz w:val="24"/>
        </w:rPr>
      </w:pPr>
      <w:r w:rsidRPr="0089162B">
        <w:rPr>
          <w:rFonts w:ascii="Times New Roman" w:hAnsi="Times New Roman" w:cs="Times New Roman"/>
          <w:b/>
          <w:sz w:val="24"/>
        </w:rPr>
        <w:t>Pada Fakultas Ekonom</w:t>
      </w:r>
      <w:r w:rsidR="00763BD4">
        <w:rPr>
          <w:rFonts w:ascii="Times New Roman" w:hAnsi="Times New Roman" w:cs="Times New Roman"/>
          <w:b/>
          <w:sz w:val="24"/>
        </w:rPr>
        <w:t xml:space="preserve">i Universitas Ichsan Gorontalo </w:t>
      </w:r>
    </w:p>
    <w:p w:rsidR="003B17D9" w:rsidRDefault="003B17D9" w:rsidP="00763BD4">
      <w:pPr>
        <w:spacing w:line="360" w:lineRule="auto"/>
        <w:rPr>
          <w:rFonts w:ascii="Times New Roman" w:hAnsi="Times New Roman" w:cs="Times New Roman"/>
          <w:sz w:val="28"/>
        </w:rPr>
      </w:pPr>
    </w:p>
    <w:p w:rsidR="003B17D9" w:rsidRDefault="00FD2A82" w:rsidP="00763BD4">
      <w:pPr>
        <w:spacing w:line="360" w:lineRule="auto"/>
        <w:rPr>
          <w:rFonts w:ascii="Times New Roman" w:hAnsi="Times New Roman" w:cs="Times New Roman"/>
          <w:sz w:val="28"/>
        </w:rPr>
      </w:pPr>
      <w:r>
        <w:rPr>
          <w:rFonts w:ascii="Times New Roman" w:hAnsi="Times New Roman" w:cs="Times New Roman"/>
          <w:b/>
          <w:noProof/>
          <w:sz w:val="28"/>
        </w:rPr>
        <w:drawing>
          <wp:anchor distT="0" distB="0" distL="114300" distR="114300" simplePos="0" relativeHeight="251736064" behindDoc="0" locked="0" layoutInCell="1" allowOverlap="1" wp14:anchorId="70F57996" wp14:editId="144672C5">
            <wp:simplePos x="0" y="0"/>
            <wp:positionH relativeFrom="margin">
              <wp:posOffset>1977390</wp:posOffset>
            </wp:positionH>
            <wp:positionV relativeFrom="margin">
              <wp:posOffset>4472581</wp:posOffset>
            </wp:positionV>
            <wp:extent cx="2047240" cy="179895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1).jpg"/>
                    <pic:cNvPicPr/>
                  </pic:nvPicPr>
                  <pic:blipFill>
                    <a:blip r:embed="rId8">
                      <a:extLst>
                        <a:ext uri="{28A0092B-C50C-407E-A947-70E740481C1C}">
                          <a14:useLocalDpi xmlns:a14="http://schemas.microsoft.com/office/drawing/2010/main" val="0"/>
                        </a:ext>
                      </a:extLst>
                    </a:blip>
                    <a:stretch>
                      <a:fillRect/>
                    </a:stretch>
                  </pic:blipFill>
                  <pic:spPr>
                    <a:xfrm>
                      <a:off x="0" y="0"/>
                      <a:ext cx="2047240" cy="1798955"/>
                    </a:xfrm>
                    <a:prstGeom prst="rect">
                      <a:avLst/>
                    </a:prstGeom>
                  </pic:spPr>
                </pic:pic>
              </a:graphicData>
            </a:graphic>
            <wp14:sizeRelH relativeFrom="margin">
              <wp14:pctWidth>0</wp14:pctWidth>
            </wp14:sizeRelH>
            <wp14:sizeRelV relativeFrom="margin">
              <wp14:pctHeight>0</wp14:pctHeight>
            </wp14:sizeRelV>
          </wp:anchor>
        </w:drawing>
      </w:r>
    </w:p>
    <w:p w:rsidR="00763BD4" w:rsidRDefault="00763BD4" w:rsidP="00763BD4">
      <w:pPr>
        <w:spacing w:line="360" w:lineRule="auto"/>
        <w:rPr>
          <w:rFonts w:ascii="Times New Roman" w:hAnsi="Times New Roman" w:cs="Times New Roman"/>
          <w:sz w:val="28"/>
        </w:rPr>
      </w:pPr>
    </w:p>
    <w:p w:rsidR="00763BD4" w:rsidRDefault="00763BD4" w:rsidP="00763BD4">
      <w:pPr>
        <w:spacing w:line="360" w:lineRule="auto"/>
        <w:rPr>
          <w:rFonts w:ascii="Times New Roman" w:hAnsi="Times New Roman" w:cs="Times New Roman"/>
          <w:sz w:val="28"/>
        </w:rPr>
      </w:pPr>
    </w:p>
    <w:p w:rsidR="00763BD4" w:rsidRDefault="00763BD4" w:rsidP="00763BD4">
      <w:pPr>
        <w:spacing w:line="360" w:lineRule="auto"/>
        <w:rPr>
          <w:rFonts w:ascii="Times New Roman" w:hAnsi="Times New Roman" w:cs="Times New Roman"/>
          <w:sz w:val="28"/>
        </w:rPr>
      </w:pPr>
    </w:p>
    <w:p w:rsidR="00FD2A82" w:rsidRDefault="00FD2A82" w:rsidP="00763BD4">
      <w:pPr>
        <w:spacing w:line="360" w:lineRule="auto"/>
        <w:rPr>
          <w:rFonts w:ascii="Times New Roman" w:hAnsi="Times New Roman" w:cs="Times New Roman"/>
          <w:sz w:val="28"/>
        </w:rPr>
      </w:pPr>
    </w:p>
    <w:p w:rsidR="00FD2A82" w:rsidRDefault="00FD2A82" w:rsidP="00763BD4">
      <w:pPr>
        <w:spacing w:line="360" w:lineRule="auto"/>
        <w:jc w:val="center"/>
        <w:rPr>
          <w:rFonts w:ascii="Times New Roman" w:hAnsi="Times New Roman" w:cs="Times New Roman"/>
          <w:b/>
          <w:sz w:val="28"/>
        </w:rPr>
      </w:pPr>
    </w:p>
    <w:p w:rsidR="003B17D9" w:rsidRPr="0089162B" w:rsidRDefault="003B17D9" w:rsidP="00763BD4">
      <w:pPr>
        <w:spacing w:line="360" w:lineRule="auto"/>
        <w:jc w:val="center"/>
        <w:rPr>
          <w:rFonts w:ascii="Times New Roman" w:hAnsi="Times New Roman" w:cs="Times New Roman"/>
          <w:b/>
          <w:sz w:val="28"/>
        </w:rPr>
      </w:pPr>
      <w:r w:rsidRPr="0089162B">
        <w:rPr>
          <w:rFonts w:ascii="Times New Roman" w:hAnsi="Times New Roman" w:cs="Times New Roman"/>
          <w:b/>
          <w:sz w:val="28"/>
        </w:rPr>
        <w:t xml:space="preserve">FAKULTAS EKONOMI </w:t>
      </w:r>
    </w:p>
    <w:p w:rsidR="003B17D9" w:rsidRPr="0089162B" w:rsidRDefault="003B17D9" w:rsidP="00763BD4">
      <w:pPr>
        <w:spacing w:line="360" w:lineRule="auto"/>
        <w:jc w:val="center"/>
        <w:rPr>
          <w:rFonts w:ascii="Times New Roman" w:hAnsi="Times New Roman" w:cs="Times New Roman"/>
          <w:b/>
          <w:sz w:val="28"/>
        </w:rPr>
      </w:pPr>
      <w:r w:rsidRPr="0089162B">
        <w:rPr>
          <w:rFonts w:ascii="Times New Roman" w:hAnsi="Times New Roman" w:cs="Times New Roman"/>
          <w:b/>
          <w:sz w:val="28"/>
        </w:rPr>
        <w:t xml:space="preserve">UNIVERSITAS ICHSAN GORONTALO </w:t>
      </w:r>
    </w:p>
    <w:p w:rsidR="003B17D9" w:rsidRPr="0089162B" w:rsidRDefault="003B17D9" w:rsidP="00763BD4">
      <w:pPr>
        <w:spacing w:line="360" w:lineRule="auto"/>
        <w:jc w:val="center"/>
        <w:rPr>
          <w:rFonts w:ascii="Times New Roman" w:hAnsi="Times New Roman" w:cs="Times New Roman"/>
          <w:b/>
          <w:sz w:val="28"/>
        </w:rPr>
      </w:pPr>
      <w:r w:rsidRPr="0089162B">
        <w:rPr>
          <w:rFonts w:ascii="Times New Roman" w:hAnsi="Times New Roman" w:cs="Times New Roman"/>
          <w:b/>
          <w:sz w:val="28"/>
        </w:rPr>
        <w:t xml:space="preserve">GORONTALO </w:t>
      </w:r>
    </w:p>
    <w:p w:rsidR="003B17D9" w:rsidRPr="003E201F" w:rsidRDefault="003B17D9" w:rsidP="001533BE">
      <w:pPr>
        <w:spacing w:line="360" w:lineRule="auto"/>
        <w:jc w:val="center"/>
        <w:rPr>
          <w:rFonts w:ascii="Times New Roman" w:hAnsi="Times New Roman" w:cs="Times New Roman"/>
          <w:sz w:val="28"/>
        </w:rPr>
      </w:pPr>
      <w:r w:rsidRPr="0089162B">
        <w:rPr>
          <w:rFonts w:ascii="Times New Roman" w:hAnsi="Times New Roman" w:cs="Times New Roman"/>
          <w:b/>
          <w:sz w:val="28"/>
        </w:rPr>
        <w:t>2021</w:t>
      </w:r>
      <w:r>
        <w:rPr>
          <w:rFonts w:ascii="Times New Roman" w:hAnsi="Times New Roman" w:cs="Times New Roman"/>
          <w:sz w:val="28"/>
        </w:rPr>
        <w:t xml:space="preserve"> </w:t>
      </w:r>
    </w:p>
    <w:p w:rsidR="005D7780" w:rsidRPr="00A6328E" w:rsidRDefault="005D7780" w:rsidP="005D7780">
      <w:pPr>
        <w:tabs>
          <w:tab w:val="left" w:leader="dot" w:pos="7655"/>
          <w:tab w:val="left" w:pos="7938"/>
        </w:tabs>
        <w:spacing w:line="240" w:lineRule="auto"/>
        <w:jc w:val="center"/>
        <w:rPr>
          <w:rFonts w:ascii="Times New Roman" w:hAnsi="Times New Roman" w:cs="Times New Roman"/>
          <w:b/>
          <w:sz w:val="28"/>
          <w:szCs w:val="24"/>
        </w:rPr>
      </w:pPr>
    </w:p>
    <w:p w:rsidR="005D7780" w:rsidRDefault="005F42B1" w:rsidP="00671510">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32145" cy="764286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111171344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p>
    <w:p w:rsidR="005F42B1" w:rsidRDefault="005F42B1" w:rsidP="00671510">
      <w:pPr>
        <w:spacing w:line="480" w:lineRule="auto"/>
        <w:jc w:val="center"/>
        <w:rPr>
          <w:rFonts w:ascii="Times New Roman" w:hAnsi="Times New Roman" w:cs="Times New Roman"/>
          <w:b/>
          <w:sz w:val="28"/>
          <w:szCs w:val="28"/>
        </w:rPr>
      </w:pPr>
    </w:p>
    <w:p w:rsidR="005F42B1" w:rsidRDefault="005F42B1" w:rsidP="00671510">
      <w:pPr>
        <w:spacing w:line="480" w:lineRule="auto"/>
        <w:jc w:val="center"/>
        <w:rPr>
          <w:rFonts w:ascii="Times New Roman" w:hAnsi="Times New Roman" w:cs="Times New Roman"/>
          <w:b/>
          <w:sz w:val="28"/>
          <w:szCs w:val="28"/>
        </w:rPr>
      </w:pPr>
    </w:p>
    <w:p w:rsidR="005F42B1" w:rsidRDefault="005F42B1" w:rsidP="00671510">
      <w:pPr>
        <w:spacing w:line="480" w:lineRule="auto"/>
        <w:jc w:val="center"/>
        <w:rPr>
          <w:rFonts w:ascii="Times New Roman" w:hAnsi="Times New Roman" w:cs="Times New Roman"/>
          <w:b/>
          <w:noProof/>
          <w:sz w:val="28"/>
          <w:szCs w:val="28"/>
        </w:rPr>
      </w:pPr>
    </w:p>
    <w:p w:rsidR="005F42B1" w:rsidRDefault="005F42B1" w:rsidP="00671510">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32145" cy="764286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111171344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p>
    <w:p w:rsidR="005F42B1" w:rsidRDefault="005F42B1" w:rsidP="00671510">
      <w:pPr>
        <w:spacing w:line="480" w:lineRule="auto"/>
        <w:jc w:val="center"/>
        <w:rPr>
          <w:rFonts w:ascii="Times New Roman" w:hAnsi="Times New Roman" w:cs="Times New Roman"/>
          <w:b/>
          <w:sz w:val="28"/>
          <w:szCs w:val="28"/>
        </w:rPr>
      </w:pPr>
      <w:r>
        <w:rPr>
          <w:rFonts w:ascii="Times New Roman" w:hAnsi="Times New Roman" w:cs="Times New Roman"/>
          <w:b/>
          <w:sz w:val="28"/>
          <w:szCs w:val="28"/>
        </w:rPr>
        <w:t>]</w:t>
      </w:r>
    </w:p>
    <w:p w:rsidR="005F42B1" w:rsidRPr="00EA3665" w:rsidRDefault="005F42B1" w:rsidP="005F42B1">
      <w:pPr>
        <w:pStyle w:val="NoSpacing"/>
        <w:spacing w:line="480" w:lineRule="auto"/>
        <w:jc w:val="center"/>
        <w:rPr>
          <w:rFonts w:ascii="Times New Roman" w:hAnsi="Times New Roman" w:cs="Times New Roman"/>
          <w:b/>
          <w:sz w:val="28"/>
          <w:szCs w:val="24"/>
        </w:rPr>
      </w:pPr>
      <w:r w:rsidRPr="00EA3665">
        <w:rPr>
          <w:rFonts w:ascii="Times New Roman" w:hAnsi="Times New Roman" w:cs="Times New Roman"/>
          <w:b/>
          <w:sz w:val="28"/>
          <w:szCs w:val="24"/>
        </w:rPr>
        <w:lastRenderedPageBreak/>
        <w:t>ABSTRAK</w:t>
      </w:r>
    </w:p>
    <w:p w:rsidR="005F42B1" w:rsidRDefault="005F42B1" w:rsidP="005F42B1">
      <w:pPr>
        <w:pStyle w:val="NoSpacing"/>
        <w:spacing w:line="480" w:lineRule="auto"/>
        <w:jc w:val="both"/>
        <w:rPr>
          <w:rFonts w:ascii="Times New Roman" w:hAnsi="Times New Roman" w:cs="Times New Roman"/>
          <w:sz w:val="24"/>
          <w:szCs w:val="24"/>
        </w:rPr>
      </w:pPr>
      <w:r w:rsidRPr="00EA3665">
        <w:rPr>
          <w:rFonts w:ascii="Times New Roman" w:hAnsi="Times New Roman" w:cs="Times New Roman"/>
          <w:sz w:val="24"/>
          <w:szCs w:val="24"/>
        </w:rPr>
        <w:t>Desa adalah pelopor sistem demokrasi yang otonom dan berdaulat penuh serta memiliki norma sosial masing-masing. Desa sebagai kawasan otonom diberikan hak-hak istimewa, seperti pengelolaan anggaran desa. Pengelolaan keuangan desa diturunkan dalam bentuk kebijakan desa berupa Anggaran Pendapatan dan Belanja desa (APBDesa). Penelitian ini bertujuan untuk mengetahui transparansi dan akuntabilitas terhadap pengelolaan anggaran dan pendapatan belanja desa(APBDesa) di desa Tinelo.Jenis penelitian ini adalah dengan menggunakan pendekatan kualitatif yang berjenis study kasus. Sumber data yang digunakan dalam penelitan ini adalah sumber data primer dan data sekunder. Sumber data primer diperoleh melalui wawancara dan sumber data sekunder diperoleh dari buku, internet, dan dokumen-dokumen yang terkait. Informasi dalam penelitian ini adalah kepala desa, sekretaris desa, bendahara desa, kaur pembangunan, BPD, RW, RT, dan perwakilan tokoh masyarakat di desa Tinelo . Hasil dari penelitian ini adalah bahwa pengelolaan APBDesa didesa Tinelo udah berdasarkan pada prinsip transparansi maupun prinsip akuntabilitas, walaupun belum sepenuhnya sesuai dengan ketentuan yang ada. Dengan demikian perlu dilakukan penyempurnaan secara berkelanjutan dengan tetap menyesuaikan situasi dan kondisi serta perkembangan peraturan perundang undangan yang berlaku</w:t>
      </w:r>
    </w:p>
    <w:p w:rsidR="005F42B1" w:rsidRPr="00EA3665" w:rsidRDefault="005F42B1" w:rsidP="005F42B1">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2145" cy="764286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111171344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p>
    <w:p w:rsidR="005F42B1" w:rsidRDefault="005F42B1" w:rsidP="00671510">
      <w:pPr>
        <w:spacing w:line="480" w:lineRule="auto"/>
        <w:jc w:val="center"/>
        <w:rPr>
          <w:rFonts w:ascii="Times New Roman" w:hAnsi="Times New Roman" w:cs="Times New Roman"/>
          <w:b/>
          <w:sz w:val="28"/>
          <w:szCs w:val="28"/>
        </w:rPr>
      </w:pPr>
    </w:p>
    <w:p w:rsidR="005F42B1" w:rsidRDefault="005F42B1" w:rsidP="00671510">
      <w:pPr>
        <w:spacing w:line="480" w:lineRule="auto"/>
        <w:jc w:val="center"/>
        <w:rPr>
          <w:rFonts w:ascii="Times New Roman" w:hAnsi="Times New Roman" w:cs="Times New Roman"/>
          <w:b/>
          <w:sz w:val="28"/>
          <w:szCs w:val="28"/>
        </w:rPr>
      </w:pPr>
    </w:p>
    <w:p w:rsidR="003B17D9" w:rsidRPr="00482940" w:rsidRDefault="003B17D9" w:rsidP="00671510">
      <w:pPr>
        <w:spacing w:line="480" w:lineRule="auto"/>
        <w:jc w:val="center"/>
        <w:rPr>
          <w:rFonts w:ascii="Times New Roman" w:hAnsi="Times New Roman" w:cs="Times New Roman"/>
          <w:b/>
          <w:sz w:val="28"/>
          <w:szCs w:val="28"/>
        </w:rPr>
      </w:pPr>
      <w:r w:rsidRPr="00482940">
        <w:rPr>
          <w:rFonts w:ascii="Times New Roman" w:hAnsi="Times New Roman" w:cs="Times New Roman"/>
          <w:b/>
          <w:sz w:val="28"/>
          <w:szCs w:val="28"/>
        </w:rPr>
        <w:lastRenderedPageBreak/>
        <w:t>KATA PENGATAR</w:t>
      </w:r>
    </w:p>
    <w:p w:rsidR="003B17D9" w:rsidRPr="009278C0" w:rsidRDefault="003B17D9" w:rsidP="00671510">
      <w:pPr>
        <w:spacing w:line="480" w:lineRule="auto"/>
        <w:ind w:firstLine="720"/>
        <w:jc w:val="both"/>
        <w:rPr>
          <w:rFonts w:ascii="Times New Roman" w:hAnsi="Times New Roman" w:cs="Times New Roman"/>
          <w:sz w:val="24"/>
          <w:szCs w:val="24"/>
        </w:rPr>
      </w:pPr>
      <w:r w:rsidRPr="009278C0">
        <w:rPr>
          <w:rFonts w:ascii="Times New Roman" w:hAnsi="Times New Roman" w:cs="Times New Roman"/>
          <w:sz w:val="24"/>
          <w:szCs w:val="24"/>
        </w:rPr>
        <w:t>Panjatkan puji syukur kep</w:t>
      </w:r>
      <w:r w:rsidR="00CA6C68">
        <w:rPr>
          <w:rFonts w:ascii="Times New Roman" w:hAnsi="Times New Roman" w:cs="Times New Roman"/>
          <w:sz w:val="24"/>
          <w:szCs w:val="24"/>
        </w:rPr>
        <w:t>a</w:t>
      </w:r>
      <w:r w:rsidRPr="009278C0">
        <w:rPr>
          <w:rFonts w:ascii="Times New Roman" w:hAnsi="Times New Roman" w:cs="Times New Roman"/>
          <w:sz w:val="24"/>
          <w:szCs w:val="24"/>
        </w:rPr>
        <w:t>da tuhan yang maha kuasa atas kasih dan pertolongan sehinga saya memdapat penyusunan dapatk pemyelesaikan Skripsi Berjudul ‘</w:t>
      </w:r>
      <w:r w:rsidRPr="009278C0">
        <w:rPr>
          <w:rFonts w:ascii="Times New Roman" w:hAnsi="Times New Roman" w:cs="Times New Roman"/>
          <w:b/>
          <w:sz w:val="24"/>
          <w:szCs w:val="24"/>
        </w:rPr>
        <w:t>’Analisis Trasparansi Pengelolaan Anggaran Pendapatn Dan Belanja Desa Tinelo Kecamat</w:t>
      </w:r>
      <w:r w:rsidR="00CA7CB0">
        <w:rPr>
          <w:rFonts w:ascii="Times New Roman" w:hAnsi="Times New Roman" w:cs="Times New Roman"/>
          <w:b/>
          <w:sz w:val="24"/>
          <w:szCs w:val="24"/>
        </w:rPr>
        <w:t>an</w:t>
      </w:r>
      <w:r w:rsidRPr="009278C0">
        <w:rPr>
          <w:rFonts w:ascii="Times New Roman" w:hAnsi="Times New Roman" w:cs="Times New Roman"/>
          <w:b/>
          <w:sz w:val="24"/>
          <w:szCs w:val="24"/>
        </w:rPr>
        <w:t xml:space="preserve"> Tilango</w:t>
      </w:r>
      <w:r w:rsidRPr="009278C0">
        <w:rPr>
          <w:rFonts w:ascii="Times New Roman" w:hAnsi="Times New Roman" w:cs="Times New Roman"/>
          <w:sz w:val="24"/>
          <w:szCs w:val="24"/>
        </w:rPr>
        <w:t xml:space="preserve"> ) guna untuk memenuhi salah satu syarat untuk memyelesaikan program srata 1 pada jurusan akuntansi Fakulatas Ekonomi Univesitas Ichsan Gorontalo.</w:t>
      </w:r>
    </w:p>
    <w:p w:rsidR="003B17D9" w:rsidRPr="009278C0" w:rsidRDefault="003B17D9" w:rsidP="00671510">
      <w:pPr>
        <w:spacing w:line="480" w:lineRule="auto"/>
        <w:ind w:firstLine="720"/>
        <w:jc w:val="both"/>
        <w:rPr>
          <w:rFonts w:ascii="Times New Roman" w:hAnsi="Times New Roman" w:cs="Times New Roman"/>
          <w:sz w:val="24"/>
          <w:szCs w:val="24"/>
        </w:rPr>
      </w:pPr>
      <w:r w:rsidRPr="009278C0">
        <w:rPr>
          <w:rFonts w:ascii="Times New Roman" w:hAnsi="Times New Roman" w:cs="Times New Roman"/>
          <w:sz w:val="24"/>
          <w:szCs w:val="24"/>
        </w:rPr>
        <w:t>Setelah melewati perjuangan  yang panjang dalam penyelesaian skripsi,</w:t>
      </w:r>
    </w:p>
    <w:p w:rsidR="003B17D9" w:rsidRPr="009278C0" w:rsidRDefault="003B17D9" w:rsidP="00671510">
      <w:pPr>
        <w:spacing w:line="480" w:lineRule="auto"/>
        <w:jc w:val="both"/>
        <w:rPr>
          <w:rFonts w:ascii="Times New Roman" w:hAnsi="Times New Roman" w:cs="Times New Roman"/>
          <w:sz w:val="24"/>
          <w:szCs w:val="24"/>
        </w:rPr>
      </w:pPr>
      <w:r w:rsidRPr="009278C0">
        <w:rPr>
          <w:rFonts w:ascii="Times New Roman" w:hAnsi="Times New Roman" w:cs="Times New Roman"/>
          <w:sz w:val="24"/>
          <w:szCs w:val="24"/>
        </w:rPr>
        <w:t>penulis menyadari bawah kesempurnaan bukanlah milik manusia.namun demikian penulis berusaha memberikan suatu kerja yang diharapkan dapat bermanfaat bagi ilmu pengetahuan dimasa yang akan datang.sejalan dengan itu semoga ilmu pengetahuan yang penulis peroleh dalam bangku kuliah tidak menjadi sia-sia dan dapat menjadi sandaran dalam menjalani  kehidupan setelah nmemperoleh gelar kesarjanaan.</w:t>
      </w:r>
    </w:p>
    <w:p w:rsidR="003B17D9" w:rsidRPr="009278C0" w:rsidRDefault="003B17D9" w:rsidP="00671510">
      <w:pPr>
        <w:spacing w:line="480" w:lineRule="auto"/>
        <w:rPr>
          <w:rFonts w:ascii="Times New Roman" w:hAnsi="Times New Roman" w:cs="Times New Roman"/>
          <w:sz w:val="24"/>
          <w:szCs w:val="24"/>
        </w:rPr>
      </w:pPr>
      <w:r>
        <w:tab/>
      </w:r>
      <w:r w:rsidR="00251E1C">
        <w:rPr>
          <w:rFonts w:ascii="Times New Roman" w:hAnsi="Times New Roman" w:cs="Times New Roman"/>
          <w:sz w:val="24"/>
          <w:szCs w:val="24"/>
        </w:rPr>
        <w:t>Terlepas dar</w:t>
      </w:r>
      <w:r w:rsidRPr="009278C0">
        <w:rPr>
          <w:rFonts w:ascii="Times New Roman" w:hAnsi="Times New Roman" w:cs="Times New Roman"/>
          <w:sz w:val="24"/>
          <w:szCs w:val="24"/>
        </w:rPr>
        <w:t>i rencana tuhan yan</w:t>
      </w:r>
      <w:r w:rsidR="00864F84">
        <w:rPr>
          <w:rFonts w:ascii="Times New Roman" w:hAnsi="Times New Roman" w:cs="Times New Roman"/>
          <w:sz w:val="24"/>
          <w:szCs w:val="24"/>
        </w:rPr>
        <w:t>g maha kuasa dalam hidu</w:t>
      </w:r>
      <w:r w:rsidRPr="009278C0">
        <w:rPr>
          <w:rFonts w:ascii="Times New Roman" w:hAnsi="Times New Roman" w:cs="Times New Roman"/>
          <w:sz w:val="24"/>
          <w:szCs w:val="24"/>
        </w:rPr>
        <w:t xml:space="preserve">p,penulis menyadari </w:t>
      </w:r>
    </w:p>
    <w:p w:rsidR="00763BD4" w:rsidRPr="00482940" w:rsidRDefault="003B17D9" w:rsidP="00671510">
      <w:pPr>
        <w:spacing w:line="480" w:lineRule="auto"/>
        <w:jc w:val="both"/>
        <w:rPr>
          <w:rFonts w:ascii="Times New Roman" w:hAnsi="Times New Roman" w:cs="Times New Roman"/>
          <w:sz w:val="24"/>
          <w:szCs w:val="24"/>
        </w:rPr>
      </w:pPr>
      <w:r w:rsidRPr="009278C0">
        <w:rPr>
          <w:rFonts w:ascii="Times New Roman" w:hAnsi="Times New Roman" w:cs="Times New Roman"/>
          <w:sz w:val="24"/>
          <w:szCs w:val="24"/>
        </w:rPr>
        <w:t>bawah dalam penyusunan skripsi ini dapat diselesaikan berkat  bantuan dari mereka  yang telah yang membuka hati,meluangkan waktu,pikiran dan doa serta ,senantiasa meluangkan tenagah.oleh karena itu dengan segenap hati tulis mengucapkan banyak</w:t>
      </w:r>
      <w:r>
        <w:t xml:space="preserve"> terima kasih kepada </w:t>
      </w:r>
      <w:r w:rsidRPr="00482940">
        <w:rPr>
          <w:rFonts w:ascii="Times New Roman" w:hAnsi="Times New Roman" w:cs="Times New Roman"/>
          <w:sz w:val="24"/>
          <w:szCs w:val="24"/>
        </w:rPr>
        <w:t>dr.hj .juriko abussamad,m,si selaku ketua yayasan  pengembangan ilmu pengetahuaan dan teknolagi (YPIPT)</w:t>
      </w:r>
      <w:r>
        <w:rPr>
          <w:rFonts w:ascii="Times New Roman" w:hAnsi="Times New Roman" w:cs="Times New Roman"/>
          <w:sz w:val="24"/>
          <w:szCs w:val="24"/>
        </w:rPr>
        <w:t xml:space="preserve"> </w:t>
      </w:r>
      <w:r w:rsidRPr="00482940">
        <w:rPr>
          <w:rFonts w:ascii="Times New Roman" w:hAnsi="Times New Roman" w:cs="Times New Roman"/>
          <w:sz w:val="24"/>
          <w:szCs w:val="24"/>
        </w:rPr>
        <w:t>Universitas Ichsan Gorontalo,Dr.Abdul Gaftar La Tjokke,M.Si selaku Rekto</w:t>
      </w:r>
      <w:r w:rsidR="00864F84">
        <w:rPr>
          <w:rFonts w:ascii="Times New Roman" w:hAnsi="Times New Roman" w:cs="Times New Roman"/>
          <w:sz w:val="24"/>
          <w:szCs w:val="24"/>
        </w:rPr>
        <w:t>r</w:t>
      </w:r>
      <w:r w:rsidRPr="00482940">
        <w:rPr>
          <w:rFonts w:ascii="Times New Roman" w:hAnsi="Times New Roman" w:cs="Times New Roman"/>
          <w:sz w:val="24"/>
          <w:szCs w:val="24"/>
        </w:rPr>
        <w:t xml:space="preserve"> Universitas Ichsan Gor</w:t>
      </w:r>
      <w:r w:rsidR="008C0CCB">
        <w:rPr>
          <w:rFonts w:ascii="Times New Roman" w:hAnsi="Times New Roman" w:cs="Times New Roman"/>
          <w:sz w:val="24"/>
          <w:szCs w:val="24"/>
        </w:rPr>
        <w:t xml:space="preserve">ontalo,Dr.mustafir ,SE.M.si </w:t>
      </w:r>
      <w:r w:rsidRPr="00482940">
        <w:rPr>
          <w:rFonts w:ascii="Times New Roman" w:hAnsi="Times New Roman" w:cs="Times New Roman"/>
          <w:sz w:val="24"/>
          <w:szCs w:val="24"/>
        </w:rPr>
        <w:t xml:space="preserve">selaku dosen fakultas ekonomi  Universitas Ichsan </w:t>
      </w:r>
      <w:r w:rsidR="008C0CCB">
        <w:rPr>
          <w:rFonts w:ascii="Times New Roman" w:hAnsi="Times New Roman" w:cs="Times New Roman"/>
          <w:sz w:val="24"/>
          <w:szCs w:val="24"/>
        </w:rPr>
        <w:t xml:space="preserve">Gorontalo,Melinda Ibrahim,SE.,m,si </w:t>
      </w:r>
      <w:r w:rsidRPr="00482940">
        <w:rPr>
          <w:rFonts w:ascii="Times New Roman" w:hAnsi="Times New Roman" w:cs="Times New Roman"/>
          <w:sz w:val="24"/>
          <w:szCs w:val="24"/>
        </w:rPr>
        <w:t xml:space="preserve">Selaku Ketua Jurusan Akuntansi,Selaku Pembimbing  I Reyther  Biki SE.M.Si  penulis yang tanpa kenal lelah ,shella budiawan.se.m,ak selaku pembimbing ii yang telah memberikan bimbingan serat  arahan Kepada Penulis Tanpa Kena Lelah.Ucapan Terima Kasih Kepada Kepala Desa Tinelo </w:t>
      </w:r>
      <w:r w:rsidRPr="00482940">
        <w:rPr>
          <w:rFonts w:ascii="Times New Roman" w:hAnsi="Times New Roman" w:cs="Times New Roman"/>
          <w:sz w:val="24"/>
          <w:szCs w:val="24"/>
        </w:rPr>
        <w:lastRenderedPageBreak/>
        <w:t>Kecamat</w:t>
      </w:r>
      <w:r w:rsidR="00B53B5B">
        <w:rPr>
          <w:rFonts w:ascii="Times New Roman" w:hAnsi="Times New Roman" w:cs="Times New Roman"/>
          <w:sz w:val="24"/>
          <w:szCs w:val="24"/>
        </w:rPr>
        <w:t>an</w:t>
      </w:r>
      <w:r w:rsidRPr="00482940">
        <w:rPr>
          <w:rFonts w:ascii="Times New Roman" w:hAnsi="Times New Roman" w:cs="Times New Roman"/>
          <w:sz w:val="24"/>
          <w:szCs w:val="24"/>
        </w:rPr>
        <w:t xml:space="preserve"> Tilango Kabupaten Gorontalo Atas Izin Yang Di berikan untuk melakukan penelitian,dan terima kasih juga kepada ke dua Orang </w:t>
      </w:r>
      <w:r w:rsidR="00B53B5B" w:rsidRPr="00482940">
        <w:rPr>
          <w:rFonts w:ascii="Times New Roman" w:hAnsi="Times New Roman" w:cs="Times New Roman"/>
          <w:sz w:val="24"/>
          <w:szCs w:val="24"/>
        </w:rPr>
        <w:t xml:space="preserve">tua aya dan ibu </w:t>
      </w:r>
      <w:r w:rsidRPr="00482940">
        <w:rPr>
          <w:rFonts w:ascii="Times New Roman" w:hAnsi="Times New Roman" w:cs="Times New Roman"/>
          <w:sz w:val="24"/>
          <w:szCs w:val="24"/>
        </w:rPr>
        <w:t>serta keluarga untuk segala cinta dan kasih saying yang tak terhinga,dan doa yang tulus hati sehingga penulis dapat meraih gelar sarjana.</w:t>
      </w:r>
      <w:r w:rsidR="008C0CCB">
        <w:rPr>
          <w:rFonts w:ascii="Times New Roman" w:hAnsi="Times New Roman" w:cs="Times New Roman"/>
          <w:sz w:val="24"/>
          <w:szCs w:val="24"/>
        </w:rPr>
        <w:t xml:space="preserve"> </w:t>
      </w:r>
      <w:r w:rsidRPr="00482940">
        <w:rPr>
          <w:rFonts w:ascii="Times New Roman" w:hAnsi="Times New Roman" w:cs="Times New Roman"/>
          <w:sz w:val="24"/>
          <w:szCs w:val="24"/>
        </w:rPr>
        <w:t>tak lupa juga untuk teman-tem</w:t>
      </w:r>
      <w:r w:rsidR="008C0CCB">
        <w:rPr>
          <w:rFonts w:ascii="Times New Roman" w:hAnsi="Times New Roman" w:cs="Times New Roman"/>
          <w:sz w:val="24"/>
          <w:szCs w:val="24"/>
        </w:rPr>
        <w:t xml:space="preserve">an jurusan akuntansi regular </w:t>
      </w:r>
      <w:r w:rsidRPr="00482940">
        <w:rPr>
          <w:rFonts w:ascii="Times New Roman" w:hAnsi="Times New Roman" w:cs="Times New Roman"/>
          <w:sz w:val="24"/>
          <w:szCs w:val="24"/>
        </w:rPr>
        <w:t xml:space="preserve"> yang selalu menemani dalam suka maupun duka dalam melewati masa-masa perkulihan sampai dengan menyelesaikan tuigas kuliah,semua pihak yang telah membantu dalam penulisan ini, sehinga dapat selesaikan dengan baik.</w:t>
      </w:r>
    </w:p>
    <w:p w:rsidR="003B17D9" w:rsidRPr="00482940" w:rsidRDefault="008C0CCB" w:rsidP="00671510">
      <w:pPr>
        <w:spacing w:line="480" w:lineRule="auto"/>
        <w:jc w:val="both"/>
        <w:rPr>
          <w:rFonts w:ascii="Times New Roman" w:hAnsi="Times New Roman" w:cs="Times New Roman"/>
          <w:sz w:val="24"/>
          <w:szCs w:val="24"/>
        </w:rPr>
      </w:pPr>
      <w:r>
        <w:rPr>
          <w:rFonts w:ascii="Times New Roman" w:hAnsi="Times New Roman" w:cs="Times New Roman"/>
          <w:sz w:val="24"/>
          <w:szCs w:val="24"/>
        </w:rPr>
        <w:tab/>
        <w:t>Dalam penj</w:t>
      </w:r>
      <w:r w:rsidR="003B17D9" w:rsidRPr="00482940">
        <w:rPr>
          <w:rFonts w:ascii="Times New Roman" w:hAnsi="Times New Roman" w:cs="Times New Roman"/>
          <w:sz w:val="24"/>
          <w:szCs w:val="24"/>
        </w:rPr>
        <w:t>ajian dan penyusunan skripsi i</w:t>
      </w:r>
      <w:r w:rsidR="00B53B5B">
        <w:rPr>
          <w:rFonts w:ascii="Times New Roman" w:hAnsi="Times New Roman" w:cs="Times New Roman"/>
          <w:sz w:val="24"/>
          <w:szCs w:val="24"/>
        </w:rPr>
        <w:t xml:space="preserve">ni penulis mempunyai keinginan </w:t>
      </w:r>
      <w:r w:rsidR="003B17D9" w:rsidRPr="00482940">
        <w:rPr>
          <w:rFonts w:ascii="Times New Roman" w:hAnsi="Times New Roman" w:cs="Times New Roman"/>
          <w:sz w:val="24"/>
          <w:szCs w:val="24"/>
        </w:rPr>
        <w:t>yang sangat tinggi dalam mencapai yang terbaik,segala komentar,kritik dan saran mengenai srkipsi ini dapat di terima dengan senang hati akhir kata,penulis berharap skripsi ini dapat memberi manfaat bagi semua pihak . Amin…..</w:t>
      </w:r>
    </w:p>
    <w:p w:rsidR="003B17D9" w:rsidRPr="00482940" w:rsidRDefault="003B17D9" w:rsidP="00671510">
      <w:pPr>
        <w:spacing w:line="480" w:lineRule="auto"/>
        <w:jc w:val="center"/>
        <w:rPr>
          <w:rFonts w:ascii="Times New Roman" w:hAnsi="Times New Roman" w:cs="Times New Roman"/>
          <w:sz w:val="24"/>
          <w:szCs w:val="24"/>
        </w:rPr>
      </w:pPr>
      <w:r w:rsidRPr="00482940">
        <w:rPr>
          <w:rFonts w:ascii="Times New Roman" w:hAnsi="Times New Roman" w:cs="Times New Roman"/>
          <w:sz w:val="24"/>
          <w:szCs w:val="24"/>
        </w:rPr>
        <w:t>Gorontalo …………………………………..2021</w:t>
      </w:r>
    </w:p>
    <w:p w:rsidR="003B17D9" w:rsidRPr="00482940" w:rsidRDefault="003B17D9" w:rsidP="00671510">
      <w:pPr>
        <w:spacing w:line="480" w:lineRule="auto"/>
        <w:jc w:val="center"/>
        <w:rPr>
          <w:rFonts w:ascii="Times New Roman" w:hAnsi="Times New Roman" w:cs="Times New Roman"/>
          <w:sz w:val="24"/>
          <w:szCs w:val="24"/>
        </w:rPr>
      </w:pPr>
    </w:p>
    <w:p w:rsidR="003B17D9" w:rsidRPr="00EF3D19" w:rsidRDefault="003B17D9" w:rsidP="0067151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482940">
        <w:rPr>
          <w:rFonts w:ascii="Times New Roman" w:hAnsi="Times New Roman" w:cs="Times New Roman"/>
          <w:sz w:val="24"/>
          <w:szCs w:val="24"/>
        </w:rPr>
        <w:t>AWANIUS KULUA</w:t>
      </w:r>
    </w:p>
    <w:p w:rsidR="003B17D9" w:rsidRDefault="003B17D9" w:rsidP="00671510">
      <w:pPr>
        <w:tabs>
          <w:tab w:val="left" w:pos="7513"/>
          <w:tab w:val="left" w:pos="7655"/>
        </w:tabs>
        <w:spacing w:line="480" w:lineRule="auto"/>
        <w:ind w:right="-57"/>
        <w:jc w:val="center"/>
        <w:rPr>
          <w:rFonts w:ascii="Times New Roman" w:hAnsi="Times New Roman" w:cs="Times New Roman"/>
          <w:b/>
          <w:position w:val="2"/>
          <w:sz w:val="24"/>
          <w:szCs w:val="24"/>
        </w:rPr>
      </w:pPr>
    </w:p>
    <w:p w:rsidR="003B17D9" w:rsidRDefault="003B17D9" w:rsidP="00671510">
      <w:pPr>
        <w:tabs>
          <w:tab w:val="left" w:pos="7513"/>
          <w:tab w:val="left" w:pos="7655"/>
        </w:tabs>
        <w:spacing w:line="480" w:lineRule="auto"/>
        <w:ind w:right="-57"/>
        <w:jc w:val="center"/>
        <w:rPr>
          <w:rFonts w:ascii="Times New Roman" w:hAnsi="Times New Roman" w:cs="Times New Roman"/>
          <w:b/>
          <w:position w:val="2"/>
          <w:sz w:val="24"/>
          <w:szCs w:val="24"/>
        </w:rPr>
      </w:pPr>
    </w:p>
    <w:p w:rsidR="003B17D9" w:rsidRDefault="003B17D9" w:rsidP="00671510">
      <w:pPr>
        <w:tabs>
          <w:tab w:val="left" w:pos="7513"/>
          <w:tab w:val="left" w:pos="7655"/>
        </w:tabs>
        <w:spacing w:line="480" w:lineRule="auto"/>
        <w:ind w:right="-57"/>
        <w:jc w:val="center"/>
        <w:rPr>
          <w:rFonts w:ascii="Times New Roman" w:hAnsi="Times New Roman" w:cs="Times New Roman"/>
          <w:b/>
          <w:position w:val="2"/>
          <w:sz w:val="24"/>
          <w:szCs w:val="24"/>
        </w:rPr>
      </w:pPr>
    </w:p>
    <w:p w:rsidR="006A01BD" w:rsidRDefault="006A01BD" w:rsidP="00671510">
      <w:pPr>
        <w:tabs>
          <w:tab w:val="left" w:pos="7513"/>
          <w:tab w:val="left" w:pos="7655"/>
        </w:tabs>
        <w:spacing w:line="480" w:lineRule="auto"/>
        <w:ind w:right="-57"/>
        <w:jc w:val="center"/>
        <w:rPr>
          <w:rFonts w:ascii="Times New Roman" w:hAnsi="Times New Roman" w:cs="Times New Roman"/>
          <w:b/>
          <w:position w:val="2"/>
          <w:sz w:val="24"/>
          <w:szCs w:val="24"/>
        </w:rPr>
      </w:pPr>
    </w:p>
    <w:p w:rsidR="006A01BD" w:rsidRDefault="006A01BD" w:rsidP="005D7780">
      <w:pPr>
        <w:tabs>
          <w:tab w:val="left" w:pos="7513"/>
          <w:tab w:val="left" w:pos="7655"/>
        </w:tabs>
        <w:spacing w:line="480" w:lineRule="auto"/>
        <w:ind w:right="-57"/>
        <w:rPr>
          <w:rFonts w:ascii="Times New Roman" w:hAnsi="Times New Roman" w:cs="Times New Roman"/>
          <w:b/>
          <w:position w:val="2"/>
          <w:sz w:val="24"/>
          <w:szCs w:val="24"/>
        </w:rPr>
      </w:pPr>
    </w:p>
    <w:p w:rsidR="00A32B28" w:rsidRDefault="00A32B28" w:rsidP="006A01BD">
      <w:pPr>
        <w:pStyle w:val="NoSpacing"/>
        <w:spacing w:line="480" w:lineRule="auto"/>
        <w:jc w:val="center"/>
        <w:rPr>
          <w:rFonts w:ascii="Times New Roman" w:hAnsi="Times New Roman" w:cs="Times New Roman"/>
          <w:b/>
          <w:sz w:val="28"/>
          <w:szCs w:val="24"/>
        </w:rPr>
      </w:pPr>
    </w:p>
    <w:p w:rsidR="00A32B28" w:rsidRDefault="00A32B28" w:rsidP="006A01BD">
      <w:pPr>
        <w:pStyle w:val="NoSpacing"/>
        <w:spacing w:line="480" w:lineRule="auto"/>
        <w:jc w:val="center"/>
        <w:rPr>
          <w:rFonts w:ascii="Times New Roman" w:hAnsi="Times New Roman" w:cs="Times New Roman"/>
          <w:b/>
          <w:sz w:val="28"/>
          <w:szCs w:val="24"/>
        </w:rPr>
      </w:pPr>
    </w:p>
    <w:p w:rsidR="006A01BD" w:rsidRPr="00EA3665" w:rsidRDefault="006A01BD" w:rsidP="006A01BD">
      <w:pPr>
        <w:pStyle w:val="NoSpacing"/>
        <w:spacing w:line="480" w:lineRule="auto"/>
        <w:jc w:val="center"/>
        <w:rPr>
          <w:rFonts w:ascii="Times New Roman" w:hAnsi="Times New Roman" w:cs="Times New Roman"/>
          <w:b/>
          <w:sz w:val="28"/>
          <w:szCs w:val="24"/>
        </w:rPr>
      </w:pPr>
      <w:bookmarkStart w:id="0" w:name="_GoBack"/>
      <w:bookmarkEnd w:id="0"/>
      <w:r w:rsidRPr="00EA3665">
        <w:rPr>
          <w:rFonts w:ascii="Times New Roman" w:hAnsi="Times New Roman" w:cs="Times New Roman"/>
          <w:b/>
          <w:sz w:val="28"/>
          <w:szCs w:val="24"/>
        </w:rPr>
        <w:lastRenderedPageBreak/>
        <w:t>ABSTRAK</w:t>
      </w:r>
    </w:p>
    <w:p w:rsidR="006A01BD" w:rsidRPr="00EA3665" w:rsidRDefault="006A01BD" w:rsidP="006A01BD">
      <w:pPr>
        <w:pStyle w:val="NoSpacing"/>
        <w:spacing w:line="480" w:lineRule="auto"/>
        <w:jc w:val="both"/>
        <w:rPr>
          <w:rFonts w:ascii="Times New Roman" w:hAnsi="Times New Roman" w:cs="Times New Roman"/>
          <w:sz w:val="24"/>
          <w:szCs w:val="24"/>
        </w:rPr>
      </w:pPr>
      <w:r w:rsidRPr="00EA3665">
        <w:rPr>
          <w:rFonts w:ascii="Times New Roman" w:hAnsi="Times New Roman" w:cs="Times New Roman"/>
          <w:sz w:val="24"/>
          <w:szCs w:val="24"/>
        </w:rPr>
        <w:t>Desa adalah pelopor sistem demokrasi yang otonom dan berdaulat penuh serta memiliki norma sosial masing-masing. Desa sebagai kawasan otonom diberikan hak-hak istimewa, seperti pengelolaan anggaran desa. Pengelolaan keuangan desa diturunkan dalam bentuk kebijakan desa berupa Anggaran Pendapatan dan Belanja desa (APBDesa). Penelitian ini bertujuan untuk mengetahui transparansi dan akuntabilitas terhadap pengelolaan anggaran dan pendapatan belanja desa(APBDesa) di desa Tinelo.Jenis penelitian ini adalah dengan menggunakan pendekatan kualitatif yang berjenis study kasus. Sumber data yang digunakan dalam penelitan ini adalah sumber data primer dan data sekunder. Sumber data primer diperoleh melalui wawancara dan sumber data sekunder diperoleh dari buku, internet, dan dokumen-dokumen yang terkait. Informasi dalam penelitian ini adalah kepala desa, sekretaris desa, bendahara desa, kaur pembangunan, BPD, RW, RT, dan perwakilan tokoh masyarakat di desa Tinelo . Hasil dari penelitian ini adalah bahwa pengelolaan APBDesa didesa Tinelo udah berdasarkan pada prinsip transparansi maupun prinsip akuntabilitas, walaupun belum sepenuhnya sesuai dengan ketentuan yang ada. Dengan demikian perlu dilakukan penyempurnaan secara berkelanjutan dengan tetap menyesuaikan situasi dan kondisi serta perkembangan peraturan perundang undangan yang berlaku</w:t>
      </w:r>
    </w:p>
    <w:p w:rsidR="006A01BD" w:rsidRDefault="006A01BD" w:rsidP="006A01BD"/>
    <w:p w:rsidR="003B17D9" w:rsidRDefault="003B17D9" w:rsidP="00671510">
      <w:pPr>
        <w:tabs>
          <w:tab w:val="left" w:pos="7513"/>
          <w:tab w:val="left" w:pos="7655"/>
        </w:tabs>
        <w:spacing w:line="480" w:lineRule="auto"/>
        <w:ind w:right="-57"/>
        <w:jc w:val="center"/>
        <w:rPr>
          <w:rFonts w:ascii="Times New Roman" w:hAnsi="Times New Roman" w:cs="Times New Roman"/>
          <w:b/>
          <w:position w:val="2"/>
          <w:sz w:val="24"/>
          <w:szCs w:val="24"/>
        </w:rPr>
      </w:pPr>
    </w:p>
    <w:p w:rsidR="003B17D9" w:rsidRDefault="003B17D9" w:rsidP="00671510">
      <w:pPr>
        <w:tabs>
          <w:tab w:val="left" w:pos="7513"/>
          <w:tab w:val="left" w:pos="7655"/>
        </w:tabs>
        <w:spacing w:line="480" w:lineRule="auto"/>
        <w:ind w:right="-57"/>
        <w:jc w:val="center"/>
        <w:rPr>
          <w:rFonts w:ascii="Times New Roman" w:hAnsi="Times New Roman" w:cs="Times New Roman"/>
          <w:b/>
          <w:position w:val="2"/>
          <w:sz w:val="24"/>
          <w:szCs w:val="24"/>
        </w:rPr>
      </w:pPr>
    </w:p>
    <w:p w:rsidR="003B17D9" w:rsidRDefault="003B17D9" w:rsidP="00671510">
      <w:pPr>
        <w:tabs>
          <w:tab w:val="left" w:pos="7513"/>
          <w:tab w:val="left" w:pos="7655"/>
        </w:tabs>
        <w:spacing w:line="480" w:lineRule="auto"/>
        <w:ind w:right="-57"/>
        <w:jc w:val="center"/>
        <w:rPr>
          <w:rFonts w:ascii="Times New Roman" w:hAnsi="Times New Roman" w:cs="Times New Roman"/>
          <w:b/>
          <w:position w:val="2"/>
          <w:sz w:val="24"/>
          <w:szCs w:val="24"/>
        </w:rPr>
      </w:pPr>
    </w:p>
    <w:p w:rsidR="00FB4208" w:rsidRDefault="00FB4208" w:rsidP="00671510">
      <w:pPr>
        <w:tabs>
          <w:tab w:val="left" w:pos="7513"/>
          <w:tab w:val="left" w:pos="7655"/>
        </w:tabs>
        <w:spacing w:line="480" w:lineRule="auto"/>
        <w:ind w:right="-57"/>
        <w:jc w:val="center"/>
        <w:rPr>
          <w:rFonts w:ascii="Times New Roman" w:hAnsi="Times New Roman" w:cs="Times New Roman"/>
          <w:b/>
          <w:position w:val="2"/>
          <w:sz w:val="24"/>
          <w:szCs w:val="24"/>
        </w:rPr>
      </w:pPr>
    </w:p>
    <w:p w:rsidR="003B17D9" w:rsidRDefault="003B17D9" w:rsidP="00B12433">
      <w:pPr>
        <w:tabs>
          <w:tab w:val="left" w:pos="7513"/>
          <w:tab w:val="left" w:pos="7655"/>
        </w:tabs>
        <w:spacing w:line="480" w:lineRule="auto"/>
        <w:ind w:right="-57"/>
        <w:rPr>
          <w:rFonts w:ascii="Times New Roman" w:hAnsi="Times New Roman" w:cs="Times New Roman"/>
          <w:b/>
          <w:position w:val="2"/>
          <w:sz w:val="24"/>
          <w:szCs w:val="24"/>
        </w:rPr>
      </w:pPr>
    </w:p>
    <w:p w:rsidR="003B17D9" w:rsidRPr="00513890" w:rsidRDefault="003B17D9" w:rsidP="00671510">
      <w:pPr>
        <w:spacing w:after="0" w:line="480" w:lineRule="auto"/>
        <w:jc w:val="center"/>
        <w:rPr>
          <w:rFonts w:ascii="Times New Roman" w:hAnsi="Times New Roman" w:cs="Times New Roman"/>
          <w:b/>
          <w:sz w:val="28"/>
          <w:szCs w:val="24"/>
        </w:rPr>
      </w:pPr>
      <w:r w:rsidRPr="00513890">
        <w:rPr>
          <w:rFonts w:ascii="Times New Roman" w:hAnsi="Times New Roman" w:cs="Times New Roman"/>
          <w:b/>
          <w:sz w:val="28"/>
          <w:szCs w:val="24"/>
        </w:rPr>
        <w:lastRenderedPageBreak/>
        <w:t>DAFTAR ISI</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HALAMAN JUDUL..........................</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i</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HALAMAN PERSETUJUAN PEMBIMBING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ii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HALAMAN PERSETUJUAN BIRO SKRIPSI ...........</w:t>
      </w:r>
      <w:r>
        <w:rPr>
          <w:rFonts w:ascii="Times New Roman" w:hAnsi="Times New Roman" w:cs="Times New Roman"/>
          <w:sz w:val="24"/>
          <w:szCs w:val="24"/>
        </w:rPr>
        <w:t>.................</w:t>
      </w:r>
      <w:r w:rsidRPr="00513890">
        <w:rPr>
          <w:rFonts w:ascii="Times New Roman" w:hAnsi="Times New Roman" w:cs="Times New Roman"/>
          <w:sz w:val="24"/>
          <w:szCs w:val="24"/>
        </w:rPr>
        <w:t>....................... iii</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HALAMAN PERNYATAAN BUKAN PLAGIASI...</w:t>
      </w:r>
      <w:r>
        <w:rPr>
          <w:rFonts w:ascii="Times New Roman" w:hAnsi="Times New Roman" w:cs="Times New Roman"/>
          <w:sz w:val="24"/>
          <w:szCs w:val="24"/>
        </w:rPr>
        <w:t>..............</w:t>
      </w:r>
      <w:r w:rsidRPr="00513890">
        <w:rPr>
          <w:rFonts w:ascii="Times New Roman" w:hAnsi="Times New Roman" w:cs="Times New Roman"/>
          <w:sz w:val="24"/>
          <w:szCs w:val="24"/>
        </w:rPr>
        <w:t xml:space="preserve">........................... iv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HALAMAN NOTA DINAS......</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v</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HALAMAN PENGESAHAN MUNAQOSYAH......</w:t>
      </w:r>
      <w:r>
        <w:rPr>
          <w:rFonts w:ascii="Times New Roman" w:hAnsi="Times New Roman" w:cs="Times New Roman"/>
          <w:sz w:val="24"/>
          <w:szCs w:val="24"/>
        </w:rPr>
        <w:t>..............</w:t>
      </w:r>
      <w:r w:rsidRPr="00513890">
        <w:rPr>
          <w:rFonts w:ascii="Times New Roman" w:hAnsi="Times New Roman" w:cs="Times New Roman"/>
          <w:sz w:val="24"/>
          <w:szCs w:val="24"/>
        </w:rPr>
        <w:t>............................. vi</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HALAMAN MOTT</w:t>
      </w:r>
      <w:r>
        <w:rPr>
          <w:rFonts w:ascii="Times New Roman" w:hAnsi="Times New Roman" w:cs="Times New Roman"/>
          <w:sz w:val="24"/>
          <w:szCs w:val="24"/>
        </w:rPr>
        <w:t>O..........................</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vii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HALAMAN PESEMBAHAN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viii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KATA PENGANTAR ..............................................</w:t>
      </w:r>
      <w:r>
        <w:rPr>
          <w:rFonts w:ascii="Times New Roman" w:hAnsi="Times New Roman" w:cs="Times New Roman"/>
          <w:sz w:val="24"/>
          <w:szCs w:val="24"/>
        </w:rPr>
        <w:t>................................</w:t>
      </w:r>
      <w:r w:rsidRPr="00513890">
        <w:rPr>
          <w:rFonts w:ascii="Times New Roman" w:hAnsi="Times New Roman" w:cs="Times New Roman"/>
          <w:sz w:val="24"/>
          <w:szCs w:val="24"/>
        </w:rPr>
        <w:t>............ ix ABSTRACT............................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xi ABSTRAK.........................................................</w:t>
      </w:r>
      <w:r>
        <w:rPr>
          <w:rFonts w:ascii="Times New Roman" w:hAnsi="Times New Roman" w:cs="Times New Roman"/>
          <w:sz w:val="24"/>
          <w:szCs w:val="24"/>
        </w:rPr>
        <w:t>..................</w:t>
      </w:r>
      <w:r w:rsidRPr="00513890">
        <w:rPr>
          <w:rFonts w:ascii="Times New Roman" w:hAnsi="Times New Roman" w:cs="Times New Roman"/>
          <w:sz w:val="24"/>
          <w:szCs w:val="24"/>
        </w:rPr>
        <w:t xml:space="preserve">................................. xii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DAFTAR ISI......................................................</w:t>
      </w:r>
      <w:r>
        <w:rPr>
          <w:rFonts w:ascii="Times New Roman" w:hAnsi="Times New Roman" w:cs="Times New Roman"/>
          <w:sz w:val="24"/>
          <w:szCs w:val="24"/>
        </w:rPr>
        <w:t>.................</w:t>
      </w:r>
      <w:r w:rsidRPr="00513890">
        <w:rPr>
          <w:rFonts w:ascii="Times New Roman" w:hAnsi="Times New Roman" w:cs="Times New Roman"/>
          <w:sz w:val="24"/>
          <w:szCs w:val="24"/>
        </w:rPr>
        <w:t xml:space="preserve">................................. xiii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DAFTAR TABEL................................................</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xvii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DAFTAR GAMBAR ................................................</w:t>
      </w:r>
      <w:r>
        <w:rPr>
          <w:rFonts w:ascii="Times New Roman" w:hAnsi="Times New Roman" w:cs="Times New Roman"/>
          <w:sz w:val="24"/>
          <w:szCs w:val="24"/>
        </w:rPr>
        <w:t>...........</w:t>
      </w:r>
      <w:r w:rsidRPr="00513890">
        <w:rPr>
          <w:rFonts w:ascii="Times New Roman" w:hAnsi="Times New Roman" w:cs="Times New Roman"/>
          <w:sz w:val="24"/>
          <w:szCs w:val="24"/>
        </w:rPr>
        <w:t xml:space="preserve">............................. xviii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DAFTAR LAMPIRAN...........................................</w:t>
      </w:r>
      <w:r>
        <w:rPr>
          <w:rFonts w:ascii="Times New Roman" w:hAnsi="Times New Roman" w:cs="Times New Roman"/>
          <w:sz w:val="24"/>
          <w:szCs w:val="24"/>
        </w:rPr>
        <w:t>.....................</w:t>
      </w:r>
      <w:r w:rsidRPr="00513890">
        <w:rPr>
          <w:rFonts w:ascii="Times New Roman" w:hAnsi="Times New Roman" w:cs="Times New Roman"/>
          <w:sz w:val="24"/>
          <w:szCs w:val="24"/>
        </w:rPr>
        <w:t>........................ xix</w:t>
      </w:r>
    </w:p>
    <w:p w:rsidR="003B17D9"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BAB I PENDAHULUAN </w:t>
      </w:r>
    </w:p>
    <w:p w:rsidR="003B17D9" w:rsidRDefault="003B17D9" w:rsidP="00671510">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1.1. Latar Belakang penelitian</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1</w:t>
      </w:r>
    </w:p>
    <w:p w:rsidR="003B17D9" w:rsidRPr="00513890" w:rsidRDefault="003B17D9" w:rsidP="00671510">
      <w:pPr>
        <w:spacing w:after="0" w:line="480" w:lineRule="auto"/>
        <w:ind w:left="720"/>
        <w:rPr>
          <w:rFonts w:ascii="Times New Roman" w:hAnsi="Times New Roman" w:cs="Times New Roman"/>
          <w:sz w:val="24"/>
          <w:szCs w:val="24"/>
        </w:rPr>
      </w:pPr>
      <w:r w:rsidRPr="00513890">
        <w:rPr>
          <w:rFonts w:ascii="Times New Roman" w:hAnsi="Times New Roman" w:cs="Times New Roman"/>
          <w:sz w:val="24"/>
          <w:szCs w:val="24"/>
        </w:rPr>
        <w:t xml:space="preserve"> 1.2.Rumusan</w:t>
      </w:r>
      <w:r>
        <w:rPr>
          <w:rFonts w:ascii="Times New Roman" w:hAnsi="Times New Roman" w:cs="Times New Roman"/>
          <w:sz w:val="24"/>
          <w:szCs w:val="24"/>
        </w:rPr>
        <w:t xml:space="preserve"> Masalah .........................................</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6</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w:t>
      </w:r>
      <w:r>
        <w:rPr>
          <w:rFonts w:ascii="Times New Roman" w:hAnsi="Times New Roman" w:cs="Times New Roman"/>
          <w:sz w:val="24"/>
          <w:szCs w:val="24"/>
        </w:rPr>
        <w:tab/>
      </w:r>
      <w:r w:rsidRPr="00513890">
        <w:rPr>
          <w:rFonts w:ascii="Times New Roman" w:hAnsi="Times New Roman" w:cs="Times New Roman"/>
          <w:sz w:val="24"/>
          <w:szCs w:val="24"/>
        </w:rPr>
        <w:t>1.3. Tujuan Penelitian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6</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w:t>
      </w:r>
      <w:r>
        <w:rPr>
          <w:rFonts w:ascii="Times New Roman" w:hAnsi="Times New Roman" w:cs="Times New Roman"/>
          <w:sz w:val="24"/>
          <w:szCs w:val="24"/>
        </w:rPr>
        <w:tab/>
      </w:r>
      <w:r w:rsidRPr="00513890">
        <w:rPr>
          <w:rFonts w:ascii="Times New Roman" w:hAnsi="Times New Roman" w:cs="Times New Roman"/>
          <w:sz w:val="24"/>
          <w:szCs w:val="24"/>
        </w:rPr>
        <w:t>1.4. Manfaat Penelitian.....</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7</w:t>
      </w:r>
    </w:p>
    <w:p w:rsidR="003B17D9"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BAB II TINJAUAN PUSTAKA </w:t>
      </w:r>
    </w:p>
    <w:p w:rsidR="003B17D9" w:rsidRDefault="003B17D9" w:rsidP="00671510">
      <w:pPr>
        <w:spacing w:after="0" w:line="480" w:lineRule="auto"/>
        <w:ind w:firstLine="720"/>
        <w:rPr>
          <w:rFonts w:ascii="Times New Roman" w:hAnsi="Times New Roman" w:cs="Times New Roman"/>
          <w:sz w:val="24"/>
          <w:szCs w:val="24"/>
        </w:rPr>
      </w:pPr>
      <w:r w:rsidRPr="00513890">
        <w:rPr>
          <w:rFonts w:ascii="Times New Roman" w:hAnsi="Times New Roman" w:cs="Times New Roman"/>
          <w:sz w:val="24"/>
          <w:szCs w:val="24"/>
        </w:rPr>
        <w:t>2.1</w:t>
      </w:r>
      <w:r>
        <w:rPr>
          <w:rFonts w:ascii="Times New Roman" w:hAnsi="Times New Roman" w:cs="Times New Roman"/>
          <w:sz w:val="24"/>
          <w:szCs w:val="24"/>
        </w:rPr>
        <w:t xml:space="preserve"> Tianjauan Pustaka ……………..……….……………………….........</w:t>
      </w:r>
      <w:r w:rsidRPr="00513890">
        <w:rPr>
          <w:rFonts w:ascii="Times New Roman" w:hAnsi="Times New Roman" w:cs="Times New Roman"/>
          <w:sz w:val="24"/>
          <w:szCs w:val="24"/>
        </w:rPr>
        <w:t>.</w:t>
      </w:r>
      <w:r>
        <w:rPr>
          <w:rFonts w:ascii="Times New Roman" w:hAnsi="Times New Roman" w:cs="Times New Roman"/>
          <w:sz w:val="24"/>
          <w:szCs w:val="24"/>
        </w:rPr>
        <w:t>9</w:t>
      </w:r>
    </w:p>
    <w:p w:rsidR="003B17D9" w:rsidRPr="00513890" w:rsidRDefault="003B17D9" w:rsidP="00671510">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     2.1.1.. Pemerintah Desa..........</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9</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2.1.1.1 </w:t>
      </w:r>
      <w:r w:rsidRPr="00513890">
        <w:rPr>
          <w:rFonts w:ascii="Times New Roman" w:hAnsi="Times New Roman" w:cs="Times New Roman"/>
          <w:sz w:val="24"/>
          <w:szCs w:val="24"/>
        </w:rPr>
        <w:t>Konsep Anggaran Pendapatan dan Belanja ...........</w:t>
      </w:r>
      <w:r>
        <w:rPr>
          <w:rFonts w:ascii="Times New Roman" w:hAnsi="Times New Roman" w:cs="Times New Roman"/>
          <w:sz w:val="24"/>
          <w:szCs w:val="24"/>
        </w:rPr>
        <w:t>..........</w:t>
      </w:r>
      <w:r w:rsidRPr="00513890">
        <w:rPr>
          <w:rFonts w:ascii="Times New Roman" w:hAnsi="Times New Roman" w:cs="Times New Roman"/>
          <w:sz w:val="24"/>
          <w:szCs w:val="24"/>
        </w:rPr>
        <w:t xml:space="preserve"> 11</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t xml:space="preserve">2.1.1.2 </w:t>
      </w:r>
      <w:r w:rsidRPr="00513890">
        <w:rPr>
          <w:rFonts w:ascii="Times New Roman" w:hAnsi="Times New Roman" w:cs="Times New Roman"/>
          <w:sz w:val="24"/>
          <w:szCs w:val="24"/>
        </w:rPr>
        <w:t xml:space="preserve"> Anggaran................</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11 </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2.1.1 3 </w:t>
      </w:r>
      <w:r w:rsidRPr="00513890">
        <w:rPr>
          <w:rFonts w:ascii="Times New Roman" w:hAnsi="Times New Roman" w:cs="Times New Roman"/>
          <w:sz w:val="24"/>
          <w:szCs w:val="24"/>
        </w:rPr>
        <w:t xml:space="preserve"> Pendapatan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17</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2.1.1.4.</w:t>
      </w:r>
      <w:r w:rsidRPr="00513890">
        <w:rPr>
          <w:rFonts w:ascii="Times New Roman" w:hAnsi="Times New Roman" w:cs="Times New Roman"/>
          <w:sz w:val="24"/>
          <w:szCs w:val="24"/>
        </w:rPr>
        <w:t xml:space="preserve"> Belanja...................</w:t>
      </w:r>
      <w:r>
        <w:rPr>
          <w:rFonts w:ascii="Times New Roman" w:hAnsi="Times New Roman" w:cs="Times New Roman"/>
          <w:sz w:val="24"/>
          <w:szCs w:val="24"/>
        </w:rPr>
        <w:t>......................</w:t>
      </w:r>
      <w:r w:rsidRPr="00513890">
        <w:rPr>
          <w:rFonts w:ascii="Times New Roman" w:hAnsi="Times New Roman" w:cs="Times New Roman"/>
          <w:sz w:val="24"/>
          <w:szCs w:val="24"/>
        </w:rPr>
        <w:t>..................................... 17</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2.1.2 </w:t>
      </w:r>
      <w:r w:rsidRPr="00513890">
        <w:rPr>
          <w:rFonts w:ascii="Times New Roman" w:hAnsi="Times New Roman" w:cs="Times New Roman"/>
          <w:sz w:val="24"/>
          <w:szCs w:val="24"/>
        </w:rPr>
        <w:t xml:space="preserve"> Anggaran Pendapatan dan Belanja Desa (APBDesa)....</w:t>
      </w:r>
      <w:r>
        <w:rPr>
          <w:rFonts w:ascii="Times New Roman" w:hAnsi="Times New Roman" w:cs="Times New Roman"/>
          <w:sz w:val="24"/>
          <w:szCs w:val="24"/>
        </w:rPr>
        <w:t>.........</w:t>
      </w:r>
      <w:r w:rsidRPr="00513890">
        <w:rPr>
          <w:rFonts w:ascii="Times New Roman" w:hAnsi="Times New Roman" w:cs="Times New Roman"/>
          <w:sz w:val="24"/>
          <w:szCs w:val="24"/>
        </w:rPr>
        <w:t>........ 19</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513890">
        <w:rPr>
          <w:rFonts w:ascii="Times New Roman" w:hAnsi="Times New Roman" w:cs="Times New Roman"/>
          <w:sz w:val="24"/>
          <w:szCs w:val="24"/>
        </w:rPr>
        <w:t>2.1</w:t>
      </w:r>
      <w:r>
        <w:rPr>
          <w:rFonts w:ascii="Times New Roman" w:hAnsi="Times New Roman" w:cs="Times New Roman"/>
          <w:sz w:val="24"/>
          <w:szCs w:val="24"/>
        </w:rPr>
        <w:t>.2.1</w:t>
      </w:r>
      <w:r w:rsidRPr="00513890">
        <w:rPr>
          <w:rFonts w:ascii="Times New Roman" w:hAnsi="Times New Roman" w:cs="Times New Roman"/>
          <w:sz w:val="24"/>
          <w:szCs w:val="24"/>
        </w:rPr>
        <w:t>. Transparansi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26</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w:t>
      </w:r>
      <w:r>
        <w:rPr>
          <w:rFonts w:ascii="Times New Roman" w:hAnsi="Times New Roman" w:cs="Times New Roman"/>
          <w:sz w:val="24"/>
          <w:szCs w:val="24"/>
        </w:rPr>
        <w:tab/>
        <w:t>2.</w:t>
      </w:r>
      <w:r w:rsidRPr="00513890">
        <w:rPr>
          <w:rFonts w:ascii="Times New Roman" w:hAnsi="Times New Roman" w:cs="Times New Roman"/>
          <w:sz w:val="24"/>
          <w:szCs w:val="24"/>
        </w:rPr>
        <w:t xml:space="preserve">1. </w:t>
      </w:r>
      <w:r>
        <w:rPr>
          <w:rFonts w:ascii="Times New Roman" w:hAnsi="Times New Roman" w:cs="Times New Roman"/>
          <w:sz w:val="24"/>
          <w:szCs w:val="24"/>
        </w:rPr>
        <w:t xml:space="preserve">3.  </w:t>
      </w:r>
      <w:r w:rsidRPr="00513890">
        <w:rPr>
          <w:rFonts w:ascii="Times New Roman" w:hAnsi="Times New Roman" w:cs="Times New Roman"/>
          <w:sz w:val="24"/>
          <w:szCs w:val="24"/>
        </w:rPr>
        <w:t>Kons</w:t>
      </w:r>
      <w:r>
        <w:rPr>
          <w:rFonts w:ascii="Times New Roman" w:hAnsi="Times New Roman" w:cs="Times New Roman"/>
          <w:sz w:val="24"/>
          <w:szCs w:val="24"/>
        </w:rPr>
        <w:t>ep Transparansi...............</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26 </w:t>
      </w:r>
    </w:p>
    <w:p w:rsidR="003B17D9" w:rsidRPr="00513890" w:rsidRDefault="003B17D9" w:rsidP="00671510">
      <w:pPr>
        <w:spacing w:after="0" w:line="480" w:lineRule="auto"/>
        <w:ind w:left="720" w:firstLine="720"/>
        <w:rPr>
          <w:rFonts w:ascii="Times New Roman" w:hAnsi="Times New Roman" w:cs="Times New Roman"/>
          <w:sz w:val="24"/>
          <w:szCs w:val="24"/>
        </w:rPr>
      </w:pPr>
      <w:r w:rsidRPr="00513890">
        <w:rPr>
          <w:rFonts w:ascii="Times New Roman" w:hAnsi="Times New Roman" w:cs="Times New Roman"/>
          <w:sz w:val="24"/>
          <w:szCs w:val="24"/>
        </w:rPr>
        <w:t xml:space="preserve">2. </w:t>
      </w:r>
      <w:r>
        <w:rPr>
          <w:rFonts w:ascii="Times New Roman" w:hAnsi="Times New Roman" w:cs="Times New Roman"/>
          <w:sz w:val="24"/>
          <w:szCs w:val="24"/>
        </w:rPr>
        <w:t xml:space="preserve">1.3.1. </w:t>
      </w:r>
      <w:r w:rsidRPr="00513890">
        <w:rPr>
          <w:rFonts w:ascii="Times New Roman" w:hAnsi="Times New Roman" w:cs="Times New Roman"/>
          <w:sz w:val="24"/>
          <w:szCs w:val="24"/>
        </w:rPr>
        <w:t>Transparansi Pengelolaan Keuangan Desa........</w:t>
      </w:r>
      <w:r>
        <w:rPr>
          <w:rFonts w:ascii="Times New Roman" w:hAnsi="Times New Roman" w:cs="Times New Roman"/>
          <w:sz w:val="24"/>
          <w:szCs w:val="24"/>
        </w:rPr>
        <w:t>.......</w:t>
      </w:r>
      <w:r w:rsidRPr="00513890">
        <w:rPr>
          <w:rFonts w:ascii="Times New Roman" w:hAnsi="Times New Roman" w:cs="Times New Roman"/>
          <w:sz w:val="24"/>
          <w:szCs w:val="24"/>
        </w:rPr>
        <w:t>...... 28</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2.1.3.2 </w:t>
      </w:r>
      <w:r w:rsidRPr="00513890">
        <w:rPr>
          <w:rFonts w:ascii="Times New Roman" w:hAnsi="Times New Roman" w:cs="Times New Roman"/>
          <w:sz w:val="24"/>
          <w:szCs w:val="24"/>
        </w:rPr>
        <w:t xml:space="preserve"> Indikator Transparansi ..................</w:t>
      </w:r>
      <w:r>
        <w:rPr>
          <w:rFonts w:ascii="Times New Roman" w:hAnsi="Times New Roman" w:cs="Times New Roman"/>
          <w:sz w:val="24"/>
          <w:szCs w:val="24"/>
        </w:rPr>
        <w:t>......</w:t>
      </w:r>
      <w:r w:rsidRPr="00513890">
        <w:rPr>
          <w:rFonts w:ascii="Times New Roman" w:hAnsi="Times New Roman" w:cs="Times New Roman"/>
          <w:sz w:val="24"/>
          <w:szCs w:val="24"/>
        </w:rPr>
        <w:t>............................ 29</w:t>
      </w:r>
    </w:p>
    <w:p w:rsidR="003B17D9" w:rsidRPr="00513890" w:rsidRDefault="003B17D9" w:rsidP="0067151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2.1.4</w:t>
      </w:r>
      <w:r w:rsidRPr="00513890">
        <w:rPr>
          <w:rFonts w:ascii="Times New Roman" w:hAnsi="Times New Roman" w:cs="Times New Roman"/>
          <w:sz w:val="24"/>
          <w:szCs w:val="24"/>
        </w:rPr>
        <w:t>. Akuntabilitas...........................</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29</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2.1.4.1.</w:t>
      </w:r>
      <w:r w:rsidRPr="00513890">
        <w:rPr>
          <w:rFonts w:ascii="Times New Roman" w:hAnsi="Times New Roman" w:cs="Times New Roman"/>
          <w:sz w:val="24"/>
          <w:szCs w:val="24"/>
        </w:rPr>
        <w:t>Konsep Akuntabilitas....</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29 </w:t>
      </w:r>
    </w:p>
    <w:p w:rsidR="003B17D9" w:rsidRPr="00513890" w:rsidRDefault="003B17D9" w:rsidP="00671510">
      <w:pPr>
        <w:spacing w:after="0" w:line="480" w:lineRule="auto"/>
        <w:ind w:left="720" w:firstLine="720"/>
        <w:rPr>
          <w:rFonts w:ascii="Times New Roman" w:hAnsi="Times New Roman" w:cs="Times New Roman"/>
          <w:sz w:val="24"/>
          <w:szCs w:val="24"/>
        </w:rPr>
      </w:pPr>
      <w:r w:rsidRPr="00513890">
        <w:rPr>
          <w:rFonts w:ascii="Times New Roman" w:hAnsi="Times New Roman" w:cs="Times New Roman"/>
          <w:sz w:val="24"/>
          <w:szCs w:val="24"/>
        </w:rPr>
        <w:t>2.</w:t>
      </w:r>
      <w:r>
        <w:rPr>
          <w:rFonts w:ascii="Times New Roman" w:hAnsi="Times New Roman" w:cs="Times New Roman"/>
          <w:sz w:val="24"/>
          <w:szCs w:val="24"/>
        </w:rPr>
        <w:t xml:space="preserve">1.4.2 </w:t>
      </w:r>
      <w:r w:rsidRPr="00513890">
        <w:rPr>
          <w:rFonts w:ascii="Times New Roman" w:hAnsi="Times New Roman" w:cs="Times New Roman"/>
          <w:sz w:val="24"/>
          <w:szCs w:val="24"/>
        </w:rPr>
        <w:t xml:space="preserve"> Indikator Akuntabilitas...........</w:t>
      </w:r>
      <w:r>
        <w:rPr>
          <w:rFonts w:ascii="Times New Roman" w:hAnsi="Times New Roman" w:cs="Times New Roman"/>
          <w:sz w:val="24"/>
          <w:szCs w:val="24"/>
        </w:rPr>
        <w:t>....</w:t>
      </w:r>
      <w:r w:rsidRPr="00513890">
        <w:rPr>
          <w:rFonts w:ascii="Times New Roman" w:hAnsi="Times New Roman" w:cs="Times New Roman"/>
          <w:sz w:val="24"/>
          <w:szCs w:val="24"/>
        </w:rPr>
        <w:t>...................................... 33</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2.1.5. </w:t>
      </w:r>
      <w:r w:rsidRPr="00513890">
        <w:rPr>
          <w:rFonts w:ascii="Times New Roman" w:hAnsi="Times New Roman" w:cs="Times New Roman"/>
          <w:sz w:val="24"/>
          <w:szCs w:val="24"/>
        </w:rPr>
        <w:t>Akuntabilitas Pengelolaan Keuangan Desa</w:t>
      </w:r>
      <w:r>
        <w:rPr>
          <w:rFonts w:ascii="Times New Roman" w:hAnsi="Times New Roman" w:cs="Times New Roman"/>
          <w:sz w:val="24"/>
          <w:szCs w:val="24"/>
        </w:rPr>
        <w:t>............</w:t>
      </w:r>
      <w:r w:rsidRPr="00513890">
        <w:rPr>
          <w:rFonts w:ascii="Times New Roman" w:hAnsi="Times New Roman" w:cs="Times New Roman"/>
          <w:sz w:val="24"/>
          <w:szCs w:val="24"/>
        </w:rPr>
        <w:t>..................... 33</w:t>
      </w:r>
    </w:p>
    <w:p w:rsidR="003B17D9"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2..1.6.. Hasil Penelitian terdahulu ………………,…….……….………..</w:t>
      </w:r>
      <w:r w:rsidRPr="00513890">
        <w:rPr>
          <w:rFonts w:ascii="Times New Roman" w:hAnsi="Times New Roman" w:cs="Times New Roman"/>
          <w:sz w:val="24"/>
          <w:szCs w:val="24"/>
        </w:rPr>
        <w:t>34</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2.2 .karangka pemikirtan …………………………………..…....………………35</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BAB III METODE PENELITIAN</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w:t>
      </w:r>
      <w:r>
        <w:rPr>
          <w:rFonts w:ascii="Times New Roman" w:hAnsi="Times New Roman" w:cs="Times New Roman"/>
          <w:sz w:val="24"/>
          <w:szCs w:val="24"/>
        </w:rPr>
        <w:tab/>
      </w:r>
      <w:r w:rsidRPr="00513890">
        <w:rPr>
          <w:rFonts w:ascii="Times New Roman" w:hAnsi="Times New Roman" w:cs="Times New Roman"/>
          <w:sz w:val="24"/>
          <w:szCs w:val="24"/>
        </w:rPr>
        <w:t>3.1. Desain Penelitian..............................</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40</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w:t>
      </w:r>
      <w:r>
        <w:rPr>
          <w:rFonts w:ascii="Times New Roman" w:hAnsi="Times New Roman" w:cs="Times New Roman"/>
          <w:sz w:val="24"/>
          <w:szCs w:val="24"/>
        </w:rPr>
        <w:tab/>
      </w:r>
      <w:r w:rsidRPr="00513890">
        <w:rPr>
          <w:rFonts w:ascii="Times New Roman" w:hAnsi="Times New Roman" w:cs="Times New Roman"/>
          <w:sz w:val="24"/>
          <w:szCs w:val="24"/>
        </w:rPr>
        <w:t>3.2. Subyek Penelitian.................................</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40</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3.2.1 </w:t>
      </w:r>
      <w:r w:rsidRPr="00513890">
        <w:rPr>
          <w:rFonts w:ascii="Times New Roman" w:hAnsi="Times New Roman" w:cs="Times New Roman"/>
          <w:sz w:val="24"/>
          <w:szCs w:val="24"/>
        </w:rPr>
        <w:t xml:space="preserve"> Sumber Data................</w:t>
      </w:r>
      <w:r>
        <w:rPr>
          <w:rFonts w:ascii="Times New Roman" w:hAnsi="Times New Roman" w:cs="Times New Roman"/>
          <w:sz w:val="24"/>
          <w:szCs w:val="24"/>
        </w:rPr>
        <w:t>.........................</w:t>
      </w:r>
      <w:r w:rsidRPr="00513890">
        <w:rPr>
          <w:rFonts w:ascii="Times New Roman" w:hAnsi="Times New Roman" w:cs="Times New Roman"/>
          <w:sz w:val="24"/>
          <w:szCs w:val="24"/>
        </w:rPr>
        <w:t>............................. 41</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3.2.2</w:t>
      </w:r>
      <w:r w:rsidRPr="00513890">
        <w:rPr>
          <w:rFonts w:ascii="Times New Roman" w:hAnsi="Times New Roman" w:cs="Times New Roman"/>
          <w:sz w:val="24"/>
          <w:szCs w:val="24"/>
        </w:rPr>
        <w:t>. Teknik Pengumpulan Data.........</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42</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3.2.3</w:t>
      </w:r>
      <w:r w:rsidRPr="00513890">
        <w:rPr>
          <w:rFonts w:ascii="Times New Roman" w:hAnsi="Times New Roman" w:cs="Times New Roman"/>
          <w:sz w:val="24"/>
          <w:szCs w:val="24"/>
        </w:rPr>
        <w:t>. Observasi.......</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42</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3.</w:t>
      </w:r>
      <w:r w:rsidRPr="00513890">
        <w:rPr>
          <w:rFonts w:ascii="Times New Roman" w:hAnsi="Times New Roman" w:cs="Times New Roman"/>
          <w:sz w:val="24"/>
          <w:szCs w:val="24"/>
        </w:rPr>
        <w:t>2.</w:t>
      </w:r>
      <w:r>
        <w:rPr>
          <w:rFonts w:ascii="Times New Roman" w:hAnsi="Times New Roman" w:cs="Times New Roman"/>
          <w:sz w:val="24"/>
          <w:szCs w:val="24"/>
        </w:rPr>
        <w:t xml:space="preserve">4 </w:t>
      </w:r>
      <w:r w:rsidRPr="00513890">
        <w:rPr>
          <w:rFonts w:ascii="Times New Roman" w:hAnsi="Times New Roman" w:cs="Times New Roman"/>
          <w:sz w:val="24"/>
          <w:szCs w:val="24"/>
        </w:rPr>
        <w:t xml:space="preserve"> Wawancara......................................</w:t>
      </w:r>
      <w:r>
        <w:rPr>
          <w:rFonts w:ascii="Times New Roman" w:hAnsi="Times New Roman" w:cs="Times New Roman"/>
          <w:sz w:val="24"/>
          <w:szCs w:val="24"/>
        </w:rPr>
        <w:t>........</w:t>
      </w:r>
      <w:r w:rsidRPr="00513890">
        <w:rPr>
          <w:rFonts w:ascii="Times New Roman" w:hAnsi="Times New Roman" w:cs="Times New Roman"/>
          <w:sz w:val="24"/>
          <w:szCs w:val="24"/>
        </w:rPr>
        <w:t>.......................... 42</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3.2.5</w:t>
      </w:r>
      <w:r w:rsidRPr="00513890">
        <w:rPr>
          <w:rFonts w:ascii="Times New Roman" w:hAnsi="Times New Roman" w:cs="Times New Roman"/>
          <w:sz w:val="24"/>
          <w:szCs w:val="24"/>
        </w:rPr>
        <w:t>. Dokumentasi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43</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3.2</w:t>
      </w:r>
      <w:r w:rsidRPr="00513890">
        <w:rPr>
          <w:rFonts w:ascii="Times New Roman" w:hAnsi="Times New Roman" w:cs="Times New Roman"/>
          <w:sz w:val="24"/>
          <w:szCs w:val="24"/>
        </w:rPr>
        <w:t>.</w:t>
      </w:r>
      <w:r>
        <w:rPr>
          <w:rFonts w:ascii="Times New Roman" w:hAnsi="Times New Roman" w:cs="Times New Roman"/>
          <w:sz w:val="24"/>
          <w:szCs w:val="24"/>
        </w:rPr>
        <w:t xml:space="preserve">6 </w:t>
      </w:r>
      <w:r w:rsidRPr="00513890">
        <w:rPr>
          <w:rFonts w:ascii="Times New Roman" w:hAnsi="Times New Roman" w:cs="Times New Roman"/>
          <w:sz w:val="24"/>
          <w:szCs w:val="24"/>
        </w:rPr>
        <w:t xml:space="preserve"> Teknik Anali</w:t>
      </w:r>
      <w:r>
        <w:rPr>
          <w:rFonts w:ascii="Times New Roman" w:hAnsi="Times New Roman" w:cs="Times New Roman"/>
          <w:sz w:val="24"/>
          <w:szCs w:val="24"/>
        </w:rPr>
        <w:t>sis Data.............................</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43 </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3.2.7</w:t>
      </w:r>
      <w:r w:rsidRPr="00513890">
        <w:rPr>
          <w:rFonts w:ascii="Times New Roman" w:hAnsi="Times New Roman" w:cs="Times New Roman"/>
          <w:sz w:val="24"/>
          <w:szCs w:val="24"/>
        </w:rPr>
        <w:t>. Validita</w:t>
      </w:r>
      <w:r>
        <w:rPr>
          <w:rFonts w:ascii="Times New Roman" w:hAnsi="Times New Roman" w:cs="Times New Roman"/>
          <w:sz w:val="24"/>
          <w:szCs w:val="24"/>
        </w:rPr>
        <w:t>s dan Reliabilitas Data..................</w:t>
      </w:r>
      <w:r w:rsidRPr="00513890">
        <w:rPr>
          <w:rFonts w:ascii="Times New Roman" w:hAnsi="Times New Roman" w:cs="Times New Roman"/>
          <w:sz w:val="24"/>
          <w:szCs w:val="24"/>
        </w:rPr>
        <w:t>.......................... 46</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BAB IV HASIL PENELITIAN DAN PEMBAHASAN </w:t>
      </w:r>
    </w:p>
    <w:p w:rsidR="003B17D9" w:rsidRPr="00513890" w:rsidRDefault="003B17D9" w:rsidP="00671510">
      <w:pPr>
        <w:spacing w:after="0" w:line="480" w:lineRule="auto"/>
        <w:ind w:firstLine="720"/>
        <w:rPr>
          <w:rFonts w:ascii="Times New Roman" w:hAnsi="Times New Roman" w:cs="Times New Roman"/>
          <w:sz w:val="24"/>
          <w:szCs w:val="24"/>
        </w:rPr>
      </w:pPr>
      <w:r w:rsidRPr="00513890">
        <w:rPr>
          <w:rFonts w:ascii="Times New Roman" w:hAnsi="Times New Roman" w:cs="Times New Roman"/>
          <w:sz w:val="24"/>
          <w:szCs w:val="24"/>
        </w:rPr>
        <w:lastRenderedPageBreak/>
        <w:t>4.1. Gambaran Umum</w:t>
      </w:r>
      <w:r>
        <w:rPr>
          <w:rFonts w:ascii="Times New Roman" w:hAnsi="Times New Roman" w:cs="Times New Roman"/>
          <w:sz w:val="24"/>
          <w:szCs w:val="24"/>
        </w:rPr>
        <w:t xml:space="preserve"> lokasi </w:t>
      </w:r>
      <w:r w:rsidRPr="00513890">
        <w:rPr>
          <w:rFonts w:ascii="Times New Roman" w:hAnsi="Times New Roman" w:cs="Times New Roman"/>
          <w:sz w:val="24"/>
          <w:szCs w:val="24"/>
        </w:rPr>
        <w:t xml:space="preserve"> Penelitian............</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47 </w:t>
      </w:r>
    </w:p>
    <w:p w:rsidR="003B17D9" w:rsidRDefault="003B17D9" w:rsidP="00671510">
      <w:pPr>
        <w:spacing w:after="0" w:line="480" w:lineRule="auto"/>
        <w:ind w:left="1440"/>
        <w:rPr>
          <w:rFonts w:ascii="Times New Roman" w:hAnsi="Times New Roman" w:cs="Times New Roman"/>
          <w:sz w:val="24"/>
          <w:szCs w:val="24"/>
        </w:rPr>
      </w:pPr>
      <w:r>
        <w:rPr>
          <w:rFonts w:ascii="Times New Roman" w:hAnsi="Times New Roman" w:cs="Times New Roman"/>
          <w:sz w:val="24"/>
          <w:szCs w:val="24"/>
        </w:rPr>
        <w:t>4.</w:t>
      </w:r>
      <w:r w:rsidRPr="00513890">
        <w:rPr>
          <w:rFonts w:ascii="Times New Roman" w:hAnsi="Times New Roman" w:cs="Times New Roman"/>
          <w:sz w:val="24"/>
          <w:szCs w:val="24"/>
        </w:rPr>
        <w:t>1</w:t>
      </w:r>
      <w:r>
        <w:rPr>
          <w:rFonts w:ascii="Times New Roman" w:hAnsi="Times New Roman" w:cs="Times New Roman"/>
          <w:sz w:val="24"/>
          <w:szCs w:val="24"/>
        </w:rPr>
        <w:t>.1</w:t>
      </w:r>
      <w:r w:rsidRPr="00513890">
        <w:rPr>
          <w:rFonts w:ascii="Times New Roman" w:hAnsi="Times New Roman" w:cs="Times New Roman"/>
          <w:sz w:val="24"/>
          <w:szCs w:val="24"/>
        </w:rPr>
        <w:t xml:space="preserve">. Sejarah Desa </w:t>
      </w:r>
      <w:r>
        <w:rPr>
          <w:rFonts w:ascii="Times New Roman" w:hAnsi="Times New Roman" w:cs="Times New Roman"/>
          <w:sz w:val="24"/>
          <w:szCs w:val="24"/>
        </w:rPr>
        <w:t>Tinelo</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50</w:t>
      </w:r>
    </w:p>
    <w:p w:rsidR="003B17D9" w:rsidRPr="00513890" w:rsidRDefault="003B17D9" w:rsidP="00671510">
      <w:pPr>
        <w:spacing w:after="0" w:line="480" w:lineRule="auto"/>
        <w:ind w:left="1440"/>
        <w:rPr>
          <w:rFonts w:ascii="Times New Roman" w:hAnsi="Times New Roman" w:cs="Times New Roman"/>
          <w:sz w:val="24"/>
          <w:szCs w:val="24"/>
        </w:rPr>
      </w:pPr>
      <w:r>
        <w:rPr>
          <w:rFonts w:ascii="Times New Roman" w:hAnsi="Times New Roman" w:cs="Times New Roman"/>
          <w:sz w:val="24"/>
          <w:szCs w:val="24"/>
        </w:rPr>
        <w:t xml:space="preserve"> 4.1.2 </w:t>
      </w:r>
      <w:r w:rsidRPr="00513890">
        <w:rPr>
          <w:rFonts w:ascii="Times New Roman" w:hAnsi="Times New Roman" w:cs="Times New Roman"/>
          <w:sz w:val="24"/>
          <w:szCs w:val="24"/>
        </w:rPr>
        <w:t>Visi Dan Misi..........................................</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50</w:t>
      </w:r>
      <w:r w:rsidRPr="00513890">
        <w:rPr>
          <w:rFonts w:ascii="Times New Roman" w:hAnsi="Times New Roman" w:cs="Times New Roman"/>
          <w:sz w:val="24"/>
          <w:szCs w:val="24"/>
        </w:rPr>
        <w:t xml:space="preserve">  </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4.1.3.</w:t>
      </w:r>
      <w:r w:rsidRPr="00513890">
        <w:rPr>
          <w:rFonts w:ascii="Times New Roman" w:hAnsi="Times New Roman" w:cs="Times New Roman"/>
          <w:sz w:val="24"/>
          <w:szCs w:val="24"/>
        </w:rPr>
        <w:t>Jumlah Penduduk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53 </w:t>
      </w:r>
    </w:p>
    <w:p w:rsidR="003B17D9" w:rsidRPr="00513890" w:rsidRDefault="003B17D9" w:rsidP="00671510">
      <w:pPr>
        <w:spacing w:after="0" w:line="480" w:lineRule="auto"/>
        <w:ind w:left="720" w:firstLine="720"/>
        <w:rPr>
          <w:rFonts w:ascii="Times New Roman" w:hAnsi="Times New Roman" w:cs="Times New Roman"/>
          <w:sz w:val="24"/>
          <w:szCs w:val="24"/>
        </w:rPr>
      </w:pPr>
      <w:r w:rsidRPr="00513890">
        <w:rPr>
          <w:rFonts w:ascii="Times New Roman" w:hAnsi="Times New Roman" w:cs="Times New Roman"/>
          <w:sz w:val="24"/>
          <w:szCs w:val="24"/>
        </w:rPr>
        <w:t>4.</w:t>
      </w:r>
      <w:r>
        <w:rPr>
          <w:rFonts w:ascii="Times New Roman" w:hAnsi="Times New Roman" w:cs="Times New Roman"/>
          <w:sz w:val="24"/>
          <w:szCs w:val="24"/>
        </w:rPr>
        <w:t xml:space="preserve">1.4 </w:t>
      </w:r>
      <w:r w:rsidRPr="00513890">
        <w:rPr>
          <w:rFonts w:ascii="Times New Roman" w:hAnsi="Times New Roman" w:cs="Times New Roman"/>
          <w:sz w:val="24"/>
          <w:szCs w:val="24"/>
        </w:rPr>
        <w:t xml:space="preserve"> Struktur pemerintahan..........</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55</w:t>
      </w:r>
    </w:p>
    <w:p w:rsidR="003B17D9"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4.1.5 Tugas pojko dan fungsi .....…….….………………………59</w:t>
      </w:r>
      <w:r w:rsidRPr="00513890">
        <w:rPr>
          <w:rFonts w:ascii="Times New Roman" w:hAnsi="Times New Roman" w:cs="Times New Roman"/>
          <w:sz w:val="24"/>
          <w:szCs w:val="24"/>
        </w:rPr>
        <w:t xml:space="preserve"> </w:t>
      </w:r>
    </w:p>
    <w:p w:rsidR="003B17D9" w:rsidRPr="00513890" w:rsidRDefault="003B17D9" w:rsidP="0067151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4.2 Hasil penelitiann ……..……………………...………………………59</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4.2.1</w:t>
      </w:r>
      <w:r w:rsidRPr="00513890">
        <w:rPr>
          <w:rFonts w:ascii="Times New Roman" w:hAnsi="Times New Roman" w:cs="Times New Roman"/>
          <w:sz w:val="24"/>
          <w:szCs w:val="24"/>
        </w:rPr>
        <w:t xml:space="preserve">. </w:t>
      </w:r>
      <w:r>
        <w:rPr>
          <w:rFonts w:ascii="Times New Roman" w:hAnsi="Times New Roman" w:cs="Times New Roman"/>
          <w:sz w:val="24"/>
          <w:szCs w:val="24"/>
        </w:rPr>
        <w:t>observasi lokasi peneltian .....................</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60</w:t>
      </w:r>
    </w:p>
    <w:p w:rsidR="003B17D9" w:rsidRPr="00513890" w:rsidRDefault="003B17D9" w:rsidP="0067151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4..</w:t>
      </w:r>
      <w:r w:rsidRPr="00513890">
        <w:rPr>
          <w:rFonts w:ascii="Times New Roman" w:hAnsi="Times New Roman" w:cs="Times New Roman"/>
          <w:sz w:val="24"/>
          <w:szCs w:val="24"/>
        </w:rPr>
        <w:t>3.</w:t>
      </w:r>
      <w:r>
        <w:rPr>
          <w:rFonts w:ascii="Times New Roman" w:hAnsi="Times New Roman" w:cs="Times New Roman"/>
          <w:sz w:val="24"/>
          <w:szCs w:val="24"/>
        </w:rPr>
        <w:t>pembahasan ...</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62</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4.3.1.</w:t>
      </w:r>
      <w:r w:rsidRPr="00513890">
        <w:rPr>
          <w:rFonts w:ascii="Times New Roman" w:hAnsi="Times New Roman" w:cs="Times New Roman"/>
          <w:sz w:val="24"/>
          <w:szCs w:val="24"/>
        </w:rPr>
        <w:t xml:space="preserve"> </w:t>
      </w:r>
      <w:r>
        <w:rPr>
          <w:rFonts w:ascii="Times New Roman" w:hAnsi="Times New Roman" w:cs="Times New Roman"/>
          <w:sz w:val="24"/>
          <w:szCs w:val="24"/>
        </w:rPr>
        <w:t>trasparansi .</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68</w:t>
      </w:r>
    </w:p>
    <w:p w:rsidR="003B17D9" w:rsidRPr="00513890" w:rsidRDefault="003B17D9" w:rsidP="00671510">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4.3.2 </w:t>
      </w:r>
      <w:r w:rsidRPr="00513890">
        <w:rPr>
          <w:rFonts w:ascii="Times New Roman" w:hAnsi="Times New Roman" w:cs="Times New Roman"/>
          <w:sz w:val="24"/>
          <w:szCs w:val="24"/>
        </w:rPr>
        <w:t xml:space="preserve"> </w:t>
      </w:r>
      <w:r>
        <w:rPr>
          <w:rFonts w:ascii="Times New Roman" w:hAnsi="Times New Roman" w:cs="Times New Roman"/>
          <w:sz w:val="24"/>
          <w:szCs w:val="24"/>
        </w:rPr>
        <w:t>Akuntabilitas ……..…………........……………………….69</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BAB V KESIMPULAN DAN SARAN </w:t>
      </w:r>
    </w:p>
    <w:p w:rsidR="003B17D9" w:rsidRPr="00513890" w:rsidRDefault="003B17D9" w:rsidP="00671510">
      <w:pPr>
        <w:spacing w:after="0" w:line="480" w:lineRule="auto"/>
        <w:ind w:firstLine="720"/>
        <w:rPr>
          <w:rFonts w:ascii="Times New Roman" w:hAnsi="Times New Roman" w:cs="Times New Roman"/>
          <w:sz w:val="24"/>
          <w:szCs w:val="24"/>
        </w:rPr>
      </w:pPr>
      <w:r w:rsidRPr="00513890">
        <w:rPr>
          <w:rFonts w:ascii="Times New Roman" w:hAnsi="Times New Roman" w:cs="Times New Roman"/>
          <w:sz w:val="24"/>
          <w:szCs w:val="24"/>
        </w:rPr>
        <w:t>5.1. Kesimpulan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91</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w:t>
      </w:r>
      <w:r>
        <w:rPr>
          <w:rFonts w:ascii="Times New Roman" w:hAnsi="Times New Roman" w:cs="Times New Roman"/>
          <w:sz w:val="24"/>
          <w:szCs w:val="24"/>
        </w:rPr>
        <w:tab/>
        <w:t>5.2. Saran..........</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92</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DAFTAR PUSTAKA ............</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94</w:t>
      </w:r>
    </w:p>
    <w:p w:rsidR="003B17D9" w:rsidRPr="00B46157" w:rsidRDefault="003B17D9" w:rsidP="00671510">
      <w:pPr>
        <w:spacing w:after="0" w:line="480" w:lineRule="auto"/>
        <w:rPr>
          <w:rFonts w:ascii="Times New Roman" w:hAnsi="Times New Roman" w:cs="Times New Roman"/>
          <w:b/>
          <w:sz w:val="24"/>
          <w:szCs w:val="24"/>
        </w:rPr>
      </w:pPr>
      <w:r w:rsidRPr="00B46157">
        <w:rPr>
          <w:rFonts w:ascii="Times New Roman" w:hAnsi="Times New Roman" w:cs="Times New Roman"/>
          <w:b/>
          <w:sz w:val="24"/>
          <w:szCs w:val="24"/>
        </w:rPr>
        <w:t xml:space="preserve"> DAFTAR TABEL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Tabel 2.3 : Hasil Penelitian yang </w:t>
      </w:r>
      <w:r>
        <w:rPr>
          <w:rFonts w:ascii="Times New Roman" w:hAnsi="Times New Roman" w:cs="Times New Roman"/>
          <w:sz w:val="24"/>
          <w:szCs w:val="24"/>
        </w:rPr>
        <w:t>terdahulu</w:t>
      </w:r>
      <w:r w:rsidRPr="00513890">
        <w:rPr>
          <w:rFonts w:ascii="Times New Roman" w:hAnsi="Times New Roman" w:cs="Times New Roman"/>
          <w:sz w:val="24"/>
          <w:szCs w:val="24"/>
        </w:rPr>
        <w:t xml:space="preserve"> .........</w:t>
      </w:r>
      <w:r>
        <w:rPr>
          <w:rFonts w:ascii="Times New Roman" w:hAnsi="Times New Roman" w:cs="Times New Roman"/>
          <w:sz w:val="24"/>
          <w:szCs w:val="24"/>
        </w:rPr>
        <w:t>.................................</w:t>
      </w:r>
      <w:r w:rsidRPr="00513890">
        <w:rPr>
          <w:rFonts w:ascii="Times New Roman" w:hAnsi="Times New Roman" w:cs="Times New Roman"/>
          <w:sz w:val="24"/>
          <w:szCs w:val="24"/>
        </w:rPr>
        <w:t>................34</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Tabel 4.1 : Jumlah Kelurahan Di Kecamatan </w:t>
      </w:r>
      <w:r>
        <w:rPr>
          <w:rFonts w:ascii="Times New Roman" w:hAnsi="Times New Roman" w:cs="Times New Roman"/>
          <w:sz w:val="24"/>
          <w:szCs w:val="24"/>
        </w:rPr>
        <w:t xml:space="preserve">tilango </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...........................49</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Tabel 4.2 : Jumlah RT Dan RW Di Kelurahan</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...52</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Tabel 4.3 : Jumlah Penduduk Menurut Per RT.......</w:t>
      </w:r>
      <w:r>
        <w:rPr>
          <w:rFonts w:ascii="Times New Roman" w:hAnsi="Times New Roman" w:cs="Times New Roman"/>
          <w:sz w:val="24"/>
          <w:szCs w:val="24"/>
        </w:rPr>
        <w:t>.....................</w:t>
      </w:r>
      <w:r w:rsidRPr="00513890">
        <w:rPr>
          <w:rFonts w:ascii="Times New Roman" w:hAnsi="Times New Roman" w:cs="Times New Roman"/>
          <w:sz w:val="24"/>
          <w:szCs w:val="24"/>
        </w:rPr>
        <w:t>........................53</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Tabel 4.4 : Jumlah Penduduk Menurut Mata Pencaharian</w:t>
      </w:r>
      <w:r>
        <w:rPr>
          <w:rFonts w:ascii="Times New Roman" w:hAnsi="Times New Roman" w:cs="Times New Roman"/>
          <w:sz w:val="24"/>
          <w:szCs w:val="24"/>
        </w:rPr>
        <w:t>….......</w:t>
      </w:r>
      <w:r w:rsidRPr="00513890">
        <w:rPr>
          <w:rFonts w:ascii="Times New Roman" w:hAnsi="Times New Roman" w:cs="Times New Roman"/>
          <w:sz w:val="24"/>
          <w:szCs w:val="24"/>
        </w:rPr>
        <w:t xml:space="preserve">........................54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Tabel 4.5 : Jumlah Penduduk Menurut Tingkat Pendidikan.........</w:t>
      </w:r>
      <w:r>
        <w:rPr>
          <w:rFonts w:ascii="Times New Roman" w:hAnsi="Times New Roman" w:cs="Times New Roman"/>
          <w:sz w:val="24"/>
          <w:szCs w:val="24"/>
        </w:rPr>
        <w:t>.......</w:t>
      </w:r>
      <w:r w:rsidRPr="00513890">
        <w:rPr>
          <w:rFonts w:ascii="Times New Roman" w:hAnsi="Times New Roman" w:cs="Times New Roman"/>
          <w:sz w:val="24"/>
          <w:szCs w:val="24"/>
        </w:rPr>
        <w:t>..................54</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Tabel 4.8 : Tingkat Kehadiran Musrenbangdes................</w:t>
      </w:r>
      <w:r>
        <w:rPr>
          <w:rFonts w:ascii="Times New Roman" w:hAnsi="Times New Roman" w:cs="Times New Roman"/>
          <w:sz w:val="24"/>
          <w:szCs w:val="24"/>
        </w:rPr>
        <w:t>..............</w:t>
      </w:r>
      <w:r w:rsidRPr="00513890">
        <w:rPr>
          <w:rFonts w:ascii="Times New Roman" w:hAnsi="Times New Roman" w:cs="Times New Roman"/>
          <w:sz w:val="24"/>
          <w:szCs w:val="24"/>
        </w:rPr>
        <w:t xml:space="preserve">.......................65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Tabel 4.11 : Hasil Wawancara dengan Teori.............</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............83 </w:t>
      </w:r>
    </w:p>
    <w:p w:rsidR="003B17D9" w:rsidRPr="00B46157" w:rsidRDefault="003B17D9" w:rsidP="00671510">
      <w:pPr>
        <w:spacing w:after="0" w:line="480" w:lineRule="auto"/>
        <w:rPr>
          <w:rFonts w:ascii="Times New Roman" w:hAnsi="Times New Roman" w:cs="Times New Roman"/>
          <w:b/>
          <w:sz w:val="24"/>
          <w:szCs w:val="24"/>
        </w:rPr>
      </w:pPr>
      <w:r w:rsidRPr="00B46157">
        <w:rPr>
          <w:rFonts w:ascii="Times New Roman" w:hAnsi="Times New Roman" w:cs="Times New Roman"/>
          <w:b/>
          <w:sz w:val="24"/>
          <w:szCs w:val="24"/>
        </w:rPr>
        <w:t>DAFTAR GAMBAR</w:t>
      </w:r>
    </w:p>
    <w:p w:rsidR="004E55FD"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lastRenderedPageBreak/>
        <w:t xml:space="preserve"> Gambar 4.1 : Struktu</w:t>
      </w:r>
      <w:r>
        <w:rPr>
          <w:rFonts w:ascii="Times New Roman" w:hAnsi="Times New Roman" w:cs="Times New Roman"/>
          <w:sz w:val="24"/>
          <w:szCs w:val="24"/>
        </w:rPr>
        <w:t>r Organisasi Desa tinelo ………...</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 55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Gambar 4.2 : Struktur Organisasi BPD..................</w:t>
      </w:r>
      <w:r>
        <w:rPr>
          <w:rFonts w:ascii="Times New Roman" w:hAnsi="Times New Roman" w:cs="Times New Roman"/>
          <w:sz w:val="24"/>
          <w:szCs w:val="24"/>
        </w:rPr>
        <w:t>............</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56</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Gambar 4.3 : Alur Penyusunan APBDes…………</w:t>
      </w:r>
      <w:r>
        <w:rPr>
          <w:rFonts w:ascii="Times New Roman" w:hAnsi="Times New Roman" w:cs="Times New Roman"/>
          <w:sz w:val="24"/>
          <w:szCs w:val="24"/>
        </w:rPr>
        <w:t>……….</w:t>
      </w:r>
      <w:r w:rsidRPr="00513890">
        <w:rPr>
          <w:rFonts w:ascii="Times New Roman" w:hAnsi="Times New Roman" w:cs="Times New Roman"/>
          <w:sz w:val="24"/>
          <w:szCs w:val="24"/>
        </w:rPr>
        <w:t xml:space="preserve">…………………….64 </w:t>
      </w:r>
    </w:p>
    <w:p w:rsidR="003B17D9" w:rsidRPr="00B46157" w:rsidRDefault="003B17D9" w:rsidP="00671510">
      <w:pPr>
        <w:spacing w:after="0" w:line="480" w:lineRule="auto"/>
        <w:rPr>
          <w:rFonts w:ascii="Times New Roman" w:hAnsi="Times New Roman" w:cs="Times New Roman"/>
          <w:b/>
          <w:sz w:val="24"/>
          <w:szCs w:val="24"/>
        </w:rPr>
      </w:pPr>
      <w:r w:rsidRPr="00B46157">
        <w:rPr>
          <w:rFonts w:ascii="Times New Roman" w:hAnsi="Times New Roman" w:cs="Times New Roman"/>
          <w:b/>
          <w:sz w:val="24"/>
          <w:szCs w:val="24"/>
        </w:rPr>
        <w:t xml:space="preserve">DAFTAR LAMPIRAN </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Lampiran</w:t>
      </w:r>
      <w:r>
        <w:rPr>
          <w:rFonts w:ascii="Times New Roman" w:hAnsi="Times New Roman" w:cs="Times New Roman"/>
          <w:sz w:val="24"/>
          <w:szCs w:val="24"/>
        </w:rPr>
        <w:t xml:space="preserve"> </w:t>
      </w:r>
      <w:r w:rsidRPr="00513890">
        <w:rPr>
          <w:rFonts w:ascii="Times New Roman" w:hAnsi="Times New Roman" w:cs="Times New Roman"/>
          <w:sz w:val="24"/>
          <w:szCs w:val="24"/>
        </w:rPr>
        <w:t>1 : Jadwal Pen</w:t>
      </w:r>
      <w:r>
        <w:rPr>
          <w:rFonts w:ascii="Times New Roman" w:hAnsi="Times New Roman" w:cs="Times New Roman"/>
          <w:sz w:val="24"/>
          <w:szCs w:val="24"/>
        </w:rPr>
        <w:t>elitian...................</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....................................97</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Lampiran 2 : Pedoman Wawancara ..........................</w:t>
      </w:r>
      <w:r>
        <w:rPr>
          <w:rFonts w:ascii="Times New Roman" w:hAnsi="Times New Roman" w:cs="Times New Roman"/>
          <w:sz w:val="24"/>
          <w:szCs w:val="24"/>
        </w:rPr>
        <w:t>......</w:t>
      </w:r>
      <w:r w:rsidRPr="00513890">
        <w:rPr>
          <w:rFonts w:ascii="Times New Roman" w:hAnsi="Times New Roman" w:cs="Times New Roman"/>
          <w:sz w:val="24"/>
          <w:szCs w:val="24"/>
        </w:rPr>
        <w:t>.....................................98</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Lampiran 3 : Hasil Wawancaran.................................</w:t>
      </w:r>
      <w:r>
        <w:rPr>
          <w:rFonts w:ascii="Times New Roman" w:hAnsi="Times New Roman" w:cs="Times New Roman"/>
          <w:sz w:val="24"/>
          <w:szCs w:val="24"/>
        </w:rPr>
        <w:t>................................</w:t>
      </w:r>
      <w:r w:rsidRPr="00513890">
        <w:rPr>
          <w:rFonts w:ascii="Times New Roman" w:hAnsi="Times New Roman" w:cs="Times New Roman"/>
          <w:sz w:val="24"/>
          <w:szCs w:val="24"/>
        </w:rPr>
        <w:t>........100</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Lampiran 5 : Daftar Hadir Musrenbangdes .</w:t>
      </w:r>
      <w:r>
        <w:rPr>
          <w:rFonts w:ascii="Times New Roman" w:hAnsi="Times New Roman" w:cs="Times New Roman"/>
          <w:sz w:val="24"/>
          <w:szCs w:val="24"/>
        </w:rPr>
        <w:t>...............................</w:t>
      </w:r>
      <w:r w:rsidRPr="00513890">
        <w:rPr>
          <w:rFonts w:ascii="Times New Roman" w:hAnsi="Times New Roman" w:cs="Times New Roman"/>
          <w:sz w:val="24"/>
          <w:szCs w:val="24"/>
        </w:rPr>
        <w:t>........................111</w:t>
      </w:r>
    </w:p>
    <w:p w:rsidR="003B17D9" w:rsidRPr="00513890"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Lampiran 6 : Papan I</w:t>
      </w:r>
      <w:r>
        <w:rPr>
          <w:rFonts w:ascii="Times New Roman" w:hAnsi="Times New Roman" w:cs="Times New Roman"/>
          <w:sz w:val="24"/>
          <w:szCs w:val="24"/>
        </w:rPr>
        <w:t>nformasi .................</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 xml:space="preserve">.....................112 </w:t>
      </w:r>
    </w:p>
    <w:p w:rsidR="003B17D9" w:rsidRPr="00513890" w:rsidRDefault="003B17D9" w:rsidP="00671510">
      <w:pPr>
        <w:spacing w:after="0" w:line="480" w:lineRule="auto"/>
        <w:rPr>
          <w:rFonts w:ascii="Times New Roman" w:hAnsi="Times New Roman" w:cs="Times New Roman"/>
          <w:sz w:val="24"/>
          <w:szCs w:val="24"/>
        </w:rPr>
      </w:pPr>
      <w:r>
        <w:rPr>
          <w:rFonts w:ascii="Times New Roman" w:hAnsi="Times New Roman" w:cs="Times New Roman"/>
          <w:sz w:val="24"/>
          <w:szCs w:val="24"/>
        </w:rPr>
        <w:t>Lampiran 7</w:t>
      </w:r>
      <w:r w:rsidRPr="00513890">
        <w:rPr>
          <w:rFonts w:ascii="Times New Roman" w:hAnsi="Times New Roman" w:cs="Times New Roman"/>
          <w:sz w:val="24"/>
          <w:szCs w:val="24"/>
        </w:rPr>
        <w:t xml:space="preserve"> : Dokument</w:t>
      </w:r>
      <w:r>
        <w:rPr>
          <w:rFonts w:ascii="Times New Roman" w:hAnsi="Times New Roman" w:cs="Times New Roman"/>
          <w:sz w:val="24"/>
          <w:szCs w:val="24"/>
        </w:rPr>
        <w:t>asi Wawancara .............</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......................114</w:t>
      </w:r>
    </w:p>
    <w:p w:rsidR="003B17D9" w:rsidRDefault="003B17D9" w:rsidP="00671510">
      <w:pPr>
        <w:spacing w:after="0" w:line="480" w:lineRule="auto"/>
        <w:rPr>
          <w:rFonts w:ascii="Times New Roman" w:hAnsi="Times New Roman" w:cs="Times New Roman"/>
          <w:sz w:val="24"/>
          <w:szCs w:val="24"/>
        </w:rPr>
      </w:pPr>
      <w:r w:rsidRPr="00513890">
        <w:rPr>
          <w:rFonts w:ascii="Times New Roman" w:hAnsi="Times New Roman" w:cs="Times New Roman"/>
          <w:sz w:val="24"/>
          <w:szCs w:val="24"/>
        </w:rPr>
        <w:t xml:space="preserve"> Lampi</w:t>
      </w:r>
      <w:r>
        <w:rPr>
          <w:rFonts w:ascii="Times New Roman" w:hAnsi="Times New Roman" w:cs="Times New Roman"/>
          <w:sz w:val="24"/>
          <w:szCs w:val="24"/>
        </w:rPr>
        <w:t>ran 8</w:t>
      </w:r>
      <w:r w:rsidRPr="00513890">
        <w:rPr>
          <w:rFonts w:ascii="Times New Roman" w:hAnsi="Times New Roman" w:cs="Times New Roman"/>
          <w:sz w:val="24"/>
          <w:szCs w:val="24"/>
        </w:rPr>
        <w:t xml:space="preserve"> : D</w:t>
      </w:r>
      <w:r>
        <w:rPr>
          <w:rFonts w:ascii="Times New Roman" w:hAnsi="Times New Roman" w:cs="Times New Roman"/>
          <w:sz w:val="24"/>
          <w:szCs w:val="24"/>
        </w:rPr>
        <w:t>aftar Riwayat Hidup........</w:t>
      </w:r>
      <w:r w:rsidRPr="00513890">
        <w:rPr>
          <w:rFonts w:ascii="Times New Roman" w:hAnsi="Times New Roman" w:cs="Times New Roman"/>
          <w:sz w:val="24"/>
          <w:szCs w:val="24"/>
        </w:rPr>
        <w:t>...........................</w:t>
      </w:r>
      <w:r>
        <w:rPr>
          <w:rFonts w:ascii="Times New Roman" w:hAnsi="Times New Roman" w:cs="Times New Roman"/>
          <w:sz w:val="24"/>
          <w:szCs w:val="24"/>
        </w:rPr>
        <w:t>...........</w:t>
      </w:r>
      <w:r w:rsidRPr="00513890">
        <w:rPr>
          <w:rFonts w:ascii="Times New Roman" w:hAnsi="Times New Roman" w:cs="Times New Roman"/>
          <w:sz w:val="24"/>
          <w:szCs w:val="24"/>
        </w:rPr>
        <w:t>......................115</w:t>
      </w: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3B17D9" w:rsidRDefault="003B17D9" w:rsidP="00671510">
      <w:pPr>
        <w:spacing w:after="0" w:line="480" w:lineRule="auto"/>
        <w:rPr>
          <w:rFonts w:ascii="Times New Roman" w:hAnsi="Times New Roman" w:cs="Times New Roman"/>
          <w:sz w:val="24"/>
          <w:szCs w:val="24"/>
        </w:rPr>
      </w:pPr>
    </w:p>
    <w:p w:rsidR="006C4B20" w:rsidRPr="00513890" w:rsidRDefault="006C4B20" w:rsidP="00671510">
      <w:pPr>
        <w:spacing w:after="0" w:line="480" w:lineRule="auto"/>
        <w:rPr>
          <w:rFonts w:ascii="Times New Roman" w:hAnsi="Times New Roman" w:cs="Times New Roman"/>
          <w:sz w:val="24"/>
          <w:szCs w:val="24"/>
        </w:rPr>
      </w:pPr>
    </w:p>
    <w:p w:rsidR="003B17D9" w:rsidRPr="003B7BE1" w:rsidRDefault="003B17D9" w:rsidP="00671510">
      <w:pPr>
        <w:tabs>
          <w:tab w:val="left" w:pos="7513"/>
          <w:tab w:val="left" w:pos="7655"/>
        </w:tabs>
        <w:spacing w:line="480" w:lineRule="auto"/>
        <w:ind w:right="-57"/>
        <w:jc w:val="center"/>
        <w:rPr>
          <w:rFonts w:ascii="Times New Roman" w:hAnsi="Times New Roman" w:cs="Times New Roman"/>
          <w:b/>
          <w:position w:val="2"/>
          <w:sz w:val="24"/>
          <w:szCs w:val="24"/>
        </w:rPr>
      </w:pPr>
      <w:r>
        <w:rPr>
          <w:rFonts w:ascii="Times New Roman" w:hAnsi="Times New Roman" w:cs="Times New Roman"/>
          <w:b/>
          <w:position w:val="2"/>
          <w:sz w:val="24"/>
          <w:szCs w:val="24"/>
        </w:rPr>
        <w:lastRenderedPageBreak/>
        <w:t>P</w:t>
      </w:r>
      <w:r w:rsidRPr="003B7BE1">
        <w:rPr>
          <w:rFonts w:ascii="Times New Roman" w:hAnsi="Times New Roman" w:cs="Times New Roman"/>
          <w:b/>
          <w:position w:val="2"/>
          <w:sz w:val="24"/>
          <w:szCs w:val="24"/>
        </w:rPr>
        <w:t>BAB  I</w:t>
      </w:r>
    </w:p>
    <w:p w:rsidR="003B17D9" w:rsidRPr="004359B4" w:rsidRDefault="003B17D9" w:rsidP="00671510">
      <w:pPr>
        <w:tabs>
          <w:tab w:val="left" w:pos="7513"/>
          <w:tab w:val="left" w:pos="7655"/>
        </w:tabs>
        <w:spacing w:before="100" w:beforeAutospacing="1" w:after="100" w:afterAutospacing="1" w:line="480" w:lineRule="auto"/>
        <w:ind w:right="-57"/>
        <w:rPr>
          <w:rFonts w:ascii="Times New Roman" w:hAnsi="Times New Roman" w:cs="Times New Roman"/>
          <w:b/>
          <w:position w:val="2"/>
          <w:sz w:val="24"/>
          <w:szCs w:val="24"/>
        </w:rPr>
      </w:pPr>
      <w:r>
        <w:rPr>
          <w:rFonts w:ascii="Times New Roman" w:hAnsi="Times New Roman" w:cs="Times New Roman"/>
          <w:b/>
          <w:position w:val="2"/>
          <w:sz w:val="24"/>
          <w:szCs w:val="24"/>
        </w:rPr>
        <w:t xml:space="preserve">                                              </w:t>
      </w:r>
      <w:r w:rsidRPr="004359B4">
        <w:rPr>
          <w:rFonts w:ascii="Times New Roman" w:hAnsi="Times New Roman" w:cs="Times New Roman"/>
          <w:b/>
          <w:position w:val="2"/>
          <w:sz w:val="24"/>
          <w:szCs w:val="24"/>
        </w:rPr>
        <w:t>PENDAHULUAN</w:t>
      </w:r>
    </w:p>
    <w:p w:rsidR="003B17D9" w:rsidRPr="004359B4" w:rsidRDefault="003B17D9" w:rsidP="00671510">
      <w:pPr>
        <w:tabs>
          <w:tab w:val="left" w:pos="7513"/>
          <w:tab w:val="left" w:pos="7655"/>
        </w:tabs>
        <w:spacing w:before="100" w:beforeAutospacing="1" w:after="100" w:afterAutospacing="1" w:line="480" w:lineRule="auto"/>
        <w:ind w:right="-57"/>
        <w:jc w:val="both"/>
        <w:rPr>
          <w:rFonts w:ascii="Times New Roman" w:hAnsi="Times New Roman" w:cs="Times New Roman"/>
          <w:b/>
          <w:position w:val="2"/>
          <w:sz w:val="24"/>
          <w:szCs w:val="24"/>
        </w:rPr>
      </w:pPr>
      <w:r>
        <w:rPr>
          <w:rFonts w:ascii="Times New Roman" w:hAnsi="Times New Roman" w:cs="Times New Roman"/>
          <w:b/>
          <w:position w:val="2"/>
          <w:sz w:val="24"/>
          <w:szCs w:val="24"/>
        </w:rPr>
        <w:t xml:space="preserve">1.1 Latar- Belakang </w:t>
      </w:r>
      <w:r w:rsidRPr="004359B4">
        <w:rPr>
          <w:rFonts w:ascii="Times New Roman" w:hAnsi="Times New Roman" w:cs="Times New Roman"/>
          <w:b/>
          <w:position w:val="2"/>
          <w:sz w:val="24"/>
          <w:szCs w:val="24"/>
        </w:rPr>
        <w:t xml:space="preserve"> </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 xml:space="preserve"> desa sebagai memiliki normal sosial masing-masing, desa adalah kawasan otonomi daerah  diberikan  pelopor sistem demokrasi yang otonomi daerah  dan berdaulat penuh pengelolaan anggaran desa (iqsan, berdasarakan serta hak-hak untuk istimewa, seperti asal usul dan adat isiadat setenmpat di akui dan di hormati dalam system pem</w:t>
      </w:r>
      <w:r>
        <w:rPr>
          <w:rFonts w:ascii="Times New Roman" w:hAnsi="Times New Roman" w:cs="Times New Roman"/>
          <w:position w:val="2"/>
          <w:sz w:val="24"/>
          <w:szCs w:val="24"/>
        </w:rPr>
        <w:t>erintahan indonesia (pasal 1 aya</w:t>
      </w:r>
      <w:r w:rsidRPr="004359B4">
        <w:rPr>
          <w:rFonts w:ascii="Times New Roman" w:hAnsi="Times New Roman" w:cs="Times New Roman"/>
          <w:position w:val="2"/>
          <w:sz w:val="24"/>
          <w:szCs w:val="24"/>
        </w:rPr>
        <w:t xml:space="preserve">t 12 uu no. 32 tahun  2014 tentang pemeritahan daerah ) penduduk desa umumnya mengenal hidup gotong royong memili adat dan isiadat cara menpunyai tata sendiri,untuk </w:t>
      </w:r>
    </w:p>
    <w:p w:rsidR="00A33C26" w:rsidRDefault="003B17D9" w:rsidP="00A33C26">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 xml:space="preserve">          pemerintah indonesia terus memgupayakan peningkatan pelaksanaan pembangunan nasional agar laju pembangunan  anggaran pengelolaan dan belanja desa sudah baik semestinya dapat kelolakan dengan baik karena desa juga mendapatkamn dana desa yang berasal dari anggaran pendapatan dan belanja negera seb</w:t>
      </w:r>
      <w:r w:rsidR="00A33C26">
        <w:rPr>
          <w:rFonts w:ascii="Times New Roman" w:hAnsi="Times New Roman" w:cs="Times New Roman"/>
          <w:position w:val="2"/>
          <w:sz w:val="24"/>
          <w:szCs w:val="24"/>
        </w:rPr>
        <w:t>a</w:t>
      </w:r>
      <w:r w:rsidRPr="004359B4">
        <w:rPr>
          <w:rFonts w:ascii="Times New Roman" w:hAnsi="Times New Roman" w:cs="Times New Roman"/>
          <w:position w:val="2"/>
          <w:sz w:val="24"/>
          <w:szCs w:val="24"/>
        </w:rPr>
        <w:t>gai pendapat desa yang  di pemerintah .daera</w:t>
      </w:r>
      <w:r w:rsidR="00A33C26">
        <w:rPr>
          <w:rFonts w:ascii="Times New Roman" w:hAnsi="Times New Roman" w:cs="Times New Roman"/>
          <w:position w:val="2"/>
          <w:sz w:val="24"/>
          <w:szCs w:val="24"/>
        </w:rPr>
        <w:t xml:space="preserve">h tata yang penuhi pengelolaan </w:t>
      </w:r>
      <w:r w:rsidRPr="004359B4">
        <w:rPr>
          <w:rFonts w:ascii="Times New Roman" w:hAnsi="Times New Roman" w:cs="Times New Roman"/>
          <w:position w:val="2"/>
          <w:sz w:val="24"/>
          <w:szCs w:val="24"/>
        </w:rPr>
        <w:t>Adalah  desentralisasi.</w:t>
      </w:r>
    </w:p>
    <w:p w:rsidR="003B17D9" w:rsidRPr="004359B4" w:rsidRDefault="00A33C26" w:rsidP="00A33C26">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Pr>
          <w:rFonts w:ascii="Times New Roman" w:hAnsi="Times New Roman" w:cs="Times New Roman"/>
          <w:position w:val="2"/>
          <w:sz w:val="24"/>
          <w:szCs w:val="24"/>
        </w:rPr>
        <w:t xml:space="preserve">        </w:t>
      </w:r>
      <w:r w:rsidR="003B17D9" w:rsidRPr="004359B4">
        <w:rPr>
          <w:rFonts w:ascii="Times New Roman" w:hAnsi="Times New Roman" w:cs="Times New Roman"/>
          <w:position w:val="2"/>
          <w:sz w:val="24"/>
          <w:szCs w:val="24"/>
        </w:rPr>
        <w:t xml:space="preserve"> Konsep desentralisasi otonomi mengenai  pemerintah daer</w:t>
      </w:r>
      <w:r>
        <w:rPr>
          <w:rFonts w:ascii="Times New Roman" w:hAnsi="Times New Roman" w:cs="Times New Roman"/>
          <w:position w:val="2"/>
          <w:sz w:val="24"/>
          <w:szCs w:val="24"/>
        </w:rPr>
        <w:t xml:space="preserve">ah menunjukkan tiga hal otonomi </w:t>
      </w:r>
      <w:r w:rsidR="003B17D9" w:rsidRPr="004359B4">
        <w:rPr>
          <w:rFonts w:ascii="Times New Roman" w:hAnsi="Times New Roman" w:cs="Times New Roman"/>
          <w:position w:val="2"/>
          <w:sz w:val="24"/>
          <w:szCs w:val="24"/>
        </w:rPr>
        <w:t>Dalam uu no.32 tahun 2014 yaitu otonomi provinsi adalah otonomi dan pengelolahan anggaran  daerah yang tersebut sepenuhi oleh pememerintah pusat daerah masing-masing  pengelolaan anggaran  ,otonomi desa merupakan</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Masterakat menyebut pelaksana otonomi khsuss untuk pemerintah dareah desa ,APBDes otonomi daerah akan indetik denagna tuntutan akuntabilitas,good gavernance</w:t>
      </w:r>
      <w:r w:rsidR="008C0CCB">
        <w:rPr>
          <w:rFonts w:ascii="Times New Roman" w:hAnsi="Times New Roman" w:cs="Times New Roman"/>
          <w:position w:val="2"/>
          <w:sz w:val="24"/>
          <w:szCs w:val="24"/>
        </w:rPr>
        <w:t xml:space="preserve"> sebagai  trasparansi dan akunta</w:t>
      </w:r>
      <w:r w:rsidRPr="004359B4">
        <w:rPr>
          <w:rFonts w:ascii="Times New Roman" w:hAnsi="Times New Roman" w:cs="Times New Roman"/>
          <w:position w:val="2"/>
          <w:sz w:val="24"/>
          <w:szCs w:val="24"/>
        </w:rPr>
        <w:t>bilitas menjadi suatu hal yang sangat penting bagi pengelolaan keuanggan di setiap organisasi baik organisasi pemerintah tercamtun</w:t>
      </w:r>
      <w:r w:rsidR="008C0CCB">
        <w:rPr>
          <w:rFonts w:ascii="Times New Roman" w:hAnsi="Times New Roman" w:cs="Times New Roman"/>
          <w:position w:val="2"/>
          <w:sz w:val="24"/>
          <w:szCs w:val="24"/>
        </w:rPr>
        <w:t>kan</w:t>
      </w:r>
      <w:r w:rsidRPr="004359B4">
        <w:rPr>
          <w:rFonts w:ascii="Times New Roman" w:hAnsi="Times New Roman" w:cs="Times New Roman"/>
          <w:position w:val="2"/>
          <w:sz w:val="24"/>
          <w:szCs w:val="24"/>
        </w:rPr>
        <w:t xml:space="preserve"> dalam ketempat instruksi presiden </w:t>
      </w:r>
      <w:r w:rsidRPr="004359B4">
        <w:rPr>
          <w:rFonts w:ascii="Times New Roman" w:hAnsi="Times New Roman" w:cs="Times New Roman"/>
          <w:position w:val="2"/>
          <w:sz w:val="24"/>
          <w:szCs w:val="24"/>
        </w:rPr>
        <w:lastRenderedPageBreak/>
        <w:t>nomor 3 tahun  2014 tentang percenpatan peningkatan kualitas akuntabilitas keuanggan negara berinisiatif    menyusun pentujuk pelaksanaan bimbangan dan konsultansi  pengelolaan anggaran pendapatan dan belanja desa,apbdes  pengelolaan anggara</w:t>
      </w:r>
      <w:r w:rsidR="0084278F">
        <w:rPr>
          <w:rFonts w:ascii="Times New Roman" w:hAnsi="Times New Roman" w:cs="Times New Roman"/>
          <w:position w:val="2"/>
          <w:sz w:val="24"/>
          <w:szCs w:val="24"/>
        </w:rPr>
        <w:t>n</w:t>
      </w:r>
      <w:r w:rsidRPr="004359B4">
        <w:rPr>
          <w:rFonts w:ascii="Times New Roman" w:hAnsi="Times New Roman" w:cs="Times New Roman"/>
          <w:position w:val="2"/>
          <w:sz w:val="24"/>
          <w:szCs w:val="24"/>
        </w:rPr>
        <w:t xml:space="preserve"> desa ini diharapkan bangsa daerah indonesia ,suekarno (2002) mengatakan bahwa karakteristik pelaksanaan kegiatan pemerintah khususnya untuk</w:t>
      </w:r>
      <w:r w:rsidR="0084278F">
        <w:rPr>
          <w:rFonts w:ascii="Times New Roman" w:hAnsi="Times New Roman" w:cs="Times New Roman"/>
          <w:position w:val="2"/>
          <w:sz w:val="24"/>
          <w:szCs w:val="24"/>
        </w:rPr>
        <w:t xml:space="preserve"> mengunakan  prinsip transparan</w:t>
      </w:r>
      <w:r w:rsidRPr="004359B4">
        <w:rPr>
          <w:rFonts w:ascii="Times New Roman" w:hAnsi="Times New Roman" w:cs="Times New Roman"/>
          <w:position w:val="2"/>
          <w:sz w:val="24"/>
          <w:szCs w:val="24"/>
        </w:rPr>
        <w:t xml:space="preserve"> dan akuntabilitas keuangan pemerintahan baik yaitu pusat maupun daerah, adanya perubahan pengeloaan anggaran  dengan sesuai</w:t>
      </w:r>
    </w:p>
    <w:p w:rsidR="003B17D9" w:rsidRPr="004359B4" w:rsidRDefault="003B17D9" w:rsidP="00671510">
      <w:p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Pemerintah dari sentralistik hak yang umum apabila</w:t>
      </w:r>
      <w:r>
        <w:rPr>
          <w:rFonts w:ascii="Times New Roman" w:hAnsi="Times New Roman" w:cs="Times New Roman"/>
          <w:position w:val="2"/>
          <w:sz w:val="24"/>
          <w:szCs w:val="24"/>
        </w:rPr>
        <w:t xml:space="preserve"> </w:t>
      </w:r>
      <w:r w:rsidRPr="004359B4">
        <w:rPr>
          <w:rFonts w:ascii="Times New Roman" w:hAnsi="Times New Roman" w:cs="Times New Roman"/>
          <w:position w:val="2"/>
          <w:sz w:val="24"/>
          <w:szCs w:val="24"/>
        </w:rPr>
        <w:t>perdes perubahan apbdes</w:t>
      </w:r>
      <w:r>
        <w:rPr>
          <w:rFonts w:ascii="Times New Roman" w:hAnsi="Times New Roman" w:cs="Times New Roman"/>
          <w:position w:val="2"/>
          <w:sz w:val="24"/>
          <w:szCs w:val="24"/>
        </w:rPr>
        <w:t xml:space="preserve"> </w:t>
      </w:r>
      <w:r w:rsidRPr="004359B4">
        <w:rPr>
          <w:rFonts w:ascii="Times New Roman" w:hAnsi="Times New Roman" w:cs="Times New Roman"/>
          <w:position w:val="2"/>
          <w:sz w:val="24"/>
          <w:szCs w:val="24"/>
        </w:rPr>
        <w:t>tetapakan ada pe</w:t>
      </w:r>
      <w:r w:rsidR="0084278F">
        <w:rPr>
          <w:rFonts w:ascii="Times New Roman" w:hAnsi="Times New Roman" w:cs="Times New Roman"/>
          <w:position w:val="2"/>
          <w:sz w:val="24"/>
          <w:szCs w:val="24"/>
        </w:rPr>
        <w:t>n</w:t>
      </w:r>
      <w:r w:rsidRPr="004359B4">
        <w:rPr>
          <w:rFonts w:ascii="Times New Roman" w:hAnsi="Times New Roman" w:cs="Times New Roman"/>
          <w:position w:val="2"/>
          <w:sz w:val="24"/>
          <w:szCs w:val="24"/>
        </w:rPr>
        <w:t>dapatan sumber dari bantuan keuanggan dari APBD provinsi da</w:t>
      </w:r>
      <w:r w:rsidR="0084278F">
        <w:rPr>
          <w:rFonts w:ascii="Times New Roman" w:hAnsi="Times New Roman" w:cs="Times New Roman"/>
          <w:position w:val="2"/>
          <w:sz w:val="24"/>
          <w:szCs w:val="24"/>
        </w:rPr>
        <w:t>n APBD kabupaten/kota serta hingg</w:t>
      </w:r>
      <w:r w:rsidRPr="004359B4">
        <w:rPr>
          <w:rFonts w:ascii="Times New Roman" w:hAnsi="Times New Roman" w:cs="Times New Roman"/>
          <w:position w:val="2"/>
          <w:sz w:val="24"/>
          <w:szCs w:val="24"/>
        </w:rPr>
        <w:t>a dan bantuan pihak ketiga,Maka  Perubahan Diatur Dengan Peraturan Kepala  Desa</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Dalam negeri nomor 4 tahun 2014 pasal 4 meliputi kekuasaan pengelolaan anggaran daerah,azas umum dan struktur apbdes pemerintah pusat daerah diatur kegiatan pelaksanaan APBD,perubahan apbd,pengelolaan kas pemantausahan pengelolaan anggaran daerah,akuntansi anggaran daerah pertanggungjawab pelaksanaan  APBD pembinaan dan pengawasan pengelolaan anggaran ,desa pemerintahan,dalam pengelolaan anggaran desa meliputi.penyusunnya apbdes di lakuakan dengan melibatkan untuk parsipatipasi masterakat dan pemer</w:t>
      </w:r>
      <w:r w:rsidR="0084278F">
        <w:rPr>
          <w:rFonts w:ascii="Times New Roman" w:hAnsi="Times New Roman" w:cs="Times New Roman"/>
          <w:position w:val="2"/>
          <w:sz w:val="24"/>
          <w:szCs w:val="24"/>
        </w:rPr>
        <w:t>intahan agar menjadi akuntabili</w:t>
      </w:r>
      <w:r w:rsidRPr="004359B4">
        <w:rPr>
          <w:rFonts w:ascii="Times New Roman" w:hAnsi="Times New Roman" w:cs="Times New Roman"/>
          <w:position w:val="2"/>
          <w:sz w:val="24"/>
          <w:szCs w:val="24"/>
        </w:rPr>
        <w:t>tas transparan terhadap pada masterakat, yang melaksanakan kegiatan efektif dan efksiensi terhadap pada akuntabilitas pengelolahan anggaran pendapatan dan belanja desa</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Kepentingan publik. Dan adapun konsep akuntanbilitas didasarkan pa</w:t>
      </w:r>
      <w:r w:rsidR="0084278F">
        <w:rPr>
          <w:rFonts w:ascii="Times New Roman" w:hAnsi="Times New Roman" w:cs="Times New Roman"/>
          <w:position w:val="2"/>
          <w:sz w:val="24"/>
          <w:szCs w:val="24"/>
        </w:rPr>
        <w:t>da bawah itu masing –masing  me</w:t>
      </w:r>
      <w:r w:rsidRPr="004359B4">
        <w:rPr>
          <w:rFonts w:ascii="Times New Roman" w:hAnsi="Times New Roman" w:cs="Times New Roman"/>
          <w:position w:val="2"/>
          <w:sz w:val="24"/>
          <w:szCs w:val="24"/>
        </w:rPr>
        <w:t xml:space="preserve">miliki sebagai trasparansi,akuntabilits  apbdes yang dilakukannya (sholekhan, 2015). Laporan keuangan desa adalah suatu bentuk kebutuhan transparansi system  pendukung adanya akuntabilitas pemeritahan yang berupa keterbukaan pemerintah desa atas aktivitas merupakan asli dana desa (hanifah&amp;sugeng, 2015). Organisasi yang bergerak di bidang jasa pelayanan publik, pemerintahan dan publik.melakukan tanggung jawab kinerja pemerintah sebagai </w:t>
      </w:r>
      <w:r w:rsidRPr="004359B4">
        <w:rPr>
          <w:rFonts w:ascii="Times New Roman" w:hAnsi="Times New Roman" w:cs="Times New Roman"/>
          <w:position w:val="2"/>
          <w:sz w:val="24"/>
          <w:szCs w:val="24"/>
        </w:rPr>
        <w:lastRenderedPageBreak/>
        <w:t>perwuju dan kewajiban suatu instansi pemerintah untuk mempertanggung jawabkan melakukan  misi dan visi</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Dalam pengelolaannya harus melakukan tra</w:t>
      </w:r>
      <w:r w:rsidR="00D442CF">
        <w:rPr>
          <w:rFonts w:ascii="Times New Roman" w:hAnsi="Times New Roman" w:cs="Times New Roman"/>
          <w:position w:val="2"/>
          <w:sz w:val="24"/>
          <w:szCs w:val="24"/>
        </w:rPr>
        <w:t>nsparansi dan tanggung jawab pe</w:t>
      </w:r>
      <w:r w:rsidRPr="004359B4">
        <w:rPr>
          <w:rFonts w:ascii="Times New Roman" w:hAnsi="Times New Roman" w:cs="Times New Roman"/>
          <w:position w:val="2"/>
          <w:sz w:val="24"/>
          <w:szCs w:val="24"/>
        </w:rPr>
        <w:t>hui mencapai tujuan dan sasaran  melelui trasparansi dan tanggung jawab  ,</w:t>
      </w:r>
      <w:r>
        <w:rPr>
          <w:rFonts w:ascii="Times New Roman" w:hAnsi="Times New Roman" w:cs="Times New Roman"/>
          <w:position w:val="2"/>
          <w:sz w:val="24"/>
          <w:szCs w:val="24"/>
        </w:rPr>
        <w:t xml:space="preserve"> pemerintah daerah (riantiarno,</w:t>
      </w:r>
      <w:r w:rsidRPr="004359B4">
        <w:rPr>
          <w:rFonts w:ascii="Times New Roman" w:hAnsi="Times New Roman" w:cs="Times New Roman"/>
          <w:position w:val="2"/>
          <w:sz w:val="24"/>
          <w:szCs w:val="24"/>
        </w:rPr>
        <w:t xml:space="preserve">2011).untuk dapat menyusunan </w:t>
      </w:r>
      <w:r>
        <w:rPr>
          <w:rFonts w:ascii="Times New Roman" w:hAnsi="Times New Roman" w:cs="Times New Roman"/>
          <w:position w:val="2"/>
          <w:sz w:val="24"/>
          <w:szCs w:val="24"/>
        </w:rPr>
        <w:t xml:space="preserve">anggaran </w:t>
      </w:r>
      <w:r w:rsidRPr="004359B4">
        <w:rPr>
          <w:rFonts w:ascii="Times New Roman" w:hAnsi="Times New Roman" w:cs="Times New Roman"/>
          <w:position w:val="2"/>
          <w:sz w:val="24"/>
          <w:szCs w:val="24"/>
        </w:rPr>
        <w:t>pendapatan belanja d</w:t>
      </w:r>
      <w:r w:rsidR="00D91FCB">
        <w:rPr>
          <w:rFonts w:ascii="Times New Roman" w:hAnsi="Times New Roman" w:cs="Times New Roman"/>
          <w:position w:val="2"/>
          <w:sz w:val="24"/>
          <w:szCs w:val="24"/>
        </w:rPr>
        <w:t>aerah (RAPBD) berdasarkan rencan</w:t>
      </w:r>
      <w:r w:rsidRPr="004359B4">
        <w:rPr>
          <w:rFonts w:ascii="Times New Roman" w:hAnsi="Times New Roman" w:cs="Times New Roman"/>
          <w:position w:val="2"/>
          <w:sz w:val="24"/>
          <w:szCs w:val="24"/>
        </w:rPr>
        <w:t xml:space="preserve">akan                                                  </w:t>
      </w:r>
      <w:r>
        <w:rPr>
          <w:rFonts w:ascii="Times New Roman" w:hAnsi="Times New Roman" w:cs="Times New Roman"/>
          <w:position w:val="2"/>
          <w:sz w:val="24"/>
          <w:szCs w:val="24"/>
        </w:rPr>
        <w:t xml:space="preserve">                   </w:t>
      </w:r>
    </w:p>
    <w:p w:rsidR="003B17D9" w:rsidRPr="004359B4" w:rsidRDefault="003B17D9" w:rsidP="00671510">
      <w:p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 xml:space="preserve">              prinsip pemerintahan baik. Kinerja anggaran merupakan sistem penganggaran yang berorientasi pada masuk dan keluar organisasi dan berkaitan dengan visi,dan misi, dan rencanakan  organisasi. Kinerja instansi pemer</w:t>
      </w:r>
      <w:r w:rsidR="00D442CF">
        <w:rPr>
          <w:rFonts w:ascii="Times New Roman" w:hAnsi="Times New Roman" w:cs="Times New Roman"/>
          <w:position w:val="2"/>
          <w:sz w:val="24"/>
          <w:szCs w:val="24"/>
        </w:rPr>
        <w:t>intah dalam penyusunan anggaran-</w:t>
      </w:r>
      <w:r w:rsidRPr="004359B4">
        <w:rPr>
          <w:rFonts w:ascii="Times New Roman" w:hAnsi="Times New Roman" w:cs="Times New Roman"/>
          <w:position w:val="2"/>
          <w:sz w:val="24"/>
          <w:szCs w:val="24"/>
        </w:rPr>
        <w:t>anggaran berbasis kinerja (ABK) diperlukan kinerja sesuai dengan prinsip-prinsip  pendapatan dana desa yang tersebut kemudian di alokasikan sesuai dengan kesatuan undang –undang pengelolaan keuanggan,tujuan utama dari perkembangan dari administrasi daerah melalui efektivitas bagaimana upaya suatu instansi dalam meng</w:t>
      </w:r>
      <w:r w:rsidR="00205148">
        <w:rPr>
          <w:rFonts w:ascii="Times New Roman" w:hAnsi="Times New Roman" w:cs="Times New Roman"/>
          <w:position w:val="2"/>
          <w:sz w:val="24"/>
          <w:szCs w:val="24"/>
        </w:rPr>
        <w:t>k</w:t>
      </w:r>
      <w:r w:rsidRPr="004359B4">
        <w:rPr>
          <w:rFonts w:ascii="Times New Roman" w:hAnsi="Times New Roman" w:cs="Times New Roman"/>
          <w:position w:val="2"/>
          <w:sz w:val="24"/>
          <w:szCs w:val="24"/>
        </w:rPr>
        <w:t>atkan kualitas dalam mengelolaan keuanggan yang baik cepat  digunakan   untuk mengetahui tingkat pencapaian dalam penganggaran (wandari et al, 20</w:t>
      </w:r>
      <w:r w:rsidR="00205148">
        <w:rPr>
          <w:rFonts w:ascii="Times New Roman" w:hAnsi="Times New Roman" w:cs="Times New Roman"/>
          <w:position w:val="2"/>
          <w:sz w:val="24"/>
          <w:szCs w:val="24"/>
        </w:rPr>
        <w:t>15). Uu no. 6 berdasarkan hasil</w:t>
      </w:r>
      <w:r w:rsidRPr="004359B4">
        <w:rPr>
          <w:rFonts w:ascii="Times New Roman" w:hAnsi="Times New Roman" w:cs="Times New Roman"/>
          <w:position w:val="2"/>
          <w:sz w:val="24"/>
          <w:szCs w:val="24"/>
        </w:rPr>
        <w:t xml:space="preserve"> praduka sementara tahap perencaan dan pengagaraan,pemerintah daerah desa yang di susun kepentingan   sistem di sentralisasi fiskal proledari pemerintah pusat dan pemerintah daerah sistem disentrlisa fiskal yang berlangsung denga melibat desa sasaran ditri</w:t>
      </w:r>
      <w:r w:rsidR="00205148">
        <w:rPr>
          <w:rFonts w:ascii="Times New Roman" w:hAnsi="Times New Roman" w:cs="Times New Roman"/>
          <w:position w:val="2"/>
          <w:sz w:val="24"/>
          <w:szCs w:val="24"/>
        </w:rPr>
        <w:t>kbusi secara nyata memberikan dampak bagi dari</w:t>
      </w:r>
      <w:r w:rsidRPr="004359B4">
        <w:rPr>
          <w:rFonts w:ascii="Times New Roman" w:hAnsi="Times New Roman" w:cs="Times New Roman"/>
          <w:position w:val="2"/>
          <w:sz w:val="24"/>
          <w:szCs w:val="24"/>
        </w:rPr>
        <w:t xml:space="preserve"> daerah-daerah sebelum yang terting</w:t>
      </w:r>
      <w:r w:rsidR="00962719">
        <w:rPr>
          <w:rFonts w:ascii="Times New Roman" w:hAnsi="Times New Roman" w:cs="Times New Roman"/>
          <w:position w:val="2"/>
          <w:sz w:val="24"/>
          <w:szCs w:val="24"/>
        </w:rPr>
        <w:t>gal</w:t>
      </w:r>
      <w:r w:rsidRPr="004359B4">
        <w:rPr>
          <w:rFonts w:ascii="Times New Roman" w:hAnsi="Times New Roman" w:cs="Times New Roman"/>
          <w:position w:val="2"/>
          <w:sz w:val="24"/>
          <w:szCs w:val="24"/>
        </w:rPr>
        <w:t xml:space="preserve">  penelitian ini penulis meneliti di wilayah desa</w:t>
      </w:r>
      <w:r w:rsidR="00962719">
        <w:rPr>
          <w:rFonts w:ascii="Times New Roman" w:hAnsi="Times New Roman" w:cs="Times New Roman"/>
          <w:position w:val="2"/>
          <w:sz w:val="24"/>
          <w:szCs w:val="24"/>
        </w:rPr>
        <w:t xml:space="preserve"> </w:t>
      </w:r>
      <w:r w:rsidRPr="004359B4">
        <w:rPr>
          <w:rFonts w:ascii="Times New Roman" w:hAnsi="Times New Roman" w:cs="Times New Roman"/>
          <w:position w:val="2"/>
          <w:sz w:val="24"/>
          <w:szCs w:val="24"/>
        </w:rPr>
        <w:t xml:space="preserve">tinelo kecamatan tilago karena di wilayah tersebut mempunyai potensi, baik </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 xml:space="preserve">Tertarik adalah sumber daya manusia sdm dalam penuhi dan kurang pedulinya masyarakat terkait dengan dana apbdes.hal tersebut sesuai dengan pendapat dari bendahara desa tinelo  yang menyatakan bahwa, pengelola apbdes di desa tinelo  sebagai pengelolaan laporan pertanggungjawaban apbdes kurang sekertaris desa berdasarkan apbdesa selanjutnya dilakukan </w:t>
      </w:r>
      <w:r w:rsidRPr="004359B4">
        <w:rPr>
          <w:rFonts w:ascii="Times New Roman" w:hAnsi="Times New Roman" w:cs="Times New Roman"/>
          <w:position w:val="2"/>
          <w:sz w:val="24"/>
          <w:szCs w:val="24"/>
        </w:rPr>
        <w:lastRenderedPageBreak/>
        <w:t>musyawarah bersama. Dalam menyusun kegiatan pelaksanaan apbdes telah dilakukan musrenbangdes. Yang lembaga-lembaga desa yang ada dan menghadiri musrenbangdes antara lain pengurus juga  meningkatkan akuntabilitas,trasparansi dan parsipasi masterakat dealam pengambil</w:t>
      </w:r>
      <w:r w:rsidR="00962719">
        <w:rPr>
          <w:rFonts w:ascii="Times New Roman" w:hAnsi="Times New Roman" w:cs="Times New Roman"/>
          <w:position w:val="2"/>
          <w:sz w:val="24"/>
          <w:szCs w:val="24"/>
        </w:rPr>
        <w:t>a</w:t>
      </w:r>
      <w:r w:rsidRPr="004359B4">
        <w:rPr>
          <w:rFonts w:ascii="Times New Roman" w:hAnsi="Times New Roman" w:cs="Times New Roman"/>
          <w:position w:val="2"/>
          <w:sz w:val="24"/>
          <w:szCs w:val="24"/>
        </w:rPr>
        <w:t>n keputusan di tingk</w:t>
      </w:r>
      <w:r w:rsidR="00962719">
        <w:rPr>
          <w:rFonts w:ascii="Times New Roman" w:hAnsi="Times New Roman" w:cs="Times New Roman"/>
          <w:position w:val="2"/>
          <w:sz w:val="24"/>
          <w:szCs w:val="24"/>
        </w:rPr>
        <w:t>at daerah menperbaiki keseinbang</w:t>
      </w:r>
      <w:r w:rsidRPr="004359B4">
        <w:rPr>
          <w:rFonts w:ascii="Times New Roman" w:hAnsi="Times New Roman" w:cs="Times New Roman"/>
          <w:position w:val="2"/>
          <w:sz w:val="24"/>
          <w:szCs w:val="24"/>
        </w:rPr>
        <w:t>gan fiskal antar daerah dan memastikah daerah ada nya pelayanan masyararkat yang berkualitas di setiap daerah dan mencitapkan  kesejahterahan sosial bagi masyarakat pelaksanaan desentfiralisasi fiskal ada yang berjalan baik apabila keseimbangan akunt</w:t>
      </w:r>
      <w:r w:rsidR="00962719">
        <w:rPr>
          <w:rFonts w:ascii="Times New Roman" w:hAnsi="Times New Roman" w:cs="Times New Roman"/>
          <w:position w:val="2"/>
          <w:sz w:val="24"/>
          <w:szCs w:val="24"/>
        </w:rPr>
        <w:t>a</w:t>
      </w:r>
      <w:r w:rsidRPr="004359B4">
        <w:rPr>
          <w:rFonts w:ascii="Times New Roman" w:hAnsi="Times New Roman" w:cs="Times New Roman"/>
          <w:position w:val="2"/>
          <w:sz w:val="24"/>
          <w:szCs w:val="24"/>
        </w:rPr>
        <w:t xml:space="preserve">bilitas dan wewenang dalam melakukkan pengutan  transparansi dan akuntabilitas pengelolaan apbdesa akan semakin baik pula. Sebaliknya semakin tinggi tanggungjawab pengelolaan apbdesa maka, jika pengelolaan apbdesa rendahkan maka transparansi dan akuntanbilitas pengelolaan apbdesa akan tidak baik pula. Penelitian yang melaksanakan oleh iqsan (2016), hasil dalam dan penyusunan anggaran pendapatan dan belanja desa di desa tinelo penelitiannya menunjukkan bahwa menerapan prinsip transparansi oleh pemerintah desa sudah terlaksana dengan baik. Memenuhi  transparansi mulai dari menyediakan pengumuman kebijakan anggaran hal ini dapat dilihat </w:t>
      </w:r>
      <w:r>
        <w:rPr>
          <w:rFonts w:ascii="Times New Roman" w:hAnsi="Times New Roman" w:cs="Times New Roman"/>
          <w:position w:val="2"/>
          <w:sz w:val="24"/>
          <w:szCs w:val="24"/>
        </w:rPr>
        <w:t>bagaimana pemerintah desa dapat,anggaran (apbdes)</w:t>
      </w:r>
    </w:p>
    <w:p w:rsidR="003B17D9" w:rsidRPr="004359B4" w:rsidRDefault="00251E1C"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Pr>
          <w:rFonts w:ascii="Times New Roman" w:hAnsi="Times New Roman" w:cs="Times New Roman"/>
          <w:position w:val="2"/>
          <w:sz w:val="24"/>
          <w:szCs w:val="24"/>
        </w:rPr>
        <w:t xml:space="preserve">          </w:t>
      </w:r>
      <w:r w:rsidR="003B17D9" w:rsidRPr="004359B4">
        <w:rPr>
          <w:rFonts w:ascii="Times New Roman" w:hAnsi="Times New Roman" w:cs="Times New Roman"/>
          <w:position w:val="2"/>
          <w:sz w:val="24"/>
          <w:szCs w:val="24"/>
        </w:rPr>
        <w:t>Desa, menyediakan dokumen anggaran, dan mudah diakses oleh masyarakat, menyediakan laporan pertanggungjawaban yang tepat waktu, kordinasi suara atau usulan masyarakat dan menyediakan sistem pemberian informasi tetapi masih ada kendala dalam hal pertanggung jawaban administrasi keuangan sumber daya manusia pengelola sehingga memerlukan pendampingan dari</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Pemerintah daerah guna penyesuaian perubahan aturan setiap tahun.</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 xml:space="preserve">Kepada masyarakat desa.  Demikian juga penelitian yang dilakukan faridah dan suryono (2015) menunjukkan bahwa aparat desa sudah dapat melaporkan anggaran secara baik </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lastRenderedPageBreak/>
        <w:t>Program apbdes peneliti ini memiliki alasan tersendiri dalam memilih.anggar</w:t>
      </w:r>
      <w:r w:rsidR="00D50979">
        <w:rPr>
          <w:rFonts w:ascii="Times New Roman" w:hAnsi="Times New Roman" w:cs="Times New Roman"/>
          <w:position w:val="2"/>
          <w:sz w:val="24"/>
          <w:szCs w:val="24"/>
        </w:rPr>
        <w:t xml:space="preserve">an dan pendapatan belanja desa </w:t>
      </w:r>
      <w:r w:rsidRPr="004359B4">
        <w:rPr>
          <w:rFonts w:ascii="Times New Roman" w:hAnsi="Times New Roman" w:cs="Times New Roman"/>
          <w:position w:val="2"/>
          <w:sz w:val="24"/>
          <w:szCs w:val="24"/>
        </w:rPr>
        <w:t xml:space="preserve">dalam pertanggung jawab dari pemengan manajemen desa untuk memberikan informasi </w:t>
      </w:r>
      <w:r w:rsidR="00D50979">
        <w:rPr>
          <w:rFonts w:ascii="Times New Roman" w:hAnsi="Times New Roman" w:cs="Times New Roman"/>
          <w:position w:val="2"/>
          <w:sz w:val="24"/>
          <w:szCs w:val="24"/>
        </w:rPr>
        <w:t>tentang segala aktivitas dan ke</w:t>
      </w:r>
      <w:r w:rsidRPr="004359B4">
        <w:rPr>
          <w:rFonts w:ascii="Times New Roman" w:hAnsi="Times New Roman" w:cs="Times New Roman"/>
          <w:position w:val="2"/>
          <w:sz w:val="24"/>
          <w:szCs w:val="24"/>
        </w:rPr>
        <w:t>gi</w:t>
      </w:r>
      <w:r w:rsidR="00D50979">
        <w:rPr>
          <w:rFonts w:ascii="Times New Roman" w:hAnsi="Times New Roman" w:cs="Times New Roman"/>
          <w:position w:val="2"/>
          <w:sz w:val="24"/>
          <w:szCs w:val="24"/>
        </w:rPr>
        <w:t>a</w:t>
      </w:r>
      <w:r w:rsidRPr="004359B4">
        <w:rPr>
          <w:rFonts w:ascii="Times New Roman" w:hAnsi="Times New Roman" w:cs="Times New Roman"/>
          <w:position w:val="2"/>
          <w:sz w:val="24"/>
          <w:szCs w:val="24"/>
        </w:rPr>
        <w:t xml:space="preserve">tan desa kepada masterakat desa pemerintah  atas pengelolaan  dana desa dan pelaksanaan kegiatan </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 pelaporan-laporan , pertanggungjawaban,dari pengelolaan apbdes di desa tinelo peneliti lebih memilih meneliti tentang  program ini karena jika dana dikekolahkan baik, maka hasil pembangunan secara jujur dan juga terlihat dengan jelas begitupun nambaknya . Sehubungan</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Tinelo karena peneliti mehinginkan  mendeskripsikan dan menjelaskanlah  system transparansi dan akuntabilitas perencanaan, pelaksanaan dengan yang telah diuraikan diatas, maka penulis</w:t>
      </w:r>
    </w:p>
    <w:p w:rsidR="003B17D9"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 xml:space="preserve"> tertarik mengadakan penelitian dengan berjudul “Analisis</w:t>
      </w:r>
      <w:r w:rsidR="00D50979" w:rsidRPr="004359B4">
        <w:rPr>
          <w:rFonts w:ascii="Times New Roman" w:hAnsi="Times New Roman" w:cs="Times New Roman"/>
          <w:position w:val="2"/>
          <w:sz w:val="24"/>
          <w:szCs w:val="24"/>
        </w:rPr>
        <w:t xml:space="preserve"> transparansi</w:t>
      </w:r>
      <w:r w:rsidRPr="004359B4">
        <w:rPr>
          <w:rFonts w:ascii="Times New Roman" w:hAnsi="Times New Roman" w:cs="Times New Roman"/>
          <w:position w:val="2"/>
          <w:sz w:val="24"/>
          <w:szCs w:val="24"/>
        </w:rPr>
        <w:t xml:space="preserve"> pengelolaan anggaran pendapatan dan akuntabilitas bela</w:t>
      </w:r>
      <w:r w:rsidR="00200D3C">
        <w:rPr>
          <w:rFonts w:ascii="Times New Roman" w:hAnsi="Times New Roman" w:cs="Times New Roman"/>
          <w:position w:val="2"/>
          <w:sz w:val="24"/>
          <w:szCs w:val="24"/>
        </w:rPr>
        <w:t>nja (apbdes) :  (desa tinelo  kec</w:t>
      </w:r>
      <w:r w:rsidRPr="004359B4">
        <w:rPr>
          <w:rFonts w:ascii="Times New Roman" w:hAnsi="Times New Roman" w:cs="Times New Roman"/>
          <w:position w:val="2"/>
          <w:sz w:val="24"/>
          <w:szCs w:val="24"/>
        </w:rPr>
        <w:t>amatan  tilago  )”</w:t>
      </w:r>
    </w:p>
    <w:p w:rsidR="003B17D9" w:rsidRPr="004C0F6E"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b/>
          <w:position w:val="2"/>
          <w:sz w:val="24"/>
          <w:szCs w:val="24"/>
        </w:rPr>
        <w:t>1.2.  Rumusan Masalah</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Berdasarkan latar-belakang yang telah dike</w:t>
      </w:r>
      <w:r w:rsidR="00D047E7">
        <w:rPr>
          <w:rFonts w:ascii="Times New Roman" w:hAnsi="Times New Roman" w:cs="Times New Roman"/>
          <w:position w:val="2"/>
          <w:sz w:val="24"/>
          <w:szCs w:val="24"/>
        </w:rPr>
        <w:t>te</w:t>
      </w:r>
      <w:r w:rsidRPr="004359B4">
        <w:rPr>
          <w:rFonts w:ascii="Times New Roman" w:hAnsi="Times New Roman" w:cs="Times New Roman"/>
          <w:position w:val="2"/>
          <w:sz w:val="24"/>
          <w:szCs w:val="24"/>
        </w:rPr>
        <w:t>mukakan diatas, maka rumus masalah dalam penelitian</w:t>
      </w:r>
      <w:r w:rsidR="00D25334" w:rsidRPr="00D25334">
        <w:rPr>
          <w:rFonts w:ascii="Times New Roman" w:hAnsi="Times New Roman" w:cs="Times New Roman"/>
          <w:position w:val="2"/>
          <w:sz w:val="24"/>
          <w:szCs w:val="24"/>
        </w:rPr>
        <w:t xml:space="preserve"> </w:t>
      </w:r>
      <w:r w:rsidR="00D25334" w:rsidRPr="004359B4">
        <w:rPr>
          <w:rFonts w:ascii="Times New Roman" w:hAnsi="Times New Roman" w:cs="Times New Roman"/>
          <w:position w:val="2"/>
          <w:sz w:val="24"/>
          <w:szCs w:val="24"/>
        </w:rPr>
        <w:t>ini</w:t>
      </w:r>
    </w:p>
    <w:p w:rsidR="003B17D9" w:rsidRPr="004359B4" w:rsidRDefault="00D047E7" w:rsidP="00671510">
      <w:pPr>
        <w:tabs>
          <w:tab w:val="left" w:leader="do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Pr>
          <w:rFonts w:ascii="Times New Roman" w:hAnsi="Times New Roman" w:cs="Times New Roman"/>
          <w:position w:val="2"/>
          <w:sz w:val="24"/>
          <w:szCs w:val="24"/>
        </w:rPr>
        <w:t xml:space="preserve">A. Bagaimana </w:t>
      </w:r>
      <w:r w:rsidR="003B17D9" w:rsidRPr="004359B4">
        <w:rPr>
          <w:rFonts w:ascii="Times New Roman" w:hAnsi="Times New Roman" w:cs="Times New Roman"/>
          <w:position w:val="2"/>
          <w:sz w:val="24"/>
          <w:szCs w:val="24"/>
        </w:rPr>
        <w:t xml:space="preserve"> </w:t>
      </w:r>
      <w:r w:rsidR="00D25334">
        <w:rPr>
          <w:rFonts w:ascii="Times New Roman" w:hAnsi="Times New Roman" w:cs="Times New Roman"/>
          <w:position w:val="2"/>
          <w:sz w:val="24"/>
          <w:szCs w:val="24"/>
        </w:rPr>
        <w:t xml:space="preserve">trasnparansi </w:t>
      </w:r>
      <w:r w:rsidR="003B17D9" w:rsidRPr="004359B4">
        <w:rPr>
          <w:rFonts w:ascii="Times New Roman" w:hAnsi="Times New Roman" w:cs="Times New Roman"/>
          <w:position w:val="2"/>
          <w:sz w:val="24"/>
          <w:szCs w:val="24"/>
        </w:rPr>
        <w:t>pengelolaan anggaran pendapata</w:t>
      </w:r>
      <w:r w:rsidR="00EA62EC">
        <w:rPr>
          <w:rFonts w:ascii="Times New Roman" w:hAnsi="Times New Roman" w:cs="Times New Roman"/>
          <w:position w:val="2"/>
          <w:sz w:val="24"/>
          <w:szCs w:val="24"/>
        </w:rPr>
        <w:t xml:space="preserve">n dan belanja </w:t>
      </w:r>
      <w:r w:rsidR="003B17D9" w:rsidRPr="004359B4">
        <w:rPr>
          <w:rFonts w:ascii="Times New Roman" w:hAnsi="Times New Roman" w:cs="Times New Roman"/>
          <w:position w:val="2"/>
          <w:sz w:val="24"/>
          <w:szCs w:val="24"/>
        </w:rPr>
        <w:t xml:space="preserve"> desa  tinelo  kecamatan tilago ? </w:t>
      </w:r>
    </w:p>
    <w:p w:rsidR="00FB4208" w:rsidRDefault="00D047E7" w:rsidP="00FD2A82">
      <w:pPr>
        <w:tabs>
          <w:tab w:val="left" w:leader="do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Pr>
          <w:rFonts w:ascii="Times New Roman" w:hAnsi="Times New Roman" w:cs="Times New Roman"/>
          <w:position w:val="2"/>
          <w:sz w:val="24"/>
          <w:szCs w:val="24"/>
        </w:rPr>
        <w:t xml:space="preserve">B. Bagaimana </w:t>
      </w:r>
      <w:r w:rsidR="00EA62EC">
        <w:rPr>
          <w:rFonts w:ascii="Times New Roman" w:hAnsi="Times New Roman" w:cs="Times New Roman"/>
          <w:position w:val="2"/>
          <w:sz w:val="24"/>
          <w:szCs w:val="24"/>
        </w:rPr>
        <w:t xml:space="preserve">transparansi </w:t>
      </w:r>
      <w:r w:rsidR="003B17D9" w:rsidRPr="004359B4">
        <w:rPr>
          <w:rFonts w:ascii="Times New Roman" w:hAnsi="Times New Roman" w:cs="Times New Roman"/>
          <w:position w:val="2"/>
          <w:sz w:val="24"/>
          <w:szCs w:val="24"/>
        </w:rPr>
        <w:t xml:space="preserve"> pengelolaan anggaran pendapa</w:t>
      </w:r>
      <w:r w:rsidR="00BF4E36">
        <w:rPr>
          <w:rFonts w:ascii="Times New Roman" w:hAnsi="Times New Roman" w:cs="Times New Roman"/>
          <w:position w:val="2"/>
          <w:sz w:val="24"/>
          <w:szCs w:val="24"/>
        </w:rPr>
        <w:t xml:space="preserve">tan belanja </w:t>
      </w:r>
      <w:r w:rsidR="003B17D9" w:rsidRPr="004359B4">
        <w:rPr>
          <w:rFonts w:ascii="Times New Roman" w:hAnsi="Times New Roman" w:cs="Times New Roman"/>
          <w:position w:val="2"/>
          <w:sz w:val="24"/>
          <w:szCs w:val="24"/>
        </w:rPr>
        <w:t>desa tinel</w:t>
      </w:r>
      <w:r w:rsidR="003B17D9">
        <w:rPr>
          <w:rFonts w:ascii="Times New Roman" w:hAnsi="Times New Roman" w:cs="Times New Roman"/>
          <w:position w:val="2"/>
          <w:sz w:val="24"/>
          <w:szCs w:val="24"/>
        </w:rPr>
        <w:t>o kecamatan tila</w:t>
      </w:r>
      <w:r w:rsidR="00BF4E36">
        <w:rPr>
          <w:rFonts w:ascii="Times New Roman" w:hAnsi="Times New Roman" w:cs="Times New Roman"/>
          <w:position w:val="2"/>
          <w:sz w:val="24"/>
          <w:szCs w:val="24"/>
        </w:rPr>
        <w:t>n</w:t>
      </w:r>
      <w:r w:rsidR="003B17D9">
        <w:rPr>
          <w:rFonts w:ascii="Times New Roman" w:hAnsi="Times New Roman" w:cs="Times New Roman"/>
          <w:position w:val="2"/>
          <w:sz w:val="24"/>
          <w:szCs w:val="24"/>
        </w:rPr>
        <w:t>go.</w:t>
      </w:r>
      <w:r w:rsidR="006C4B20">
        <w:rPr>
          <w:rFonts w:ascii="Times New Roman" w:hAnsi="Times New Roman" w:cs="Times New Roman"/>
          <w:position w:val="2"/>
          <w:sz w:val="24"/>
          <w:szCs w:val="24"/>
        </w:rPr>
        <w:t>?</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b/>
          <w:position w:val="2"/>
          <w:sz w:val="24"/>
          <w:szCs w:val="24"/>
        </w:rPr>
      </w:pPr>
      <w:r w:rsidRPr="004359B4">
        <w:rPr>
          <w:rFonts w:ascii="Times New Roman" w:hAnsi="Times New Roman" w:cs="Times New Roman"/>
          <w:b/>
          <w:position w:val="2"/>
          <w:sz w:val="24"/>
          <w:szCs w:val="24"/>
        </w:rPr>
        <w:t xml:space="preserve">1.3 </w:t>
      </w:r>
      <w:r>
        <w:rPr>
          <w:rFonts w:ascii="Times New Roman" w:hAnsi="Times New Roman" w:cs="Times New Roman"/>
          <w:b/>
          <w:position w:val="2"/>
          <w:sz w:val="24"/>
          <w:szCs w:val="24"/>
        </w:rPr>
        <w:t xml:space="preserve">.2. </w:t>
      </w:r>
      <w:r w:rsidRPr="004359B4">
        <w:rPr>
          <w:rFonts w:ascii="Times New Roman" w:hAnsi="Times New Roman" w:cs="Times New Roman"/>
          <w:b/>
          <w:position w:val="2"/>
          <w:sz w:val="24"/>
          <w:szCs w:val="24"/>
        </w:rPr>
        <w:t xml:space="preserve"> Maksud Dan   Tujuan Penelitian</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lastRenderedPageBreak/>
        <w:t xml:space="preserve">ini dapat mengetahui analisis </w:t>
      </w:r>
      <w:r>
        <w:rPr>
          <w:rFonts w:ascii="Times New Roman" w:hAnsi="Times New Roman" w:cs="Times New Roman"/>
          <w:position w:val="2"/>
          <w:sz w:val="24"/>
          <w:szCs w:val="24"/>
        </w:rPr>
        <w:t xml:space="preserve">trasparansi </w:t>
      </w:r>
      <w:r w:rsidRPr="004359B4">
        <w:rPr>
          <w:rFonts w:ascii="Times New Roman" w:hAnsi="Times New Roman" w:cs="Times New Roman"/>
          <w:position w:val="2"/>
          <w:sz w:val="24"/>
          <w:szCs w:val="24"/>
        </w:rPr>
        <w:t>pengelolaan anggaran pendapatan belan</w:t>
      </w:r>
      <w:r>
        <w:rPr>
          <w:rFonts w:ascii="Times New Roman" w:hAnsi="Times New Roman" w:cs="Times New Roman"/>
          <w:position w:val="2"/>
          <w:sz w:val="24"/>
          <w:szCs w:val="24"/>
        </w:rPr>
        <w:t xml:space="preserve">ja  </w:t>
      </w:r>
      <w:r w:rsidRPr="004359B4">
        <w:rPr>
          <w:rFonts w:ascii="Times New Roman" w:hAnsi="Times New Roman" w:cs="Times New Roman"/>
          <w:position w:val="2"/>
          <w:sz w:val="24"/>
          <w:szCs w:val="24"/>
        </w:rPr>
        <w:t>desa memenuhi dalam mewujudkan pada transparansi dan akuntabilitas di (desa tinelo  kecamatan tilago)</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b/>
          <w:position w:val="2"/>
          <w:sz w:val="24"/>
          <w:szCs w:val="24"/>
        </w:rPr>
      </w:pPr>
      <w:r w:rsidRPr="004359B4">
        <w:rPr>
          <w:rFonts w:ascii="Times New Roman" w:hAnsi="Times New Roman" w:cs="Times New Roman"/>
          <w:b/>
          <w:position w:val="2"/>
          <w:sz w:val="24"/>
          <w:szCs w:val="24"/>
        </w:rPr>
        <w:t>1.4 Manfaat Penelitian</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hasil penelitian ini diharapka</w:t>
      </w:r>
      <w:r>
        <w:rPr>
          <w:rFonts w:ascii="Times New Roman" w:hAnsi="Times New Roman" w:cs="Times New Roman"/>
          <w:position w:val="2"/>
          <w:sz w:val="24"/>
          <w:szCs w:val="24"/>
        </w:rPr>
        <w:t>n masterakat mengha</w:t>
      </w:r>
      <w:r w:rsidRPr="004359B4">
        <w:rPr>
          <w:rFonts w:ascii="Times New Roman" w:hAnsi="Times New Roman" w:cs="Times New Roman"/>
          <w:position w:val="2"/>
          <w:sz w:val="24"/>
          <w:szCs w:val="24"/>
        </w:rPr>
        <w:t xml:space="preserve">rapkan hal ini </w:t>
      </w:r>
      <w:r>
        <w:rPr>
          <w:rFonts w:ascii="Times New Roman" w:hAnsi="Times New Roman" w:cs="Times New Roman"/>
          <w:position w:val="2"/>
          <w:sz w:val="24"/>
          <w:szCs w:val="24"/>
        </w:rPr>
        <w:t>ber</w:t>
      </w:r>
      <w:r w:rsidRPr="004359B4">
        <w:rPr>
          <w:rFonts w:ascii="Times New Roman" w:hAnsi="Times New Roman" w:cs="Times New Roman"/>
          <w:position w:val="2"/>
          <w:sz w:val="24"/>
          <w:szCs w:val="24"/>
        </w:rPr>
        <w:t>manfaat kepada beberapa pihak yang sebagai berikutnya :</w:t>
      </w:r>
    </w:p>
    <w:p w:rsidR="00560771" w:rsidRPr="00560771" w:rsidRDefault="003B17D9" w:rsidP="00671510">
      <w:pPr>
        <w:pStyle w:val="ListParagraph"/>
        <w:numPr>
          <w:ilvl w:val="0"/>
          <w:numId w:val="8"/>
        </w:num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r w:rsidRPr="00560771">
        <w:rPr>
          <w:rFonts w:ascii="Times New Roman" w:hAnsi="Times New Roman" w:cs="Times New Roman"/>
          <w:position w:val="2"/>
          <w:sz w:val="24"/>
          <w:szCs w:val="24"/>
        </w:rPr>
        <w:t>penelitian ini diharapkan memberikan manfaat dan maksud bagi .anggaran pendapatan bel</w:t>
      </w:r>
      <w:r w:rsidR="00560771">
        <w:rPr>
          <w:rFonts w:ascii="Times New Roman" w:hAnsi="Times New Roman" w:cs="Times New Roman"/>
          <w:position w:val="2"/>
          <w:sz w:val="24"/>
          <w:szCs w:val="24"/>
        </w:rPr>
        <w:t>anja dan desa dan trasparan</w:t>
      </w:r>
    </w:p>
    <w:p w:rsidR="003B17D9" w:rsidRDefault="001C78ED" w:rsidP="00671510">
      <w:pPr>
        <w:pStyle w:val="ListParagraph"/>
        <w:numPr>
          <w:ilvl w:val="0"/>
          <w:numId w:val="8"/>
        </w:num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r>
        <w:rPr>
          <w:rFonts w:ascii="Times New Roman" w:hAnsi="Times New Roman" w:cs="Times New Roman"/>
          <w:position w:val="2"/>
          <w:sz w:val="24"/>
          <w:szCs w:val="24"/>
        </w:rPr>
        <w:t>akuntanbilit</w:t>
      </w:r>
      <w:r w:rsidR="003B17D9" w:rsidRPr="00560771">
        <w:rPr>
          <w:rFonts w:ascii="Times New Roman" w:hAnsi="Times New Roman" w:cs="Times New Roman"/>
          <w:position w:val="2"/>
          <w:sz w:val="24"/>
          <w:szCs w:val="24"/>
        </w:rPr>
        <w:t>as tinelo   yang mampu pemerintah desa  mendukung masterakat seseorang misking</w:t>
      </w:r>
    </w:p>
    <w:p w:rsidR="00760387" w:rsidRDefault="00760387" w:rsidP="00671510">
      <w:pPr>
        <w:pStyle w:val="ListParagraph"/>
        <w:numPr>
          <w:ilvl w:val="0"/>
          <w:numId w:val="8"/>
        </w:num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penelitian ini diharapkan penambahan ilmu p</w:t>
      </w:r>
      <w:r>
        <w:rPr>
          <w:rFonts w:ascii="Times New Roman" w:hAnsi="Times New Roman" w:cs="Times New Roman"/>
          <w:position w:val="2"/>
          <w:sz w:val="24"/>
          <w:szCs w:val="24"/>
        </w:rPr>
        <w:t xml:space="preserve">engetahuan bidang analisis  </w:t>
      </w:r>
      <w:r w:rsidRPr="004359B4">
        <w:rPr>
          <w:rFonts w:ascii="Times New Roman" w:hAnsi="Times New Roman" w:cs="Times New Roman"/>
          <w:position w:val="2"/>
          <w:sz w:val="24"/>
          <w:szCs w:val="24"/>
        </w:rPr>
        <w:t xml:space="preserve"> mengenai </w:t>
      </w:r>
      <w:r>
        <w:rPr>
          <w:rFonts w:ascii="Times New Roman" w:hAnsi="Times New Roman" w:cs="Times New Roman"/>
          <w:position w:val="2"/>
          <w:sz w:val="24"/>
          <w:szCs w:val="24"/>
        </w:rPr>
        <w:t xml:space="preserve">trasparansi </w:t>
      </w:r>
      <w:r w:rsidRPr="004359B4">
        <w:rPr>
          <w:rFonts w:ascii="Times New Roman" w:hAnsi="Times New Roman" w:cs="Times New Roman"/>
          <w:position w:val="2"/>
          <w:sz w:val="24"/>
          <w:szCs w:val="24"/>
        </w:rPr>
        <w:t xml:space="preserve">anggaran pendapatan belanja desa </w:t>
      </w:r>
      <w:r>
        <w:rPr>
          <w:rFonts w:ascii="Times New Roman" w:hAnsi="Times New Roman" w:cs="Times New Roman"/>
          <w:position w:val="2"/>
          <w:sz w:val="24"/>
          <w:szCs w:val="24"/>
        </w:rPr>
        <w:t xml:space="preserve">dan </w:t>
      </w:r>
      <w:r w:rsidRPr="004359B4">
        <w:rPr>
          <w:rFonts w:ascii="Times New Roman" w:hAnsi="Times New Roman" w:cs="Times New Roman"/>
          <w:position w:val="2"/>
          <w:sz w:val="24"/>
          <w:szCs w:val="24"/>
        </w:rPr>
        <w:t>tinelo</w:t>
      </w:r>
    </w:p>
    <w:p w:rsidR="003B17D9" w:rsidRPr="00760387" w:rsidRDefault="00760387" w:rsidP="00760387">
      <w:pPr>
        <w:pStyle w:val="ListParagraph"/>
        <w:numPr>
          <w:ilvl w:val="0"/>
          <w:numId w:val="8"/>
        </w:num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meningkatkan pemahaman penelitian terkait dengan anggaran pendapatan belanja desa serta sebagai bahan ruju</w:t>
      </w:r>
      <w:r>
        <w:rPr>
          <w:rFonts w:ascii="Times New Roman" w:hAnsi="Times New Roman" w:cs="Times New Roman"/>
          <w:position w:val="2"/>
          <w:sz w:val="24"/>
          <w:szCs w:val="24"/>
        </w:rPr>
        <w:t>w</w:t>
      </w:r>
      <w:r w:rsidRPr="004359B4">
        <w:rPr>
          <w:rFonts w:ascii="Times New Roman" w:hAnsi="Times New Roman" w:cs="Times New Roman"/>
          <w:position w:val="2"/>
          <w:sz w:val="24"/>
          <w:szCs w:val="24"/>
        </w:rPr>
        <w:t>kan perbandingan bagi penelitian selanjutnya</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b/>
          <w:position w:val="2"/>
          <w:sz w:val="24"/>
          <w:szCs w:val="24"/>
        </w:rPr>
      </w:pPr>
      <w:r w:rsidRPr="004359B4">
        <w:rPr>
          <w:rFonts w:ascii="Times New Roman" w:hAnsi="Times New Roman" w:cs="Times New Roman"/>
          <w:b/>
          <w:position w:val="2"/>
          <w:sz w:val="24"/>
          <w:szCs w:val="24"/>
        </w:rPr>
        <w:t>1.3. 2.Secara Teoritis.</w:t>
      </w:r>
      <w:r w:rsidR="00BA7402">
        <w:rPr>
          <w:rFonts w:ascii="Times New Roman" w:hAnsi="Times New Roman" w:cs="Times New Roman"/>
          <w:b/>
          <w:position w:val="2"/>
          <w:sz w:val="24"/>
          <w:szCs w:val="24"/>
        </w:rPr>
        <w:t xml:space="preserve"> </w:t>
      </w:r>
      <w:r w:rsidR="00C56A15">
        <w:rPr>
          <w:rFonts w:ascii="Times New Roman" w:hAnsi="Times New Roman" w:cs="Times New Roman"/>
          <w:b/>
          <w:position w:val="2"/>
          <w:sz w:val="24"/>
          <w:szCs w:val="24"/>
        </w:rPr>
        <w:t xml:space="preserve"> </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a. penelitian ini diharapkan dapat memberikan tambahan pengetahuan,g</w:t>
      </w:r>
      <w:r w:rsidR="00560771">
        <w:rPr>
          <w:rFonts w:ascii="Times New Roman" w:hAnsi="Times New Roman" w:cs="Times New Roman"/>
          <w:position w:val="2"/>
          <w:sz w:val="24"/>
          <w:szCs w:val="24"/>
        </w:rPr>
        <w:t xml:space="preserve">agasan  melaksanakan </w:t>
      </w:r>
      <w:r w:rsidR="00560771" w:rsidRPr="004359B4">
        <w:rPr>
          <w:rFonts w:ascii="Times New Roman" w:hAnsi="Times New Roman" w:cs="Times New Roman"/>
          <w:position w:val="2"/>
          <w:sz w:val="24"/>
          <w:szCs w:val="24"/>
        </w:rPr>
        <w:t xml:space="preserve">dan akuntabilitas </w:t>
      </w:r>
      <w:r w:rsidRPr="004359B4">
        <w:rPr>
          <w:rFonts w:ascii="Times New Roman" w:hAnsi="Times New Roman" w:cs="Times New Roman"/>
          <w:position w:val="2"/>
          <w:sz w:val="24"/>
          <w:szCs w:val="24"/>
        </w:rPr>
        <w:t>analisi</w:t>
      </w:r>
      <w:r w:rsidR="00A90B4B">
        <w:rPr>
          <w:rFonts w:ascii="Times New Roman" w:hAnsi="Times New Roman" w:cs="Times New Roman"/>
          <w:position w:val="2"/>
          <w:sz w:val="24"/>
          <w:szCs w:val="24"/>
        </w:rPr>
        <w:t>s</w:t>
      </w:r>
      <w:r w:rsidRPr="004359B4">
        <w:rPr>
          <w:rFonts w:ascii="Times New Roman" w:hAnsi="Times New Roman" w:cs="Times New Roman"/>
          <w:position w:val="2"/>
          <w:sz w:val="24"/>
          <w:szCs w:val="24"/>
        </w:rPr>
        <w:t xml:space="preserve"> transparansi pengelolaan anggaran pendapatan  apbdesa:  pertangung jawab desa  </w:t>
      </w:r>
    </w:p>
    <w:p w:rsidR="00302436" w:rsidRDefault="003B17D9" w:rsidP="00496A92">
      <w:pPr>
        <w:tabs>
          <w:tab w:val="left" w:pos="7513"/>
          <w:tab w:val="left" w:pos="7655"/>
        </w:tabs>
        <w:spacing w:before="100" w:beforeAutospacing="1" w:after="100" w:afterAutospacing="1" w:line="480" w:lineRule="auto"/>
        <w:ind w:left="-57" w:right="-57"/>
        <w:jc w:val="both"/>
        <w:rPr>
          <w:rFonts w:ascii="Times New Roman" w:hAnsi="Times New Roman" w:cs="Times New Roman"/>
          <w:b/>
          <w:position w:val="2"/>
          <w:sz w:val="24"/>
          <w:szCs w:val="24"/>
        </w:rPr>
      </w:pPr>
      <w:r w:rsidRPr="004359B4">
        <w:rPr>
          <w:rFonts w:ascii="Times New Roman" w:hAnsi="Times New Roman" w:cs="Times New Roman"/>
          <w:position w:val="2"/>
          <w:sz w:val="24"/>
          <w:szCs w:val="24"/>
        </w:rPr>
        <w:t>b. dipenuhi penelitian ini dapat membeikan tambahan wawasan,pengetahuan dan menjadi referensi dalam pengembangan penelitian sebagai Berikutnya .</w:t>
      </w:r>
      <w:r w:rsidRPr="004359B4">
        <w:rPr>
          <w:rFonts w:ascii="Times New Roman" w:hAnsi="Times New Roman" w:cs="Times New Roman"/>
          <w:b/>
          <w:position w:val="2"/>
          <w:sz w:val="24"/>
          <w:szCs w:val="24"/>
        </w:rPr>
        <w:t xml:space="preserve"> </w:t>
      </w:r>
    </w:p>
    <w:p w:rsidR="00496A92" w:rsidRPr="00496A92" w:rsidRDefault="00496A92" w:rsidP="00496A92">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b/>
          <w:position w:val="2"/>
          <w:sz w:val="24"/>
          <w:szCs w:val="24"/>
        </w:rPr>
      </w:pPr>
      <w:r w:rsidRPr="004359B4">
        <w:rPr>
          <w:rFonts w:ascii="Times New Roman" w:hAnsi="Times New Roman" w:cs="Times New Roman"/>
          <w:b/>
          <w:position w:val="2"/>
          <w:sz w:val="24"/>
          <w:szCs w:val="24"/>
        </w:rPr>
        <w:lastRenderedPageBreak/>
        <w:t>1.3.1.    Bagi  Praktis</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r w:rsidRPr="004359B4">
        <w:rPr>
          <w:rFonts w:ascii="Times New Roman" w:hAnsi="Times New Roman" w:cs="Times New Roman"/>
          <w:position w:val="2"/>
          <w:sz w:val="24"/>
          <w:szCs w:val="24"/>
        </w:rPr>
        <w:t>a.  serta penelitian  tambahan pengetahuan kepada perangkat desa dalam, mengelolahan anggaran pendapatan dan belanja desa sehingga dapat memajukkan sistem melakukan langkah sebagai  secara normal khusus, (apbdes) penelitian kini dapat memyerahkan untuk  investaris kepada tanggung jawab desa dalam pengelolaan anggaran pendapatan dan belanja  desa sehingga dapat melaksanakan  pemerintahan yang menerapkan prinsi</w:t>
      </w:r>
      <w:r w:rsidR="00560771">
        <w:rPr>
          <w:rFonts w:ascii="Times New Roman" w:hAnsi="Times New Roman" w:cs="Times New Roman"/>
          <w:position w:val="2"/>
          <w:sz w:val="24"/>
          <w:szCs w:val="24"/>
        </w:rPr>
        <w:t>p</w:t>
      </w:r>
      <w:r w:rsidRPr="004359B4">
        <w:rPr>
          <w:rFonts w:ascii="Times New Roman" w:hAnsi="Times New Roman" w:cs="Times New Roman"/>
          <w:position w:val="2"/>
          <w:sz w:val="24"/>
          <w:szCs w:val="24"/>
        </w:rPr>
        <w:t xml:space="preserve">-prinsip transparansi dan tanggung jawab </w:t>
      </w: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p>
    <w:p w:rsidR="003B17D9"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p>
    <w:p w:rsidR="003B17D9"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p>
    <w:p w:rsidR="003B17D9" w:rsidRPr="004359B4" w:rsidRDefault="003B17D9" w:rsidP="00671510">
      <w:pPr>
        <w:tabs>
          <w:tab w:val="left" w:pos="7513"/>
          <w:tab w:val="left" w:pos="7655"/>
        </w:tabs>
        <w:spacing w:before="100" w:beforeAutospacing="1" w:after="100" w:afterAutospacing="1" w:line="480" w:lineRule="auto"/>
        <w:ind w:left="-57" w:right="-57"/>
        <w:jc w:val="both"/>
        <w:rPr>
          <w:rFonts w:ascii="Times New Roman" w:hAnsi="Times New Roman" w:cs="Times New Roman"/>
          <w:position w:val="2"/>
          <w:sz w:val="24"/>
          <w:szCs w:val="24"/>
        </w:rPr>
      </w:pPr>
    </w:p>
    <w:p w:rsidR="003B17D9" w:rsidRDefault="003B17D9" w:rsidP="00671510">
      <w:p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p>
    <w:p w:rsidR="003B17D9" w:rsidRDefault="003B17D9" w:rsidP="00671510">
      <w:p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p>
    <w:p w:rsidR="003B17D9" w:rsidRDefault="003B17D9" w:rsidP="00671510">
      <w:p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p>
    <w:p w:rsidR="003B17D9" w:rsidRDefault="003B17D9" w:rsidP="00671510">
      <w:p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p>
    <w:p w:rsidR="003B17D9" w:rsidRDefault="003B17D9" w:rsidP="00671510">
      <w:pPr>
        <w:tabs>
          <w:tab w:val="left" w:pos="7513"/>
          <w:tab w:val="left" w:pos="7655"/>
        </w:tabs>
        <w:spacing w:before="100" w:beforeAutospacing="1" w:after="100" w:afterAutospacing="1" w:line="480" w:lineRule="auto"/>
        <w:ind w:right="-57"/>
        <w:jc w:val="both"/>
        <w:rPr>
          <w:rFonts w:ascii="Times New Roman" w:hAnsi="Times New Roman" w:cs="Times New Roman"/>
          <w:position w:val="2"/>
          <w:sz w:val="24"/>
          <w:szCs w:val="24"/>
        </w:rPr>
      </w:pPr>
    </w:p>
    <w:p w:rsidR="00585704" w:rsidRDefault="00585704" w:rsidP="00B53B5B">
      <w:pPr>
        <w:spacing w:before="100" w:beforeAutospacing="1" w:after="100" w:afterAutospacing="1" w:line="480" w:lineRule="auto"/>
        <w:jc w:val="both"/>
        <w:rPr>
          <w:rFonts w:ascii="Times New Roman" w:hAnsi="Times New Roman"/>
          <w:b/>
          <w:sz w:val="24"/>
          <w:szCs w:val="24"/>
        </w:rPr>
      </w:pPr>
    </w:p>
    <w:p w:rsidR="00866BD0" w:rsidRDefault="00866BD0" w:rsidP="00B53B5B">
      <w:pPr>
        <w:spacing w:before="100" w:beforeAutospacing="1" w:after="100" w:afterAutospacing="1" w:line="480" w:lineRule="auto"/>
        <w:jc w:val="both"/>
        <w:rPr>
          <w:rFonts w:ascii="Times New Roman" w:hAnsi="Times New Roman"/>
          <w:b/>
          <w:sz w:val="24"/>
          <w:szCs w:val="24"/>
        </w:rPr>
      </w:pPr>
    </w:p>
    <w:p w:rsidR="003B17D9" w:rsidRPr="004359B4" w:rsidRDefault="003B17D9" w:rsidP="00671510">
      <w:pPr>
        <w:spacing w:before="100" w:beforeAutospacing="1" w:after="100" w:afterAutospacing="1" w:line="480" w:lineRule="auto"/>
        <w:ind w:left="2160" w:firstLine="720"/>
        <w:jc w:val="both"/>
        <w:rPr>
          <w:rFonts w:ascii="Times New Roman" w:hAnsi="Times New Roman"/>
          <w:b/>
          <w:sz w:val="24"/>
          <w:szCs w:val="24"/>
        </w:rPr>
      </w:pPr>
      <w:r w:rsidRPr="004359B4">
        <w:rPr>
          <w:rFonts w:ascii="Times New Roman" w:hAnsi="Times New Roman"/>
          <w:b/>
          <w:sz w:val="24"/>
          <w:szCs w:val="24"/>
        </w:rPr>
        <w:t xml:space="preserve">   BAB II</w:t>
      </w:r>
    </w:p>
    <w:p w:rsidR="003B17D9" w:rsidRPr="004359B4" w:rsidRDefault="003B17D9" w:rsidP="00671510">
      <w:pPr>
        <w:spacing w:before="100" w:beforeAutospacing="1" w:after="100" w:afterAutospacing="1" w:line="480" w:lineRule="auto"/>
        <w:ind w:firstLine="720"/>
        <w:jc w:val="both"/>
        <w:rPr>
          <w:rFonts w:ascii="Times New Roman" w:hAnsi="Times New Roman"/>
          <w:b/>
          <w:sz w:val="24"/>
          <w:szCs w:val="24"/>
        </w:rPr>
      </w:pPr>
      <w:r w:rsidRPr="004359B4">
        <w:rPr>
          <w:rFonts w:ascii="Times New Roman" w:hAnsi="Times New Roman"/>
          <w:b/>
          <w:sz w:val="24"/>
          <w:szCs w:val="24"/>
        </w:rPr>
        <w:t>TINJAUAN PUSTAKA DAN KARANGKA PEMIKIRAN</w:t>
      </w:r>
    </w:p>
    <w:p w:rsidR="003B17D9" w:rsidRDefault="003B17D9" w:rsidP="00671510">
      <w:pPr>
        <w:spacing w:before="100" w:beforeAutospacing="1" w:after="100" w:afterAutospacing="1" w:line="480" w:lineRule="auto"/>
        <w:jc w:val="both"/>
        <w:rPr>
          <w:rFonts w:ascii="Times New Roman" w:hAnsi="Times New Roman"/>
          <w:b/>
          <w:sz w:val="24"/>
          <w:szCs w:val="24"/>
        </w:rPr>
      </w:pPr>
      <w:r w:rsidRPr="004359B4">
        <w:rPr>
          <w:rFonts w:ascii="Times New Roman" w:hAnsi="Times New Roman"/>
          <w:b/>
          <w:sz w:val="24"/>
          <w:szCs w:val="24"/>
        </w:rPr>
        <w:t>2.1.</w:t>
      </w:r>
      <w:r w:rsidR="00D047E7">
        <w:rPr>
          <w:rFonts w:ascii="Times New Roman" w:hAnsi="Times New Roman"/>
          <w:b/>
          <w:sz w:val="24"/>
          <w:szCs w:val="24"/>
        </w:rPr>
        <w:t>TINJAUAN PUSTAKA</w:t>
      </w:r>
      <w:r>
        <w:rPr>
          <w:rFonts w:ascii="Times New Roman" w:hAnsi="Times New Roman"/>
          <w:b/>
          <w:sz w:val="24"/>
          <w:szCs w:val="24"/>
        </w:rPr>
        <w:t xml:space="preserve">  </w:t>
      </w:r>
    </w:p>
    <w:p w:rsidR="003B17D9" w:rsidRPr="004359B4" w:rsidRDefault="003B17D9" w:rsidP="00671510">
      <w:pPr>
        <w:spacing w:before="100" w:beforeAutospacing="1" w:after="100" w:afterAutospacing="1" w:line="480" w:lineRule="auto"/>
        <w:jc w:val="both"/>
        <w:rPr>
          <w:rFonts w:ascii="Times New Roman" w:hAnsi="Times New Roman"/>
          <w:b/>
          <w:sz w:val="24"/>
          <w:szCs w:val="24"/>
        </w:rPr>
      </w:pPr>
      <w:r w:rsidRPr="004359B4">
        <w:rPr>
          <w:rFonts w:ascii="Times New Roman" w:hAnsi="Times New Roman"/>
          <w:b/>
          <w:sz w:val="24"/>
          <w:szCs w:val="24"/>
        </w:rPr>
        <w:t xml:space="preserve">       2.1.1. Pemerintah Desa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 xml:space="preserve"> </w:t>
      </w:r>
      <w:r w:rsidRPr="004359B4">
        <w:rPr>
          <w:rFonts w:ascii="Times New Roman" w:hAnsi="Times New Roman"/>
          <w:sz w:val="24"/>
          <w:szCs w:val="24"/>
        </w:rPr>
        <w:t>Pengertian Desa  Menpunyai Sistem.  Batas Wilayah Berwe</w:t>
      </w:r>
      <w:r w:rsidR="00640E6B">
        <w:rPr>
          <w:rFonts w:ascii="Times New Roman" w:hAnsi="Times New Roman"/>
          <w:sz w:val="24"/>
          <w:szCs w:val="24"/>
        </w:rPr>
        <w:t>we</w:t>
      </w:r>
      <w:r w:rsidRPr="004359B4">
        <w:rPr>
          <w:rFonts w:ascii="Times New Roman" w:hAnsi="Times New Roman"/>
          <w:sz w:val="24"/>
          <w:szCs w:val="24"/>
        </w:rPr>
        <w:t>nang Untuk Mengatur  Mengurus Ur</w:t>
      </w:r>
      <w:r w:rsidR="00560771">
        <w:rPr>
          <w:rFonts w:ascii="Times New Roman" w:hAnsi="Times New Roman"/>
          <w:sz w:val="24"/>
          <w:szCs w:val="24"/>
        </w:rPr>
        <w:t>usan Pemerintah Kepentingan Mas</w:t>
      </w:r>
      <w:r w:rsidRPr="004359B4">
        <w:rPr>
          <w:rFonts w:ascii="Times New Roman" w:hAnsi="Times New Roman"/>
          <w:sz w:val="24"/>
          <w:szCs w:val="24"/>
        </w:rPr>
        <w:t>terakat Usul</w:t>
      </w:r>
      <w:r w:rsidR="00640E6B">
        <w:rPr>
          <w:rFonts w:ascii="Times New Roman" w:hAnsi="Times New Roman"/>
          <w:sz w:val="24"/>
          <w:szCs w:val="24"/>
        </w:rPr>
        <w:t>kan</w:t>
      </w:r>
      <w:r w:rsidRPr="004359B4">
        <w:rPr>
          <w:rFonts w:ascii="Times New Roman" w:hAnsi="Times New Roman"/>
          <w:sz w:val="24"/>
          <w:szCs w:val="24"/>
        </w:rPr>
        <w:t xml:space="preserve"> Kepala Desa Atau Yang Disebut Dengan Nama Lain Dibantu Perangkat Desa Sebagai Unsur</w:t>
      </w:r>
      <w:r w:rsidR="00640E6B">
        <w:rPr>
          <w:rFonts w:ascii="Times New Roman" w:hAnsi="Times New Roman"/>
          <w:sz w:val="24"/>
          <w:szCs w:val="24"/>
        </w:rPr>
        <w:t>-unsur</w:t>
      </w:r>
      <w:r w:rsidRPr="004359B4">
        <w:rPr>
          <w:rFonts w:ascii="Times New Roman" w:hAnsi="Times New Roman"/>
          <w:sz w:val="24"/>
          <w:szCs w:val="24"/>
        </w:rPr>
        <w:t xml:space="preserve"> Penyelenggaraan Pemerintah Desa. Badan Permusyawaratan Desa (BPD</w:t>
      </w:r>
      <w:r w:rsidR="00640E6B">
        <w:rPr>
          <w:rFonts w:ascii="Times New Roman" w:hAnsi="Times New Roman"/>
          <w:sz w:val="24"/>
          <w:szCs w:val="24"/>
        </w:rPr>
        <w:t>) Merupakan Lembaga Yang Berwewen</w:t>
      </w:r>
      <w:r w:rsidRPr="004359B4">
        <w:rPr>
          <w:rFonts w:ascii="Times New Roman" w:hAnsi="Times New Roman"/>
          <w:sz w:val="24"/>
          <w:szCs w:val="24"/>
        </w:rPr>
        <w:t>ang Mengatur Oleh Pemerintah Daerah Dan Desa Dan Pengurus Urusan Pemerintah Kepetingan Masterakat,Berdasarkan  Sistem Pemeri</w:t>
      </w:r>
      <w:r w:rsidR="00640E6B">
        <w:rPr>
          <w:rFonts w:ascii="Times New Roman" w:hAnsi="Times New Roman"/>
          <w:sz w:val="24"/>
          <w:szCs w:val="24"/>
        </w:rPr>
        <w:t>n</w:t>
      </w:r>
      <w:r w:rsidRPr="004359B4">
        <w:rPr>
          <w:rFonts w:ascii="Times New Roman" w:hAnsi="Times New Roman"/>
          <w:sz w:val="24"/>
          <w:szCs w:val="24"/>
        </w:rPr>
        <w:t xml:space="preserve">tah  Akui Dan Hormati Dalam Sistem Pemerintahan Negara Indonesia .Berdasarkan Tinelo Desa. Meningkantkan </w:t>
      </w:r>
      <w:r>
        <w:rPr>
          <w:rFonts w:ascii="Times New Roman" w:hAnsi="Times New Roman"/>
          <w:sz w:val="24"/>
          <w:szCs w:val="24"/>
        </w:rPr>
        <w:t xml:space="preserve"> pelayanan kepada masterakat desa,masterakat desa berhak memintah dan mendapatkan  informasi dari pemeritan desa.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      Luas Dalam Perencanaan Pembangunan Dan Pengelolaan Keuangan,Desentralisasi Telah Mengarahkan Tata Tertib Pemerintah Agar Lebih Transparansi Dan Akuntabilitas Serta Mampu Menyediakan Pelayanan Umum Yang Lebih Baik Cita-Cita Kepada  Masyarakat Desa,Ada Selain Memberikan Kewenangan Yang Lebih.  Tujuan Untuk Meningkatkan Kepada Meningkatan Kesejahterahan Ata</w:t>
      </w:r>
      <w:r w:rsidR="003E64A4">
        <w:rPr>
          <w:rFonts w:ascii="Times New Roman" w:hAnsi="Times New Roman"/>
          <w:sz w:val="24"/>
          <w:szCs w:val="24"/>
        </w:rPr>
        <w:t>u</w:t>
      </w:r>
      <w:r w:rsidRPr="004359B4">
        <w:rPr>
          <w:rFonts w:ascii="Times New Roman" w:hAnsi="Times New Roman"/>
          <w:sz w:val="24"/>
          <w:szCs w:val="24"/>
        </w:rPr>
        <w:t xml:space="preserve"> Kualitas Hidup Masterakat Peningkatan Sumber Daya Masyarakat Desa Peningkatan Ekonomi Masyarakat Desa Peningkatan </w:t>
      </w:r>
      <w:r>
        <w:rPr>
          <w:rFonts w:ascii="Times New Roman" w:hAnsi="Times New Roman"/>
          <w:sz w:val="24"/>
          <w:szCs w:val="24"/>
        </w:rPr>
        <w:t xml:space="preserve"> pemerintah desa akan memenuhi pada perankat lunak dala</w:t>
      </w:r>
      <w:r w:rsidR="00191FF9">
        <w:rPr>
          <w:rFonts w:ascii="Times New Roman" w:hAnsi="Times New Roman"/>
          <w:sz w:val="24"/>
          <w:szCs w:val="24"/>
        </w:rPr>
        <w:t xml:space="preserve"> </w:t>
      </w:r>
      <w:r>
        <w:rPr>
          <w:rFonts w:ascii="Times New Roman" w:hAnsi="Times New Roman"/>
          <w:sz w:val="24"/>
          <w:szCs w:val="24"/>
        </w:rPr>
        <w:t>m pengelolaan angggaran desa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 xml:space="preserve">Infrastruktur Perdesaan Dan Peningjkatan Peran Lembagah Kemasyarakat Desa Dapat Di Capai Dengan Apbdes Pada Desa Peranang Lembagah Masyarakat Termasing-Masing Terbilang Belum Optimal Hal Ini Karena Mengalokasikah  Dan  Masyarakat, Kesejahteraan Dan Pelayanan </w:t>
      </w:r>
    </w:p>
    <w:p w:rsidR="003B17D9" w:rsidRPr="004359B4" w:rsidRDefault="003B17D9" w:rsidP="00671510">
      <w:pPr>
        <w:spacing w:before="100" w:beforeAutospacing="1" w:after="100" w:afterAutospacing="1" w:line="480" w:lineRule="auto"/>
        <w:jc w:val="both"/>
        <w:rPr>
          <w:rFonts w:ascii="Times New Roman" w:hAnsi="Times New Roman"/>
          <w:b/>
          <w:sz w:val="24"/>
          <w:szCs w:val="24"/>
        </w:rPr>
      </w:pPr>
      <w:r w:rsidRPr="004359B4">
        <w:rPr>
          <w:rFonts w:ascii="Times New Roman" w:hAnsi="Times New Roman"/>
          <w:sz w:val="24"/>
          <w:szCs w:val="24"/>
        </w:rPr>
        <w:t>Distribusi Adalah Fungsi Pemerintah Dalam Rangka Mendistribusikan Pendapatan Dan Kesejahteraan Kepada Masyarakat Secara Dikelompokkan Menjadi Tiga, Yaitu Fungsi Alokasi Adalah Fungsi, Pemerintah Dalam Menyedi</w:t>
      </w:r>
      <w:r w:rsidR="003F733A">
        <w:rPr>
          <w:rFonts w:ascii="Times New Roman" w:hAnsi="Times New Roman"/>
          <w:sz w:val="24"/>
          <w:szCs w:val="24"/>
        </w:rPr>
        <w:t>a</w:t>
      </w:r>
      <w:r w:rsidRPr="004359B4">
        <w:rPr>
          <w:rFonts w:ascii="Times New Roman" w:hAnsi="Times New Roman"/>
          <w:sz w:val="24"/>
          <w:szCs w:val="24"/>
        </w:rPr>
        <w:t>kan Barang Umum Atau Penga</w:t>
      </w:r>
      <w:r w:rsidR="003F733A">
        <w:rPr>
          <w:rFonts w:ascii="Times New Roman" w:hAnsi="Times New Roman"/>
          <w:sz w:val="24"/>
          <w:szCs w:val="24"/>
        </w:rPr>
        <w:t>n</w:t>
      </w:r>
      <w:r w:rsidRPr="004359B4">
        <w:rPr>
          <w:rFonts w:ascii="Times New Roman" w:hAnsi="Times New Roman"/>
          <w:sz w:val="24"/>
          <w:szCs w:val="24"/>
        </w:rPr>
        <w:t xml:space="preserve">daan Barang Dan Jasa Yang Putus  Disediakan Oleh Mekanisme Prosedur  Pasar, Oleh Pemerintah Daerah Akan Sikap Untuk Program , Kerja Yang Tinggi Atau Mencapai Tingkat Pertumbuhan Ekonomi Yang Diinginkan,Ketiga Fungsi Tersebut Dapat Dijalankan Program Pemerintah Desa Dalam Perekonomian Desa Tinelo Masterakat  Cetempat Yang Tersebut </w:t>
      </w:r>
    </w:p>
    <w:p w:rsidR="003B17D9" w:rsidRPr="004359B4" w:rsidRDefault="003B17D9" w:rsidP="00671510">
      <w:pPr>
        <w:spacing w:before="100" w:beforeAutospacing="1" w:after="100" w:afterAutospacing="1" w:line="480" w:lineRule="auto"/>
        <w:jc w:val="both"/>
        <w:rPr>
          <w:rFonts w:ascii="Times New Roman" w:hAnsi="Times New Roman"/>
          <w:b/>
          <w:sz w:val="24"/>
          <w:szCs w:val="24"/>
        </w:rPr>
      </w:pPr>
      <w:r w:rsidRPr="004359B4">
        <w:rPr>
          <w:rFonts w:ascii="Times New Roman" w:hAnsi="Times New Roman"/>
          <w:b/>
          <w:sz w:val="24"/>
          <w:szCs w:val="24"/>
        </w:rPr>
        <w:t>2.1.2. Konsep Anggaran Pendapatan Dan Belanja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         1.) dalam ukuran waktu tertentu anggaran pendapatan dan belanja desa (APBDes) merupakan bagian intgral dari perangkat kebijakan pembangunan dan rumah tangga desa dalam mendukung pelaksanaan penbangunan didesa di perlukan kepastihan biaya ynag beasal dari berbagi sumber baik pemerintah swata maupun masyarakat dan aktivitas tersebut (mahsunanggaran -anggaran sebagai  estimasi kinerja yang akan dicapai selama tanhu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2015: 65). nordiawan, et al (2007 : 20),  mengatakan bahwa fungsi anggaran sektor umum sebagai berikut :</w:t>
      </w:r>
    </w:p>
    <w:p w:rsidR="003B17D9" w:rsidRPr="004359B4" w:rsidRDefault="003B17D9" w:rsidP="00671510">
      <w:pPr>
        <w:spacing w:before="100" w:beforeAutospacing="1" w:after="100" w:afterAutospacing="1" w:line="480" w:lineRule="auto"/>
        <w:ind w:firstLine="16"/>
        <w:jc w:val="both"/>
        <w:rPr>
          <w:rFonts w:ascii="Times New Roman" w:hAnsi="Times New Roman"/>
          <w:sz w:val="24"/>
          <w:szCs w:val="24"/>
        </w:rPr>
      </w:pPr>
      <w:r w:rsidRPr="004359B4">
        <w:rPr>
          <w:rFonts w:ascii="Times New Roman" w:hAnsi="Times New Roman"/>
          <w:sz w:val="24"/>
          <w:szCs w:val="24"/>
        </w:rPr>
        <w:t>a. sebagai alat anggaran perencanaan organisasi harus tahu apa yang akan di laksanakan pemeritahan kementriahan  pusat  alokasi APBDes.</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b. anggaran sebagai alat pengendalian organisasi dapat menghindari adanya pengeluaran yang terlalu besar, penggunaan dana yang tidak semestinya. sebagai alat pengandalian, anggaran sektor umum, akan akuntabilitas oleh pemerintah untuk mengelolakan keuanggan apbdes.</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c.akuntabilitas pemerintah  anggaran pengelolaan menentukan </w:t>
      </w:r>
      <w:r w:rsidR="002337DE">
        <w:rPr>
          <w:rFonts w:ascii="Times New Roman" w:hAnsi="Times New Roman"/>
          <w:sz w:val="24"/>
          <w:szCs w:val="24"/>
        </w:rPr>
        <w:t xml:space="preserve">   </w:t>
      </w:r>
      <w:r w:rsidRPr="004359B4">
        <w:rPr>
          <w:rFonts w:ascii="Times New Roman" w:hAnsi="Times New Roman"/>
          <w:sz w:val="24"/>
          <w:szCs w:val="24"/>
        </w:rPr>
        <w:t>arah atas kebijakan tersebut.  sebagai alat kebijakan, anggaran sektor umum  digunakan untuk melakukan prediksi  dan estimasi ekonomi, saran  dan mengkoordinasikan pada pemerintah pusat,pemerintah daerah, masterakat  pertumbuhan dalam ekonomi.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d. apbdes merupakan rencanakan tahunan desa yang tuhan desa yang tuangkan dalam angkah angkah serminingkan berbagi kegiatan penyelengaran pemerintah pelaksanakan pembangunan desa .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e. pengelolaan apbdes di pertanggung jawab oleh kepala desa masyarakat melalui bpd selambat-lambatnya tiga bulan setelah tahun anggaran berdasarkan beberapa definisi diatas tambah di simpulkan’apbdes merupakan suatu rencana keuanggan tahunan tahunan desa yang di tetapkan berdasarkan perat   ur</w:t>
      </w:r>
      <w:r>
        <w:rPr>
          <w:rFonts w:ascii="Times New Roman" w:hAnsi="Times New Roman"/>
          <w:sz w:val="24"/>
          <w:szCs w:val="24"/>
        </w:rPr>
        <w:t>i</w:t>
      </w:r>
      <w:r w:rsidRPr="004359B4">
        <w:rPr>
          <w:rFonts w:ascii="Times New Roman" w:hAnsi="Times New Roman"/>
          <w:sz w:val="24"/>
          <w:szCs w:val="24"/>
        </w:rPr>
        <w:t xml:space="preserve">an desa mengadung prakiraan pendapatan  sumber dan belanja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f. kepala desa berkedudukan sebagai kepala pemerintah desa yang memimpin yang penyelegarakan pemerintah, desa kepala desa bertugas penyelegarakan pemerintah ,desa melaksanakan penbaganan.pembinaan kemasyaraka</w:t>
      </w:r>
      <w:r w:rsidR="0069134C">
        <w:rPr>
          <w:rFonts w:ascii="Times New Roman" w:hAnsi="Times New Roman"/>
          <w:sz w:val="24"/>
          <w:szCs w:val="24"/>
        </w:rPr>
        <w:t xml:space="preserve"> </w:t>
      </w:r>
      <w:r w:rsidRPr="004359B4">
        <w:rPr>
          <w:rFonts w:ascii="Times New Roman" w:hAnsi="Times New Roman"/>
          <w:sz w:val="24"/>
          <w:szCs w:val="24"/>
        </w:rPr>
        <w:t xml:space="preserve">tandan perberdayaan masyarakat .untuk melaksanakan tugas kepala desa, memiliki fungsi-fungsi yang tersebut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g. anggaran adalah alat motivasi dengan menjadikan nilai-nilai normal yang tercantum sebagai target pencapaian. dengan catatan, anggaran yang baik jika memenuhi sifat dan kerja sama dengan,dalam hal ini pihak suatu kumpulang,serta stafnya memberikan motifasi untuk memgerjakan sama dengan aktivitas pemerintah efektif  dan efisien dalam mencapai target dan </w:t>
      </w:r>
      <w:r w:rsidRPr="004359B4">
        <w:rPr>
          <w:rFonts w:ascii="Times New Roman" w:hAnsi="Times New Roman"/>
          <w:sz w:val="24"/>
          <w:szCs w:val="24"/>
        </w:rPr>
        <w:lastRenderedPageBreak/>
        <w:t>tujuan organisasi yang telah ditetapkan. mahsun (2015), mengatakan bahwa akuntabilitas penuhi  oleh pemerintah daerah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 tahap persiapan dana di indonesia proses merancanakan apbd dengan serta dimenerima baru menekankan pada dekati pemerintah pusat dengan tetap berpedoman pada arah kebijakan pembangunan pemerintah pusat,pada kementrihan  pusat, perencanaan pembangunan disemula dari penyusunan program pembangunan nasional (propenas) ,yang merupakan operasionalisasi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dokumen perencanaan (GBHN),garis-garis besar haluan  negara, pemerintah pusat   adakan kegiatan,akan di ambil oleh pengunaan sehingga pemerintah menpunya</w:t>
      </w:r>
      <w:r w:rsidR="002337DE">
        <w:rPr>
          <w:rFonts w:ascii="Times New Roman" w:hAnsi="Times New Roman"/>
          <w:sz w:val="24"/>
          <w:szCs w:val="24"/>
        </w:rPr>
        <w:t>i</w:t>
      </w:r>
      <w:r w:rsidRPr="004359B4">
        <w:rPr>
          <w:rFonts w:ascii="Times New Roman" w:hAnsi="Times New Roman"/>
          <w:sz w:val="24"/>
          <w:szCs w:val="24"/>
        </w:rPr>
        <w:t xml:space="preserve"> pedoman dalam akun</w:t>
      </w:r>
      <w:r w:rsidR="0069134C">
        <w:rPr>
          <w:rFonts w:ascii="Times New Roman" w:hAnsi="Times New Roman"/>
          <w:sz w:val="24"/>
          <w:szCs w:val="24"/>
        </w:rPr>
        <w:t>ta</w:t>
      </w:r>
      <w:r w:rsidRPr="004359B4">
        <w:rPr>
          <w:rFonts w:ascii="Times New Roman" w:hAnsi="Times New Roman"/>
          <w:sz w:val="24"/>
          <w:szCs w:val="24"/>
        </w:rPr>
        <w:t>bilitas pelaksanakan apbdes,</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 b. tahap ratifikasi anggaran tahap ratifikasi merupakan tahap pengesahan anggaran. tahap ini merupakan proses tengah yang dimulai perancanaan oleh pemerintah daerah kemampuan untuk menjawab dan memberikan argumentasi masterakat dan kerja dengan pemerintah desa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c. meningkatan daya saing desa.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kewewenangan desa meliputi kewengan di bidang pelengaranpemerintah desa,pelaksanakan penbangunnan desa keuang</w:t>
      </w:r>
      <w:r w:rsidR="002337DE">
        <w:rPr>
          <w:rFonts w:ascii="Times New Roman" w:hAnsi="Times New Roman"/>
          <w:sz w:val="24"/>
          <w:szCs w:val="24"/>
        </w:rPr>
        <w:t>g</w:t>
      </w:r>
      <w:r w:rsidRPr="004359B4">
        <w:rPr>
          <w:rFonts w:ascii="Times New Roman" w:hAnsi="Times New Roman"/>
          <w:sz w:val="24"/>
          <w:szCs w:val="24"/>
        </w:rPr>
        <w:t xml:space="preserve">an desa adalah semua hak kewajiban desa yang dapat dinilai pengelolaan anggarang di desa yang tersebut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 tahap pelaksanaan anggaran hal terpenting yang harus diperhatikan oleh manajemen keuangan umum sebagai  cara pirilaku akuntansi, sistem informasi akuntansi, dan sistem pengendalian manajemen. pada tahap ini manajemen  keuangan berakuntabilitas menpercanakan  dan pengendalian anggaran yang telah disepakati dan dapat untuk membuat sistem akuntansi yang memandai dan handal untuk melaksanaan  diandalkan untuk tahap penyusunan dana  periode berikutnya.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ciri-ciri dari pendek</w:t>
      </w:r>
      <w:r w:rsidR="00E37BEB">
        <w:rPr>
          <w:rFonts w:ascii="Times New Roman" w:hAnsi="Times New Roman"/>
          <w:sz w:val="24"/>
          <w:szCs w:val="24"/>
        </w:rPr>
        <w:t>atan ini antara lain dan sebagia</w:t>
      </w:r>
      <w:r w:rsidRPr="004359B4">
        <w:rPr>
          <w:rFonts w:ascii="Times New Roman" w:hAnsi="Times New Roman"/>
          <w:sz w:val="24"/>
          <w:szCs w:val="24"/>
        </w:rPr>
        <w:t xml:space="preserve">n berikutnya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1) in</w:t>
      </w:r>
      <w:r w:rsidR="00E37BEB">
        <w:rPr>
          <w:rFonts w:ascii="Times New Roman" w:hAnsi="Times New Roman"/>
          <w:sz w:val="24"/>
          <w:szCs w:val="24"/>
        </w:rPr>
        <w:t xml:space="preserve">i </w:t>
      </w:r>
      <w:r w:rsidRPr="004359B4">
        <w:rPr>
          <w:rFonts w:ascii="Times New Roman" w:hAnsi="Times New Roman"/>
          <w:sz w:val="24"/>
          <w:szCs w:val="24"/>
        </w:rPr>
        <w:t>crementalisme, yaitu pemanbahan atau pengurangan pada item-item anggaran  penyelegarankan dalm pemerintah daerah,memenuhi bersam-sama dengan warga atau bahkan masterakat di  desa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2) ) prikop, yaitu persiapan anggaran yang dilaksanakan secara terpusat dan memenuhi tersedianya informasi yang memadai sehingga menyebabkan lemah rencanaan anggaran,yang menyebabkan kesanjangan dana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3. item-item, yaitu anggaran yang didasarkan pada sifat dari penerimaan dan pengeluaran sehingga tidak memungkinkan menghilangkan penerimaan dan pengeluaran yang ada dalam struktur anggaran pengelolaan dalam bidang pemerintahan,akan secara khusus pada trasparansi akuntabilitas di penuhi keuanggan  penilaian kinerja yang akurat,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4) tahunan, mendorongan praktek-praktektik yang tidak dibutuhkan karena anggaran tahunan terlalu pendek, seperti korupsi dan kolusi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5)spesifikasi, yaitu proses penganggaran terpisah antara pengeluaran rutin dan pengeluaran modal dan aset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6) unsur anggaran bruto aturan anggarn yang ,yang tdak pas sistematik dan tidak rasional karena tidak didasarkan pada perhitungan bersih,</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b.anggaran dengan pendekatan new umum manajemen  (NPM) prinsip-prinsip pendekatan npm yaitu adalah sebagai berikut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1) terintregasi dan lintas dokument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2) komprehensif dan komparatif</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3 berjangka panjang</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4) proses) pengambilan sikap yang rasional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5) analisi jumlah cost dan benefit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6) spesifikasi tujuan dan perangkingan prioritas</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7 adanya pengawasan mengerjakan tekniksikan penganggaran masuk umum berdasarkan npm, yaitu adalah sebagai berikut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8) ) berorientasi kepada masuk dan keluar, dan outcome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1) system sistem anggaran yang benar-benar didasarkan pada kebutuhan mekanisme yang menjaning sistem keterbukaan dan standarnisasi dari semua proses pelayanan publik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2) anggaran cara-cara kinerja sistem anggaran kinerja merupakan sistem kanisme tentang memfansilisasi pelaporan maupun penyebaran informasi maupun penyimpanan  tujuan dan sasaran pelayanan kepentigan umum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3) sistem penganggaran ini didasarkan pada teori cara-cara yang berorientasi trasparansi pengelolaan keuanggan </w:t>
      </w:r>
      <w:r w:rsidR="00CC01C2">
        <w:rPr>
          <w:rFonts w:ascii="Times New Roman" w:hAnsi="Times New Roman"/>
          <w:sz w:val="24"/>
          <w:szCs w:val="24"/>
        </w:rPr>
        <w:t xml:space="preserve">di desa,sedangkan yang </w:t>
      </w:r>
      <w:r w:rsidRPr="004359B4">
        <w:rPr>
          <w:rFonts w:ascii="Times New Roman" w:hAnsi="Times New Roman"/>
          <w:sz w:val="24"/>
          <w:szCs w:val="24"/>
        </w:rPr>
        <w:t>menjadi pembeda rencana penelitian ini dengan terdahuluhan,pengelolaan alokasi dan desa (APBDes)</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2. ) pendapatan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anggaran pendapatan dan belanja desa selanjutnya disebutkan denag apbdes adalah rencana ketahunan rencana yang sepakati yang bersama untuk mengelolaan anggaran dan belnja desa.,memenuhi oleh pemerintah daerah olokasikan keuanggan yaitu adalah sebagai  berikut: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a. sudah direalisasikan/ dapat direalisasikan, yaitu ketika kas/piutang sudah diterima atas penyerahan barang/jasa.,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 diperoleh yaitu ketika entitas telah menyelesaikan secara substasial apa yang menjadi kewajibannya.a penyelesaiannya kewajiban inilah yang akan menjadi pendapatan ketika seluruh proses selesai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3.)  akuntansi belanja di lingkungan pemerintah di indonesia diartikan adalah semua pengeluaran bendahara umum negara/daerah yang mengurangi  ekuitas dana lancar dalam periode tahun anggaran yang bersangkutan yang tidak akan diperoleh kembali p</w:t>
      </w:r>
      <w:r>
        <w:rPr>
          <w:rFonts w:ascii="Times New Roman" w:hAnsi="Times New Roman"/>
          <w:sz w:val="24"/>
          <w:szCs w:val="24"/>
        </w:rPr>
        <w:t>s</w:t>
      </w:r>
      <w:r w:rsidRPr="004359B4">
        <w:rPr>
          <w:rFonts w:ascii="Times New Roman" w:hAnsi="Times New Roman"/>
          <w:sz w:val="24"/>
          <w:szCs w:val="24"/>
        </w:rPr>
        <w:t>embayarannya oleh pemerintah, berdasarkan pp 24 tahun 2005, belanja dapat diklasifikasikan menurut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 unit organisasi klasifikasi berdasarkan organisasi, sebagai klasifikasi berdasakan pengguna anggaran. pemerintah daerah belanja sekretariat dprd, sekretariat daerah provinsi /kota/kabupaten, dinas pemerntah tingkat provinsi /kota/kabupaten, dan lembaga teknis daerah tingkat provinsi/kota/kabupaten.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 klasifikasi ekonomi, sebagai  seseorang trasparansi bertanggung jawab  efektif pada  pemda meliputi jenis belanja,untuk melakukan aktivitas. klasifikasi ekonomi pada belanja pegawai, barang, modal, bunga, subsidi, hibah, bantuan sosial, dan belanja tak terduga.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c. sumber daya manusia juga tentang pengelolaan anggaran penanggung jawab anggaran pendapatan dan belnja desa  fungsi-fungsi utama pemerintah pusat ataau daerah dalam memberikan pelayanan kepadan dan akuntabilitas  masyarakat. menurut pp 24 tahun 2009, belanja diakui ketika terjadi pegeluaran oleh    </w:t>
      </w:r>
    </w:p>
    <w:p w:rsidR="003B17D9" w:rsidRPr="004359B4" w:rsidRDefault="003B17D9" w:rsidP="00671510">
      <w:pPr>
        <w:tabs>
          <w:tab w:val="left" w:pos="5245"/>
        </w:tabs>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tahun anggaran yang bersangkutan dan tidak akan diperoleh biayanya kembali oleh bendahara umum negara/ daerah yang mengurangi ekuitas dana lancar dalam periode pemerintah. sangat </w:t>
      </w:r>
      <w:r w:rsidRPr="004359B4">
        <w:rPr>
          <w:rFonts w:ascii="Times New Roman" w:hAnsi="Times New Roman"/>
          <w:sz w:val="24"/>
          <w:szCs w:val="24"/>
        </w:rPr>
        <w:lastRenderedPageBreak/>
        <w:t xml:space="preserve">dimungkinkan terjadi koreksi terhadap belanja ditahun anggaran berjalan.koreksi belanja disebabkan atas beberapa kemungkinan, yaitu sebagai berikut </w:t>
      </w:r>
    </w:p>
    <w:p w:rsidR="003B17D9" w:rsidRPr="004359B4" w:rsidRDefault="003B17D9" w:rsidP="00671510">
      <w:pPr>
        <w:numPr>
          <w:ilvl w:val="0"/>
          <w:numId w:val="4"/>
        </w:numPr>
        <w:spacing w:before="100" w:beforeAutospacing="1" w:after="100" w:afterAutospacing="1" w:line="480" w:lineRule="auto"/>
        <w:jc w:val="both"/>
        <w:rPr>
          <w:rFonts w:ascii="Times New Roman" w:hAnsi="Times New Roman"/>
          <w:b/>
          <w:sz w:val="24"/>
          <w:szCs w:val="24"/>
        </w:rPr>
      </w:pPr>
      <w:r w:rsidRPr="004359B4">
        <w:rPr>
          <w:rFonts w:ascii="Times New Roman" w:hAnsi="Times New Roman"/>
          <w:b/>
          <w:sz w:val="24"/>
          <w:szCs w:val="24"/>
        </w:rPr>
        <w:t>2.1</w:t>
      </w:r>
      <w:r w:rsidR="00570933">
        <w:rPr>
          <w:rFonts w:ascii="Times New Roman" w:hAnsi="Times New Roman"/>
          <w:b/>
          <w:sz w:val="24"/>
          <w:szCs w:val="24"/>
        </w:rPr>
        <w:t xml:space="preserve"> </w:t>
      </w:r>
      <w:r w:rsidRPr="004359B4">
        <w:rPr>
          <w:rFonts w:ascii="Times New Roman" w:hAnsi="Times New Roman"/>
          <w:b/>
          <w:sz w:val="24"/>
          <w:szCs w:val="24"/>
        </w:rPr>
        <w:t>koreksi Belanja Berdasarkan Basis Akrual Jenis Terjadi Sebelumnya Tahun Terjadi</w:t>
      </w:r>
    </w:p>
    <w:tbl>
      <w:tblPr>
        <w:tblStyle w:val="TableGrid"/>
        <w:tblW w:w="4890" w:type="pct"/>
        <w:tblInd w:w="137" w:type="dxa"/>
        <w:tblLayout w:type="fixed"/>
        <w:tblLook w:val="04A0" w:firstRow="1" w:lastRow="0" w:firstColumn="1" w:lastColumn="0" w:noHBand="0" w:noVBand="1"/>
      </w:tblPr>
      <w:tblGrid>
        <w:gridCol w:w="1702"/>
        <w:gridCol w:w="2166"/>
        <w:gridCol w:w="2166"/>
        <w:gridCol w:w="2785"/>
      </w:tblGrid>
      <w:tr w:rsidR="003B17D9" w:rsidRPr="004359B4" w:rsidTr="00585704">
        <w:tc>
          <w:tcPr>
            <w:tcW w:w="965" w:type="pct"/>
          </w:tcPr>
          <w:p w:rsidR="003B17D9" w:rsidRPr="004359B4" w:rsidRDefault="003B17D9" w:rsidP="00671510">
            <w:pPr>
              <w:tabs>
                <w:tab w:val="left" w:pos="1177"/>
              </w:tabs>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Nama </w:t>
            </w:r>
          </w:p>
        </w:tc>
        <w:tc>
          <w:tcPr>
            <w:tcW w:w="1228"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Jenis</w:t>
            </w:r>
          </w:p>
        </w:tc>
        <w:tc>
          <w:tcPr>
            <w:tcW w:w="1228"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Terjadi Tahun Sebelumnya</w:t>
            </w:r>
          </w:p>
        </w:tc>
        <w:tc>
          <w:tcPr>
            <w:tcW w:w="1579"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Yang Sam Terjadi Tahun </w:t>
            </w:r>
          </w:p>
        </w:tc>
      </w:tr>
      <w:tr w:rsidR="003B17D9" w:rsidRPr="004359B4" w:rsidTr="00585704">
        <w:tc>
          <w:tcPr>
            <w:tcW w:w="965" w:type="pct"/>
          </w:tcPr>
          <w:p w:rsidR="003B17D9" w:rsidRPr="004359B4" w:rsidRDefault="003B17D9" w:rsidP="00671510">
            <w:pPr>
              <w:tabs>
                <w:tab w:val="left" w:pos="1177"/>
              </w:tabs>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Faridah dan suryono (2015</w:t>
            </w:r>
          </w:p>
        </w:tc>
        <w:tc>
          <w:tcPr>
            <w:tcW w:w="1228"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Belanja barang  alat guna</w:t>
            </w:r>
          </w:p>
        </w:tc>
        <w:tc>
          <w:tcPr>
            <w:tcW w:w="1228"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Jurnal koreksi dilakukan terhadap</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p>
        </w:tc>
        <w:tc>
          <w:tcPr>
            <w:tcW w:w="1579"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Ke kode beban dilakukan  koreksi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Yang sama</w:t>
            </w:r>
          </w:p>
        </w:tc>
      </w:tr>
      <w:tr w:rsidR="003B17D9" w:rsidRPr="004359B4" w:rsidTr="00585704">
        <w:tc>
          <w:tcPr>
            <w:tcW w:w="965" w:type="pct"/>
          </w:tcPr>
          <w:p w:rsidR="003B17D9" w:rsidRPr="004359B4" w:rsidRDefault="003B17D9" w:rsidP="00671510">
            <w:pPr>
              <w:tabs>
                <w:tab w:val="left" w:pos="1177"/>
              </w:tabs>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Iqsan (2016</w:t>
            </w:r>
          </w:p>
        </w:tc>
        <w:tc>
          <w:tcPr>
            <w:tcW w:w="1228"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Kesalahan Akunbilitas Nilai Belanja</w:t>
            </w:r>
          </w:p>
        </w:tc>
        <w:tc>
          <w:tcPr>
            <w:tcW w:w="1228"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Dilakukan Koreksi Ke Ekuitas Dana Lancar</w:t>
            </w:r>
          </w:p>
        </w:tc>
        <w:tc>
          <w:tcPr>
            <w:tcW w:w="1579"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Kekuranagn/Kelebihan Jumlah Ke Kode Rekening Yang Terkait Dilakukan Oleh Akuntabilatas  Koreksi  Atas</w:t>
            </w:r>
          </w:p>
        </w:tc>
      </w:tr>
      <w:tr w:rsidR="003B17D9" w:rsidRPr="004359B4" w:rsidTr="00585704">
        <w:tc>
          <w:tcPr>
            <w:tcW w:w="965" w:type="pct"/>
          </w:tcPr>
          <w:p w:rsidR="003B17D9" w:rsidRPr="004359B4" w:rsidRDefault="003B17D9" w:rsidP="00671510">
            <w:pPr>
              <w:tabs>
                <w:tab w:val="left" w:pos="1177"/>
              </w:tabs>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Nafidah dan  anisa (2015</w:t>
            </w:r>
          </w:p>
        </w:tc>
        <w:tc>
          <w:tcPr>
            <w:tcW w:w="1228"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Belanja alat-alat</w:t>
            </w:r>
          </w:p>
        </w:tc>
        <w:tc>
          <w:tcPr>
            <w:tcW w:w="1228"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Dilakukan koreksi ke ekuitas dana </w:t>
            </w:r>
            <w:r w:rsidR="00CC01C2">
              <w:rPr>
                <w:rFonts w:ascii="Times New Roman" w:hAnsi="Times New Roman"/>
                <w:sz w:val="24"/>
                <w:szCs w:val="24"/>
              </w:rPr>
              <w:t>lancer</w:t>
            </w:r>
          </w:p>
        </w:tc>
        <w:tc>
          <w:tcPr>
            <w:tcW w:w="1579"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Dicatat sebagai  beban penanggung jawab pemerintah </w:t>
            </w:r>
          </w:p>
        </w:tc>
      </w:tr>
    </w:tbl>
    <w:p w:rsidR="003B17D9" w:rsidRDefault="003B17D9" w:rsidP="00671510">
      <w:pPr>
        <w:spacing w:before="100" w:beforeAutospacing="1" w:after="100" w:afterAutospacing="1" w:line="480" w:lineRule="auto"/>
        <w:jc w:val="both"/>
        <w:rPr>
          <w:rFonts w:ascii="Times New Roman" w:hAnsi="Times New Roman" w:cs="Times New Roman"/>
          <w:sz w:val="32"/>
          <w:szCs w:val="32"/>
        </w:rPr>
      </w:pPr>
    </w:p>
    <w:p w:rsidR="003B17D9" w:rsidRDefault="003B17D9" w:rsidP="00671510">
      <w:pPr>
        <w:spacing w:before="100" w:beforeAutospacing="1" w:after="100" w:afterAutospacing="1" w:line="480" w:lineRule="auto"/>
        <w:jc w:val="both"/>
        <w:rPr>
          <w:rFonts w:ascii="Times New Roman" w:hAnsi="Times New Roman" w:cs="Times New Roman"/>
          <w:sz w:val="32"/>
          <w:szCs w:val="32"/>
        </w:rPr>
      </w:pPr>
    </w:p>
    <w:p w:rsidR="003B17D9" w:rsidRDefault="003B17D9" w:rsidP="00671510">
      <w:pPr>
        <w:spacing w:before="100" w:beforeAutospacing="1" w:after="100" w:afterAutospacing="1" w:line="480" w:lineRule="auto"/>
        <w:jc w:val="both"/>
        <w:rPr>
          <w:rFonts w:ascii="Times New Roman" w:hAnsi="Times New Roman" w:cs="Times New Roman"/>
          <w:sz w:val="32"/>
          <w:szCs w:val="32"/>
        </w:rPr>
      </w:pPr>
    </w:p>
    <w:p w:rsidR="003B17D9" w:rsidRDefault="003B17D9" w:rsidP="00671510">
      <w:pPr>
        <w:spacing w:before="100" w:beforeAutospacing="1" w:after="100" w:afterAutospacing="1" w:line="480" w:lineRule="auto"/>
        <w:jc w:val="both"/>
        <w:rPr>
          <w:rFonts w:ascii="Times New Roman" w:hAnsi="Times New Roman"/>
          <w:b/>
          <w:sz w:val="24"/>
          <w:szCs w:val="24"/>
        </w:rPr>
      </w:pPr>
    </w:p>
    <w:p w:rsidR="00FD2A82" w:rsidRPr="00725F74" w:rsidRDefault="00FD2A82" w:rsidP="00671510">
      <w:pPr>
        <w:spacing w:before="100" w:beforeAutospacing="1" w:after="100" w:afterAutospacing="1" w:line="480" w:lineRule="auto"/>
        <w:jc w:val="both"/>
        <w:rPr>
          <w:rFonts w:ascii="Times New Roman" w:hAnsi="Times New Roman"/>
          <w:b/>
          <w:sz w:val="24"/>
          <w:szCs w:val="24"/>
        </w:rPr>
      </w:pPr>
    </w:p>
    <w:p w:rsidR="003B17D9" w:rsidRPr="004359B4" w:rsidRDefault="003B17D9" w:rsidP="00671510">
      <w:pPr>
        <w:spacing w:before="100" w:beforeAutospacing="1" w:after="100" w:afterAutospacing="1" w:line="480" w:lineRule="auto"/>
        <w:jc w:val="both"/>
        <w:rPr>
          <w:rFonts w:ascii="Times New Roman" w:hAnsi="Times New Roman"/>
          <w:b/>
          <w:sz w:val="24"/>
          <w:szCs w:val="24"/>
        </w:rPr>
      </w:pPr>
      <w:r w:rsidRPr="004359B4">
        <w:rPr>
          <w:rFonts w:ascii="Times New Roman" w:hAnsi="Times New Roman"/>
          <w:b/>
          <w:sz w:val="24"/>
          <w:szCs w:val="24"/>
        </w:rPr>
        <w:t>2.1.3. Anggaran Pendapatan Dan Belanja Desa (Apbdesa</w:t>
      </w:r>
      <w:r>
        <w:rPr>
          <w:rFonts w:ascii="Times New Roman" w:hAnsi="Times New Roman"/>
          <w:b/>
          <w:sz w:val="24"/>
          <w:szCs w:val="24"/>
        </w:rPr>
        <w:t>)</w:t>
      </w:r>
    </w:p>
    <w:p w:rsidR="003B17D9" w:rsidRPr="004359B4" w:rsidRDefault="003B17D9" w:rsidP="00671510">
      <w:pPr>
        <w:tabs>
          <w:tab w:val="left" w:pos="8222"/>
        </w:tabs>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           Sumber-sumber manajement apbdes adalah rencana keuanggan tahunan pemerintah desa yang di bahsa dan di setujuhi bersama pemerintah desa dan badan permusyawarah desa ditetapkan dengan peraturan desa dan merupakan suatu rencana keuanggan  tahunan desa ditetapkan bersadasarkan desa penerimaan daerah APBD dapat didefinisikan adalah rencana operasional keuangan pemerintah daerah, dimana ada satu pihak menggambarkan petanggung jawab  setinggi-tingginya dan pengeluaran/ belanja daerah selama satu tahun yang ditetapkan dengan peraturan daerah (perbedaan) untuk masa satu tahun. </w:t>
      </w:r>
      <w:r w:rsidRPr="004A4042">
        <w:t xml:space="preserve">APBD </w:t>
      </w:r>
      <w:r w:rsidRPr="004359B4">
        <w:rPr>
          <w:rFonts w:ascii="Times New Roman" w:hAnsi="Times New Roman"/>
          <w:sz w:val="24"/>
          <w:szCs w:val="24"/>
        </w:rPr>
        <w:t xml:space="preserve">terdiri atas anggaran pendapatan, anggaran belanja, dan pembiayaan. Lingkungan hidup, perumahan dan fasilitas publik, kesehatan, pariwisata, budaya, agama, pendidikan, serta jenis belanja antara lain terdiri dari belanja pegawai negeri  sipil, belanja barang, belanja modal, bunga, subsidi, hibah, dan bantuan sosial.  Daerah merupakan hak di era pendapatan pemerintah daerah yang diakui adalah penambahan nilai kekayaan bersih. Rincian belanja daerah menurut fungsi antara lain terdiri dari pelayanan publik, ketertiban dan keamanan, ekonomi, </w:t>
      </w:r>
    </w:p>
    <w:p w:rsidR="003B17D9" w:rsidRPr="004359B4" w:rsidRDefault="003B17D9" w:rsidP="00671510">
      <w:pPr>
        <w:tabs>
          <w:tab w:val="left" w:pos="8222"/>
        </w:tabs>
        <w:spacing w:before="100" w:beforeAutospacing="1" w:after="100" w:afterAutospacing="1" w:line="480" w:lineRule="auto"/>
        <w:jc w:val="both"/>
        <w:rPr>
          <w:rFonts w:ascii="Times New Roman" w:hAnsi="Times New Roman"/>
          <w:b/>
          <w:sz w:val="24"/>
          <w:szCs w:val="24"/>
        </w:rPr>
      </w:pPr>
      <w:r w:rsidRPr="004359B4">
        <w:rPr>
          <w:rFonts w:ascii="Times New Roman" w:hAnsi="Times New Roman"/>
          <w:sz w:val="24"/>
          <w:szCs w:val="24"/>
        </w:rPr>
        <w:t xml:space="preserve"> (pasca) reformasi, bentuk APBD mengalami perubahan menyelegarakan  anggaran desa laporan keuanggan . Penyusunan anggaran pendapatan belanja daerah, pelaksanaan tata usaha keuangan daerah dan penyusunan perhitungan anggaran pendapatan dan belanja daerah.  Sejalan dengan perubahan, APBD pemerintah kementrihan bentuk pengurusan, akuntabilitas dan pengaw</w:t>
      </w:r>
      <w:r>
        <w:rPr>
          <w:rFonts w:ascii="Times New Roman" w:hAnsi="Times New Roman"/>
          <w:sz w:val="24"/>
          <w:szCs w:val="24"/>
        </w:rPr>
        <w:t>|</w:t>
      </w:r>
      <w:r w:rsidRPr="004359B4">
        <w:rPr>
          <w:rFonts w:ascii="Times New Roman" w:hAnsi="Times New Roman"/>
          <w:sz w:val="24"/>
          <w:szCs w:val="24"/>
        </w:rPr>
        <w:t>asan keuangan daerah, serta tata cara mengenai  pedoman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Mentri dalam negri (permendagri) nomor 13 tahun 2015 kelolah yang digunakan pembangunan desa wilaya perdesaan apbdes menpunyai perananterhadap pengembangan wilayah perdesaan </w:t>
      </w:r>
      <w:r w:rsidRPr="004359B4">
        <w:rPr>
          <w:rFonts w:ascii="Times New Roman" w:hAnsi="Times New Roman"/>
          <w:sz w:val="24"/>
          <w:szCs w:val="24"/>
        </w:rPr>
        <w:lastRenderedPageBreak/>
        <w:t xml:space="preserve">peningkatan pemerintah desa kesejahtraan atau kualitas hidup masterakat penigkatan sumber daya masyarakat.desa meningkatkan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1. Terdiri dari biayahan belanja teratur daerah, belanja pelayanan publik, belanja bagi hasil dan bantuan keuangan, biaya tak terduga. Belanja diakui sumber day maksud sebagaimana  yang pada pengelolaan angagaran untuk penbaanguna di pemrerintah desa akan memenuhi kerja sama dengan kementrian pusat,masyarakat benar –benar  yang percayaan bawah,pengelolaan anggaran pendapatan dan belanja kini, kasih kepercayakan pada desa yang tercepat  sebagai pengurang nilai kekayaan bersih. Belanja diakui saat timbulnya kewajiban atau pada saat diperoleh manfaat. Abdul halim (2015:100), menyatakan belanjadi klasifikasikan menurut klasifikasi ekonomi, mingkatkan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2. Terdiri dari pendapatan pendapatan asli daerah (PAD), dana perimbangan, dan lain-lain pendapatan daerah yang sah. Pendapatan diakui saat diterima pada rekening kas publik daerah atau oleh entitas pelaporan,sedangkan pengertian pendapatan daerah menambahkan bahwa pada merupakan semua penerimaan daerah yang berasal dari sumber ekonomi asli daerah. Pada dibedakan menjadi empat, yaitu pajak daerah, retribusi daerah, hasil pengelolaan kekayaan berdasarkan pemerintaah daerah pendapatan kansep yang bertujuan untuk mengarahkan penelitian dalam melakukan penelitian maka dari pemerintah daerah olakasi anggaran untuk,penbangungnan daerah desa yang tersebut trasparansi yang terkait dengan anggaran desa menbutukah masyarakat,penngelolaan (apbdes adalah system pengembangan yang tdk di koordinasi oleh suatu induvial atau sekelompk yang cetempat lembaga pusat tetapi oleh pelaku yang kerja sama dengan manfaatkan sumber.</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 Pengeluaran belanja modal, yaitu anggaran untuk perolehan investaris tetap dan investaris lainnya yang memberi manfaat lebih dari satu periode akuntansi, seperti belanja tanah dan belanja modal jalan, irigasi, dan jaringan..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B. Belanja operasi, yaitu pengeluaran anggaran untuk kegiatan sehari-hari pemda yang memberi manfaat jangka pendek, seperti belanja pegawai, belanja barang, dan belanja bantuan sosial</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C. . Transfer, dalam peraturan terhadulu akuntabilitas  oleh seorang akuntablitas penggeloalaan anggaran transfer basis kas, yaitu pengeluaran uang dari entitas pelaporan lain, seperti pengeluaran dana perimbangan dan dana bagi hasil oleh pemda. Selanjutnya, definisi belanja berdasarkan sebagai semuanya pengeluaran oleh ditetapkan berdasarkan peraturan desa yang bergandung prakiraan sumber pendapatan dan belanja untuk mendukung kubutuhan program pembangunan desa yang bersakutan andanya apbdes penyelegrakan pemerintah desa yang memilik sebuah perencaan strategis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 belanja tidak terduga, yaitu output anggaran untuk kegiatan yang sifatnya tidak biasa dan tidak diharapkan bertulang, seperti penanggulangan bencana alam dan bencana sosial.</w:t>
      </w:r>
    </w:p>
    <w:p w:rsidR="003B17D9" w:rsidRPr="003118EC" w:rsidRDefault="003B17D9" w:rsidP="00671510">
      <w:pPr>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sz w:val="24"/>
          <w:szCs w:val="24"/>
        </w:rPr>
        <w:t>3</w:t>
      </w:r>
      <w:r w:rsidRPr="004359B4">
        <w:rPr>
          <w:rFonts w:ascii="Times New Roman" w:hAnsi="Times New Roman" w:cs="Times New Roman"/>
          <w:sz w:val="24"/>
          <w:szCs w:val="24"/>
        </w:rPr>
        <w:t xml:space="preserve">. </w:t>
      </w:r>
      <w:r w:rsidRPr="003118EC">
        <w:rPr>
          <w:rFonts w:ascii="Times New Roman" w:hAnsi="Times New Roman" w:cs="Times New Roman"/>
          <w:sz w:val="24"/>
          <w:szCs w:val="24"/>
        </w:rPr>
        <w:t>Melaksanakan kegiatan dan/atau bersama yang dilaksanakan oleh pemerintahan desa BPD.” Menurut soemantri (2010) lembaga kemasyarakatan desa yang telah ditetapkan di dalam apbdesa. Melakukan tindakan pengeluaran yang menyebabkan atas beban anggaran belanja kegiatan. Mengendalikan pelaksanaan dengan melakukan pencatatan dalam buku pembantu kas kegiatan. Melaporkan perkembangan pelaksanaan kegiatan kepada kepala desa. Mengajukan spp dan melengkapinya dengan bukti-bukti pendukung atas beban pengeluaran pelaksanaan kegiatan.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3118EC">
        <w:rPr>
          <w:rFonts w:ascii="Times New Roman" w:hAnsi="Times New Roman" w:cs="Times New Roman"/>
          <w:sz w:val="24"/>
          <w:szCs w:val="24"/>
        </w:rPr>
        <w:t>Penerimaan pinjaman daerah(berasal</w:t>
      </w:r>
      <w:r w:rsidRPr="004359B4">
        <w:rPr>
          <w:rFonts w:ascii="Times New Roman" w:hAnsi="Times New Roman"/>
          <w:sz w:val="24"/>
          <w:szCs w:val="24"/>
        </w:rPr>
        <w:t xml:space="preserve"> dari menerbitkan obligasi), penerimaan kembali pemberian pinjaman daerah, penerimaan pitung daerah, hasil penjualan kekayaan daerah yang dipisahkan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3) anggaran menentukan plafon untuk tiap program</w:t>
      </w:r>
    </w:p>
    <w:p w:rsidR="003B17D9"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C. Penyiapan surat edaran kepala daerah tentang pedoman penyusunan rencana kerja anggaran pada satuan</w:t>
      </w:r>
      <w:r w:rsidR="00CC01C2">
        <w:rPr>
          <w:rFonts w:ascii="Times New Roman" w:hAnsi="Times New Roman"/>
          <w:sz w:val="24"/>
          <w:szCs w:val="24"/>
        </w:rPr>
        <w:t xml:space="preserve"> kerja perangkat daerah (RKA SK</w:t>
      </w:r>
      <w:r w:rsidRPr="004359B4">
        <w:rPr>
          <w:rFonts w:ascii="Times New Roman" w:hAnsi="Times New Roman"/>
          <w:sz w:val="24"/>
          <w:szCs w:val="24"/>
        </w:rPr>
        <w:t>D</w:t>
      </w:r>
      <w:r w:rsidR="00CC01C2">
        <w:rPr>
          <w:rFonts w:ascii="Times New Roman" w:hAnsi="Times New Roman"/>
          <w:sz w:val="24"/>
          <w:szCs w:val="24"/>
        </w:rPr>
        <w:t>P</w:t>
      </w:r>
      <w:r w:rsidRPr="004359B4">
        <w:rPr>
          <w:rFonts w:ascii="Times New Roman" w:hAnsi="Times New Roman"/>
          <w:sz w:val="24"/>
          <w:szCs w:val="24"/>
        </w:rPr>
        <w:t>). Surat edaran kepala daerah tentang pedoman penyusu</w:t>
      </w:r>
      <w:r w:rsidR="00CC01C2">
        <w:rPr>
          <w:rFonts w:ascii="Times New Roman" w:hAnsi="Times New Roman"/>
          <w:sz w:val="24"/>
          <w:szCs w:val="24"/>
        </w:rPr>
        <w:t>nan RKA SK</w:t>
      </w:r>
      <w:r w:rsidRPr="004359B4">
        <w:rPr>
          <w:rFonts w:ascii="Times New Roman" w:hAnsi="Times New Roman"/>
          <w:sz w:val="24"/>
          <w:szCs w:val="24"/>
        </w:rPr>
        <w:t>D</w:t>
      </w:r>
      <w:r w:rsidR="00CC01C2">
        <w:rPr>
          <w:rFonts w:ascii="Times New Roman" w:hAnsi="Times New Roman"/>
          <w:sz w:val="24"/>
          <w:szCs w:val="24"/>
        </w:rPr>
        <w:t>P</w:t>
      </w:r>
      <w:r w:rsidRPr="004359B4">
        <w:rPr>
          <w:rFonts w:ascii="Times New Roman" w:hAnsi="Times New Roman"/>
          <w:sz w:val="24"/>
          <w:szCs w:val="24"/>
        </w:rPr>
        <w:t xml:space="preserve"> merupakan dokumen yang sangat penting bagi SKPD </w:t>
      </w:r>
      <w:r>
        <w:rPr>
          <w:rFonts w:ascii="Times New Roman" w:hAnsi="Times New Roman"/>
          <w:sz w:val="24"/>
          <w:szCs w:val="24"/>
        </w:rPr>
        <w:t>sebelum menyusun</w:t>
      </w:r>
      <w:r w:rsidRPr="004359B4">
        <w:rPr>
          <w:rFonts w:ascii="Times New Roman" w:hAnsi="Times New Roman"/>
          <w:sz w:val="24"/>
          <w:szCs w:val="24"/>
        </w:rPr>
        <w:t>a</w:t>
      </w:r>
      <w:r>
        <w:rPr>
          <w:rFonts w:ascii="Times New Roman" w:hAnsi="Times New Roman"/>
          <w:sz w:val="24"/>
          <w:szCs w:val="24"/>
        </w:rPr>
        <w:t>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.D. Dokumen penyiapan rancangan peraturan daerah APBD sumber yang utama sebagai RKA SKPD. </w:t>
      </w:r>
      <w:r>
        <w:rPr>
          <w:rFonts w:ascii="Times New Roman" w:hAnsi="Times New Roman"/>
          <w:sz w:val="24"/>
          <w:szCs w:val="24"/>
        </w:rPr>
        <w:t xml:space="preserve">Rka </w:t>
      </w:r>
      <w:r w:rsidRPr="004359B4">
        <w:rPr>
          <w:rFonts w:ascii="Times New Roman" w:hAnsi="Times New Roman"/>
          <w:sz w:val="24"/>
          <w:szCs w:val="24"/>
        </w:rPr>
        <w:t xml:space="preserve"> dipenysusunan sesuai dengan pedoman dan ketentuan yang berlaku. Proses slanjutnya adalah pengompilasian seluruh rka yang telah dievaluasi menjadi dokumen kompilasi rka. Kemudian membuat lampiran-lampiran raperd apbd yang terdiri dari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E. Rencana kerja penyu</w:t>
      </w:r>
      <w:r>
        <w:rPr>
          <w:rFonts w:ascii="Times New Roman" w:hAnsi="Times New Roman"/>
          <w:sz w:val="24"/>
          <w:szCs w:val="24"/>
        </w:rPr>
        <w:t xml:space="preserve">sunan dan anggaran SKPD RKA </w:t>
      </w:r>
      <w:r w:rsidRPr="004359B4">
        <w:rPr>
          <w:rFonts w:ascii="Times New Roman" w:hAnsi="Times New Roman"/>
          <w:sz w:val="24"/>
          <w:szCs w:val="24"/>
        </w:rPr>
        <w:t xml:space="preserve"> adalah dokummen perencanaan dan penganggaran yang berisi rencana pendapatan, rencana belanja program dan kegiatan skpd, serta rencana pembiayaansebagai dasar penyusunan apbd.</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1) ) rincian apbd (menurut urusan pemerintah, organisasi, pendapatan, belanja dan pembiayaan ringkasan APBD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2) (menurut urusan pemerintah dan organisasi)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3) pemerintah rekan belanja (menurut urusan, organisasi, program dan kegiatan, dan keselarasan urusan dengan fungsi)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F. Evaluasi rancangan peraturan daerah apbd</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Proses evaluasi ini dilaksanaan maksimal selama 15 hari kerja sejak penyerahan dilaksanaan raperda tentang apbd dan rancangan peraturan kepala daerah mengenai penjabaran apbd yang telah lolosan dalam proses evaluasi segera ditetapkan oleh kepala daerah menjadi peraturan daerah dan peraturan kepala  pempinan  halim (2018: 27) juga menyatakan , menurut peraturan perundangan yang terbaru ( pp nomor 58 tahun 2017 dan permendagri nomor 13 tahun 2018, </w:t>
      </w:r>
      <w:r w:rsidRPr="004359B4">
        <w:rPr>
          <w:rFonts w:ascii="Times New Roman" w:hAnsi="Times New Roman"/>
          <w:sz w:val="24"/>
          <w:szCs w:val="24"/>
        </w:rPr>
        <w:lastRenderedPageBreak/>
        <w:t>yang didasari oleh uu nomor 17 tahun 2013) tugas pengelola keuang</w:t>
      </w:r>
      <w:r w:rsidR="00CA6C68">
        <w:rPr>
          <w:rFonts w:ascii="Times New Roman" w:hAnsi="Times New Roman"/>
          <w:sz w:val="24"/>
          <w:szCs w:val="24"/>
        </w:rPr>
        <w:t>g</w:t>
      </w:r>
      <w:r w:rsidRPr="004359B4">
        <w:rPr>
          <w:rFonts w:ascii="Times New Roman" w:hAnsi="Times New Roman"/>
          <w:sz w:val="24"/>
          <w:szCs w:val="24"/>
        </w:rPr>
        <w:t xml:space="preserve">an daerah yaitu sebagai  adalah berikutnya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 Menyusun rancangan dan perubahan APBD pengelolaan apbd</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 Menyusun dan melaksanakan kebijakan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C. Melaksanakan pemungutan pendapatan daerah yang telah ditetapkan melalui peraturan daerah.</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 menyusun laporan keuangan yang merupakan akuntabilitas pelaksanaan APBD.</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E. . Melakukan fungsi bendahara umum Daerah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b/>
          <w:sz w:val="24"/>
          <w:szCs w:val="24"/>
        </w:rPr>
        <w:t xml:space="preserve">2.1.4.  Transparansi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cs="Times New Roman"/>
          <w:sz w:val="24"/>
          <w:szCs w:val="24"/>
        </w:rPr>
        <w:t xml:space="preserve">          1.</w:t>
      </w:r>
      <w:r w:rsidR="00E26EDD">
        <w:rPr>
          <w:rFonts w:ascii="Times New Roman" w:hAnsi="Times New Roman" w:cs="Times New Roman"/>
          <w:sz w:val="24"/>
          <w:szCs w:val="24"/>
        </w:rPr>
        <w:t>)</w:t>
      </w:r>
      <w:r w:rsidRPr="004359B4">
        <w:rPr>
          <w:rFonts w:ascii="Times New Roman" w:hAnsi="Times New Roman" w:cs="Times New Roman"/>
          <w:sz w:val="24"/>
          <w:szCs w:val="24"/>
        </w:rPr>
        <w:t xml:space="preserve"> Pemerintah konsep transparansi untuk </w:t>
      </w:r>
      <w:r w:rsidRPr="004359B4">
        <w:rPr>
          <w:rFonts w:ascii="Times New Roman" w:hAnsi="Times New Roman" w:cs="Times New Roman"/>
        </w:rPr>
        <w:t>menurut moleong (2012)</w:t>
      </w:r>
      <w:r w:rsidRPr="004359B4">
        <w:rPr>
          <w:rFonts w:ascii="Times New Roman" w:hAnsi="Times New Roman" w:cs="Times New Roman"/>
          <w:sz w:val="24"/>
          <w:szCs w:val="24"/>
        </w:rPr>
        <w:t xml:space="preserve"> </w:t>
      </w:r>
      <w:r w:rsidRPr="004359B4">
        <w:rPr>
          <w:rFonts w:ascii="Times New Roman" w:hAnsi="Times New Roman" w:cs="Times New Roman"/>
        </w:rPr>
        <w:t>transparansi merupakan prinsip keterbukaan yang memungkinkan masyarakat untuk mengetahui dan mendapatkan akses informasi seluas-luasnya tentang keuangan daerah. Dengan adanya transparansi akan menjamin akses bebasan bagi setiap orang untuk memperoleh informasi tentang penyelenggaraan pemerintahan, yaitu informasi tentang kebijakan, proses pembuatan, dan pelaksanaannya serta hasil yang telah dicapai</w:t>
      </w:r>
      <w:r w:rsidRPr="004359B4">
        <w:rPr>
          <w:rFonts w:ascii="Times New Roman" w:hAnsi="Times New Roman"/>
          <w:sz w:val="24"/>
          <w:szCs w:val="24"/>
        </w:rPr>
        <w:t xml:space="preserve"> pemerintah daerah dapat dilihat dalam dual hal, yaitu :adalah sebagai berikutnya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A. . Dalam pengelolaan keuanggan desa pemerintah harus mengatur keuanggan desa tersebut menurut sunidhia (2013)  tidak ada masala yang akan terjadi penyelegarakan anggaran trasparansi dan akuntabilitas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Menyatakan transparansi sebagai memberikan informasi keuangan yang terbuka dan jujur kepada masyarakat berdasarkan pertimbangan bahwa masyarakat memiliki hak untuk mengetahui secara terbuka dan menyeluruh atas akuntabilitas pemerintah dalam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 xml:space="preserve">Pengelolaan sumber daya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 yan salah satu wujud pertanggungjawaban pemerintah kepada rakyat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g menberikan pengarahan agar prestasi yang dilaksanakan penyelegaran pemerintahan desa badan permusyawaratan desa lembaga kemasyarakatan desa.memiliki kriteria adanya pemerintah terbuka, adanya aksesibilitas terhadap laporan keuangan, adanya umum laporan keuangan, hak untuk tahu hasil audit dan administrasi pemerintah desa pengelolaan keuanggan menurut  somarto( 2009)meliputi 2 aspek, yaitu:</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komunikasi umum oleh pemerintah, dan hak masyarakat terhadap akses informasi. pemerintah diharapkan membangun komunikasi yang luas dengan masyarakat berkaitan dengan berbagai hal dalam konsep pembangunan yang berkaitan dengan masyarakat. masyarakat mempunyai hak untuk mengetahui berbagai hal yang dilaksanaan oleh pemerintah dalam melaksanakan tugas tanggung jawab.  kerangka konseptual dalam membangun transparansi organisasi sektor umum dibutuhkan empat komposisi yang terdiri dari adanya sistem pelaporan  keuangan, adanya sistem pengukuran kinerja, dilaksanaan  auditing sektor umum, berfungsinya saluran tanggung jawab  publik (channel of accountability) (werimon, 2017: 8). tahir (2014: 116), menjelaskan empat unsur transparansi yang diimplementasikan dalam kerja-kerja  organisasi. unsur-unsur yaitu sebagai berikut adalahh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a.prinsip komunikatif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  , bupati/walikot dan saling memahami    saling berhubungan, saling merasa antara aparatnya sehingga pesan yang disampaikan dapat diterima dengan baik.</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 unsur konsistensi : memyelegarakan suatu kegiatan secara terus menerus</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dengan tekun dan benar tanpa keluar dari jalur /baasan yang telah ditentukan.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c. diatas terbangun prinsip partisipatif : apabila ketiga unsur  secara signifikan. nilai-nilai pemimpin yang transparansi sebagai memiliki kualitas moral personal yang prima. ini dapat dilihat dari integritas, amanah dan cerdas bagi seorang pemimpin. oleh sebab itu suatu keberhasilan hanya dapat diperoleh jika prinsip dan nilai transparansi dalam peroses kepemerintahan daerah mendukung visi dan misi yang dimiliki (arifiyanto, 2014).</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 prinsip kohesivitas : saling ketergantungan antar bupati dengan aparatnya serta umum  karena tanpa mereka tujuan yang hendak dicapai tidak akan terpenuhi.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2.) pengeturan mentri dalam negeri menurtu (permendagari 2006) tentang pengelolaan keuanggan daerah menyatakan bawah trasparansi adalah prinsip-prinsip keterbukinakan  masyarakat untuk mengetahi mendapatkan informasi luas sehingga prinsip keterbukaan yang memungkinkan masyarakat untuk mengetahui dan mendapatkan akses informasi seluasluasnya mengenai keuangan daerah (suci indah, 2015).</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3.) indikator transparansi menurut mardiasmo (2012: 19), transparansi sebgai  keterbukaan (openness) pemerintah dalam memberikan informasi yang berkaitan dengan kegiatan pengelolaan sumber daya umum  kepada pihak-pihak yang membutuhkan informasi.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pemerintah memiliki kewajiban untuk memberikan informasi keuangan dan informasi lainnya yang akan digunakan oleh pihak-pihak yang berkepentingan dalam mengambil keputusan. indikator transparansi adalah sebagai berikut: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 pengumuman pengelolaan keuangan alokasi anggaran desa dapat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meningkatkan tranparansi.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b. . mengakomodasi dan meningkatkan usulan/suara rakyat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c. sosialisasi program kebijaksanakan kepada masyarakat secara terbuka.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 waktu pengumuman kebijaksaakan alokasi dana desa semudah didapatkan yan norma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e. . pengumuman tentang alokasi dana desa bisa didapatkan setiap </w:t>
      </w:r>
    </w:p>
    <w:p w:rsidR="003B17D9" w:rsidRPr="004359B4" w:rsidRDefault="003B17D9" w:rsidP="00671510">
      <w:pPr>
        <w:spacing w:before="100" w:beforeAutospacing="1" w:after="100" w:afterAutospacing="1" w:line="480" w:lineRule="auto"/>
        <w:jc w:val="both"/>
        <w:rPr>
          <w:rFonts w:ascii="Times New Roman" w:hAnsi="Times New Roman"/>
          <w:b/>
          <w:sz w:val="24"/>
          <w:szCs w:val="24"/>
        </w:rPr>
      </w:pPr>
      <w:r w:rsidRPr="004359B4">
        <w:rPr>
          <w:rFonts w:ascii="Times New Roman" w:hAnsi="Times New Roman"/>
          <w:b/>
          <w:sz w:val="24"/>
          <w:szCs w:val="24"/>
        </w:rPr>
        <w:t>2.1.5.  Akuntanbilitas</w:t>
      </w:r>
    </w:p>
    <w:p w:rsidR="003B17D9" w:rsidRPr="004359B4" w:rsidRDefault="003B17D9" w:rsidP="00671510">
      <w:pPr>
        <w:spacing w:before="100" w:beforeAutospacing="1" w:after="100" w:afterAutospacing="1" w:line="480" w:lineRule="auto"/>
        <w:jc w:val="both"/>
        <w:rPr>
          <w:rFonts w:ascii="Times New Roman" w:hAnsi="Times New Roman"/>
          <w:b/>
          <w:sz w:val="24"/>
          <w:szCs w:val="24"/>
        </w:rPr>
      </w:pPr>
      <w:r w:rsidRPr="004359B4">
        <w:rPr>
          <w:rFonts w:ascii="Times New Roman" w:hAnsi="Times New Roman"/>
          <w:b/>
          <w:sz w:val="24"/>
          <w:szCs w:val="24"/>
        </w:rPr>
        <w:t xml:space="preserve">           1. Konsep Akuntabilitas Konsep Akuntabilitas</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b/>
          <w:sz w:val="24"/>
          <w:szCs w:val="24"/>
        </w:rPr>
        <w:t xml:space="preserve"> </w:t>
      </w:r>
      <w:r w:rsidRPr="004359B4">
        <w:rPr>
          <w:rFonts w:ascii="Times New Roman" w:hAnsi="Times New Roman"/>
          <w:sz w:val="24"/>
          <w:szCs w:val="24"/>
        </w:rPr>
        <w:t>Konsep akuntabilitas tata kelola pemerintah yang baik merupakan salah satu tuntunan mayarakat yang harus dipenuhi salah satu adalah akuntabilitas mahudi (2010) mejelaskan akuntabilitas merupakan kewajiban agen (pemerintah )untuk sumber daya melaporkan mengukapkan segala aktivitas dan kegitan yang berkait degan mengunakan sumber daya publik kepada memberik mandat (principal) sedangkan surjawati (2015) mengatakan akunbilitas atau menpertanggung jawab publik di indonesia memang bukan merupakan hal yang baru, menghampir seluruh instansi dan lembaga pemerintah menekankan konsep penanggung jawab  ini lebih pada khususnya dalam menjalankan akuntabilitas   administrasi negara di indonesia mardiosn0 (2010) .  Mengatakan akuntablitas publik adalah kewajiban pihak pemengan amanah untuk memberikkan pertangung jawab dan menyajikan dan mengungapkan segala aktivitas nay dan kegiatan menjadi tangung jawab nay kepada pihak peberihan amanah (pricipal) yang memeliki  tugas, wewenang, dan kewajiban pemerintah daerah.   Akuntanbilitas kewajiban dapat diartikan adalah bentuk mempertanggungjawabkan keberhasilan atau kenangurang dilakukan   misi organisasi dalam mencapai tujuan dan sasaran yang telah ditetapkan sebelumnya, melalui suatu media pertanggungjawaban yang dilaksanakan secara periodik (stanbury, 2013 dalam ismiarti, 2013: 30). Annisaningrum (2012:</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 xml:space="preserve">(desa kecamatan tilago, 2015).  Sulistiyani pelaksanaan akunbilitasdilingkungan  instansipemerintah dapat perhatikan prinsip-prinsip akuntabilitassebagaai harus ada komitmen dari pimpinan ada seluruh staf  instansi untuk melakukan pengelolaan pelaksanaan misi akuntabel. Amanah yang memiliki hak dan kewenangan untuk meminta pertanggungjawaban tersebut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1) pengelolaan mengatakan bahwa akuntanbilitas,adalah mempertanggungjawabkan sumber daya peserta melakaukan kebijakan yang dipercayakan kepada entitas pelaporan dalam mencapai tujuan yang telah ditetapkan secara periodik.ismanya (2006)</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Berbicara tentang akuntabilitas pengelolaan keuanggan desa tak lepas dari akuntabilitas pemerintah dan sistem akuntabilitas pemeriintah daerah akuntansi adalah pencatatan dan laporan akan pertanggungjawaban. Kriteria akuntanbilitas,keuangan sebagai pertanggungjawaban dana umum spenyajian cepat waktu, adanya pemeriksaan (audit)/respon pemeri ntah. Akuntanbilitas memiliki 3 (tiga) jenis atau macam menurut mahsum, etal (2014: 50) yaitu:</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Akuntabilitas keuangan: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Pertanggungjawaban yang mencakup pertanggungjawaban yang mencakup terkait hasil pencapaian tujuan yang sesuai dengan prosedur dan terpenting dari pencapaian tujuan tersebut sebagai efektivitas.</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 Akuntabilitas prosedural:</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Laporan keuangan yang terdiri dari pendapatan penerimaan, penyimpanan, serta pengeluaran.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Akuntanbilitas manfaat: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Pentingnya prosedur pertanggungjawaban terkait pada pelaksanaan dengan mempertimbangkan asas etika, moralitas serta kepastian hukum.</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Berdasarkan undang-undang nomor 6 tahun 2014 pasal 38 mengenai pertan`ggungjawaban bahwa: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 kepala desa menyampaikan laporan pertanggungjawaban realisasi pelaksanaan apbdesa kepada bupati/wali kota setiap akhir tahun anggaran.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 laporan pertanggungjawaban realisasi melaksanakan apbdesa terdiri dari pendapatan, belanja, dan pembiayaan.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C. Laporan akuntabilitas  realisasi pelaksanaan apbdesa ditetapkan dengan peraturan desa.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Peraturan  desa  mengenai  laporan pertanggungjawaban realisasi pelaksanaan apbdesa, dilampiri:</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1) pada tahap pelaksanaan beberapa indikator untuk menjamin akutabilitas pelaksanaan apbdesa tahun anggaran berkenaan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2) format laporan kekayaan milik desa per 31 desember tahun anggaran berkenaan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3) format laporan program pemerintah dan pemerintah daerah yang masuk ke desa.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2).indikator,akuntanbilitas-akuntanbilitas merupakan prinsip pertanggungjawaban umum dimana proses penganggaran semulai dari perencanaannya, penyusunan, dan pelaksanakan harus benar</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Benar dapat dilaporkan dan dipertanggungjawabkan kepada dprd dan masyarakat. Masyarakat juga berhak untuk menuntut pertanggungjawaban atas rencanakan ataupun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Masyarakat tidak hanya memiliki hak untuk mengetahui anggaran tersebut, akan tetapi melakukan anggaran tersebut (mardiasmo, 2012: 105). Indikator akuntanbilitas yaitu adalah sebagai berikut: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 Laporan penggunaan anggaran disajikan secara terbuka, cepat, dan tepat kepada seluruh masyarakat</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 . Laporan Keuangan Digunakann Adalah  Sebuah Bentuk Pertanggungjawaban Kepada Umum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C. Laporan Keuangan Pemerintah Desa Merupakan Barang Rahasia Sehingga Masyarakat Tidak Perlu Tahu.</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 Kepentingan Umum Dan Golongan Menjadi Pertimbangan Utama Dalam Penyusunan Alokasi Anggaran Desa.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 xml:space="preserve">E.  Secara Pelaksanakan Dan Akuntabilitas  Anggaran </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3.)  Akuntanbilitas Pemerintahan Saat Ini, Membuat Desa Mempunyai Peran Yang Strategis Dalam Pengelolaan Keuangan Desa Indah (2015), Menyatakan Administrasi  Membantu Pemerintah Daerah Dalam Proses Penyelenggaraan Pemerintahan, Termasuk Pembangunan.</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Dalam Undang Undang Nomor 6 Tahun 2014 Disebutkan Bahwa Pengaturan Desa Bertujuan Untuk:</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A. Memberikan Kejelasan Status Dan Kepastian Hukum Republik Indonesia Demi Atas Desa Dalam Sistem Ketatan Egaraan Mewujudkan Kedilan Didalam Bagi Seluruh Rakyat Indonesia.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B. Memberikan Pengakuan Dan Penghormatan Atas Desa Yang Sudah Ada Dengan Keberagamannya Sebelum Dan Sesudah Terbentuknya Negara Kesatuan Republik Indonesia.</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lastRenderedPageBreak/>
        <w:t>C.  Mendorong Prakarsa, Gerakan, Dan Partisipasi Masyarakat Desa Untuk Pengembangan Potensi Dan Aset Desa Guna Kesejahteraan Bersama.</w:t>
      </w:r>
    </w:p>
    <w:p w:rsidR="003B17D9" w:rsidRPr="004359B4" w:rsidRDefault="003B17D9" w:rsidP="00671510">
      <w:pPr>
        <w:tabs>
          <w:tab w:val="left" w:pos="993"/>
        </w:tabs>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D . Melestarikan Dan Memajukan Adat, Tradisi, Dan Budaya Masyarakat Desa.</w:t>
      </w:r>
    </w:p>
    <w:p w:rsidR="003B17D9" w:rsidRPr="004359B4" w:rsidRDefault="003B17D9" w:rsidP="00671510">
      <w:pPr>
        <w:tabs>
          <w:tab w:val="left" w:pos="993"/>
        </w:tabs>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E. Meningkatkan Pelayanan Umum Bagi Warga Masyarakat Desa Guna Mempercepa     Perwujudan Kesejahteraan Publik</w:t>
      </w:r>
    </w:p>
    <w:p w:rsidR="003B17D9"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F. Membentuk Pemerintahan Desa Yang Profesional, Efisien Dan Efektif, Terbuka, Serta Bertanggung Jawab.</w:t>
      </w:r>
    </w:p>
    <w:p w:rsidR="003B17D9" w:rsidRDefault="003B17D9" w:rsidP="00671510">
      <w:pPr>
        <w:spacing w:before="100" w:beforeAutospacing="1" w:after="100" w:afterAutospacing="1" w:line="480" w:lineRule="auto"/>
        <w:jc w:val="both"/>
        <w:rPr>
          <w:rFonts w:ascii="Times New Roman" w:hAnsi="Times New Roman"/>
          <w:sz w:val="24"/>
          <w:szCs w:val="24"/>
        </w:rPr>
      </w:pPr>
    </w:p>
    <w:p w:rsidR="003B17D9" w:rsidRDefault="003B17D9" w:rsidP="00671510">
      <w:pPr>
        <w:spacing w:before="100" w:beforeAutospacing="1" w:after="100" w:afterAutospacing="1" w:line="480" w:lineRule="auto"/>
        <w:jc w:val="both"/>
        <w:rPr>
          <w:rFonts w:ascii="Times New Roman" w:hAnsi="Times New Roman"/>
          <w:sz w:val="24"/>
          <w:szCs w:val="24"/>
        </w:rPr>
      </w:pPr>
    </w:p>
    <w:p w:rsidR="003B17D9" w:rsidRDefault="003B17D9" w:rsidP="00671510">
      <w:pPr>
        <w:spacing w:before="100" w:beforeAutospacing="1" w:after="100" w:afterAutospacing="1" w:line="480" w:lineRule="auto"/>
        <w:jc w:val="both"/>
        <w:rPr>
          <w:rFonts w:ascii="Times New Roman" w:hAnsi="Times New Roman"/>
          <w:sz w:val="24"/>
          <w:szCs w:val="24"/>
        </w:rPr>
      </w:pPr>
    </w:p>
    <w:p w:rsidR="003B17D9" w:rsidRDefault="003B17D9" w:rsidP="00671510">
      <w:pPr>
        <w:spacing w:before="100" w:beforeAutospacing="1" w:after="100" w:afterAutospacing="1" w:line="480" w:lineRule="auto"/>
        <w:jc w:val="both"/>
        <w:rPr>
          <w:rFonts w:ascii="Times New Roman" w:hAnsi="Times New Roman"/>
          <w:sz w:val="24"/>
          <w:szCs w:val="24"/>
        </w:rPr>
      </w:pPr>
    </w:p>
    <w:p w:rsidR="003B17D9" w:rsidRDefault="003B17D9" w:rsidP="00671510">
      <w:pPr>
        <w:spacing w:before="100" w:beforeAutospacing="1" w:after="100" w:afterAutospacing="1" w:line="480" w:lineRule="auto"/>
        <w:jc w:val="both"/>
        <w:rPr>
          <w:rFonts w:ascii="Times New Roman" w:hAnsi="Times New Roman"/>
          <w:sz w:val="24"/>
          <w:szCs w:val="24"/>
        </w:rPr>
      </w:pPr>
    </w:p>
    <w:p w:rsidR="003B17D9" w:rsidRDefault="003B17D9" w:rsidP="00671510">
      <w:pPr>
        <w:spacing w:before="100" w:beforeAutospacing="1" w:after="100" w:afterAutospacing="1" w:line="480" w:lineRule="auto"/>
        <w:jc w:val="both"/>
        <w:rPr>
          <w:rFonts w:ascii="Times New Roman" w:hAnsi="Times New Roman"/>
          <w:sz w:val="24"/>
          <w:szCs w:val="24"/>
        </w:rPr>
      </w:pPr>
    </w:p>
    <w:p w:rsidR="00760387" w:rsidRDefault="00760387" w:rsidP="00671510">
      <w:pPr>
        <w:spacing w:before="100" w:beforeAutospacing="1" w:after="100" w:afterAutospacing="1" w:line="480" w:lineRule="auto"/>
        <w:jc w:val="both"/>
        <w:rPr>
          <w:rFonts w:ascii="Times New Roman" w:hAnsi="Times New Roman"/>
          <w:sz w:val="24"/>
          <w:szCs w:val="24"/>
        </w:rPr>
      </w:pPr>
    </w:p>
    <w:p w:rsidR="00760387" w:rsidRDefault="00760387" w:rsidP="00671510">
      <w:pPr>
        <w:spacing w:before="100" w:beforeAutospacing="1" w:after="100" w:afterAutospacing="1" w:line="480" w:lineRule="auto"/>
        <w:jc w:val="both"/>
        <w:rPr>
          <w:rFonts w:ascii="Times New Roman" w:hAnsi="Times New Roman"/>
          <w:b/>
          <w:sz w:val="24"/>
          <w:szCs w:val="24"/>
        </w:rPr>
      </w:pPr>
    </w:p>
    <w:p w:rsidR="00A62E37" w:rsidRDefault="00A62E37" w:rsidP="00671510">
      <w:pPr>
        <w:spacing w:before="100" w:beforeAutospacing="1" w:after="100" w:afterAutospacing="1" w:line="480" w:lineRule="auto"/>
        <w:jc w:val="both"/>
        <w:rPr>
          <w:rFonts w:ascii="Times New Roman" w:hAnsi="Times New Roman"/>
          <w:b/>
          <w:sz w:val="24"/>
          <w:szCs w:val="24"/>
        </w:rPr>
      </w:pPr>
    </w:p>
    <w:p w:rsidR="00A62E37" w:rsidRDefault="00A62E37" w:rsidP="00671510">
      <w:pPr>
        <w:spacing w:before="100" w:beforeAutospacing="1" w:after="100" w:afterAutospacing="1" w:line="480" w:lineRule="auto"/>
        <w:jc w:val="both"/>
        <w:rPr>
          <w:rFonts w:ascii="Times New Roman" w:hAnsi="Times New Roman"/>
          <w:b/>
          <w:sz w:val="24"/>
          <w:szCs w:val="24"/>
        </w:rPr>
      </w:pPr>
    </w:p>
    <w:p w:rsidR="00A62E37" w:rsidRPr="00A62E37" w:rsidRDefault="00A62E37" w:rsidP="00671510">
      <w:pPr>
        <w:spacing w:before="100" w:beforeAutospacing="1" w:after="100" w:afterAutospacing="1" w:line="480" w:lineRule="auto"/>
        <w:jc w:val="both"/>
        <w:rPr>
          <w:rFonts w:ascii="Times New Roman" w:hAnsi="Times New Roman"/>
          <w:b/>
          <w:sz w:val="24"/>
          <w:szCs w:val="24"/>
        </w:rPr>
      </w:pPr>
    </w:p>
    <w:p w:rsidR="003B17D9" w:rsidRPr="00B10640" w:rsidRDefault="00A62E37" w:rsidP="00671510">
      <w:pPr>
        <w:spacing w:before="100" w:beforeAutospacing="1" w:after="100" w:afterAutospacing="1" w:line="480" w:lineRule="auto"/>
        <w:jc w:val="both"/>
        <w:rPr>
          <w:rFonts w:ascii="Times New Roman" w:hAnsi="Times New Roman"/>
          <w:b/>
          <w:sz w:val="24"/>
          <w:szCs w:val="24"/>
        </w:rPr>
      </w:pPr>
      <w:r w:rsidRPr="00A62E37">
        <w:rPr>
          <w:rFonts w:ascii="Times New Roman" w:hAnsi="Times New Roman"/>
          <w:b/>
          <w:sz w:val="24"/>
          <w:szCs w:val="24"/>
        </w:rPr>
        <w:lastRenderedPageBreak/>
        <w:t>2</w:t>
      </w:r>
      <w:r w:rsidRPr="00B10640">
        <w:rPr>
          <w:rFonts w:ascii="Times New Roman" w:hAnsi="Times New Roman"/>
          <w:b/>
          <w:sz w:val="24"/>
          <w:szCs w:val="24"/>
        </w:rPr>
        <w:t>.1.2 Penelitian Yang Terdahulu</w:t>
      </w:r>
      <w:r w:rsidR="00443033">
        <w:rPr>
          <w:rFonts w:ascii="Times New Roman" w:hAnsi="Times New Roman"/>
          <w:b/>
          <w:sz w:val="24"/>
          <w:szCs w:val="24"/>
        </w:rPr>
        <w:t xml:space="preserve">  </w:t>
      </w:r>
      <w:r w:rsidR="00E277D1">
        <w:rPr>
          <w:rFonts w:ascii="Times New Roman" w:hAnsi="Times New Roman"/>
          <w:b/>
          <w:sz w:val="24"/>
          <w:szCs w:val="24"/>
        </w:rPr>
        <w:t xml:space="preserve"> </w:t>
      </w:r>
    </w:p>
    <w:p w:rsidR="00A62E37" w:rsidRPr="00B10640" w:rsidRDefault="00A62E37" w:rsidP="00671510">
      <w:pPr>
        <w:spacing w:before="100" w:beforeAutospacing="1" w:after="100" w:afterAutospacing="1" w:line="480" w:lineRule="auto"/>
        <w:jc w:val="both"/>
        <w:rPr>
          <w:rFonts w:ascii="Times New Roman" w:hAnsi="Times New Roman"/>
          <w:sz w:val="24"/>
          <w:szCs w:val="24"/>
        </w:rPr>
      </w:pPr>
      <w:r w:rsidRPr="00B10640">
        <w:rPr>
          <w:rFonts w:ascii="Times New Roman" w:hAnsi="Times New Roman"/>
          <w:sz w:val="24"/>
          <w:szCs w:val="24"/>
        </w:rPr>
        <w:t xml:space="preserve">     Table</w:t>
      </w:r>
      <w:r w:rsidR="00B10640" w:rsidRPr="00B10640">
        <w:rPr>
          <w:rFonts w:ascii="Times New Roman" w:hAnsi="Times New Roman"/>
          <w:sz w:val="24"/>
          <w:szCs w:val="24"/>
        </w:rPr>
        <w:t xml:space="preserve"> 2.3 penelitian terdahulu </w:t>
      </w:r>
    </w:p>
    <w:tbl>
      <w:tblPr>
        <w:tblStyle w:val="TableGrid"/>
        <w:tblW w:w="4968" w:type="pct"/>
        <w:tblInd w:w="108" w:type="dxa"/>
        <w:tblLook w:val="04A0" w:firstRow="1" w:lastRow="0" w:firstColumn="1" w:lastColumn="0" w:noHBand="0" w:noVBand="1"/>
      </w:tblPr>
      <w:tblGrid>
        <w:gridCol w:w="602"/>
        <w:gridCol w:w="1285"/>
        <w:gridCol w:w="2012"/>
        <w:gridCol w:w="5060"/>
      </w:tblGrid>
      <w:tr w:rsidR="003B17D9" w:rsidRPr="004359B4" w:rsidTr="00585704">
        <w:trPr>
          <w:trHeight w:val="286"/>
        </w:trPr>
        <w:tc>
          <w:tcPr>
            <w:tcW w:w="336"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No</w:t>
            </w:r>
          </w:p>
          <w:p w:rsidR="003B17D9" w:rsidRPr="004359B4" w:rsidRDefault="003B17D9" w:rsidP="00671510">
            <w:pPr>
              <w:spacing w:before="100" w:beforeAutospacing="1" w:after="100" w:afterAutospacing="1" w:line="480" w:lineRule="auto"/>
              <w:jc w:val="both"/>
              <w:rPr>
                <w:rFonts w:ascii="Times New Roman" w:hAnsi="Times New Roman"/>
                <w:sz w:val="24"/>
                <w:szCs w:val="24"/>
              </w:rPr>
            </w:pPr>
          </w:p>
        </w:tc>
        <w:tc>
          <w:tcPr>
            <w:tcW w:w="717"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Peneliti</w:t>
            </w:r>
          </w:p>
        </w:tc>
        <w:tc>
          <w:tcPr>
            <w:tcW w:w="1123" w:type="pct"/>
          </w:tcPr>
          <w:p w:rsidR="003B17D9" w:rsidRPr="00A62E37" w:rsidRDefault="003B17D9" w:rsidP="00671510">
            <w:pPr>
              <w:spacing w:before="100" w:beforeAutospacing="1" w:after="100" w:afterAutospacing="1" w:line="480" w:lineRule="auto"/>
              <w:jc w:val="both"/>
              <w:rPr>
                <w:rFonts w:ascii="Times New Roman" w:hAnsi="Times New Roman"/>
                <w:i/>
                <w:sz w:val="24"/>
                <w:szCs w:val="24"/>
              </w:rPr>
            </w:pPr>
            <w:r w:rsidRPr="00A62E37">
              <w:rPr>
                <w:rFonts w:ascii="Times New Roman" w:hAnsi="Times New Roman"/>
                <w:i/>
                <w:sz w:val="24"/>
                <w:szCs w:val="24"/>
              </w:rPr>
              <w:t>Judul</w:t>
            </w:r>
          </w:p>
        </w:tc>
        <w:tc>
          <w:tcPr>
            <w:tcW w:w="2823" w:type="pct"/>
          </w:tcPr>
          <w:p w:rsidR="003B17D9" w:rsidRPr="00A62E37" w:rsidRDefault="003B17D9" w:rsidP="00671510">
            <w:pPr>
              <w:spacing w:before="100" w:beforeAutospacing="1" w:after="100" w:afterAutospacing="1" w:line="480" w:lineRule="auto"/>
              <w:jc w:val="both"/>
              <w:rPr>
                <w:rFonts w:ascii="Times New Roman" w:hAnsi="Times New Roman"/>
                <w:i/>
                <w:sz w:val="24"/>
                <w:szCs w:val="24"/>
              </w:rPr>
            </w:pPr>
            <w:r w:rsidRPr="00A62E37">
              <w:rPr>
                <w:rFonts w:ascii="Times New Roman" w:hAnsi="Times New Roman"/>
                <w:i/>
                <w:sz w:val="24"/>
                <w:szCs w:val="24"/>
              </w:rPr>
              <w:t>Hasil penelitian</w:t>
            </w:r>
          </w:p>
        </w:tc>
      </w:tr>
      <w:tr w:rsidR="003B17D9" w:rsidRPr="004359B4" w:rsidTr="00585704">
        <w:tc>
          <w:tcPr>
            <w:tcW w:w="336" w:type="pct"/>
          </w:tcPr>
          <w:p w:rsidR="003B17D9" w:rsidRPr="004359B4" w:rsidRDefault="00866BD0" w:rsidP="00671510">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1</w:t>
            </w:r>
            <w:r w:rsidR="003B17D9" w:rsidRPr="004359B4">
              <w:rPr>
                <w:rFonts w:ascii="Times New Roman" w:hAnsi="Times New Roman"/>
                <w:sz w:val="24"/>
                <w:szCs w:val="24"/>
              </w:rPr>
              <w:t>)</w:t>
            </w:r>
          </w:p>
        </w:tc>
        <w:tc>
          <w:tcPr>
            <w:tcW w:w="717" w:type="pct"/>
          </w:tcPr>
          <w:p w:rsidR="003B17D9" w:rsidRPr="004359B4" w:rsidRDefault="003B17D9" w:rsidP="00671510">
            <w:pPr>
              <w:spacing w:before="100" w:beforeAutospacing="1" w:after="100" w:afterAutospacing="1" w:line="480" w:lineRule="auto"/>
              <w:jc w:val="both"/>
              <w:rPr>
                <w:rFonts w:ascii="Times New Roman" w:hAnsi="Times New Roman"/>
                <w:sz w:val="24"/>
                <w:szCs w:val="24"/>
              </w:rPr>
            </w:pPr>
            <w:r w:rsidRPr="004359B4">
              <w:rPr>
                <w:rFonts w:ascii="Times New Roman" w:hAnsi="Times New Roman"/>
                <w:sz w:val="24"/>
                <w:szCs w:val="24"/>
              </w:rPr>
              <w:t>Irma  (2015)</w:t>
            </w:r>
          </w:p>
        </w:tc>
        <w:tc>
          <w:tcPr>
            <w:tcW w:w="1123" w:type="pct"/>
          </w:tcPr>
          <w:p w:rsidR="003B17D9" w:rsidRPr="00A62E37" w:rsidRDefault="003B17D9" w:rsidP="00671510">
            <w:pPr>
              <w:spacing w:before="100" w:beforeAutospacing="1" w:after="100" w:afterAutospacing="1" w:line="480" w:lineRule="auto"/>
              <w:jc w:val="both"/>
              <w:rPr>
                <w:rFonts w:ascii="Times New Roman" w:hAnsi="Times New Roman"/>
                <w:i/>
                <w:sz w:val="24"/>
                <w:szCs w:val="24"/>
              </w:rPr>
            </w:pPr>
            <w:r w:rsidRPr="00A62E37">
              <w:rPr>
                <w:rFonts w:ascii="Times New Roman" w:hAnsi="Times New Roman"/>
                <w:i/>
                <w:sz w:val="24"/>
                <w:szCs w:val="24"/>
              </w:rPr>
              <w:t xml:space="preserve">Analisis trasparansi akuntabilitas pengelolaan anggaran pendapatan dan belanja desa  </w:t>
            </w:r>
          </w:p>
        </w:tc>
        <w:tc>
          <w:tcPr>
            <w:tcW w:w="2823" w:type="pct"/>
          </w:tcPr>
          <w:p w:rsidR="003B17D9" w:rsidRPr="00A62E37" w:rsidRDefault="003B17D9" w:rsidP="00671510">
            <w:pPr>
              <w:spacing w:before="100" w:beforeAutospacing="1" w:after="100" w:afterAutospacing="1" w:line="480" w:lineRule="auto"/>
              <w:jc w:val="both"/>
              <w:rPr>
                <w:rFonts w:ascii="Times New Roman" w:hAnsi="Times New Roman"/>
                <w:i/>
                <w:sz w:val="24"/>
                <w:szCs w:val="24"/>
              </w:rPr>
            </w:pPr>
            <w:r w:rsidRPr="00A62E37">
              <w:rPr>
                <w:rFonts w:ascii="Times New Roman" w:hAnsi="Times New Roman"/>
                <w:i/>
                <w:sz w:val="24"/>
                <w:szCs w:val="24"/>
              </w:rPr>
              <w:t>Pertangungjawaban anggaran pendapatan belanja transparansi yang dilihat dari pelaporan desa (apbdesa), namun dari sisi penc</w:t>
            </w:r>
            <w:r w:rsidR="00884765">
              <w:rPr>
                <w:rFonts w:ascii="Times New Roman" w:hAnsi="Times New Roman"/>
                <w:i/>
                <w:sz w:val="24"/>
                <w:szCs w:val="24"/>
              </w:rPr>
              <w:t xml:space="preserve"> </w:t>
            </w:r>
            <w:r w:rsidRPr="00A62E37">
              <w:rPr>
                <w:rFonts w:ascii="Times New Roman" w:hAnsi="Times New Roman"/>
                <w:i/>
                <w:sz w:val="24"/>
                <w:szCs w:val="24"/>
              </w:rPr>
              <w:t xml:space="preserve">atatan akuntansi masih diperlukan adanya pembinaan dan pelatihan lebih lanjut, karena belum sepenuhnya sesuai dengan ketentuan.warga kas bahwa manajemen keuanggan peraturan menteri dalam negeri no.37 tahun 2015  menunjukkan pelaksanaan yang akuntabilitas dan </w:t>
            </w:r>
          </w:p>
        </w:tc>
      </w:tr>
    </w:tbl>
    <w:p w:rsidR="00A62E37" w:rsidRDefault="00A62E37" w:rsidP="00671510">
      <w:pPr>
        <w:tabs>
          <w:tab w:val="left" w:pos="8647"/>
        </w:tabs>
        <w:spacing w:before="100" w:beforeAutospacing="1" w:after="100" w:afterAutospacing="1" w:line="480" w:lineRule="auto"/>
        <w:jc w:val="center"/>
        <w:rPr>
          <w:rFonts w:ascii="Times New Roman" w:hAnsi="Times New Roman" w:cs="Times New Roman"/>
          <w:b/>
          <w:sz w:val="24"/>
          <w:szCs w:val="24"/>
        </w:rPr>
      </w:pPr>
    </w:p>
    <w:p w:rsidR="00A62E37" w:rsidRDefault="00A62E37" w:rsidP="00671510">
      <w:pPr>
        <w:tabs>
          <w:tab w:val="left" w:pos="8647"/>
        </w:tabs>
        <w:spacing w:before="100" w:beforeAutospacing="1" w:after="100" w:afterAutospacing="1" w:line="480" w:lineRule="auto"/>
        <w:jc w:val="center"/>
        <w:rPr>
          <w:rFonts w:ascii="Times New Roman" w:hAnsi="Times New Roman" w:cs="Times New Roman"/>
          <w:b/>
          <w:sz w:val="24"/>
          <w:szCs w:val="24"/>
        </w:rPr>
      </w:pPr>
    </w:p>
    <w:p w:rsidR="00A62E37" w:rsidRDefault="00A62E37" w:rsidP="00671510">
      <w:pPr>
        <w:tabs>
          <w:tab w:val="left" w:pos="8647"/>
        </w:tabs>
        <w:spacing w:before="100" w:beforeAutospacing="1" w:after="100" w:afterAutospacing="1" w:line="480" w:lineRule="auto"/>
        <w:jc w:val="center"/>
        <w:rPr>
          <w:rFonts w:ascii="Times New Roman" w:hAnsi="Times New Roman" w:cs="Times New Roman"/>
          <w:b/>
          <w:sz w:val="24"/>
          <w:szCs w:val="24"/>
        </w:rPr>
      </w:pPr>
    </w:p>
    <w:p w:rsidR="008227B5" w:rsidRDefault="008227B5" w:rsidP="00671510">
      <w:pPr>
        <w:tabs>
          <w:tab w:val="left" w:pos="8647"/>
        </w:tabs>
        <w:spacing w:before="100" w:beforeAutospacing="1" w:after="100" w:afterAutospacing="1" w:line="480" w:lineRule="auto"/>
        <w:jc w:val="center"/>
        <w:rPr>
          <w:rFonts w:ascii="Times New Roman" w:hAnsi="Times New Roman" w:cs="Times New Roman"/>
          <w:b/>
          <w:sz w:val="24"/>
          <w:szCs w:val="24"/>
        </w:rPr>
      </w:pPr>
    </w:p>
    <w:p w:rsidR="008227B5" w:rsidRDefault="008227B5" w:rsidP="00671510">
      <w:pPr>
        <w:tabs>
          <w:tab w:val="left" w:pos="8647"/>
        </w:tabs>
        <w:spacing w:before="100" w:beforeAutospacing="1" w:after="100" w:afterAutospacing="1" w:line="480" w:lineRule="auto"/>
        <w:jc w:val="center"/>
        <w:rPr>
          <w:rFonts w:ascii="Times New Roman" w:hAnsi="Times New Roman" w:cs="Times New Roman"/>
          <w:b/>
          <w:sz w:val="24"/>
          <w:szCs w:val="24"/>
        </w:rPr>
      </w:pPr>
    </w:p>
    <w:p w:rsidR="00496A92" w:rsidRDefault="00496A92" w:rsidP="00671510">
      <w:pPr>
        <w:tabs>
          <w:tab w:val="left" w:pos="8647"/>
        </w:tabs>
        <w:spacing w:before="100" w:beforeAutospacing="1" w:after="100" w:afterAutospacing="1" w:line="480" w:lineRule="auto"/>
        <w:jc w:val="center"/>
        <w:rPr>
          <w:rFonts w:ascii="Times New Roman" w:hAnsi="Times New Roman" w:cs="Times New Roman"/>
          <w:b/>
          <w:sz w:val="24"/>
          <w:szCs w:val="24"/>
        </w:rPr>
      </w:pPr>
    </w:p>
    <w:p w:rsidR="00496A92" w:rsidRDefault="00496A92" w:rsidP="00671510">
      <w:pPr>
        <w:tabs>
          <w:tab w:val="left" w:pos="8647"/>
        </w:tabs>
        <w:spacing w:before="100" w:beforeAutospacing="1" w:after="100" w:afterAutospacing="1" w:line="480" w:lineRule="auto"/>
        <w:jc w:val="center"/>
        <w:rPr>
          <w:rFonts w:ascii="Times New Roman" w:hAnsi="Times New Roman" w:cs="Times New Roman"/>
          <w:b/>
          <w:sz w:val="24"/>
          <w:szCs w:val="24"/>
        </w:rPr>
      </w:pPr>
    </w:p>
    <w:p w:rsidR="008227B5" w:rsidRPr="00997A08" w:rsidRDefault="008227B5" w:rsidP="008227B5">
      <w:pPr>
        <w:spacing w:line="480" w:lineRule="auto"/>
        <w:jc w:val="both"/>
        <w:rPr>
          <w:rFonts w:ascii="Times New Roman" w:hAnsi="Times New Roman" w:cs="Times New Roman"/>
          <w:b/>
          <w:color w:val="000000" w:themeColor="text1"/>
          <w:sz w:val="24"/>
        </w:rPr>
      </w:pPr>
      <w:r w:rsidRPr="00997A08">
        <w:rPr>
          <w:rFonts w:ascii="Times New Roman" w:hAnsi="Times New Roman" w:cs="Times New Roman"/>
          <w:b/>
          <w:color w:val="000000" w:themeColor="text1"/>
          <w:sz w:val="24"/>
        </w:rPr>
        <w:lastRenderedPageBreak/>
        <w:t xml:space="preserve">Karangka Pemikiran </w:t>
      </w:r>
    </w:p>
    <w:p w:rsidR="008227B5" w:rsidRDefault="008227B5" w:rsidP="008227B5">
      <w:pPr>
        <w:spacing w:line="480" w:lineRule="auto"/>
        <w:jc w:val="both"/>
        <w:rPr>
          <w:rFonts w:ascii="Times New Roman" w:hAnsi="Times New Roman" w:cs="Times New Roman"/>
          <w:sz w:val="24"/>
        </w:rPr>
      </w:pPr>
      <w:r w:rsidRPr="00171B92">
        <w:rPr>
          <w:rFonts w:ascii="Times New Roman" w:hAnsi="Times New Roman" w:cs="Times New Roman"/>
          <w:sz w:val="24"/>
        </w:rPr>
        <w:t>sepenuhi akunta</w:t>
      </w:r>
      <w:r>
        <w:rPr>
          <w:rFonts w:ascii="Times New Roman" w:hAnsi="Times New Roman" w:cs="Times New Roman"/>
          <w:sz w:val="24"/>
        </w:rPr>
        <w:t>bilitas  pemerintah desa,analisis</w:t>
      </w:r>
      <w:r w:rsidRPr="00171B92">
        <w:rPr>
          <w:rFonts w:ascii="Times New Roman" w:hAnsi="Times New Roman" w:cs="Times New Roman"/>
          <w:sz w:val="24"/>
        </w:rPr>
        <w:t xml:space="preserve"> trasparansi </w:t>
      </w:r>
      <w:r>
        <w:rPr>
          <w:rFonts w:ascii="Times New Roman" w:hAnsi="Times New Roman" w:cs="Times New Roman"/>
          <w:sz w:val="24"/>
        </w:rPr>
        <w:t xml:space="preserve">pengeloslaan </w:t>
      </w:r>
      <w:r w:rsidRPr="00171B92">
        <w:rPr>
          <w:rFonts w:ascii="Times New Roman" w:hAnsi="Times New Roman" w:cs="Times New Roman"/>
          <w:sz w:val="24"/>
        </w:rPr>
        <w:t xml:space="preserve">anggaran pendapatan dan belanja desa tinelo kecamata tilango prosendur suatau  organisasi bentuk sruktur tujuan untuk pengelolaan apbdes  kelolaan keunggan tugas dan tanggung jawab oleh selaku kepala desa tinbelo dan jajaran </w:t>
      </w:r>
    </w:p>
    <w:p w:rsidR="008227B5" w:rsidRPr="00997A08" w:rsidRDefault="008227B5" w:rsidP="008227B5">
      <w:pPr>
        <w:spacing w:line="480" w:lineRule="auto"/>
        <w:rPr>
          <w:rFonts w:ascii="Times New Roman" w:hAnsi="Times New Roman" w:cs="Times New Roman"/>
          <w:sz w:val="24"/>
        </w:rPr>
      </w:pPr>
      <w:r w:rsidRPr="00171B92">
        <w:rPr>
          <w:rFonts w:ascii="Times New Roman" w:hAnsi="Times New Roman" w:cs="Times New Roman"/>
          <w:noProof/>
          <w:sz w:val="24"/>
        </w:rPr>
        <mc:AlternateContent>
          <mc:Choice Requires="wps">
            <w:drawing>
              <wp:anchor distT="0" distB="0" distL="114300" distR="114300" simplePos="0" relativeHeight="251738112" behindDoc="0" locked="0" layoutInCell="1" allowOverlap="1" wp14:anchorId="707289C2" wp14:editId="751BCA44">
                <wp:simplePos x="0" y="0"/>
                <wp:positionH relativeFrom="column">
                  <wp:posOffset>41275</wp:posOffset>
                </wp:positionH>
                <wp:positionV relativeFrom="paragraph">
                  <wp:posOffset>367709</wp:posOffset>
                </wp:positionV>
                <wp:extent cx="4971042" cy="850265"/>
                <wp:effectExtent l="0" t="0" r="20320" b="26035"/>
                <wp:wrapNone/>
                <wp:docPr id="1" name="Rectangle 1"/>
                <wp:cNvGraphicFramePr/>
                <a:graphic xmlns:a="http://schemas.openxmlformats.org/drawingml/2006/main">
                  <a:graphicData uri="http://schemas.microsoft.com/office/word/2010/wordprocessingShape">
                    <wps:wsp>
                      <wps:cNvSpPr/>
                      <wps:spPr>
                        <a:xfrm>
                          <a:off x="0" y="0"/>
                          <a:ext cx="4971042" cy="850265"/>
                        </a:xfrm>
                        <a:prstGeom prst="rect">
                          <a:avLst/>
                        </a:prstGeom>
                      </wps:spPr>
                      <wps:style>
                        <a:lnRef idx="2">
                          <a:schemeClr val="dk1"/>
                        </a:lnRef>
                        <a:fillRef idx="1">
                          <a:schemeClr val="lt1"/>
                        </a:fillRef>
                        <a:effectRef idx="0">
                          <a:schemeClr val="dk1"/>
                        </a:effectRef>
                        <a:fontRef idx="minor">
                          <a:schemeClr val="dk1"/>
                        </a:fontRef>
                      </wps:style>
                      <wps:txbx>
                        <w:txbxContent>
                          <w:p w:rsidR="008227B5" w:rsidRPr="00C72296" w:rsidRDefault="008227B5" w:rsidP="008227B5">
                            <w:pPr>
                              <w:jc w:val="center"/>
                              <w:rPr>
                                <w:rFonts w:ascii="Times New Roman" w:hAnsi="Times New Roman" w:cs="Times New Roman"/>
                                <w:color w:val="000000" w:themeColor="text1"/>
                                <w:sz w:val="24"/>
                                <w:szCs w:val="24"/>
                              </w:rPr>
                            </w:pPr>
                            <w:r w:rsidRPr="00C72296">
                              <w:rPr>
                                <w:rFonts w:ascii="Times New Roman" w:hAnsi="Times New Roman" w:cs="Times New Roman"/>
                                <w:color w:val="000000" w:themeColor="text1"/>
                                <w:sz w:val="24"/>
                                <w:szCs w:val="24"/>
                              </w:rPr>
                              <w:t xml:space="preserve">Desa tinelo kecamata tilango kabupaten Gorontalo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7289C2" id="Rectangle 1" o:spid="_x0000_s1026" style="position:absolute;margin-left:3.25pt;margin-top:28.95pt;width:391.4pt;height:66.9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" fillcolor="white [3201]" strokecolor="black [3200]" strokeweight="2pt">
                <v:textbox>
                  <w:txbxContent>
                    <w:p w:rsidR="008227B5" w:rsidRPr="00C72296" w:rsidRDefault="008227B5" w:rsidP="008227B5">
                      <w:pPr>
                        <w:jc w:val="center"/>
                        <w:rPr>
                          <w:rFonts w:ascii="Times New Roman" w:hAnsi="Times New Roman" w:cs="Times New Roman"/>
                          <w:color w:val="000000" w:themeColor="text1"/>
                          <w:sz w:val="24"/>
                          <w:szCs w:val="24"/>
                        </w:rPr>
                      </w:pPr>
                      <w:r w:rsidRPr="00C72296">
                        <w:rPr>
                          <w:rFonts w:ascii="Times New Roman" w:hAnsi="Times New Roman" w:cs="Times New Roman"/>
                          <w:color w:val="000000" w:themeColor="text1"/>
                          <w:sz w:val="24"/>
                          <w:szCs w:val="24"/>
                        </w:rPr>
                        <w:t xml:space="preserve">Desa tinelo kecamata tilango kabupaten Gorontalo </w:t>
                      </w:r>
                    </w:p>
                  </w:txbxContent>
                </v:textbox>
              </v:rect>
            </w:pict>
          </mc:Fallback>
        </mc:AlternateContent>
      </w:r>
    </w:p>
    <w:p w:rsidR="008227B5" w:rsidRPr="00997A08" w:rsidRDefault="008227B5" w:rsidP="008227B5">
      <w:pPr>
        <w:rPr>
          <w:rFonts w:ascii="Times New Roman" w:hAnsi="Times New Roman" w:cs="Times New Roman"/>
          <w:sz w:val="24"/>
        </w:rPr>
      </w:pPr>
    </w:p>
    <w:p w:rsidR="008227B5" w:rsidRPr="00997A08" w:rsidRDefault="008227B5" w:rsidP="008227B5">
      <w:pPr>
        <w:rPr>
          <w:rFonts w:ascii="Times New Roman" w:hAnsi="Times New Roman" w:cs="Times New Roman"/>
          <w:sz w:val="24"/>
        </w:rPr>
      </w:pPr>
    </w:p>
    <w:p w:rsidR="008227B5" w:rsidRPr="00997A08" w:rsidRDefault="008227B5" w:rsidP="008227B5">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52448" behindDoc="0" locked="0" layoutInCell="1" allowOverlap="1" wp14:anchorId="462B7708" wp14:editId="0C825024">
                <wp:simplePos x="0" y="0"/>
                <wp:positionH relativeFrom="column">
                  <wp:posOffset>2434975</wp:posOffset>
                </wp:positionH>
                <wp:positionV relativeFrom="paragraph">
                  <wp:posOffset>85375</wp:posOffset>
                </wp:positionV>
                <wp:extent cx="0" cy="308225"/>
                <wp:effectExtent l="0" t="0" r="19050" b="34925"/>
                <wp:wrapNone/>
                <wp:docPr id="2" name="Straight Connector 2"/>
                <wp:cNvGraphicFramePr/>
                <a:graphic xmlns:a="http://schemas.openxmlformats.org/drawingml/2006/main">
                  <a:graphicData uri="http://schemas.microsoft.com/office/word/2010/wordprocessingShape">
                    <wps:wsp>
                      <wps:cNvCnPr/>
                      <wps:spPr>
                        <a:xfrm>
                          <a:off x="0" y="0"/>
                          <a:ext cx="0" cy="308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C815D3" id="Straight Connector 2"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75pt,6.7pt" to="191.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" strokecolor="black [3040]"/>
            </w:pict>
          </mc:Fallback>
        </mc:AlternateContent>
      </w:r>
    </w:p>
    <w:p w:rsidR="008227B5" w:rsidRPr="00997A08" w:rsidRDefault="008227B5" w:rsidP="008227B5">
      <w:pPr>
        <w:rPr>
          <w:rFonts w:ascii="Times New Roman" w:hAnsi="Times New Roman" w:cs="Times New Roman"/>
          <w:sz w:val="24"/>
        </w:rPr>
      </w:pPr>
      <w:r w:rsidRPr="00171B92">
        <w:rPr>
          <w:rFonts w:ascii="Times New Roman" w:hAnsi="Times New Roman" w:cs="Times New Roman"/>
          <w:noProof/>
          <w:sz w:val="24"/>
        </w:rPr>
        <mc:AlternateContent>
          <mc:Choice Requires="wps">
            <w:drawing>
              <wp:anchor distT="0" distB="0" distL="114300" distR="114300" simplePos="0" relativeHeight="251739136" behindDoc="0" locked="0" layoutInCell="1" allowOverlap="1" wp14:anchorId="7E492D92" wp14:editId="58663897">
                <wp:simplePos x="0" y="0"/>
                <wp:positionH relativeFrom="column">
                  <wp:posOffset>1376330</wp:posOffset>
                </wp:positionH>
                <wp:positionV relativeFrom="paragraph">
                  <wp:posOffset>61858</wp:posOffset>
                </wp:positionV>
                <wp:extent cx="2406869" cy="516255"/>
                <wp:effectExtent l="0" t="0" r="12700" b="17145"/>
                <wp:wrapNone/>
                <wp:docPr id="3" name="Rectangle 3"/>
                <wp:cNvGraphicFramePr/>
                <a:graphic xmlns:a="http://schemas.openxmlformats.org/drawingml/2006/main">
                  <a:graphicData uri="http://schemas.microsoft.com/office/word/2010/wordprocessingShape">
                    <wps:wsp>
                      <wps:cNvSpPr/>
                      <wps:spPr>
                        <a:xfrm>
                          <a:off x="0" y="0"/>
                          <a:ext cx="2406869" cy="516255"/>
                        </a:xfrm>
                        <a:prstGeom prst="rect">
                          <a:avLst/>
                        </a:prstGeom>
                      </wps:spPr>
                      <wps:style>
                        <a:lnRef idx="2">
                          <a:schemeClr val="dk1"/>
                        </a:lnRef>
                        <a:fillRef idx="1">
                          <a:schemeClr val="lt1"/>
                        </a:fillRef>
                        <a:effectRef idx="0">
                          <a:schemeClr val="dk1"/>
                        </a:effectRef>
                        <a:fontRef idx="minor">
                          <a:schemeClr val="dk1"/>
                        </a:fontRef>
                      </wps:style>
                      <wps:txbx>
                        <w:txbxContent>
                          <w:p w:rsidR="008227B5" w:rsidRDefault="008227B5" w:rsidP="008227B5">
                            <w:pPr>
                              <w:jc w:val="center"/>
                            </w:pPr>
                            <w:r>
                              <w:t xml:space="preserve">Trasparansi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492D92" id="Rectangle 3" o:spid="_x0000_s1027" style="position:absolute;margin-left:108.35pt;margin-top:4.85pt;width:189.5pt;height:40.6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" fillcolor="white [3201]" strokecolor="black [3200]" strokeweight="2pt">
                <v:textbox>
                  <w:txbxContent>
                    <w:p w:rsidR="008227B5" w:rsidRDefault="008227B5" w:rsidP="008227B5">
                      <w:pPr>
                        <w:jc w:val="center"/>
                      </w:pPr>
                      <w:r>
                        <w:t xml:space="preserve">Trasparansi </w:t>
                      </w:r>
                    </w:p>
                  </w:txbxContent>
                </v:textbox>
              </v:rect>
            </w:pict>
          </mc:Fallback>
        </mc:AlternateContent>
      </w:r>
    </w:p>
    <w:p w:rsidR="008227B5" w:rsidRPr="00997A08" w:rsidRDefault="008227B5" w:rsidP="008227B5">
      <w:pPr>
        <w:rPr>
          <w:rFonts w:ascii="Times New Roman" w:hAnsi="Times New Roman" w:cs="Times New Roman"/>
          <w:sz w:val="24"/>
        </w:rPr>
      </w:pPr>
      <w:r w:rsidRPr="00171B92">
        <w:rPr>
          <w:rFonts w:ascii="Times New Roman" w:hAnsi="Times New Roman" w:cs="Times New Roman"/>
          <w:noProof/>
          <w:sz w:val="24"/>
        </w:rPr>
        <mc:AlternateContent>
          <mc:Choice Requires="wps">
            <w:drawing>
              <wp:anchor distT="0" distB="0" distL="114300" distR="114300" simplePos="0" relativeHeight="251745280" behindDoc="0" locked="0" layoutInCell="1" allowOverlap="1" wp14:anchorId="6495F11D" wp14:editId="674FD3D4">
                <wp:simplePos x="0" y="0"/>
                <wp:positionH relativeFrom="column">
                  <wp:posOffset>4633645</wp:posOffset>
                </wp:positionH>
                <wp:positionV relativeFrom="paragraph">
                  <wp:posOffset>147340</wp:posOffset>
                </wp:positionV>
                <wp:extent cx="0" cy="534035"/>
                <wp:effectExtent l="0" t="0" r="19050" b="18415"/>
                <wp:wrapNone/>
                <wp:docPr id="9" name="Straight Connector 9"/>
                <wp:cNvGraphicFramePr/>
                <a:graphic xmlns:a="http://schemas.openxmlformats.org/drawingml/2006/main">
                  <a:graphicData uri="http://schemas.microsoft.com/office/word/2010/wordprocessingShape">
                    <wps:wsp>
                      <wps:cNvCnPr/>
                      <wps:spPr>
                        <a:xfrm flipH="1" flipV="1">
                          <a:off x="0" y="0"/>
                          <a:ext cx="0" cy="534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11311" id="Straight Connector 9"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5pt,11.6pt" to="364.8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" strokecolor="black [3040]"/>
            </w:pict>
          </mc:Fallback>
        </mc:AlternateContent>
      </w:r>
      <w:r w:rsidRPr="00171B92">
        <w:rPr>
          <w:rFonts w:ascii="Times New Roman" w:hAnsi="Times New Roman" w:cs="Times New Roman"/>
          <w:noProof/>
          <w:sz w:val="24"/>
        </w:rPr>
        <mc:AlternateContent>
          <mc:Choice Requires="wps">
            <w:drawing>
              <wp:anchor distT="0" distB="0" distL="114300" distR="114300" simplePos="0" relativeHeight="251744256" behindDoc="0" locked="0" layoutInCell="1" allowOverlap="1" wp14:anchorId="7C7E543D" wp14:editId="15729B67">
                <wp:simplePos x="0" y="0"/>
                <wp:positionH relativeFrom="column">
                  <wp:posOffset>760288</wp:posOffset>
                </wp:positionH>
                <wp:positionV relativeFrom="paragraph">
                  <wp:posOffset>147340</wp:posOffset>
                </wp:positionV>
                <wp:extent cx="0" cy="534257"/>
                <wp:effectExtent l="0" t="0" r="19050" b="37465"/>
                <wp:wrapNone/>
                <wp:docPr id="8" name="Straight Connector 8"/>
                <wp:cNvGraphicFramePr/>
                <a:graphic xmlns:a="http://schemas.openxmlformats.org/drawingml/2006/main">
                  <a:graphicData uri="http://schemas.microsoft.com/office/word/2010/wordprocessingShape">
                    <wps:wsp>
                      <wps:cNvCnPr/>
                      <wps:spPr>
                        <a:xfrm>
                          <a:off x="0" y="0"/>
                          <a:ext cx="0" cy="5342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FD863D" id="Straight Connector 8"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85pt,11.6pt" to="59.8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" strokecolor="black [3040]"/>
            </w:pict>
          </mc:Fallback>
        </mc:AlternateContent>
      </w:r>
      <w:r w:rsidRPr="00171B92">
        <w:rPr>
          <w:rFonts w:ascii="Times New Roman" w:hAnsi="Times New Roman" w:cs="Times New Roman"/>
          <w:noProof/>
          <w:sz w:val="24"/>
        </w:rPr>
        <mc:AlternateContent>
          <mc:Choice Requires="wps">
            <w:drawing>
              <wp:anchor distT="0" distB="0" distL="114300" distR="114300" simplePos="0" relativeHeight="251751424" behindDoc="0" locked="0" layoutInCell="1" allowOverlap="1" wp14:anchorId="68C07FFA" wp14:editId="3BFA978D">
                <wp:simplePos x="0" y="0"/>
                <wp:positionH relativeFrom="column">
                  <wp:posOffset>3783461</wp:posOffset>
                </wp:positionH>
                <wp:positionV relativeFrom="paragraph">
                  <wp:posOffset>149794</wp:posOffset>
                </wp:positionV>
                <wp:extent cx="851338"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8513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05163" id="Straight Connector 1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9pt,11.8pt" to="364.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" strokecolor="black [3040]"/>
            </w:pict>
          </mc:Fallback>
        </mc:AlternateContent>
      </w:r>
      <w:r w:rsidRPr="00171B92">
        <w:rPr>
          <w:rFonts w:ascii="Times New Roman" w:hAnsi="Times New Roman" w:cs="Times New Roman"/>
          <w:noProof/>
          <w:sz w:val="24"/>
        </w:rPr>
        <mc:AlternateContent>
          <mc:Choice Requires="wps">
            <w:drawing>
              <wp:anchor distT="0" distB="0" distL="114300" distR="114300" simplePos="0" relativeHeight="251740160" behindDoc="0" locked="0" layoutInCell="1" allowOverlap="1" wp14:anchorId="1794CE1F" wp14:editId="42B44331">
                <wp:simplePos x="0" y="0"/>
                <wp:positionH relativeFrom="column">
                  <wp:posOffset>756285</wp:posOffset>
                </wp:positionH>
                <wp:positionV relativeFrom="paragraph">
                  <wp:posOffset>148042</wp:posOffset>
                </wp:positionV>
                <wp:extent cx="619760" cy="0"/>
                <wp:effectExtent l="0" t="0" r="27940" b="19050"/>
                <wp:wrapNone/>
                <wp:docPr id="4" name="Straight Connector 4"/>
                <wp:cNvGraphicFramePr/>
                <a:graphic xmlns:a="http://schemas.openxmlformats.org/drawingml/2006/main">
                  <a:graphicData uri="http://schemas.microsoft.com/office/word/2010/wordprocessingShape">
                    <wps:wsp>
                      <wps:cNvCnPr/>
                      <wps:spPr>
                        <a:xfrm flipH="1">
                          <a:off x="0" y="0"/>
                          <a:ext cx="619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0D1EE" id="Straight Connector 4"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11.65pt" to="108.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" strokecolor="black [3040]"/>
            </w:pict>
          </mc:Fallback>
        </mc:AlternateContent>
      </w:r>
    </w:p>
    <w:p w:rsidR="008227B5" w:rsidRPr="00997A08" w:rsidRDefault="008227B5" w:rsidP="008227B5">
      <w:pPr>
        <w:rPr>
          <w:rFonts w:ascii="Times New Roman" w:hAnsi="Times New Roman" w:cs="Times New Roman"/>
          <w:sz w:val="24"/>
        </w:rPr>
      </w:pPr>
    </w:p>
    <w:p w:rsidR="008227B5" w:rsidRPr="00997A08" w:rsidRDefault="008227B5" w:rsidP="008227B5">
      <w:pPr>
        <w:rPr>
          <w:rFonts w:ascii="Times New Roman" w:hAnsi="Times New Roman" w:cs="Times New Roman"/>
          <w:sz w:val="24"/>
        </w:rPr>
      </w:pPr>
      <w:r w:rsidRPr="00171B92">
        <w:rPr>
          <w:rFonts w:ascii="Times New Roman" w:hAnsi="Times New Roman" w:cs="Times New Roman"/>
          <w:noProof/>
          <w:sz w:val="24"/>
        </w:rPr>
        <mc:AlternateContent>
          <mc:Choice Requires="wps">
            <w:drawing>
              <wp:anchor distT="0" distB="0" distL="114300" distR="114300" simplePos="0" relativeHeight="251743232" behindDoc="0" locked="0" layoutInCell="1" allowOverlap="1" wp14:anchorId="18829707" wp14:editId="64E8B46B">
                <wp:simplePos x="0" y="0"/>
                <wp:positionH relativeFrom="column">
                  <wp:posOffset>3783794</wp:posOffset>
                </wp:positionH>
                <wp:positionV relativeFrom="paragraph">
                  <wp:posOffset>24016</wp:posOffset>
                </wp:positionV>
                <wp:extent cx="1775788" cy="1650059"/>
                <wp:effectExtent l="0" t="0" r="15240" b="26670"/>
                <wp:wrapNone/>
                <wp:docPr id="7" name="Rectangle 7"/>
                <wp:cNvGraphicFramePr/>
                <a:graphic xmlns:a="http://schemas.openxmlformats.org/drawingml/2006/main">
                  <a:graphicData uri="http://schemas.microsoft.com/office/word/2010/wordprocessingShape">
                    <wps:wsp>
                      <wps:cNvSpPr/>
                      <wps:spPr>
                        <a:xfrm>
                          <a:off x="0" y="0"/>
                          <a:ext cx="1775788" cy="1650059"/>
                        </a:xfrm>
                        <a:prstGeom prst="rect">
                          <a:avLst/>
                        </a:prstGeom>
                      </wps:spPr>
                      <wps:style>
                        <a:lnRef idx="2">
                          <a:schemeClr val="dk1"/>
                        </a:lnRef>
                        <a:fillRef idx="1">
                          <a:schemeClr val="lt1"/>
                        </a:fillRef>
                        <a:effectRef idx="0">
                          <a:schemeClr val="dk1"/>
                        </a:effectRef>
                        <a:fontRef idx="minor">
                          <a:schemeClr val="dk1"/>
                        </a:fontRef>
                      </wps:style>
                      <wps:txbx>
                        <w:txbxContent>
                          <w:p w:rsidR="008227B5" w:rsidRPr="00171B92" w:rsidRDefault="008227B5" w:rsidP="008227B5">
                            <w:pPr>
                              <w:rPr>
                                <w:rFonts w:ascii="Times New Roman" w:hAnsi="Times New Roman" w:cs="Times New Roman"/>
                                <w:sz w:val="24"/>
                              </w:rPr>
                            </w:pPr>
                            <w:r>
                              <w:rPr>
                                <w:rFonts w:ascii="Times New Roman" w:hAnsi="Times New Roman" w:cs="Times New Roman"/>
                                <w:sz w:val="24"/>
                              </w:rPr>
                              <w:t>Fak</w:t>
                            </w:r>
                            <w:r w:rsidRPr="00171B92">
                              <w:rPr>
                                <w:rFonts w:ascii="Times New Roman" w:hAnsi="Times New Roman" w:cs="Times New Roman"/>
                                <w:sz w:val="24"/>
                              </w:rPr>
                              <w:t>tor pengamatan</w:t>
                            </w:r>
                          </w:p>
                          <w:p w:rsidR="008227B5" w:rsidRPr="00171B92" w:rsidRDefault="008227B5" w:rsidP="008227B5">
                            <w:pPr>
                              <w:pStyle w:val="ListParagraph"/>
                              <w:numPr>
                                <w:ilvl w:val="0"/>
                                <w:numId w:val="9"/>
                              </w:numPr>
                              <w:spacing w:after="160" w:line="240" w:lineRule="auto"/>
                              <w:rPr>
                                <w:rFonts w:ascii="Times New Roman" w:hAnsi="Times New Roman" w:cs="Times New Roman"/>
                                <w:sz w:val="24"/>
                              </w:rPr>
                            </w:pPr>
                            <w:r w:rsidRPr="00171B92">
                              <w:rPr>
                                <w:rFonts w:ascii="Times New Roman" w:hAnsi="Times New Roman" w:cs="Times New Roman"/>
                                <w:sz w:val="24"/>
                              </w:rPr>
                              <w:t>Kurang sosilisai</w:t>
                            </w:r>
                          </w:p>
                          <w:p w:rsidR="008227B5" w:rsidRPr="00171B92" w:rsidRDefault="008227B5" w:rsidP="008227B5">
                            <w:pPr>
                              <w:pStyle w:val="ListParagraph"/>
                              <w:numPr>
                                <w:ilvl w:val="0"/>
                                <w:numId w:val="9"/>
                              </w:numPr>
                              <w:spacing w:after="160" w:line="240" w:lineRule="auto"/>
                              <w:rPr>
                                <w:rFonts w:ascii="Times New Roman" w:hAnsi="Times New Roman" w:cs="Times New Roman"/>
                                <w:sz w:val="24"/>
                              </w:rPr>
                            </w:pPr>
                            <w:r w:rsidRPr="00171B92">
                              <w:rPr>
                                <w:rFonts w:ascii="Times New Roman" w:hAnsi="Times New Roman" w:cs="Times New Roman"/>
                                <w:sz w:val="24"/>
                              </w:rPr>
                              <w:t>fropesianalisme (SDM)</w:t>
                            </w:r>
                          </w:p>
                          <w:p w:rsidR="008227B5" w:rsidRPr="00171B92" w:rsidRDefault="008227B5" w:rsidP="008227B5">
                            <w:pPr>
                              <w:pStyle w:val="ListParagraph"/>
                              <w:numPr>
                                <w:ilvl w:val="0"/>
                                <w:numId w:val="9"/>
                              </w:numPr>
                              <w:spacing w:after="160" w:line="240" w:lineRule="auto"/>
                              <w:rPr>
                                <w:rFonts w:ascii="Times New Roman" w:hAnsi="Times New Roman" w:cs="Times New Roman"/>
                                <w:sz w:val="24"/>
                              </w:rPr>
                            </w:pPr>
                            <w:r w:rsidRPr="00171B92">
                              <w:rPr>
                                <w:rFonts w:ascii="Times New Roman" w:hAnsi="Times New Roman" w:cs="Times New Roman"/>
                                <w:sz w:val="24"/>
                              </w:rPr>
                              <w:t xml:space="preserve">masterakat </w:t>
                            </w:r>
                            <w:r>
                              <w:rPr>
                                <w:rFonts w:ascii="Times New Roman" w:hAnsi="Times New Roman" w:cs="Times New Roman"/>
                                <w:sz w:val="24"/>
                              </w:rPr>
                              <w:t xml:space="preserve">Rendanya </w:t>
                            </w:r>
                            <w:r w:rsidRPr="00171B92">
                              <w:rPr>
                                <w:rFonts w:ascii="Times New Roman" w:hAnsi="Times New Roman" w:cs="Times New Roman"/>
                                <w:sz w:val="24"/>
                              </w:rPr>
                              <w:t>parsitipasi</w:t>
                            </w:r>
                          </w:p>
                          <w:p w:rsidR="008227B5" w:rsidRDefault="008227B5" w:rsidP="008227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29707" id="Rectangle 7" o:spid="_x0000_s1028" style="position:absolute;margin-left:297.95pt;margin-top:1.9pt;width:139.85pt;height:12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" fillcolor="white [3201]" strokecolor="black [3200]" strokeweight="2pt">
                <v:textbox>
                  <w:txbxContent>
                    <w:p w:rsidR="008227B5" w:rsidRPr="00171B92" w:rsidRDefault="008227B5" w:rsidP="008227B5">
                      <w:pPr>
                        <w:rPr>
                          <w:rFonts w:ascii="Times New Roman" w:hAnsi="Times New Roman" w:cs="Times New Roman"/>
                          <w:sz w:val="24"/>
                        </w:rPr>
                      </w:pPr>
                      <w:r>
                        <w:rPr>
                          <w:rFonts w:ascii="Times New Roman" w:hAnsi="Times New Roman" w:cs="Times New Roman"/>
                          <w:sz w:val="24"/>
                        </w:rPr>
                        <w:t>Fak</w:t>
                      </w:r>
                      <w:r w:rsidRPr="00171B92">
                        <w:rPr>
                          <w:rFonts w:ascii="Times New Roman" w:hAnsi="Times New Roman" w:cs="Times New Roman"/>
                          <w:sz w:val="24"/>
                        </w:rPr>
                        <w:t>tor pengamatan</w:t>
                      </w:r>
                    </w:p>
                    <w:p w:rsidR="008227B5" w:rsidRPr="00171B92" w:rsidRDefault="008227B5" w:rsidP="008227B5">
                      <w:pPr>
                        <w:pStyle w:val="ListParagraph"/>
                        <w:numPr>
                          <w:ilvl w:val="0"/>
                          <w:numId w:val="9"/>
                        </w:numPr>
                        <w:spacing w:after="160" w:line="240" w:lineRule="auto"/>
                        <w:rPr>
                          <w:rFonts w:ascii="Times New Roman" w:hAnsi="Times New Roman" w:cs="Times New Roman"/>
                          <w:sz w:val="24"/>
                        </w:rPr>
                      </w:pPr>
                      <w:r w:rsidRPr="00171B92">
                        <w:rPr>
                          <w:rFonts w:ascii="Times New Roman" w:hAnsi="Times New Roman" w:cs="Times New Roman"/>
                          <w:sz w:val="24"/>
                        </w:rPr>
                        <w:t>Kurang sosilisai</w:t>
                      </w:r>
                    </w:p>
                    <w:p w:rsidR="008227B5" w:rsidRPr="00171B92" w:rsidRDefault="008227B5" w:rsidP="008227B5">
                      <w:pPr>
                        <w:pStyle w:val="ListParagraph"/>
                        <w:numPr>
                          <w:ilvl w:val="0"/>
                          <w:numId w:val="9"/>
                        </w:numPr>
                        <w:spacing w:after="160" w:line="240" w:lineRule="auto"/>
                        <w:rPr>
                          <w:rFonts w:ascii="Times New Roman" w:hAnsi="Times New Roman" w:cs="Times New Roman"/>
                          <w:sz w:val="24"/>
                        </w:rPr>
                      </w:pPr>
                      <w:r w:rsidRPr="00171B92">
                        <w:rPr>
                          <w:rFonts w:ascii="Times New Roman" w:hAnsi="Times New Roman" w:cs="Times New Roman"/>
                          <w:sz w:val="24"/>
                        </w:rPr>
                        <w:t>fropesianalisme (SDM)</w:t>
                      </w:r>
                    </w:p>
                    <w:p w:rsidR="008227B5" w:rsidRPr="00171B92" w:rsidRDefault="008227B5" w:rsidP="008227B5">
                      <w:pPr>
                        <w:pStyle w:val="ListParagraph"/>
                        <w:numPr>
                          <w:ilvl w:val="0"/>
                          <w:numId w:val="9"/>
                        </w:numPr>
                        <w:spacing w:after="160" w:line="240" w:lineRule="auto"/>
                        <w:rPr>
                          <w:rFonts w:ascii="Times New Roman" w:hAnsi="Times New Roman" w:cs="Times New Roman"/>
                          <w:sz w:val="24"/>
                        </w:rPr>
                      </w:pPr>
                      <w:r w:rsidRPr="00171B92">
                        <w:rPr>
                          <w:rFonts w:ascii="Times New Roman" w:hAnsi="Times New Roman" w:cs="Times New Roman"/>
                          <w:sz w:val="24"/>
                        </w:rPr>
                        <w:t xml:space="preserve">masterakat </w:t>
                      </w:r>
                      <w:r>
                        <w:rPr>
                          <w:rFonts w:ascii="Times New Roman" w:hAnsi="Times New Roman" w:cs="Times New Roman"/>
                          <w:sz w:val="24"/>
                        </w:rPr>
                        <w:t xml:space="preserve">Rendanya </w:t>
                      </w:r>
                      <w:r w:rsidRPr="00171B92">
                        <w:rPr>
                          <w:rFonts w:ascii="Times New Roman" w:hAnsi="Times New Roman" w:cs="Times New Roman"/>
                          <w:sz w:val="24"/>
                        </w:rPr>
                        <w:t>parsitipasi</w:t>
                      </w:r>
                    </w:p>
                    <w:p w:rsidR="008227B5" w:rsidRDefault="008227B5" w:rsidP="008227B5"/>
                  </w:txbxContent>
                </v:textbox>
              </v:rect>
            </w:pict>
          </mc:Fallback>
        </mc:AlternateContent>
      </w:r>
      <w:r w:rsidRPr="00171B92">
        <w:rPr>
          <w:rFonts w:ascii="Times New Roman" w:hAnsi="Times New Roman" w:cs="Times New Roman"/>
          <w:noProof/>
          <w:sz w:val="24"/>
        </w:rPr>
        <mc:AlternateContent>
          <mc:Choice Requires="wps">
            <w:drawing>
              <wp:anchor distT="0" distB="0" distL="114300" distR="114300" simplePos="0" relativeHeight="251741184" behindDoc="0" locked="0" layoutInCell="1" allowOverlap="1" wp14:anchorId="4E5E54A5" wp14:editId="13E22DBD">
                <wp:simplePos x="0" y="0"/>
                <wp:positionH relativeFrom="column">
                  <wp:posOffset>-21283</wp:posOffset>
                </wp:positionH>
                <wp:positionV relativeFrom="paragraph">
                  <wp:posOffset>30589</wp:posOffset>
                </wp:positionV>
                <wp:extent cx="1859280" cy="1587063"/>
                <wp:effectExtent l="0" t="0" r="26670" b="13335"/>
                <wp:wrapNone/>
                <wp:docPr id="5" name="Rectangle 5"/>
                <wp:cNvGraphicFramePr/>
                <a:graphic xmlns:a="http://schemas.openxmlformats.org/drawingml/2006/main">
                  <a:graphicData uri="http://schemas.microsoft.com/office/word/2010/wordprocessingShape">
                    <wps:wsp>
                      <wps:cNvSpPr/>
                      <wps:spPr>
                        <a:xfrm>
                          <a:off x="0" y="0"/>
                          <a:ext cx="1859280" cy="1587063"/>
                        </a:xfrm>
                        <a:prstGeom prst="rect">
                          <a:avLst/>
                        </a:prstGeom>
                      </wps:spPr>
                      <wps:style>
                        <a:lnRef idx="2">
                          <a:schemeClr val="dk1"/>
                        </a:lnRef>
                        <a:fillRef idx="1">
                          <a:schemeClr val="lt1"/>
                        </a:fillRef>
                        <a:effectRef idx="0">
                          <a:schemeClr val="dk1"/>
                        </a:effectRef>
                        <a:fontRef idx="minor">
                          <a:schemeClr val="dk1"/>
                        </a:fontRef>
                      </wps:style>
                      <wps:txbx>
                        <w:txbxContent>
                          <w:p w:rsidR="008227B5" w:rsidRPr="00AF12D2" w:rsidRDefault="008227B5" w:rsidP="008227B5">
                            <w:pPr>
                              <w:spacing w:line="240" w:lineRule="auto"/>
                              <w:rPr>
                                <w:rFonts w:ascii="Times New Roman" w:hAnsi="Times New Roman" w:cs="Times New Roman"/>
                                <w:sz w:val="24"/>
                                <w:szCs w:val="24"/>
                              </w:rPr>
                            </w:pPr>
                            <w:r w:rsidRPr="00AF12D2">
                              <w:rPr>
                                <w:rFonts w:ascii="Times New Roman" w:hAnsi="Times New Roman" w:cs="Times New Roman"/>
                                <w:sz w:val="24"/>
                                <w:szCs w:val="24"/>
                              </w:rPr>
                              <w:t xml:space="preserve">1.terbuka  </w:t>
                            </w:r>
                          </w:p>
                          <w:p w:rsidR="008227B5" w:rsidRPr="00AF12D2" w:rsidRDefault="008227B5" w:rsidP="008227B5">
                            <w:pPr>
                              <w:spacing w:line="240" w:lineRule="auto"/>
                              <w:rPr>
                                <w:rFonts w:ascii="Times New Roman" w:hAnsi="Times New Roman" w:cs="Times New Roman"/>
                                <w:sz w:val="24"/>
                                <w:szCs w:val="24"/>
                              </w:rPr>
                            </w:pPr>
                            <w:r w:rsidRPr="00AF12D2">
                              <w:rPr>
                                <w:rFonts w:ascii="Times New Roman" w:hAnsi="Times New Roman" w:cs="Times New Roman"/>
                                <w:sz w:val="24"/>
                                <w:szCs w:val="24"/>
                              </w:rPr>
                              <w:t xml:space="preserve">2. informasi sudah akses </w:t>
                            </w:r>
                          </w:p>
                          <w:p w:rsidR="008227B5" w:rsidRPr="00AF12D2" w:rsidRDefault="008227B5" w:rsidP="008227B5">
                            <w:pPr>
                              <w:spacing w:line="240" w:lineRule="auto"/>
                              <w:rPr>
                                <w:rFonts w:ascii="Times New Roman" w:hAnsi="Times New Roman" w:cs="Times New Roman"/>
                                <w:sz w:val="24"/>
                                <w:szCs w:val="24"/>
                              </w:rPr>
                            </w:pPr>
                            <w:r w:rsidRPr="00AF12D2">
                              <w:rPr>
                                <w:rFonts w:ascii="Times New Roman" w:hAnsi="Times New Roman" w:cs="Times New Roman"/>
                                <w:sz w:val="24"/>
                                <w:szCs w:val="24"/>
                              </w:rPr>
                              <w:t xml:space="preserve">3. infomasi wajib di sediakan di umumkan secara berkala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E54A5" id="Rectangle 5" o:spid="_x0000_s1029" style="position:absolute;margin-left:-1.7pt;margin-top:2.4pt;width:146.4pt;height:12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" fillcolor="white [3201]" strokecolor="black [3200]" strokeweight="2pt">
                <v:textbox>
                  <w:txbxContent>
                    <w:p w:rsidR="008227B5" w:rsidRPr="00AF12D2" w:rsidRDefault="008227B5" w:rsidP="008227B5">
                      <w:pPr>
                        <w:spacing w:line="240" w:lineRule="auto"/>
                        <w:rPr>
                          <w:rFonts w:ascii="Times New Roman" w:hAnsi="Times New Roman" w:cs="Times New Roman"/>
                          <w:sz w:val="24"/>
                          <w:szCs w:val="24"/>
                        </w:rPr>
                      </w:pPr>
                      <w:r w:rsidRPr="00AF12D2">
                        <w:rPr>
                          <w:rFonts w:ascii="Times New Roman" w:hAnsi="Times New Roman" w:cs="Times New Roman"/>
                          <w:sz w:val="24"/>
                          <w:szCs w:val="24"/>
                        </w:rPr>
                        <w:t xml:space="preserve">1.terbuka  </w:t>
                      </w:r>
                    </w:p>
                    <w:p w:rsidR="008227B5" w:rsidRPr="00AF12D2" w:rsidRDefault="008227B5" w:rsidP="008227B5">
                      <w:pPr>
                        <w:spacing w:line="240" w:lineRule="auto"/>
                        <w:rPr>
                          <w:rFonts w:ascii="Times New Roman" w:hAnsi="Times New Roman" w:cs="Times New Roman"/>
                          <w:sz w:val="24"/>
                          <w:szCs w:val="24"/>
                        </w:rPr>
                      </w:pPr>
                      <w:r w:rsidRPr="00AF12D2">
                        <w:rPr>
                          <w:rFonts w:ascii="Times New Roman" w:hAnsi="Times New Roman" w:cs="Times New Roman"/>
                          <w:sz w:val="24"/>
                          <w:szCs w:val="24"/>
                        </w:rPr>
                        <w:t xml:space="preserve">2. informasi sudah akses </w:t>
                      </w:r>
                    </w:p>
                    <w:p w:rsidR="008227B5" w:rsidRPr="00AF12D2" w:rsidRDefault="008227B5" w:rsidP="008227B5">
                      <w:pPr>
                        <w:spacing w:line="240" w:lineRule="auto"/>
                        <w:rPr>
                          <w:rFonts w:ascii="Times New Roman" w:hAnsi="Times New Roman" w:cs="Times New Roman"/>
                          <w:sz w:val="24"/>
                          <w:szCs w:val="24"/>
                        </w:rPr>
                      </w:pPr>
                      <w:r w:rsidRPr="00AF12D2">
                        <w:rPr>
                          <w:rFonts w:ascii="Times New Roman" w:hAnsi="Times New Roman" w:cs="Times New Roman"/>
                          <w:sz w:val="24"/>
                          <w:szCs w:val="24"/>
                        </w:rPr>
                        <w:t xml:space="preserve">3. infomasi wajib di sediakan di umumkan secara berkala </w:t>
                      </w:r>
                    </w:p>
                  </w:txbxContent>
                </v:textbox>
              </v:rect>
            </w:pict>
          </mc:Fallback>
        </mc:AlternateContent>
      </w:r>
    </w:p>
    <w:p w:rsidR="008227B5" w:rsidRPr="00997A08" w:rsidRDefault="008227B5" w:rsidP="008227B5">
      <w:pPr>
        <w:rPr>
          <w:rFonts w:ascii="Times New Roman" w:hAnsi="Times New Roman" w:cs="Times New Roman"/>
          <w:sz w:val="24"/>
        </w:rPr>
      </w:pPr>
    </w:p>
    <w:p w:rsidR="008227B5" w:rsidRPr="00997A08" w:rsidRDefault="008227B5" w:rsidP="008227B5">
      <w:pPr>
        <w:rPr>
          <w:rFonts w:ascii="Times New Roman" w:hAnsi="Times New Roman" w:cs="Times New Roman"/>
          <w:sz w:val="24"/>
        </w:rPr>
      </w:pPr>
    </w:p>
    <w:p w:rsidR="008227B5" w:rsidRPr="00997A08" w:rsidRDefault="008227B5" w:rsidP="008227B5">
      <w:pPr>
        <w:rPr>
          <w:rFonts w:ascii="Times New Roman" w:hAnsi="Times New Roman" w:cs="Times New Roman"/>
          <w:sz w:val="24"/>
        </w:rPr>
      </w:pPr>
    </w:p>
    <w:p w:rsidR="008227B5" w:rsidRPr="00997A08" w:rsidRDefault="008227B5" w:rsidP="008227B5">
      <w:pPr>
        <w:rPr>
          <w:rFonts w:ascii="Times New Roman" w:hAnsi="Times New Roman" w:cs="Times New Roman"/>
          <w:sz w:val="24"/>
        </w:rPr>
      </w:pPr>
      <w:r w:rsidRPr="00171B92">
        <w:rPr>
          <w:rFonts w:ascii="Times New Roman" w:hAnsi="Times New Roman" w:cs="Times New Roman"/>
          <w:noProof/>
          <w:sz w:val="24"/>
        </w:rPr>
        <mc:AlternateContent>
          <mc:Choice Requires="wps">
            <w:drawing>
              <wp:anchor distT="0" distB="0" distL="114300" distR="114300" simplePos="0" relativeHeight="251748352" behindDoc="0" locked="0" layoutInCell="1" allowOverlap="1" wp14:anchorId="67015F6F" wp14:editId="3AB712DF">
                <wp:simplePos x="0" y="0"/>
                <wp:positionH relativeFrom="column">
                  <wp:posOffset>760288</wp:posOffset>
                </wp:positionH>
                <wp:positionV relativeFrom="paragraph">
                  <wp:posOffset>307697</wp:posOffset>
                </wp:positionV>
                <wp:extent cx="0" cy="535826"/>
                <wp:effectExtent l="0" t="0" r="19050" b="17145"/>
                <wp:wrapNone/>
                <wp:docPr id="12" name="Straight Connector 12"/>
                <wp:cNvGraphicFramePr/>
                <a:graphic xmlns:a="http://schemas.openxmlformats.org/drawingml/2006/main">
                  <a:graphicData uri="http://schemas.microsoft.com/office/word/2010/wordprocessingShape">
                    <wps:wsp>
                      <wps:cNvCnPr/>
                      <wps:spPr>
                        <a:xfrm flipH="1" flipV="1">
                          <a:off x="0" y="0"/>
                          <a:ext cx="0" cy="535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6753C" id="Straight Connector 12"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5pt,24.25pt" to="59.8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" strokecolor="black [3040]"/>
            </w:pict>
          </mc:Fallback>
        </mc:AlternateContent>
      </w:r>
    </w:p>
    <w:p w:rsidR="008227B5" w:rsidRPr="00997A08" w:rsidRDefault="008227B5" w:rsidP="008227B5">
      <w:pPr>
        <w:rPr>
          <w:rFonts w:ascii="Times New Roman" w:hAnsi="Times New Roman" w:cs="Times New Roman"/>
          <w:sz w:val="24"/>
        </w:rPr>
      </w:pPr>
      <w:r w:rsidRPr="00171B92">
        <w:rPr>
          <w:rFonts w:ascii="Times New Roman" w:hAnsi="Times New Roman" w:cs="Times New Roman"/>
          <w:noProof/>
          <w:sz w:val="24"/>
        </w:rPr>
        <mc:AlternateContent>
          <mc:Choice Requires="wps">
            <w:drawing>
              <wp:anchor distT="0" distB="0" distL="114300" distR="114300" simplePos="0" relativeHeight="251749376" behindDoc="0" locked="0" layoutInCell="1" allowOverlap="1" wp14:anchorId="1C5BBDEB" wp14:editId="0691B019">
                <wp:simplePos x="0" y="0"/>
                <wp:positionH relativeFrom="column">
                  <wp:posOffset>5003515</wp:posOffset>
                </wp:positionH>
                <wp:positionV relativeFrom="paragraph">
                  <wp:posOffset>35766</wp:posOffset>
                </wp:positionV>
                <wp:extent cx="0" cy="472611"/>
                <wp:effectExtent l="0" t="0" r="19050" b="22860"/>
                <wp:wrapNone/>
                <wp:docPr id="13" name="Straight Connector 13"/>
                <wp:cNvGraphicFramePr/>
                <a:graphic xmlns:a="http://schemas.openxmlformats.org/drawingml/2006/main">
                  <a:graphicData uri="http://schemas.microsoft.com/office/word/2010/wordprocessingShape">
                    <wps:wsp>
                      <wps:cNvCnPr/>
                      <wps:spPr>
                        <a:xfrm flipV="1">
                          <a:off x="0" y="0"/>
                          <a:ext cx="0" cy="4726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62710" id="Straight Connector 13"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2.8pt" to="39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" strokecolor="black [3040]"/>
            </w:pict>
          </mc:Fallback>
        </mc:AlternateContent>
      </w:r>
    </w:p>
    <w:p w:rsidR="008227B5" w:rsidRPr="00997A08" w:rsidRDefault="008227B5" w:rsidP="008227B5">
      <w:pPr>
        <w:tabs>
          <w:tab w:val="left" w:pos="7117"/>
        </w:tabs>
        <w:rPr>
          <w:rFonts w:ascii="Times New Roman" w:hAnsi="Times New Roman" w:cs="Times New Roman"/>
          <w:sz w:val="24"/>
        </w:rPr>
      </w:pPr>
      <w:r w:rsidRPr="00171B92">
        <w:rPr>
          <w:rFonts w:ascii="Times New Roman" w:hAnsi="Times New Roman" w:cs="Times New Roman"/>
          <w:noProof/>
          <w:sz w:val="24"/>
        </w:rPr>
        <mc:AlternateContent>
          <mc:Choice Requires="wps">
            <w:drawing>
              <wp:anchor distT="0" distB="0" distL="114300" distR="114300" simplePos="0" relativeHeight="251750400" behindDoc="0" locked="0" layoutInCell="1" allowOverlap="1" wp14:anchorId="1E1D6CC0" wp14:editId="69E1C808">
                <wp:simplePos x="0" y="0"/>
                <wp:positionH relativeFrom="column">
                  <wp:posOffset>2835667</wp:posOffset>
                </wp:positionH>
                <wp:positionV relativeFrom="paragraph">
                  <wp:posOffset>180083</wp:posOffset>
                </wp:positionV>
                <wp:extent cx="0" cy="297951"/>
                <wp:effectExtent l="0" t="0" r="19050" b="26035"/>
                <wp:wrapNone/>
                <wp:docPr id="14" name="Straight Connector 14"/>
                <wp:cNvGraphicFramePr/>
                <a:graphic xmlns:a="http://schemas.openxmlformats.org/drawingml/2006/main">
                  <a:graphicData uri="http://schemas.microsoft.com/office/word/2010/wordprocessingShape">
                    <wps:wsp>
                      <wps:cNvCnPr/>
                      <wps:spPr>
                        <a:xfrm flipH="1">
                          <a:off x="0" y="0"/>
                          <a:ext cx="0" cy="29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D9288" id="Straight Connector 14"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3pt,14.2pt" to="223.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" strokecolor="black [3040]"/>
            </w:pict>
          </mc:Fallback>
        </mc:AlternateContent>
      </w:r>
      <w:r w:rsidRPr="00171B92">
        <w:rPr>
          <w:rFonts w:ascii="Times New Roman" w:hAnsi="Times New Roman" w:cs="Times New Roman"/>
          <w:noProof/>
          <w:sz w:val="24"/>
        </w:rPr>
        <mc:AlternateContent>
          <mc:Choice Requires="wps">
            <w:drawing>
              <wp:anchor distT="0" distB="0" distL="114300" distR="114300" simplePos="0" relativeHeight="251747328" behindDoc="0" locked="0" layoutInCell="1" allowOverlap="1" wp14:anchorId="15C3C349" wp14:editId="12277BF9">
                <wp:simplePos x="0" y="0"/>
                <wp:positionH relativeFrom="column">
                  <wp:posOffset>756285</wp:posOffset>
                </wp:positionH>
                <wp:positionV relativeFrom="paragraph">
                  <wp:posOffset>178282</wp:posOffset>
                </wp:positionV>
                <wp:extent cx="4256339" cy="197"/>
                <wp:effectExtent l="0" t="0" r="30480" b="19050"/>
                <wp:wrapNone/>
                <wp:docPr id="11" name="Straight Connector 11"/>
                <wp:cNvGraphicFramePr/>
                <a:graphic xmlns:a="http://schemas.openxmlformats.org/drawingml/2006/main">
                  <a:graphicData uri="http://schemas.microsoft.com/office/word/2010/wordprocessingShape">
                    <wps:wsp>
                      <wps:cNvCnPr/>
                      <wps:spPr>
                        <a:xfrm>
                          <a:off x="0" y="0"/>
                          <a:ext cx="4256339" cy="1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28FE6" id="Straight Connector 1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14.05pt" to="394.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" strokecolor="black [3040]"/>
            </w:pict>
          </mc:Fallback>
        </mc:AlternateContent>
      </w:r>
      <w:r>
        <w:rPr>
          <w:rFonts w:ascii="Times New Roman" w:hAnsi="Times New Roman" w:cs="Times New Roman"/>
          <w:sz w:val="24"/>
        </w:rPr>
        <w:tab/>
      </w:r>
    </w:p>
    <w:p w:rsidR="008227B5" w:rsidRPr="00997A08" w:rsidRDefault="008227B5" w:rsidP="008227B5">
      <w:pPr>
        <w:rPr>
          <w:rFonts w:ascii="Times New Roman" w:hAnsi="Times New Roman" w:cs="Times New Roman"/>
          <w:sz w:val="24"/>
        </w:rPr>
      </w:pPr>
      <w:r w:rsidRPr="00171B92">
        <w:rPr>
          <w:rFonts w:ascii="Times New Roman" w:hAnsi="Times New Roman" w:cs="Times New Roman"/>
          <w:noProof/>
          <w:sz w:val="24"/>
        </w:rPr>
        <mc:AlternateContent>
          <mc:Choice Requires="wps">
            <w:drawing>
              <wp:anchor distT="0" distB="0" distL="114300" distR="114300" simplePos="0" relativeHeight="251746304" behindDoc="0" locked="0" layoutInCell="1" allowOverlap="1" wp14:anchorId="0FCBB8A1" wp14:editId="1576C2AC">
                <wp:simplePos x="0" y="0"/>
                <wp:positionH relativeFrom="column">
                  <wp:posOffset>-20955</wp:posOffset>
                </wp:positionH>
                <wp:positionV relativeFrom="paragraph">
                  <wp:posOffset>148174</wp:posOffset>
                </wp:positionV>
                <wp:extent cx="5149368" cy="746234"/>
                <wp:effectExtent l="0" t="0" r="13335" b="15875"/>
                <wp:wrapNone/>
                <wp:docPr id="10" name="Rectangle 10"/>
                <wp:cNvGraphicFramePr/>
                <a:graphic xmlns:a="http://schemas.openxmlformats.org/drawingml/2006/main">
                  <a:graphicData uri="http://schemas.microsoft.com/office/word/2010/wordprocessingShape">
                    <wps:wsp>
                      <wps:cNvSpPr/>
                      <wps:spPr>
                        <a:xfrm>
                          <a:off x="0" y="0"/>
                          <a:ext cx="5149368" cy="746234"/>
                        </a:xfrm>
                        <a:prstGeom prst="rect">
                          <a:avLst/>
                        </a:prstGeom>
                      </wps:spPr>
                      <wps:style>
                        <a:lnRef idx="2">
                          <a:schemeClr val="dk1"/>
                        </a:lnRef>
                        <a:fillRef idx="1">
                          <a:schemeClr val="lt1"/>
                        </a:fillRef>
                        <a:effectRef idx="0">
                          <a:schemeClr val="dk1"/>
                        </a:effectRef>
                        <a:fontRef idx="minor">
                          <a:schemeClr val="dk1"/>
                        </a:fontRef>
                      </wps:style>
                      <wps:txbx>
                        <w:txbxContent>
                          <w:p w:rsidR="008227B5" w:rsidRPr="00171B92" w:rsidRDefault="008227B5" w:rsidP="008227B5">
                            <w:pPr>
                              <w:jc w:val="center"/>
                              <w:rPr>
                                <w:rFonts w:ascii="Times New Roman" w:hAnsi="Times New Roman" w:cs="Times New Roman"/>
                                <w:sz w:val="24"/>
                              </w:rPr>
                            </w:pPr>
                            <w:r w:rsidRPr="00171B92">
                              <w:rPr>
                                <w:rFonts w:ascii="Times New Roman" w:hAnsi="Times New Roman" w:cs="Times New Roman"/>
                                <w:sz w:val="24"/>
                              </w:rPr>
                              <w:t>Anggaran Pendap</w:t>
                            </w:r>
                            <w:r>
                              <w:rPr>
                                <w:rFonts w:ascii="Times New Roman" w:hAnsi="Times New Roman" w:cs="Times New Roman"/>
                                <w:sz w:val="24"/>
                              </w:rPr>
                              <w:t>a</w:t>
                            </w:r>
                            <w:r w:rsidRPr="00171B92">
                              <w:rPr>
                                <w:rFonts w:ascii="Times New Roman" w:hAnsi="Times New Roman" w:cs="Times New Roman"/>
                                <w:sz w:val="24"/>
                              </w:rPr>
                              <w:t>tan Dan Belanja Desa Tinelo Kecamata Tilango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BB8A1" id="Rectangle 10" o:spid="_x0000_s1030" style="position:absolute;margin-left:-1.65pt;margin-top:11.65pt;width:405.45pt;height:5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" fillcolor="white [3201]" strokecolor="black [3200]" strokeweight="2pt">
                <v:textbox>
                  <w:txbxContent>
                    <w:p w:rsidR="008227B5" w:rsidRPr="00171B92" w:rsidRDefault="008227B5" w:rsidP="008227B5">
                      <w:pPr>
                        <w:jc w:val="center"/>
                        <w:rPr>
                          <w:rFonts w:ascii="Times New Roman" w:hAnsi="Times New Roman" w:cs="Times New Roman"/>
                          <w:sz w:val="24"/>
                        </w:rPr>
                      </w:pPr>
                      <w:r w:rsidRPr="00171B92">
                        <w:rPr>
                          <w:rFonts w:ascii="Times New Roman" w:hAnsi="Times New Roman" w:cs="Times New Roman"/>
                          <w:sz w:val="24"/>
                        </w:rPr>
                        <w:t>Anggaran Pendap</w:t>
                      </w:r>
                      <w:r>
                        <w:rPr>
                          <w:rFonts w:ascii="Times New Roman" w:hAnsi="Times New Roman" w:cs="Times New Roman"/>
                          <w:sz w:val="24"/>
                        </w:rPr>
                        <w:t>a</w:t>
                      </w:r>
                      <w:r w:rsidRPr="00171B92">
                        <w:rPr>
                          <w:rFonts w:ascii="Times New Roman" w:hAnsi="Times New Roman" w:cs="Times New Roman"/>
                          <w:sz w:val="24"/>
                        </w:rPr>
                        <w:t>tan Dan Belanja Desa Tinelo Kecamata Tilango</w:t>
                      </w:r>
                    </w:p>
                  </w:txbxContent>
                </v:textbox>
              </v:rect>
            </w:pict>
          </mc:Fallback>
        </mc:AlternateContent>
      </w:r>
    </w:p>
    <w:p w:rsidR="008227B5" w:rsidRPr="00997A08" w:rsidRDefault="008227B5" w:rsidP="008227B5">
      <w:pPr>
        <w:rPr>
          <w:rFonts w:ascii="Times New Roman" w:hAnsi="Times New Roman" w:cs="Times New Roman"/>
          <w:sz w:val="24"/>
        </w:rPr>
      </w:pPr>
    </w:p>
    <w:p w:rsidR="008227B5" w:rsidRPr="00997A08" w:rsidRDefault="008227B5" w:rsidP="008227B5">
      <w:pPr>
        <w:tabs>
          <w:tab w:val="left" w:pos="4634"/>
        </w:tabs>
        <w:rPr>
          <w:rFonts w:ascii="Times New Roman" w:hAnsi="Times New Roman" w:cs="Times New Roman"/>
          <w:sz w:val="24"/>
        </w:rPr>
      </w:pPr>
      <w:r>
        <w:rPr>
          <w:rFonts w:ascii="Times New Roman" w:hAnsi="Times New Roman" w:cs="Times New Roman"/>
          <w:sz w:val="24"/>
        </w:rPr>
        <w:tab/>
      </w:r>
    </w:p>
    <w:p w:rsidR="008227B5" w:rsidRDefault="008227B5" w:rsidP="008227B5">
      <w:pPr>
        <w:rPr>
          <w:rFonts w:ascii="Times New Roman" w:hAnsi="Times New Roman" w:cs="Times New Roman"/>
          <w:sz w:val="24"/>
        </w:rPr>
      </w:pPr>
    </w:p>
    <w:p w:rsidR="008227B5" w:rsidRPr="00B63043" w:rsidRDefault="008227B5" w:rsidP="008227B5">
      <w:pPr>
        <w:tabs>
          <w:tab w:val="left" w:pos="4982"/>
        </w:tabs>
        <w:jc w:val="center"/>
        <w:rPr>
          <w:rFonts w:ascii="Times New Roman" w:hAnsi="Times New Roman" w:cs="Times New Roman"/>
          <w:b/>
          <w:sz w:val="24"/>
        </w:rPr>
      </w:pPr>
      <w:r w:rsidRPr="00B63043">
        <w:rPr>
          <w:rFonts w:ascii="Times New Roman" w:hAnsi="Times New Roman" w:cs="Times New Roman"/>
          <w:b/>
          <w:sz w:val="24"/>
        </w:rPr>
        <w:t>Gambar 2.1</w:t>
      </w:r>
    </w:p>
    <w:p w:rsidR="00A62E37" w:rsidRDefault="008227B5" w:rsidP="008227B5">
      <w:pPr>
        <w:tabs>
          <w:tab w:val="left" w:pos="4982"/>
        </w:tabs>
        <w:jc w:val="center"/>
        <w:rPr>
          <w:rFonts w:ascii="Times New Roman" w:hAnsi="Times New Roman" w:cs="Times New Roman"/>
          <w:b/>
          <w:sz w:val="24"/>
        </w:rPr>
      </w:pPr>
      <w:r w:rsidRPr="00B63043">
        <w:rPr>
          <w:rFonts w:ascii="Times New Roman" w:hAnsi="Times New Roman" w:cs="Times New Roman"/>
          <w:b/>
          <w:sz w:val="24"/>
        </w:rPr>
        <w:t>Karangkah Pemikiran</w:t>
      </w:r>
      <w:r w:rsidR="00B10640">
        <w:rPr>
          <w:rFonts w:ascii="Times New Roman" w:hAnsi="Times New Roman" w:cs="Times New Roman"/>
          <w:b/>
          <w:sz w:val="24"/>
        </w:rPr>
        <w:t xml:space="preserve"> </w:t>
      </w:r>
    </w:p>
    <w:p w:rsidR="00496A92" w:rsidRDefault="00496A92" w:rsidP="008227B5">
      <w:pPr>
        <w:tabs>
          <w:tab w:val="left" w:pos="4982"/>
        </w:tabs>
        <w:jc w:val="center"/>
        <w:rPr>
          <w:rFonts w:ascii="Times New Roman" w:hAnsi="Times New Roman" w:cs="Times New Roman"/>
          <w:b/>
          <w:sz w:val="24"/>
        </w:rPr>
      </w:pPr>
    </w:p>
    <w:p w:rsidR="00496A92" w:rsidRPr="008227B5" w:rsidRDefault="00496A92" w:rsidP="008227B5">
      <w:pPr>
        <w:tabs>
          <w:tab w:val="left" w:pos="4982"/>
        </w:tabs>
        <w:jc w:val="center"/>
        <w:rPr>
          <w:rFonts w:ascii="Times New Roman" w:hAnsi="Times New Roman" w:cs="Times New Roman"/>
          <w:b/>
          <w:sz w:val="24"/>
        </w:rPr>
      </w:pPr>
    </w:p>
    <w:p w:rsidR="003B17D9" w:rsidRPr="004359B4" w:rsidRDefault="003B17D9" w:rsidP="00671510">
      <w:pPr>
        <w:tabs>
          <w:tab w:val="left" w:pos="8647"/>
        </w:tabs>
        <w:spacing w:before="100" w:beforeAutospacing="1" w:after="100" w:afterAutospacing="1" w:line="480" w:lineRule="auto"/>
        <w:jc w:val="center"/>
        <w:rPr>
          <w:rFonts w:ascii="Times New Roman" w:hAnsi="Times New Roman" w:cs="Times New Roman"/>
          <w:b/>
          <w:sz w:val="24"/>
          <w:szCs w:val="24"/>
        </w:rPr>
      </w:pPr>
      <w:r w:rsidRPr="004359B4">
        <w:rPr>
          <w:rFonts w:ascii="Times New Roman" w:hAnsi="Times New Roman" w:cs="Times New Roman"/>
          <w:b/>
          <w:sz w:val="24"/>
          <w:szCs w:val="24"/>
        </w:rPr>
        <w:t>BAB III</w:t>
      </w:r>
    </w:p>
    <w:p w:rsidR="003B17D9" w:rsidRPr="004359B4" w:rsidRDefault="003B17D9" w:rsidP="00671510">
      <w:pPr>
        <w:tabs>
          <w:tab w:val="left" w:pos="8647"/>
        </w:tabs>
        <w:spacing w:before="100" w:beforeAutospacing="1" w:after="100" w:afterAutospacing="1" w:line="480" w:lineRule="auto"/>
        <w:jc w:val="center"/>
        <w:rPr>
          <w:rFonts w:ascii="Times New Roman" w:hAnsi="Times New Roman" w:cs="Times New Roman"/>
          <w:b/>
          <w:sz w:val="24"/>
          <w:szCs w:val="24"/>
        </w:rPr>
      </w:pPr>
      <w:r w:rsidRPr="004359B4">
        <w:rPr>
          <w:rFonts w:ascii="Times New Roman" w:hAnsi="Times New Roman" w:cs="Times New Roman"/>
          <w:b/>
          <w:sz w:val="24"/>
          <w:szCs w:val="24"/>
        </w:rPr>
        <w:t>OBJEK METODE PENELITIAN</w:t>
      </w:r>
    </w:p>
    <w:p w:rsidR="003B17D9" w:rsidRPr="004359B4" w:rsidRDefault="003B17D9" w:rsidP="00671510">
      <w:pPr>
        <w:tabs>
          <w:tab w:val="left" w:pos="8647"/>
        </w:tabs>
        <w:spacing w:before="100" w:beforeAutospacing="1" w:after="100" w:afterAutospacing="1" w:line="480" w:lineRule="auto"/>
        <w:ind w:hanging="284"/>
        <w:jc w:val="both"/>
        <w:rPr>
          <w:rFonts w:ascii="Times New Roman" w:hAnsi="Times New Roman" w:cs="Times New Roman"/>
          <w:b/>
          <w:sz w:val="24"/>
          <w:szCs w:val="24"/>
        </w:rPr>
      </w:pPr>
      <w:r w:rsidRPr="004359B4">
        <w:rPr>
          <w:rFonts w:ascii="Times New Roman" w:hAnsi="Times New Roman" w:cs="Times New Roman"/>
          <w:b/>
          <w:sz w:val="24"/>
          <w:szCs w:val="24"/>
        </w:rPr>
        <w:t xml:space="preserve">               3.1. Desain Penelitian</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peneliti in bertujuan mengetahui pengelolaan anggaran dan pendapatan belanja desa( apbdes )di desa tinelo kacamatan tilago kabupaten gorontalo tahun 2015 dan tahun 2016  serta analisis trasparansi akuntabilitas pemerintah desa dalam pengelolaan anggaran pendapatan dan belanja desa (apbdes)  </w:t>
      </w:r>
    </w:p>
    <w:p w:rsidR="003B17D9" w:rsidRPr="004359B4" w:rsidRDefault="003B17D9" w:rsidP="00671510">
      <w:pPr>
        <w:tabs>
          <w:tab w:val="left" w:pos="8647"/>
        </w:tabs>
        <w:spacing w:before="100" w:beforeAutospacing="1" w:after="100" w:afterAutospacing="1" w:line="480" w:lineRule="auto"/>
        <w:ind w:hanging="284"/>
        <w:jc w:val="both"/>
        <w:rPr>
          <w:rFonts w:ascii="Times New Roman" w:hAnsi="Times New Roman" w:cs="Times New Roman"/>
          <w:sz w:val="24"/>
          <w:szCs w:val="24"/>
        </w:rPr>
      </w:pPr>
      <w:r w:rsidRPr="004359B4">
        <w:rPr>
          <w:rFonts w:ascii="Times New Roman" w:hAnsi="Times New Roman" w:cs="Times New Roman"/>
          <w:sz w:val="24"/>
          <w:szCs w:val="24"/>
        </w:rPr>
        <w:t xml:space="preserve">        3.2. subyek kini memenuhi  penelitianpada bagian  akuntabilitas menjelaskan sumber informasi yang dibutuhkan dalam pengambilan data penelitian. dalam penelitian ini informan diambil   penelitian ini dilakukan di desa tinelo termasuk dalam wilaya kaputen gorontalo tepatnya kacamatan tilago hidupan masterakat di desa tinelo yang mencerminkan keberadahan pertispasi  setiap pemerintah desa</w:t>
      </w:r>
    </w:p>
    <w:p w:rsidR="003B17D9" w:rsidRDefault="003B17D9" w:rsidP="004521B4">
      <w:pPr>
        <w:tabs>
          <w:tab w:val="left" w:pos="8647"/>
        </w:tabs>
        <w:spacing w:before="100" w:beforeAutospacing="1" w:after="100" w:afterAutospacing="1" w:line="480" w:lineRule="auto"/>
        <w:ind w:hanging="284"/>
        <w:jc w:val="both"/>
        <w:rPr>
          <w:rFonts w:ascii="Times New Roman" w:hAnsi="Times New Roman" w:cs="Times New Roman"/>
          <w:sz w:val="24"/>
          <w:szCs w:val="24"/>
        </w:rPr>
      </w:pPr>
      <w:r w:rsidRPr="004359B4">
        <w:rPr>
          <w:rFonts w:ascii="Times New Roman" w:hAnsi="Times New Roman" w:cs="Times New Roman"/>
          <w:sz w:val="24"/>
          <w:szCs w:val="24"/>
        </w:rPr>
        <w:t xml:space="preserve">    yaitu karena jabatan seseorang memiliki tugas dan wewenang desa  peneliti adalah semulahnya yang sekretaris desa, bendahara desa, kabid pembangunan, rw, rt dan tokoh masyarakat yaitu pihak yang kompeten dalam memenuhi besar bergantung pada teknik ini.adapun yang menjadi subyeknya dalam penelitian sebagai kepala desa, pengelolaan apbdesa dengan tujuan untuk mengetahui transparansi dan akuntabilitas pengelolaan apbdesa yang diterapkan di desa tersebut.</w:t>
      </w:r>
    </w:p>
    <w:p w:rsidR="00A41FD7" w:rsidRDefault="00A41FD7" w:rsidP="005A4560">
      <w:pPr>
        <w:tabs>
          <w:tab w:val="left" w:pos="3062"/>
        </w:tabs>
        <w:spacing w:before="100" w:beforeAutospacing="1" w:after="100" w:afterAutospacing="1" w:line="480" w:lineRule="auto"/>
        <w:jc w:val="both"/>
        <w:rPr>
          <w:rFonts w:ascii="Times New Roman" w:hAnsi="Times New Roman" w:cs="Times New Roman"/>
          <w:sz w:val="24"/>
          <w:szCs w:val="24"/>
        </w:rPr>
      </w:pPr>
    </w:p>
    <w:p w:rsidR="005A4560" w:rsidRDefault="005A4560" w:rsidP="005A4560">
      <w:pPr>
        <w:tabs>
          <w:tab w:val="left" w:pos="3062"/>
        </w:tabs>
        <w:spacing w:before="100" w:beforeAutospacing="1" w:after="100" w:afterAutospacing="1" w:line="480" w:lineRule="auto"/>
        <w:jc w:val="both"/>
        <w:rPr>
          <w:rFonts w:ascii="Times New Roman" w:hAnsi="Times New Roman" w:cs="Times New Roman"/>
          <w:sz w:val="24"/>
          <w:szCs w:val="24"/>
        </w:rPr>
      </w:pPr>
    </w:p>
    <w:p w:rsidR="00496A92" w:rsidRDefault="00496A92" w:rsidP="005A4560">
      <w:pPr>
        <w:tabs>
          <w:tab w:val="left" w:pos="3062"/>
        </w:tabs>
        <w:spacing w:before="100" w:beforeAutospacing="1" w:after="100" w:afterAutospacing="1" w:line="480" w:lineRule="auto"/>
        <w:jc w:val="both"/>
        <w:rPr>
          <w:rFonts w:ascii="Times New Roman" w:hAnsi="Times New Roman" w:cs="Times New Roman"/>
          <w:sz w:val="24"/>
          <w:szCs w:val="24"/>
        </w:rPr>
      </w:pPr>
    </w:p>
    <w:p w:rsidR="00FD2A82" w:rsidRPr="004359B4" w:rsidRDefault="00FD2A82" w:rsidP="005A4560">
      <w:pPr>
        <w:tabs>
          <w:tab w:val="left" w:pos="3062"/>
        </w:tabs>
        <w:spacing w:before="100" w:beforeAutospacing="1" w:after="100" w:afterAutospacing="1" w:line="480" w:lineRule="auto"/>
        <w:jc w:val="both"/>
        <w:rPr>
          <w:rFonts w:ascii="Times New Roman" w:hAnsi="Times New Roman" w:cs="Times New Roman"/>
          <w:sz w:val="24"/>
          <w:szCs w:val="24"/>
        </w:rPr>
      </w:pPr>
    </w:p>
    <w:p w:rsidR="003B17D9" w:rsidRPr="004359B4" w:rsidRDefault="003B17D9" w:rsidP="004521B4">
      <w:pPr>
        <w:tabs>
          <w:tab w:val="left" w:pos="8647"/>
        </w:tabs>
        <w:spacing w:before="100" w:beforeAutospacing="1" w:after="100" w:afterAutospacing="1" w:line="360" w:lineRule="auto"/>
        <w:ind w:hanging="284"/>
        <w:jc w:val="both"/>
        <w:rPr>
          <w:rFonts w:ascii="Times New Roman" w:hAnsi="Times New Roman" w:cs="Times New Roman"/>
          <w:b/>
          <w:sz w:val="24"/>
          <w:szCs w:val="24"/>
        </w:rPr>
      </w:pPr>
      <w:r w:rsidRPr="004359B4">
        <w:rPr>
          <w:rFonts w:ascii="Times New Roman" w:hAnsi="Times New Roman" w:cs="Times New Roman"/>
          <w:sz w:val="24"/>
          <w:szCs w:val="24"/>
        </w:rPr>
        <w:tab/>
      </w:r>
      <w:r w:rsidRPr="004359B4">
        <w:rPr>
          <w:rFonts w:ascii="Times New Roman" w:hAnsi="Times New Roman" w:cs="Times New Roman"/>
          <w:b/>
          <w:sz w:val="24"/>
          <w:szCs w:val="24"/>
        </w:rPr>
        <w:t>3.2.2. Metode Operasional Variavel</w:t>
      </w:r>
    </w:p>
    <w:p w:rsidR="00AD16CE" w:rsidRDefault="003B17D9" w:rsidP="004521B4">
      <w:pPr>
        <w:tabs>
          <w:tab w:val="left" w:pos="8647"/>
        </w:tabs>
        <w:spacing w:before="100" w:beforeAutospacing="1" w:after="100" w:afterAutospacing="1" w:line="360" w:lineRule="auto"/>
        <w:ind w:hanging="284"/>
        <w:jc w:val="both"/>
        <w:rPr>
          <w:rFonts w:ascii="Times New Roman" w:hAnsi="Times New Roman" w:cs="Times New Roman"/>
          <w:sz w:val="24"/>
          <w:szCs w:val="24"/>
        </w:rPr>
      </w:pPr>
      <w:r w:rsidRPr="004359B4">
        <w:rPr>
          <w:rFonts w:ascii="Times New Roman" w:hAnsi="Times New Roman" w:cs="Times New Roman"/>
          <w:sz w:val="24"/>
          <w:szCs w:val="24"/>
        </w:rPr>
        <w:tab/>
        <w:t>Berdasarkabn karangka pemimkiran maka menjadi operasional variavel dapat lihat pada table</w:t>
      </w:r>
    </w:p>
    <w:p w:rsidR="003B17D9" w:rsidRPr="004359B4" w:rsidRDefault="00AD16CE" w:rsidP="004521B4">
      <w:pPr>
        <w:tabs>
          <w:tab w:val="left" w:pos="8647"/>
        </w:tabs>
        <w:spacing w:before="100" w:beforeAutospacing="1" w:after="100" w:afterAutospacing="1" w:line="360"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3B17D9" w:rsidRPr="004359B4">
        <w:rPr>
          <w:rFonts w:ascii="Times New Roman" w:hAnsi="Times New Roman" w:cs="Times New Roman"/>
          <w:sz w:val="24"/>
          <w:szCs w:val="24"/>
        </w:rPr>
        <w:t xml:space="preserve"> dibawah ini:</w:t>
      </w:r>
    </w:p>
    <w:p w:rsidR="003B17D9" w:rsidRPr="004359B4" w:rsidRDefault="003B17D9" w:rsidP="004521B4">
      <w:pPr>
        <w:tabs>
          <w:tab w:val="left" w:pos="8647"/>
        </w:tabs>
        <w:spacing w:before="100" w:beforeAutospacing="1" w:after="100" w:afterAutospacing="1"/>
        <w:ind w:hanging="284"/>
        <w:jc w:val="both"/>
        <w:rPr>
          <w:rFonts w:ascii="Times New Roman" w:hAnsi="Times New Roman" w:cs="Times New Roman"/>
          <w:sz w:val="24"/>
          <w:szCs w:val="24"/>
        </w:rPr>
      </w:pPr>
      <w:r w:rsidRPr="004359B4">
        <w:rPr>
          <w:rFonts w:ascii="Times New Roman" w:hAnsi="Times New Roman" w:cs="Times New Roman"/>
          <w:sz w:val="24"/>
          <w:szCs w:val="24"/>
        </w:rPr>
        <w:tab/>
      </w:r>
      <w:r w:rsidR="004521B4">
        <w:rPr>
          <w:rFonts w:ascii="Times New Roman" w:hAnsi="Times New Roman" w:cs="Times New Roman"/>
          <w:sz w:val="24"/>
          <w:szCs w:val="24"/>
        </w:rPr>
        <w:t xml:space="preserve">                                                                            </w:t>
      </w:r>
      <w:r w:rsidR="004521B4" w:rsidRPr="004359B4">
        <w:rPr>
          <w:rFonts w:ascii="Times New Roman" w:hAnsi="Times New Roman" w:cs="Times New Roman"/>
          <w:sz w:val="24"/>
          <w:szCs w:val="24"/>
        </w:rPr>
        <w:t>T</w:t>
      </w:r>
      <w:r w:rsidRPr="004359B4">
        <w:rPr>
          <w:rFonts w:ascii="Times New Roman" w:hAnsi="Times New Roman" w:cs="Times New Roman"/>
          <w:sz w:val="24"/>
          <w:szCs w:val="24"/>
        </w:rPr>
        <w:t xml:space="preserve">abel 3.1 </w:t>
      </w:r>
    </w:p>
    <w:p w:rsidR="003B17D9" w:rsidRPr="004359B4" w:rsidRDefault="003B17D9" w:rsidP="004521B4">
      <w:pPr>
        <w:tabs>
          <w:tab w:val="left" w:pos="8647"/>
        </w:tabs>
        <w:spacing w:before="100" w:beforeAutospacing="1" w:after="100" w:afterAutospacing="1"/>
        <w:ind w:hanging="284"/>
        <w:jc w:val="both"/>
        <w:rPr>
          <w:rFonts w:ascii="Times New Roman" w:hAnsi="Times New Roman" w:cs="Times New Roman"/>
          <w:sz w:val="24"/>
          <w:szCs w:val="24"/>
        </w:rPr>
      </w:pPr>
      <w:r w:rsidRPr="004359B4">
        <w:rPr>
          <w:rFonts w:ascii="Times New Roman" w:hAnsi="Times New Roman" w:cs="Times New Roman"/>
          <w:sz w:val="24"/>
          <w:szCs w:val="24"/>
        </w:rPr>
        <w:tab/>
      </w:r>
      <w:r w:rsidR="004521B4">
        <w:rPr>
          <w:rFonts w:ascii="Times New Roman" w:hAnsi="Times New Roman" w:cs="Times New Roman"/>
          <w:sz w:val="24"/>
          <w:szCs w:val="24"/>
        </w:rPr>
        <w:t xml:space="preserve">                                                                              </w:t>
      </w:r>
      <w:r w:rsidRPr="004359B4">
        <w:rPr>
          <w:rFonts w:ascii="Times New Roman" w:hAnsi="Times New Roman" w:cs="Times New Roman"/>
          <w:sz w:val="24"/>
          <w:szCs w:val="24"/>
        </w:rPr>
        <w:t xml:space="preserve">Operasional Variabel </w:t>
      </w:r>
    </w:p>
    <w:tbl>
      <w:tblPr>
        <w:tblStyle w:val="TableGrid"/>
        <w:tblW w:w="0" w:type="auto"/>
        <w:tblLook w:val="04A0" w:firstRow="1" w:lastRow="0" w:firstColumn="1" w:lastColumn="0" w:noHBand="0" w:noVBand="1"/>
      </w:tblPr>
      <w:tblGrid>
        <w:gridCol w:w="2753"/>
        <w:gridCol w:w="6173"/>
      </w:tblGrid>
      <w:tr w:rsidR="003B17D9" w:rsidRPr="004359B4" w:rsidTr="00585704">
        <w:tc>
          <w:tcPr>
            <w:tcW w:w="2753" w:type="dxa"/>
          </w:tcPr>
          <w:p w:rsidR="003B17D9" w:rsidRPr="004359B4" w:rsidRDefault="003B17D9" w:rsidP="004521B4">
            <w:pPr>
              <w:tabs>
                <w:tab w:val="left" w:pos="8647"/>
              </w:tabs>
              <w:spacing w:before="100" w:beforeAutospacing="1" w:after="100" w:afterAutospacing="1" w:line="276"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Vaiabel </w:t>
            </w:r>
          </w:p>
        </w:tc>
        <w:tc>
          <w:tcPr>
            <w:tcW w:w="6173" w:type="dxa"/>
          </w:tcPr>
          <w:p w:rsidR="003B17D9" w:rsidRPr="004359B4" w:rsidRDefault="003B17D9" w:rsidP="004521B4">
            <w:pPr>
              <w:tabs>
                <w:tab w:val="left" w:pos="8647"/>
              </w:tabs>
              <w:spacing w:before="100" w:beforeAutospacing="1" w:after="100" w:afterAutospacing="1" w:line="276"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Indikator </w:t>
            </w:r>
          </w:p>
        </w:tc>
      </w:tr>
      <w:tr w:rsidR="003B17D9" w:rsidRPr="004359B4" w:rsidTr="00585704">
        <w:tc>
          <w:tcPr>
            <w:tcW w:w="2753" w:type="dxa"/>
          </w:tcPr>
          <w:p w:rsidR="003B17D9" w:rsidRPr="004359B4" w:rsidRDefault="003B17D9" w:rsidP="004521B4">
            <w:pPr>
              <w:tabs>
                <w:tab w:val="left" w:pos="8647"/>
              </w:tabs>
              <w:spacing w:before="100" w:beforeAutospacing="1" w:after="100" w:afterAutospacing="1" w:line="276"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Trasparansi </w:t>
            </w:r>
          </w:p>
        </w:tc>
        <w:tc>
          <w:tcPr>
            <w:tcW w:w="6173" w:type="dxa"/>
          </w:tcPr>
          <w:p w:rsidR="003B17D9" w:rsidRPr="004359B4" w:rsidRDefault="003B17D9" w:rsidP="004521B4">
            <w:pPr>
              <w:tabs>
                <w:tab w:val="left" w:pos="8647"/>
              </w:tabs>
              <w:spacing w:before="100" w:beforeAutospacing="1" w:after="100" w:afterAutospacing="1" w:line="276"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-Terbukah </w:t>
            </w:r>
          </w:p>
          <w:p w:rsidR="003B17D9" w:rsidRPr="004359B4" w:rsidRDefault="003B17D9" w:rsidP="004521B4">
            <w:pPr>
              <w:tabs>
                <w:tab w:val="left" w:pos="8647"/>
              </w:tabs>
              <w:spacing w:before="100" w:beforeAutospacing="1" w:after="100" w:afterAutospacing="1" w:line="276" w:lineRule="auto"/>
              <w:jc w:val="both"/>
              <w:rPr>
                <w:rFonts w:ascii="Times New Roman" w:hAnsi="Times New Roman" w:cs="Times New Roman"/>
                <w:sz w:val="24"/>
                <w:szCs w:val="24"/>
              </w:rPr>
            </w:pPr>
            <w:r w:rsidRPr="004359B4">
              <w:rPr>
                <w:rFonts w:ascii="Times New Roman" w:hAnsi="Times New Roman" w:cs="Times New Roman"/>
                <w:sz w:val="24"/>
                <w:szCs w:val="24"/>
              </w:rPr>
              <w:t>-Kemudahan Akses</w:t>
            </w:r>
          </w:p>
          <w:p w:rsidR="003B17D9" w:rsidRPr="004359B4" w:rsidRDefault="003B17D9" w:rsidP="004521B4">
            <w:pPr>
              <w:tabs>
                <w:tab w:val="left" w:pos="8647"/>
              </w:tabs>
              <w:spacing w:before="100" w:beforeAutospacing="1" w:after="100" w:afterAutospacing="1" w:line="276" w:lineRule="auto"/>
              <w:jc w:val="both"/>
              <w:rPr>
                <w:rFonts w:ascii="Times New Roman" w:hAnsi="Times New Roman" w:cs="Times New Roman"/>
                <w:sz w:val="24"/>
                <w:szCs w:val="24"/>
              </w:rPr>
            </w:pPr>
            <w:r w:rsidRPr="004359B4">
              <w:rPr>
                <w:rFonts w:ascii="Times New Roman" w:hAnsi="Times New Roman" w:cs="Times New Roman"/>
                <w:sz w:val="24"/>
                <w:szCs w:val="24"/>
              </w:rPr>
              <w:t>-Bertanggung Jawab</w:t>
            </w:r>
          </w:p>
        </w:tc>
      </w:tr>
      <w:tr w:rsidR="003B17D9" w:rsidRPr="004359B4" w:rsidTr="00585704">
        <w:tc>
          <w:tcPr>
            <w:tcW w:w="2753" w:type="dxa"/>
          </w:tcPr>
          <w:p w:rsidR="003B17D9" w:rsidRPr="004359B4" w:rsidRDefault="003B17D9" w:rsidP="004521B4">
            <w:pPr>
              <w:tabs>
                <w:tab w:val="left" w:pos="8647"/>
              </w:tabs>
              <w:spacing w:before="100" w:beforeAutospacing="1" w:after="100" w:afterAutospacing="1" w:line="276"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Akuntabilitas </w:t>
            </w:r>
          </w:p>
        </w:tc>
        <w:tc>
          <w:tcPr>
            <w:tcW w:w="6173" w:type="dxa"/>
          </w:tcPr>
          <w:p w:rsidR="003B17D9" w:rsidRPr="004359B4" w:rsidRDefault="003B17D9" w:rsidP="004521B4">
            <w:pPr>
              <w:tabs>
                <w:tab w:val="left" w:pos="8647"/>
              </w:tabs>
              <w:spacing w:before="100" w:beforeAutospacing="1" w:after="100" w:afterAutospacing="1" w:line="276"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-Membuat.Laporan Bertanggung Jawab Masterakat </w:t>
            </w:r>
          </w:p>
        </w:tc>
      </w:tr>
    </w:tbl>
    <w:p w:rsidR="003B17D9" w:rsidRPr="004359B4" w:rsidRDefault="003B17D9" w:rsidP="00671510">
      <w:pPr>
        <w:tabs>
          <w:tab w:val="left" w:pos="8647"/>
        </w:tabs>
        <w:spacing w:before="100" w:beforeAutospacing="1" w:after="100" w:afterAutospacing="1" w:line="480" w:lineRule="auto"/>
        <w:ind w:hanging="284"/>
        <w:jc w:val="both"/>
        <w:rPr>
          <w:rFonts w:ascii="Times New Roman" w:hAnsi="Times New Roman" w:cs="Times New Roman"/>
          <w:sz w:val="24"/>
          <w:szCs w:val="24"/>
        </w:rPr>
      </w:pPr>
      <w:r w:rsidRPr="004359B4">
        <w:rPr>
          <w:rFonts w:ascii="Times New Roman" w:hAnsi="Times New Roman" w:cs="Times New Roman"/>
          <w:sz w:val="24"/>
          <w:szCs w:val="24"/>
        </w:rPr>
        <w:t xml:space="preserve">     3</w:t>
      </w:r>
      <w:r w:rsidRPr="004359B4">
        <w:rPr>
          <w:rFonts w:ascii="Times New Roman" w:hAnsi="Times New Roman" w:cs="Times New Roman"/>
          <w:b/>
          <w:sz w:val="24"/>
          <w:szCs w:val="24"/>
        </w:rPr>
        <w:t>.3. Sumber Data-Data Yang Digunakan Dalam Penelitian Ini, Adalah</w:t>
      </w:r>
      <w:r w:rsidRPr="004359B4">
        <w:rPr>
          <w:rFonts w:ascii="Times New Roman" w:hAnsi="Times New Roman" w:cs="Times New Roman"/>
          <w:sz w:val="24"/>
          <w:szCs w:val="24"/>
        </w:rPr>
        <w:t xml:space="preserve"> :2</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1. Data primer menurut sanusi (2014: 104), data primer adalah data yang pertama merupakan data yang di proleh berdasrkan ketranagn yang terkait dengan langsungdenagan permasalahan  yang di nteliti dalam hal ini sumbr secara  langsung terkait dengan pengelolaan anggaran pendapatan dan belanja desa di desa tinelo   akuntabilitas </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2. Data sekunder,,</w:t>
      </w:r>
    </w:p>
    <w:p w:rsidR="005A4560"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Data sekunder adalah data yang di mengprolehan dari teknik menggumpulkan administrasi,,pemerintah dimengperoleh dari dokumen-dokumen pemerintah desa tinelo.daerah desa  data sekunder dalam </w:t>
      </w:r>
      <w:r w:rsidR="00A41FD7" w:rsidRPr="00A41FD7">
        <w:rPr>
          <w:rFonts w:ascii="Times New Roman" w:hAnsi="Times New Roman" w:cs="Times New Roman"/>
          <w:szCs w:val="24"/>
        </w:rPr>
        <w:t>p</w:t>
      </w:r>
      <w:r w:rsidR="00A41FD7">
        <w:rPr>
          <w:rFonts w:ascii="Times New Roman" w:hAnsi="Times New Roman" w:cs="Times New Roman"/>
          <w:sz w:val="24"/>
          <w:szCs w:val="24"/>
        </w:rPr>
        <w:t>enelitian i</w:t>
      </w:r>
      <w:r w:rsidRPr="004359B4">
        <w:rPr>
          <w:rFonts w:ascii="Times New Roman" w:hAnsi="Times New Roman" w:cs="Times New Roman"/>
          <w:sz w:val="24"/>
          <w:szCs w:val="24"/>
        </w:rPr>
        <w:t xml:space="preserve">ni </w:t>
      </w:r>
    </w:p>
    <w:p w:rsidR="005A4560" w:rsidRDefault="005A4560"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5A4560" w:rsidRDefault="005A4560"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96A92" w:rsidRPr="004359B4" w:rsidRDefault="00496A92"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b/>
          <w:sz w:val="24"/>
          <w:szCs w:val="24"/>
        </w:rPr>
        <w:t xml:space="preserve"> 3.4. Metode  pengumpulan data</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Menurut faridah (2015), dalam penelitian kualitatif menggunakan tiga teknik pengumpulannya data, yaitu sebagai berikut adalah  :</w:t>
      </w:r>
    </w:p>
    <w:p w:rsidR="00AD16CE" w:rsidRPr="004359B4" w:rsidRDefault="003B17D9" w:rsidP="00671510">
      <w:pPr>
        <w:tabs>
          <w:tab w:val="left" w:pos="8647"/>
        </w:tabs>
        <w:spacing w:before="100" w:beforeAutospacing="1" w:after="100" w:afterAutospacing="1" w:line="480" w:lineRule="auto"/>
        <w:rPr>
          <w:rFonts w:ascii="Times New Roman" w:hAnsi="Times New Roman" w:cs="Times New Roman"/>
          <w:sz w:val="24"/>
          <w:szCs w:val="24"/>
        </w:rPr>
      </w:pPr>
      <w:r w:rsidRPr="004359B4">
        <w:rPr>
          <w:rFonts w:ascii="Times New Roman" w:hAnsi="Times New Roman" w:cs="Times New Roman"/>
          <w:sz w:val="24"/>
          <w:szCs w:val="24"/>
        </w:rPr>
        <w:t>Table 3.2 Daftar Data</w:t>
      </w:r>
    </w:p>
    <w:p w:rsidR="003B17D9" w:rsidRDefault="003B17D9" w:rsidP="00671510">
      <w:pPr>
        <w:tabs>
          <w:tab w:val="left" w:pos="8647"/>
        </w:tabs>
        <w:spacing w:before="100" w:beforeAutospacing="1" w:after="100" w:afterAutospacing="1" w:line="480" w:lineRule="auto"/>
        <w:jc w:val="both"/>
        <w:rPr>
          <w:rFonts w:ascii="Times New Roman" w:hAnsi="Times New Roman" w:cs="Times New Roman"/>
          <w:b/>
          <w:sz w:val="24"/>
          <w:szCs w:val="24"/>
        </w:rPr>
      </w:pPr>
      <w:r w:rsidRPr="004359B4">
        <w:rPr>
          <w:rFonts w:ascii="Times New Roman" w:hAnsi="Times New Roman" w:cs="Times New Roman"/>
          <w:b/>
          <w:sz w:val="24"/>
          <w:szCs w:val="24"/>
        </w:rPr>
        <w:t>3.4.1. Observasi</w:t>
      </w:r>
      <w:r>
        <w:rPr>
          <w:rFonts w:ascii="Times New Roman" w:hAnsi="Times New Roman" w:cs="Times New Roman"/>
          <w:b/>
          <w:sz w:val="24"/>
          <w:szCs w:val="24"/>
        </w:rPr>
        <w:t xml:space="preserve">   </w:t>
      </w:r>
    </w:p>
    <w:tbl>
      <w:tblPr>
        <w:tblStyle w:val="TableGrid"/>
        <w:tblW w:w="8926" w:type="dxa"/>
        <w:tblLook w:val="04A0" w:firstRow="1" w:lastRow="0" w:firstColumn="1" w:lastColumn="0" w:noHBand="0" w:noVBand="1"/>
      </w:tblPr>
      <w:tblGrid>
        <w:gridCol w:w="846"/>
        <w:gridCol w:w="3116"/>
        <w:gridCol w:w="1985"/>
        <w:gridCol w:w="2979"/>
      </w:tblGrid>
      <w:tr w:rsidR="003B17D9" w:rsidTr="00215667">
        <w:tc>
          <w:tcPr>
            <w:tcW w:w="84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311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Nama </w:t>
            </w:r>
          </w:p>
        </w:tc>
        <w:tc>
          <w:tcPr>
            <w:tcW w:w="1985"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Jabatan </w:t>
            </w:r>
          </w:p>
        </w:tc>
        <w:tc>
          <w:tcPr>
            <w:tcW w:w="2979"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Jumlah Simpel </w:t>
            </w:r>
          </w:p>
        </w:tc>
      </w:tr>
      <w:tr w:rsidR="003B17D9" w:rsidTr="00215667">
        <w:trPr>
          <w:trHeight w:val="641"/>
        </w:trPr>
        <w:tc>
          <w:tcPr>
            <w:tcW w:w="84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Melys h ali.S.M </w:t>
            </w:r>
          </w:p>
        </w:tc>
        <w:tc>
          <w:tcPr>
            <w:tcW w:w="1985"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Kepala Desa </w:t>
            </w:r>
          </w:p>
        </w:tc>
        <w:tc>
          <w:tcPr>
            <w:tcW w:w="2979"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1</w:t>
            </w:r>
          </w:p>
        </w:tc>
      </w:tr>
      <w:tr w:rsidR="003B17D9" w:rsidTr="00215667">
        <w:trPr>
          <w:trHeight w:val="745"/>
        </w:trPr>
        <w:tc>
          <w:tcPr>
            <w:tcW w:w="84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Hasna Ahmad </w:t>
            </w:r>
          </w:p>
        </w:tc>
        <w:tc>
          <w:tcPr>
            <w:tcW w:w="1985"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Sekretaris </w:t>
            </w:r>
          </w:p>
        </w:tc>
        <w:tc>
          <w:tcPr>
            <w:tcW w:w="2979"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1</w:t>
            </w:r>
          </w:p>
        </w:tc>
      </w:tr>
      <w:tr w:rsidR="003B17D9" w:rsidTr="00215667">
        <w:trPr>
          <w:trHeight w:val="423"/>
        </w:trPr>
        <w:tc>
          <w:tcPr>
            <w:tcW w:w="84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6" w:type="dxa"/>
          </w:tcPr>
          <w:p w:rsidR="003B17D9" w:rsidRPr="00274C55" w:rsidRDefault="003B17D9" w:rsidP="00671510">
            <w:pPr>
              <w:spacing w:line="480" w:lineRule="auto"/>
              <w:rPr>
                <w:rFonts w:ascii="Times New Roman" w:hAnsi="Times New Roman" w:cs="Times New Roman"/>
                <w:sz w:val="24"/>
                <w:szCs w:val="24"/>
              </w:rPr>
            </w:pPr>
            <w:r>
              <w:rPr>
                <w:rFonts w:ascii="Times New Roman" w:hAnsi="Times New Roman" w:cs="Times New Roman"/>
                <w:sz w:val="24"/>
                <w:szCs w:val="24"/>
              </w:rPr>
              <w:t xml:space="preserve">Fatra olii </w:t>
            </w:r>
          </w:p>
        </w:tc>
        <w:tc>
          <w:tcPr>
            <w:tcW w:w="1985"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Kaur Keuanggan</w:t>
            </w:r>
          </w:p>
        </w:tc>
        <w:tc>
          <w:tcPr>
            <w:tcW w:w="2979"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1</w:t>
            </w:r>
          </w:p>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p>
        </w:tc>
      </w:tr>
      <w:tr w:rsidR="003B17D9" w:rsidTr="00215667">
        <w:trPr>
          <w:trHeight w:val="588"/>
        </w:trPr>
        <w:tc>
          <w:tcPr>
            <w:tcW w:w="84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6" w:type="dxa"/>
          </w:tcPr>
          <w:p w:rsidR="003B17D9" w:rsidRDefault="003B17D9" w:rsidP="00671510">
            <w:pPr>
              <w:tabs>
                <w:tab w:val="left" w:pos="8647"/>
              </w:tabs>
              <w:spacing w:before="100" w:beforeAutospacing="1" w:after="100" w:afterAutospacing="1" w:line="480" w:lineRule="auto"/>
              <w:jc w:val="center"/>
              <w:rPr>
                <w:rFonts w:ascii="Times New Roman" w:hAnsi="Times New Roman" w:cs="Times New Roman"/>
                <w:sz w:val="24"/>
                <w:szCs w:val="24"/>
              </w:rPr>
            </w:pPr>
            <w:r>
              <w:rPr>
                <w:rFonts w:ascii="Times New Roman" w:hAnsi="Times New Roman" w:cs="Times New Roman"/>
                <w:sz w:val="24"/>
                <w:szCs w:val="24"/>
              </w:rPr>
              <w:t xml:space="preserve">Wati ,Eli </w:t>
            </w:r>
          </w:p>
        </w:tc>
        <w:tc>
          <w:tcPr>
            <w:tcW w:w="1985"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Masterakat </w:t>
            </w:r>
          </w:p>
        </w:tc>
        <w:tc>
          <w:tcPr>
            <w:tcW w:w="2979" w:type="dxa"/>
            <w:tcBorders>
              <w:bottom w:val="single" w:sz="4" w:space="0" w:color="auto"/>
            </w:tcBorders>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2</w:t>
            </w:r>
          </w:p>
        </w:tc>
      </w:tr>
      <w:tr w:rsidR="003B17D9" w:rsidTr="00215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39"/>
        </w:trPr>
        <w:tc>
          <w:tcPr>
            <w:tcW w:w="846" w:type="dxa"/>
          </w:tcPr>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p>
        </w:tc>
        <w:tc>
          <w:tcPr>
            <w:tcW w:w="5101" w:type="dxa"/>
            <w:gridSpan w:val="2"/>
            <w:shd w:val="clear" w:color="auto" w:fill="auto"/>
          </w:tcPr>
          <w:p w:rsidR="003B17D9" w:rsidRDefault="003B17D9" w:rsidP="00671510">
            <w:pPr>
              <w:spacing w:line="480" w:lineRule="auto"/>
              <w:rPr>
                <w:rFonts w:ascii="Times New Roman" w:hAnsi="Times New Roman" w:cs="Times New Roman"/>
                <w:sz w:val="24"/>
                <w:szCs w:val="24"/>
              </w:rPr>
            </w:pPr>
            <w:r>
              <w:rPr>
                <w:rFonts w:ascii="Times New Roman" w:hAnsi="Times New Roman" w:cs="Times New Roman"/>
                <w:sz w:val="24"/>
                <w:szCs w:val="24"/>
              </w:rPr>
              <w:t>JUMLAH</w:t>
            </w:r>
          </w:p>
        </w:tc>
        <w:tc>
          <w:tcPr>
            <w:tcW w:w="2979" w:type="dxa"/>
            <w:tcBorders>
              <w:bottom w:val="single" w:sz="4" w:space="0" w:color="auto"/>
            </w:tcBorders>
            <w:shd w:val="clear" w:color="auto" w:fill="auto"/>
          </w:tcPr>
          <w:p w:rsidR="003B17D9" w:rsidRDefault="003B17D9" w:rsidP="00671510">
            <w:pPr>
              <w:spacing w:line="480" w:lineRule="auto"/>
              <w:rPr>
                <w:rFonts w:ascii="Times New Roman" w:hAnsi="Times New Roman" w:cs="Times New Roman"/>
                <w:sz w:val="24"/>
                <w:szCs w:val="24"/>
              </w:rPr>
            </w:pPr>
            <w:r>
              <w:rPr>
                <w:rFonts w:ascii="Times New Roman" w:hAnsi="Times New Roman" w:cs="Times New Roman"/>
                <w:sz w:val="24"/>
                <w:szCs w:val="24"/>
              </w:rPr>
              <w:t>5</w:t>
            </w:r>
          </w:p>
        </w:tc>
      </w:tr>
    </w:tbl>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b/>
          <w:sz w:val="24"/>
          <w:szCs w:val="24"/>
        </w:rPr>
      </w:pPr>
      <w:r w:rsidRPr="004359B4">
        <w:rPr>
          <w:rFonts w:ascii="Times New Roman" w:hAnsi="Times New Roman" w:cs="Times New Roman"/>
          <w:sz w:val="24"/>
          <w:szCs w:val="24"/>
        </w:rPr>
        <w:t>Diartikan sebagai pengamatan dan pencatatan secara strategi pementahan daerah te tampak pada obyek penelitian. Menurut sutopo (2002),teknik observasi digunakan kumpul data yang berupa peristiwa, tempat,</w:t>
      </w:r>
    </w:p>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Lokasi, dan benda, serta rekaman gambar. Dokumen </w:t>
      </w:r>
    </w:p>
    <w:p w:rsidR="00FD2A82" w:rsidRDefault="00FD2A82"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FD2A82" w:rsidRDefault="00FD2A82"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496A92" w:rsidRDefault="00496A92"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FD2A82" w:rsidRDefault="00FD2A82"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3B17D9" w:rsidRPr="004359B4" w:rsidRDefault="003B17D9" w:rsidP="00671510">
      <w:pPr>
        <w:tabs>
          <w:tab w:val="left" w:pos="2085"/>
        </w:tabs>
        <w:spacing w:before="100" w:beforeAutospacing="1" w:after="100" w:afterAutospacing="1" w:line="480" w:lineRule="auto"/>
        <w:jc w:val="both"/>
        <w:rPr>
          <w:rFonts w:ascii="Times New Roman" w:hAnsi="Times New Roman" w:cs="Times New Roman"/>
          <w:b/>
          <w:sz w:val="24"/>
          <w:szCs w:val="24"/>
        </w:rPr>
      </w:pPr>
      <w:r w:rsidRPr="004359B4">
        <w:rPr>
          <w:rFonts w:ascii="Times New Roman" w:hAnsi="Times New Roman" w:cs="Times New Roman"/>
          <w:b/>
          <w:sz w:val="24"/>
          <w:szCs w:val="24"/>
        </w:rPr>
        <w:t>3.4.2. Wawancara</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dalam penelitian ini wawancara memegang peran pentimg karena di</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gunakan untuk mengumpulkan data tentang pengelolaan anggaran pendapatan dan belanja desa  melibatkan</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seseorang  adalah pemerintah desa  bersama dengan para serta yang tersebut,pemilihan informan dilakukan oleh pemerintah kelola keuangan  berkaitan dengan teori yang dikaji dalam penelitian ini, serta telah berinteraksi secara langsung dengan aparat pemerintah desa yang  bertugas pengelola apbdes.  desa tinelo , merupakan aparat pemerintah pengelola apbdes,</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para pengguna apbdes, serta peneliti mempunyai kewenangan dalam</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menentukan siapa saja yang meliputi informan,  para penelitian sebaik dalam peneliti dilangsungkan wawancara, untuk bersama  dengan pemerintah desa supaya kegiatan lancar struktur (apbdes)  </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informasi, maka peneliti meminta ijin kepada informan untuk menggunakan alat perekam.</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b/>
          <w:sz w:val="24"/>
          <w:szCs w:val="24"/>
        </w:rPr>
      </w:pPr>
      <w:r w:rsidRPr="004359B4">
        <w:rPr>
          <w:rFonts w:ascii="Times New Roman" w:hAnsi="Times New Roman" w:cs="Times New Roman"/>
          <w:b/>
          <w:sz w:val="24"/>
          <w:szCs w:val="24"/>
        </w:rPr>
        <w:t>3.4.3. Dokumentasi</w:t>
      </w:r>
    </w:p>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lastRenderedPageBreak/>
        <w:t>Dokumentasi tertuju pada bagian pemerintah desadan kelurahan desa tinelo  sebagai tempat penelitian.</w:t>
      </w:r>
      <w:r w:rsidR="002A3503">
        <w:rPr>
          <w:rFonts w:ascii="Times New Roman" w:hAnsi="Times New Roman" w:cs="Times New Roman"/>
          <w:sz w:val="24"/>
          <w:szCs w:val="24"/>
        </w:rPr>
        <w:t xml:space="preserve"> Dalam penelitian ini penuhi aku</w:t>
      </w:r>
      <w:r w:rsidRPr="004359B4">
        <w:rPr>
          <w:rFonts w:ascii="Times New Roman" w:hAnsi="Times New Roman" w:cs="Times New Roman"/>
          <w:sz w:val="24"/>
          <w:szCs w:val="24"/>
        </w:rPr>
        <w:t>tabilitas mengumpulkan data-data dokumen yang digunakan adalah laporan dan catatan penting yang dimiliki pemerintah desa dan kacamata</w:t>
      </w:r>
      <w:r w:rsidR="00E26E54">
        <w:rPr>
          <w:rFonts w:ascii="Times New Roman" w:hAnsi="Times New Roman" w:cs="Times New Roman"/>
          <w:sz w:val="24"/>
          <w:szCs w:val="24"/>
        </w:rPr>
        <w:t>n</w:t>
      </w:r>
      <w:r w:rsidRPr="004359B4">
        <w:rPr>
          <w:rFonts w:ascii="Times New Roman" w:hAnsi="Times New Roman" w:cs="Times New Roman"/>
          <w:sz w:val="24"/>
          <w:szCs w:val="24"/>
        </w:rPr>
        <w:t xml:space="preserve"> desa tinelo terkait dengan analisis pengelolaan anggaran pendapatan dan belanja desa apbdes, dilakukan guna meningkatkan manfaat apbdes. Analisis dokumen tersebut digunakan sebagai sumber data pemeri</w:t>
      </w:r>
      <w:r w:rsidR="00E26E54">
        <w:rPr>
          <w:rFonts w:ascii="Times New Roman" w:hAnsi="Times New Roman" w:cs="Times New Roman"/>
          <w:sz w:val="24"/>
          <w:szCs w:val="24"/>
        </w:rPr>
        <w:t>n</w:t>
      </w:r>
      <w:r w:rsidRPr="004359B4">
        <w:rPr>
          <w:rFonts w:ascii="Times New Roman" w:hAnsi="Times New Roman" w:cs="Times New Roman"/>
          <w:sz w:val="24"/>
          <w:szCs w:val="24"/>
        </w:rPr>
        <w:t xml:space="preserve">tah  mendukung data dari wawancara </w:t>
      </w:r>
    </w:p>
    <w:p w:rsidR="005A4560" w:rsidRDefault="005A4560"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496A92" w:rsidRDefault="00496A92"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3B17D9" w:rsidRPr="004359B4" w:rsidRDefault="00FD2A82" w:rsidP="00FD2A82">
      <w:pPr>
        <w:tabs>
          <w:tab w:val="left" w:pos="2129"/>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b/>
      </w:r>
      <w:r w:rsidR="003B17D9" w:rsidRPr="004359B4">
        <w:rPr>
          <w:rFonts w:ascii="Times New Roman" w:hAnsi="Times New Roman" w:cs="Times New Roman"/>
          <w:b/>
          <w:sz w:val="24"/>
          <w:szCs w:val="24"/>
        </w:rPr>
        <w:t>3.5.4 Metode Analisis Data</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Analisi data merupakan upaya mencari dan menata secara sistematis catatan hasil wawancara dana lain untuk meningkatkan pemahaman peneliti</w:t>
      </w:r>
      <w:r w:rsidR="00E26E54">
        <w:rPr>
          <w:rFonts w:ascii="Times New Roman" w:hAnsi="Times New Roman" w:cs="Times New Roman"/>
          <w:sz w:val="24"/>
          <w:szCs w:val="24"/>
        </w:rPr>
        <w:t>an</w:t>
      </w:r>
      <w:r w:rsidRPr="004359B4">
        <w:rPr>
          <w:rFonts w:ascii="Times New Roman" w:hAnsi="Times New Roman" w:cs="Times New Roman"/>
          <w:sz w:val="24"/>
          <w:szCs w:val="24"/>
        </w:rPr>
        <w:t xml:space="preserve"> tentan</w:t>
      </w:r>
      <w:r w:rsidR="00E26E54">
        <w:rPr>
          <w:rFonts w:ascii="Times New Roman" w:hAnsi="Times New Roman" w:cs="Times New Roman"/>
          <w:sz w:val="24"/>
          <w:szCs w:val="24"/>
        </w:rPr>
        <w:t>g</w:t>
      </w:r>
      <w:r w:rsidRPr="004359B4">
        <w:rPr>
          <w:rFonts w:ascii="Times New Roman" w:hAnsi="Times New Roman" w:cs="Times New Roman"/>
          <w:sz w:val="24"/>
          <w:szCs w:val="24"/>
        </w:rPr>
        <w:t xml:space="preserve"> pengelolaan anggaran pendapatan dan belanja desa (apbdes) sebagai berikut </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1. Mengorganisir data</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Serta penelitian langsung dari subjek melalui wawancara terkait apbdes desa tinelo  , artinya mengumplan . Setelah melakukan wawancara, analisis data dimulai dengan membuat transkrip hasil wawancara, dengan cara memutar kembali data diperoleh dengan wawancara langsung tanpa memberikan draft pertanyaan pada objek wawancara rekaman hasil wawancara, mendengarkan dengan seksama, kemudian menuliskan kata-kata penelitian kulialitas dengan ket</w:t>
      </w:r>
      <w:r w:rsidR="00E26E54">
        <w:rPr>
          <w:rFonts w:ascii="Times New Roman" w:hAnsi="Times New Roman" w:cs="Times New Roman"/>
          <w:sz w:val="24"/>
          <w:szCs w:val="24"/>
        </w:rPr>
        <w:t>e</w:t>
      </w:r>
      <w:r w:rsidRPr="004359B4">
        <w:rPr>
          <w:rFonts w:ascii="Times New Roman" w:hAnsi="Times New Roman" w:cs="Times New Roman"/>
          <w:sz w:val="24"/>
          <w:szCs w:val="24"/>
        </w:rPr>
        <w:t>rangan  singkat bagiannya hubungan an</w:t>
      </w:r>
      <w:r w:rsidR="00E26E54">
        <w:rPr>
          <w:rFonts w:ascii="Times New Roman" w:hAnsi="Times New Roman" w:cs="Times New Roman"/>
          <w:sz w:val="24"/>
          <w:szCs w:val="24"/>
        </w:rPr>
        <w:t>tar ketegori</w:t>
      </w:r>
      <w:r w:rsidRPr="004359B4">
        <w:rPr>
          <w:rFonts w:ascii="Times New Roman" w:hAnsi="Times New Roman" w:cs="Times New Roman"/>
          <w:sz w:val="24"/>
          <w:szCs w:val="24"/>
        </w:rPr>
        <w:t xml:space="preserve"> ,data yang tersebut dengan melaksanakan wawancara di dasarkan pada) pada penelitian ini dipenysusunannya secara sistematis.tujuannya sebagai untuk memudahkan peneliti</w:t>
      </w:r>
      <w:r w:rsidR="00E26E54">
        <w:rPr>
          <w:rFonts w:ascii="Times New Roman" w:hAnsi="Times New Roman" w:cs="Times New Roman"/>
          <w:sz w:val="24"/>
          <w:szCs w:val="24"/>
        </w:rPr>
        <w:t>an</w:t>
      </w:r>
      <w:r w:rsidRPr="004359B4">
        <w:rPr>
          <w:rFonts w:ascii="Times New Roman" w:hAnsi="Times New Roman" w:cs="Times New Roman"/>
          <w:sz w:val="24"/>
          <w:szCs w:val="24"/>
        </w:rPr>
        <w:t xml:space="preserve"> dalam menganalisis lebih </w:t>
      </w:r>
      <w:r w:rsidRPr="004359B4">
        <w:rPr>
          <w:rFonts w:ascii="Times New Roman" w:hAnsi="Times New Roman" w:cs="Times New Roman"/>
          <w:sz w:val="24"/>
          <w:szCs w:val="24"/>
        </w:rPr>
        <w:lastRenderedPageBreak/>
        <w:t>tranparansi dan akuntabilitas pemerintah desa yang telah didapatkan.dan dari interview (wawancara jauh data</w:t>
      </w:r>
      <w:r w:rsidR="00E26E54">
        <w:rPr>
          <w:rFonts w:ascii="Times New Roman" w:hAnsi="Times New Roman" w:cs="Times New Roman"/>
          <w:sz w:val="24"/>
          <w:szCs w:val="24"/>
        </w:rPr>
        <w:t xml:space="preserve"> </w:t>
      </w:r>
      <w:r w:rsidRPr="004359B4">
        <w:rPr>
          <w:rFonts w:ascii="Times New Roman" w:hAnsi="Times New Roman" w:cs="Times New Roman"/>
          <w:sz w:val="24"/>
          <w:szCs w:val="24"/>
        </w:rPr>
        <w:t>tersebut.</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2. Saat p</w:t>
      </w:r>
      <w:r w:rsidR="00E26E54">
        <w:rPr>
          <w:rFonts w:ascii="Times New Roman" w:hAnsi="Times New Roman" w:cs="Times New Roman"/>
          <w:sz w:val="24"/>
          <w:szCs w:val="24"/>
        </w:rPr>
        <w:t>engumpulan data proses analisis</w:t>
      </w:r>
      <w:r w:rsidR="000F1954">
        <w:rPr>
          <w:rFonts w:ascii="Times New Roman" w:hAnsi="Times New Roman" w:cs="Times New Roman"/>
          <w:sz w:val="24"/>
          <w:szCs w:val="24"/>
        </w:rPr>
        <w:t xml:space="preserve"> data analisis</w:t>
      </w:r>
      <w:r w:rsidRPr="004359B4">
        <w:rPr>
          <w:rFonts w:ascii="Times New Roman" w:hAnsi="Times New Roman" w:cs="Times New Roman"/>
          <w:sz w:val="24"/>
          <w:szCs w:val="24"/>
        </w:rPr>
        <w:t xml:space="preserve"> data melaksanakan pada apabila jawaban tersebut belum memuaskan, maka penelitian juga ini akan melanjutkan pada pertanyaan lagi sampai tahapan tertentu sampai diperoleh data yang dianggap kreditabel berlangsung, dan setelah selesai pengumpulan data dalam periode tertentu. Pada saat wawancara, penelitian sudah melaksanaka</w:t>
      </w:r>
      <w:r w:rsidR="000F1954">
        <w:rPr>
          <w:rFonts w:ascii="Times New Roman" w:hAnsi="Times New Roman" w:cs="Times New Roman"/>
          <w:sz w:val="24"/>
          <w:szCs w:val="24"/>
        </w:rPr>
        <w:t>n  analisis terhadap jawaban wa</w:t>
      </w:r>
      <w:r w:rsidRPr="004359B4">
        <w:rPr>
          <w:rFonts w:ascii="Times New Roman" w:hAnsi="Times New Roman" w:cs="Times New Roman"/>
          <w:sz w:val="24"/>
          <w:szCs w:val="24"/>
        </w:rPr>
        <w:t>wancara..</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3. Penyederhanaan data</w:t>
      </w:r>
      <w:r w:rsidR="000F1954">
        <w:rPr>
          <w:rFonts w:ascii="Times New Roman" w:hAnsi="Times New Roman" w:cs="Times New Roman"/>
          <w:sz w:val="24"/>
          <w:szCs w:val="24"/>
        </w:rPr>
        <w:t xml:space="preserve"> </w:t>
      </w:r>
      <w:r w:rsidRPr="004359B4">
        <w:rPr>
          <w:rFonts w:ascii="Times New Roman" w:hAnsi="Times New Roman" w:cs="Times New Roman"/>
          <w:sz w:val="24"/>
          <w:szCs w:val="24"/>
        </w:rPr>
        <w:t>penelitian berupa simbol, statement, kejadian, dan lainnya. Sehingga</w:t>
      </w:r>
    </w:p>
    <w:p w:rsidR="003B17D9" w:rsidRPr="004359B4" w:rsidRDefault="000F1954"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akan timbul topik karena data masih mentah, jumlahnya yang masih banya</w:t>
      </w:r>
      <w:r>
        <w:rPr>
          <w:rFonts w:ascii="Times New Roman" w:hAnsi="Times New Roman" w:cs="Times New Roman"/>
          <w:sz w:val="24"/>
          <w:szCs w:val="24"/>
        </w:rPr>
        <w:t xml:space="preserve"> </w:t>
      </w:r>
      <w:r w:rsidRPr="004359B4">
        <w:rPr>
          <w:rFonts w:ascii="Times New Roman" w:hAnsi="Times New Roman" w:cs="Times New Roman"/>
          <w:sz w:val="24"/>
          <w:szCs w:val="24"/>
        </w:rPr>
        <w:t>kdan bersifat non kuantitatif (sangat deskriptif)</w:t>
      </w:r>
      <w:r>
        <w:rPr>
          <w:rFonts w:ascii="Times New Roman" w:hAnsi="Times New Roman" w:cs="Times New Roman"/>
          <w:sz w:val="24"/>
          <w:szCs w:val="24"/>
        </w:rPr>
        <w:t xml:space="preserve"> </w:t>
      </w:r>
      <w:r w:rsidRPr="004359B4">
        <w:rPr>
          <w:rFonts w:ascii="Times New Roman" w:hAnsi="Times New Roman" w:cs="Times New Roman"/>
          <w:sz w:val="24"/>
          <w:szCs w:val="24"/>
        </w:rPr>
        <w:t>sehingga tidak dapat digunakan</w:t>
      </w:r>
      <w:r>
        <w:rPr>
          <w:rFonts w:ascii="Times New Roman" w:hAnsi="Times New Roman" w:cs="Times New Roman"/>
          <w:sz w:val="24"/>
          <w:szCs w:val="24"/>
        </w:rPr>
        <w:t xml:space="preserve"> </w:t>
      </w:r>
      <w:r w:rsidRPr="004359B4">
        <w:rPr>
          <w:rFonts w:ascii="Times New Roman" w:hAnsi="Times New Roman" w:cs="Times New Roman"/>
          <w:sz w:val="24"/>
          <w:szCs w:val="24"/>
        </w:rPr>
        <w:t>secara langsung untuk analisis</w:t>
      </w:r>
    </w:p>
    <w:p w:rsidR="003B17D9" w:rsidRPr="004359B4" w:rsidRDefault="000F1954"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melaksanakan dalam kegiatan setelah data diorganisir, kemudian data yang didapatkan disederhanakan dalam bentuk pengurangan data yaitu membuang atau mengurangi data yang tidak penting sehingga data yang terpilih dapat di proses ke langkah selanjutnya.pengurangan data tersebut penelitian ini karena data yang diperoleh- oleh</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4. Hasil interprestasi</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 Desa tinelo . Interprestasi atas data yang didasarkan pada</w:t>
      </w:r>
      <w:r w:rsidR="001C4886">
        <w:rPr>
          <w:rFonts w:ascii="Times New Roman" w:hAnsi="Times New Roman" w:cs="Times New Roman"/>
          <w:sz w:val="24"/>
          <w:szCs w:val="24"/>
        </w:rPr>
        <w:t xml:space="preserve"> </w:t>
      </w:r>
      <w:r w:rsidRPr="004359B4">
        <w:rPr>
          <w:rFonts w:ascii="Times New Roman" w:hAnsi="Times New Roman" w:cs="Times New Roman"/>
          <w:sz w:val="24"/>
          <w:szCs w:val="24"/>
        </w:rPr>
        <w:t>teori legitimasi dan teori stake holder yang muncul pada saat</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Pengumpulan data dilapangan, yang merupakan wujud dari hasil data di lapangan</w:t>
      </w:r>
    </w:p>
    <w:p w:rsidR="003B17D9" w:rsidRPr="004359B4"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Sudah yang diperoleh digunakan teknik triangulasi sumber akuantabilitas.</w:t>
      </w:r>
    </w:p>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r w:rsidRPr="004359B4">
        <w:rPr>
          <w:rFonts w:ascii="Times New Roman" w:hAnsi="Times New Roman" w:cs="Times New Roman"/>
          <w:sz w:val="24"/>
          <w:szCs w:val="24"/>
        </w:rPr>
        <w:t xml:space="preserve">Pandangan kepala bagian pemerintahan desa hasil interprestasi diperoleh dari hasil pemahaman coding data pada penelitian ini kemudian dikaitkan dengan teori yang ada sehingga </w:t>
      </w:r>
      <w:r w:rsidRPr="004359B4">
        <w:rPr>
          <w:rFonts w:ascii="Times New Roman" w:hAnsi="Times New Roman" w:cs="Times New Roman"/>
          <w:sz w:val="24"/>
          <w:szCs w:val="24"/>
        </w:rPr>
        <w:lastRenderedPageBreak/>
        <w:t>interprestasi tidak bersifatbiasa tetapi dapat dijelaskan oleh teori tersebut.dalam melakukan interprestasi,penelitian ini juga tidak terlepas dari kejadian yang ada pada seting penelitian.penelitian ini juga menyertakan kutipan,narasi dan gambar untuknmenggambarkan interprestasi dan pengelolaan anggaran pendapatan dan belanja desa (apbdes</w:t>
      </w:r>
      <w:r w:rsidR="00661408" w:rsidRPr="00661408">
        <w:rPr>
          <w:rFonts w:ascii="Times New Roman" w:hAnsi="Times New Roman" w:cs="Times New Roman"/>
          <w:sz w:val="24"/>
          <w:szCs w:val="24"/>
        </w:rPr>
        <w:t xml:space="preserve"> </w:t>
      </w:r>
      <w:r w:rsidR="00661408" w:rsidRPr="004359B4">
        <w:rPr>
          <w:rFonts w:ascii="Times New Roman" w:hAnsi="Times New Roman" w:cs="Times New Roman"/>
          <w:sz w:val="24"/>
          <w:szCs w:val="24"/>
        </w:rPr>
        <w:t>trasparansi</w:t>
      </w:r>
      <w:r w:rsidRPr="004359B4">
        <w:rPr>
          <w:rFonts w:ascii="Times New Roman" w:hAnsi="Times New Roman" w:cs="Times New Roman"/>
          <w:sz w:val="24"/>
          <w:szCs w:val="24"/>
        </w:rPr>
        <w:t>) pada akuntabilitas serta penelitian  memenuhi pada pemerintah d</w:t>
      </w:r>
      <w:r>
        <w:rPr>
          <w:rFonts w:ascii="Times New Roman" w:hAnsi="Times New Roman" w:cs="Times New Roman"/>
          <w:sz w:val="24"/>
          <w:szCs w:val="24"/>
        </w:rPr>
        <w:t>esa yang akan mengunakan gambar</w:t>
      </w:r>
    </w:p>
    <w:p w:rsidR="003B17D9" w:rsidRDefault="003B17D9"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496A92" w:rsidRDefault="00496A92"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5A4560" w:rsidRDefault="005A4560" w:rsidP="00671510">
      <w:pPr>
        <w:tabs>
          <w:tab w:val="left" w:pos="8647"/>
        </w:tabs>
        <w:spacing w:before="100" w:beforeAutospacing="1" w:after="100" w:afterAutospacing="1" w:line="480" w:lineRule="auto"/>
        <w:jc w:val="both"/>
        <w:rPr>
          <w:rFonts w:ascii="Times New Roman" w:hAnsi="Times New Roman" w:cs="Times New Roman"/>
          <w:sz w:val="24"/>
          <w:szCs w:val="24"/>
        </w:rPr>
      </w:pPr>
    </w:p>
    <w:p w:rsidR="005A4560" w:rsidRDefault="005A4560" w:rsidP="005A4560">
      <w:pPr>
        <w:tabs>
          <w:tab w:val="left" w:pos="2928"/>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b/>
      </w:r>
    </w:p>
    <w:p w:rsidR="003B17D9" w:rsidRPr="002E23C8" w:rsidRDefault="003B17D9" w:rsidP="00671510">
      <w:pPr>
        <w:pStyle w:val="NoSpacing"/>
        <w:spacing w:line="480" w:lineRule="auto"/>
        <w:jc w:val="center"/>
        <w:rPr>
          <w:rFonts w:ascii="Times New Roman" w:hAnsi="Times New Roman" w:cs="Times New Roman"/>
          <w:b/>
          <w:sz w:val="28"/>
          <w:szCs w:val="24"/>
        </w:rPr>
      </w:pPr>
      <w:r>
        <w:rPr>
          <w:rFonts w:ascii="Times New Roman" w:hAnsi="Times New Roman" w:cs="Times New Roman"/>
          <w:sz w:val="24"/>
          <w:szCs w:val="24"/>
        </w:rPr>
        <w:tab/>
      </w:r>
      <w:r w:rsidRPr="002E23C8">
        <w:rPr>
          <w:rFonts w:ascii="Times New Roman" w:hAnsi="Times New Roman" w:cs="Times New Roman"/>
          <w:b/>
          <w:sz w:val="28"/>
          <w:szCs w:val="24"/>
        </w:rPr>
        <w:t>BAB VI</w:t>
      </w:r>
    </w:p>
    <w:p w:rsidR="003B17D9" w:rsidRPr="002E23C8" w:rsidRDefault="003B17D9" w:rsidP="00671510">
      <w:pPr>
        <w:pStyle w:val="NoSpacing"/>
        <w:spacing w:line="480" w:lineRule="auto"/>
        <w:jc w:val="both"/>
        <w:rPr>
          <w:rFonts w:ascii="Times New Roman" w:hAnsi="Times New Roman" w:cs="Times New Roman"/>
          <w:b/>
          <w:sz w:val="24"/>
          <w:szCs w:val="24"/>
        </w:rPr>
      </w:pPr>
      <w:r w:rsidRPr="002E23C8">
        <w:rPr>
          <w:rFonts w:ascii="Times New Roman" w:hAnsi="Times New Roman" w:cs="Times New Roman"/>
          <w:b/>
          <w:sz w:val="24"/>
          <w:szCs w:val="24"/>
        </w:rPr>
        <w:tab/>
      </w:r>
      <w:r w:rsidRPr="002E23C8">
        <w:rPr>
          <w:rFonts w:ascii="Times New Roman" w:hAnsi="Times New Roman" w:cs="Times New Roman"/>
          <w:b/>
          <w:sz w:val="24"/>
          <w:szCs w:val="24"/>
        </w:rPr>
        <w:tab/>
        <w:t>HASIL PENELKITIAN DAN PEMBAHSAN</w:t>
      </w:r>
    </w:p>
    <w:p w:rsidR="003B17D9" w:rsidRPr="002E23C8" w:rsidRDefault="003B17D9" w:rsidP="00671510">
      <w:pPr>
        <w:pStyle w:val="NoSpacing"/>
        <w:spacing w:line="480" w:lineRule="auto"/>
        <w:jc w:val="both"/>
        <w:rPr>
          <w:rFonts w:ascii="Times New Roman" w:hAnsi="Times New Roman" w:cs="Times New Roman"/>
          <w:b/>
          <w:sz w:val="24"/>
          <w:szCs w:val="24"/>
        </w:rPr>
      </w:pPr>
      <w:r w:rsidRPr="002E23C8">
        <w:rPr>
          <w:rFonts w:ascii="Times New Roman" w:hAnsi="Times New Roman" w:cs="Times New Roman"/>
          <w:b/>
          <w:sz w:val="24"/>
          <w:szCs w:val="24"/>
        </w:rPr>
        <w:t xml:space="preserve">4.1 Gambar Umum Lokasi Penelitian </w:t>
      </w:r>
    </w:p>
    <w:p w:rsidR="003B17D9" w:rsidRPr="002E23C8" w:rsidRDefault="003B17D9" w:rsidP="00671510">
      <w:pPr>
        <w:pStyle w:val="NoSpacing"/>
        <w:spacing w:line="480" w:lineRule="auto"/>
        <w:jc w:val="both"/>
        <w:rPr>
          <w:rFonts w:ascii="Times New Roman" w:hAnsi="Times New Roman" w:cs="Times New Roman"/>
          <w:b/>
          <w:sz w:val="24"/>
          <w:szCs w:val="24"/>
        </w:rPr>
      </w:pPr>
      <w:r w:rsidRPr="002E23C8">
        <w:rPr>
          <w:rFonts w:ascii="Times New Roman" w:hAnsi="Times New Roman" w:cs="Times New Roman"/>
          <w:b/>
          <w:sz w:val="24"/>
          <w:szCs w:val="24"/>
        </w:rPr>
        <w:t xml:space="preserve">4.1.1 Sejarah Berdirinya Desa Tinelo </w:t>
      </w:r>
    </w:p>
    <w:p w:rsidR="003B17D9" w:rsidRPr="002E23C8" w:rsidRDefault="003B17D9" w:rsidP="00671510">
      <w:pPr>
        <w:pStyle w:val="NoSpacing"/>
        <w:spacing w:line="480" w:lineRule="auto"/>
        <w:jc w:val="both"/>
        <w:rPr>
          <w:rFonts w:ascii="Times New Roman" w:hAnsi="Times New Roman" w:cs="Times New Roman"/>
          <w:sz w:val="24"/>
          <w:szCs w:val="24"/>
        </w:rPr>
      </w:pPr>
      <w:r w:rsidRPr="002E23C8">
        <w:rPr>
          <w:rFonts w:ascii="Times New Roman" w:hAnsi="Times New Roman" w:cs="Times New Roman"/>
          <w:sz w:val="24"/>
          <w:szCs w:val="24"/>
        </w:rPr>
        <w:t>Desa tinelo dulu sekitar kurang lebih tahun  1876 sebelum desa tenggela terbentuik wilayah ini masih pegang oleh kepala desa luwoo,dalam Bahasa Gorontalo asli banta-bantalo atau bilantalo sehingga wilayah ini di beri nama bantalo.</w:t>
      </w:r>
    </w:p>
    <w:p w:rsidR="003B17D9" w:rsidRPr="002E23C8" w:rsidRDefault="003B17D9" w:rsidP="00671510">
      <w:pPr>
        <w:pStyle w:val="NoSpacing"/>
        <w:spacing w:line="480" w:lineRule="auto"/>
        <w:jc w:val="both"/>
        <w:rPr>
          <w:rFonts w:ascii="Times New Roman" w:hAnsi="Times New Roman" w:cs="Times New Roman"/>
          <w:sz w:val="24"/>
          <w:szCs w:val="24"/>
        </w:rPr>
      </w:pPr>
      <w:r w:rsidRPr="002E23C8">
        <w:rPr>
          <w:rFonts w:ascii="Times New Roman" w:hAnsi="Times New Roman" w:cs="Times New Roman"/>
          <w:sz w:val="24"/>
          <w:szCs w:val="24"/>
        </w:rPr>
        <w:tab/>
        <w:t>Ketika wilayah nin dilepas,maka terbentuklah desa yang \berpemerintah sendiri diberi nama desa tenggela yang di ambil dari kata trenngeli.</w:t>
      </w:r>
    </w:p>
    <w:p w:rsidR="003B17D9" w:rsidRPr="002E23C8" w:rsidRDefault="003B17D9" w:rsidP="00671510">
      <w:pPr>
        <w:pStyle w:val="NoSpacing"/>
        <w:spacing w:line="480" w:lineRule="auto"/>
        <w:jc w:val="both"/>
        <w:rPr>
          <w:rFonts w:ascii="Times New Roman" w:hAnsi="Times New Roman" w:cs="Times New Roman"/>
          <w:sz w:val="24"/>
          <w:szCs w:val="24"/>
        </w:rPr>
      </w:pPr>
      <w:r w:rsidRPr="002E23C8">
        <w:rPr>
          <w:rFonts w:ascii="Times New Roman" w:hAnsi="Times New Roman" w:cs="Times New Roman"/>
          <w:sz w:val="24"/>
          <w:szCs w:val="24"/>
        </w:rPr>
        <w:t>Setelah melawati beberapa tahapan dalam pemenuhan persyaratan untuk menjadi suatu desa maka pada tanggal 15 desember 2010maka resmilah desa tinelo menjadi sebuah yang definitif.</w:t>
      </w:r>
    </w:p>
    <w:p w:rsidR="003B17D9" w:rsidRPr="002E23C8" w:rsidRDefault="003B17D9" w:rsidP="00671510">
      <w:pPr>
        <w:pStyle w:val="NoSpacing"/>
        <w:spacing w:line="480" w:lineRule="auto"/>
        <w:jc w:val="both"/>
        <w:rPr>
          <w:rFonts w:ascii="Times New Roman" w:hAnsi="Times New Roman" w:cs="Times New Roman"/>
          <w:sz w:val="24"/>
          <w:szCs w:val="24"/>
        </w:rPr>
      </w:pPr>
      <w:r w:rsidRPr="002E23C8">
        <w:rPr>
          <w:rFonts w:ascii="Times New Roman" w:hAnsi="Times New Roman" w:cs="Times New Roman"/>
          <w:sz w:val="24"/>
          <w:szCs w:val="24"/>
        </w:rPr>
        <w:t xml:space="preserve">Asal usul nama ini berasal dari nur (cahaya ) yang indetik dengan sinar yang merupakan sifat allah yang kalua berulang-ulang diucapkan dalam zikir (yaanur) menjadi hati menjadsi terang dan bersih,sehingga dapat bersikap dan berperilaku terpujilah. Yakin dengan sebuah nama </w:t>
      </w:r>
      <w:r w:rsidRPr="002E23C8">
        <w:rPr>
          <w:rFonts w:ascii="Times New Roman" w:hAnsi="Times New Roman" w:cs="Times New Roman"/>
          <w:sz w:val="24"/>
          <w:szCs w:val="24"/>
        </w:rPr>
        <w:lastRenderedPageBreak/>
        <w:t xml:space="preserve">adalah do,nama tinelo ( nur ) ini diharapkan dapat membawah kemajuan,kedamaian dan kesejhaterahan lahir dan batin bagfi penduduknya denganm landasan iman taqwa dibawah sianar  cahaya ( nur ) serta berperilaku terpuji karena selalu beroleh cahaya hati yang terang (tinelo ). </w:t>
      </w:r>
    </w:p>
    <w:p w:rsidR="00671510" w:rsidRDefault="003B17D9" w:rsidP="00671510">
      <w:pPr>
        <w:pStyle w:val="NoSpacing"/>
        <w:spacing w:line="480" w:lineRule="auto"/>
        <w:jc w:val="both"/>
        <w:rPr>
          <w:rFonts w:ascii="Times New Roman" w:hAnsi="Times New Roman" w:cs="Times New Roman"/>
          <w:sz w:val="24"/>
          <w:szCs w:val="24"/>
        </w:rPr>
      </w:pPr>
      <w:r w:rsidRPr="002E23C8">
        <w:rPr>
          <w:rFonts w:ascii="Times New Roman" w:hAnsi="Times New Roman" w:cs="Times New Roman"/>
          <w:sz w:val="24"/>
          <w:szCs w:val="24"/>
        </w:rPr>
        <w:t xml:space="preserve"> Jumlah penduduk desa tinelo berdasarkan propil desa tahun 2019  sebesar 2,333 jiwa yang terdiri dari 1163 laki-laki dan  1170 perempuan.sedangkan pertumbuhan penduduk dari tahun  2011 samapi dengan tahuin  2019 adalah sebagai beriokut :</w:t>
      </w:r>
    </w:p>
    <w:p w:rsidR="00215667" w:rsidRDefault="00215667" w:rsidP="00671510">
      <w:pPr>
        <w:pStyle w:val="NoSpacing"/>
        <w:spacing w:line="480" w:lineRule="auto"/>
        <w:jc w:val="both"/>
        <w:rPr>
          <w:rFonts w:ascii="Times New Roman" w:hAnsi="Times New Roman" w:cs="Times New Roman"/>
          <w:sz w:val="24"/>
          <w:szCs w:val="24"/>
        </w:rPr>
      </w:pPr>
    </w:p>
    <w:p w:rsidR="00215667" w:rsidRDefault="00215667" w:rsidP="00671510">
      <w:pPr>
        <w:pStyle w:val="NoSpacing"/>
        <w:spacing w:line="480" w:lineRule="auto"/>
        <w:jc w:val="both"/>
        <w:rPr>
          <w:rFonts w:ascii="Times New Roman" w:hAnsi="Times New Roman" w:cs="Times New Roman"/>
          <w:sz w:val="24"/>
          <w:szCs w:val="24"/>
        </w:rPr>
      </w:pPr>
    </w:p>
    <w:p w:rsidR="00215667" w:rsidRDefault="00215667" w:rsidP="00671510">
      <w:pPr>
        <w:pStyle w:val="NoSpacing"/>
        <w:spacing w:line="480" w:lineRule="auto"/>
        <w:jc w:val="both"/>
        <w:rPr>
          <w:rFonts w:ascii="Times New Roman" w:hAnsi="Times New Roman" w:cs="Times New Roman"/>
          <w:sz w:val="24"/>
          <w:szCs w:val="24"/>
        </w:rPr>
      </w:pPr>
    </w:p>
    <w:p w:rsidR="00215667" w:rsidRDefault="00215667" w:rsidP="00671510">
      <w:pPr>
        <w:pStyle w:val="NoSpacing"/>
        <w:spacing w:line="480" w:lineRule="auto"/>
        <w:jc w:val="both"/>
        <w:rPr>
          <w:rFonts w:ascii="Times New Roman" w:hAnsi="Times New Roman" w:cs="Times New Roman"/>
          <w:sz w:val="24"/>
          <w:szCs w:val="24"/>
        </w:rPr>
      </w:pPr>
    </w:p>
    <w:p w:rsidR="00496A92" w:rsidRDefault="00496A92" w:rsidP="00671510">
      <w:pPr>
        <w:pStyle w:val="NoSpacing"/>
        <w:spacing w:line="480" w:lineRule="auto"/>
        <w:jc w:val="both"/>
        <w:rPr>
          <w:rFonts w:ascii="Times New Roman" w:hAnsi="Times New Roman" w:cs="Times New Roman"/>
          <w:sz w:val="24"/>
          <w:szCs w:val="24"/>
        </w:rPr>
      </w:pPr>
    </w:p>
    <w:p w:rsidR="00496A92" w:rsidRPr="00671510" w:rsidRDefault="00496A92" w:rsidP="00671510">
      <w:pPr>
        <w:pStyle w:val="NoSpacing"/>
        <w:spacing w:line="480" w:lineRule="auto"/>
        <w:jc w:val="both"/>
        <w:rPr>
          <w:rFonts w:ascii="Times New Roman" w:hAnsi="Times New Roman" w:cs="Times New Roman"/>
          <w:sz w:val="24"/>
          <w:szCs w:val="24"/>
        </w:rPr>
      </w:pPr>
    </w:p>
    <w:p w:rsidR="003B17D9" w:rsidRPr="002E23C8" w:rsidRDefault="003B17D9" w:rsidP="00671510">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w:t>
      </w:r>
    </w:p>
    <w:p w:rsidR="003B17D9" w:rsidRDefault="003B17D9" w:rsidP="00671510">
      <w:pPr>
        <w:pStyle w:val="NoSpacing"/>
        <w:spacing w:line="480" w:lineRule="auto"/>
        <w:jc w:val="center"/>
        <w:rPr>
          <w:rFonts w:ascii="Times New Roman" w:hAnsi="Times New Roman" w:cs="Times New Roman"/>
          <w:b/>
          <w:sz w:val="24"/>
          <w:szCs w:val="24"/>
        </w:rPr>
      </w:pPr>
      <w:r w:rsidRPr="002E23C8">
        <w:rPr>
          <w:rFonts w:ascii="Times New Roman" w:hAnsi="Times New Roman" w:cs="Times New Roman"/>
          <w:b/>
          <w:sz w:val="24"/>
          <w:szCs w:val="24"/>
        </w:rPr>
        <w:t>Jumlah penduduk</w:t>
      </w:r>
    </w:p>
    <w:p w:rsidR="003B17D9" w:rsidRPr="002E23C8" w:rsidRDefault="003B17D9" w:rsidP="00671510">
      <w:pPr>
        <w:pStyle w:val="NoSpacing"/>
        <w:spacing w:line="480" w:lineRule="auto"/>
        <w:jc w:val="center"/>
        <w:rPr>
          <w:rFonts w:ascii="Times New Roman" w:hAnsi="Times New Roman" w:cs="Times New Roman"/>
          <w:b/>
          <w:sz w:val="24"/>
          <w:szCs w:val="24"/>
        </w:rPr>
      </w:pPr>
    </w:p>
    <w:tbl>
      <w:tblPr>
        <w:tblStyle w:val="TableGrid"/>
        <w:tblW w:w="9067" w:type="dxa"/>
        <w:tblLayout w:type="fixed"/>
        <w:tblLook w:val="04A0" w:firstRow="1" w:lastRow="0" w:firstColumn="1" w:lastColumn="0" w:noHBand="0" w:noVBand="1"/>
      </w:tblPr>
      <w:tblGrid>
        <w:gridCol w:w="906"/>
        <w:gridCol w:w="1390"/>
        <w:gridCol w:w="960"/>
        <w:gridCol w:w="850"/>
        <w:gridCol w:w="992"/>
        <w:gridCol w:w="851"/>
        <w:gridCol w:w="709"/>
        <w:gridCol w:w="708"/>
        <w:gridCol w:w="1701"/>
      </w:tblGrid>
      <w:tr w:rsidR="003B17D9" w:rsidRPr="00473326" w:rsidTr="00B77379">
        <w:trPr>
          <w:trHeight w:val="892"/>
        </w:trPr>
        <w:tc>
          <w:tcPr>
            <w:tcW w:w="906" w:type="dxa"/>
            <w:vMerge w:val="restart"/>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No </w:t>
            </w:r>
          </w:p>
        </w:tc>
        <w:tc>
          <w:tcPr>
            <w:tcW w:w="1390" w:type="dxa"/>
            <w:vMerge w:val="restart"/>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Jenis kelamin </w:t>
            </w:r>
          </w:p>
        </w:tc>
        <w:tc>
          <w:tcPr>
            <w:tcW w:w="6771" w:type="dxa"/>
            <w:gridSpan w:val="7"/>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Tahun </w:t>
            </w:r>
          </w:p>
          <w:p w:rsidR="003B17D9" w:rsidRPr="002E23C8" w:rsidRDefault="003B17D9" w:rsidP="00671510">
            <w:pPr>
              <w:spacing w:line="480" w:lineRule="auto"/>
              <w:rPr>
                <w:rFonts w:ascii="Times New Roman" w:hAnsi="Times New Roman" w:cs="Times New Roman"/>
                <w:b/>
                <w:sz w:val="24"/>
                <w:szCs w:val="24"/>
              </w:rPr>
            </w:pPr>
          </w:p>
          <w:p w:rsidR="003B17D9" w:rsidRPr="002E23C8" w:rsidRDefault="003B17D9" w:rsidP="00671510">
            <w:pPr>
              <w:spacing w:line="480" w:lineRule="auto"/>
              <w:rPr>
                <w:rFonts w:ascii="Times New Roman" w:hAnsi="Times New Roman" w:cs="Times New Roman"/>
                <w:b/>
                <w:sz w:val="24"/>
                <w:szCs w:val="24"/>
              </w:rPr>
            </w:pPr>
          </w:p>
        </w:tc>
      </w:tr>
      <w:tr w:rsidR="003B17D9" w:rsidRPr="00473326" w:rsidTr="00B77379">
        <w:trPr>
          <w:trHeight w:val="259"/>
        </w:trPr>
        <w:tc>
          <w:tcPr>
            <w:tcW w:w="906" w:type="dxa"/>
            <w:vMerge/>
          </w:tcPr>
          <w:p w:rsidR="003B17D9" w:rsidRPr="002E23C8" w:rsidRDefault="003B17D9" w:rsidP="00671510">
            <w:pPr>
              <w:spacing w:line="480" w:lineRule="auto"/>
              <w:rPr>
                <w:rFonts w:ascii="Times New Roman" w:hAnsi="Times New Roman" w:cs="Times New Roman"/>
                <w:b/>
                <w:sz w:val="24"/>
                <w:szCs w:val="24"/>
              </w:rPr>
            </w:pPr>
          </w:p>
        </w:tc>
        <w:tc>
          <w:tcPr>
            <w:tcW w:w="1390" w:type="dxa"/>
            <w:vMerge/>
          </w:tcPr>
          <w:p w:rsidR="003B17D9" w:rsidRPr="002E23C8" w:rsidRDefault="003B17D9" w:rsidP="00671510">
            <w:pPr>
              <w:spacing w:line="480" w:lineRule="auto"/>
              <w:rPr>
                <w:rFonts w:ascii="Times New Roman" w:hAnsi="Times New Roman" w:cs="Times New Roman"/>
                <w:b/>
                <w:sz w:val="24"/>
                <w:szCs w:val="24"/>
              </w:rPr>
            </w:pPr>
          </w:p>
        </w:tc>
        <w:tc>
          <w:tcPr>
            <w:tcW w:w="960" w:type="dxa"/>
            <w:shd w:val="clear" w:color="auto" w:fill="auto"/>
          </w:tcPr>
          <w:p w:rsidR="003B17D9"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2014 </w:t>
            </w:r>
          </w:p>
          <w:p w:rsidR="003B17D9" w:rsidRPr="002E23C8" w:rsidRDefault="003B17D9" w:rsidP="00671510">
            <w:pPr>
              <w:spacing w:line="480" w:lineRule="auto"/>
              <w:rPr>
                <w:rFonts w:ascii="Times New Roman" w:hAnsi="Times New Roman" w:cs="Times New Roman"/>
                <w:b/>
                <w:sz w:val="24"/>
                <w:szCs w:val="24"/>
              </w:rPr>
            </w:pPr>
          </w:p>
        </w:tc>
        <w:tc>
          <w:tcPr>
            <w:tcW w:w="850"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2015 </w:t>
            </w:r>
          </w:p>
        </w:tc>
        <w:tc>
          <w:tcPr>
            <w:tcW w:w="992"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2016 </w:t>
            </w:r>
          </w:p>
        </w:tc>
        <w:tc>
          <w:tcPr>
            <w:tcW w:w="851"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2017 </w:t>
            </w:r>
          </w:p>
        </w:tc>
        <w:tc>
          <w:tcPr>
            <w:tcW w:w="709"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2018 </w:t>
            </w:r>
          </w:p>
        </w:tc>
        <w:tc>
          <w:tcPr>
            <w:tcW w:w="708"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2019 </w:t>
            </w:r>
          </w:p>
        </w:tc>
        <w:tc>
          <w:tcPr>
            <w:tcW w:w="1701"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w:t>
            </w:r>
          </w:p>
        </w:tc>
      </w:tr>
      <w:tr w:rsidR="003B17D9" w:rsidRPr="00473326" w:rsidTr="00B77379">
        <w:tc>
          <w:tcPr>
            <w:tcW w:w="906" w:type="dxa"/>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w:t>
            </w:r>
          </w:p>
        </w:tc>
        <w:tc>
          <w:tcPr>
            <w:tcW w:w="1390" w:type="dxa"/>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Lakik-laki </w:t>
            </w:r>
          </w:p>
        </w:tc>
        <w:tc>
          <w:tcPr>
            <w:tcW w:w="960" w:type="dxa"/>
            <w:shd w:val="clear" w:color="auto" w:fill="auto"/>
          </w:tcPr>
          <w:p w:rsidR="003B17D9"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1035</w:t>
            </w:r>
          </w:p>
          <w:p w:rsidR="003B17D9" w:rsidRPr="002E23C8" w:rsidRDefault="003B17D9" w:rsidP="00671510">
            <w:pPr>
              <w:spacing w:line="480" w:lineRule="auto"/>
              <w:rPr>
                <w:rFonts w:ascii="Times New Roman" w:hAnsi="Times New Roman" w:cs="Times New Roman"/>
                <w:b/>
                <w:sz w:val="24"/>
                <w:szCs w:val="24"/>
              </w:rPr>
            </w:pPr>
          </w:p>
        </w:tc>
        <w:tc>
          <w:tcPr>
            <w:tcW w:w="850"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1055</w:t>
            </w:r>
          </w:p>
        </w:tc>
        <w:tc>
          <w:tcPr>
            <w:tcW w:w="992"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1052 </w:t>
            </w:r>
          </w:p>
        </w:tc>
        <w:tc>
          <w:tcPr>
            <w:tcW w:w="851"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1159 </w:t>
            </w:r>
          </w:p>
        </w:tc>
        <w:tc>
          <w:tcPr>
            <w:tcW w:w="709"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1160 </w:t>
            </w:r>
          </w:p>
        </w:tc>
        <w:tc>
          <w:tcPr>
            <w:tcW w:w="708"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1163</w:t>
            </w:r>
          </w:p>
        </w:tc>
        <w:tc>
          <w:tcPr>
            <w:tcW w:w="1701" w:type="dxa"/>
            <w:shd w:val="clear" w:color="auto" w:fill="auto"/>
          </w:tcPr>
          <w:p w:rsidR="003B17D9" w:rsidRPr="002E23C8" w:rsidRDefault="003B17D9" w:rsidP="00671510">
            <w:pPr>
              <w:spacing w:line="480" w:lineRule="auto"/>
              <w:rPr>
                <w:rFonts w:ascii="Times New Roman" w:hAnsi="Times New Roman" w:cs="Times New Roman"/>
                <w:b/>
                <w:sz w:val="24"/>
                <w:szCs w:val="24"/>
              </w:rPr>
            </w:pPr>
          </w:p>
        </w:tc>
      </w:tr>
      <w:tr w:rsidR="003B17D9" w:rsidTr="00B77379">
        <w:tc>
          <w:tcPr>
            <w:tcW w:w="906" w:type="dxa"/>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2</w:t>
            </w:r>
          </w:p>
        </w:tc>
        <w:tc>
          <w:tcPr>
            <w:tcW w:w="1390" w:type="dxa"/>
          </w:tcPr>
          <w:p w:rsidR="003B17D9" w:rsidRPr="002E23C8" w:rsidRDefault="00FD2A82"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P</w:t>
            </w:r>
            <w:r w:rsidR="003B17D9" w:rsidRPr="002E23C8">
              <w:rPr>
                <w:rFonts w:ascii="Times New Roman" w:hAnsi="Times New Roman" w:cs="Times New Roman"/>
                <w:b/>
                <w:sz w:val="24"/>
                <w:szCs w:val="24"/>
              </w:rPr>
              <w:t>erempuan</w:t>
            </w:r>
          </w:p>
        </w:tc>
        <w:tc>
          <w:tcPr>
            <w:tcW w:w="960" w:type="dxa"/>
            <w:shd w:val="clear" w:color="auto" w:fill="auto"/>
          </w:tcPr>
          <w:p w:rsidR="003B17D9"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1055 </w:t>
            </w:r>
          </w:p>
          <w:p w:rsidR="003B17D9" w:rsidRPr="002E23C8" w:rsidRDefault="003B17D9" w:rsidP="00671510">
            <w:pPr>
              <w:spacing w:line="480" w:lineRule="auto"/>
              <w:rPr>
                <w:rFonts w:ascii="Times New Roman" w:hAnsi="Times New Roman" w:cs="Times New Roman"/>
                <w:b/>
                <w:sz w:val="24"/>
                <w:szCs w:val="24"/>
              </w:rPr>
            </w:pPr>
          </w:p>
        </w:tc>
        <w:tc>
          <w:tcPr>
            <w:tcW w:w="850"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1065</w:t>
            </w:r>
          </w:p>
        </w:tc>
        <w:tc>
          <w:tcPr>
            <w:tcW w:w="992"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1023</w:t>
            </w:r>
          </w:p>
        </w:tc>
        <w:tc>
          <w:tcPr>
            <w:tcW w:w="851"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1091</w:t>
            </w:r>
          </w:p>
        </w:tc>
        <w:tc>
          <w:tcPr>
            <w:tcW w:w="709"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1165</w:t>
            </w:r>
          </w:p>
        </w:tc>
        <w:tc>
          <w:tcPr>
            <w:tcW w:w="708"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1170</w:t>
            </w:r>
          </w:p>
        </w:tc>
        <w:tc>
          <w:tcPr>
            <w:tcW w:w="1701" w:type="dxa"/>
            <w:shd w:val="clear" w:color="auto" w:fill="auto"/>
          </w:tcPr>
          <w:p w:rsidR="003B17D9" w:rsidRPr="002E23C8" w:rsidRDefault="003B17D9" w:rsidP="00671510">
            <w:pPr>
              <w:spacing w:line="480" w:lineRule="auto"/>
              <w:rPr>
                <w:rFonts w:ascii="Times New Roman" w:hAnsi="Times New Roman" w:cs="Times New Roman"/>
                <w:b/>
                <w:sz w:val="24"/>
                <w:szCs w:val="24"/>
              </w:rPr>
            </w:pPr>
          </w:p>
        </w:tc>
      </w:tr>
      <w:tr w:rsidR="003B17D9" w:rsidTr="00B77379">
        <w:tblPrEx>
          <w:tblLook w:val="0000" w:firstRow="0" w:lastRow="0" w:firstColumn="0" w:lastColumn="0" w:noHBand="0" w:noVBand="0"/>
        </w:tblPrEx>
        <w:trPr>
          <w:trHeight w:val="442"/>
        </w:trPr>
        <w:tc>
          <w:tcPr>
            <w:tcW w:w="2296" w:type="dxa"/>
            <w:gridSpan w:val="2"/>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lastRenderedPageBreak/>
              <w:t xml:space="preserve">Total </w:t>
            </w:r>
          </w:p>
        </w:tc>
        <w:tc>
          <w:tcPr>
            <w:tcW w:w="960"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2090 </w:t>
            </w:r>
          </w:p>
        </w:tc>
        <w:tc>
          <w:tcPr>
            <w:tcW w:w="850"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2111</w:t>
            </w:r>
          </w:p>
        </w:tc>
        <w:tc>
          <w:tcPr>
            <w:tcW w:w="992"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 xml:space="preserve">2075 </w:t>
            </w:r>
          </w:p>
        </w:tc>
        <w:tc>
          <w:tcPr>
            <w:tcW w:w="851"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2250</w:t>
            </w:r>
          </w:p>
        </w:tc>
        <w:tc>
          <w:tcPr>
            <w:tcW w:w="709"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2325</w:t>
            </w:r>
          </w:p>
        </w:tc>
        <w:tc>
          <w:tcPr>
            <w:tcW w:w="708" w:type="dxa"/>
            <w:shd w:val="clear" w:color="auto" w:fill="auto"/>
          </w:tcPr>
          <w:p w:rsidR="003B17D9" w:rsidRPr="002E23C8" w:rsidRDefault="003B17D9" w:rsidP="00671510">
            <w:pPr>
              <w:spacing w:line="480" w:lineRule="auto"/>
              <w:rPr>
                <w:rFonts w:ascii="Times New Roman" w:hAnsi="Times New Roman" w:cs="Times New Roman"/>
                <w:b/>
                <w:sz w:val="24"/>
                <w:szCs w:val="24"/>
              </w:rPr>
            </w:pPr>
            <w:r w:rsidRPr="002E23C8">
              <w:rPr>
                <w:rFonts w:ascii="Times New Roman" w:hAnsi="Times New Roman" w:cs="Times New Roman"/>
                <w:b/>
                <w:sz w:val="24"/>
                <w:szCs w:val="24"/>
              </w:rPr>
              <w:t>2333</w:t>
            </w:r>
          </w:p>
        </w:tc>
        <w:tc>
          <w:tcPr>
            <w:tcW w:w="1701" w:type="dxa"/>
            <w:shd w:val="clear" w:color="auto" w:fill="auto"/>
          </w:tcPr>
          <w:p w:rsidR="003B17D9" w:rsidRPr="002E23C8" w:rsidRDefault="003B17D9" w:rsidP="00671510">
            <w:pPr>
              <w:spacing w:line="480" w:lineRule="auto"/>
              <w:rPr>
                <w:rFonts w:ascii="Times New Roman" w:hAnsi="Times New Roman" w:cs="Times New Roman"/>
                <w:b/>
                <w:sz w:val="24"/>
                <w:szCs w:val="24"/>
              </w:rPr>
            </w:pPr>
          </w:p>
        </w:tc>
      </w:tr>
    </w:tbl>
    <w:p w:rsidR="003B17D9" w:rsidRPr="004877AF" w:rsidRDefault="003B17D9" w:rsidP="00671510">
      <w:pPr>
        <w:pStyle w:val="NoSpacing"/>
        <w:spacing w:line="480" w:lineRule="auto"/>
        <w:jc w:val="both"/>
        <w:rPr>
          <w:rFonts w:ascii="Times New Roman" w:hAnsi="Times New Roman" w:cs="Times New Roman"/>
          <w:b/>
          <w:sz w:val="24"/>
        </w:rPr>
      </w:pPr>
      <w:r w:rsidRPr="004877AF">
        <w:rPr>
          <w:rFonts w:ascii="Times New Roman" w:hAnsi="Times New Roman" w:cs="Times New Roman"/>
          <w:b/>
          <w:sz w:val="24"/>
        </w:rPr>
        <w:t xml:space="preserve">Sumber Data Profil Desa </w:t>
      </w:r>
      <w:r>
        <w:rPr>
          <w:rFonts w:ascii="Times New Roman" w:hAnsi="Times New Roman" w:cs="Times New Roman"/>
          <w:b/>
          <w:sz w:val="24"/>
        </w:rPr>
        <w:t xml:space="preserve">Tinelo </w:t>
      </w:r>
      <w:r w:rsidRPr="004877AF">
        <w:rPr>
          <w:rFonts w:ascii="Times New Roman" w:hAnsi="Times New Roman" w:cs="Times New Roman"/>
          <w:b/>
          <w:sz w:val="24"/>
        </w:rPr>
        <w:t xml:space="preserve">tahun 2019 </w:t>
      </w:r>
    </w:p>
    <w:p w:rsidR="003B17D9" w:rsidRPr="00D42388" w:rsidRDefault="003B17D9" w:rsidP="00671510">
      <w:pPr>
        <w:pStyle w:val="NoSpacing"/>
        <w:spacing w:line="480" w:lineRule="auto"/>
        <w:jc w:val="both"/>
        <w:rPr>
          <w:rFonts w:ascii="Times New Roman" w:hAnsi="Times New Roman" w:cs="Times New Roman"/>
          <w:b/>
          <w:sz w:val="24"/>
        </w:rPr>
      </w:pPr>
      <w:r w:rsidRPr="00D42388">
        <w:rPr>
          <w:rFonts w:ascii="Times New Roman" w:hAnsi="Times New Roman" w:cs="Times New Roman"/>
          <w:b/>
          <w:sz w:val="24"/>
        </w:rPr>
        <w:t xml:space="preserve">4.1.2 Visi Dan Misi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Arah kebijakan pembangunan ,arah kebijakan keuanggan desa program dan kegiatan indikatif yang sebagai berikut:</w:t>
      </w:r>
    </w:p>
    <w:p w:rsidR="003B17D9" w:rsidRPr="00D42388" w:rsidRDefault="003B17D9" w:rsidP="00671510">
      <w:pPr>
        <w:pStyle w:val="NoSpacing"/>
        <w:spacing w:line="480" w:lineRule="auto"/>
        <w:jc w:val="both"/>
        <w:rPr>
          <w:rFonts w:ascii="Times New Roman" w:hAnsi="Times New Roman" w:cs="Times New Roman"/>
          <w:b/>
          <w:sz w:val="24"/>
        </w:rPr>
      </w:pPr>
      <w:r>
        <w:rPr>
          <w:rFonts w:ascii="Times New Roman" w:hAnsi="Times New Roman" w:cs="Times New Roman"/>
          <w:b/>
          <w:sz w:val="24"/>
        </w:rPr>
        <w:t>1.</w:t>
      </w:r>
      <w:r w:rsidRPr="00D42388">
        <w:rPr>
          <w:rFonts w:ascii="Times New Roman" w:hAnsi="Times New Roman" w:cs="Times New Roman"/>
          <w:b/>
          <w:sz w:val="24"/>
        </w:rPr>
        <w:t xml:space="preserve">Visi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adalah suatu gambaran yang menantang tentang keadaan massa  depan yang diinginkan dengan melihat potensi dan kebutuhan desa visi desa tinelo adalah : terciptapnya tata kelola pemrinttah yang bersih dan trasparan pelayanan yang maksimal yang serta pemberdayaan demi menujudkan  kabupaten Gorontalo </w:t>
      </w:r>
    </w:p>
    <w:p w:rsidR="003B17D9" w:rsidRDefault="003B17D9" w:rsidP="00671510">
      <w:pPr>
        <w:pStyle w:val="NoSpacing"/>
        <w:spacing w:line="480" w:lineRule="auto"/>
        <w:jc w:val="both"/>
        <w:rPr>
          <w:rFonts w:ascii="Times New Roman" w:hAnsi="Times New Roman" w:cs="Times New Roman"/>
          <w:b/>
          <w:sz w:val="24"/>
        </w:rPr>
      </w:pPr>
      <w:r w:rsidRPr="00D42388">
        <w:rPr>
          <w:rFonts w:ascii="Times New Roman" w:hAnsi="Times New Roman" w:cs="Times New Roman"/>
          <w:b/>
          <w:sz w:val="24"/>
        </w:rPr>
        <w:t xml:space="preserve">2. Misi </w:t>
      </w:r>
    </w:p>
    <w:p w:rsidR="003B17D9" w:rsidRPr="00DF391B" w:rsidRDefault="003B17D9" w:rsidP="00671510">
      <w:pPr>
        <w:pStyle w:val="NoSpacing"/>
        <w:spacing w:line="480" w:lineRule="auto"/>
        <w:jc w:val="both"/>
        <w:rPr>
          <w:rFonts w:ascii="Times New Roman" w:hAnsi="Times New Roman" w:cs="Times New Roman"/>
          <w:sz w:val="24"/>
        </w:rPr>
      </w:pPr>
      <w:r w:rsidRPr="00A17A01">
        <w:rPr>
          <w:rFonts w:ascii="Times New Roman" w:hAnsi="Times New Roman" w:cs="Times New Roman"/>
          <w:sz w:val="24"/>
        </w:rPr>
        <w:t>Selain penmyusunan misi juga telah ditetapkan misi-misi memuat sesuatu pernyataan yang harus dilaksanakan oleh deas agar tercapai visi desa tersebut, visi berada di atas misi. Pernyatraan misi kemudian dijabarksn kedalam misi agar dapat di o</w:t>
      </w:r>
      <w:r w:rsidRPr="00DF391B">
        <w:rPr>
          <w:rFonts w:ascii="Times New Roman" w:hAnsi="Times New Roman" w:cs="Times New Roman"/>
          <w:sz w:val="24"/>
        </w:rPr>
        <w:t>persianalokan / dikerjakan misi desa tinelo adalah :</w:t>
      </w:r>
    </w:p>
    <w:p w:rsidR="003B17D9" w:rsidRPr="00DF391B" w:rsidRDefault="003B17D9" w:rsidP="00671510">
      <w:pPr>
        <w:pStyle w:val="NoSpacing"/>
        <w:numPr>
          <w:ilvl w:val="0"/>
          <w:numId w:val="7"/>
        </w:numPr>
        <w:spacing w:line="480" w:lineRule="auto"/>
        <w:jc w:val="both"/>
        <w:rPr>
          <w:rFonts w:ascii="Times New Roman" w:hAnsi="Times New Roman" w:cs="Times New Roman"/>
          <w:sz w:val="24"/>
        </w:rPr>
      </w:pPr>
      <w:r w:rsidRPr="00DF391B">
        <w:rPr>
          <w:rFonts w:ascii="Times New Roman" w:hAnsi="Times New Roman" w:cs="Times New Roman"/>
          <w:sz w:val="24"/>
        </w:rPr>
        <w:t>Menujudkan pembangunan dan perdayaan masteraklat desa harus berbasis poada keadilan soisial ekolgis untuk menjamin keselamatan masterakat dan keberlanjutan kawasan pedesaan.</w:t>
      </w:r>
    </w:p>
    <w:p w:rsidR="003B17D9" w:rsidRPr="00DF391B" w:rsidRDefault="003B17D9" w:rsidP="00671510">
      <w:pPr>
        <w:pStyle w:val="NoSpacing"/>
        <w:numPr>
          <w:ilvl w:val="0"/>
          <w:numId w:val="7"/>
        </w:numPr>
        <w:spacing w:line="480" w:lineRule="auto"/>
        <w:jc w:val="both"/>
        <w:rPr>
          <w:rFonts w:ascii="Times New Roman" w:hAnsi="Times New Roman" w:cs="Times New Roman"/>
          <w:sz w:val="24"/>
        </w:rPr>
      </w:pPr>
      <w:r w:rsidRPr="00DF391B">
        <w:rPr>
          <w:rFonts w:ascii="Times New Roman" w:hAnsi="Times New Roman" w:cs="Times New Roman"/>
          <w:sz w:val="24"/>
        </w:rPr>
        <w:t>Menindak dengan  tegas dan bijaksana atasa  kesalahan personil / induvidu dan umum yang tyerjadi dalam masterakat institusi pemerintah desa.</w:t>
      </w:r>
    </w:p>
    <w:p w:rsidR="003B17D9" w:rsidRPr="00DF391B" w:rsidRDefault="003B17D9" w:rsidP="00671510">
      <w:pPr>
        <w:pStyle w:val="NoSpacing"/>
        <w:numPr>
          <w:ilvl w:val="0"/>
          <w:numId w:val="7"/>
        </w:numPr>
        <w:spacing w:line="480" w:lineRule="auto"/>
        <w:jc w:val="both"/>
        <w:rPr>
          <w:rFonts w:ascii="Times New Roman" w:hAnsi="Times New Roman" w:cs="Times New Roman"/>
          <w:sz w:val="24"/>
        </w:rPr>
      </w:pPr>
      <w:r w:rsidRPr="00DF391B">
        <w:rPr>
          <w:rFonts w:ascii="Times New Roman" w:hAnsi="Times New Roman" w:cs="Times New Roman"/>
          <w:sz w:val="24"/>
        </w:rPr>
        <w:t>Menhidupkan demokresi dan mufakat yang berdaladaskan azas keluarga dalam mengambil suatu keputusan tanpa merugikan orang lain.</w:t>
      </w:r>
    </w:p>
    <w:p w:rsidR="003B17D9" w:rsidRPr="00DF391B" w:rsidRDefault="003B17D9" w:rsidP="00671510">
      <w:pPr>
        <w:pStyle w:val="NoSpacing"/>
        <w:numPr>
          <w:ilvl w:val="0"/>
          <w:numId w:val="7"/>
        </w:numPr>
        <w:spacing w:line="480" w:lineRule="auto"/>
        <w:jc w:val="both"/>
        <w:rPr>
          <w:rFonts w:ascii="Times New Roman" w:hAnsi="Times New Roman" w:cs="Times New Roman"/>
          <w:sz w:val="24"/>
        </w:rPr>
      </w:pPr>
      <w:r w:rsidRPr="00DF391B">
        <w:rPr>
          <w:rFonts w:ascii="Times New Roman" w:hAnsi="Times New Roman" w:cs="Times New Roman"/>
          <w:sz w:val="24"/>
        </w:rPr>
        <w:t>Mewujusdkan pelayanan public selenggarakan  dalam rangkah pemenuhan hak –hak masterakat desa.</w:t>
      </w:r>
    </w:p>
    <w:p w:rsidR="003B17D9" w:rsidRPr="00DF391B" w:rsidRDefault="003B17D9" w:rsidP="00671510">
      <w:pPr>
        <w:pStyle w:val="NoSpacing"/>
        <w:numPr>
          <w:ilvl w:val="0"/>
          <w:numId w:val="7"/>
        </w:numPr>
        <w:spacing w:line="480" w:lineRule="auto"/>
        <w:jc w:val="both"/>
        <w:rPr>
          <w:rFonts w:ascii="Times New Roman" w:hAnsi="Times New Roman" w:cs="Times New Roman"/>
          <w:sz w:val="24"/>
        </w:rPr>
      </w:pPr>
      <w:r w:rsidRPr="00DF391B">
        <w:rPr>
          <w:rFonts w:ascii="Times New Roman" w:hAnsi="Times New Roman" w:cs="Times New Roman"/>
          <w:sz w:val="24"/>
        </w:rPr>
        <w:lastRenderedPageBreak/>
        <w:t>Membangung system perencanaan dan pengangaran desa yang responsive dan parsipatif. Menuju sebuiah desa mandiri dan berdaulkat membutuhkan system perencanaan yang terarah disopang parsitipasi warga yang baik.</w:t>
      </w:r>
    </w:p>
    <w:p w:rsidR="003B17D9" w:rsidRPr="00DF391B" w:rsidRDefault="003B17D9" w:rsidP="00671510">
      <w:pPr>
        <w:pStyle w:val="NoSpacing"/>
        <w:numPr>
          <w:ilvl w:val="0"/>
          <w:numId w:val="7"/>
        </w:numPr>
        <w:spacing w:line="480" w:lineRule="auto"/>
        <w:jc w:val="both"/>
        <w:rPr>
          <w:rFonts w:ascii="Times New Roman" w:hAnsi="Times New Roman" w:cs="Times New Roman"/>
          <w:sz w:val="24"/>
        </w:rPr>
      </w:pPr>
      <w:r w:rsidRPr="00DF391B">
        <w:rPr>
          <w:rFonts w:ascii="Times New Roman" w:hAnsi="Times New Roman" w:cs="Times New Roman"/>
          <w:sz w:val="24"/>
        </w:rPr>
        <w:t>Menciptakan desa sehat,bersih,hijau dan asri dalam rangkah melestarikan perilaku hidup bersih dan sehat (PHBS).</w:t>
      </w:r>
    </w:p>
    <w:p w:rsidR="003B17D9" w:rsidRDefault="00916A94" w:rsidP="00671510">
      <w:pPr>
        <w:pStyle w:val="NoSpacing"/>
        <w:numPr>
          <w:ilvl w:val="0"/>
          <w:numId w:val="7"/>
        </w:numPr>
        <w:spacing w:line="480" w:lineRule="auto"/>
        <w:jc w:val="both"/>
        <w:rPr>
          <w:rFonts w:ascii="Times New Roman" w:hAnsi="Times New Roman" w:cs="Times New Roman"/>
          <w:sz w:val="24"/>
        </w:rPr>
      </w:pPr>
      <w:r>
        <w:rPr>
          <w:rFonts w:ascii="Times New Roman" w:hAnsi="Times New Roman" w:cs="Times New Roman"/>
          <w:sz w:val="24"/>
        </w:rPr>
        <w:t>Menyiapkan data da</w:t>
      </w:r>
      <w:r w:rsidR="003B17D9" w:rsidRPr="00DF391B">
        <w:rPr>
          <w:rFonts w:ascii="Times New Roman" w:hAnsi="Times New Roman" w:cs="Times New Roman"/>
          <w:sz w:val="24"/>
        </w:rPr>
        <w:t>n informasi desaa yang digunakan sebagai acuan bersama per</w:t>
      </w:r>
      <w:r>
        <w:rPr>
          <w:rFonts w:ascii="Times New Roman" w:hAnsi="Times New Roman" w:cs="Times New Roman"/>
          <w:sz w:val="24"/>
        </w:rPr>
        <w:t>e</w:t>
      </w:r>
      <w:r w:rsidR="003B17D9" w:rsidRPr="00DF391B">
        <w:rPr>
          <w:rFonts w:ascii="Times New Roman" w:hAnsi="Times New Roman" w:cs="Times New Roman"/>
          <w:sz w:val="24"/>
        </w:rPr>
        <w:t>ncaan dan pembangunan desa.</w:t>
      </w:r>
    </w:p>
    <w:p w:rsidR="003B17D9" w:rsidRDefault="003B17D9" w:rsidP="00671510">
      <w:pPr>
        <w:pStyle w:val="NoSpacing"/>
        <w:spacing w:line="480" w:lineRule="auto"/>
        <w:ind w:left="720"/>
        <w:jc w:val="both"/>
        <w:rPr>
          <w:rFonts w:ascii="Times New Roman" w:hAnsi="Times New Roman" w:cs="Times New Roman"/>
          <w:sz w:val="24"/>
        </w:rPr>
      </w:pPr>
    </w:p>
    <w:p w:rsidR="003B17D9" w:rsidRDefault="003B17D9" w:rsidP="00671510">
      <w:pPr>
        <w:pStyle w:val="NoSpacing"/>
        <w:spacing w:line="480" w:lineRule="auto"/>
        <w:ind w:left="720"/>
        <w:jc w:val="both"/>
        <w:rPr>
          <w:rFonts w:ascii="Times New Roman" w:hAnsi="Times New Roman" w:cs="Times New Roman"/>
          <w:sz w:val="24"/>
        </w:rPr>
      </w:pPr>
    </w:p>
    <w:p w:rsidR="00FD2A82" w:rsidRDefault="00FD2A82" w:rsidP="00671510">
      <w:pPr>
        <w:pStyle w:val="NoSpacing"/>
        <w:spacing w:line="480" w:lineRule="auto"/>
        <w:ind w:left="720"/>
        <w:jc w:val="both"/>
        <w:rPr>
          <w:rFonts w:ascii="Times New Roman" w:hAnsi="Times New Roman" w:cs="Times New Roman"/>
          <w:sz w:val="24"/>
        </w:rPr>
      </w:pPr>
    </w:p>
    <w:p w:rsidR="00FD2A82" w:rsidRDefault="00FD2A82" w:rsidP="00671510">
      <w:pPr>
        <w:pStyle w:val="NoSpacing"/>
        <w:spacing w:line="480" w:lineRule="auto"/>
        <w:ind w:left="720"/>
        <w:jc w:val="both"/>
        <w:rPr>
          <w:rFonts w:ascii="Times New Roman" w:hAnsi="Times New Roman" w:cs="Times New Roman"/>
          <w:sz w:val="24"/>
        </w:rPr>
      </w:pPr>
    </w:p>
    <w:p w:rsidR="00FD2A82" w:rsidRDefault="00FD2A82" w:rsidP="00671510">
      <w:pPr>
        <w:pStyle w:val="NoSpacing"/>
        <w:spacing w:line="480" w:lineRule="auto"/>
        <w:ind w:left="720"/>
        <w:jc w:val="both"/>
        <w:rPr>
          <w:rFonts w:ascii="Times New Roman" w:hAnsi="Times New Roman" w:cs="Times New Roman"/>
          <w:sz w:val="24"/>
        </w:rPr>
      </w:pPr>
    </w:p>
    <w:p w:rsidR="003B17D9" w:rsidRDefault="003B17D9" w:rsidP="00671510">
      <w:pPr>
        <w:pStyle w:val="NoSpacing"/>
        <w:spacing w:line="480" w:lineRule="auto"/>
        <w:ind w:left="720"/>
        <w:jc w:val="both"/>
        <w:rPr>
          <w:rFonts w:ascii="Times New Roman" w:hAnsi="Times New Roman" w:cs="Times New Roman"/>
          <w:sz w:val="24"/>
        </w:rPr>
      </w:pPr>
    </w:p>
    <w:p w:rsidR="00496A92" w:rsidRDefault="00496A92" w:rsidP="00671510">
      <w:pPr>
        <w:pStyle w:val="NoSpacing"/>
        <w:spacing w:line="480" w:lineRule="auto"/>
        <w:ind w:left="720"/>
        <w:jc w:val="both"/>
        <w:rPr>
          <w:rFonts w:ascii="Times New Roman" w:hAnsi="Times New Roman" w:cs="Times New Roman"/>
          <w:sz w:val="24"/>
        </w:rPr>
      </w:pPr>
    </w:p>
    <w:p w:rsidR="00496A92" w:rsidRDefault="00496A92" w:rsidP="00671510">
      <w:pPr>
        <w:pStyle w:val="NoSpacing"/>
        <w:spacing w:line="480" w:lineRule="auto"/>
        <w:ind w:left="720"/>
        <w:jc w:val="both"/>
        <w:rPr>
          <w:rFonts w:ascii="Times New Roman" w:hAnsi="Times New Roman" w:cs="Times New Roman"/>
          <w:sz w:val="24"/>
        </w:rPr>
      </w:pPr>
    </w:p>
    <w:p w:rsidR="00916A94" w:rsidRDefault="00916A94" w:rsidP="00671510">
      <w:pPr>
        <w:pStyle w:val="NoSpacing"/>
        <w:spacing w:line="480" w:lineRule="auto"/>
        <w:jc w:val="both"/>
        <w:rPr>
          <w:rFonts w:ascii="Times New Roman" w:hAnsi="Times New Roman" w:cs="Times New Roman"/>
          <w:sz w:val="24"/>
        </w:rPr>
      </w:pPr>
    </w:p>
    <w:p w:rsidR="003B17D9" w:rsidRPr="00A17A01" w:rsidRDefault="003B17D9" w:rsidP="00671510">
      <w:pPr>
        <w:pStyle w:val="NoSpacing"/>
        <w:spacing w:line="480" w:lineRule="auto"/>
        <w:jc w:val="both"/>
        <w:rPr>
          <w:rFonts w:ascii="Times New Roman" w:hAnsi="Times New Roman" w:cs="Times New Roman"/>
          <w:b/>
          <w:sz w:val="24"/>
        </w:rPr>
      </w:pPr>
      <w:r w:rsidRPr="00A17A01">
        <w:rPr>
          <w:rFonts w:ascii="Times New Roman" w:hAnsi="Times New Roman" w:cs="Times New Roman"/>
          <w:b/>
          <w:sz w:val="24"/>
        </w:rPr>
        <w:t xml:space="preserve">4.1.3 strutur organisasi </w:t>
      </w:r>
    </w:p>
    <w:p w:rsidR="003B17D9" w:rsidRDefault="003B17D9" w:rsidP="00671510">
      <w:pPr>
        <w:pStyle w:val="NoSpacing"/>
        <w:spacing w:line="480" w:lineRule="auto"/>
        <w:jc w:val="both"/>
        <w:rPr>
          <w:rFonts w:ascii="Times New Roman" w:hAnsi="Times New Roman" w:cs="Times New Roman"/>
          <w:sz w:val="24"/>
        </w:rPr>
      </w:pPr>
      <w:r w:rsidRPr="00DF391B">
        <w:rPr>
          <w:rFonts w:ascii="Times New Roman" w:hAnsi="Times New Roman" w:cs="Times New Roman"/>
          <w:sz w:val="24"/>
        </w:rPr>
        <w:tab/>
        <w:t>Dalam melaksanakan tuigas pokok dan fungsi pemerintah desa tinelo kecamatan tilango kabuputen Gorontalo memiliki karangka struktur organisasi sebagai berikut:</w:t>
      </w:r>
    </w:p>
    <w:p w:rsidR="003B17D9" w:rsidRPr="002E5E74" w:rsidRDefault="003B17D9" w:rsidP="00671510">
      <w:pPr>
        <w:pStyle w:val="NoSpacing"/>
        <w:spacing w:line="480" w:lineRule="auto"/>
        <w:jc w:val="center"/>
        <w:rPr>
          <w:rFonts w:ascii="Times New Roman" w:hAnsi="Times New Roman" w:cs="Times New Roman"/>
          <w:b/>
          <w:sz w:val="24"/>
        </w:rPr>
      </w:pPr>
      <w:r w:rsidRPr="002E5E74">
        <w:rPr>
          <w:rFonts w:ascii="Times New Roman" w:hAnsi="Times New Roman" w:cs="Times New Roman"/>
          <w:b/>
          <w:sz w:val="24"/>
        </w:rPr>
        <w:t>Gambar 4.1</w:t>
      </w:r>
    </w:p>
    <w:p w:rsidR="003B17D9" w:rsidRDefault="003B17D9" w:rsidP="00671510">
      <w:pPr>
        <w:pStyle w:val="NoSpacing"/>
        <w:spacing w:line="480" w:lineRule="auto"/>
        <w:jc w:val="center"/>
        <w:rPr>
          <w:rFonts w:ascii="Times New Roman" w:hAnsi="Times New Roman" w:cs="Times New Roman"/>
          <w:b/>
          <w:sz w:val="24"/>
        </w:rPr>
      </w:pPr>
      <w:r w:rsidRPr="002E5E74">
        <w:rPr>
          <w:rFonts w:ascii="Times New Roman" w:hAnsi="Times New Roman" w:cs="Times New Roman"/>
          <w:b/>
          <w:sz w:val="24"/>
        </w:rPr>
        <w:t>Struktur organisasi</w:t>
      </w:r>
    </w:p>
    <w:p w:rsidR="003B17D9" w:rsidRPr="007223E4" w:rsidRDefault="003B17D9" w:rsidP="00671510">
      <w:pPr>
        <w:pStyle w:val="NoSpacing"/>
        <w:spacing w:line="480" w:lineRule="auto"/>
        <w:jc w:val="both"/>
        <w:rPr>
          <w:rFonts w:ascii="Times New Roman" w:hAnsi="Times New Roman" w:cs="Times New Roman"/>
          <w:b/>
          <w:sz w:val="24"/>
        </w:rPr>
      </w:pPr>
      <w:r w:rsidRPr="007223E4">
        <w:rPr>
          <w:rFonts w:ascii="Times New Roman" w:hAnsi="Times New Roman" w:cs="Times New Roman"/>
          <w:b/>
          <w:sz w:val="24"/>
        </w:rPr>
        <w:t>Desa Ti</w:t>
      </w:r>
      <w:r>
        <w:rPr>
          <w:rFonts w:ascii="Times New Roman" w:hAnsi="Times New Roman" w:cs="Times New Roman"/>
          <w:b/>
          <w:sz w:val="24"/>
        </w:rPr>
        <w:t>nelo  Ke</w:t>
      </w:r>
      <w:r w:rsidRPr="007223E4">
        <w:rPr>
          <w:rFonts w:ascii="Times New Roman" w:hAnsi="Times New Roman" w:cs="Times New Roman"/>
          <w:b/>
          <w:sz w:val="24"/>
        </w:rPr>
        <w:t xml:space="preserve">c.Tilango Kab.Gorontalo </w:t>
      </w:r>
    </w:p>
    <w:p w:rsidR="003B17D9" w:rsidRDefault="003B17D9" w:rsidP="00671510">
      <w:pPr>
        <w:pStyle w:val="NoSpacing"/>
        <w:spacing w:line="480" w:lineRule="auto"/>
        <w:jc w:val="both"/>
        <w:rPr>
          <w:rFonts w:ascii="Times New Roman" w:hAnsi="Times New Roman" w:cs="Times New Roman"/>
          <w:sz w:val="24"/>
        </w:rPr>
      </w:pP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0224" behindDoc="0" locked="0" layoutInCell="1" allowOverlap="1" wp14:anchorId="2626DCCF" wp14:editId="3BF1AAAB">
                <wp:simplePos x="0" y="0"/>
                <wp:positionH relativeFrom="column">
                  <wp:posOffset>403225</wp:posOffset>
                </wp:positionH>
                <wp:positionV relativeFrom="paragraph">
                  <wp:posOffset>78105</wp:posOffset>
                </wp:positionV>
                <wp:extent cx="2336165" cy="590550"/>
                <wp:effectExtent l="0" t="0" r="26035" b="19050"/>
                <wp:wrapNone/>
                <wp:docPr id="38" name="Rectangle 38"/>
                <wp:cNvGraphicFramePr/>
                <a:graphic xmlns:a="http://schemas.openxmlformats.org/drawingml/2006/main">
                  <a:graphicData uri="http://schemas.microsoft.com/office/word/2010/wordprocessingShape">
                    <wps:wsp>
                      <wps:cNvSpPr/>
                      <wps:spPr>
                        <a:xfrm>
                          <a:off x="0" y="0"/>
                          <a:ext cx="233616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szCs w:val="24"/>
                              </w:rPr>
                            </w:pPr>
                            <w:r w:rsidRPr="007223E4">
                              <w:rPr>
                                <w:rFonts w:ascii="Times New Roman" w:hAnsi="Times New Roman" w:cs="Times New Roman"/>
                                <w:b/>
                                <w:sz w:val="18"/>
                                <w:szCs w:val="24"/>
                              </w:rPr>
                              <w:t xml:space="preserve">KEPALA DESA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DCCF" id="Rectangle 38" o:spid="_x0000_s1031" style="position:absolute;left:0;text-align:left;margin-left:31.75pt;margin-top:6.15pt;width:183.95pt;height: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" fillcolor="window" strokecolor="windowText" strokeweight="1pt">
                <v:textbox>
                  <w:txbxContent>
                    <w:p w:rsidR="00A62E37" w:rsidRPr="007223E4" w:rsidRDefault="00A62E37" w:rsidP="003B17D9">
                      <w:pPr>
                        <w:jc w:val="center"/>
                        <w:rPr>
                          <w:rFonts w:ascii="Times New Roman" w:hAnsi="Times New Roman" w:cs="Times New Roman"/>
                          <w:b/>
                          <w:sz w:val="18"/>
                          <w:szCs w:val="24"/>
                        </w:rPr>
                      </w:pPr>
                      <w:r w:rsidRPr="007223E4">
                        <w:rPr>
                          <w:rFonts w:ascii="Times New Roman" w:hAnsi="Times New Roman" w:cs="Times New Roman"/>
                          <w:b/>
                          <w:sz w:val="18"/>
                          <w:szCs w:val="24"/>
                        </w:rPr>
                        <w:t xml:space="preserve">KEPALA DESA </w:t>
                      </w:r>
                    </w:p>
                  </w:txbxContent>
                </v:textbox>
              </v:rect>
            </w:pict>
          </mc:Fallback>
        </mc:AlternateConten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1248" behindDoc="0" locked="0" layoutInCell="1" allowOverlap="1" wp14:anchorId="412D482C" wp14:editId="0136A8F7">
                <wp:simplePos x="0" y="0"/>
                <wp:positionH relativeFrom="column">
                  <wp:posOffset>403225</wp:posOffset>
                </wp:positionH>
                <wp:positionV relativeFrom="paragraph">
                  <wp:posOffset>318136</wp:posOffset>
                </wp:positionV>
                <wp:extent cx="2336165" cy="455930"/>
                <wp:effectExtent l="0" t="0" r="26035" b="20320"/>
                <wp:wrapNone/>
                <wp:docPr id="39" name="Rectangle 39"/>
                <wp:cNvGraphicFramePr/>
                <a:graphic xmlns:a="http://schemas.openxmlformats.org/drawingml/2006/main">
                  <a:graphicData uri="http://schemas.microsoft.com/office/word/2010/wordprocessingShape">
                    <wps:wsp>
                      <wps:cNvSpPr/>
                      <wps:spPr>
                        <a:xfrm>
                          <a:off x="0" y="0"/>
                          <a:ext cx="2336165" cy="4559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MELYS H ALI. S.M </w:t>
                            </w:r>
                            <w:r>
                              <w:rPr>
                                <w:rFonts w:ascii="Times New Roman" w:hAnsi="Times New Roman" w:cs="Times New Roman"/>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D482C" id="Rectangle 39" o:spid="_x0000_s1032" style="position:absolute;left:0;text-align:left;margin-left:31.75pt;margin-top:25.05pt;width:183.95pt;height:3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MELYS H ALI. S.M </w:t>
                      </w:r>
                      <w:r>
                        <w:rPr>
                          <w:rFonts w:ascii="Times New Roman" w:hAnsi="Times New Roman" w:cs="Times New Roman"/>
                          <w:b/>
                          <w:sz w:val="18"/>
                        </w:rPr>
                        <w:t>\</w:t>
                      </w:r>
                    </w:p>
                  </w:txbxContent>
                </v:textbox>
              </v:rect>
            </w:pict>
          </mc:Fallback>
        </mc:AlternateContent>
      </w:r>
    </w:p>
    <w:p w:rsidR="003B17D9" w:rsidRDefault="003B17D9" w:rsidP="00671510">
      <w:pPr>
        <w:pStyle w:val="NoSpacing"/>
        <w:spacing w:line="480" w:lineRule="auto"/>
        <w:jc w:val="both"/>
        <w:rPr>
          <w:rFonts w:ascii="Times New Roman" w:hAnsi="Times New Roman" w:cs="Times New Roman"/>
          <w:sz w:val="24"/>
        </w:rPr>
      </w:pPr>
    </w:p>
    <w:p w:rsidR="003B17D9" w:rsidRPr="0053135A" w:rsidRDefault="003B17D9" w:rsidP="00671510">
      <w:pPr>
        <w:spacing w:line="48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3296" behindDoc="0" locked="0" layoutInCell="1" allowOverlap="1" wp14:anchorId="28FCAB34" wp14:editId="0040A876">
                <wp:simplePos x="0" y="0"/>
                <wp:positionH relativeFrom="column">
                  <wp:posOffset>1575581</wp:posOffset>
                </wp:positionH>
                <wp:positionV relativeFrom="paragraph">
                  <wp:posOffset>282526</wp:posOffset>
                </wp:positionV>
                <wp:extent cx="1243427" cy="17780"/>
                <wp:effectExtent l="0" t="0" r="33020" b="20320"/>
                <wp:wrapNone/>
                <wp:docPr id="41" name="Straight Connector 41"/>
                <wp:cNvGraphicFramePr/>
                <a:graphic xmlns:a="http://schemas.openxmlformats.org/drawingml/2006/main">
                  <a:graphicData uri="http://schemas.microsoft.com/office/word/2010/wordprocessingShape">
                    <wps:wsp>
                      <wps:cNvCnPr/>
                      <wps:spPr>
                        <a:xfrm flipV="1">
                          <a:off x="0" y="0"/>
                          <a:ext cx="1243427" cy="177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422C2E6" id="Straight Connector 41" o:spid="_x0000_s1026" style="position:absolute;flip: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05pt,22.25pt" to="221.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02272" behindDoc="0" locked="0" layoutInCell="1" allowOverlap="1" wp14:anchorId="4B8B692E" wp14:editId="3E4EF5A6">
                <wp:simplePos x="0" y="0"/>
                <wp:positionH relativeFrom="column">
                  <wp:posOffset>1575582</wp:posOffset>
                </wp:positionH>
                <wp:positionV relativeFrom="paragraph">
                  <wp:posOffset>71511</wp:posOffset>
                </wp:positionV>
                <wp:extent cx="0" cy="3019425"/>
                <wp:effectExtent l="0" t="0" r="19050" b="28575"/>
                <wp:wrapNone/>
                <wp:docPr id="40" name="Straight Connector 40"/>
                <wp:cNvGraphicFramePr/>
                <a:graphic xmlns:a="http://schemas.openxmlformats.org/drawingml/2006/main">
                  <a:graphicData uri="http://schemas.microsoft.com/office/word/2010/wordprocessingShape">
                    <wps:wsp>
                      <wps:cNvCnPr/>
                      <wps:spPr>
                        <a:xfrm>
                          <a:off x="0" y="0"/>
                          <a:ext cx="0" cy="3019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316237" id="Straight Connector 4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05pt,5.65pt" to="124.05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14560" behindDoc="0" locked="0" layoutInCell="1" allowOverlap="1" wp14:anchorId="7632A902" wp14:editId="108AAB6A">
                <wp:simplePos x="0" y="0"/>
                <wp:positionH relativeFrom="column">
                  <wp:posOffset>3155950</wp:posOffset>
                </wp:positionH>
                <wp:positionV relativeFrom="paragraph">
                  <wp:posOffset>2150744</wp:posOffset>
                </wp:positionV>
                <wp:extent cx="1682115" cy="409575"/>
                <wp:effectExtent l="0" t="0" r="13335" b="28575"/>
                <wp:wrapNone/>
                <wp:docPr id="42" name="Rectangle 42"/>
                <wp:cNvGraphicFramePr/>
                <a:graphic xmlns:a="http://schemas.openxmlformats.org/drawingml/2006/main">
                  <a:graphicData uri="http://schemas.microsoft.com/office/word/2010/wordprocessingShape">
                    <wps:wsp>
                      <wps:cNvSpPr/>
                      <wps:spPr>
                        <a:xfrm>
                          <a:off x="0" y="0"/>
                          <a:ext cx="168211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RUSDIANTO PJAYA S.KOM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2A902" id="Rectangle 42" o:spid="_x0000_s1033" style="position:absolute;margin-left:248.5pt;margin-top:169.35pt;width:132.4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RUSDIANTO PJAYA S.KOM</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05344" behindDoc="0" locked="0" layoutInCell="1" allowOverlap="1" wp14:anchorId="32DEB463" wp14:editId="24BAFA41">
                <wp:simplePos x="0" y="0"/>
                <wp:positionH relativeFrom="column">
                  <wp:posOffset>2527300</wp:posOffset>
                </wp:positionH>
                <wp:positionV relativeFrom="paragraph">
                  <wp:posOffset>468629</wp:posOffset>
                </wp:positionV>
                <wp:extent cx="1371600" cy="5238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37160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SEKRETARIS DESA </w:t>
                            </w:r>
                          </w:p>
                          <w:p w:rsidR="00A62E37" w:rsidRPr="007223E4" w:rsidRDefault="00A62E37" w:rsidP="003B17D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B463" id="Rectangle 43" o:spid="_x0000_s1034" style="position:absolute;margin-left:199pt;margin-top:36.9pt;width:108pt;height:4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SEKRETARIS DESA </w:t>
                      </w:r>
                    </w:p>
                    <w:p w:rsidR="00A62E37" w:rsidRPr="007223E4" w:rsidRDefault="00A62E37" w:rsidP="003B17D9">
                      <w:pPr>
                        <w:rPr>
                          <w:b/>
                        </w:rPr>
                      </w:pP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14:anchorId="341F639C" wp14:editId="333D22E7">
                <wp:simplePos x="0" y="0"/>
                <wp:positionH relativeFrom="column">
                  <wp:posOffset>2527300</wp:posOffset>
                </wp:positionH>
                <wp:positionV relativeFrom="paragraph">
                  <wp:posOffset>992504</wp:posOffset>
                </wp:positionV>
                <wp:extent cx="1370965" cy="428625"/>
                <wp:effectExtent l="0" t="0" r="19685" b="28575"/>
                <wp:wrapNone/>
                <wp:docPr id="44" name="Rectangle 44"/>
                <wp:cNvGraphicFramePr/>
                <a:graphic xmlns:a="http://schemas.openxmlformats.org/drawingml/2006/main">
                  <a:graphicData uri="http://schemas.microsoft.com/office/word/2010/wordprocessingShape">
                    <wps:wsp>
                      <wps:cNvSpPr/>
                      <wps:spPr>
                        <a:xfrm>
                          <a:off x="0" y="0"/>
                          <a:ext cx="137096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SELVIYANTI KARIM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F639C" id="Rectangle 44" o:spid="_x0000_s1035" style="position:absolute;margin-left:199pt;margin-top:78.15pt;width:107.9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SELVIYANTI KARIM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07392" behindDoc="0" locked="0" layoutInCell="1" allowOverlap="1" wp14:anchorId="4B70B97B" wp14:editId="3E887B0D">
                <wp:simplePos x="0" y="0"/>
                <wp:positionH relativeFrom="column">
                  <wp:posOffset>3241675</wp:posOffset>
                </wp:positionH>
                <wp:positionV relativeFrom="paragraph">
                  <wp:posOffset>1421129</wp:posOffset>
                </wp:positionV>
                <wp:extent cx="0" cy="114935"/>
                <wp:effectExtent l="0" t="0" r="19050" b="37465"/>
                <wp:wrapNone/>
                <wp:docPr id="45" name="Straight Connector 45"/>
                <wp:cNvGraphicFramePr/>
                <a:graphic xmlns:a="http://schemas.openxmlformats.org/drawingml/2006/main">
                  <a:graphicData uri="http://schemas.microsoft.com/office/word/2010/wordprocessingShape">
                    <wps:wsp>
                      <wps:cNvCnPr/>
                      <wps:spPr>
                        <a:xfrm>
                          <a:off x="0" y="0"/>
                          <a:ext cx="0" cy="1149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E171C4" id="Straight Connector 4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25pt,111.9pt" to="255.2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04320" behindDoc="0" locked="0" layoutInCell="1" allowOverlap="1" wp14:anchorId="14E5739F" wp14:editId="419162B1">
                <wp:simplePos x="0" y="0"/>
                <wp:positionH relativeFrom="column">
                  <wp:posOffset>2822575</wp:posOffset>
                </wp:positionH>
                <wp:positionV relativeFrom="paragraph">
                  <wp:posOffset>297181</wp:posOffset>
                </wp:positionV>
                <wp:extent cx="0" cy="17145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A01A844" id="Straight Connector 46"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25pt,23.4pt" to="222.2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26848" behindDoc="0" locked="0" layoutInCell="1" allowOverlap="1" wp14:anchorId="01840888" wp14:editId="4147EFEB">
                <wp:simplePos x="0" y="0"/>
                <wp:positionH relativeFrom="column">
                  <wp:posOffset>-1368426</wp:posOffset>
                </wp:positionH>
                <wp:positionV relativeFrom="paragraph">
                  <wp:posOffset>2068830</wp:posOffset>
                </wp:positionV>
                <wp:extent cx="1457325" cy="5810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145732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KASIE PELAYANAN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40888" id="Rectangle 47" o:spid="_x0000_s1036" style="position:absolute;margin-left:-107.75pt;margin-top:162.9pt;width:114.75pt;height:4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KASIE PELAYANAN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25824" behindDoc="0" locked="0" layoutInCell="1" allowOverlap="1" wp14:anchorId="7FCBF225" wp14:editId="4E1570B3">
                <wp:simplePos x="0" y="0"/>
                <wp:positionH relativeFrom="column">
                  <wp:posOffset>-1082675</wp:posOffset>
                </wp:positionH>
                <wp:positionV relativeFrom="paragraph">
                  <wp:posOffset>1878330</wp:posOffset>
                </wp:positionV>
                <wp:extent cx="0" cy="180975"/>
                <wp:effectExtent l="0" t="0" r="19050" b="28575"/>
                <wp:wrapNone/>
                <wp:docPr id="48" name="Straight Connector 48"/>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DAA24E" id="Straight Connector 4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5.25pt,147.9pt" to="-85.2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21728" behindDoc="0" locked="0" layoutInCell="1" allowOverlap="1" wp14:anchorId="2791553A" wp14:editId="0D7F4F84">
                <wp:simplePos x="0" y="0"/>
                <wp:positionH relativeFrom="column">
                  <wp:posOffset>-1435100</wp:posOffset>
                </wp:positionH>
                <wp:positionV relativeFrom="paragraph">
                  <wp:posOffset>1421130</wp:posOffset>
                </wp:positionV>
                <wp:extent cx="1280160" cy="457200"/>
                <wp:effectExtent l="0" t="0" r="15240" b="19050"/>
                <wp:wrapNone/>
                <wp:docPr id="49" name="Rectangle 49"/>
                <wp:cNvGraphicFramePr/>
                <a:graphic xmlns:a="http://schemas.openxmlformats.org/drawingml/2006/main">
                  <a:graphicData uri="http://schemas.microsoft.com/office/word/2010/wordprocessingShape">
                    <wps:wsp>
                      <wps:cNvSpPr/>
                      <wps:spPr>
                        <a:xfrm>
                          <a:off x="0" y="0"/>
                          <a:ext cx="128016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NIZAR TAHA AMD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1553A" id="Rectangle 49" o:spid="_x0000_s1037" style="position:absolute;margin-left:-113pt;margin-top:111.9pt;width:100.8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NIZAR TAHA AMD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24800" behindDoc="0" locked="0" layoutInCell="1" allowOverlap="1" wp14:anchorId="681A2C54" wp14:editId="4F238741">
                <wp:simplePos x="0" y="0"/>
                <wp:positionH relativeFrom="column">
                  <wp:posOffset>22225</wp:posOffset>
                </wp:positionH>
                <wp:positionV relativeFrom="paragraph">
                  <wp:posOffset>1421130</wp:posOffset>
                </wp:positionV>
                <wp:extent cx="1114425" cy="4572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111442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sz w:val="18"/>
                                <w:szCs w:val="18"/>
                              </w:rPr>
                            </w:pPr>
                            <w:r w:rsidRPr="007223E4">
                              <w:rPr>
                                <w:rFonts w:ascii="Times New Roman" w:hAnsi="Times New Roman" w:cs="Times New Roman"/>
                                <w:sz w:val="18"/>
                                <w:szCs w:val="18"/>
                              </w:rPr>
                              <w:t xml:space="preserve">SANTI ABDULIAH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2C54" id="Rectangle 50" o:spid="_x0000_s1038" style="position:absolute;margin-left:1.75pt;margin-top:111.9pt;width:87.7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" fillcolor="window" strokecolor="windowText" strokeweight="1pt">
                <v:textbox>
                  <w:txbxContent>
                    <w:p w:rsidR="00A62E37" w:rsidRPr="007223E4" w:rsidRDefault="00A62E37" w:rsidP="003B17D9">
                      <w:pPr>
                        <w:jc w:val="center"/>
                        <w:rPr>
                          <w:rFonts w:ascii="Times New Roman" w:hAnsi="Times New Roman" w:cs="Times New Roman"/>
                          <w:sz w:val="18"/>
                          <w:szCs w:val="18"/>
                        </w:rPr>
                      </w:pPr>
                      <w:r w:rsidRPr="007223E4">
                        <w:rPr>
                          <w:rFonts w:ascii="Times New Roman" w:hAnsi="Times New Roman" w:cs="Times New Roman"/>
                          <w:sz w:val="18"/>
                          <w:szCs w:val="18"/>
                        </w:rPr>
                        <w:t xml:space="preserve">SANTI ABDULIAH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13536" behindDoc="0" locked="0" layoutInCell="1" allowOverlap="1" wp14:anchorId="2108A24E" wp14:editId="63474E12">
                <wp:simplePos x="0" y="0"/>
                <wp:positionH relativeFrom="column">
                  <wp:posOffset>3155949</wp:posOffset>
                </wp:positionH>
                <wp:positionV relativeFrom="paragraph">
                  <wp:posOffset>1744980</wp:posOffset>
                </wp:positionV>
                <wp:extent cx="1682115" cy="409575"/>
                <wp:effectExtent l="0" t="0" r="13335" b="28575"/>
                <wp:wrapNone/>
                <wp:docPr id="51" name="Rectangle 51"/>
                <wp:cNvGraphicFramePr/>
                <a:graphic xmlns:a="http://schemas.openxmlformats.org/drawingml/2006/main">
                  <a:graphicData uri="http://schemas.microsoft.com/office/word/2010/wordprocessingShape">
                    <wps:wsp>
                      <wps:cNvSpPr/>
                      <wps:spPr>
                        <a:xfrm>
                          <a:off x="0" y="0"/>
                          <a:ext cx="168211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KAUR 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8A24E" id="Rectangle 51" o:spid="_x0000_s1039" style="position:absolute;margin-left:248.5pt;margin-top:137.4pt;width:132.4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KAUR PERENCANAAN</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20704" behindDoc="0" locked="0" layoutInCell="1" allowOverlap="1" wp14:anchorId="418AEA2C" wp14:editId="09466777">
                <wp:simplePos x="0" y="0"/>
                <wp:positionH relativeFrom="column">
                  <wp:posOffset>-1435100</wp:posOffset>
                </wp:positionH>
                <wp:positionV relativeFrom="paragraph">
                  <wp:posOffset>887730</wp:posOffset>
                </wp:positionV>
                <wp:extent cx="1280160" cy="533400"/>
                <wp:effectExtent l="0" t="0" r="15240" b="19050"/>
                <wp:wrapNone/>
                <wp:docPr id="52" name="Rectangle 52"/>
                <wp:cNvGraphicFramePr/>
                <a:graphic xmlns:a="http://schemas.openxmlformats.org/drawingml/2006/main">
                  <a:graphicData uri="http://schemas.microsoft.com/office/word/2010/wordprocessingShape">
                    <wps:wsp>
                      <wps:cNvSpPr/>
                      <wps:spPr>
                        <a:xfrm>
                          <a:off x="0" y="0"/>
                          <a:ext cx="128016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KASIE PEMERINTAH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AEA2C" id="Rectangle 52" o:spid="_x0000_s1040" style="position:absolute;margin-left:-113pt;margin-top:69.9pt;width:100.8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KASIE PEMERINTAH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23776" behindDoc="0" locked="0" layoutInCell="1" allowOverlap="1" wp14:anchorId="6CFBECA9" wp14:editId="17B30496">
                <wp:simplePos x="0" y="0"/>
                <wp:positionH relativeFrom="column">
                  <wp:posOffset>22225</wp:posOffset>
                </wp:positionH>
                <wp:positionV relativeFrom="paragraph">
                  <wp:posOffset>906780</wp:posOffset>
                </wp:positionV>
                <wp:extent cx="1114425" cy="5143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114425"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spacing w:line="240" w:lineRule="auto"/>
                              <w:jc w:val="center"/>
                              <w:rPr>
                                <w:rFonts w:ascii="Times New Roman" w:hAnsi="Times New Roman" w:cs="Times New Roman"/>
                                <w:b/>
                                <w:sz w:val="18"/>
                              </w:rPr>
                            </w:pPr>
                            <w:r w:rsidRPr="007223E4">
                              <w:rPr>
                                <w:rFonts w:ascii="Times New Roman" w:hAnsi="Times New Roman" w:cs="Times New Roman"/>
                                <w:b/>
                                <w:sz w:val="18"/>
                              </w:rPr>
                              <w:t xml:space="preserve">KASIE  KESEJAHTERAAN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BECA9" id="Rectangle 53" o:spid="_x0000_s1041" style="position:absolute;margin-left:1.75pt;margin-top:71.4pt;width:87.75pt;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" fillcolor="window" strokecolor="windowText" strokeweight="1pt">
                <v:textbox>
                  <w:txbxContent>
                    <w:p w:rsidR="00A62E37" w:rsidRPr="007223E4" w:rsidRDefault="00A62E37" w:rsidP="003B17D9">
                      <w:pPr>
                        <w:spacing w:line="240" w:lineRule="auto"/>
                        <w:jc w:val="center"/>
                        <w:rPr>
                          <w:rFonts w:ascii="Times New Roman" w:hAnsi="Times New Roman" w:cs="Times New Roman"/>
                          <w:b/>
                          <w:sz w:val="18"/>
                        </w:rPr>
                      </w:pPr>
                      <w:r w:rsidRPr="007223E4">
                        <w:rPr>
                          <w:rFonts w:ascii="Times New Roman" w:hAnsi="Times New Roman" w:cs="Times New Roman"/>
                          <w:b/>
                          <w:sz w:val="18"/>
                        </w:rPr>
                        <w:t xml:space="preserve">KASIE  KESEJAHTERAAN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22752" behindDoc="0" locked="0" layoutInCell="1" allowOverlap="1" wp14:anchorId="49C3A544" wp14:editId="71A7F313">
                <wp:simplePos x="0" y="0"/>
                <wp:positionH relativeFrom="column">
                  <wp:posOffset>298450</wp:posOffset>
                </wp:positionH>
                <wp:positionV relativeFrom="paragraph">
                  <wp:posOffset>630554</wp:posOffset>
                </wp:positionV>
                <wp:extent cx="0" cy="280035"/>
                <wp:effectExtent l="0" t="0" r="19050" b="24765"/>
                <wp:wrapNone/>
                <wp:docPr id="54" name="Straight Connector 54"/>
                <wp:cNvGraphicFramePr/>
                <a:graphic xmlns:a="http://schemas.openxmlformats.org/drawingml/2006/main">
                  <a:graphicData uri="http://schemas.microsoft.com/office/word/2010/wordprocessingShape">
                    <wps:wsp>
                      <wps:cNvCnPr/>
                      <wps:spPr>
                        <a:xfrm flipH="1">
                          <a:off x="0" y="0"/>
                          <a:ext cx="0" cy="2800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5ED75E" id="Straight Connector 54"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49.65pt" to="23.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19680" behindDoc="0" locked="0" layoutInCell="1" allowOverlap="1" wp14:anchorId="532503C8" wp14:editId="4E0EEE71">
                <wp:simplePos x="0" y="0"/>
                <wp:positionH relativeFrom="column">
                  <wp:posOffset>-1301750</wp:posOffset>
                </wp:positionH>
                <wp:positionV relativeFrom="paragraph">
                  <wp:posOffset>625426</wp:posOffset>
                </wp:positionV>
                <wp:extent cx="0" cy="281354"/>
                <wp:effectExtent l="0" t="0" r="19050" b="23495"/>
                <wp:wrapNone/>
                <wp:docPr id="55" name="Straight Connector 55"/>
                <wp:cNvGraphicFramePr/>
                <a:graphic xmlns:a="http://schemas.openxmlformats.org/drawingml/2006/main">
                  <a:graphicData uri="http://schemas.microsoft.com/office/word/2010/wordprocessingShape">
                    <wps:wsp>
                      <wps:cNvCnPr/>
                      <wps:spPr>
                        <a:xfrm>
                          <a:off x="0" y="0"/>
                          <a:ext cx="0" cy="28135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2C24BF" id="Straight Connector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02.5pt,49.25pt" to="-102.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15584" behindDoc="0" locked="0" layoutInCell="1" allowOverlap="1" wp14:anchorId="2DDE3646" wp14:editId="40D4F15F">
                <wp:simplePos x="0" y="0"/>
                <wp:positionH relativeFrom="column">
                  <wp:posOffset>5351780</wp:posOffset>
                </wp:positionH>
                <wp:positionV relativeFrom="paragraph">
                  <wp:posOffset>1537716</wp:posOffset>
                </wp:positionV>
                <wp:extent cx="0" cy="15240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152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97D2D3F" id="Straight Connector 5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21.4pt,121.1pt" to="421.4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08416" behindDoc="0" locked="0" layoutInCell="1" allowOverlap="1" wp14:anchorId="443CB077" wp14:editId="674A8EBC">
                <wp:simplePos x="0" y="0"/>
                <wp:positionH relativeFrom="column">
                  <wp:posOffset>2157730</wp:posOffset>
                </wp:positionH>
                <wp:positionV relativeFrom="paragraph">
                  <wp:posOffset>1537716</wp:posOffset>
                </wp:positionV>
                <wp:extent cx="3194304" cy="0"/>
                <wp:effectExtent l="0" t="0" r="25400" b="19050"/>
                <wp:wrapNone/>
                <wp:docPr id="57" name="Straight Connector 57"/>
                <wp:cNvGraphicFramePr/>
                <a:graphic xmlns:a="http://schemas.openxmlformats.org/drawingml/2006/main">
                  <a:graphicData uri="http://schemas.microsoft.com/office/word/2010/wordprocessingShape">
                    <wps:wsp>
                      <wps:cNvCnPr/>
                      <wps:spPr>
                        <a:xfrm flipV="1">
                          <a:off x="0" y="0"/>
                          <a:ext cx="319430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9D5D1D" id="Straight Connector 57"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pt,121.1pt" to="421.4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12512" behindDoc="0" locked="0" layoutInCell="1" allowOverlap="1" wp14:anchorId="3252A368" wp14:editId="27538FD8">
                <wp:simplePos x="0" y="0"/>
                <wp:positionH relativeFrom="column">
                  <wp:posOffset>3242818</wp:posOffset>
                </wp:positionH>
                <wp:positionV relativeFrom="paragraph">
                  <wp:posOffset>1537716</wp:posOffset>
                </wp:positionV>
                <wp:extent cx="0" cy="182880"/>
                <wp:effectExtent l="0" t="0" r="19050" b="26670"/>
                <wp:wrapNone/>
                <wp:docPr id="58" name="Straight Connector 58"/>
                <wp:cNvGraphicFramePr/>
                <a:graphic xmlns:a="http://schemas.openxmlformats.org/drawingml/2006/main">
                  <a:graphicData uri="http://schemas.microsoft.com/office/word/2010/wordprocessingShape">
                    <wps:wsp>
                      <wps:cNvCnPr/>
                      <wps:spPr>
                        <a:xfrm>
                          <a:off x="0" y="0"/>
                          <a:ext cx="0" cy="1828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5A9A31C" id="Straight Connector 5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55.35pt,121.1pt" to="255.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09440" behindDoc="0" locked="0" layoutInCell="1" allowOverlap="1" wp14:anchorId="4BC21AC0" wp14:editId="708903F3">
                <wp:simplePos x="0" y="0"/>
                <wp:positionH relativeFrom="column">
                  <wp:posOffset>2157730</wp:posOffset>
                </wp:positionH>
                <wp:positionV relativeFrom="paragraph">
                  <wp:posOffset>1537716</wp:posOffset>
                </wp:positionV>
                <wp:extent cx="0" cy="225552"/>
                <wp:effectExtent l="0" t="0" r="19050" b="22225"/>
                <wp:wrapNone/>
                <wp:docPr id="59" name="Straight Connector 59"/>
                <wp:cNvGraphicFramePr/>
                <a:graphic xmlns:a="http://schemas.openxmlformats.org/drawingml/2006/main">
                  <a:graphicData uri="http://schemas.microsoft.com/office/word/2010/wordprocessingShape">
                    <wps:wsp>
                      <wps:cNvCnPr/>
                      <wps:spPr>
                        <a:xfrm>
                          <a:off x="0" y="0"/>
                          <a:ext cx="0" cy="22555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7862DD" id="Straight Connector 5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69.9pt,121.1pt" to="169.9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" strokecolor="windowText" strokeweight=".5pt">
                <v:stroke joinstyle="miter"/>
              </v:line>
            </w:pict>
          </mc:Fallback>
        </mc:AlternateContent>
      </w:r>
    </w:p>
    <w:p w:rsidR="003B17D9" w:rsidRDefault="003B17D9" w:rsidP="00671510">
      <w:pPr>
        <w:pStyle w:val="NoSpacing"/>
        <w:spacing w:line="480" w:lineRule="auto"/>
        <w:jc w:val="both"/>
        <w:rPr>
          <w:rFonts w:ascii="Times New Roman" w:hAnsi="Times New Roman" w:cs="Times New Roman"/>
          <w:b/>
          <w:sz w:val="24"/>
          <w:szCs w:val="24"/>
        </w:rPr>
      </w:pPr>
      <w:r>
        <w:rPr>
          <w:rFonts w:ascii="Times New Roman" w:hAnsi="Times New Roman" w:cs="Times New Roman"/>
          <w:noProof/>
          <w:sz w:val="24"/>
        </w:rPr>
        <mc:AlternateContent>
          <mc:Choice Requires="wps">
            <w:drawing>
              <wp:anchor distT="0" distB="0" distL="114300" distR="114300" simplePos="0" relativeHeight="251718656" behindDoc="0" locked="0" layoutInCell="1" allowOverlap="1" wp14:anchorId="53697710" wp14:editId="10098F56">
                <wp:simplePos x="0" y="0"/>
                <wp:positionH relativeFrom="column">
                  <wp:posOffset>-1299504</wp:posOffset>
                </wp:positionH>
                <wp:positionV relativeFrom="paragraph">
                  <wp:posOffset>326439</wp:posOffset>
                </wp:positionV>
                <wp:extent cx="2875085" cy="5715"/>
                <wp:effectExtent l="0" t="0" r="20955" b="32385"/>
                <wp:wrapNone/>
                <wp:docPr id="60" name="Straight Connector 60"/>
                <wp:cNvGraphicFramePr/>
                <a:graphic xmlns:a="http://schemas.openxmlformats.org/drawingml/2006/main">
                  <a:graphicData uri="http://schemas.microsoft.com/office/word/2010/wordprocessingShape">
                    <wps:wsp>
                      <wps:cNvCnPr/>
                      <wps:spPr>
                        <a:xfrm flipH="1">
                          <a:off x="0" y="0"/>
                          <a:ext cx="2875085" cy="5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FB47C8" id="Straight Connector 6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pt,25.7pt" to="124.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" strokecolor="windowText" strokeweight=".5pt">
                <v:stroke joinstyle="miter"/>
              </v:line>
            </w:pict>
          </mc:Fallback>
        </mc:AlternateContent>
      </w:r>
    </w:p>
    <w:p w:rsidR="003B17D9" w:rsidRDefault="003B17D9" w:rsidP="00671510">
      <w:pPr>
        <w:pStyle w:val="NoSpacing"/>
        <w:spacing w:line="480" w:lineRule="auto"/>
        <w:jc w:val="both"/>
        <w:rPr>
          <w:rFonts w:ascii="Times New Roman" w:hAnsi="Times New Roman" w:cs="Times New Roman"/>
          <w:b/>
          <w:sz w:val="24"/>
          <w:szCs w:val="24"/>
        </w:rPr>
      </w:pPr>
    </w:p>
    <w:p w:rsidR="003B17D9" w:rsidRDefault="003B17D9" w:rsidP="00671510">
      <w:pPr>
        <w:pStyle w:val="NoSpacing"/>
        <w:spacing w:line="480" w:lineRule="auto"/>
        <w:jc w:val="both"/>
        <w:rPr>
          <w:rFonts w:ascii="Times New Roman" w:hAnsi="Times New Roman" w:cs="Times New Roman"/>
          <w:b/>
          <w:sz w:val="24"/>
          <w:szCs w:val="24"/>
        </w:rPr>
      </w:pPr>
    </w:p>
    <w:p w:rsidR="003B17D9" w:rsidRDefault="003B17D9" w:rsidP="00671510">
      <w:pPr>
        <w:pStyle w:val="NoSpacing"/>
        <w:spacing w:line="480" w:lineRule="auto"/>
        <w:jc w:val="both"/>
        <w:rPr>
          <w:rFonts w:ascii="Times New Roman" w:hAnsi="Times New Roman" w:cs="Times New Roman"/>
          <w:b/>
          <w:sz w:val="24"/>
          <w:szCs w:val="24"/>
        </w:rPr>
      </w:pPr>
    </w:p>
    <w:p w:rsidR="003B17D9" w:rsidRDefault="003B17D9" w:rsidP="00671510">
      <w:pPr>
        <w:pStyle w:val="NoSpacing"/>
        <w:spacing w:line="480" w:lineRule="auto"/>
        <w:jc w:val="both"/>
        <w:rPr>
          <w:rFonts w:ascii="Times New Roman" w:hAnsi="Times New Roman" w:cs="Times New Roman"/>
          <w:b/>
          <w:sz w:val="24"/>
          <w:szCs w:val="24"/>
        </w:rPr>
      </w:pPr>
      <w:r>
        <w:rPr>
          <w:rFonts w:ascii="Times New Roman" w:hAnsi="Times New Roman" w:cs="Times New Roman"/>
          <w:noProof/>
          <w:sz w:val="24"/>
        </w:rPr>
        <mc:AlternateContent>
          <mc:Choice Requires="wps">
            <w:drawing>
              <wp:anchor distT="0" distB="0" distL="114300" distR="114300" simplePos="0" relativeHeight="251716608" behindDoc="0" locked="0" layoutInCell="1" allowOverlap="1" wp14:anchorId="59CC86A5" wp14:editId="16564ED2">
                <wp:simplePos x="0" y="0"/>
                <wp:positionH relativeFrom="column">
                  <wp:posOffset>5066030</wp:posOffset>
                </wp:positionH>
                <wp:positionV relativeFrom="paragraph">
                  <wp:posOffset>31994</wp:posOffset>
                </wp:positionV>
                <wp:extent cx="1116623" cy="438150"/>
                <wp:effectExtent l="0" t="0" r="26670" b="19050"/>
                <wp:wrapNone/>
                <wp:docPr id="62" name="Rectangle 62"/>
                <wp:cNvGraphicFramePr/>
                <a:graphic xmlns:a="http://schemas.openxmlformats.org/drawingml/2006/main">
                  <a:graphicData uri="http://schemas.microsoft.com/office/word/2010/wordprocessingShape">
                    <wps:wsp>
                      <wps:cNvSpPr/>
                      <wps:spPr>
                        <a:xfrm>
                          <a:off x="0" y="0"/>
                          <a:ext cx="1116623"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szCs w:val="18"/>
                              </w:rPr>
                            </w:pPr>
                            <w:r w:rsidRPr="007223E4">
                              <w:rPr>
                                <w:rFonts w:ascii="Times New Roman" w:hAnsi="Times New Roman" w:cs="Times New Roman"/>
                                <w:b/>
                                <w:sz w:val="18"/>
                                <w:szCs w:val="18"/>
                              </w:rPr>
                              <w:t xml:space="preserve">KAUR KEUANGGAN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86A5" id="Rectangle 62" o:spid="_x0000_s1042" style="position:absolute;left:0;text-align:left;margin-left:398.9pt;margin-top:2.5pt;width:87.9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" fillcolor="window" strokecolor="windowText" strokeweight="1pt">
                <v:textbox>
                  <w:txbxContent>
                    <w:p w:rsidR="00A62E37" w:rsidRPr="007223E4" w:rsidRDefault="00A62E37" w:rsidP="003B17D9">
                      <w:pPr>
                        <w:jc w:val="center"/>
                        <w:rPr>
                          <w:rFonts w:ascii="Times New Roman" w:hAnsi="Times New Roman" w:cs="Times New Roman"/>
                          <w:b/>
                          <w:sz w:val="18"/>
                          <w:szCs w:val="18"/>
                        </w:rPr>
                      </w:pPr>
                      <w:r w:rsidRPr="007223E4">
                        <w:rPr>
                          <w:rFonts w:ascii="Times New Roman" w:hAnsi="Times New Roman" w:cs="Times New Roman"/>
                          <w:b/>
                          <w:sz w:val="18"/>
                          <w:szCs w:val="18"/>
                        </w:rPr>
                        <w:t xml:space="preserve">KAUR KEUANGGAN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081A90D4" wp14:editId="7E32D3E1">
                <wp:simplePos x="0" y="0"/>
                <wp:positionH relativeFrom="column">
                  <wp:posOffset>1654712</wp:posOffset>
                </wp:positionH>
                <wp:positionV relativeFrom="paragraph">
                  <wp:posOffset>67359</wp:posOffset>
                </wp:positionV>
                <wp:extent cx="1201030" cy="390525"/>
                <wp:effectExtent l="0" t="0" r="18415" b="28575"/>
                <wp:wrapNone/>
                <wp:docPr id="63" name="Rectangle 63"/>
                <wp:cNvGraphicFramePr/>
                <a:graphic xmlns:a="http://schemas.openxmlformats.org/drawingml/2006/main">
                  <a:graphicData uri="http://schemas.microsoft.com/office/word/2010/wordprocessingShape">
                    <wps:wsp>
                      <wps:cNvSpPr/>
                      <wps:spPr>
                        <a:xfrm>
                          <a:off x="0" y="0"/>
                          <a:ext cx="120103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KAUR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A90D4" id="Rectangle 63" o:spid="_x0000_s1043" style="position:absolute;left:0;text-align:left;margin-left:130.3pt;margin-top:5.3pt;width:94.5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KAUR TATA USAHA</w:t>
                      </w:r>
                    </w:p>
                  </w:txbxContent>
                </v:textbox>
              </v:rect>
            </w:pict>
          </mc:Fallback>
        </mc:AlternateContent>
      </w:r>
    </w:p>
    <w:p w:rsidR="003B17D9" w:rsidRDefault="003B17D9" w:rsidP="00671510">
      <w:pPr>
        <w:pStyle w:val="NoSpacing"/>
        <w:spacing w:line="480" w:lineRule="auto"/>
        <w:jc w:val="both"/>
        <w:rPr>
          <w:rFonts w:ascii="Times New Roman" w:hAnsi="Times New Roman" w:cs="Times New Roman"/>
          <w:b/>
          <w:sz w:val="24"/>
          <w:szCs w:val="24"/>
        </w:rPr>
      </w:pPr>
      <w:r>
        <w:rPr>
          <w:rFonts w:ascii="Times New Roman" w:hAnsi="Times New Roman" w:cs="Times New Roman"/>
          <w:noProof/>
          <w:sz w:val="24"/>
        </w:rPr>
        <mc:AlternateContent>
          <mc:Choice Requires="wps">
            <w:drawing>
              <wp:anchor distT="0" distB="0" distL="114300" distR="114300" simplePos="0" relativeHeight="251717632" behindDoc="0" locked="0" layoutInCell="1" allowOverlap="1" wp14:anchorId="7EF747C9" wp14:editId="6F89DD55">
                <wp:simplePos x="0" y="0"/>
                <wp:positionH relativeFrom="column">
                  <wp:posOffset>5065786</wp:posOffset>
                </wp:positionH>
                <wp:positionV relativeFrom="paragraph">
                  <wp:posOffset>112102</wp:posOffset>
                </wp:positionV>
                <wp:extent cx="1140069" cy="438150"/>
                <wp:effectExtent l="0" t="0" r="22225" b="19050"/>
                <wp:wrapNone/>
                <wp:docPr id="64" name="Rectangle 64"/>
                <wp:cNvGraphicFramePr/>
                <a:graphic xmlns:a="http://schemas.openxmlformats.org/drawingml/2006/main">
                  <a:graphicData uri="http://schemas.microsoft.com/office/word/2010/wordprocessingShape">
                    <wps:wsp>
                      <wps:cNvSpPr/>
                      <wps:spPr>
                        <a:xfrm>
                          <a:off x="0" y="0"/>
                          <a:ext cx="1140069"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b/>
                                <w:sz w:val="18"/>
                              </w:rPr>
                            </w:pPr>
                            <w:r w:rsidRPr="007223E4">
                              <w:rPr>
                                <w:rFonts w:ascii="Times New Roman" w:hAnsi="Times New Roman" w:cs="Times New Roman"/>
                                <w:b/>
                                <w:sz w:val="18"/>
                              </w:rPr>
                              <w:t>AGUSTINA AHASAN</w:t>
                            </w:r>
                            <w:r w:rsidRPr="007223E4">
                              <w:rPr>
                                <w:b/>
                                <w:sz w:val="18"/>
                              </w:rPr>
                              <w:t xml:space="preserve"> </w:t>
                            </w:r>
                            <w:r w:rsidRPr="007223E4">
                              <w:rPr>
                                <w:rFonts w:ascii="Times New Roman" w:hAnsi="Times New Roman" w:cs="Times New Roman"/>
                                <w:b/>
                                <w:sz w:val="18"/>
                              </w:rPr>
                              <w:t>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747C9" id="Rectangle 64" o:spid="_x0000_s1044" style="position:absolute;left:0;text-align:left;margin-left:398.9pt;margin-top:8.85pt;width:89.7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" fillcolor="window" strokecolor="windowText" strokeweight="1pt">
                <v:textbox>
                  <w:txbxContent>
                    <w:p w:rsidR="00A62E37" w:rsidRPr="007223E4" w:rsidRDefault="00A62E37" w:rsidP="003B17D9">
                      <w:pPr>
                        <w:jc w:val="center"/>
                        <w:rPr>
                          <w:b/>
                          <w:sz w:val="18"/>
                        </w:rPr>
                      </w:pPr>
                      <w:r w:rsidRPr="007223E4">
                        <w:rPr>
                          <w:rFonts w:ascii="Times New Roman" w:hAnsi="Times New Roman" w:cs="Times New Roman"/>
                          <w:b/>
                          <w:sz w:val="18"/>
                        </w:rPr>
                        <w:t>AGUSTINA AHASAN</w:t>
                      </w:r>
                      <w:r w:rsidRPr="007223E4">
                        <w:rPr>
                          <w:b/>
                          <w:sz w:val="18"/>
                        </w:rPr>
                        <w:t xml:space="preserve"> </w:t>
                      </w:r>
                      <w:r w:rsidRPr="007223E4">
                        <w:rPr>
                          <w:rFonts w:ascii="Times New Roman" w:hAnsi="Times New Roman" w:cs="Times New Roman"/>
                          <w:b/>
                          <w:sz w:val="18"/>
                        </w:rPr>
                        <w:t>S.PD</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11488" behindDoc="0" locked="0" layoutInCell="1" allowOverlap="1" wp14:anchorId="16FCF4B3" wp14:editId="01444362">
                <wp:simplePos x="0" y="0"/>
                <wp:positionH relativeFrom="column">
                  <wp:posOffset>1654712</wp:posOffset>
                </wp:positionH>
                <wp:positionV relativeFrom="paragraph">
                  <wp:posOffset>112493</wp:posOffset>
                </wp:positionV>
                <wp:extent cx="1200785" cy="409575"/>
                <wp:effectExtent l="0" t="0" r="18415" b="28575"/>
                <wp:wrapNone/>
                <wp:docPr id="65" name="Rectangle 65"/>
                <wp:cNvGraphicFramePr/>
                <a:graphic xmlns:a="http://schemas.openxmlformats.org/drawingml/2006/main">
                  <a:graphicData uri="http://schemas.microsoft.com/office/word/2010/wordprocessingShape">
                    <wps:wsp>
                      <wps:cNvSpPr/>
                      <wps:spPr>
                        <a:xfrm>
                          <a:off x="0" y="0"/>
                          <a:ext cx="120078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FATRA OLII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CF4B3" id="Rectangle 65" o:spid="_x0000_s1045" style="position:absolute;left:0;text-align:left;margin-left:130.3pt;margin-top:8.85pt;width:94.55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FATRA OLII </w:t>
                      </w:r>
                    </w:p>
                  </w:txbxContent>
                </v:textbox>
              </v:rect>
            </w:pict>
          </mc:Fallback>
        </mc:AlternateContent>
      </w:r>
    </w:p>
    <w:p w:rsidR="003B17D9" w:rsidRDefault="003B17D9" w:rsidP="00671510">
      <w:pPr>
        <w:pStyle w:val="NoSpacing"/>
        <w:spacing w:line="480" w:lineRule="auto"/>
        <w:jc w:val="both"/>
        <w:rPr>
          <w:rFonts w:ascii="Times New Roman" w:hAnsi="Times New Roman" w:cs="Times New Roman"/>
          <w:b/>
          <w:sz w:val="24"/>
          <w:szCs w:val="24"/>
        </w:rPr>
      </w:pPr>
      <w:r>
        <w:rPr>
          <w:rFonts w:ascii="Times New Roman" w:hAnsi="Times New Roman" w:cs="Times New Roman"/>
          <w:noProof/>
          <w:sz w:val="24"/>
        </w:rPr>
        <mc:AlternateContent>
          <mc:Choice Requires="wps">
            <w:drawing>
              <wp:anchor distT="0" distB="0" distL="114300" distR="114300" simplePos="0" relativeHeight="251727872" behindDoc="0" locked="0" layoutInCell="1" allowOverlap="1" wp14:anchorId="32D9BD9A" wp14:editId="664B7CDC">
                <wp:simplePos x="0" y="0"/>
                <wp:positionH relativeFrom="column">
                  <wp:posOffset>-1369842</wp:posOffset>
                </wp:positionH>
                <wp:positionV relativeFrom="paragraph">
                  <wp:posOffset>260203</wp:posOffset>
                </wp:positionV>
                <wp:extent cx="1457325" cy="465993"/>
                <wp:effectExtent l="0" t="0" r="28575" b="10795"/>
                <wp:wrapNone/>
                <wp:docPr id="66" name="Rectangle 66"/>
                <wp:cNvGraphicFramePr/>
                <a:graphic xmlns:a="http://schemas.openxmlformats.org/drawingml/2006/main">
                  <a:graphicData uri="http://schemas.microsoft.com/office/word/2010/wordprocessingShape">
                    <wps:wsp>
                      <wps:cNvSpPr/>
                      <wps:spPr>
                        <a:xfrm>
                          <a:off x="0" y="0"/>
                          <a:ext cx="1457325" cy="46599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DEYS DADI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9BD9A" id="Rectangle 66" o:spid="_x0000_s1046" style="position:absolute;left:0;text-align:left;margin-left:-107.85pt;margin-top:20.5pt;width:114.75pt;height:3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DEYS DADI </w:t>
                      </w:r>
                    </w:p>
                  </w:txbxContent>
                </v:textbox>
              </v:rect>
            </w:pict>
          </mc:Fallback>
        </mc:AlternateContent>
      </w:r>
    </w:p>
    <w:p w:rsidR="003B17D9" w:rsidRDefault="003B17D9" w:rsidP="00671510">
      <w:pPr>
        <w:pStyle w:val="NoSpacing"/>
        <w:spacing w:line="480" w:lineRule="auto"/>
        <w:jc w:val="both"/>
        <w:rPr>
          <w:rFonts w:ascii="Times New Roman" w:hAnsi="Times New Roman" w:cs="Times New Roman"/>
          <w:b/>
          <w:sz w:val="24"/>
          <w:szCs w:val="24"/>
        </w:rPr>
      </w:pPr>
      <w:r>
        <w:rPr>
          <w:rFonts w:ascii="Times New Roman" w:hAnsi="Times New Roman" w:cs="Times New Roman"/>
          <w:noProof/>
          <w:sz w:val="24"/>
        </w:rPr>
        <mc:AlternateContent>
          <mc:Choice Requires="wps">
            <w:drawing>
              <wp:anchor distT="0" distB="0" distL="114300" distR="114300" simplePos="0" relativeHeight="251728896" behindDoc="0" locked="0" layoutInCell="1" allowOverlap="1" wp14:anchorId="7901E6F0" wp14:editId="590573A1">
                <wp:simplePos x="0" y="0"/>
                <wp:positionH relativeFrom="column">
                  <wp:posOffset>705974</wp:posOffset>
                </wp:positionH>
                <wp:positionV relativeFrom="paragraph">
                  <wp:posOffset>349104</wp:posOffset>
                </wp:positionV>
                <wp:extent cx="1616710" cy="876300"/>
                <wp:effectExtent l="0" t="0" r="21590" b="19050"/>
                <wp:wrapNone/>
                <wp:docPr id="67" name="Oval 67"/>
                <wp:cNvGraphicFramePr/>
                <a:graphic xmlns:a="http://schemas.openxmlformats.org/drawingml/2006/main">
                  <a:graphicData uri="http://schemas.microsoft.com/office/word/2010/wordprocessingShape">
                    <wps:wsp>
                      <wps:cNvSpPr/>
                      <wps:spPr>
                        <a:xfrm>
                          <a:off x="0" y="0"/>
                          <a:ext cx="1616710" cy="876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KEPALA KEWILAYAHN KEPALA DUSUN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01E6F0" id="Oval 67" o:spid="_x0000_s1047" style="position:absolute;left:0;text-align:left;margin-left:55.6pt;margin-top:27.5pt;width:127.3pt;height:6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" fillcolor="window" strokecolor="windowText" strokeweight="1pt">
                <v:stroke joinstyle="miter"/>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KEPALA KEWILAYAHN KEPALA DUSUN </w:t>
                      </w:r>
                    </w:p>
                  </w:txbxContent>
                </v:textbox>
              </v:oval>
            </w:pict>
          </mc:Fallback>
        </mc:AlternateContent>
      </w:r>
    </w:p>
    <w:p w:rsidR="003B17D9" w:rsidRDefault="003B17D9" w:rsidP="00671510">
      <w:pPr>
        <w:pStyle w:val="NoSpacing"/>
        <w:spacing w:line="480" w:lineRule="auto"/>
        <w:jc w:val="both"/>
        <w:rPr>
          <w:rFonts w:ascii="Times New Roman" w:hAnsi="Times New Roman" w:cs="Times New Roman"/>
          <w:b/>
          <w:sz w:val="24"/>
          <w:szCs w:val="24"/>
        </w:rPr>
      </w:pPr>
      <w:r>
        <w:rPr>
          <w:rFonts w:ascii="Times New Roman" w:hAnsi="Times New Roman" w:cs="Times New Roman"/>
          <w:noProof/>
          <w:sz w:val="24"/>
        </w:rPr>
        <mc:AlternateContent>
          <mc:Choice Requires="wps">
            <w:drawing>
              <wp:anchor distT="0" distB="0" distL="114300" distR="114300" simplePos="0" relativeHeight="251734016" behindDoc="0" locked="0" layoutInCell="1" allowOverlap="1" wp14:anchorId="4131DDCD" wp14:editId="3116D40B">
                <wp:simplePos x="0" y="0"/>
                <wp:positionH relativeFrom="column">
                  <wp:posOffset>-1264334</wp:posOffset>
                </wp:positionH>
                <wp:positionV relativeFrom="paragraph">
                  <wp:posOffset>297717</wp:posOffset>
                </wp:positionV>
                <wp:extent cx="1834661" cy="518746"/>
                <wp:effectExtent l="0" t="0" r="13335" b="15240"/>
                <wp:wrapNone/>
                <wp:docPr id="68" name="Rectangle 68"/>
                <wp:cNvGraphicFramePr/>
                <a:graphic xmlns:a="http://schemas.openxmlformats.org/drawingml/2006/main">
                  <a:graphicData uri="http://schemas.microsoft.com/office/word/2010/wordprocessingShape">
                    <wps:wsp>
                      <wps:cNvSpPr/>
                      <wps:spPr>
                        <a:xfrm>
                          <a:off x="0" y="0"/>
                          <a:ext cx="1834661" cy="5187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KEPADA DUSUN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1DDCD" id="Rectangle 68" o:spid="_x0000_s1048" style="position:absolute;left:0;text-align:left;margin-left:-99.55pt;margin-top:23.45pt;width:144.45pt;height:40.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KEPADA DUSUN 1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30944" behindDoc="0" locked="0" layoutInCell="1" allowOverlap="1" wp14:anchorId="53D18A47" wp14:editId="28B2AF4B">
                <wp:simplePos x="0" y="0"/>
                <wp:positionH relativeFrom="column">
                  <wp:posOffset>2741930</wp:posOffset>
                </wp:positionH>
                <wp:positionV relativeFrom="paragraph">
                  <wp:posOffset>23691</wp:posOffset>
                </wp:positionV>
                <wp:extent cx="1569493" cy="619125"/>
                <wp:effectExtent l="0" t="0" r="12065" b="28575"/>
                <wp:wrapNone/>
                <wp:docPr id="69" name="Rectangle 69"/>
                <wp:cNvGraphicFramePr/>
                <a:graphic xmlns:a="http://schemas.openxmlformats.org/drawingml/2006/main">
                  <a:graphicData uri="http://schemas.microsoft.com/office/word/2010/wordprocessingShape">
                    <wps:wsp>
                      <wps:cNvSpPr/>
                      <wps:spPr>
                        <a:xfrm>
                          <a:off x="0" y="0"/>
                          <a:ext cx="1569493"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KEPALA DUSUN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18A47" id="Rectangle 69" o:spid="_x0000_s1049" style="position:absolute;left:0;text-align:left;margin-left:215.9pt;margin-top:1.85pt;width:123.6pt;height:4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KEPALA DUSUN 2 </w:t>
                      </w:r>
                    </w:p>
                  </w:txbxContent>
                </v:textbox>
              </v:rect>
            </w:pict>
          </mc:Fallback>
        </mc:AlternateContent>
      </w:r>
    </w:p>
    <w:p w:rsidR="003B17D9" w:rsidRDefault="003B17D9" w:rsidP="00671510">
      <w:pPr>
        <w:pStyle w:val="NoSpacing"/>
        <w:spacing w:line="480" w:lineRule="auto"/>
        <w:jc w:val="both"/>
        <w:rPr>
          <w:rFonts w:ascii="Times New Roman" w:hAnsi="Times New Roman" w:cs="Times New Roman"/>
          <w:b/>
          <w:sz w:val="24"/>
          <w:szCs w:val="24"/>
        </w:rPr>
      </w:pPr>
      <w:r>
        <w:rPr>
          <w:rFonts w:ascii="Times New Roman" w:hAnsi="Times New Roman" w:cs="Times New Roman"/>
          <w:noProof/>
          <w:sz w:val="24"/>
        </w:rPr>
        <mc:AlternateContent>
          <mc:Choice Requires="wps">
            <w:drawing>
              <wp:anchor distT="0" distB="0" distL="114300" distR="114300" simplePos="0" relativeHeight="251735040" behindDoc="0" locked="0" layoutInCell="1" allowOverlap="1" wp14:anchorId="69FBA07E" wp14:editId="7548F037">
                <wp:simplePos x="0" y="0"/>
                <wp:positionH relativeFrom="column">
                  <wp:posOffset>-1260866</wp:posOffset>
                </wp:positionH>
                <wp:positionV relativeFrom="paragraph">
                  <wp:posOffset>466725</wp:posOffset>
                </wp:positionV>
                <wp:extent cx="1834661" cy="474785"/>
                <wp:effectExtent l="0" t="0" r="13335" b="20955"/>
                <wp:wrapNone/>
                <wp:docPr id="70" name="Rectangle 70"/>
                <wp:cNvGraphicFramePr/>
                <a:graphic xmlns:a="http://schemas.openxmlformats.org/drawingml/2006/main">
                  <a:graphicData uri="http://schemas.microsoft.com/office/word/2010/wordprocessingShape">
                    <wps:wsp>
                      <wps:cNvSpPr/>
                      <wps:spPr>
                        <a:xfrm>
                          <a:off x="0" y="0"/>
                          <a:ext cx="1834661" cy="4747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TOMI POLAMOLO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BA07E" id="Rectangle 70" o:spid="_x0000_s1050" style="position:absolute;left:0;text-align:left;margin-left:-99.3pt;margin-top:36.75pt;width:144.45pt;height:3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" fillcolor="window" strokecolor="windowText" strokeweight="1pt">
                <v:textbox>
                  <w:txbxContent>
                    <w:p w:rsidR="00A62E37" w:rsidRPr="007223E4"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TOMI POLAMOLO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31968" behindDoc="0" locked="0" layoutInCell="1" allowOverlap="1" wp14:anchorId="0A346425" wp14:editId="16F2A427">
                <wp:simplePos x="0" y="0"/>
                <wp:positionH relativeFrom="column">
                  <wp:posOffset>2744958</wp:posOffset>
                </wp:positionH>
                <wp:positionV relativeFrom="paragraph">
                  <wp:posOffset>275443</wp:posOffset>
                </wp:positionV>
                <wp:extent cx="1569085" cy="518747"/>
                <wp:effectExtent l="0" t="0" r="12065" b="15240"/>
                <wp:wrapNone/>
                <wp:docPr id="71" name="Rectangle 71"/>
                <wp:cNvGraphicFramePr/>
                <a:graphic xmlns:a="http://schemas.openxmlformats.org/drawingml/2006/main">
                  <a:graphicData uri="http://schemas.microsoft.com/office/word/2010/wordprocessingShape">
                    <wps:wsp>
                      <wps:cNvSpPr/>
                      <wps:spPr>
                        <a:xfrm>
                          <a:off x="0" y="0"/>
                          <a:ext cx="1569085" cy="51874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62E37"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MELKI POMALINGO </w:t>
                            </w: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Pr="007223E4" w:rsidRDefault="00A62E37" w:rsidP="003B17D9">
                            <w:pPr>
                              <w:jc w:val="center"/>
                              <w:rPr>
                                <w:rFonts w:ascii="Times New Roman" w:hAnsi="Times New Roman" w:cs="Times New Roman"/>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46425" id="Rectangle 71" o:spid="_x0000_s1051" style="position:absolute;left:0;text-align:left;margin-left:216.15pt;margin-top:21.7pt;width:123.55pt;height:40.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" fillcolor="window" strokecolor="windowText" strokeweight="1pt">
                <v:textbox>
                  <w:txbxContent>
                    <w:p w:rsidR="00A62E37" w:rsidRDefault="00A62E37" w:rsidP="003B17D9">
                      <w:pPr>
                        <w:jc w:val="center"/>
                        <w:rPr>
                          <w:rFonts w:ascii="Times New Roman" w:hAnsi="Times New Roman" w:cs="Times New Roman"/>
                          <w:b/>
                          <w:sz w:val="18"/>
                        </w:rPr>
                      </w:pPr>
                      <w:r w:rsidRPr="007223E4">
                        <w:rPr>
                          <w:rFonts w:ascii="Times New Roman" w:hAnsi="Times New Roman" w:cs="Times New Roman"/>
                          <w:b/>
                          <w:sz w:val="18"/>
                        </w:rPr>
                        <w:t xml:space="preserve">MELKI POMALINGO </w:t>
                      </w: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Default="00A62E37" w:rsidP="003B17D9">
                      <w:pPr>
                        <w:jc w:val="center"/>
                        <w:rPr>
                          <w:rFonts w:ascii="Times New Roman" w:hAnsi="Times New Roman" w:cs="Times New Roman"/>
                          <w:b/>
                          <w:sz w:val="18"/>
                        </w:rPr>
                      </w:pPr>
                    </w:p>
                    <w:p w:rsidR="00A62E37" w:rsidRPr="007223E4" w:rsidRDefault="00A62E37" w:rsidP="003B17D9">
                      <w:pPr>
                        <w:jc w:val="center"/>
                        <w:rPr>
                          <w:rFonts w:ascii="Times New Roman" w:hAnsi="Times New Roman" w:cs="Times New Roman"/>
                          <w:b/>
                          <w:sz w:val="18"/>
                        </w:rPr>
                      </w:pP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29920" behindDoc="0" locked="0" layoutInCell="1" allowOverlap="1" wp14:anchorId="7590354C" wp14:editId="3859893D">
                <wp:simplePos x="0" y="0"/>
                <wp:positionH relativeFrom="column">
                  <wp:posOffset>2322929</wp:posOffset>
                </wp:positionH>
                <wp:positionV relativeFrom="paragraph">
                  <wp:posOffset>55636</wp:posOffset>
                </wp:positionV>
                <wp:extent cx="419442" cy="0"/>
                <wp:effectExtent l="0" t="0" r="19050" b="19050"/>
                <wp:wrapNone/>
                <wp:docPr id="72" name="Straight Connector 72"/>
                <wp:cNvGraphicFramePr/>
                <a:graphic xmlns:a="http://schemas.openxmlformats.org/drawingml/2006/main">
                  <a:graphicData uri="http://schemas.microsoft.com/office/word/2010/wordprocessingShape">
                    <wps:wsp>
                      <wps:cNvCnPr/>
                      <wps:spPr>
                        <a:xfrm flipV="1">
                          <a:off x="0" y="0"/>
                          <a:ext cx="41944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9C922D" id="Straight Connector 72"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4.4pt" to="215.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" strokecolor="windowText"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32992" behindDoc="0" locked="0" layoutInCell="1" allowOverlap="1" wp14:anchorId="5DF2C0E6" wp14:editId="44DF2C4B">
                <wp:simplePos x="0" y="0"/>
                <wp:positionH relativeFrom="column">
                  <wp:posOffset>538089</wp:posOffset>
                </wp:positionH>
                <wp:positionV relativeFrom="paragraph">
                  <wp:posOffset>187520</wp:posOffset>
                </wp:positionV>
                <wp:extent cx="219808" cy="0"/>
                <wp:effectExtent l="0" t="0" r="27940" b="19050"/>
                <wp:wrapNone/>
                <wp:docPr id="73" name="Straight Connector 73"/>
                <wp:cNvGraphicFramePr/>
                <a:graphic xmlns:a="http://schemas.openxmlformats.org/drawingml/2006/main">
                  <a:graphicData uri="http://schemas.microsoft.com/office/word/2010/wordprocessingShape">
                    <wps:wsp>
                      <wps:cNvCnPr/>
                      <wps:spPr>
                        <a:xfrm flipH="1">
                          <a:off x="0" y="0"/>
                          <a:ext cx="21980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12F959" id="Straight Connector 7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4.75pt" to="59.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" strokecolor="windowText" strokeweight=".5pt">
                <v:stroke joinstyle="miter"/>
              </v:line>
            </w:pict>
          </mc:Fallback>
        </mc:AlternateContent>
      </w:r>
    </w:p>
    <w:p w:rsidR="003B17D9" w:rsidRDefault="003B17D9" w:rsidP="00671510">
      <w:pPr>
        <w:pStyle w:val="NoSpacing"/>
        <w:spacing w:line="480" w:lineRule="auto"/>
        <w:jc w:val="both"/>
        <w:rPr>
          <w:rFonts w:ascii="Times New Roman" w:hAnsi="Times New Roman" w:cs="Times New Roman"/>
          <w:b/>
          <w:sz w:val="24"/>
          <w:szCs w:val="24"/>
        </w:rPr>
      </w:pPr>
    </w:p>
    <w:p w:rsidR="00916A94" w:rsidRDefault="00916A94" w:rsidP="00671510">
      <w:pPr>
        <w:pStyle w:val="NoSpacing"/>
        <w:spacing w:line="480" w:lineRule="auto"/>
        <w:jc w:val="both"/>
        <w:rPr>
          <w:rFonts w:ascii="Times New Roman" w:hAnsi="Times New Roman" w:cs="Times New Roman"/>
          <w:b/>
          <w:sz w:val="24"/>
          <w:szCs w:val="24"/>
        </w:rPr>
      </w:pPr>
    </w:p>
    <w:p w:rsidR="00916A94" w:rsidRDefault="00916A94" w:rsidP="00671510">
      <w:pPr>
        <w:pStyle w:val="NoSpacing"/>
        <w:spacing w:line="480" w:lineRule="auto"/>
        <w:jc w:val="both"/>
        <w:rPr>
          <w:rFonts w:ascii="Times New Roman" w:hAnsi="Times New Roman" w:cs="Times New Roman"/>
          <w:b/>
          <w:sz w:val="24"/>
          <w:szCs w:val="24"/>
        </w:rPr>
      </w:pPr>
    </w:p>
    <w:p w:rsidR="008B284C" w:rsidRDefault="008B284C" w:rsidP="00671510">
      <w:pPr>
        <w:pStyle w:val="NoSpacing"/>
        <w:spacing w:line="480" w:lineRule="auto"/>
        <w:jc w:val="both"/>
        <w:rPr>
          <w:rFonts w:ascii="Times New Roman" w:hAnsi="Times New Roman" w:cs="Times New Roman"/>
          <w:b/>
          <w:sz w:val="24"/>
          <w:szCs w:val="24"/>
        </w:rPr>
      </w:pPr>
    </w:p>
    <w:p w:rsidR="00496A92" w:rsidRDefault="00496A92" w:rsidP="00671510">
      <w:pPr>
        <w:pStyle w:val="NoSpacing"/>
        <w:spacing w:line="480" w:lineRule="auto"/>
        <w:jc w:val="both"/>
        <w:rPr>
          <w:rFonts w:ascii="Times New Roman" w:hAnsi="Times New Roman" w:cs="Times New Roman"/>
          <w:b/>
          <w:sz w:val="24"/>
          <w:szCs w:val="24"/>
        </w:rPr>
      </w:pPr>
    </w:p>
    <w:p w:rsidR="003B17D9" w:rsidRPr="0039285E" w:rsidRDefault="003B17D9" w:rsidP="00671510">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4.1.4 </w:t>
      </w:r>
      <w:r w:rsidRPr="0039285E">
        <w:rPr>
          <w:rFonts w:ascii="Times New Roman" w:hAnsi="Times New Roman" w:cs="Times New Roman"/>
          <w:b/>
          <w:sz w:val="24"/>
          <w:szCs w:val="24"/>
        </w:rPr>
        <w:t xml:space="preserve">Tugas pokok dan fungsi </w:t>
      </w:r>
    </w:p>
    <w:p w:rsidR="003B17D9" w:rsidRPr="001909D8" w:rsidRDefault="003B17D9" w:rsidP="00671510">
      <w:pPr>
        <w:pStyle w:val="NoSpacing"/>
        <w:spacing w:line="480" w:lineRule="auto"/>
        <w:ind w:firstLine="720"/>
        <w:jc w:val="both"/>
        <w:rPr>
          <w:rFonts w:ascii="Times New Roman" w:hAnsi="Times New Roman" w:cs="Times New Roman"/>
          <w:sz w:val="24"/>
          <w:szCs w:val="24"/>
        </w:rPr>
      </w:pPr>
      <w:r w:rsidRPr="001909D8">
        <w:rPr>
          <w:rFonts w:ascii="Times New Roman" w:hAnsi="Times New Roman" w:cs="Times New Roman"/>
          <w:sz w:val="24"/>
          <w:szCs w:val="24"/>
        </w:rPr>
        <w:t xml:space="preserve">Tugas pokok sekretaris desa adalah membantu kepala desa dalam bidan administrasi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untuk pelaksanakan tugas,sekretaris desa menpunyai fungsi:</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Melaksanakan urusan ketatausahaan seperti tata naska,administrasi surat menyerat,arsip dan ekspedisi.</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Melaksanakan urusan umum seperti penatan administrasi perangkat desa menyediakan prasarana perangkat desa kantor penyiapan rapat pengadministrasian asset, invertarisal,perjalana dinas.dan pelayanan umum.</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lastRenderedPageBreak/>
        <w:t>Melakasanakan urusan keuanggan seperti pengurusan administrasi keuanggan administrasi  sumber-sumber pendapatan dan penguluaran verifikasi desa,dan lembaga pemerintah desa lainnya.</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Melaksanakan urusan perencanaan seperti penyusun rencana anggaran pendapatan dan belanja desa memgiventarisir data-data dalam rangka pembangunan,melakukan monitoring dan evaluasi program pengyusunan laporan.</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2. tugas pokok</w:t>
      </w:r>
      <w:r>
        <w:rPr>
          <w:rFonts w:ascii="Times New Roman" w:hAnsi="Times New Roman" w:cs="Times New Roman"/>
          <w:sz w:val="24"/>
          <w:szCs w:val="24"/>
        </w:rPr>
        <w:t xml:space="preserve"> </w:t>
      </w:r>
      <w:r w:rsidRPr="001909D8">
        <w:rPr>
          <w:rFonts w:ascii="Times New Roman" w:hAnsi="Times New Roman" w:cs="Times New Roman"/>
          <w:sz w:val="24"/>
          <w:szCs w:val="24"/>
        </w:rPr>
        <w:t>kaur tata usaha dan umum adalkah membantu sekretaris desa dalam urusan penyalanan administrasi pendukung pelaksanaan tugas-tugas pemerintah denngan fungsi seperti melaksanakan urusan ketatausahaan.</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a. tata naskah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b.administrasi surat menyurat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c. arsip dan ekspedisi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d. dan penataan administrasi perangkat desa</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e. menyediaan prasarana perangkat desa dan kantor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f. menyiapan rapat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g.pengadministrasi asset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h. inventarisasi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i. administrasi perjalanan dinas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j. dan pelayanan umum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3. Tugas dan pokok kepala  urusan keuanggan adalah membantu sekretaris desa dalam urusan pelayanan administrasi administrasi mendukung pelaksanakan tugas-tugas pemerintah dengan fungsi melaksanakan urusan keuanggan.</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a. seperti pengurusan administrasi kuanggan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b. administrasi sumber-sumber pendapatan dan pengeluaran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c.verifikasi administrasi keuanggan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lastRenderedPageBreak/>
        <w:t xml:space="preserve">d. administrasi penghasilan kepala desa perangkat desa dan lembaga pemerintah desa lainnya </w:t>
      </w:r>
    </w:p>
    <w:p w:rsidR="003B17D9" w:rsidRPr="001909D8" w:rsidRDefault="003B17D9" w:rsidP="00671510">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4.Tugas dan pokok </w:t>
      </w:r>
      <w:r w:rsidRPr="001909D8">
        <w:rPr>
          <w:rFonts w:ascii="Times New Roman" w:hAnsi="Times New Roman" w:cs="Times New Roman"/>
          <w:sz w:val="24"/>
          <w:szCs w:val="24"/>
        </w:rPr>
        <w:t>kepala urusan perencaan adalah membantui sekretaris desa dalam urusan pelayanan administrasi pendukung pelaksana tugas-tugas pemerintah dengan fungsi megkoordinasikan urusan perencaan seperti.</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a. menyususnan rencana anggran pendapatan dan belanja desa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b. penginventarisir data-data dalam rangka pembangunan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c. melakukan monitoring dan evaluasi program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d. serta penyusunan lopran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5.Tugas pokok kepala seksi pemerintah adalah membantu kepala deasa sebagai pelakasana operasional dengan fungsi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a. melaksanakan manejemen tata praja pemerintah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b. menyusunan rencangan regulasi Desa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c. pembinana masalah pertahanan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d. pembinaan ketentraman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e pelaksanan upaya perlindungan masterakat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f.kependudukan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g.penataan dan pengelolaan wilayah</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h. serta pendapatan dan pengelolaan profil desa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6. tugas pokok kepala seksi kesejahteraan adalah membantu kepala desa sebagai pelaksana opersional dengan fungsi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a. melaksanakan pembangunan sarana prasarana perdesaan,pembanguan bidang pendidikan kesehatan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b.sosialisasi serta motivasi masterakat di bidang budaya ekonomi,politik lingkungan hidung,perbedayaan keluarga,pemuda ,olhraga dan karang taruna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lastRenderedPageBreak/>
        <w:t>7. Tugas pokok kepala seksi pelayanan adalah membantu kepala Desa sebagai pelaksana operasional dengan fungsi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a. melaksanakan penyuluhan dan motivasi terhadap pelaksanakan hak hak dan kewajiban masterakat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b.meningkatkan upaya parsitipasi masterakat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c.pelesterian nilai sosial budaya masterakat dan keagamaan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d. fasilitasi ketenaga kerja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8.Tugas pokok kepala dusun adalah menbantu kepala desa dalam pelaksanaan tugas-tugasnya diwilayahnya yang meliputi.</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penyelengaraan pemerintah dersa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b. pelaksanaan pembangunan desa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c. Pembina masterakat desa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d. pemberdayaan masterakat desa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Fungsi kepala dusun sebagai penjabat tugas pokoknya adalah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Pembinaan ketenteraman dan ketertiban,pelaksanaan upaya perlindukungan masterakat mobilitas kependudukan,dan penataan dan pengelolaan wilayah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Mengawasi melaksanaan pembangunan diwilayahnya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 xml:space="preserve">Melaksanakanb pembinaan kemasterakat  dalam meningkatkan  kemampuan dan kesadaraan masterakat dalam manjaga lingkungannya </w:t>
      </w:r>
    </w:p>
    <w:p w:rsidR="003B17D9" w:rsidRPr="001909D8" w:rsidRDefault="003B17D9" w:rsidP="00671510">
      <w:pPr>
        <w:pStyle w:val="NoSpacing"/>
        <w:spacing w:line="480" w:lineRule="auto"/>
        <w:jc w:val="both"/>
        <w:rPr>
          <w:rFonts w:ascii="Times New Roman" w:hAnsi="Times New Roman" w:cs="Times New Roman"/>
          <w:sz w:val="24"/>
          <w:szCs w:val="24"/>
        </w:rPr>
      </w:pPr>
      <w:r w:rsidRPr="001909D8">
        <w:rPr>
          <w:rFonts w:ascii="Times New Roman" w:hAnsi="Times New Roman" w:cs="Times New Roman"/>
          <w:sz w:val="24"/>
          <w:szCs w:val="24"/>
        </w:rPr>
        <w:t>Melakukan upaya-upya pemberdayaan masterakat dalam menunjang kelancaran penyelegaraan pemerintah dan pembangunan.</w:t>
      </w:r>
    </w:p>
    <w:p w:rsidR="003B17D9" w:rsidRDefault="003B17D9" w:rsidP="00671510">
      <w:pPr>
        <w:pStyle w:val="NoSpacing"/>
        <w:tabs>
          <w:tab w:val="left" w:pos="72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3B17D9" w:rsidRDefault="003B17D9"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496A92" w:rsidRDefault="00496A92" w:rsidP="00671510">
      <w:pPr>
        <w:pStyle w:val="NoSpacing"/>
        <w:tabs>
          <w:tab w:val="left" w:pos="7221"/>
        </w:tabs>
        <w:spacing w:line="480" w:lineRule="auto"/>
        <w:jc w:val="both"/>
        <w:rPr>
          <w:rFonts w:ascii="Times New Roman" w:hAnsi="Times New Roman" w:cs="Times New Roman"/>
          <w:sz w:val="24"/>
          <w:szCs w:val="24"/>
        </w:rPr>
      </w:pPr>
    </w:p>
    <w:p w:rsidR="00496A92" w:rsidRDefault="00496A92" w:rsidP="00671510">
      <w:pPr>
        <w:pStyle w:val="NoSpacing"/>
        <w:tabs>
          <w:tab w:val="left" w:pos="7221"/>
        </w:tabs>
        <w:spacing w:line="480" w:lineRule="auto"/>
        <w:jc w:val="both"/>
        <w:rPr>
          <w:rFonts w:ascii="Times New Roman" w:hAnsi="Times New Roman" w:cs="Times New Roman"/>
          <w:sz w:val="24"/>
          <w:szCs w:val="24"/>
        </w:rPr>
      </w:pPr>
    </w:p>
    <w:p w:rsidR="006B3C0B" w:rsidRDefault="006B3C0B" w:rsidP="00671510">
      <w:pPr>
        <w:pStyle w:val="NoSpacing"/>
        <w:tabs>
          <w:tab w:val="left" w:pos="7221"/>
        </w:tabs>
        <w:spacing w:line="480" w:lineRule="auto"/>
        <w:jc w:val="both"/>
        <w:rPr>
          <w:rFonts w:ascii="Times New Roman" w:hAnsi="Times New Roman" w:cs="Times New Roman"/>
          <w:sz w:val="24"/>
          <w:szCs w:val="24"/>
        </w:rPr>
      </w:pPr>
    </w:p>
    <w:p w:rsidR="003B17D9" w:rsidRPr="0039285E" w:rsidRDefault="003B17D9" w:rsidP="00671510">
      <w:pPr>
        <w:pStyle w:val="NoSpacing"/>
        <w:tabs>
          <w:tab w:val="left" w:pos="7221"/>
        </w:tabs>
        <w:spacing w:line="480" w:lineRule="auto"/>
        <w:jc w:val="both"/>
        <w:rPr>
          <w:rFonts w:ascii="Times New Roman" w:hAnsi="Times New Roman" w:cs="Times New Roman"/>
          <w:b/>
          <w:sz w:val="24"/>
          <w:szCs w:val="24"/>
        </w:rPr>
      </w:pPr>
      <w:r w:rsidRPr="0039285E">
        <w:rPr>
          <w:rFonts w:ascii="Times New Roman" w:hAnsi="Times New Roman" w:cs="Times New Roman"/>
          <w:b/>
          <w:sz w:val="24"/>
          <w:szCs w:val="24"/>
        </w:rPr>
        <w:t xml:space="preserve">4.2 Hasilk Penelitian </w:t>
      </w:r>
    </w:p>
    <w:p w:rsidR="003B17D9" w:rsidRDefault="003B17D9" w:rsidP="00671510">
      <w:pPr>
        <w:pStyle w:val="NoSpacing"/>
        <w:tabs>
          <w:tab w:val="left" w:pos="7221"/>
        </w:tabs>
        <w:spacing w:line="480" w:lineRule="auto"/>
        <w:jc w:val="both"/>
        <w:rPr>
          <w:rFonts w:ascii="Times New Roman" w:hAnsi="Times New Roman" w:cs="Times New Roman"/>
          <w:b/>
          <w:sz w:val="24"/>
          <w:szCs w:val="24"/>
        </w:rPr>
      </w:pPr>
      <w:r w:rsidRPr="0039285E">
        <w:rPr>
          <w:rFonts w:ascii="Times New Roman" w:hAnsi="Times New Roman" w:cs="Times New Roman"/>
          <w:b/>
          <w:sz w:val="24"/>
          <w:szCs w:val="24"/>
        </w:rPr>
        <w:t xml:space="preserve">4.2.1 Obsevasi Lokasi Penelitian </w:t>
      </w:r>
    </w:p>
    <w:p w:rsidR="003B17D9" w:rsidRDefault="003B17D9" w:rsidP="00671510">
      <w:pPr>
        <w:pStyle w:val="NoSpacing"/>
        <w:tabs>
          <w:tab w:val="left" w:pos="7221"/>
        </w:tabs>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dilaksanakan pada Desa Tinelo Kecamatan Tilango Kabupaten Go</w:t>
      </w:r>
      <w:r w:rsidR="00380767">
        <w:rPr>
          <w:rFonts w:ascii="Times New Roman" w:hAnsi="Times New Roman" w:cs="Times New Roman"/>
          <w:sz w:val="24"/>
          <w:szCs w:val="24"/>
        </w:rPr>
        <w:t>rontalo penelitina melakukan akti</w:t>
      </w:r>
      <w:r>
        <w:rPr>
          <w:rFonts w:ascii="Times New Roman" w:hAnsi="Times New Roman" w:cs="Times New Roman"/>
          <w:sz w:val="24"/>
          <w:szCs w:val="24"/>
        </w:rPr>
        <w:t xml:space="preserve">vitas penelitian sebagaimana yang </w:t>
      </w:r>
      <w:r w:rsidR="00380767">
        <w:rPr>
          <w:rFonts w:ascii="Times New Roman" w:hAnsi="Times New Roman" w:cs="Times New Roman"/>
          <w:sz w:val="24"/>
          <w:szCs w:val="24"/>
        </w:rPr>
        <w:t>sudah tencanakan sebelumnya.har</w:t>
      </w:r>
      <w:r>
        <w:rPr>
          <w:rFonts w:ascii="Times New Roman" w:hAnsi="Times New Roman" w:cs="Times New Roman"/>
          <w:sz w:val="24"/>
          <w:szCs w:val="24"/>
        </w:rPr>
        <w:t xml:space="preserve">i ini merupakan awal bagi penelitian untuk berkunjung di Desa Tinelo Kecamatan Tilango Kabupaten Gorontalo dengan tujuan silahturahim dengan apparat desa dan </w:t>
      </w:r>
      <w:r>
        <w:rPr>
          <w:rFonts w:ascii="Times New Roman" w:hAnsi="Times New Roman" w:cs="Times New Roman"/>
          <w:sz w:val="24"/>
          <w:szCs w:val="24"/>
        </w:rPr>
        <w:lastRenderedPageBreak/>
        <w:t xml:space="preserve">juga untuk pendapatkan informasi yang penelitian butuhkan yang terkait dengan judul penelitian ini. Awal  terjun lapangan,penelitian melakukan observasi pada Desa Tinelo penelitian merasa gugup dan ketakutan pada saat pertama kali berkunjung di lokasi penelitian.banyak pemikiran peneliti tentang respond an tangapan apa yang peneliti terima pada saat mengamati </w:t>
      </w:r>
      <w:r w:rsidR="00F65A7F">
        <w:rPr>
          <w:rFonts w:ascii="Times New Roman" w:hAnsi="Times New Roman" w:cs="Times New Roman"/>
          <w:sz w:val="24"/>
          <w:szCs w:val="24"/>
        </w:rPr>
        <w:t>lokasi penelitian Setelah itu,sali</w:t>
      </w:r>
      <w:r>
        <w:rPr>
          <w:rFonts w:ascii="Times New Roman" w:hAnsi="Times New Roman" w:cs="Times New Roman"/>
          <w:sz w:val="24"/>
          <w:szCs w:val="24"/>
        </w:rPr>
        <w:t>ng beberapa saat kemudian,penelitianpun mulai akrab dengan aparat.penelitian merasa sangat senang karena diterima dengan baik oleh aparat desa pada awal kunjungan sehingga membuat rasa takut dan gugup pun hilang seketika. Awal turun penelitian di Desa Tinelo Kecamatan Tilango kabupaten Gorontalo penelitian berkenalkan dengan Kepala Desa Tinelo Melys H Ali S.M  yang membuat dengan ba</w:t>
      </w:r>
      <w:r w:rsidR="00F65A7F">
        <w:rPr>
          <w:rFonts w:ascii="Times New Roman" w:hAnsi="Times New Roman" w:cs="Times New Roman"/>
          <w:sz w:val="24"/>
          <w:szCs w:val="24"/>
        </w:rPr>
        <w:t>ik kunjungan P</w:t>
      </w:r>
      <w:r>
        <w:rPr>
          <w:rFonts w:ascii="Times New Roman" w:hAnsi="Times New Roman" w:cs="Times New Roman"/>
          <w:sz w:val="24"/>
          <w:szCs w:val="24"/>
        </w:rPr>
        <w:t>eneliti langsung menemui kepdala desa yaitui Melys H Ali S,M untuk melakukan wawancara pertama.Beliau penjelasan yang terlebih dahulu tentang Anggran Pendapatan Dan Belanja Desa  (APBDes) sebagai berikut.</w:t>
      </w:r>
    </w:p>
    <w:p w:rsidR="003B17D9" w:rsidRDefault="003B17D9" w:rsidP="00671510">
      <w:pPr>
        <w:pStyle w:val="NoSpacing"/>
        <w:tabs>
          <w:tab w:val="left" w:pos="7221"/>
        </w:tabs>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’’Anggaran </w:t>
      </w:r>
      <w:r>
        <w:rPr>
          <w:rFonts w:ascii="Times New Roman" w:hAnsi="Times New Roman" w:cs="Times New Roman"/>
          <w:i/>
          <w:sz w:val="24"/>
          <w:szCs w:val="24"/>
        </w:rPr>
        <w:t>Pendapatan Dan Belanja Desa (APBDes) adalah rencana  keuanggan tahunan pemerintah desa  yang di Bahasa dan disetujui bersama oleh pemerintah desa dan Badan Permusyawaratn Desa (BPD) dan ditetapkan dengan peraturan desa. Anggaran Pendapatan Dan Belanja Desa (APBDes) menjadi sarana olegh masterakat desa untuk menjaluyrkan aspirasinya dan berpartiupasi dalam pembangunan desa melalui pengelolaan keunggan partisipasi masterakat sangat penting dan dibutuhkan dalam penyusunan anggaran karewna anggaran adalah arah kebijakan pemerintah daerah yang dsiweujudkan dalam langkah-langkah nyata dalam pembangunan .’’</w:t>
      </w:r>
    </w:p>
    <w:p w:rsidR="003B17D9" w:rsidRDefault="003B17D9" w:rsidP="00671510">
      <w:pPr>
        <w:pStyle w:val="NoSpacing"/>
        <w:spacing w:line="480" w:lineRule="auto"/>
        <w:ind w:firstLine="720"/>
        <w:jc w:val="both"/>
        <w:rPr>
          <w:rFonts w:ascii="Times New Roman" w:hAnsi="Times New Roman" w:cs="Times New Roman"/>
          <w:sz w:val="24"/>
        </w:rPr>
      </w:pPr>
      <w:r w:rsidRPr="006B26A5">
        <w:rPr>
          <w:rFonts w:ascii="Times New Roman" w:hAnsi="Times New Roman" w:cs="Times New Roman"/>
          <w:sz w:val="24"/>
        </w:rPr>
        <w:t>Hal ini dukung oleh pernyataan informasi lain yaitu fatra olii</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Seabagai sekretaris desa sebagai beerikut :</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sz w:val="24"/>
        </w:rPr>
        <w:t xml:space="preserve">’’ </w:t>
      </w:r>
      <w:r>
        <w:rPr>
          <w:rFonts w:ascii="Times New Roman" w:hAnsi="Times New Roman" w:cs="Times New Roman"/>
          <w:i/>
          <w:sz w:val="24"/>
        </w:rPr>
        <w:t xml:space="preserve">bahwa setiap kita pengelolaan Anggaran Pendapatan Dan Belanja Desa (APBDes) terkaitan dengan kepentingan masterakat kami beserta kepala desa menberikan informasi kepada masyarakat dengan jelas dan mengadakan masyarakat dengan masterakat oleh karena </w:t>
      </w:r>
      <w:r>
        <w:rPr>
          <w:rFonts w:ascii="Times New Roman" w:hAnsi="Times New Roman" w:cs="Times New Roman"/>
          <w:i/>
          <w:sz w:val="24"/>
        </w:rPr>
        <w:lastRenderedPageBreak/>
        <w:t>itu kami kehendak mengedepankan partisipasi masyarakat sebagai wujud ke kut sertaan masyarakat dalam setiap rencana program yan di biayai oleh uang desa .’’</w:t>
      </w:r>
    </w:p>
    <w:p w:rsidR="003B17D9" w:rsidRPr="00E34F35" w:rsidRDefault="003B17D9" w:rsidP="00671510">
      <w:pPr>
        <w:pStyle w:val="NoSpacing"/>
        <w:spacing w:line="480" w:lineRule="auto"/>
        <w:ind w:firstLine="720"/>
        <w:jc w:val="both"/>
        <w:rPr>
          <w:rFonts w:ascii="Times New Roman" w:hAnsi="Times New Roman" w:cs="Times New Roman"/>
          <w:sz w:val="24"/>
        </w:rPr>
      </w:pPr>
      <w:r w:rsidRPr="00E34F35">
        <w:rPr>
          <w:rFonts w:ascii="Times New Roman" w:hAnsi="Times New Roman" w:cs="Times New Roman"/>
          <w:i/>
          <w:sz w:val="24"/>
        </w:rPr>
        <w:t xml:space="preserve">Pernyataan diatas dipertegas oleh pernyataan ibu fatra olii yang merupakan </w:t>
      </w:r>
      <w:r w:rsidRPr="00E34F35">
        <w:rPr>
          <w:rFonts w:ascii="Times New Roman" w:hAnsi="Times New Roman" w:cs="Times New Roman"/>
          <w:sz w:val="24"/>
        </w:rPr>
        <w:t xml:space="preserve">salah satu aparat Desa Tinelo sebagai kaurkeuanggan </w:t>
      </w:r>
    </w:p>
    <w:p w:rsidR="003B17D9" w:rsidRDefault="003B17D9" w:rsidP="00671510">
      <w:pPr>
        <w:pStyle w:val="NoSpacing"/>
        <w:spacing w:line="480" w:lineRule="auto"/>
        <w:jc w:val="both"/>
        <w:rPr>
          <w:rFonts w:ascii="Times New Roman" w:hAnsi="Times New Roman" w:cs="Times New Roman"/>
          <w:sz w:val="24"/>
        </w:rPr>
      </w:pPr>
      <w:r w:rsidRPr="00E34F35">
        <w:rPr>
          <w:rFonts w:ascii="Times New Roman" w:hAnsi="Times New Roman" w:cs="Times New Roman"/>
          <w:sz w:val="24"/>
        </w:rPr>
        <w:t>Menjelaskan tentang Anggaran Pendapatan Dan Belanja Desa  (APBDes):</w:t>
      </w:r>
    </w:p>
    <w:p w:rsidR="003B17D9" w:rsidRDefault="003B17D9" w:rsidP="00671510">
      <w:pPr>
        <w:pStyle w:val="NoSpacing"/>
        <w:spacing w:line="480" w:lineRule="auto"/>
        <w:jc w:val="both"/>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 xml:space="preserve">dimana dalam anggaran pendapatan dan belanja desa (APBDes) </w:t>
      </w:r>
    </w:p>
    <w:p w:rsidR="003B17D9" w:rsidRDefault="003B17D9" w:rsidP="00671510">
      <w:pPr>
        <w:pStyle w:val="NoSpacing"/>
        <w:spacing w:line="480" w:lineRule="auto"/>
        <w:jc w:val="both"/>
        <w:rPr>
          <w:rFonts w:ascii="Times New Roman" w:hAnsi="Times New Roman" w:cs="Times New Roman"/>
          <w:i/>
          <w:sz w:val="24"/>
        </w:rPr>
      </w:pPr>
      <w:r>
        <w:rPr>
          <w:rFonts w:ascii="Times New Roman" w:hAnsi="Times New Roman" w:cs="Times New Roman"/>
          <w:i/>
          <w:sz w:val="24"/>
        </w:rPr>
        <w:t>Tertdiri atas Pendapatan Desa Belanja Dan Pembiayaan Desa.Pendapatan Desa adalah semua penerima uang melalui rekening Desa yang merupakn hak desa dalam satu tahun anggaran yang tidak perlu di bayar kembali oleh desa,untuk belanja Desa meliputi semua pengeluaran dari rekening desa yang merupakan kebijakan desa dalam satu tahun anggaran yang tidak akan  diproleh pembyaran kembali oleh desa.belanja desa pergunakan dalam rangka mendanai  penyelegaraan yang kewenangan Desa dan untuk menbiayaan desa meliputi semua penerima yang perlu dibayar kembali atau pengeluaran yang akan diterima kembali baik pada tahun anggaran yang bersankutan maupun pada tahun-tahun anggaran berikut.</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Peneliti mencoba mengali  lebih dalam  mengenai Anggaran Pendapatn Dan Belanja Desa ( APBDes)  kepada kepala desa dengan mengajukan pernyataan “ dari tahun berapa anggaran ini disalurkan ke desa ? dan apakah anggaran teresebut di transfer secara langsung atau bertahap Bapak Melys H Ali S.M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Menjawab:</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“anggaran tersebut disalurkan ke desa dari tahun  2016  sampai sekarang.anggaran tersebut di transfer di desa secara bertahap yaitu pada 2016 di transfer  di lakukan 3 tahap yaitui 40% 40% 20% kemudian pada tahun 2017 dan tahun 2018 dilakukan 2 tahp yaitu 60%dan 40% dan dalam menentukan besaran dananya pun bervariasi tergatung dari jumlah penduduk angka kemiskinan,luas wilayah dan kondisi geografis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lastRenderedPageBreak/>
        <w:t>kemudian peneliti bertanya kembali kepada sekretaris desa dengan mengajukan pertanyaan”bagaimana tugas dan tanggung jkawab anda sebagai Sekretaris Desa dalam penyusunan APBDes .?”</w:t>
      </w:r>
    </w:p>
    <w:p w:rsidR="003B17D9" w:rsidRPr="00EF4620" w:rsidRDefault="003B17D9" w:rsidP="00671510">
      <w:pPr>
        <w:pStyle w:val="NoSpacing"/>
        <w:spacing w:line="480" w:lineRule="auto"/>
        <w:ind w:firstLine="720"/>
        <w:jc w:val="both"/>
        <w:rPr>
          <w:rFonts w:ascii="Times New Roman" w:hAnsi="Times New Roman" w:cs="Times New Roman"/>
          <w:i/>
          <w:sz w:val="24"/>
        </w:rPr>
      </w:pPr>
      <w:r w:rsidRPr="00EF4620">
        <w:rPr>
          <w:rFonts w:ascii="Times New Roman" w:hAnsi="Times New Roman" w:cs="Times New Roman"/>
          <w:i/>
          <w:sz w:val="24"/>
        </w:rPr>
        <w:t>saya sebagai sekretaris desa penyusun rancangan peraturan desa tentang Anggaran Pendapatan Dan Belanja Desa (APBDes) berdasakan rencana kerja pemerintah desa (RKPDes) tahun berkenaan setelah itu menyapaikan rencangan peraturan desa tentrang  APBDes kepada kepala desa untuk memproleh persetujuan kepadala desa menyapaikan rancangan peraturan desa kepada Badan Permusyawarah Desa (BPD) untuk di bahas bersama dalam rangka memproleh persetujuan bersama.”</w:t>
      </w:r>
    </w:p>
    <w:p w:rsidR="003B17D9" w:rsidRDefault="003B17D9" w:rsidP="00671510">
      <w:pPr>
        <w:pStyle w:val="NoSpacing"/>
        <w:spacing w:line="480" w:lineRule="auto"/>
        <w:ind w:firstLine="720"/>
        <w:jc w:val="both"/>
        <w:rPr>
          <w:rFonts w:ascii="Times New Roman" w:hAnsi="Times New Roman" w:cs="Times New Roman"/>
          <w:sz w:val="24"/>
        </w:rPr>
      </w:pP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Dapat lihat dari pernyataan dapat bahwa Anggaran Pendapatan Dan Belanja Desa (APBDes) sudah berjalan sesuia dengan prosedur yang ditetapkan.dimana setiap anngaran yang disalurkan kedesa,aparat desa sebisa mungkin memberikan informasi kepada masyarakat dengan mengadakan musyawah menurut (sumpeno.2011:1013 )Anggaran Pendapatan Dan Belanja Desa (APBDes) merupakan suatu rencana keuanggan tahunan desa yang ditetapkan berdasarkan peraturan desa yang mengfadung prakiraan  sumber Pendapatan Dan Belanja untuk mendukung kebutuhan program pembangunan desa yang bersakutan dengan adanya APBDes penyelenggaran Pemerintah Desa akan memiliki sebuah rencana strategis yang terukur berdasarkan anggaran yang tersedia  dan yang dipergunakan oleh karena itu itu anggaran desa dapat digunakan secara seimbang berdasarkan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Prinsip pengelolaan keuanggan agar terciptanya tata pemerintah yang baik yaitu dengan adanya trasparansi.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Berdasarkan hasil penelitian yang telah dilakukan maka dapat diuraikan sebagai berikut:</w:t>
      </w:r>
    </w:p>
    <w:p w:rsidR="003B17D9" w:rsidRDefault="003B17D9" w:rsidP="00671510">
      <w:pPr>
        <w:pStyle w:val="NoSpacing"/>
        <w:spacing w:line="480" w:lineRule="auto"/>
        <w:jc w:val="both"/>
        <w:rPr>
          <w:rFonts w:ascii="Times New Roman" w:hAnsi="Times New Roman" w:cs="Times New Roman"/>
          <w:b/>
          <w:sz w:val="24"/>
        </w:rPr>
      </w:pPr>
      <w:r w:rsidRPr="00C339C4">
        <w:rPr>
          <w:rFonts w:ascii="Times New Roman" w:hAnsi="Times New Roman" w:cs="Times New Roman"/>
          <w:b/>
          <w:sz w:val="24"/>
        </w:rPr>
        <w:t xml:space="preserve">1.Transparansi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Sebagaimana yang kita ketahui bersama bawah salah satu unsur utama dalam pengelolaan keuanggan yang baik adalah dengan adanya  transparansi. Transparansi berarti keterbukah (openness) pemerintah dalam memberikan informasi yang terkait dengan aktivitas pengelolaan sumber daya publik kepada pihak-pihak yang membutuhkan informasi  (mardiasmo,2010:30) transparansi di sni memberikan arti bawah anggota masyarakat memilioki hak dan akses yang sama untuk mengetahui proses anggaran karena menyangkut aspirasi dan kepentingan masyarakat ,terutama pemenuhan  kebutuhan –kebutruhan hiduop masyarakat banyak.</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Hasil penelitian dan wawancara peneliti tentang transparansi  pengelolaan Anggaran Pendapatan  Dan Belanja Desa (APBDes) di Desa Tinelo Kecamatan Tilango Kabupaten Gorontalo berikut ini hasil wawancara sekretaris Desa Tinelo dengan mengajukan pertanyaan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“bagaimana pemerintah desa mewujudkan prinsip transparansi dalam proses perencanaan pengelolaan anggaran  tersebut  ?’’ Ibu Fatra Olii  menjawab </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sz w:val="24"/>
        </w:rPr>
        <w:t xml:space="preserve">“ </w:t>
      </w:r>
      <w:r>
        <w:rPr>
          <w:rFonts w:ascii="Times New Roman" w:hAnsi="Times New Roman" w:cs="Times New Roman"/>
          <w:i/>
          <w:sz w:val="24"/>
        </w:rPr>
        <w:t xml:space="preserve">awal perencanaan dimana mengadakan pertemuan dengan masyarakat untuk menyapaikan dan menjelaskan tentang jumlah anggaran melalui musrembngdes .musrembengdes (Musyawah Perencaan Pembangunan Desa ) adalah forum musyawarah yang membahas usul-usulan perencanaan atau program pembangunan dersa yang di usulkan oleh masyarakat.dengan adanya musrembangdes semua usulan-usulan masyarakat kami usulan yang paling mendesak itu yang kami dahulukan.”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Kemudian peneliti mengajukan pertanyaan kepada Bapak Melys H Ali S.M selaku kepala desa didesa tinelo dengan mengajukan pertanyaan “bagaimana tingkat partisipasi masyarakat dalam pelaksanaan  musrembangdes musyawarah perncanaan pembangunan desa ?” Bapak Melys H Ali S.M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Menjawab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i/>
          <w:sz w:val="24"/>
        </w:rPr>
        <w:lastRenderedPageBreak/>
        <w:t>“</w:t>
      </w:r>
      <w:r w:rsidRPr="00940521">
        <w:rPr>
          <w:rFonts w:ascii="Times New Roman" w:hAnsi="Times New Roman" w:cs="Times New Roman"/>
          <w:i/>
          <w:sz w:val="24"/>
        </w:rPr>
        <w:t xml:space="preserve">Musyawarah didesa tinelo untuk tingkat partisipasi sudah baik terbukti saat adanya muerembangdes masyarakat sangat antusiasi  hadir </w:t>
      </w:r>
      <w:r>
        <w:rPr>
          <w:rFonts w:ascii="Times New Roman" w:hAnsi="Times New Roman" w:cs="Times New Roman"/>
          <w:sz w:val="24"/>
        </w:rPr>
        <w:t>dalam membverikan usulan-usulan program yang akan didanai oleh anggaran tersebut,”</w:t>
      </w:r>
    </w:p>
    <w:p w:rsidR="003B17D9" w:rsidRDefault="003B17D9" w:rsidP="00671510">
      <w:pPr>
        <w:pStyle w:val="NoSpacing"/>
        <w:spacing w:line="480" w:lineRule="auto"/>
        <w:ind w:firstLine="720"/>
        <w:jc w:val="both"/>
        <w:rPr>
          <w:rFonts w:ascii="Times New Roman" w:hAnsi="Times New Roman" w:cs="Times New Roman"/>
          <w:sz w:val="24"/>
        </w:rPr>
      </w:pPr>
      <w:r w:rsidRPr="009034A3">
        <w:rPr>
          <w:rFonts w:ascii="Times New Roman" w:hAnsi="Times New Roman" w:cs="Times New Roman"/>
          <w:sz w:val="24"/>
        </w:rPr>
        <w:t>Senada dengan pertanyaan dari Bapak Malys H Ali S,M di</w:t>
      </w:r>
      <w:r>
        <w:rPr>
          <w:rFonts w:ascii="Times New Roman" w:hAnsi="Times New Roman" w:cs="Times New Roman"/>
          <w:sz w:val="24"/>
        </w:rPr>
        <w:t xml:space="preserve">atas Ibu selvianti karum  </w:t>
      </w:r>
      <w:r w:rsidRPr="009034A3">
        <w:rPr>
          <w:rFonts w:ascii="Times New Roman" w:hAnsi="Times New Roman" w:cs="Times New Roman"/>
          <w:sz w:val="24"/>
        </w:rPr>
        <w:t xml:space="preserve">Membenarkan hal tersebut ibu menyatakan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“untuk musrembangdes (Musyawarah Perencanaan Pembanggunan Desa) masyarakat antusias hadir dan untuk ,mengakomodir  segala masukan dari masyarakat tentang usulan-usulan program saya melihat dari skala prioritas yaitu dengan melihat manfaat usulan yang diberikan oleh masyarakat dan di cari juga yang paling penting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Selanjutnay bertanya kembali kepada sekretaris desa dalam rangka perencanaan pengelolaan anggaran tersebut.?”Ibu Agustina A Hasan menjawab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‘yang hadir dalam musyawarah desa yaitru unsur yang terlibat seperti aparat desa Badan Permusyawarah Desa (BPD) Lembaga Pemberdayaan Masyarakat (LPM) dan masyarakat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Kemudian peneliti bertanya kembali kepada kepala Desa  dengan mengajukan pertanyaan “apa tugas dan fungsi badan Permusyawarah Desa (BPD) ?’Bapak Menjaweab </w:t>
      </w:r>
    </w:p>
    <w:p w:rsidR="003B17D9" w:rsidRDefault="003B17D9" w:rsidP="00671510">
      <w:pPr>
        <w:pStyle w:val="NoSpacing"/>
        <w:spacing w:line="480" w:lineRule="auto"/>
        <w:ind w:firstLine="720"/>
        <w:jc w:val="both"/>
        <w:rPr>
          <w:rFonts w:ascii="Times New Roman" w:hAnsi="Times New Roman" w:cs="Times New Roman"/>
          <w:i/>
          <w:sz w:val="24"/>
        </w:rPr>
      </w:pPr>
      <w:r w:rsidRPr="00957071">
        <w:rPr>
          <w:rFonts w:ascii="Times New Roman" w:hAnsi="Times New Roman" w:cs="Times New Roman"/>
          <w:i/>
          <w:sz w:val="24"/>
        </w:rPr>
        <w:t xml:space="preserve">“tugas Badan Permusyawaratan Desa (BPD) yaitu menggali aspirasi masyarakat.menangpung mayarakat mengelolaan aspirasi masyarakat.BPD menyelengarakan musyawarah desa,menbentuk panitia pemilihan kepala desa menyelengarakan musyawarah  desa khusus untuk pemilihan kepdala desa antar waktu membahas dan m,enyepakati  rencangan peraturan desa bersama kjepala desa melaksanakan pengawasan terhadap kinerja kepala desa menciptakan huibungan kenerja yang hormanis dengan pemerintah desa  dan lembaga desa lainnya dan melaksanakan trugas lain yang atur dalam ketentuan peraturan perundang –undangan sedangkan Badan Permusyawartan Desa (BPD) yaitu membahas dan menyepakati rancangan  peraturan desa bersama kepala desa  </w:t>
      </w:r>
      <w:r w:rsidRPr="00957071">
        <w:rPr>
          <w:rFonts w:ascii="Times New Roman" w:hAnsi="Times New Roman" w:cs="Times New Roman"/>
          <w:i/>
          <w:sz w:val="24"/>
        </w:rPr>
        <w:lastRenderedPageBreak/>
        <w:t>menampung dan menyalurkan aspirasi masyarakat desa dan melakukan pengawasan kenerja Kepala Desa.”</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Selanjutnya peneliti bertanya kembali kepada sekretaris desa dengan mengajukan pertaynyaan “bagaimana peran Badan Permusyawaratan Desa (BPD) </w:t>
      </w:r>
    </w:p>
    <w:p w:rsidR="003B17D9" w:rsidRPr="00957071"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dalam musyawarah desa ?” Ibu Menjawab </w:t>
      </w:r>
    </w:p>
    <w:p w:rsidR="003B17D9" w:rsidRDefault="003B17D9" w:rsidP="00671510">
      <w:pPr>
        <w:pStyle w:val="NoSpacing"/>
        <w:spacing w:line="480" w:lineRule="auto"/>
        <w:jc w:val="both"/>
        <w:rPr>
          <w:rFonts w:ascii="Times New Roman" w:hAnsi="Times New Roman" w:cs="Times New Roman"/>
          <w:i/>
          <w:sz w:val="24"/>
        </w:rPr>
      </w:pPr>
      <w:r>
        <w:rPr>
          <w:rFonts w:ascii="Times New Roman" w:hAnsi="Times New Roman" w:cs="Times New Roman"/>
          <w:i/>
          <w:sz w:val="24"/>
        </w:rPr>
        <w:t xml:space="preserve">“peran Badan Permusyawaratan Desa (BPD) adalah bertanggung jawab terhadap penyelengaraan musyawarah desa .tanggung jawab itu mencakup tahap persiapan pelaksanaan dan pasca mubes yaitu 1 tahap persiapan BPD </w:t>
      </w:r>
    </w:p>
    <w:p w:rsidR="003B17D9" w:rsidRDefault="003B17D9" w:rsidP="00671510">
      <w:pPr>
        <w:pStyle w:val="NoSpacing"/>
        <w:spacing w:line="480" w:lineRule="auto"/>
        <w:jc w:val="both"/>
        <w:rPr>
          <w:rFonts w:ascii="Times New Roman" w:hAnsi="Times New Roman" w:cs="Times New Roman"/>
          <w:i/>
          <w:sz w:val="24"/>
        </w:rPr>
      </w:pPr>
      <w:r>
        <w:rPr>
          <w:rFonts w:ascii="Times New Roman" w:hAnsi="Times New Roman" w:cs="Times New Roman"/>
          <w:i/>
          <w:sz w:val="24"/>
        </w:rPr>
        <w:t>bertangung jawab  memastikan  kelompok-kelompok masyarakat melakukan pemetaan kebutuhan masyarakat secara partisipasif .hasil pemetaan kebutuhan inilah yang akan menjadi bahan dalam menepkan prioitas belanja Desa.BPD bersama masyarakat juga melakukan penelitian terhadap hasil pembangunan yang dijadikan bahan pembahasan musyawarah desa 2 tahap pelaksanaan BPD memimpin  penyelengaraan musyawarah desa 3 tahap setelah musyawsrah desa bpd memastikan prioritas belnaj yang di tetapkan musdes dan rekomendasi  berdasarkan kegiatan tahun sebelumnyua di laksanakan oleh pemerintah desa.</w:t>
      </w:r>
    </w:p>
    <w:p w:rsidR="003B17D9" w:rsidRPr="001E2A6F"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i/>
          <w:sz w:val="24"/>
        </w:rPr>
        <w:t>”</w:t>
      </w:r>
      <w:r>
        <w:rPr>
          <w:rFonts w:ascii="Times New Roman" w:hAnsi="Times New Roman" w:cs="Times New Roman"/>
          <w:sz w:val="24"/>
        </w:rPr>
        <w:t xml:space="preserve">Dari pernyataan diatas dapat dilihat bahwa di Desa Tinelo Kecamatan Tilango Kabupaten Gorontalo dalam menwujudkan transpansi dimnan aparat desa mengadakian pertemuan dengan masyarakat melalui musrembandes (musyawarah perencanan pembangunan desa ).menurut rahum (2016)adanya trasnparansi menjamin akses atau kebebasan bagi setiap orang untuk mnemproleh iunformasi untuk tentang penyelenggaraan pemerintah yakni informasi  tentang kebijakan proses pembuatan dan pelaksanannya serta hasil-hasil yang dicapai transparansi atau kebijakan disini memberikan arti bawah anggota masyarakat memiliki hak dan akses yang sama untuk mengetahui proses anggaran karena menyangkut aspirasi dan kepentingan masyarakat terutama pemenuhan  kebutuhan-kebutuhan hidup </w:t>
      </w:r>
      <w:r>
        <w:rPr>
          <w:rFonts w:ascii="Times New Roman" w:hAnsi="Times New Roman" w:cs="Times New Roman"/>
          <w:sz w:val="24"/>
        </w:rPr>
        <w:lastRenderedPageBreak/>
        <w:t xml:space="preserve">masyarakat banyak transparansi merupakan prinsip yang harus ada dan meliputi keseluruhan bagian pengelolaan keuanggan baik dari proses perecanaan dan melaksanakan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Transparansi berarti keterbukaan dalam memberikan inbformasi tanpa ada yang dirahasiakan oleh pengelola kepada para pemanku kepentingan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Trasparansi memberikan informasi secara:</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1.Terbuka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Suatu keadaan dimana aparat desa memberikan informasi keuangan yang secara terbuka, tidak ditutupi dan tidak dirahasiakan kepada masyarakat.</w:t>
      </w:r>
    </w:p>
    <w:p w:rsidR="003B17D9" w:rsidRPr="0006070B"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Peneliti mencoba mencari tahu sampai dimana pemerintah desa terbuka kepada masyarakat menganai Anggaran tersebut dengan mengajukan pertanyaan kepada Bapak Meluys H Ali S,M  sebagai Kepala Desa Motilango “Dengan adanya Anggaran untuk desa,Apakah selama ini informasi tentang keuangan sudah terbuka dan jujur kepada masyarakat.?”Bapak Melys H Ali S,M Menjawab </w:t>
      </w:r>
    </w:p>
    <w:p w:rsidR="003B17D9" w:rsidRPr="009034A3"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“Dalam hal ini para aparat desa mestilah terbuka dalam melaksanakan pengelolaan Anggaran pendapatan dan Belanja Desa, Desa Tenelo  sudah melakukan  yang  demikian karena itu adalah suatu hal yang penting bagi masyarakat untuk megetahuinya, keterbukaan dalam peleksanaan APBDes itu seperti diadakanya rapat dalam pengelolaan APBDes. Ini memungkinkan  para aparat memikirkan hal-hal yang dirapatkan, dan masyarakat dapat memberikan  pendapatnya pula.”</w:t>
      </w:r>
    </w:p>
    <w:p w:rsidR="003B17D9" w:rsidRPr="009034A3"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Senada dengan pernyataan dari Bapak Melys H Ali S.M  di atas, pun membenarkan hal tersebut. </w:t>
      </w:r>
      <w:r>
        <w:t xml:space="preserve">Selvianti karum </w:t>
      </w:r>
      <w:r>
        <w:rPr>
          <w:rFonts w:ascii="Times New Roman" w:hAnsi="Times New Roman" w:cs="Times New Roman"/>
          <w:sz w:val="24"/>
        </w:rPr>
        <w:t xml:space="preserve">  Menjawab</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i/>
          <w:sz w:val="24"/>
        </w:rPr>
        <w:t xml:space="preserve">“Saya sebagai sekretaris  Desa sebisa mungkin memberikan informasi  secara terbuka kepada masyarakat tentang Anggaran pendapatan dan Belanja Desa (APBDes). Jadi pengelolaan Anggaran pendapatan dan Belanja Desa (APBDes) tidak ada yang ditutup-tutup. </w:t>
      </w:r>
      <w:r>
        <w:rPr>
          <w:rFonts w:ascii="Times New Roman" w:hAnsi="Times New Roman" w:cs="Times New Roman"/>
          <w:i/>
          <w:sz w:val="24"/>
        </w:rPr>
        <w:lastRenderedPageBreak/>
        <w:t>Tapi untuk musyawarah Desa kami mengundang masyarakat hnya perwakilan setiap dusun, karena sudah menjadi kesepakatan aparat desa.”</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Dari kedua pertanyaan diatas dijelasakan bahwa keterbukaan bagi masyarakat sangatlah penting dalam permusyawaratn masyarakat dapat diberi kesempatan untuk memberikan pendapatnya pula sehinga hal-hal yang di rapatkan di ketahui oleh masyarakat luas di dearth tersebut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Selain itu penelitian juga melakukan wawancara terhadap salah satu  masyarakat yang ada di Desa Tinelo Kecamatan Tilango Kabupaten Gorontalo Bapak Deys Dadi dengan mengajukan pernyataan apakah selama ini bapak tahu tentang anggaran yang diberikan kepada desa .?”</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i/>
          <w:sz w:val="24"/>
        </w:rPr>
        <w:t>Untuk Informasi tentang Anggaran yang diberikan di desa saya tahu nanti dengar dari masyarakat lain karena setiap ada musyawarah yang dilaksanakan didesa,saya salah satu masyarakat tidak di undang dalam musyawarah tersebut.mestitinya semua undang supaya program di usulkan diketahui dan setujui oleh semua masyarakat.tetapi kalua hanya serbagai masyarakat di undasng akan terjadi pro dan kontrak mengenai program tersebut seperti yang terjadi pada musyawarah tahun kemaring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Selanjutnya Bapak Deys Dadi menambakan bawah:</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“untuk musrembangdes (musyawarah pencanaan pembanguanan desa ) seharusnya semua masyarakat harus terlimbat dalam hal perencanaan pembangunan jembatan itu tidak setujui oleh masyarakat kareana masyarakat di undang hanya sebgaian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Penelitian bertanya kembali kepada masyarakat dengan mengajukan pertanyaan .? Kenapa Bapak Tidak setuju dengan pembangunan jembatan tersebut Bapak Deys Dadi  menjawab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saya pembanguan jambatan itu tidak ada manfaat bagi masyarakat desa tinelo  karena untuk lokasi jambatan tersebut tidak ada masyarakat yang lalu lalang dan jahu dari pemukiman masyarakat.seharusnya jembatan dibangung didusun dimana di dusun itu </w:t>
      </w:r>
      <w:r>
        <w:rPr>
          <w:rFonts w:ascii="Times New Roman" w:hAnsi="Times New Roman" w:cs="Times New Roman"/>
          <w:sz w:val="24"/>
        </w:rPr>
        <w:lastRenderedPageBreak/>
        <w:t>jembatannya masih terbuat jadi saya sebagai masyarakat Desa Tinelo lebih berharap jembatan itu perbaiki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Kemudian penelitian bertanya lagi kepada masterakat dengan pengajukan pertanyaan “ bagaiman harap Bapak kedepannya untuk Aparat Desa.?”</w:t>
      </w:r>
      <w:r w:rsidRPr="00521686">
        <w:rPr>
          <w:rFonts w:ascii="Times New Roman" w:hAnsi="Times New Roman" w:cs="Times New Roman"/>
          <w:sz w:val="24"/>
        </w:rPr>
        <w:t xml:space="preserve"> </w:t>
      </w:r>
      <w:r>
        <w:rPr>
          <w:rFonts w:ascii="Times New Roman" w:hAnsi="Times New Roman" w:cs="Times New Roman"/>
          <w:sz w:val="24"/>
        </w:rPr>
        <w:t xml:space="preserve">Deys Dadi menjawab </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sz w:val="24"/>
        </w:rPr>
        <w:t>“</w:t>
      </w:r>
      <w:r w:rsidRPr="00521686">
        <w:rPr>
          <w:rFonts w:ascii="Times New Roman" w:hAnsi="Times New Roman" w:cs="Times New Roman"/>
          <w:i/>
          <w:sz w:val="24"/>
        </w:rPr>
        <w:t>harapan saya sebagai masyarakat Desa Tenilo untuk kedepannya saya harap aparat desa lebih melimbatkan lagi semua masyarakat</w:t>
      </w:r>
      <w:r>
        <w:rPr>
          <w:rFonts w:ascii="Times New Roman" w:hAnsi="Times New Roman" w:cs="Times New Roman"/>
          <w:sz w:val="24"/>
        </w:rPr>
        <w:t xml:space="preserve">  </w:t>
      </w:r>
      <w:r>
        <w:rPr>
          <w:rFonts w:ascii="Times New Roman" w:hAnsi="Times New Roman" w:cs="Times New Roman"/>
          <w:i/>
          <w:sz w:val="24"/>
        </w:rPr>
        <w:t>dalam setiap keputusan dalam perencanaan pembangunan untuk desa.jadi tidak ada lagi masyarakat yang pro dan kontrak dalam hal pembangunan tersebut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Pertanyaan diatas serupa dengan pernyataan Bapak Deys Dedi dimana beliau mengatakan bahwa:</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“saya sebagai masyarakat Tinelo sangat senang sekali ada lagi ,buktinya Desa Tinelo sudah ada peningkatan dalam hal pembangunan tetap.sayangnya aparat desa hanya melibatkan sebagaian masyarakat.kalau memang sudah keputusan Aparat Desa begitu.saya harap bicara dengan semua masyarakat apa yang mereka setuju tidak dengan hal tersebut.”</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Kemudian penelitian bertanya kepada masyarakat yang setuju dengan pembangunan dengan mengajukan pertanyaan mengapa bapak setuju dengan pembangunan jambatan tersebut Bapak Deys Dedi menjawab: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“Saya  setuju dengan jambatan tersebut karena menurut saya jambatan itu sudah digunakan  oleh aparat desa untuk menyeberakn hasil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“sedan dengan pernyataan dapa Bapak Deys Dadi membenarkan hal tersebut  bapak menjawab:</w:t>
      </w:r>
    </w:p>
    <w:p w:rsidR="003B17D9" w:rsidRDefault="003B17D9" w:rsidP="00671510">
      <w:pPr>
        <w:pStyle w:val="NoSpacing"/>
        <w:spacing w:line="480" w:lineRule="auto"/>
        <w:jc w:val="both"/>
        <w:rPr>
          <w:rFonts w:ascii="Times New Roman" w:hAnsi="Times New Roman" w:cs="Times New Roman"/>
          <w:i/>
          <w:sz w:val="24"/>
        </w:rPr>
      </w:pPr>
      <w:r w:rsidRPr="008852B4">
        <w:rPr>
          <w:rFonts w:ascii="Times New Roman" w:hAnsi="Times New Roman" w:cs="Times New Roman"/>
          <w:i/>
          <w:sz w:val="24"/>
        </w:rPr>
        <w:t xml:space="preserve">Saya sebagai masyarakat tinelo untuk setiap pembangung untuk didesa </w:t>
      </w:r>
      <w:r>
        <w:rPr>
          <w:rFonts w:ascii="Times New Roman" w:hAnsi="Times New Roman" w:cs="Times New Roman"/>
          <w:i/>
          <w:sz w:val="24"/>
        </w:rPr>
        <w:t>saya setuju-setuju selagi itu untuk berkembangan desa agar lebih baik lagi dan lebih maju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Dari penjelasan diatas maka Transparansi Pengelolaan Anggaran Pendapatan Dan Belanja Desa (APBDes) kurang terbuka kepda masyarakat.karena tidak semua masyarakat tiodak </w:t>
      </w:r>
      <w:r>
        <w:rPr>
          <w:rFonts w:ascii="Times New Roman" w:hAnsi="Times New Roman" w:cs="Times New Roman"/>
          <w:sz w:val="24"/>
        </w:rPr>
        <w:lastRenderedPageBreak/>
        <w:t>terlibat dalam musyawarah desa.Jadi sebagai masyarakat masih ada pro dan kontrak dengan pembangunan-pembagunan yang di danai anggaran tersebut.menurut (2011)  menjelaskan bahwa pemerintah Desa harus terbuka kepada masyarakat mengenai berbagi kebijakan atau program yang ditetapkan dalam rangka pembangunan desa jadi dapat disimpulkan bahwa ada berbeda antara teori dengan kennyataan yang di lapangan dimana teori mengatakan bahwa pemerintah desa harus terbukah kepada masyarakat mengenai program untuk pembangunan desa sedangkan kenyataan di lapangan berdeda dimana pemerintah desa kurang terbuka kepada masyarakat tentang pembangunan Desa.</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2. Kemudahan Akses</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Kemudahan Akses adalah kemudahan yang diberikan kepada sesesorang atau masyarakat untuk memproleh informasi publik yang di butuhkan dibutuhkan:</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Kemudihan peneliti ini memcobah mencari tahu mengenai kemuidahan akses infomasi yang dilakukan di desa Tinelo Kecamatan Tilango Kabupaten Gorontalo ini dengan mengajukan pertanyaan kepada kaur keuanggan “samapai dimana kemudahan akses infor,asi tentang Anggaran Pendapatan Dan Belanja Desa (APBDes) yang ada di Desa Tinelo .?</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sz w:val="24"/>
        </w:rPr>
        <w:t>“</w:t>
      </w:r>
      <w:r w:rsidRPr="008C32BF">
        <w:rPr>
          <w:rFonts w:ascii="Times New Roman" w:hAnsi="Times New Roman" w:cs="Times New Roman"/>
          <w:i/>
          <w:sz w:val="24"/>
        </w:rPr>
        <w:t>kami selaku Aparat Desa memberikan inform,asi k</w:t>
      </w:r>
      <w:r>
        <w:rPr>
          <w:rFonts w:ascii="Times New Roman" w:hAnsi="Times New Roman" w:cs="Times New Roman"/>
          <w:i/>
          <w:sz w:val="24"/>
        </w:rPr>
        <w:t>emudahan untuk akses semaksimamungkinitu dibuktikan dengan adanya papan infomasi sediakan didalam kantor desa karena kami selaku pemerintah Desa senantiasa siap memberikan informasi yang dibutukan oleh masyarakat tapi untuk akses seperti mempublikasi malai web atau jaringan internet didesa kami belum ada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Pertanyaan serupa dengan pertanyaan bapak kepala Desa dimana memgatakan bahwa :</w:t>
      </w:r>
    </w:p>
    <w:p w:rsidR="003B17D9" w:rsidRDefault="003B17D9" w:rsidP="00671510">
      <w:pPr>
        <w:pStyle w:val="NoSpacing"/>
        <w:spacing w:line="480" w:lineRule="auto"/>
        <w:ind w:firstLine="720"/>
        <w:jc w:val="both"/>
        <w:rPr>
          <w:rFonts w:ascii="Times New Roman" w:hAnsi="Times New Roman" w:cs="Times New Roman"/>
          <w:i/>
          <w:sz w:val="24"/>
        </w:rPr>
      </w:pPr>
      <w:r w:rsidRPr="007E6C4A">
        <w:rPr>
          <w:rFonts w:ascii="Times New Roman" w:hAnsi="Times New Roman" w:cs="Times New Roman"/>
          <w:i/>
          <w:sz w:val="24"/>
        </w:rPr>
        <w:t>“Mengenai Pengelolaan Anggaran Pendapatan Dan Belanja Desa (APBDes) itu madah diakses karena tiap tahunnya kami melakukan perubahan APBDes ,</w:t>
      </w:r>
      <w:r>
        <w:rPr>
          <w:rFonts w:ascii="Times New Roman" w:hAnsi="Times New Roman" w:cs="Times New Roman"/>
          <w:i/>
          <w:sz w:val="24"/>
        </w:rPr>
        <w:t xml:space="preserve">Saya </w:t>
      </w:r>
      <w:r w:rsidRPr="007E6C4A">
        <w:rPr>
          <w:rFonts w:ascii="Times New Roman" w:hAnsi="Times New Roman" w:cs="Times New Roman"/>
          <w:i/>
          <w:sz w:val="24"/>
        </w:rPr>
        <w:t>dengan aparat desa punya data-data perubahan APBDes jadi jikah ada membutukan kami bias memperlihatkan rincian-rincian dana dan tidak ada yang tutup-tutupi.”</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lastRenderedPageBreak/>
        <w:t>Hal ini didukung aleh pertanyaan oleh Bapak Deys Dadi  sebagi kaur keuanggan sebagai berikut:</w:t>
      </w:r>
    </w:p>
    <w:p w:rsidR="003B17D9" w:rsidRDefault="003B17D9" w:rsidP="00671510">
      <w:pPr>
        <w:pStyle w:val="NoSpacing"/>
        <w:spacing w:line="480" w:lineRule="auto"/>
        <w:ind w:firstLine="720"/>
        <w:jc w:val="both"/>
        <w:rPr>
          <w:rFonts w:ascii="Times New Roman" w:hAnsi="Times New Roman" w:cs="Times New Roman"/>
          <w:i/>
          <w:sz w:val="24"/>
        </w:rPr>
      </w:pPr>
      <w:r w:rsidRPr="00B96B9D">
        <w:rPr>
          <w:rFonts w:ascii="Times New Roman" w:hAnsi="Times New Roman" w:cs="Times New Roman"/>
          <w:i/>
          <w:sz w:val="24"/>
        </w:rPr>
        <w:t xml:space="preserve">“Pada prinsipnya dalam kemudahan akses Pengelolaan Anggaran Pendapatan Dan Belanja Desa (APBDes) pemerataan dan keadilan mayrakat berdasarkan prinsip-prinsip hukum.Desa  yang berwenang mengator dan mengurus  urusan mayrakat setempat sebagai perwakilan rakyat berfumgsi sebagai masyarakat yang kedudukan di Desa”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Senada dengna pertanyaan dari kaur keuanggan yaitu Bapak Deys Dadi diatas  Ibu Fatra Olii sebagai masyarakat Desa Tinelo membenarkan hal tersebut ibu mengatakan</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i/>
          <w:sz w:val="24"/>
        </w:rPr>
        <w:t xml:space="preserve">“Sepengetahuan saya selama ini pengelolaan Anggaran Pendapatanm Dan Belanja Desa </w:t>
      </w:r>
      <w:r>
        <w:rPr>
          <w:rFonts w:ascii="Times New Roman" w:hAnsi="Times New Roman" w:cs="Times New Roman"/>
          <w:sz w:val="24"/>
        </w:rPr>
        <w:t xml:space="preserve"> </w:t>
      </w:r>
      <w:r w:rsidRPr="00422E7D">
        <w:rPr>
          <w:rFonts w:ascii="Times New Roman" w:hAnsi="Times New Roman" w:cs="Times New Roman"/>
          <w:i/>
          <w:sz w:val="24"/>
        </w:rPr>
        <w:t>( APBDes ) mudah di akses atau mudah ketahui karena biasanya kepala desa menyapaikan biaya-biaya pembangunan yang akan dilaksanakan dan yang sudah dilaksanakan dan dan anggaran yang sudah di pakai anggaran yang akan dipakai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Kemudian penewli mencoba mengali lebih dalam persoalan kemudian akses informasi dengan menwawancarai masyrakat dengan mengajukan pertanyaan “Menurut pendapat ibu bagaim,ana akses informasi yang ada di Desa Tinelo .?” Ibu Agustina Hasan  menjawab </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i/>
          <w:sz w:val="24"/>
        </w:rPr>
        <w:t>“saya selaku masyarakat Desa Tinelo melihat akses informasi mengenai pengelolaan keuanggan desa kemudian program-program pembanguan desa hanya melalui papan informasi saya namun kadang lambat informasinya”</w:t>
      </w:r>
    </w:p>
    <w:p w:rsidR="003B17D9" w:rsidRDefault="003B17D9" w:rsidP="00671510">
      <w:pPr>
        <w:pStyle w:val="NoSpacing"/>
        <w:spacing w:line="480" w:lineRule="auto"/>
        <w:ind w:firstLine="720"/>
        <w:jc w:val="both"/>
        <w:rPr>
          <w:rFonts w:ascii="Times New Roman" w:hAnsi="Times New Roman" w:cs="Times New Roman"/>
          <w:sz w:val="24"/>
        </w:rPr>
      </w:pPr>
      <w:r w:rsidRPr="006E1AA5">
        <w:rPr>
          <w:rFonts w:ascii="Times New Roman" w:hAnsi="Times New Roman" w:cs="Times New Roman"/>
          <w:sz w:val="24"/>
        </w:rPr>
        <w:t>pertanyaan diatas pertegas oleh kaur keuanggan dengan mengatakan bahwa</w:t>
      </w:r>
      <w:r>
        <w:rPr>
          <w:rFonts w:ascii="Times New Roman" w:hAnsi="Times New Roman" w:cs="Times New Roman"/>
          <w:sz w:val="24"/>
        </w:rPr>
        <w:t>:</w:t>
      </w:r>
    </w:p>
    <w:p w:rsidR="003B17D9" w:rsidRDefault="003B17D9" w:rsidP="00671510">
      <w:pPr>
        <w:pStyle w:val="NoSpacing"/>
        <w:spacing w:line="480" w:lineRule="auto"/>
        <w:ind w:firstLine="720"/>
        <w:jc w:val="both"/>
        <w:rPr>
          <w:rFonts w:ascii="Times New Roman" w:hAnsi="Times New Roman" w:cs="Times New Roman"/>
          <w:i/>
          <w:sz w:val="24"/>
        </w:rPr>
      </w:pPr>
      <w:r w:rsidRPr="006E1AA5">
        <w:rPr>
          <w:rFonts w:ascii="Times New Roman" w:hAnsi="Times New Roman" w:cs="Times New Roman"/>
          <w:i/>
          <w:sz w:val="24"/>
        </w:rPr>
        <w:t>“untuk akses informasi mengenai program-program pembangunan desa di Desa Tinelo hanya melalui papan informasi  saja,kalua untuk websitetersendiri didesa kam,I belum ada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Dari penjelasan di atas bahwa kemudahan akses penggelolaan Anggaran Pendapatan dan Belanja Desa (APBDes)mudah karena aparat desa menjadiakan papan informasi di kantor desa sehingga masyarakat mudah untuk mengakses.pengelolaan APBDes mudah di akses karena memberikan memberikan infomasi siapapun masyarakat yang ingin  mengetahui </w:t>
      </w:r>
      <w:r>
        <w:rPr>
          <w:rFonts w:ascii="Times New Roman" w:hAnsi="Times New Roman" w:cs="Times New Roman"/>
          <w:sz w:val="24"/>
        </w:rPr>
        <w:lastRenderedPageBreak/>
        <w:t xml:space="preserve">menurut.Agus Dwianto (2006:80) kemudian akses  informasi adalah kemudahan mendapatkan informasi baik secara langsung maupun tidak langsung.Akses informasi secara langsung itu informasi didapatkan  dengan langsung bertahpan dengan pihak terkait dengan mengenai  informasi yang kebutuhan informasi tidak langsung adalah informasi  yang didapatklan melalui mendia  perantara seperti pengunaan ITpengumuman lewat browser ,panplet dan lain-lain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3. Bertangung jawab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Bertangung jawab adalah berweujudkan kewajiban seseorang untuk mempertanggung jawabkan pengelolaan dan pengedalian sumber dan pelaksana kebiyakan yang percayakan kepadanya dalam rangka pencapai tujuan yang telah di tetapkan kemudian penbelitian wawancara dengan kepala desa mengenai tangung jawab dengan mengajukan pertanyaan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“bagaimana system pelaporan yang dalam pelaksana Anggaran Pendapatan Dan Belanja Desa (APBDes) Bapak Melys H Ali S,M menjawab </w:t>
      </w:r>
    </w:p>
    <w:p w:rsidR="003B17D9" w:rsidRDefault="003B17D9" w:rsidP="00671510">
      <w:pPr>
        <w:pStyle w:val="NoSpacing"/>
        <w:spacing w:line="480" w:lineRule="auto"/>
        <w:ind w:firstLine="720"/>
        <w:jc w:val="both"/>
        <w:rPr>
          <w:rFonts w:ascii="Times New Roman" w:hAnsi="Times New Roman" w:cs="Times New Roman"/>
          <w:i/>
          <w:sz w:val="24"/>
        </w:rPr>
      </w:pPr>
      <w:r>
        <w:rPr>
          <w:rFonts w:ascii="Times New Roman" w:hAnsi="Times New Roman" w:cs="Times New Roman"/>
          <w:i/>
          <w:sz w:val="24"/>
        </w:rPr>
        <w:t>“pelaksana Anggaran Pendapatan Dan Belanja Desa (APBDes) melalui system pelaporan yaitu laporan bulanan dan laporan masing-masing tahapan kegiatan system pelaporan pelaksana secara berjejang dari Tim Pelaksana Kegiatan tingkat Desa ke Tim Fasilitasi Tingkat Kecamatan Dan Tim Fasilitasi Kecamatan Tingkat Kabupaten dengan mengunakan format telah tetapkan pelaporan tersebut dilaksanakan secara rutin  setiap bulan dan setiap akhir pelaksana tahapan kegiatan.”</w:t>
      </w:r>
    </w:p>
    <w:p w:rsidR="003B17D9" w:rsidRPr="00CF2384"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Hal sedana juga sampaikna oleh Ibu Fatra Olii sebagai kaur keuanggan  di Desa Tenelo yang menjelaskan bahwa</w:t>
      </w:r>
    </w:p>
    <w:p w:rsidR="003B17D9" w:rsidRDefault="003B17D9" w:rsidP="00671510">
      <w:pPr>
        <w:pStyle w:val="NoSpacing"/>
        <w:spacing w:line="480" w:lineRule="auto"/>
        <w:jc w:val="both"/>
        <w:rPr>
          <w:rFonts w:ascii="Times New Roman" w:hAnsi="Times New Roman" w:cs="Times New Roman"/>
          <w:i/>
          <w:sz w:val="24"/>
        </w:rPr>
      </w:pPr>
      <w:r>
        <w:rPr>
          <w:rFonts w:ascii="Times New Roman" w:hAnsi="Times New Roman" w:cs="Times New Roman"/>
          <w:sz w:val="24"/>
        </w:rPr>
        <w:t xml:space="preserve"> </w:t>
      </w:r>
      <w:r>
        <w:rPr>
          <w:rFonts w:ascii="Times New Roman" w:hAnsi="Times New Roman" w:cs="Times New Roman"/>
          <w:sz w:val="24"/>
        </w:rPr>
        <w:tab/>
      </w:r>
      <w:r w:rsidRPr="004B7260">
        <w:rPr>
          <w:rFonts w:ascii="Times New Roman" w:hAnsi="Times New Roman" w:cs="Times New Roman"/>
          <w:i/>
          <w:sz w:val="24"/>
        </w:rPr>
        <w:t>“pengelolaan Anggaran Pendapatan Dan Belanja Desa (APBDes) untuk pertanggungjawaban pelaksana program kepada pemerintah tingkat atas di lakukan melalui system pelaporan yang dilakukan secara periodik.</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Sedana dengan pertanyaan diatas Bapak Melys H Ali S.M  tersebut beliau mengatakan bahwa:</w:t>
      </w:r>
    </w:p>
    <w:p w:rsidR="003B17D9" w:rsidRDefault="003B17D9" w:rsidP="00671510">
      <w:pPr>
        <w:pStyle w:val="NoSpacing"/>
        <w:spacing w:line="480" w:lineRule="auto"/>
        <w:jc w:val="both"/>
        <w:rPr>
          <w:rFonts w:ascii="Times New Roman" w:hAnsi="Times New Roman" w:cs="Times New Roman"/>
          <w:i/>
          <w:sz w:val="24"/>
        </w:rPr>
      </w:pPr>
      <w:r>
        <w:rPr>
          <w:rFonts w:ascii="Times New Roman" w:hAnsi="Times New Roman" w:cs="Times New Roman"/>
          <w:i/>
          <w:sz w:val="24"/>
        </w:rPr>
        <w:lastRenderedPageBreak/>
        <w:t xml:space="preserve">“kami membuat lopran pertanggung jawab dan papan informasi dikantor desa yang memuat seluruh rencan </w:t>
      </w:r>
      <w:r w:rsidRPr="00FB591B">
        <w:rPr>
          <w:rFonts w:ascii="Times New Roman" w:hAnsi="Times New Roman" w:cs="Times New Roman"/>
          <w:i/>
          <w:sz w:val="24"/>
        </w:rPr>
        <w:t xml:space="preserve">pengunaan </w:t>
      </w:r>
      <w:r w:rsidRPr="00FB591B">
        <w:rPr>
          <w:rFonts w:ascii="Times New Roman" w:hAnsi="Times New Roman" w:cs="Times New Roman"/>
          <w:i/>
        </w:rPr>
        <w:t>Anggaran Pendapatan Dan Belanja Desa</w:t>
      </w:r>
      <w:r w:rsidRPr="00FB591B">
        <w:rPr>
          <w:rFonts w:ascii="Times New Roman" w:hAnsi="Times New Roman" w:cs="Times New Roman"/>
          <w:i/>
          <w:sz w:val="24"/>
        </w:rPr>
        <w:t xml:space="preserve"> (APBDes)</w:t>
      </w:r>
      <w:r>
        <w:rPr>
          <w:rFonts w:ascii="Times New Roman" w:hAnsi="Times New Roman" w:cs="Times New Roman"/>
          <w:i/>
          <w:sz w:val="24"/>
        </w:rPr>
        <w:t xml:space="preserve"> dan dana dan lain kelola oleh pemerintah desa.Hal tersebut untuk memberikan informasi kepada siapapun masyarakat yang ingin mengetahuinya jadi nanti dalam mempertangung jawab kamijuga tidak begitu repot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Berdasarkan hasil informasi tersebut menujukan bawah system pertanggung jawab pelaporan anggaran di Desa Tenelo Kecamatan Tilango Kabupaten Gorontalo telah dilaksanakan sesuai dengan prosedur oleh pemerintah kabupaten Gorontalo pertanggung jawaban pemerintah desa sebagai yang di ungkapkan oleh Sukasmanto dalam Sumpeno (2011) melibatkan kemanpuan pemerintah desa untuk mempertanggung jawabkan kegiatan yang di laksanakan  dalam kaitan nya dengan masalah pembangunan dan pemerintah desa pertanggungjawabn yang dimaksud menyakut masalah finansial yang terdapat dalam Anggaran Pendapatan Dan Belanja Deasa (APBDes) sebagai salah satu komponen didalamnya ,Fungsi pertanggung jawab lebih luas bukan hanya sekendar ket</w:t>
      </w:r>
      <w:r w:rsidR="001D26E5">
        <w:rPr>
          <w:rFonts w:ascii="Times New Roman" w:hAnsi="Times New Roman" w:cs="Times New Roman"/>
          <w:sz w:val="24"/>
        </w:rPr>
        <w:t xml:space="preserve"> </w:t>
      </w:r>
      <w:r>
        <w:rPr>
          <w:rFonts w:ascii="Times New Roman" w:hAnsi="Times New Roman" w:cs="Times New Roman"/>
          <w:sz w:val="24"/>
        </w:rPr>
        <w:t>aatan kepada peraturan perudang-undangan yang berlaku.Akan tetapi fungsi pertanggung jawab tetap memperhatikan pengunaan sumber day</w:t>
      </w:r>
      <w:r w:rsidR="00E43F7C">
        <w:rPr>
          <w:rFonts w:ascii="Times New Roman" w:hAnsi="Times New Roman" w:cs="Times New Roman"/>
          <w:sz w:val="24"/>
        </w:rPr>
        <w:t>a</w:t>
      </w:r>
      <w:r>
        <w:rPr>
          <w:rFonts w:ascii="Times New Roman" w:hAnsi="Times New Roman" w:cs="Times New Roman"/>
          <w:sz w:val="24"/>
        </w:rPr>
        <w:t xml:space="preserve"> secara bijaksana efeksien,efektif dan ekonomis.</w:t>
      </w:r>
    </w:p>
    <w:p w:rsidR="003B17D9" w:rsidRDefault="003B17D9" w:rsidP="00671510">
      <w:pPr>
        <w:pStyle w:val="NoSpacing"/>
        <w:spacing w:line="480" w:lineRule="auto"/>
        <w:jc w:val="both"/>
        <w:rPr>
          <w:rFonts w:ascii="Times New Roman" w:hAnsi="Times New Roman" w:cs="Times New Roman"/>
          <w:b/>
          <w:sz w:val="24"/>
        </w:rPr>
      </w:pPr>
      <w:r w:rsidRPr="008660B6">
        <w:rPr>
          <w:rFonts w:ascii="Times New Roman" w:hAnsi="Times New Roman" w:cs="Times New Roman"/>
          <w:b/>
          <w:sz w:val="24"/>
        </w:rPr>
        <w:t>4.3 pembahasan</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Berdasakan penelitian yang telah dilakukan oleh penulis terkait dengan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Trasparansi dan akuntabili</w:t>
      </w:r>
      <w:r w:rsidR="00E43F7C">
        <w:rPr>
          <w:rFonts w:ascii="Times New Roman" w:hAnsi="Times New Roman" w:cs="Times New Roman"/>
          <w:sz w:val="24"/>
        </w:rPr>
        <w:t>tas pemerintah desa dalam pen</w:t>
      </w:r>
      <w:r>
        <w:rPr>
          <w:rFonts w:ascii="Times New Roman" w:hAnsi="Times New Roman" w:cs="Times New Roman"/>
          <w:sz w:val="24"/>
        </w:rPr>
        <w:t xml:space="preserve">elolaan Anggaran Pendapatan Dan Belanja Desa (APBDes) di desa Tenelo Kecamatan Tilango Kabupaten Gorontalo dimana trasparansi dan akuntabilitas dalam pengelolaan keuanggan dapat diartikan sebagai terbukaan dan tanggung  jawab kepada masyarakat .pembuatan lapoaran keuanggan adalah salah satu bentuk kebutuhan trasparansi yang merupakan syarat pendukung  adanya akuntabilitas yang perupa terbukah atas aktivitas pengelolaan.tujuan adalah untuk menjelaskan bagaimanakah pertanggung jawab dilakukan.dengan adanya penjelasan secara trasparan,masyarakat menjadi </w:t>
      </w:r>
      <w:r>
        <w:rPr>
          <w:rFonts w:ascii="Times New Roman" w:hAnsi="Times New Roman" w:cs="Times New Roman"/>
          <w:sz w:val="24"/>
        </w:rPr>
        <w:lastRenderedPageBreak/>
        <w:t>tahu tentang apa yang telah dilakukan oleh Pemerintah Desa berapa besarnya anggaran yang di gunakan dan bagaimana hasilnya.</w:t>
      </w:r>
    </w:p>
    <w:p w:rsidR="003B17D9" w:rsidRDefault="003B17D9" w:rsidP="00671510">
      <w:pPr>
        <w:pStyle w:val="NoSpacing"/>
        <w:spacing w:line="480" w:lineRule="auto"/>
        <w:jc w:val="both"/>
        <w:rPr>
          <w:rFonts w:ascii="Times New Roman" w:hAnsi="Times New Roman" w:cs="Times New Roman"/>
          <w:b/>
          <w:sz w:val="24"/>
        </w:rPr>
      </w:pPr>
      <w:r w:rsidRPr="000377B8">
        <w:rPr>
          <w:rFonts w:ascii="Times New Roman" w:hAnsi="Times New Roman" w:cs="Times New Roman"/>
          <w:b/>
          <w:sz w:val="24"/>
        </w:rPr>
        <w:t xml:space="preserve">4.3.1 Transparansi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Menurut rahum (2015) adanya transparansi jamin akses atau kebebasan setiap orang untuk memproleh informasi tentang penyelenggaran pemerintah,yakni informasi tentang kebijakan proses pembuatan dan pelaksanakaannya serta hasil-hasil yang dicapai.transparansi atau kebijakan di sini memberikan arti bawah anggota masyarakat memiliki hak hak akses yang sama untuk mengetahui proses anggaran kerena menyakut aspirasi dan kepentingan masyarakat terutama pemenuhan kebutuhan –kebutuhan hidup masyarakat banyak.transparansi merupakan prinsip yang harus ada dan meliputi keseluruhan bagian pengelolaan keuanggan baik dari proses perencanaan dan pelaksanaannyt</w:t>
      </w:r>
      <w:r w:rsidR="001710BB">
        <w:rPr>
          <w:rFonts w:ascii="Times New Roman" w:hAnsi="Times New Roman" w:cs="Times New Roman"/>
          <w:sz w:val="24"/>
        </w:rPr>
        <w:t>a .jadi dapat disimpulkan bawah</w:t>
      </w:r>
      <w:r>
        <w:rPr>
          <w:rFonts w:ascii="Times New Roman" w:hAnsi="Times New Roman" w:cs="Times New Roman"/>
          <w:sz w:val="24"/>
        </w:rPr>
        <w:t xml:space="preserve"> kenyataan lapanggan sudah sesuai dengan teori yang ada dimana Desa Tinelo Kecamatan Tilango Kabupaten Gorontalo sudah trasparansi ke masyarakat dengan memberikan informasi masyarakat mengenai anggaran yang disalurkan ke desa.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Transparansi  memberikan  informasi secara:</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1.terbuka </w:t>
      </w:r>
    </w:p>
    <w:p w:rsidR="003B17D9" w:rsidRDefault="003B17D9" w:rsidP="00671510">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Suatu keadaan diman aparat desa memberikan informasi keuanggan yang secara terbuka.tidak ditutupi dan tidak dirahasiakan  kepada masyarakat.untuk wahjudi (2011)  menjelasakan bahwa pemerintah desa  harus  terbuka kepada masyarakat mengenai berbagi kebijakan atau program yang ditetapkan dalam rangka pembangunan desa.pengelolaan  Anggaran Pendapatan Dan Belanja Desa (APBDes) Di Desa Tinelo Kecamatan Kabuputen Gorontalo kurang terbuka kepada masyarakat karena tidak semua masyarakat ikut terlibat dalam musrembangdes ( Musyawarah Perencaan Pembangunan Desa ) dimana adalah forum musyawarah yang membahas usulan-usulan perencanaan atau atau program pembangunan desa yang di usulkan oleh masyarakat jadi dapat disimpulkan bahwa adanya perbedaan antara </w:t>
      </w:r>
      <w:r>
        <w:rPr>
          <w:rFonts w:ascii="Times New Roman" w:hAnsi="Times New Roman" w:cs="Times New Roman"/>
          <w:sz w:val="24"/>
        </w:rPr>
        <w:lastRenderedPageBreak/>
        <w:t>teori dengan kenyataan yang dilapangan dimana dimana teori mengatakan bahwa pemerintah desa harus terbuka kepada masyarakat mengenai program untuk pembangunan desa,sedangkan kenyataan di lapangan berbeda dimana pemerintah desa Tinelo Kecamatan Tilango Kabupaten Gorontalo kurang terbuka kepada masyarakat tentang pembangunan desa.</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2. Kemudihan Akses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Menurut agus dwiyanto (2006:80) kemudihan akses adalah kemudihan untuk mendapatkan informasi baik secara langsung maupun tidak langsung berhadapan dengan pihak yang terkait mengenai informasi yang dubutuhkan.Informasi tidak langsung adalah informasi yang didapatkan melalui media perantara seperti pengunaan .Papan informasi dll.Berdasarkan Hasil penelitian bahwa kenyataan dilapangan belum sesuai dengan teori yang ada,dimana dijelaskan bahwa untuk  kemudihan akses informasi mengenai Anggaran Pendapatan Dan Belanja Desa (APBDes)  di desa Tinelo Kecamatan Tilango Kabupaten Gorontalo untuk kemudihan akses informasi tentang Anggaran Pendapatan Dan Belanja Desa (APBDes) hanya melalui papan informasi saya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3. bertanggung jawab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Menurut sukasmanto dalam sumpeno (2011) melibatkan berwujudkan kewajiban seseorng untuk mempertanggung jawabkan pengelolaan dandan pengendalian sumber daya dan pelaksanaan kebijakan yang di percayakan kep</w:t>
      </w:r>
      <w:r w:rsidR="00F95124">
        <w:rPr>
          <w:rFonts w:ascii="Times New Roman" w:hAnsi="Times New Roman" w:cs="Times New Roman"/>
          <w:sz w:val="24"/>
        </w:rPr>
        <w:t>a</w:t>
      </w:r>
      <w:r>
        <w:rPr>
          <w:rFonts w:ascii="Times New Roman" w:hAnsi="Times New Roman" w:cs="Times New Roman"/>
          <w:sz w:val="24"/>
        </w:rPr>
        <w:t>danya dalam rangka pencapaian tujuan yang telah di tetapkan.Berdasarkan hasil penelitian bahwa kenyataan sudah sesuai dengan teori yang ada dimana pertanggungjawab pelaporan Anggaran Pendapatan Dan Belanja Desa (APBDes) di Desa Tenelo  Kecamatan Tilango Kabupaten Gorontalo telah dilaksanakan sesuia dengan prosedur dan ketentuan yang berlaku.Dimana pemerintah desa dalam proses penyapaian hasil pengelolaan keuanggan Desa setiap akhir tahun anggaran kepada Badan Permusyawaratan Desa ( BPD)   Bupati /WaliKota dan juga kepada  masyarakat.</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lastRenderedPageBreak/>
        <w:t>Hasil penelitian diatas jika dikaitkan dengan penelitian teradhulu yang dilakkukan oleh amirrudin (2012) dengan judul trasparansi pengelolaan Anggaran Pendapatan Dan Belanja Desa (APBDes)  pada desa di desa Tinelo Kecamatan Tilango Kabupat</w:t>
      </w:r>
      <w:r w:rsidR="00F95124">
        <w:rPr>
          <w:rFonts w:ascii="Times New Roman" w:hAnsi="Times New Roman" w:cs="Times New Roman"/>
          <w:sz w:val="24"/>
        </w:rPr>
        <w:t>en Gorontalo  diman dalam traspara</w:t>
      </w:r>
      <w:r>
        <w:rPr>
          <w:rFonts w:ascii="Times New Roman" w:hAnsi="Times New Roman" w:cs="Times New Roman"/>
          <w:sz w:val="24"/>
        </w:rPr>
        <w:t>nsi pengelolaan Anggaran Pendapatan Dan Belanja Desa (APBDes) masih ada kekurangan yaitu masyarakat hanya sebagaian</w:t>
      </w:r>
      <w:r w:rsidR="00F95124">
        <w:rPr>
          <w:rFonts w:ascii="Times New Roman" w:hAnsi="Times New Roman" w:cs="Times New Roman"/>
          <w:sz w:val="24"/>
        </w:rPr>
        <w:t xml:space="preserve"> yang dilibatkan .Hasil ini dis</w:t>
      </w:r>
      <w:r>
        <w:rPr>
          <w:rFonts w:ascii="Times New Roman" w:hAnsi="Times New Roman" w:cs="Times New Roman"/>
          <w:sz w:val="24"/>
        </w:rPr>
        <w:t>ebabkan karena setiap musyawarah pembanguan Desa Tinelo masyarakat hanya sebagaian yang ikut te</w:t>
      </w:r>
      <w:r w:rsidR="00D63A83">
        <w:rPr>
          <w:rFonts w:ascii="Times New Roman" w:hAnsi="Times New Roman" w:cs="Times New Roman"/>
          <w:sz w:val="24"/>
        </w:rPr>
        <w:t>rlibat .Padahal dari ini harapan</w:t>
      </w:r>
      <w:r>
        <w:rPr>
          <w:rFonts w:ascii="Times New Roman" w:hAnsi="Times New Roman" w:cs="Times New Roman"/>
          <w:sz w:val="24"/>
        </w:rPr>
        <w:t xml:space="preserve"> dapat meningkatkan kreativitas kesejahteraan dan kerja sama yang baik . </w:t>
      </w:r>
    </w:p>
    <w:p w:rsidR="003B17D9" w:rsidRPr="000377B8" w:rsidRDefault="003B17D9" w:rsidP="00671510">
      <w:pPr>
        <w:pStyle w:val="NoSpacing"/>
        <w:spacing w:line="480" w:lineRule="auto"/>
        <w:rPr>
          <w:rFonts w:ascii="Times New Roman" w:hAnsi="Times New Roman" w:cs="Times New Roman"/>
          <w:sz w:val="24"/>
        </w:rPr>
      </w:pPr>
    </w:p>
    <w:p w:rsidR="003B17D9" w:rsidRPr="00CA6C68" w:rsidRDefault="003B17D9" w:rsidP="00CA6C68">
      <w:pPr>
        <w:pStyle w:val="NoSpacing"/>
        <w:spacing w:line="480" w:lineRule="auto"/>
        <w:rPr>
          <w:rFonts w:ascii="Times New Roman" w:hAnsi="Times New Roman" w:cs="Times New Roman"/>
          <w:b/>
          <w:sz w:val="24"/>
        </w:rPr>
      </w:pPr>
      <w:r w:rsidRPr="008660B6">
        <w:rPr>
          <w:rFonts w:ascii="Times New Roman" w:hAnsi="Times New Roman" w:cs="Times New Roman"/>
          <w:b/>
          <w:sz w:val="24"/>
        </w:rPr>
        <w:t xml:space="preserve"> </w:t>
      </w:r>
    </w:p>
    <w:p w:rsidR="00CA6C68" w:rsidRDefault="00CA6C68" w:rsidP="00671510">
      <w:pPr>
        <w:pStyle w:val="NoSpacing"/>
        <w:spacing w:line="480" w:lineRule="auto"/>
        <w:jc w:val="center"/>
        <w:rPr>
          <w:rFonts w:ascii="Times New Roman" w:hAnsi="Times New Roman" w:cs="Times New Roman"/>
          <w:sz w:val="24"/>
        </w:rPr>
      </w:pPr>
    </w:p>
    <w:p w:rsidR="00A31D01" w:rsidRDefault="00A31D01" w:rsidP="00671510">
      <w:pPr>
        <w:pStyle w:val="NoSpacing"/>
        <w:spacing w:line="480" w:lineRule="auto"/>
        <w:jc w:val="center"/>
        <w:rPr>
          <w:rFonts w:ascii="Times New Roman" w:hAnsi="Times New Roman" w:cs="Times New Roman"/>
          <w:sz w:val="24"/>
        </w:rPr>
      </w:pPr>
    </w:p>
    <w:p w:rsidR="00A31D01" w:rsidRDefault="00A31D01" w:rsidP="00671510">
      <w:pPr>
        <w:pStyle w:val="NoSpacing"/>
        <w:spacing w:line="480" w:lineRule="auto"/>
        <w:jc w:val="center"/>
        <w:rPr>
          <w:rFonts w:ascii="Times New Roman" w:hAnsi="Times New Roman" w:cs="Times New Roman"/>
          <w:sz w:val="24"/>
        </w:rPr>
      </w:pPr>
    </w:p>
    <w:p w:rsidR="003B17D9" w:rsidRDefault="003B17D9" w:rsidP="00671510">
      <w:pPr>
        <w:pStyle w:val="NoSpacing"/>
        <w:spacing w:line="480" w:lineRule="auto"/>
        <w:jc w:val="center"/>
        <w:rPr>
          <w:rFonts w:ascii="Times New Roman" w:hAnsi="Times New Roman" w:cs="Times New Roman"/>
          <w:sz w:val="24"/>
        </w:rPr>
      </w:pPr>
    </w:p>
    <w:p w:rsidR="00496A92" w:rsidRDefault="00496A92" w:rsidP="00671510">
      <w:pPr>
        <w:pStyle w:val="NoSpacing"/>
        <w:spacing w:line="480" w:lineRule="auto"/>
        <w:jc w:val="center"/>
        <w:rPr>
          <w:rFonts w:ascii="Times New Roman" w:hAnsi="Times New Roman" w:cs="Times New Roman"/>
          <w:sz w:val="24"/>
        </w:rPr>
      </w:pPr>
    </w:p>
    <w:p w:rsidR="00496A92" w:rsidRDefault="00496A92" w:rsidP="00671510">
      <w:pPr>
        <w:pStyle w:val="NoSpacing"/>
        <w:spacing w:line="480" w:lineRule="auto"/>
        <w:jc w:val="center"/>
        <w:rPr>
          <w:rFonts w:ascii="Times New Roman" w:hAnsi="Times New Roman" w:cs="Times New Roman"/>
          <w:sz w:val="24"/>
        </w:rPr>
      </w:pPr>
    </w:p>
    <w:p w:rsidR="00496A92" w:rsidRDefault="00496A92" w:rsidP="00671510">
      <w:pPr>
        <w:pStyle w:val="NoSpacing"/>
        <w:spacing w:line="480" w:lineRule="auto"/>
        <w:jc w:val="center"/>
        <w:rPr>
          <w:rFonts w:ascii="Times New Roman" w:hAnsi="Times New Roman" w:cs="Times New Roman"/>
          <w:sz w:val="24"/>
        </w:rPr>
      </w:pPr>
    </w:p>
    <w:p w:rsidR="00496A92" w:rsidRDefault="00496A92" w:rsidP="00671510">
      <w:pPr>
        <w:pStyle w:val="NoSpacing"/>
        <w:spacing w:line="480" w:lineRule="auto"/>
        <w:jc w:val="center"/>
        <w:rPr>
          <w:rFonts w:ascii="Times New Roman" w:hAnsi="Times New Roman" w:cs="Times New Roman"/>
          <w:sz w:val="24"/>
        </w:rPr>
      </w:pPr>
    </w:p>
    <w:p w:rsidR="00496A92" w:rsidRDefault="00496A92" w:rsidP="00671510">
      <w:pPr>
        <w:pStyle w:val="NoSpacing"/>
        <w:spacing w:line="480" w:lineRule="auto"/>
        <w:jc w:val="center"/>
        <w:rPr>
          <w:rFonts w:ascii="Times New Roman" w:hAnsi="Times New Roman" w:cs="Times New Roman"/>
          <w:sz w:val="24"/>
        </w:rPr>
      </w:pPr>
    </w:p>
    <w:p w:rsidR="00D63A83" w:rsidRDefault="00D63A83" w:rsidP="00671510">
      <w:pPr>
        <w:pStyle w:val="NoSpacing"/>
        <w:spacing w:line="480" w:lineRule="auto"/>
        <w:jc w:val="center"/>
        <w:rPr>
          <w:rFonts w:ascii="Times New Roman" w:hAnsi="Times New Roman" w:cs="Times New Roman"/>
          <w:sz w:val="24"/>
        </w:rPr>
      </w:pPr>
    </w:p>
    <w:p w:rsidR="003B17D9" w:rsidRDefault="003B17D9" w:rsidP="00671510">
      <w:pPr>
        <w:pStyle w:val="NoSpacing"/>
        <w:spacing w:line="480" w:lineRule="auto"/>
        <w:rPr>
          <w:rFonts w:ascii="Times New Roman" w:hAnsi="Times New Roman" w:cs="Times New Roman"/>
          <w:sz w:val="24"/>
        </w:rPr>
      </w:pPr>
    </w:p>
    <w:p w:rsidR="003B17D9" w:rsidRDefault="003B17D9" w:rsidP="00671510">
      <w:pPr>
        <w:pStyle w:val="NoSpacing"/>
        <w:spacing w:line="480" w:lineRule="auto"/>
        <w:jc w:val="center"/>
        <w:rPr>
          <w:rFonts w:ascii="Times New Roman" w:hAnsi="Times New Roman" w:cs="Times New Roman"/>
          <w:sz w:val="24"/>
        </w:rPr>
      </w:pPr>
      <w:r w:rsidRPr="006B663F">
        <w:rPr>
          <w:rFonts w:ascii="Times New Roman" w:hAnsi="Times New Roman" w:cs="Times New Roman"/>
          <w:sz w:val="24"/>
        </w:rPr>
        <w:t xml:space="preserve">Tabel 4.2 </w:t>
      </w:r>
    </w:p>
    <w:p w:rsidR="003B17D9" w:rsidRDefault="003B17D9" w:rsidP="00671510">
      <w:pPr>
        <w:pStyle w:val="NoSpacing"/>
        <w:spacing w:line="480" w:lineRule="auto"/>
        <w:jc w:val="center"/>
        <w:rPr>
          <w:rFonts w:ascii="Times New Roman" w:hAnsi="Times New Roman" w:cs="Times New Roman"/>
          <w:sz w:val="24"/>
        </w:rPr>
      </w:pPr>
      <w:r w:rsidRPr="006B663F">
        <w:rPr>
          <w:rFonts w:ascii="Times New Roman" w:hAnsi="Times New Roman" w:cs="Times New Roman"/>
          <w:sz w:val="24"/>
        </w:rPr>
        <w:t>sintesis</w:t>
      </w:r>
    </w:p>
    <w:p w:rsidR="003B17D9" w:rsidRDefault="003B17D9" w:rsidP="00671510">
      <w:pPr>
        <w:pStyle w:val="NoSpacing"/>
        <w:spacing w:line="480" w:lineRule="auto"/>
        <w:jc w:val="center"/>
        <w:rPr>
          <w:rFonts w:ascii="Times New Roman" w:hAnsi="Times New Roman" w:cs="Times New Roman"/>
          <w:sz w:val="24"/>
        </w:rPr>
      </w:pPr>
    </w:p>
    <w:tbl>
      <w:tblPr>
        <w:tblStyle w:val="TableGrid"/>
        <w:tblW w:w="8647" w:type="dxa"/>
        <w:tblInd w:w="279" w:type="dxa"/>
        <w:tblLook w:val="04A0" w:firstRow="1" w:lastRow="0" w:firstColumn="1" w:lastColumn="0" w:noHBand="0" w:noVBand="1"/>
      </w:tblPr>
      <w:tblGrid>
        <w:gridCol w:w="2268"/>
        <w:gridCol w:w="1843"/>
        <w:gridCol w:w="4536"/>
      </w:tblGrid>
      <w:tr w:rsidR="003B17D9" w:rsidTr="006126D0">
        <w:tc>
          <w:tcPr>
            <w:tcW w:w="2268" w:type="dxa"/>
          </w:tcPr>
          <w:p w:rsidR="003B17D9" w:rsidRDefault="003B17D9" w:rsidP="006126D0">
            <w:pPr>
              <w:pStyle w:val="NoSpacing"/>
              <w:spacing w:line="276" w:lineRule="auto"/>
              <w:jc w:val="center"/>
              <w:rPr>
                <w:rFonts w:ascii="Times New Roman" w:hAnsi="Times New Roman" w:cs="Times New Roman"/>
                <w:sz w:val="24"/>
              </w:rPr>
            </w:pPr>
            <w:r>
              <w:rPr>
                <w:rFonts w:ascii="Times New Roman" w:hAnsi="Times New Roman" w:cs="Times New Roman"/>
                <w:sz w:val="24"/>
              </w:rPr>
              <w:t xml:space="preserve">Variabel </w:t>
            </w:r>
          </w:p>
        </w:tc>
        <w:tc>
          <w:tcPr>
            <w:tcW w:w="1843" w:type="dxa"/>
          </w:tcPr>
          <w:p w:rsidR="003B17D9" w:rsidRDefault="003B17D9" w:rsidP="006126D0">
            <w:pPr>
              <w:pStyle w:val="NoSpacing"/>
              <w:spacing w:line="276" w:lineRule="auto"/>
              <w:jc w:val="center"/>
              <w:rPr>
                <w:rFonts w:ascii="Times New Roman" w:hAnsi="Times New Roman" w:cs="Times New Roman"/>
                <w:sz w:val="24"/>
              </w:rPr>
            </w:pPr>
            <w:r>
              <w:rPr>
                <w:rFonts w:ascii="Times New Roman" w:hAnsi="Times New Roman" w:cs="Times New Roman"/>
                <w:sz w:val="24"/>
              </w:rPr>
              <w:t xml:space="preserve">Indikator </w:t>
            </w:r>
          </w:p>
        </w:tc>
        <w:tc>
          <w:tcPr>
            <w:tcW w:w="4536" w:type="dxa"/>
          </w:tcPr>
          <w:p w:rsidR="003B17D9" w:rsidRDefault="003B17D9" w:rsidP="006126D0">
            <w:pPr>
              <w:pStyle w:val="NoSpacing"/>
              <w:spacing w:line="276" w:lineRule="auto"/>
              <w:rPr>
                <w:rFonts w:ascii="Times New Roman" w:hAnsi="Times New Roman" w:cs="Times New Roman"/>
                <w:sz w:val="24"/>
              </w:rPr>
            </w:pPr>
            <w:r>
              <w:rPr>
                <w:rFonts w:ascii="Times New Roman" w:hAnsi="Times New Roman" w:cs="Times New Roman"/>
                <w:sz w:val="24"/>
              </w:rPr>
              <w:t xml:space="preserve">Realisasi dilapangan </w:t>
            </w:r>
          </w:p>
        </w:tc>
      </w:tr>
      <w:tr w:rsidR="003B17D9" w:rsidTr="006126D0">
        <w:trPr>
          <w:trHeight w:val="3015"/>
        </w:trPr>
        <w:tc>
          <w:tcPr>
            <w:tcW w:w="2268" w:type="dxa"/>
            <w:vMerge w:val="restart"/>
          </w:tcPr>
          <w:p w:rsidR="003B17D9" w:rsidRDefault="003B17D9" w:rsidP="006126D0">
            <w:pPr>
              <w:pStyle w:val="NoSpacing"/>
              <w:spacing w:line="276" w:lineRule="auto"/>
              <w:jc w:val="both"/>
              <w:rPr>
                <w:rFonts w:ascii="Times New Roman" w:hAnsi="Times New Roman" w:cs="Times New Roman"/>
                <w:sz w:val="24"/>
              </w:rPr>
            </w:pPr>
          </w:p>
        </w:tc>
        <w:tc>
          <w:tcPr>
            <w:tcW w:w="1843" w:type="dxa"/>
          </w:tcPr>
          <w:p w:rsidR="003B17D9" w:rsidRDefault="003B17D9" w:rsidP="006126D0">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Terbuka </w:t>
            </w:r>
          </w:p>
        </w:tc>
        <w:tc>
          <w:tcPr>
            <w:tcW w:w="4536" w:type="dxa"/>
          </w:tcPr>
          <w:p w:rsidR="003B17D9" w:rsidRDefault="003B17D9" w:rsidP="006126D0">
            <w:pPr>
              <w:pStyle w:val="NoSpacing"/>
              <w:spacing w:line="276" w:lineRule="auto"/>
              <w:rPr>
                <w:rFonts w:ascii="Times New Roman" w:hAnsi="Times New Roman" w:cs="Times New Roman"/>
                <w:sz w:val="24"/>
              </w:rPr>
            </w:pPr>
            <w:r>
              <w:rPr>
                <w:rFonts w:ascii="Times New Roman" w:hAnsi="Times New Roman" w:cs="Times New Roman"/>
                <w:sz w:val="24"/>
              </w:rPr>
              <w:t>Berdasarkan hasil penelitian</w:t>
            </w:r>
            <w:r w:rsidR="009E22CD">
              <w:rPr>
                <w:rFonts w:ascii="Times New Roman" w:hAnsi="Times New Roman" w:cs="Times New Roman"/>
                <w:sz w:val="24"/>
              </w:rPr>
              <w:t xml:space="preserve"> </w:t>
            </w:r>
            <w:r>
              <w:rPr>
                <w:rFonts w:ascii="Times New Roman" w:hAnsi="Times New Roman" w:cs="Times New Roman"/>
                <w:sz w:val="24"/>
              </w:rPr>
              <w:t xml:space="preserve">bahwa pemerintah Desa Tinelo Kecamatan Tilango Kabupaten Gorontalo kepada masyarakat semua masyarakat karena setiap diadakan musrembungdes (Musyawarah Perencanaan Pembangunan Desa ) melibatkan sebagai masyarakat </w:t>
            </w:r>
          </w:p>
          <w:p w:rsidR="003B17D9" w:rsidRDefault="003B17D9" w:rsidP="006126D0">
            <w:pPr>
              <w:pStyle w:val="NoSpacing"/>
              <w:spacing w:line="276" w:lineRule="auto"/>
              <w:rPr>
                <w:rFonts w:ascii="Times New Roman" w:hAnsi="Times New Roman" w:cs="Times New Roman"/>
                <w:sz w:val="24"/>
              </w:rPr>
            </w:pPr>
          </w:p>
        </w:tc>
      </w:tr>
      <w:tr w:rsidR="003B17D9" w:rsidTr="006126D0">
        <w:trPr>
          <w:trHeight w:val="352"/>
        </w:trPr>
        <w:tc>
          <w:tcPr>
            <w:tcW w:w="2268" w:type="dxa"/>
            <w:vMerge/>
          </w:tcPr>
          <w:p w:rsidR="003B17D9" w:rsidRDefault="003B17D9" w:rsidP="00671510">
            <w:pPr>
              <w:pStyle w:val="NoSpacing"/>
              <w:spacing w:line="480" w:lineRule="auto"/>
              <w:jc w:val="both"/>
              <w:rPr>
                <w:rFonts w:ascii="Times New Roman" w:hAnsi="Times New Roman" w:cs="Times New Roman"/>
                <w:sz w:val="24"/>
              </w:rPr>
            </w:pPr>
          </w:p>
        </w:tc>
        <w:tc>
          <w:tcPr>
            <w:tcW w:w="1843" w:type="dxa"/>
          </w:tcPr>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Kemudihan akses </w:t>
            </w:r>
          </w:p>
        </w:tc>
        <w:tc>
          <w:tcPr>
            <w:tcW w:w="4536" w:type="dxa"/>
          </w:tcPr>
          <w:p w:rsidR="003B17D9" w:rsidRDefault="003B17D9" w:rsidP="006126D0">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Berdasarkan hasil penelitian </w:t>
            </w:r>
            <w:r w:rsidR="00F904F9">
              <w:rPr>
                <w:rFonts w:ascii="Times New Roman" w:hAnsi="Times New Roman" w:cs="Times New Roman"/>
                <w:sz w:val="24"/>
              </w:rPr>
              <w:t xml:space="preserve">publik proses </w:t>
            </w:r>
            <w:r>
              <w:rPr>
                <w:rFonts w:ascii="Times New Roman" w:hAnsi="Times New Roman" w:cs="Times New Roman"/>
                <w:sz w:val="24"/>
              </w:rPr>
              <w:t>bahwa untuk kemudahan akses di desa tinelo sudah menyediakan</w:t>
            </w:r>
            <w:r w:rsidR="00F904F9">
              <w:rPr>
                <w:rFonts w:ascii="Times New Roman" w:hAnsi="Times New Roman" w:cs="Times New Roman"/>
                <w:sz w:val="24"/>
              </w:rPr>
              <w:t xml:space="preserve"> anggaran dana </w:t>
            </w:r>
            <w:r>
              <w:rPr>
                <w:rFonts w:ascii="Times New Roman" w:hAnsi="Times New Roman" w:cs="Times New Roman"/>
                <w:sz w:val="24"/>
              </w:rPr>
              <w:t xml:space="preserve"> papan informasi yang di panjang di kantor desa tinelo dimana papan informasi yang tersebut berisi semua informasi tentang pembangunan Desa Tinelo   </w:t>
            </w:r>
          </w:p>
        </w:tc>
      </w:tr>
      <w:tr w:rsidR="003B17D9" w:rsidTr="006126D0">
        <w:trPr>
          <w:trHeight w:val="123"/>
        </w:trPr>
        <w:tc>
          <w:tcPr>
            <w:tcW w:w="2268" w:type="dxa"/>
            <w:vMerge/>
          </w:tcPr>
          <w:p w:rsidR="003B17D9" w:rsidRDefault="003B17D9" w:rsidP="00671510">
            <w:pPr>
              <w:pStyle w:val="NoSpacing"/>
              <w:spacing w:line="480" w:lineRule="auto"/>
              <w:jc w:val="both"/>
              <w:rPr>
                <w:rFonts w:ascii="Times New Roman" w:hAnsi="Times New Roman" w:cs="Times New Roman"/>
                <w:sz w:val="24"/>
              </w:rPr>
            </w:pPr>
          </w:p>
        </w:tc>
        <w:tc>
          <w:tcPr>
            <w:tcW w:w="1843" w:type="dxa"/>
          </w:tcPr>
          <w:p w:rsidR="003B17D9" w:rsidRDefault="003B17D9" w:rsidP="006126D0">
            <w:pPr>
              <w:pStyle w:val="NoSpacing"/>
              <w:spacing w:line="360" w:lineRule="auto"/>
              <w:jc w:val="both"/>
              <w:rPr>
                <w:rFonts w:ascii="Times New Roman" w:hAnsi="Times New Roman" w:cs="Times New Roman"/>
                <w:sz w:val="24"/>
              </w:rPr>
            </w:pPr>
            <w:r>
              <w:rPr>
                <w:rFonts w:ascii="Times New Roman" w:hAnsi="Times New Roman" w:cs="Times New Roman"/>
                <w:sz w:val="24"/>
              </w:rPr>
              <w:t xml:space="preserve">Loporan yang </w:t>
            </w:r>
            <w:r w:rsidR="00066D0A">
              <w:rPr>
                <w:rFonts w:ascii="Times New Roman" w:hAnsi="Times New Roman" w:cs="Times New Roman"/>
                <w:sz w:val="24"/>
              </w:rPr>
              <w:t xml:space="preserve"> </w:t>
            </w:r>
            <w:r>
              <w:rPr>
                <w:rFonts w:ascii="Times New Roman" w:hAnsi="Times New Roman" w:cs="Times New Roman"/>
                <w:sz w:val="24"/>
              </w:rPr>
              <w:t xml:space="preserve">informatif dan transparan </w:t>
            </w:r>
          </w:p>
        </w:tc>
        <w:tc>
          <w:tcPr>
            <w:tcW w:w="4536" w:type="dxa"/>
          </w:tcPr>
          <w:p w:rsidR="003B17D9" w:rsidRDefault="003B17D9" w:rsidP="006126D0">
            <w:pPr>
              <w:pStyle w:val="NoSpacing"/>
              <w:spacing w:line="360" w:lineRule="auto"/>
              <w:jc w:val="both"/>
              <w:rPr>
                <w:rFonts w:ascii="Times New Roman" w:hAnsi="Times New Roman" w:cs="Times New Roman"/>
                <w:sz w:val="24"/>
              </w:rPr>
            </w:pPr>
            <w:r>
              <w:rPr>
                <w:rFonts w:ascii="Times New Roman" w:hAnsi="Times New Roman" w:cs="Times New Roman"/>
                <w:sz w:val="24"/>
              </w:rPr>
              <w:t>Berdasarkan hasil penelitian bahwa di Desa Tinelo untuk laporan dibuat oleh aparat desa sudah sesuai dengan kenyataan dan jujur kepada masyarakat pemerintah desa sudah</w:t>
            </w:r>
            <w:r w:rsidR="00D10217">
              <w:rPr>
                <w:rFonts w:ascii="Times New Roman" w:hAnsi="Times New Roman" w:cs="Times New Roman"/>
                <w:sz w:val="24"/>
              </w:rPr>
              <w:t xml:space="preserve"> membiayai pelengarakan pemerintahan pelaksana pembanggunan </w:t>
            </w:r>
            <w:r>
              <w:rPr>
                <w:rFonts w:ascii="Times New Roman" w:hAnsi="Times New Roman" w:cs="Times New Roman"/>
                <w:sz w:val="24"/>
              </w:rPr>
              <w:t>memberikan pertangunggjawaban semua kegiatan yang  menjadi tangungjawabnya kepada pemerintah tingkat atasnya dan juga kepada masyarakat.</w:t>
            </w:r>
          </w:p>
        </w:tc>
      </w:tr>
    </w:tbl>
    <w:p w:rsidR="003B17D9" w:rsidRDefault="003B17D9" w:rsidP="00671510">
      <w:pPr>
        <w:pStyle w:val="NoSpacing"/>
        <w:spacing w:line="480" w:lineRule="auto"/>
        <w:jc w:val="both"/>
        <w:rPr>
          <w:rFonts w:ascii="Times New Roman" w:hAnsi="Times New Roman" w:cs="Times New Roman"/>
          <w:i/>
          <w:sz w:val="24"/>
        </w:rPr>
      </w:pPr>
    </w:p>
    <w:p w:rsidR="00F95124" w:rsidRDefault="00F95124" w:rsidP="00671510">
      <w:pPr>
        <w:pStyle w:val="NoSpacing"/>
        <w:spacing w:line="480" w:lineRule="auto"/>
        <w:jc w:val="both"/>
        <w:rPr>
          <w:rFonts w:ascii="Times New Roman" w:hAnsi="Times New Roman" w:cs="Times New Roman"/>
          <w:i/>
          <w:sz w:val="24"/>
        </w:rPr>
      </w:pPr>
    </w:p>
    <w:p w:rsidR="003B17D9" w:rsidRDefault="003B17D9" w:rsidP="00671510">
      <w:pPr>
        <w:pStyle w:val="NoSpacing"/>
        <w:spacing w:line="480" w:lineRule="auto"/>
        <w:jc w:val="both"/>
        <w:rPr>
          <w:rFonts w:ascii="Times New Roman" w:hAnsi="Times New Roman" w:cs="Times New Roman"/>
          <w:i/>
          <w:sz w:val="24"/>
        </w:rPr>
      </w:pPr>
    </w:p>
    <w:p w:rsidR="00FD2A82" w:rsidRDefault="00FD2A82" w:rsidP="00671510">
      <w:pPr>
        <w:pStyle w:val="NoSpacing"/>
        <w:spacing w:line="480" w:lineRule="auto"/>
        <w:jc w:val="both"/>
        <w:rPr>
          <w:rFonts w:ascii="Times New Roman" w:hAnsi="Times New Roman" w:cs="Times New Roman"/>
          <w:i/>
          <w:sz w:val="24"/>
        </w:rPr>
      </w:pPr>
    </w:p>
    <w:p w:rsidR="00496A92" w:rsidRDefault="00496A92" w:rsidP="00671510">
      <w:pPr>
        <w:pStyle w:val="NoSpacing"/>
        <w:spacing w:line="480" w:lineRule="auto"/>
        <w:jc w:val="both"/>
        <w:rPr>
          <w:rFonts w:ascii="Times New Roman" w:hAnsi="Times New Roman" w:cs="Times New Roman"/>
          <w:i/>
          <w:sz w:val="24"/>
        </w:rPr>
      </w:pPr>
    </w:p>
    <w:p w:rsidR="00496A92" w:rsidRDefault="00496A92" w:rsidP="00671510">
      <w:pPr>
        <w:pStyle w:val="NoSpacing"/>
        <w:spacing w:line="480" w:lineRule="auto"/>
        <w:jc w:val="both"/>
        <w:rPr>
          <w:rFonts w:ascii="Times New Roman" w:hAnsi="Times New Roman" w:cs="Times New Roman"/>
          <w:i/>
          <w:sz w:val="24"/>
        </w:rPr>
      </w:pPr>
    </w:p>
    <w:p w:rsidR="00496A92" w:rsidRDefault="00496A92" w:rsidP="00671510">
      <w:pPr>
        <w:pStyle w:val="NoSpacing"/>
        <w:spacing w:line="480" w:lineRule="auto"/>
        <w:jc w:val="both"/>
        <w:rPr>
          <w:rFonts w:ascii="Times New Roman" w:hAnsi="Times New Roman" w:cs="Times New Roman"/>
          <w:i/>
          <w:sz w:val="24"/>
        </w:rPr>
      </w:pPr>
    </w:p>
    <w:p w:rsidR="00FD2A82" w:rsidRDefault="00FD2A82" w:rsidP="00671510">
      <w:pPr>
        <w:pStyle w:val="NoSpacing"/>
        <w:spacing w:line="480" w:lineRule="auto"/>
        <w:jc w:val="both"/>
        <w:rPr>
          <w:rFonts w:ascii="Times New Roman" w:hAnsi="Times New Roman" w:cs="Times New Roman"/>
          <w:i/>
          <w:sz w:val="24"/>
        </w:rPr>
      </w:pPr>
    </w:p>
    <w:p w:rsidR="003B17D9" w:rsidRPr="001D2497" w:rsidRDefault="003B17D9" w:rsidP="00671510">
      <w:pPr>
        <w:pStyle w:val="NoSpacing"/>
        <w:spacing w:line="480" w:lineRule="auto"/>
        <w:jc w:val="center"/>
        <w:rPr>
          <w:rFonts w:ascii="Times New Roman" w:hAnsi="Times New Roman" w:cs="Times New Roman"/>
          <w:b/>
          <w:sz w:val="24"/>
        </w:rPr>
      </w:pPr>
      <w:r w:rsidRPr="001D2497">
        <w:rPr>
          <w:rFonts w:ascii="Times New Roman" w:hAnsi="Times New Roman" w:cs="Times New Roman"/>
          <w:b/>
          <w:sz w:val="24"/>
        </w:rPr>
        <w:lastRenderedPageBreak/>
        <w:t>BAB V</w:t>
      </w:r>
    </w:p>
    <w:p w:rsidR="003B17D9" w:rsidRDefault="003B17D9" w:rsidP="00671510">
      <w:pPr>
        <w:pStyle w:val="NoSpacing"/>
        <w:spacing w:line="480" w:lineRule="auto"/>
        <w:jc w:val="center"/>
        <w:rPr>
          <w:rFonts w:ascii="Times New Roman" w:hAnsi="Times New Roman" w:cs="Times New Roman"/>
          <w:b/>
          <w:sz w:val="24"/>
        </w:rPr>
      </w:pPr>
      <w:r w:rsidRPr="001D2497">
        <w:rPr>
          <w:rFonts w:ascii="Times New Roman" w:hAnsi="Times New Roman" w:cs="Times New Roman"/>
          <w:b/>
          <w:sz w:val="24"/>
        </w:rPr>
        <w:t>KESIMPULAN DAN SARAN</w:t>
      </w:r>
    </w:p>
    <w:p w:rsidR="003B17D9" w:rsidRPr="00594BF3" w:rsidRDefault="003B17D9" w:rsidP="00671510">
      <w:pPr>
        <w:pStyle w:val="NoSpacing"/>
        <w:spacing w:line="480" w:lineRule="auto"/>
        <w:jc w:val="both"/>
        <w:rPr>
          <w:rFonts w:ascii="Times New Roman" w:hAnsi="Times New Roman" w:cs="Times New Roman"/>
          <w:b/>
          <w:sz w:val="24"/>
        </w:rPr>
      </w:pPr>
      <w:r w:rsidRPr="00594BF3">
        <w:rPr>
          <w:rFonts w:ascii="Times New Roman" w:hAnsi="Times New Roman" w:cs="Times New Roman"/>
          <w:b/>
          <w:sz w:val="24"/>
        </w:rPr>
        <w:t xml:space="preserve">5.1 Kesimpulan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Dari hasil penelitian pembahasan yang telah diuraikan diatas maka penulis dapat penarik kesimpulan:</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Transpara</w:t>
      </w:r>
      <w:r w:rsidR="00F95124">
        <w:rPr>
          <w:rFonts w:ascii="Times New Roman" w:hAnsi="Times New Roman" w:cs="Times New Roman"/>
          <w:sz w:val="24"/>
        </w:rPr>
        <w:t>n</w:t>
      </w:r>
      <w:r>
        <w:rPr>
          <w:rFonts w:ascii="Times New Roman" w:hAnsi="Times New Roman" w:cs="Times New Roman"/>
          <w:sz w:val="24"/>
        </w:rPr>
        <w:t>si Anggaran Pendapatan Dan Belanja Desa (APBDes) Desa Tinelo Kecamnatan Tilango Kabupaten Gorontalo sudah transparansi dimana aparat desa tenelo sudah terbuka kepada masyarakat mengenai Anggaran dengan mengadakan musrembengdes (Musyawarah Perencanaan Pembangunan Desa) dimana dalam musyawarah tersebut membahas usulan-usulan perencanaan atau program pembangunan desa  yang diusulkan oleh masyarakat tetapi masi ada kekurangan yaitu setiap diadakan musyarawarah aparat desa  hanya ada mengudang sebagai masyarakat.</w:t>
      </w:r>
      <w:r w:rsidR="000378D0">
        <w:rPr>
          <w:rFonts w:ascii="Times New Roman" w:hAnsi="Times New Roman" w:cs="Times New Roman"/>
          <w:sz w:val="24"/>
        </w:rPr>
        <w:t>agustina karim</w:t>
      </w:r>
    </w:p>
    <w:p w:rsidR="002A40EE"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anggaran Pendapatan Dan Belanja Desa (APBDes) di Desa Tinelo Kecamatan Tilango Kabupaten Gorontalo telah dibuktikan dengan pertanggungjawab pelaksanaan periodic.dis</w:t>
      </w:r>
      <w:r w:rsidR="00F95124">
        <w:rPr>
          <w:rFonts w:ascii="Times New Roman" w:hAnsi="Times New Roman" w:cs="Times New Roman"/>
          <w:sz w:val="24"/>
        </w:rPr>
        <w:t>ini aparat pemerintah desa sudah</w:t>
      </w:r>
      <w:r>
        <w:rPr>
          <w:rFonts w:ascii="Times New Roman" w:hAnsi="Times New Roman" w:cs="Times New Roman"/>
          <w:sz w:val="24"/>
        </w:rPr>
        <w:t xml:space="preserve"> dapat melaporkan annga</w:t>
      </w:r>
      <w:r w:rsidR="00F95124">
        <w:rPr>
          <w:rFonts w:ascii="Times New Roman" w:hAnsi="Times New Roman" w:cs="Times New Roman"/>
          <w:sz w:val="24"/>
        </w:rPr>
        <w:t xml:space="preserve">ran </w:t>
      </w:r>
      <w:r w:rsidR="000378D0">
        <w:rPr>
          <w:rFonts w:ascii="Times New Roman" w:hAnsi="Times New Roman" w:cs="Times New Roman"/>
          <w:sz w:val="24"/>
        </w:rPr>
        <w:t>belanja</w:t>
      </w:r>
      <w:r w:rsidR="000E3BA3">
        <w:rPr>
          <w:rFonts w:ascii="Times New Roman" w:hAnsi="Times New Roman" w:cs="Times New Roman"/>
          <w:sz w:val="24"/>
        </w:rPr>
        <w:t xml:space="preserve"> desa pelapor trasnparansi ke pemerithan daerah tersebut.pelayana pengelola admistrasi </w:t>
      </w:r>
    </w:p>
    <w:p w:rsidR="003B17D9" w:rsidRPr="000610AF" w:rsidRDefault="003B17D9" w:rsidP="00671510">
      <w:pPr>
        <w:pStyle w:val="NoSpacing"/>
        <w:spacing w:line="480" w:lineRule="auto"/>
        <w:jc w:val="both"/>
        <w:rPr>
          <w:rFonts w:ascii="Times New Roman" w:hAnsi="Times New Roman" w:cs="Times New Roman"/>
          <w:b/>
          <w:sz w:val="24"/>
        </w:rPr>
      </w:pPr>
      <w:r w:rsidRPr="000610AF">
        <w:rPr>
          <w:rFonts w:ascii="Times New Roman" w:hAnsi="Times New Roman" w:cs="Times New Roman"/>
          <w:b/>
          <w:sz w:val="24"/>
        </w:rPr>
        <w:t xml:space="preserve">5.2 Saran </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1. Bagian Pemerintah Desa </w:t>
      </w:r>
    </w:p>
    <w:p w:rsidR="003B17D9" w:rsidRDefault="003B17D9" w:rsidP="00671510">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a.pemerintah Desa Tinelo diharapkan ma</w:t>
      </w:r>
      <w:r w:rsidR="00CA6C68">
        <w:rPr>
          <w:rFonts w:ascii="Times New Roman" w:hAnsi="Times New Roman" w:cs="Times New Roman"/>
          <w:sz w:val="24"/>
        </w:rPr>
        <w:t>m</w:t>
      </w:r>
      <w:r>
        <w:rPr>
          <w:rFonts w:ascii="Times New Roman" w:hAnsi="Times New Roman" w:cs="Times New Roman"/>
          <w:sz w:val="24"/>
        </w:rPr>
        <w:t>pu mempertahankan pertanggungjawabanya dalam pengelolaan Anggaran dan untuk tahun anggaran yang akan mendatang diharapkan lebih baik lagi .</w:t>
      </w:r>
    </w:p>
    <w:p w:rsidR="003B17D9" w:rsidRDefault="003B17D9" w:rsidP="00671510">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b. pemerintah desa tinelo untuk setiap musyawarah yang diadakan diharapkan semua masyarakat harus terlibat dalam musyawarah tersebut agar tidak ada lagi pro dan kontrak dalam hal pembangunan untuk desa </w:t>
      </w:r>
    </w:p>
    <w:p w:rsidR="003B17D9" w:rsidRDefault="00A83AC3" w:rsidP="00640F63">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   </w:t>
      </w:r>
    </w:p>
    <w:p w:rsidR="003B17D9" w:rsidRPr="00E64BAC" w:rsidRDefault="003B17D9" w:rsidP="00671510">
      <w:pPr>
        <w:spacing w:line="480" w:lineRule="auto"/>
        <w:jc w:val="center"/>
        <w:rPr>
          <w:rFonts w:ascii="Times New Roman" w:hAnsi="Times New Roman" w:cs="Times New Roman"/>
          <w:b/>
          <w:sz w:val="28"/>
          <w:szCs w:val="24"/>
        </w:rPr>
      </w:pPr>
      <w:r w:rsidRPr="00E64BAC">
        <w:rPr>
          <w:rFonts w:ascii="Times New Roman" w:hAnsi="Times New Roman" w:cs="Times New Roman"/>
          <w:b/>
          <w:sz w:val="28"/>
          <w:szCs w:val="24"/>
        </w:rPr>
        <w:lastRenderedPageBreak/>
        <w:t>DAFTAR PUSTAKA</w:t>
      </w:r>
    </w:p>
    <w:p w:rsidR="003B17D9" w:rsidRDefault="003B17D9" w:rsidP="00671510">
      <w:pPr>
        <w:spacing w:after="0" w:line="480" w:lineRule="auto"/>
        <w:jc w:val="center"/>
        <w:rPr>
          <w:rFonts w:ascii="Times New Roman" w:hAnsi="Times New Roman" w:cs="Times New Roman"/>
        </w:rPr>
      </w:pPr>
      <w:r w:rsidRPr="00E64BAC">
        <w:rPr>
          <w:rFonts w:ascii="Times New Roman" w:hAnsi="Times New Roman" w:cs="Times New Roman"/>
        </w:rPr>
        <w:t>Annisaningrum. (2010). Akuntabilitas dan trans</w:t>
      </w:r>
      <w:r>
        <w:rPr>
          <w:rFonts w:ascii="Times New Roman" w:hAnsi="Times New Roman" w:cs="Times New Roman"/>
        </w:rPr>
        <w:t xml:space="preserve">paransi dalam laporan keuangan. Dalam </w:t>
      </w:r>
    </w:p>
    <w:p w:rsidR="003B17D9" w:rsidRPr="00F75029" w:rsidRDefault="003B17D9" w:rsidP="00671510">
      <w:pPr>
        <w:spacing w:after="0" w:line="480" w:lineRule="auto"/>
        <w:ind w:firstLine="720"/>
        <w:rPr>
          <w:rFonts w:ascii="Times New Roman" w:hAnsi="Times New Roman" w:cs="Times New Roman"/>
          <w:i/>
        </w:rPr>
      </w:pPr>
      <w:r w:rsidRPr="00F75029">
        <w:rPr>
          <w:rFonts w:ascii="Times New Roman" w:hAnsi="Times New Roman" w:cs="Times New Roman"/>
          <w:i/>
        </w:rPr>
        <w:t xml:space="preserve">(Online). 14 Agustus 2017. Http://Ovy19.Wordpress.Com. </w:t>
      </w:r>
    </w:p>
    <w:p w:rsidR="003B17D9" w:rsidRDefault="003B17D9" w:rsidP="00671510">
      <w:pPr>
        <w:spacing w:after="0" w:line="480" w:lineRule="auto"/>
        <w:rPr>
          <w:rFonts w:ascii="Times New Roman" w:hAnsi="Times New Roman" w:cs="Times New Roman"/>
        </w:rPr>
      </w:pPr>
      <w:r w:rsidRPr="00E64BAC">
        <w:rPr>
          <w:rFonts w:ascii="Times New Roman" w:hAnsi="Times New Roman" w:cs="Times New Roman"/>
        </w:rPr>
        <w:t>Adiwira Muhammad Firdiansyah, Putu Sudana. (2015).Akuntabilitas, transparansi,</w:t>
      </w:r>
      <w:r>
        <w:rPr>
          <w:rFonts w:ascii="Times New Roman" w:hAnsi="Times New Roman" w:cs="Times New Roman"/>
        </w:rPr>
        <w:t>dalam</w:t>
      </w:r>
    </w:p>
    <w:p w:rsidR="003B17D9" w:rsidRPr="00E64BAC" w:rsidRDefault="003B17D9" w:rsidP="00671510">
      <w:pPr>
        <w:spacing w:after="0" w:line="480" w:lineRule="auto"/>
        <w:ind w:left="720"/>
        <w:rPr>
          <w:rFonts w:ascii="Times New Roman" w:hAnsi="Times New Roman" w:cs="Times New Roman"/>
        </w:rPr>
      </w:pPr>
      <w:r w:rsidRPr="00F75029">
        <w:rPr>
          <w:rFonts w:ascii="Times New Roman" w:hAnsi="Times New Roman" w:cs="Times New Roman"/>
          <w:i/>
        </w:rPr>
        <w:t>anggaran   berbasis kinerja pada satuan kerja perangkat daerah Kota Denpasa E-jurnal Akuntansi Universitas Udayana. Vol. 11 No.2 Hal. 611-628</w:t>
      </w:r>
      <w:r w:rsidRPr="00E64BAC">
        <w:rPr>
          <w:rFonts w:ascii="Times New Roman" w:hAnsi="Times New Roman" w:cs="Times New Roman"/>
        </w:rPr>
        <w:t xml:space="preserve">. </w:t>
      </w:r>
    </w:p>
    <w:p w:rsidR="003B17D9" w:rsidRPr="00E64BAC" w:rsidRDefault="003B17D9" w:rsidP="00671510">
      <w:pPr>
        <w:spacing w:after="0" w:line="480" w:lineRule="auto"/>
        <w:rPr>
          <w:rFonts w:ascii="Times New Roman" w:hAnsi="Times New Roman" w:cs="Times New Roman"/>
        </w:rPr>
      </w:pPr>
      <w:r w:rsidRPr="00E64BAC">
        <w:rPr>
          <w:rFonts w:ascii="Times New Roman" w:hAnsi="Times New Roman" w:cs="Times New Roman"/>
        </w:rPr>
        <w:t xml:space="preserve">Alif Hazmi I. (2016). Evaluasi pelaksanaan kebijakan ADD </w:t>
      </w:r>
      <w:r>
        <w:rPr>
          <w:rFonts w:ascii="Times New Roman" w:hAnsi="Times New Roman" w:cs="Times New Roman"/>
        </w:rPr>
        <w:t xml:space="preserve"> berwujuwkan desa di tengah</w:t>
      </w:r>
    </w:p>
    <w:p w:rsidR="003B17D9" w:rsidRPr="00F75029" w:rsidRDefault="003B17D9" w:rsidP="00671510">
      <w:pPr>
        <w:spacing w:after="0" w:line="480" w:lineRule="auto"/>
        <w:ind w:left="720"/>
        <w:rPr>
          <w:rFonts w:ascii="Times New Roman" w:hAnsi="Times New Roman" w:cs="Times New Roman"/>
          <w:i/>
        </w:rPr>
      </w:pPr>
      <w:r w:rsidRPr="00F75029">
        <w:rPr>
          <w:rFonts w:ascii="Times New Roman" w:hAnsi="Times New Roman" w:cs="Times New Roman"/>
          <w:i/>
        </w:rPr>
        <w:t>di Desa Nguwok Kecamatan Modo Kabupaten Lamongan. Kebijakandanmanajemen publik. Vol. 4 No. 2.</w:t>
      </w:r>
    </w:p>
    <w:p w:rsidR="003B17D9" w:rsidRPr="00E64BAC"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Arifiyanto, Dwi Febri, dan Kurrohman Taufik. (2014). Akuntabilitas pengelolaan    Alokasi</w:t>
      </w:r>
    </w:p>
    <w:p w:rsidR="003B17D9" w:rsidRPr="00F75029" w:rsidRDefault="003B17D9" w:rsidP="00671510">
      <w:pPr>
        <w:spacing w:after="0" w:line="480" w:lineRule="auto"/>
        <w:ind w:firstLine="720"/>
        <w:jc w:val="both"/>
        <w:rPr>
          <w:rFonts w:ascii="Times New Roman" w:hAnsi="Times New Roman" w:cs="Times New Roman"/>
          <w:i/>
        </w:rPr>
      </w:pPr>
      <w:r w:rsidRPr="00F75029">
        <w:rPr>
          <w:rFonts w:ascii="Times New Roman" w:hAnsi="Times New Roman" w:cs="Times New Roman"/>
          <w:i/>
        </w:rPr>
        <w:t>Dana Desa di Kabupaten  Jember Jurnal Riset Akuntansi.</w:t>
      </w:r>
    </w:p>
    <w:p w:rsidR="003B17D9" w:rsidRPr="00E64BAC" w:rsidRDefault="003B17D9" w:rsidP="00671510">
      <w:pPr>
        <w:spacing w:after="0" w:line="480" w:lineRule="auto"/>
        <w:ind w:firstLine="720"/>
        <w:jc w:val="both"/>
        <w:rPr>
          <w:rFonts w:ascii="Times New Roman" w:hAnsi="Times New Roman" w:cs="Times New Roman"/>
        </w:rPr>
      </w:pPr>
      <w:r w:rsidRPr="00F75029">
        <w:rPr>
          <w:rFonts w:ascii="Times New Roman" w:hAnsi="Times New Roman" w:cs="Times New Roman"/>
          <w:i/>
        </w:rPr>
        <w:t xml:space="preserve"> dan Keuangan. Jember: Universitas Jember</w:t>
      </w:r>
      <w:r w:rsidRPr="00E64BAC">
        <w:rPr>
          <w:rFonts w:ascii="Times New Roman" w:hAnsi="Times New Roman" w:cs="Times New Roman"/>
        </w:rPr>
        <w:t>.</w:t>
      </w:r>
    </w:p>
    <w:p w:rsidR="003B17D9"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Auditya Lucy, Husaini, Lismawati. (2013). Analisis pengaruh akuntabilitas kinerja</w:t>
      </w:r>
      <w:r>
        <w:rPr>
          <w:rFonts w:ascii="Times New Roman" w:hAnsi="Times New Roman" w:cs="Times New Roman"/>
        </w:rPr>
        <w:t xml:space="preserve"> desa di</w:t>
      </w:r>
    </w:p>
    <w:p w:rsidR="003B17D9" w:rsidRPr="00E64BAC" w:rsidRDefault="003B17D9" w:rsidP="00671510">
      <w:pPr>
        <w:spacing w:after="0" w:line="480" w:lineRule="auto"/>
        <w:ind w:firstLine="720"/>
        <w:jc w:val="both"/>
        <w:rPr>
          <w:rFonts w:ascii="Times New Roman" w:hAnsi="Times New Roman" w:cs="Times New Roman"/>
        </w:rPr>
      </w:pPr>
      <w:r w:rsidRPr="00E64BAC">
        <w:rPr>
          <w:rFonts w:ascii="Times New Roman" w:hAnsi="Times New Roman" w:cs="Times New Roman"/>
        </w:rPr>
        <w:t>dan</w:t>
      </w:r>
      <w:r w:rsidRPr="00CE2C24">
        <w:rPr>
          <w:rFonts w:ascii="Times New Roman" w:hAnsi="Times New Roman" w:cs="Times New Roman"/>
        </w:rPr>
        <w:t xml:space="preserve"> </w:t>
      </w:r>
      <w:r w:rsidRPr="00E64BAC">
        <w:rPr>
          <w:rFonts w:ascii="Times New Roman" w:hAnsi="Times New Roman" w:cs="Times New Roman"/>
        </w:rPr>
        <w:t>transparansi</w:t>
      </w:r>
      <w:r>
        <w:rPr>
          <w:rFonts w:ascii="Times New Roman" w:hAnsi="Times New Roman" w:cs="Times New Roman"/>
        </w:rPr>
        <w:t xml:space="preserve"> </w:t>
      </w:r>
      <w:r w:rsidRPr="00E64BAC">
        <w:rPr>
          <w:rFonts w:ascii="Times New Roman" w:hAnsi="Times New Roman" w:cs="Times New Roman"/>
        </w:rPr>
        <w:t>pengelolaan keuangan daerah terhadap</w:t>
      </w:r>
    </w:p>
    <w:p w:rsidR="003B17D9" w:rsidRPr="00E64BAC" w:rsidRDefault="003B17D9" w:rsidP="00671510">
      <w:pPr>
        <w:spacing w:after="0" w:line="480" w:lineRule="auto"/>
        <w:ind w:firstLine="720"/>
        <w:jc w:val="both"/>
        <w:rPr>
          <w:rFonts w:ascii="Times New Roman" w:hAnsi="Times New Roman" w:cs="Times New Roman"/>
        </w:rPr>
      </w:pPr>
      <w:r w:rsidRPr="00E64BAC">
        <w:rPr>
          <w:rFonts w:ascii="Times New Roman" w:hAnsi="Times New Roman" w:cs="Times New Roman"/>
        </w:rPr>
        <w:t xml:space="preserve"> pemerintah daerah. Jurnal Fairness Volume 3, Nomor 1, 21-41.</w:t>
      </w:r>
    </w:p>
    <w:p w:rsidR="003B17D9" w:rsidRPr="00E64BAC"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Bachrein, S. (2010). Pendekatan desa membangun di Jawa Barat: strategi</w:t>
      </w:r>
      <w:r w:rsidRPr="00A65429">
        <w:rPr>
          <w:rFonts w:ascii="Times New Roman" w:hAnsi="Times New Roman" w:cs="Times New Roman"/>
        </w:rPr>
        <w:t xml:space="preserve"> </w:t>
      </w:r>
      <w:r w:rsidRPr="00E64BAC">
        <w:rPr>
          <w:rFonts w:ascii="Times New Roman" w:hAnsi="Times New Roman" w:cs="Times New Roman"/>
        </w:rPr>
        <w:t>and</w:t>
      </w:r>
      <w:r w:rsidRPr="00A65429">
        <w:rPr>
          <w:rFonts w:ascii="Times New Roman" w:hAnsi="Times New Roman" w:cs="Times New Roman"/>
        </w:rPr>
        <w:t xml:space="preserve"> </w:t>
      </w:r>
      <w:r w:rsidRPr="00E64BAC">
        <w:rPr>
          <w:rFonts w:ascii="Times New Roman" w:hAnsi="Times New Roman" w:cs="Times New Roman"/>
        </w:rPr>
        <w:t>kebijakan</w:t>
      </w:r>
      <w:r>
        <w:rPr>
          <w:rFonts w:ascii="Times New Roman" w:hAnsi="Times New Roman" w:cs="Times New Roman"/>
        </w:rPr>
        <w:t xml:space="preserve"> di</w:t>
      </w:r>
    </w:p>
    <w:p w:rsidR="003B17D9" w:rsidRPr="00F75029" w:rsidRDefault="003B17D9" w:rsidP="00671510">
      <w:pPr>
        <w:spacing w:after="0" w:line="480" w:lineRule="auto"/>
        <w:ind w:firstLine="720"/>
        <w:jc w:val="both"/>
        <w:rPr>
          <w:rFonts w:ascii="Times New Roman" w:hAnsi="Times New Roman" w:cs="Times New Roman"/>
          <w:i/>
        </w:rPr>
      </w:pPr>
      <w:r w:rsidRPr="00F75029">
        <w:rPr>
          <w:rFonts w:ascii="Times New Roman" w:hAnsi="Times New Roman" w:cs="Times New Roman"/>
          <w:i/>
        </w:rPr>
        <w:t xml:space="preserve">pembangunan perdesaan. Jurnal Ilmu Administrasi </w:t>
      </w:r>
    </w:p>
    <w:p w:rsidR="003B17D9" w:rsidRPr="00F75029" w:rsidRDefault="003B17D9" w:rsidP="00671510">
      <w:pPr>
        <w:spacing w:after="0" w:line="480" w:lineRule="auto"/>
        <w:ind w:firstLine="720"/>
        <w:jc w:val="both"/>
        <w:rPr>
          <w:rFonts w:ascii="Times New Roman" w:hAnsi="Times New Roman" w:cs="Times New Roman"/>
          <w:i/>
        </w:rPr>
      </w:pPr>
      <w:r w:rsidRPr="00F75029">
        <w:rPr>
          <w:rFonts w:ascii="Times New Roman" w:hAnsi="Times New Roman" w:cs="Times New Roman"/>
          <w:i/>
        </w:rPr>
        <w:t>Negara Volume 8 No.2, Juni 2010: 133-149.</w:t>
      </w:r>
    </w:p>
    <w:p w:rsidR="003B17D9"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 xml:space="preserve">Dura, J. (2016). Pengaruh akuntabilitas pengelolaan keuangan Alokasi </w:t>
      </w:r>
      <w:r>
        <w:rPr>
          <w:rFonts w:ascii="Times New Roman" w:hAnsi="Times New Roman" w:cs="Times New Roman"/>
        </w:rPr>
        <w:t>Dan</w:t>
      </w:r>
      <w:r w:rsidRPr="00CE2C24">
        <w:rPr>
          <w:rFonts w:ascii="Times New Roman" w:hAnsi="Times New Roman" w:cs="Times New Roman"/>
        </w:rPr>
        <w:t xml:space="preserve"> </w:t>
      </w:r>
      <w:r w:rsidRPr="00E64BAC">
        <w:rPr>
          <w:rFonts w:ascii="Times New Roman" w:hAnsi="Times New Roman" w:cs="Times New Roman"/>
        </w:rPr>
        <w:t>Desa</w:t>
      </w:r>
      <w:r w:rsidRPr="00CE2C24">
        <w:rPr>
          <w:rFonts w:ascii="Times New Roman" w:hAnsi="Times New Roman" w:cs="Times New Roman"/>
        </w:rPr>
        <w:t xml:space="preserve"> </w:t>
      </w:r>
      <w:r w:rsidRPr="00E64BAC">
        <w:rPr>
          <w:rFonts w:ascii="Times New Roman" w:hAnsi="Times New Roman" w:cs="Times New Roman"/>
        </w:rPr>
        <w:t>Jibeka</w:t>
      </w:r>
      <w:r>
        <w:rPr>
          <w:rFonts w:ascii="Times New Roman" w:hAnsi="Times New Roman" w:cs="Times New Roman"/>
        </w:rPr>
        <w:t xml:space="preserve"> di</w:t>
      </w:r>
    </w:p>
    <w:p w:rsidR="003B17D9" w:rsidRPr="00F75029" w:rsidRDefault="003B17D9" w:rsidP="00671510">
      <w:pPr>
        <w:spacing w:after="0" w:line="480" w:lineRule="auto"/>
        <w:ind w:left="720" w:firstLine="60"/>
        <w:jc w:val="both"/>
        <w:rPr>
          <w:rFonts w:ascii="Times New Roman" w:hAnsi="Times New Roman" w:cs="Times New Roman"/>
          <w:i/>
        </w:rPr>
      </w:pPr>
      <w:r w:rsidRPr="00F75029">
        <w:rPr>
          <w:rFonts w:ascii="Times New Roman" w:hAnsi="Times New Roman" w:cs="Times New Roman"/>
          <w:i/>
        </w:rPr>
        <w:t xml:space="preserve"> kelembagaan desa terhadap kesejahteraan kebijakan masyarakat (Studi kasus pada Desa Gubugklakah Kecamatan Poncokusumo Kabupaten Malang). Jurnal Volume 10 Nomor 1 Agustus 2016: 26 – 32.</w:t>
      </w:r>
    </w:p>
    <w:p w:rsidR="003B17D9"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Faridah &amp;Suryono Bambang, (2015). Transparansi dan akuntabilitas pemerintah Akuntansi</w:t>
      </w:r>
    </w:p>
    <w:p w:rsidR="003B17D9" w:rsidRPr="00F75029" w:rsidRDefault="003B17D9" w:rsidP="00671510">
      <w:pPr>
        <w:spacing w:after="0" w:line="480" w:lineRule="auto"/>
        <w:ind w:firstLine="720"/>
        <w:jc w:val="both"/>
        <w:rPr>
          <w:rFonts w:ascii="Times New Roman" w:hAnsi="Times New Roman" w:cs="Times New Roman"/>
          <w:i/>
        </w:rPr>
      </w:pPr>
      <w:r w:rsidRPr="00F75029">
        <w:rPr>
          <w:rFonts w:ascii="Times New Roman" w:hAnsi="Times New Roman" w:cs="Times New Roman"/>
          <w:i/>
        </w:rPr>
        <w:t>desa dalam pengelolaan anggaran pendapatan dan belanja desa. Jurnal Ilmu &amp;dan</w:t>
      </w:r>
    </w:p>
    <w:p w:rsidR="003B17D9" w:rsidRPr="00F75029" w:rsidRDefault="003B17D9" w:rsidP="00671510">
      <w:pPr>
        <w:spacing w:after="0" w:line="480" w:lineRule="auto"/>
        <w:ind w:firstLine="720"/>
        <w:jc w:val="both"/>
        <w:rPr>
          <w:rFonts w:ascii="Times New Roman" w:hAnsi="Times New Roman" w:cs="Times New Roman"/>
          <w:i/>
        </w:rPr>
      </w:pPr>
      <w:r w:rsidRPr="00F75029">
        <w:rPr>
          <w:rFonts w:ascii="Times New Roman" w:hAnsi="Times New Roman" w:cs="Times New Roman"/>
          <w:i/>
        </w:rPr>
        <w:t xml:space="preserve"> Riset, Vol. 4, No 5.</w:t>
      </w:r>
    </w:p>
    <w:p w:rsidR="003B17D9"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Halim Abdul.(2008) . Akuntansi Keuangan Daerah. Jakarta : Salemba</w:t>
      </w:r>
      <w:r w:rsidRPr="00CE2C24">
        <w:rPr>
          <w:rFonts w:ascii="Times New Roman" w:hAnsi="Times New Roman" w:cs="Times New Roman"/>
        </w:rPr>
        <w:t xml:space="preserve"> </w:t>
      </w:r>
      <w:r w:rsidRPr="00E64BAC">
        <w:rPr>
          <w:rFonts w:ascii="Times New Roman" w:hAnsi="Times New Roman" w:cs="Times New Roman"/>
        </w:rPr>
        <w:t>implementasi</w:t>
      </w:r>
      <w:r>
        <w:rPr>
          <w:rFonts w:ascii="Times New Roman" w:hAnsi="Times New Roman" w:cs="Times New Roman"/>
        </w:rPr>
        <w:t xml:space="preserve"> dalam</w:t>
      </w:r>
    </w:p>
    <w:p w:rsidR="003B17D9" w:rsidRPr="00F75029" w:rsidRDefault="003B17D9" w:rsidP="00671510">
      <w:pPr>
        <w:spacing w:after="0" w:line="480" w:lineRule="auto"/>
        <w:ind w:firstLine="720"/>
        <w:jc w:val="both"/>
        <w:rPr>
          <w:rFonts w:ascii="Times New Roman" w:hAnsi="Times New Roman" w:cs="Times New Roman"/>
          <w:i/>
        </w:rPr>
      </w:pPr>
      <w:r w:rsidRPr="00F75029">
        <w:rPr>
          <w:rFonts w:ascii="Times New Roman" w:hAnsi="Times New Roman" w:cs="Times New Roman"/>
          <w:i/>
        </w:rPr>
        <w:t>Empat Ismiarti2013)..</w:t>
      </w:r>
    </w:p>
    <w:p w:rsidR="003B17D9" w:rsidRPr="00F75029" w:rsidRDefault="003B17D9" w:rsidP="00671510">
      <w:pPr>
        <w:spacing w:after="0" w:line="480" w:lineRule="auto"/>
        <w:ind w:left="720"/>
        <w:jc w:val="both"/>
        <w:rPr>
          <w:i/>
        </w:rPr>
      </w:pPr>
      <w:r w:rsidRPr="00F75029">
        <w:rPr>
          <w:rFonts w:ascii="Times New Roman" w:hAnsi="Times New Roman" w:cs="Times New Roman"/>
          <w:i/>
        </w:rPr>
        <w:lastRenderedPageBreak/>
        <w:t>.( Analisis sistem pengendalian intern pemerintah,akuntabilitas dan transparansi terhadap kinerja pemerintah. (Tesis.Bengkulu. Program Magister Akuntansi FE UNIB).</w:t>
      </w:r>
      <w:r w:rsidRPr="00F75029">
        <w:rPr>
          <w:i/>
        </w:rPr>
        <w:t xml:space="preserve"> </w:t>
      </w:r>
    </w:p>
    <w:p w:rsidR="003B17D9" w:rsidRPr="00E64BAC"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Iqsan (2016). Transparansi pemerintah desa dalam penyusunan anggaran pendapatan</w:t>
      </w:r>
      <w:r w:rsidRPr="00CE2C24">
        <w:rPr>
          <w:rFonts w:ascii="Times New Roman" w:hAnsi="Times New Roman" w:cs="Times New Roman"/>
        </w:rPr>
        <w:t xml:space="preserve"> </w:t>
      </w:r>
      <w:r>
        <w:rPr>
          <w:rFonts w:ascii="Times New Roman" w:hAnsi="Times New Roman" w:cs="Times New Roman"/>
        </w:rPr>
        <w:t xml:space="preserve">dan </w:t>
      </w:r>
    </w:p>
    <w:p w:rsidR="003B17D9" w:rsidRPr="00F75029" w:rsidRDefault="003B17D9" w:rsidP="00671510">
      <w:pPr>
        <w:spacing w:after="0" w:line="480" w:lineRule="auto"/>
        <w:ind w:left="720"/>
        <w:jc w:val="both"/>
        <w:rPr>
          <w:rFonts w:ascii="Times New Roman" w:hAnsi="Times New Roman" w:cs="Times New Roman"/>
          <w:i/>
        </w:rPr>
      </w:pPr>
      <w:r w:rsidRPr="00F75029">
        <w:rPr>
          <w:rFonts w:ascii="Times New Roman" w:hAnsi="Times New Roman" w:cs="Times New Roman"/>
          <w:i/>
        </w:rPr>
        <w:t>desa (APBDes) di Desa Long Nah Kecamatan Muara Ancalong Kabupaten Kutai Timur. eJournal Ilmu Pemerintahan,4(1), 230-240.</w:t>
      </w:r>
    </w:p>
    <w:p w:rsidR="003B17D9" w:rsidRPr="00E64BAC"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Kepmendagri Nomor 29 tahun 2002 tentang Pedoman Pengurusan</w:t>
      </w:r>
      <w:r w:rsidRPr="00A65429">
        <w:rPr>
          <w:rFonts w:ascii="Times New Roman" w:hAnsi="Times New Roman" w:cs="Times New Roman"/>
        </w:rPr>
        <w:t xml:space="preserve"> </w:t>
      </w:r>
      <w:r w:rsidRPr="00E64BAC">
        <w:rPr>
          <w:rFonts w:ascii="Times New Roman" w:hAnsi="Times New Roman" w:cs="Times New Roman"/>
        </w:rPr>
        <w:t>Pertanggungjawaban,</w:t>
      </w:r>
    </w:p>
    <w:p w:rsidR="003B17D9" w:rsidRPr="00F75029" w:rsidRDefault="003B17D9" w:rsidP="00671510">
      <w:pPr>
        <w:spacing w:after="0" w:line="480" w:lineRule="auto"/>
        <w:ind w:firstLine="720"/>
        <w:jc w:val="both"/>
        <w:rPr>
          <w:rFonts w:ascii="Times New Roman" w:hAnsi="Times New Roman" w:cs="Times New Roman"/>
          <w:i/>
        </w:rPr>
      </w:pPr>
      <w:r w:rsidRPr="00F75029">
        <w:rPr>
          <w:rFonts w:ascii="Times New Roman" w:hAnsi="Times New Roman" w:cs="Times New Roman"/>
          <w:i/>
        </w:rPr>
        <w:t>Dan Pengawasan Keuangan Daerah.</w:t>
      </w:r>
    </w:p>
    <w:p w:rsidR="003B17D9" w:rsidRPr="00E64BAC"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Kumalasari D, Iksan B.R. (2016). Transparansi dan akuntabilitas pemerintah desa dalam</w:t>
      </w:r>
    </w:p>
    <w:p w:rsidR="003B17D9" w:rsidRPr="00F75029" w:rsidRDefault="003B17D9" w:rsidP="00671510">
      <w:pPr>
        <w:spacing w:after="0" w:line="480" w:lineRule="auto"/>
        <w:ind w:left="720"/>
        <w:jc w:val="both"/>
        <w:rPr>
          <w:rFonts w:ascii="Times New Roman" w:hAnsi="Times New Roman" w:cs="Times New Roman"/>
          <w:i/>
        </w:rPr>
      </w:pPr>
      <w:r w:rsidRPr="00F75029">
        <w:rPr>
          <w:rFonts w:ascii="Times New Roman" w:hAnsi="Times New Roman" w:cs="Times New Roman"/>
          <w:i/>
        </w:rPr>
        <w:t>pengelolaan Alokasi Dana Desa. Jurnal ilmu dan riset akuntansi. Vol. 5 No. 1.</w:t>
      </w:r>
    </w:p>
    <w:p w:rsidR="003B17D9" w:rsidRPr="00E64BAC" w:rsidRDefault="003B17D9" w:rsidP="00671510">
      <w:pPr>
        <w:spacing w:after="0" w:line="480" w:lineRule="auto"/>
        <w:jc w:val="both"/>
        <w:rPr>
          <w:rFonts w:ascii="Times New Roman" w:hAnsi="Times New Roman" w:cs="Times New Roman"/>
        </w:rPr>
      </w:pPr>
      <w:r w:rsidRPr="00E64BAC">
        <w:rPr>
          <w:rFonts w:ascii="Times New Roman" w:hAnsi="Times New Roman" w:cs="Times New Roman"/>
        </w:rPr>
        <w:t>Leonardo yosua L., Linda L., Heince R. (2017). Anlisis pengelolaan dan</w:t>
      </w:r>
      <w:r>
        <w:rPr>
          <w:rFonts w:ascii="Times New Roman" w:hAnsi="Times New Roman" w:cs="Times New Roman"/>
        </w:rPr>
        <w:t xml:space="preserve"> pemerintahan dan</w:t>
      </w:r>
    </w:p>
    <w:p w:rsidR="003B17D9" w:rsidRPr="00F75029" w:rsidRDefault="003B17D9" w:rsidP="00671510">
      <w:pPr>
        <w:spacing w:after="0" w:line="480" w:lineRule="auto"/>
        <w:ind w:left="720"/>
        <w:jc w:val="both"/>
        <w:rPr>
          <w:rFonts w:ascii="Times New Roman" w:hAnsi="Times New Roman" w:cs="Times New Roman"/>
          <w:i/>
        </w:rPr>
      </w:pPr>
      <w:r w:rsidRPr="00F75029">
        <w:rPr>
          <w:rFonts w:ascii="Times New Roman" w:hAnsi="Times New Roman" w:cs="Times New Roman"/>
          <w:i/>
        </w:rPr>
        <w:t>pertanggungjawaban Anggaran Pendapatan Belanja Desa di Desa Kolongan Kecamatan Kombi Kabupaten Minahasa. Jurnal EMBA.Vol. 5 No. 2 Hal. 14741483.</w:t>
      </w:r>
    </w:p>
    <w:p w:rsidR="003B17D9" w:rsidRPr="00A65429" w:rsidRDefault="003B17D9" w:rsidP="00671510">
      <w:pPr>
        <w:spacing w:after="0" w:line="480" w:lineRule="auto"/>
        <w:jc w:val="both"/>
        <w:rPr>
          <w:rFonts w:ascii="Times New Roman" w:hAnsi="Times New Roman" w:cs="Times New Roman"/>
        </w:rPr>
      </w:pPr>
      <w:r w:rsidRPr="00A65429">
        <w:rPr>
          <w:rFonts w:ascii="Times New Roman" w:hAnsi="Times New Roman" w:cs="Times New Roman"/>
        </w:rPr>
        <w:t>Machfud, S., Mahi, B.R., Simanjutak, R., dan Brojonegoro, B. (2002). Dana alokas Empat</w:t>
      </w:r>
    </w:p>
    <w:p w:rsidR="003B17D9" w:rsidRPr="00F75029" w:rsidRDefault="003B17D9" w:rsidP="00671510">
      <w:pPr>
        <w:spacing w:after="0" w:line="480" w:lineRule="auto"/>
        <w:ind w:firstLine="720"/>
        <w:jc w:val="both"/>
        <w:rPr>
          <w:rFonts w:ascii="Times New Roman" w:hAnsi="Times New Roman" w:cs="Times New Roman"/>
          <w:i/>
        </w:rPr>
      </w:pPr>
      <w:r w:rsidRPr="00A65429">
        <w:rPr>
          <w:rFonts w:ascii="Times New Roman" w:hAnsi="Times New Roman" w:cs="Times New Roman"/>
        </w:rPr>
        <w:t xml:space="preserve"> </w:t>
      </w:r>
      <w:r w:rsidRPr="00F75029">
        <w:rPr>
          <w:rFonts w:ascii="Times New Roman" w:hAnsi="Times New Roman" w:cs="Times New Roman"/>
          <w:i/>
        </w:rPr>
        <w:t>umum konsep hambatan dan prospek di era otonomi daerah, Jakarta: Salemba.</w:t>
      </w:r>
    </w:p>
    <w:p w:rsidR="003B17D9" w:rsidRPr="00A65429" w:rsidRDefault="003B17D9" w:rsidP="00671510">
      <w:pPr>
        <w:spacing w:after="0" w:line="480" w:lineRule="auto"/>
        <w:jc w:val="both"/>
        <w:rPr>
          <w:rFonts w:ascii="Times New Roman" w:hAnsi="Times New Roman" w:cs="Times New Roman"/>
        </w:rPr>
      </w:pPr>
      <w:r w:rsidRPr="00A65429">
        <w:rPr>
          <w:rFonts w:ascii="Times New Roman" w:hAnsi="Times New Roman" w:cs="Times New Roman"/>
        </w:rPr>
        <w:t>Mahsum Moh, Sulistyowati Firma, Heribertus A.P. (2015). Akuntansi Sektor</w:t>
      </w:r>
      <w:r w:rsidRPr="00CE2C24">
        <w:rPr>
          <w:rFonts w:ascii="Times New Roman" w:hAnsi="Times New Roman" w:cs="Times New Roman"/>
        </w:rPr>
        <w:t xml:space="preserve"> </w:t>
      </w:r>
      <w:r w:rsidRPr="00A65429">
        <w:rPr>
          <w:rFonts w:ascii="Times New Roman" w:hAnsi="Times New Roman" w:cs="Times New Roman"/>
        </w:rPr>
        <w:t>Publik.</w:t>
      </w:r>
      <w:r>
        <w:rPr>
          <w:rFonts w:ascii="Times New Roman" w:hAnsi="Times New Roman" w:cs="Times New Roman"/>
        </w:rPr>
        <w:t xml:space="preserve"> di</w:t>
      </w:r>
    </w:p>
    <w:p w:rsidR="003B17D9" w:rsidRPr="00F75029" w:rsidRDefault="003B17D9" w:rsidP="00671510">
      <w:pPr>
        <w:spacing w:after="0" w:line="480" w:lineRule="auto"/>
        <w:ind w:firstLine="720"/>
        <w:jc w:val="both"/>
        <w:rPr>
          <w:rFonts w:ascii="Times New Roman" w:hAnsi="Times New Roman" w:cs="Times New Roman"/>
          <w:i/>
        </w:rPr>
      </w:pPr>
      <w:r w:rsidRPr="00F75029">
        <w:rPr>
          <w:rFonts w:ascii="Times New Roman" w:hAnsi="Times New Roman" w:cs="Times New Roman"/>
          <w:i/>
        </w:rPr>
        <w:t>Yogyakarta: BPFE.</w:t>
      </w:r>
    </w:p>
    <w:p w:rsidR="003B17D9" w:rsidRPr="00A65429" w:rsidRDefault="003B17D9" w:rsidP="00671510">
      <w:pPr>
        <w:spacing w:after="0" w:line="480" w:lineRule="auto"/>
        <w:jc w:val="both"/>
        <w:rPr>
          <w:rFonts w:ascii="Times New Roman" w:hAnsi="Times New Roman" w:cs="Times New Roman"/>
        </w:rPr>
      </w:pPr>
      <w:r w:rsidRPr="00A65429">
        <w:rPr>
          <w:rFonts w:ascii="Times New Roman" w:hAnsi="Times New Roman" w:cs="Times New Roman"/>
        </w:rPr>
        <w:t>Mardiasmo. (2002). Akuntansi Sektor Publik. Akuntansi Sektor Publik, Yogyakarta: Andi.</w:t>
      </w:r>
    </w:p>
    <w:p w:rsidR="003B17D9" w:rsidRPr="00A65429" w:rsidRDefault="003B17D9" w:rsidP="00671510">
      <w:pPr>
        <w:spacing w:after="0" w:line="480" w:lineRule="auto"/>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5F42B1" w:rsidP="00671510">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inline distT="0" distB="0" distL="0" distR="0">
            <wp:extent cx="5732145" cy="76428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11181934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both"/>
        <w:rPr>
          <w:rFonts w:ascii="Times New Roman" w:hAnsi="Times New Roman" w:cs="Times New Roman"/>
        </w:rPr>
      </w:pPr>
    </w:p>
    <w:p w:rsidR="003B17D9" w:rsidRDefault="003B17D9" w:rsidP="00671510">
      <w:pPr>
        <w:spacing w:after="0" w:line="480" w:lineRule="auto"/>
        <w:ind w:firstLine="720"/>
        <w:jc w:val="center"/>
        <w:rPr>
          <w:rFonts w:ascii="Times New Roman" w:hAnsi="Times New Roman" w:cs="Times New Roman"/>
        </w:rPr>
      </w:pPr>
      <w:r>
        <w:rPr>
          <w:rFonts w:ascii="Times New Roman" w:hAnsi="Times New Roman" w:cs="Times New Roman"/>
        </w:rPr>
        <w:t>KANTOR DESA TENOLA</w:t>
      </w:r>
    </w:p>
    <w:p w:rsidR="003B17D9" w:rsidRPr="00A65429" w:rsidRDefault="003B17D9" w:rsidP="00671510">
      <w:pPr>
        <w:spacing w:after="0" w:line="48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7152" behindDoc="0" locked="0" layoutInCell="1" allowOverlap="1" wp14:anchorId="40B312EF" wp14:editId="30EA44ED">
            <wp:simplePos x="0" y="0"/>
            <wp:positionH relativeFrom="margin">
              <wp:posOffset>55245</wp:posOffset>
            </wp:positionH>
            <wp:positionV relativeFrom="margin">
              <wp:posOffset>636905</wp:posOffset>
            </wp:positionV>
            <wp:extent cx="4957445" cy="619442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218-WA00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7445" cy="6194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KECAMATAN TILANGO KABUPATEN GORONTALO </w:t>
      </w:r>
    </w:p>
    <w:p w:rsidR="003B17D9" w:rsidRDefault="003B17D9" w:rsidP="00671510">
      <w:pPr>
        <w:pStyle w:val="NoSpacing"/>
        <w:spacing w:line="480" w:lineRule="auto"/>
        <w:jc w:val="both"/>
        <w:rPr>
          <w:rFonts w:ascii="Times New Roman" w:hAnsi="Times New Roman" w:cs="Times New Roman"/>
          <w:sz w:val="24"/>
        </w:rPr>
      </w:pPr>
    </w:p>
    <w:p w:rsidR="003B17D9" w:rsidRDefault="003B17D9" w:rsidP="00671510">
      <w:pPr>
        <w:pStyle w:val="NoSpacing"/>
        <w:spacing w:line="480" w:lineRule="auto"/>
        <w:jc w:val="both"/>
        <w:rPr>
          <w:rFonts w:ascii="Times New Roman" w:hAnsi="Times New Roman" w:cs="Times New Roman"/>
          <w:sz w:val="24"/>
        </w:rPr>
      </w:pPr>
    </w:p>
    <w:p w:rsidR="003B17D9" w:rsidRDefault="003B17D9" w:rsidP="00671510">
      <w:pPr>
        <w:pStyle w:val="NoSpacing"/>
        <w:spacing w:line="480" w:lineRule="auto"/>
        <w:jc w:val="both"/>
        <w:rPr>
          <w:rFonts w:ascii="Times New Roman" w:hAnsi="Times New Roman" w:cs="Times New Roman"/>
          <w:sz w:val="24"/>
        </w:rPr>
      </w:pPr>
    </w:p>
    <w:p w:rsidR="003B17D9" w:rsidRDefault="003B17D9" w:rsidP="00671510">
      <w:pPr>
        <w:pStyle w:val="NoSpacing"/>
        <w:spacing w:line="480" w:lineRule="auto"/>
        <w:jc w:val="both"/>
        <w:rPr>
          <w:rFonts w:ascii="Times New Roman" w:hAnsi="Times New Roman" w:cs="Times New Roman"/>
          <w:sz w:val="24"/>
        </w:rPr>
      </w:pPr>
    </w:p>
    <w:p w:rsidR="003B17D9" w:rsidRDefault="003B17D9" w:rsidP="00671510">
      <w:pPr>
        <w:pStyle w:val="NoSpacing"/>
        <w:spacing w:line="480" w:lineRule="auto"/>
        <w:jc w:val="cente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98176" behindDoc="1" locked="0" layoutInCell="1" allowOverlap="1" wp14:anchorId="2662F35E" wp14:editId="3D1F2AA0">
            <wp:simplePos x="0" y="0"/>
            <wp:positionH relativeFrom="margin">
              <wp:posOffset>55245</wp:posOffset>
            </wp:positionH>
            <wp:positionV relativeFrom="margin">
              <wp:posOffset>325120</wp:posOffset>
            </wp:positionV>
            <wp:extent cx="4677410" cy="2193290"/>
            <wp:effectExtent l="0" t="0" r="8890" b="0"/>
            <wp:wrapTight wrapText="bothSides">
              <wp:wrapPolygon edited="0">
                <wp:start x="0" y="0"/>
                <wp:lineTo x="0" y="21387"/>
                <wp:lineTo x="21553" y="21387"/>
                <wp:lineTo x="2155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0218-WA00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7410" cy="2193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FOTO PADA SAAT MELAKUKAN  WAWANCARA</w:t>
      </w:r>
    </w:p>
    <w:p w:rsidR="003B17D9" w:rsidRDefault="003B17D9" w:rsidP="00671510">
      <w:pPr>
        <w:pStyle w:val="NoSpacing"/>
        <w:spacing w:line="48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9200" behindDoc="0" locked="0" layoutInCell="1" allowOverlap="1" wp14:anchorId="6FB30EEB" wp14:editId="4350428F">
            <wp:simplePos x="0" y="0"/>
            <wp:positionH relativeFrom="column">
              <wp:posOffset>55245</wp:posOffset>
            </wp:positionH>
            <wp:positionV relativeFrom="paragraph">
              <wp:posOffset>2643505</wp:posOffset>
            </wp:positionV>
            <wp:extent cx="4704080" cy="3540760"/>
            <wp:effectExtent l="0" t="0" r="1270" b="25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0218-WA00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4080" cy="3540760"/>
                    </a:xfrm>
                    <a:prstGeom prst="rect">
                      <a:avLst/>
                    </a:prstGeom>
                  </pic:spPr>
                </pic:pic>
              </a:graphicData>
            </a:graphic>
            <wp14:sizeRelH relativeFrom="page">
              <wp14:pctWidth>0</wp14:pctWidth>
            </wp14:sizeRelH>
            <wp14:sizeRelV relativeFrom="page">
              <wp14:pctHeight>0</wp14:pctHeight>
            </wp14:sizeRelV>
          </wp:anchor>
        </w:drawing>
      </w:r>
    </w:p>
    <w:p w:rsidR="003B17D9" w:rsidRDefault="003B17D9" w:rsidP="00671510">
      <w:pPr>
        <w:pStyle w:val="NoSpacing"/>
        <w:spacing w:line="480" w:lineRule="auto"/>
        <w:jc w:val="both"/>
        <w:rPr>
          <w:rFonts w:ascii="Times New Roman" w:hAnsi="Times New Roman" w:cs="Times New Roman"/>
          <w:sz w:val="24"/>
        </w:rPr>
      </w:pPr>
    </w:p>
    <w:p w:rsidR="003B17D9" w:rsidRPr="001D2497" w:rsidRDefault="003B17D9" w:rsidP="00671510">
      <w:pPr>
        <w:pStyle w:val="NoSpacing"/>
        <w:spacing w:line="480" w:lineRule="auto"/>
        <w:jc w:val="both"/>
        <w:rPr>
          <w:rFonts w:ascii="Times New Roman" w:hAnsi="Times New Roman" w:cs="Times New Roman"/>
          <w:sz w:val="24"/>
        </w:rPr>
      </w:pPr>
    </w:p>
    <w:p w:rsidR="003B17D9" w:rsidRPr="00DA0DD5" w:rsidRDefault="003B17D9" w:rsidP="00671510">
      <w:pPr>
        <w:tabs>
          <w:tab w:val="left" w:pos="1140"/>
        </w:tabs>
        <w:spacing w:before="100" w:beforeAutospacing="1" w:after="100" w:afterAutospacing="1" w:line="480" w:lineRule="auto"/>
        <w:jc w:val="both"/>
        <w:rPr>
          <w:rFonts w:ascii="Times New Roman" w:hAnsi="Times New Roman" w:cs="Times New Roman"/>
          <w:sz w:val="24"/>
          <w:szCs w:val="24"/>
        </w:rPr>
      </w:pPr>
    </w:p>
    <w:p w:rsidR="003B17D9" w:rsidRDefault="003B17D9" w:rsidP="00671510">
      <w:pPr>
        <w:spacing w:line="480" w:lineRule="auto"/>
        <w:jc w:val="center"/>
        <w:rPr>
          <w:rFonts w:ascii="Times New Roman" w:hAnsi="Times New Roman" w:cs="Times New Roman"/>
          <w:b/>
          <w:sz w:val="32"/>
          <w:szCs w:val="32"/>
        </w:rPr>
      </w:pPr>
    </w:p>
    <w:p w:rsidR="003B17D9" w:rsidRDefault="003B17D9" w:rsidP="00671510">
      <w:pPr>
        <w:spacing w:line="480" w:lineRule="auto"/>
        <w:jc w:val="center"/>
        <w:rPr>
          <w:rFonts w:ascii="Times New Roman" w:hAnsi="Times New Roman" w:cs="Times New Roman"/>
          <w:b/>
          <w:sz w:val="32"/>
          <w:szCs w:val="32"/>
        </w:rPr>
      </w:pPr>
    </w:p>
    <w:p w:rsidR="003B17D9" w:rsidRDefault="003B17D9" w:rsidP="00671510">
      <w:pPr>
        <w:spacing w:line="480" w:lineRule="auto"/>
        <w:jc w:val="center"/>
        <w:rPr>
          <w:rFonts w:ascii="Times New Roman" w:hAnsi="Times New Roman" w:cs="Times New Roman"/>
          <w:b/>
          <w:sz w:val="32"/>
          <w:szCs w:val="32"/>
        </w:rPr>
      </w:pPr>
    </w:p>
    <w:p w:rsidR="003B17D9" w:rsidRDefault="003B17D9" w:rsidP="00671510">
      <w:pPr>
        <w:spacing w:line="480" w:lineRule="auto"/>
        <w:jc w:val="center"/>
        <w:rPr>
          <w:rFonts w:ascii="Times New Roman" w:hAnsi="Times New Roman" w:cs="Times New Roman"/>
          <w:b/>
          <w:sz w:val="32"/>
          <w:szCs w:val="32"/>
        </w:rPr>
      </w:pPr>
    </w:p>
    <w:p w:rsidR="003B17D9" w:rsidRDefault="003B17D9" w:rsidP="00671510">
      <w:pPr>
        <w:spacing w:line="480" w:lineRule="auto"/>
        <w:jc w:val="center"/>
        <w:rPr>
          <w:rFonts w:ascii="Times New Roman" w:hAnsi="Times New Roman" w:cs="Times New Roman"/>
          <w:b/>
          <w:sz w:val="32"/>
          <w:szCs w:val="32"/>
        </w:rPr>
      </w:pPr>
    </w:p>
    <w:p w:rsidR="003B17D9" w:rsidRDefault="003B17D9" w:rsidP="00671510">
      <w:pPr>
        <w:spacing w:line="480" w:lineRule="auto"/>
        <w:jc w:val="center"/>
        <w:rPr>
          <w:rFonts w:ascii="Times New Roman" w:hAnsi="Times New Roman" w:cs="Times New Roman"/>
          <w:b/>
          <w:sz w:val="32"/>
          <w:szCs w:val="32"/>
        </w:rPr>
      </w:pPr>
    </w:p>
    <w:p w:rsidR="003B17D9" w:rsidRDefault="003B17D9" w:rsidP="00671510">
      <w:pPr>
        <w:spacing w:line="480" w:lineRule="auto"/>
        <w:jc w:val="center"/>
        <w:rPr>
          <w:rFonts w:ascii="Times New Roman" w:hAnsi="Times New Roman" w:cs="Times New Roman"/>
          <w:b/>
          <w:sz w:val="32"/>
          <w:szCs w:val="32"/>
        </w:rPr>
      </w:pPr>
    </w:p>
    <w:p w:rsidR="003B17D9" w:rsidRDefault="003B17D9" w:rsidP="00671510">
      <w:pPr>
        <w:spacing w:line="480" w:lineRule="auto"/>
        <w:jc w:val="center"/>
        <w:rPr>
          <w:rFonts w:ascii="Times New Roman" w:hAnsi="Times New Roman" w:cs="Times New Roman"/>
          <w:b/>
          <w:sz w:val="32"/>
          <w:szCs w:val="32"/>
        </w:rPr>
      </w:pPr>
    </w:p>
    <w:p w:rsidR="005F42B1" w:rsidRDefault="005F42B1" w:rsidP="00671510">
      <w:pPr>
        <w:spacing w:line="48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732145" cy="76428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111171346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p>
    <w:p w:rsidR="005F42B1" w:rsidRDefault="005F42B1" w:rsidP="005F42B1">
      <w:pPr>
        <w:tabs>
          <w:tab w:val="left" w:pos="5623"/>
        </w:tabs>
        <w:rPr>
          <w:rFonts w:ascii="Times New Roman" w:hAnsi="Times New Roman" w:cs="Times New Roman"/>
          <w:sz w:val="32"/>
          <w:szCs w:val="32"/>
        </w:rPr>
      </w:pPr>
      <w:r>
        <w:rPr>
          <w:rFonts w:ascii="Times New Roman" w:hAnsi="Times New Roman" w:cs="Times New Roman"/>
          <w:sz w:val="32"/>
          <w:szCs w:val="32"/>
        </w:rPr>
        <w:lastRenderedPageBreak/>
        <w:tab/>
      </w:r>
      <w:r>
        <w:rPr>
          <w:rFonts w:ascii="Times New Roman" w:hAnsi="Times New Roman" w:cs="Times New Roman"/>
          <w:noProof/>
          <w:sz w:val="32"/>
          <w:szCs w:val="32"/>
        </w:rPr>
        <w:drawing>
          <wp:inline distT="0" distB="0" distL="0" distR="0">
            <wp:extent cx="5732145" cy="429895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11181935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5F42B1" w:rsidRPr="005F42B1" w:rsidRDefault="005F42B1" w:rsidP="005F42B1">
      <w:pPr>
        <w:rPr>
          <w:rFonts w:ascii="Times New Roman" w:hAnsi="Times New Roman" w:cs="Times New Roman"/>
          <w:sz w:val="32"/>
          <w:szCs w:val="32"/>
        </w:rPr>
      </w:pPr>
    </w:p>
    <w:p w:rsidR="005F42B1" w:rsidRPr="005F42B1" w:rsidRDefault="005F42B1" w:rsidP="005F42B1">
      <w:pPr>
        <w:rPr>
          <w:rFonts w:ascii="Times New Roman" w:hAnsi="Times New Roman" w:cs="Times New Roman"/>
          <w:sz w:val="32"/>
          <w:szCs w:val="32"/>
        </w:rPr>
      </w:pPr>
    </w:p>
    <w:p w:rsidR="005F42B1" w:rsidRPr="005F42B1" w:rsidRDefault="005F42B1" w:rsidP="005F42B1">
      <w:pPr>
        <w:rPr>
          <w:rFonts w:ascii="Times New Roman" w:hAnsi="Times New Roman" w:cs="Times New Roman"/>
          <w:sz w:val="32"/>
          <w:szCs w:val="32"/>
        </w:rPr>
      </w:pPr>
    </w:p>
    <w:p w:rsidR="005F42B1" w:rsidRPr="005F42B1" w:rsidRDefault="005F42B1" w:rsidP="005F42B1">
      <w:pPr>
        <w:rPr>
          <w:rFonts w:ascii="Times New Roman" w:hAnsi="Times New Roman" w:cs="Times New Roman"/>
          <w:sz w:val="32"/>
          <w:szCs w:val="32"/>
        </w:rPr>
      </w:pPr>
    </w:p>
    <w:p w:rsidR="005F42B1" w:rsidRDefault="005F42B1" w:rsidP="005F42B1">
      <w:pPr>
        <w:rPr>
          <w:rFonts w:ascii="Times New Roman" w:hAnsi="Times New Roman" w:cs="Times New Roman"/>
          <w:sz w:val="32"/>
          <w:szCs w:val="32"/>
        </w:rPr>
      </w:pPr>
    </w:p>
    <w:p w:rsidR="005F42B1" w:rsidRDefault="005F42B1" w:rsidP="005F42B1">
      <w:pPr>
        <w:tabs>
          <w:tab w:val="left" w:pos="6377"/>
        </w:tabs>
        <w:rPr>
          <w:rFonts w:ascii="Times New Roman" w:hAnsi="Times New Roman" w:cs="Times New Roman"/>
          <w:sz w:val="32"/>
          <w:szCs w:val="32"/>
        </w:rPr>
      </w:pPr>
      <w:r>
        <w:rPr>
          <w:rFonts w:ascii="Times New Roman" w:hAnsi="Times New Roman" w:cs="Times New Roman"/>
          <w:sz w:val="32"/>
          <w:szCs w:val="32"/>
        </w:rPr>
        <w:lastRenderedPageBreak/>
        <w:tab/>
      </w:r>
      <w:r>
        <w:rPr>
          <w:rFonts w:ascii="Times New Roman" w:hAnsi="Times New Roman" w:cs="Times New Roman"/>
          <w:noProof/>
          <w:sz w:val="32"/>
          <w:szCs w:val="32"/>
        </w:rPr>
        <w:drawing>
          <wp:inline distT="0" distB="0" distL="0" distR="0">
            <wp:extent cx="5732145" cy="733697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111181935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916" cy="7337958"/>
                    </a:xfrm>
                    <a:prstGeom prst="rect">
                      <a:avLst/>
                    </a:prstGeom>
                  </pic:spPr>
                </pic:pic>
              </a:graphicData>
            </a:graphic>
          </wp:inline>
        </w:drawing>
      </w:r>
    </w:p>
    <w:p w:rsidR="005F42B1" w:rsidRDefault="005F42B1" w:rsidP="005F42B1">
      <w:pPr>
        <w:rPr>
          <w:rFonts w:ascii="Times New Roman" w:hAnsi="Times New Roman" w:cs="Times New Roman"/>
          <w:sz w:val="32"/>
          <w:szCs w:val="32"/>
        </w:rPr>
      </w:pPr>
    </w:p>
    <w:p w:rsidR="0029319C" w:rsidRPr="005F42B1" w:rsidRDefault="005F42B1" w:rsidP="005F42B1">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732145" cy="764286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111171348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p>
    <w:sectPr w:rsidR="0029319C" w:rsidRPr="005F42B1" w:rsidSect="002A0A20">
      <w:headerReference w:type="default" r:id="rId20"/>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E37" w:rsidRDefault="00A62E37" w:rsidP="00EF4D2B">
      <w:pPr>
        <w:spacing w:after="0" w:line="240" w:lineRule="auto"/>
      </w:pPr>
      <w:r>
        <w:separator/>
      </w:r>
    </w:p>
  </w:endnote>
  <w:endnote w:type="continuationSeparator" w:id="0">
    <w:p w:rsidR="00A62E37" w:rsidRDefault="00A62E37" w:rsidP="00EF4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E37" w:rsidRDefault="00A62E37" w:rsidP="00EF4D2B">
      <w:pPr>
        <w:spacing w:after="0" w:line="240" w:lineRule="auto"/>
      </w:pPr>
      <w:r>
        <w:separator/>
      </w:r>
    </w:p>
  </w:footnote>
  <w:footnote w:type="continuationSeparator" w:id="0">
    <w:p w:rsidR="00A62E37" w:rsidRDefault="00A62E37" w:rsidP="00EF4D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51657"/>
      <w:docPartObj>
        <w:docPartGallery w:val="Page Numbers (Top of Page)"/>
        <w:docPartUnique/>
      </w:docPartObj>
    </w:sdtPr>
    <w:sdtEndPr/>
    <w:sdtContent>
      <w:p w:rsidR="00A62E37" w:rsidRDefault="00A62E37">
        <w:pPr>
          <w:pStyle w:val="Header"/>
          <w:jc w:val="right"/>
        </w:pPr>
        <w:r>
          <w:rPr>
            <w:noProof/>
          </w:rPr>
          <w:fldChar w:fldCharType="begin"/>
        </w:r>
        <w:r>
          <w:rPr>
            <w:noProof/>
          </w:rPr>
          <w:instrText xml:space="preserve"> PAGE   \* MERGEFORMAT </w:instrText>
        </w:r>
        <w:r>
          <w:rPr>
            <w:noProof/>
          </w:rPr>
          <w:fldChar w:fldCharType="separate"/>
        </w:r>
        <w:r w:rsidR="00A32B28">
          <w:rPr>
            <w:noProof/>
          </w:rPr>
          <w:t>82</w:t>
        </w:r>
        <w:r>
          <w:rPr>
            <w:noProof/>
          </w:rPr>
          <w:fldChar w:fldCharType="end"/>
        </w:r>
      </w:p>
    </w:sdtContent>
  </w:sdt>
  <w:p w:rsidR="00A62E37" w:rsidRDefault="00A62E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25802"/>
    <w:multiLevelType w:val="multilevel"/>
    <w:tmpl w:val="22C89E64"/>
    <w:lvl w:ilvl="0">
      <w:start w:val="2"/>
      <w:numFmt w:val="decimal"/>
      <w:lvlText w:val="%1"/>
      <w:lvlJc w:val="left"/>
      <w:pPr>
        <w:ind w:left="405" w:hanging="405"/>
      </w:pPr>
      <w:rPr>
        <w:rFonts w:hint="default"/>
        <w:b w:val="0"/>
        <w:sz w:val="32"/>
      </w:rPr>
    </w:lvl>
    <w:lvl w:ilvl="1">
      <w:start w:val="1"/>
      <w:numFmt w:val="decimal"/>
      <w:lvlText w:val="%1.%2"/>
      <w:lvlJc w:val="left"/>
      <w:pPr>
        <w:ind w:left="2249" w:hanging="405"/>
      </w:pPr>
      <w:rPr>
        <w:rFonts w:hint="default"/>
        <w:b w:val="0"/>
        <w:sz w:val="32"/>
      </w:rPr>
    </w:lvl>
    <w:lvl w:ilvl="2">
      <w:start w:val="1"/>
      <w:numFmt w:val="decimal"/>
      <w:lvlText w:val="%1.%2.%3"/>
      <w:lvlJc w:val="left"/>
      <w:pPr>
        <w:ind w:left="720" w:hanging="720"/>
      </w:pPr>
      <w:rPr>
        <w:rFonts w:hint="default"/>
        <w:b w:val="0"/>
        <w:sz w:val="32"/>
      </w:rPr>
    </w:lvl>
    <w:lvl w:ilvl="3">
      <w:start w:val="1"/>
      <w:numFmt w:val="decimal"/>
      <w:lvlText w:val="%1.%2.%3.%4"/>
      <w:lvlJc w:val="left"/>
      <w:pPr>
        <w:ind w:left="720" w:hanging="720"/>
      </w:pPr>
      <w:rPr>
        <w:rFonts w:hint="default"/>
        <w:b w:val="0"/>
        <w:sz w:val="32"/>
      </w:rPr>
    </w:lvl>
    <w:lvl w:ilvl="4">
      <w:start w:val="1"/>
      <w:numFmt w:val="decimal"/>
      <w:lvlText w:val="%1.%2.%3.%4.%5"/>
      <w:lvlJc w:val="left"/>
      <w:pPr>
        <w:ind w:left="1080" w:hanging="1080"/>
      </w:pPr>
      <w:rPr>
        <w:rFonts w:hint="default"/>
        <w:b w:val="0"/>
        <w:sz w:val="32"/>
      </w:rPr>
    </w:lvl>
    <w:lvl w:ilvl="5">
      <w:start w:val="1"/>
      <w:numFmt w:val="decimal"/>
      <w:lvlText w:val="%1.%2.%3.%4.%5.%6"/>
      <w:lvlJc w:val="left"/>
      <w:pPr>
        <w:ind w:left="1080" w:hanging="1080"/>
      </w:pPr>
      <w:rPr>
        <w:rFonts w:hint="default"/>
        <w:b w:val="0"/>
        <w:sz w:val="32"/>
      </w:rPr>
    </w:lvl>
    <w:lvl w:ilvl="6">
      <w:start w:val="1"/>
      <w:numFmt w:val="decimal"/>
      <w:lvlText w:val="%1.%2.%3.%4.%5.%6.%7"/>
      <w:lvlJc w:val="left"/>
      <w:pPr>
        <w:ind w:left="1440" w:hanging="1440"/>
      </w:pPr>
      <w:rPr>
        <w:rFonts w:hint="default"/>
        <w:b w:val="0"/>
        <w:sz w:val="32"/>
      </w:rPr>
    </w:lvl>
    <w:lvl w:ilvl="7">
      <w:start w:val="1"/>
      <w:numFmt w:val="decimal"/>
      <w:lvlText w:val="%1.%2.%3.%4.%5.%6.%7.%8"/>
      <w:lvlJc w:val="left"/>
      <w:pPr>
        <w:ind w:left="1440" w:hanging="1440"/>
      </w:pPr>
      <w:rPr>
        <w:rFonts w:hint="default"/>
        <w:b w:val="0"/>
        <w:sz w:val="32"/>
      </w:rPr>
    </w:lvl>
    <w:lvl w:ilvl="8">
      <w:start w:val="1"/>
      <w:numFmt w:val="decimal"/>
      <w:lvlText w:val="%1.%2.%3.%4.%5.%6.%7.%8.%9"/>
      <w:lvlJc w:val="left"/>
      <w:pPr>
        <w:ind w:left="1800" w:hanging="1800"/>
      </w:pPr>
      <w:rPr>
        <w:rFonts w:hint="default"/>
        <w:b w:val="0"/>
        <w:sz w:val="32"/>
      </w:rPr>
    </w:lvl>
  </w:abstractNum>
  <w:abstractNum w:abstractNumId="1" w15:restartNumberingAfterBreak="0">
    <w:nsid w:val="22972850"/>
    <w:multiLevelType w:val="hybridMultilevel"/>
    <w:tmpl w:val="1AD4AA8A"/>
    <w:lvl w:ilvl="0" w:tplc="2C367DA8">
      <w:start w:val="1"/>
      <w:numFmt w:val="decimal"/>
      <w:lvlText w:val="%1.)"/>
      <w:lvlJc w:val="left"/>
      <w:pPr>
        <w:ind w:left="891" w:hanging="46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27C146DE"/>
    <w:multiLevelType w:val="hybridMultilevel"/>
    <w:tmpl w:val="CF8A969C"/>
    <w:lvl w:ilvl="0" w:tplc="441EC2C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739F5"/>
    <w:multiLevelType w:val="hybridMultilevel"/>
    <w:tmpl w:val="63088B1A"/>
    <w:lvl w:ilvl="0" w:tplc="F7E0E72E">
      <w:start w:val="1"/>
      <w:numFmt w:val="lowerLetter"/>
      <w:lvlText w:val="%1."/>
      <w:lvlJc w:val="left"/>
      <w:pPr>
        <w:ind w:left="585" w:hanging="495"/>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53FC3FDF"/>
    <w:multiLevelType w:val="multilevel"/>
    <w:tmpl w:val="24FA0BC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B44034A"/>
    <w:multiLevelType w:val="hybridMultilevel"/>
    <w:tmpl w:val="E0386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57150"/>
    <w:multiLevelType w:val="multilevel"/>
    <w:tmpl w:val="8F96D8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0E505EC"/>
    <w:multiLevelType w:val="hybridMultilevel"/>
    <w:tmpl w:val="63088B1A"/>
    <w:lvl w:ilvl="0" w:tplc="F7E0E72E">
      <w:start w:val="1"/>
      <w:numFmt w:val="lowerLetter"/>
      <w:lvlText w:val="%1."/>
      <w:lvlJc w:val="left"/>
      <w:pPr>
        <w:ind w:left="495" w:hanging="49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A5A1E78"/>
    <w:multiLevelType w:val="multilevel"/>
    <w:tmpl w:val="3E10697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6"/>
  </w:num>
  <w:num w:numId="3">
    <w:abstractNumId w:val="8"/>
  </w:num>
  <w:num w:numId="4">
    <w:abstractNumId w:val="3"/>
  </w:num>
  <w:num w:numId="5">
    <w:abstractNumId w:val="7"/>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19C"/>
    <w:rsid w:val="00002CAD"/>
    <w:rsid w:val="00004A95"/>
    <w:rsid w:val="0000728A"/>
    <w:rsid w:val="000101D8"/>
    <w:rsid w:val="00021F6F"/>
    <w:rsid w:val="00023051"/>
    <w:rsid w:val="00024676"/>
    <w:rsid w:val="00036AA1"/>
    <w:rsid w:val="00036DAB"/>
    <w:rsid w:val="000378D0"/>
    <w:rsid w:val="0004275F"/>
    <w:rsid w:val="00044F52"/>
    <w:rsid w:val="000465E2"/>
    <w:rsid w:val="000659EE"/>
    <w:rsid w:val="00066D0A"/>
    <w:rsid w:val="00071214"/>
    <w:rsid w:val="00073556"/>
    <w:rsid w:val="00075504"/>
    <w:rsid w:val="0008075B"/>
    <w:rsid w:val="0009530A"/>
    <w:rsid w:val="000974DE"/>
    <w:rsid w:val="000A1095"/>
    <w:rsid w:val="000A1189"/>
    <w:rsid w:val="000B06F4"/>
    <w:rsid w:val="000B115F"/>
    <w:rsid w:val="000B776D"/>
    <w:rsid w:val="000C337B"/>
    <w:rsid w:val="000C4503"/>
    <w:rsid w:val="000D5A61"/>
    <w:rsid w:val="000E3BA3"/>
    <w:rsid w:val="000E6318"/>
    <w:rsid w:val="000F1954"/>
    <w:rsid w:val="000F6D55"/>
    <w:rsid w:val="00105168"/>
    <w:rsid w:val="0010613B"/>
    <w:rsid w:val="0010786D"/>
    <w:rsid w:val="00114D10"/>
    <w:rsid w:val="001152F6"/>
    <w:rsid w:val="001272D9"/>
    <w:rsid w:val="001315DD"/>
    <w:rsid w:val="00133FAB"/>
    <w:rsid w:val="00137532"/>
    <w:rsid w:val="00146C5E"/>
    <w:rsid w:val="001533BE"/>
    <w:rsid w:val="001708A5"/>
    <w:rsid w:val="00170CEB"/>
    <w:rsid w:val="001710BB"/>
    <w:rsid w:val="00183C24"/>
    <w:rsid w:val="00191FF9"/>
    <w:rsid w:val="00192CDE"/>
    <w:rsid w:val="001A432E"/>
    <w:rsid w:val="001A6493"/>
    <w:rsid w:val="001A67CD"/>
    <w:rsid w:val="001A7949"/>
    <w:rsid w:val="001C318A"/>
    <w:rsid w:val="001C4886"/>
    <w:rsid w:val="001C49F4"/>
    <w:rsid w:val="001C5C59"/>
    <w:rsid w:val="001C62B8"/>
    <w:rsid w:val="001C78ED"/>
    <w:rsid w:val="001D26E5"/>
    <w:rsid w:val="001E1B1A"/>
    <w:rsid w:val="001F52F3"/>
    <w:rsid w:val="00200D3C"/>
    <w:rsid w:val="00202C85"/>
    <w:rsid w:val="00205148"/>
    <w:rsid w:val="00210901"/>
    <w:rsid w:val="00211B95"/>
    <w:rsid w:val="00215667"/>
    <w:rsid w:val="00221682"/>
    <w:rsid w:val="00222CBF"/>
    <w:rsid w:val="002337DE"/>
    <w:rsid w:val="00234BE9"/>
    <w:rsid w:val="00247FA1"/>
    <w:rsid w:val="00251E1C"/>
    <w:rsid w:val="00251EF4"/>
    <w:rsid w:val="0026472C"/>
    <w:rsid w:val="00270148"/>
    <w:rsid w:val="0027020C"/>
    <w:rsid w:val="00271F92"/>
    <w:rsid w:val="00275561"/>
    <w:rsid w:val="00280822"/>
    <w:rsid w:val="0028178F"/>
    <w:rsid w:val="00282C13"/>
    <w:rsid w:val="00290E17"/>
    <w:rsid w:val="0029319C"/>
    <w:rsid w:val="002964C5"/>
    <w:rsid w:val="002A0A20"/>
    <w:rsid w:val="002A3503"/>
    <w:rsid w:val="002A40EE"/>
    <w:rsid w:val="002B1235"/>
    <w:rsid w:val="002B7777"/>
    <w:rsid w:val="002C6545"/>
    <w:rsid w:val="002C77BA"/>
    <w:rsid w:val="002D79CB"/>
    <w:rsid w:val="002E312F"/>
    <w:rsid w:val="002E4AC1"/>
    <w:rsid w:val="002E5210"/>
    <w:rsid w:val="002E7E42"/>
    <w:rsid w:val="002F1B4B"/>
    <w:rsid w:val="002F1C19"/>
    <w:rsid w:val="00302436"/>
    <w:rsid w:val="003118EC"/>
    <w:rsid w:val="003123C6"/>
    <w:rsid w:val="0032110F"/>
    <w:rsid w:val="00331040"/>
    <w:rsid w:val="003436BC"/>
    <w:rsid w:val="003437C0"/>
    <w:rsid w:val="00345D3F"/>
    <w:rsid w:val="0034773E"/>
    <w:rsid w:val="003555DC"/>
    <w:rsid w:val="00357175"/>
    <w:rsid w:val="00367090"/>
    <w:rsid w:val="003772FD"/>
    <w:rsid w:val="00380767"/>
    <w:rsid w:val="003818E4"/>
    <w:rsid w:val="0038688E"/>
    <w:rsid w:val="003878D6"/>
    <w:rsid w:val="0039381A"/>
    <w:rsid w:val="003A000E"/>
    <w:rsid w:val="003A0280"/>
    <w:rsid w:val="003A02DD"/>
    <w:rsid w:val="003B17D9"/>
    <w:rsid w:val="003B5407"/>
    <w:rsid w:val="003B7BE1"/>
    <w:rsid w:val="003C007F"/>
    <w:rsid w:val="003C1B4C"/>
    <w:rsid w:val="003D1F21"/>
    <w:rsid w:val="003E3869"/>
    <w:rsid w:val="003E64A4"/>
    <w:rsid w:val="003F29AD"/>
    <w:rsid w:val="003F733A"/>
    <w:rsid w:val="00402922"/>
    <w:rsid w:val="00407A22"/>
    <w:rsid w:val="004100FA"/>
    <w:rsid w:val="00421234"/>
    <w:rsid w:val="004251B6"/>
    <w:rsid w:val="004359B4"/>
    <w:rsid w:val="00437DD5"/>
    <w:rsid w:val="00442422"/>
    <w:rsid w:val="00443033"/>
    <w:rsid w:val="004521B4"/>
    <w:rsid w:val="004533E6"/>
    <w:rsid w:val="00461335"/>
    <w:rsid w:val="00465A29"/>
    <w:rsid w:val="004717F7"/>
    <w:rsid w:val="00472E58"/>
    <w:rsid w:val="0047410E"/>
    <w:rsid w:val="00477FEF"/>
    <w:rsid w:val="00487AF7"/>
    <w:rsid w:val="00492938"/>
    <w:rsid w:val="004942F4"/>
    <w:rsid w:val="00496A92"/>
    <w:rsid w:val="004976CE"/>
    <w:rsid w:val="004A1FAA"/>
    <w:rsid w:val="004A34BA"/>
    <w:rsid w:val="004A62C3"/>
    <w:rsid w:val="004B0998"/>
    <w:rsid w:val="004C4FC4"/>
    <w:rsid w:val="004D5BC1"/>
    <w:rsid w:val="004D62A3"/>
    <w:rsid w:val="004E07D9"/>
    <w:rsid w:val="004E55FD"/>
    <w:rsid w:val="004E5B37"/>
    <w:rsid w:val="004F216F"/>
    <w:rsid w:val="004F6FFB"/>
    <w:rsid w:val="00505A33"/>
    <w:rsid w:val="00527D0D"/>
    <w:rsid w:val="00530516"/>
    <w:rsid w:val="005401B6"/>
    <w:rsid w:val="00543072"/>
    <w:rsid w:val="00550AB6"/>
    <w:rsid w:val="00556BB7"/>
    <w:rsid w:val="00560771"/>
    <w:rsid w:val="00563F9C"/>
    <w:rsid w:val="00567ED0"/>
    <w:rsid w:val="00570933"/>
    <w:rsid w:val="0057133F"/>
    <w:rsid w:val="005722C6"/>
    <w:rsid w:val="00573DBE"/>
    <w:rsid w:val="00580BC8"/>
    <w:rsid w:val="00581B2A"/>
    <w:rsid w:val="00585704"/>
    <w:rsid w:val="005921E5"/>
    <w:rsid w:val="005926E5"/>
    <w:rsid w:val="00593A1B"/>
    <w:rsid w:val="00595A89"/>
    <w:rsid w:val="005A4560"/>
    <w:rsid w:val="005A724A"/>
    <w:rsid w:val="005B0E75"/>
    <w:rsid w:val="005C4175"/>
    <w:rsid w:val="005D1755"/>
    <w:rsid w:val="005D3B4A"/>
    <w:rsid w:val="005D7780"/>
    <w:rsid w:val="005E6636"/>
    <w:rsid w:val="005F23B5"/>
    <w:rsid w:val="005F42B1"/>
    <w:rsid w:val="005F61FF"/>
    <w:rsid w:val="005F6C3B"/>
    <w:rsid w:val="006042E5"/>
    <w:rsid w:val="00605241"/>
    <w:rsid w:val="00612205"/>
    <w:rsid w:val="006126D0"/>
    <w:rsid w:val="006156F0"/>
    <w:rsid w:val="0061718D"/>
    <w:rsid w:val="0063069E"/>
    <w:rsid w:val="00640E6B"/>
    <w:rsid w:val="00640F63"/>
    <w:rsid w:val="00643A63"/>
    <w:rsid w:val="00661408"/>
    <w:rsid w:val="00662565"/>
    <w:rsid w:val="006675A3"/>
    <w:rsid w:val="006714FD"/>
    <w:rsid w:val="00671510"/>
    <w:rsid w:val="006760A6"/>
    <w:rsid w:val="0069134C"/>
    <w:rsid w:val="006930C7"/>
    <w:rsid w:val="0069539E"/>
    <w:rsid w:val="006A01BD"/>
    <w:rsid w:val="006B3C0B"/>
    <w:rsid w:val="006B56CD"/>
    <w:rsid w:val="006C4B20"/>
    <w:rsid w:val="006F1CCC"/>
    <w:rsid w:val="006F6574"/>
    <w:rsid w:val="00702D4E"/>
    <w:rsid w:val="00705070"/>
    <w:rsid w:val="007135EA"/>
    <w:rsid w:val="007138E8"/>
    <w:rsid w:val="00713F18"/>
    <w:rsid w:val="00722493"/>
    <w:rsid w:val="007272EC"/>
    <w:rsid w:val="007331FC"/>
    <w:rsid w:val="007343ED"/>
    <w:rsid w:val="00736F8E"/>
    <w:rsid w:val="00752D88"/>
    <w:rsid w:val="00753572"/>
    <w:rsid w:val="0075390B"/>
    <w:rsid w:val="00760062"/>
    <w:rsid w:val="00760387"/>
    <w:rsid w:val="00763BD4"/>
    <w:rsid w:val="00763CAA"/>
    <w:rsid w:val="00766117"/>
    <w:rsid w:val="00767DD0"/>
    <w:rsid w:val="00771217"/>
    <w:rsid w:val="00775956"/>
    <w:rsid w:val="00790182"/>
    <w:rsid w:val="007B3EE4"/>
    <w:rsid w:val="007B4208"/>
    <w:rsid w:val="007C2E47"/>
    <w:rsid w:val="007C4C96"/>
    <w:rsid w:val="007D6364"/>
    <w:rsid w:val="007D6F6B"/>
    <w:rsid w:val="007F0155"/>
    <w:rsid w:val="007F5548"/>
    <w:rsid w:val="008113F0"/>
    <w:rsid w:val="00813A15"/>
    <w:rsid w:val="00817EDE"/>
    <w:rsid w:val="00820770"/>
    <w:rsid w:val="008227B5"/>
    <w:rsid w:val="00827E53"/>
    <w:rsid w:val="008339E7"/>
    <w:rsid w:val="00833A99"/>
    <w:rsid w:val="0084278F"/>
    <w:rsid w:val="008568CA"/>
    <w:rsid w:val="00861118"/>
    <w:rsid w:val="008647C0"/>
    <w:rsid w:val="00864F84"/>
    <w:rsid w:val="00866BD0"/>
    <w:rsid w:val="00884765"/>
    <w:rsid w:val="00892416"/>
    <w:rsid w:val="00895B00"/>
    <w:rsid w:val="00895FD0"/>
    <w:rsid w:val="008A16B4"/>
    <w:rsid w:val="008A5F2D"/>
    <w:rsid w:val="008A680E"/>
    <w:rsid w:val="008A7B67"/>
    <w:rsid w:val="008B1603"/>
    <w:rsid w:val="008B2045"/>
    <w:rsid w:val="008B284C"/>
    <w:rsid w:val="008C0CCB"/>
    <w:rsid w:val="008C756C"/>
    <w:rsid w:val="008C79EB"/>
    <w:rsid w:val="008D0BEA"/>
    <w:rsid w:val="008D5C12"/>
    <w:rsid w:val="008E221E"/>
    <w:rsid w:val="008E2F37"/>
    <w:rsid w:val="008E423E"/>
    <w:rsid w:val="008F08CC"/>
    <w:rsid w:val="008F6334"/>
    <w:rsid w:val="008F63D5"/>
    <w:rsid w:val="00910707"/>
    <w:rsid w:val="00916A94"/>
    <w:rsid w:val="00925EA1"/>
    <w:rsid w:val="00947CDD"/>
    <w:rsid w:val="00953AB1"/>
    <w:rsid w:val="0095722A"/>
    <w:rsid w:val="00962719"/>
    <w:rsid w:val="009656F8"/>
    <w:rsid w:val="00967495"/>
    <w:rsid w:val="009741D3"/>
    <w:rsid w:val="009B2583"/>
    <w:rsid w:val="009C0C77"/>
    <w:rsid w:val="009D0B36"/>
    <w:rsid w:val="009D1D03"/>
    <w:rsid w:val="009D1E54"/>
    <w:rsid w:val="009E22CD"/>
    <w:rsid w:val="009F7DEE"/>
    <w:rsid w:val="00A00D9C"/>
    <w:rsid w:val="00A12F55"/>
    <w:rsid w:val="00A16E1C"/>
    <w:rsid w:val="00A23DDC"/>
    <w:rsid w:val="00A25833"/>
    <w:rsid w:val="00A31439"/>
    <w:rsid w:val="00A31D01"/>
    <w:rsid w:val="00A32B28"/>
    <w:rsid w:val="00A33C26"/>
    <w:rsid w:val="00A35457"/>
    <w:rsid w:val="00A3625C"/>
    <w:rsid w:val="00A364B7"/>
    <w:rsid w:val="00A4045C"/>
    <w:rsid w:val="00A41FD7"/>
    <w:rsid w:val="00A42839"/>
    <w:rsid w:val="00A5029C"/>
    <w:rsid w:val="00A62E37"/>
    <w:rsid w:val="00A70ADE"/>
    <w:rsid w:val="00A7195F"/>
    <w:rsid w:val="00A74F4C"/>
    <w:rsid w:val="00A761C1"/>
    <w:rsid w:val="00A76860"/>
    <w:rsid w:val="00A83AC3"/>
    <w:rsid w:val="00A90B4B"/>
    <w:rsid w:val="00A97B04"/>
    <w:rsid w:val="00AA6A18"/>
    <w:rsid w:val="00AB0803"/>
    <w:rsid w:val="00AB3C54"/>
    <w:rsid w:val="00AB720A"/>
    <w:rsid w:val="00AB7260"/>
    <w:rsid w:val="00AD16CE"/>
    <w:rsid w:val="00AD19E3"/>
    <w:rsid w:val="00AD2783"/>
    <w:rsid w:val="00AD451E"/>
    <w:rsid w:val="00AE48C5"/>
    <w:rsid w:val="00AE56DD"/>
    <w:rsid w:val="00B024D5"/>
    <w:rsid w:val="00B052B7"/>
    <w:rsid w:val="00B10640"/>
    <w:rsid w:val="00B12433"/>
    <w:rsid w:val="00B1279F"/>
    <w:rsid w:val="00B2446A"/>
    <w:rsid w:val="00B3109A"/>
    <w:rsid w:val="00B53B5B"/>
    <w:rsid w:val="00B5697A"/>
    <w:rsid w:val="00B76E0B"/>
    <w:rsid w:val="00B77379"/>
    <w:rsid w:val="00B77FBD"/>
    <w:rsid w:val="00B8506F"/>
    <w:rsid w:val="00B909FD"/>
    <w:rsid w:val="00B96A60"/>
    <w:rsid w:val="00BA7402"/>
    <w:rsid w:val="00BB5484"/>
    <w:rsid w:val="00BC122E"/>
    <w:rsid w:val="00BC6C9A"/>
    <w:rsid w:val="00BD2587"/>
    <w:rsid w:val="00BD47B3"/>
    <w:rsid w:val="00BD703F"/>
    <w:rsid w:val="00BD788A"/>
    <w:rsid w:val="00BE5221"/>
    <w:rsid w:val="00BF19A1"/>
    <w:rsid w:val="00BF4E36"/>
    <w:rsid w:val="00BF7C9D"/>
    <w:rsid w:val="00C05043"/>
    <w:rsid w:val="00C0686A"/>
    <w:rsid w:val="00C220D6"/>
    <w:rsid w:val="00C372A3"/>
    <w:rsid w:val="00C50D53"/>
    <w:rsid w:val="00C56A15"/>
    <w:rsid w:val="00C63917"/>
    <w:rsid w:val="00C63B0A"/>
    <w:rsid w:val="00C667D7"/>
    <w:rsid w:val="00C70E58"/>
    <w:rsid w:val="00C7355A"/>
    <w:rsid w:val="00C74D96"/>
    <w:rsid w:val="00C8760D"/>
    <w:rsid w:val="00C90E8E"/>
    <w:rsid w:val="00C90F51"/>
    <w:rsid w:val="00CA6C68"/>
    <w:rsid w:val="00CA7CB0"/>
    <w:rsid w:val="00CB275A"/>
    <w:rsid w:val="00CC01C2"/>
    <w:rsid w:val="00CC3058"/>
    <w:rsid w:val="00CD3845"/>
    <w:rsid w:val="00CD542D"/>
    <w:rsid w:val="00CE0BC4"/>
    <w:rsid w:val="00D047E7"/>
    <w:rsid w:val="00D05F25"/>
    <w:rsid w:val="00D10217"/>
    <w:rsid w:val="00D1031F"/>
    <w:rsid w:val="00D14D88"/>
    <w:rsid w:val="00D25334"/>
    <w:rsid w:val="00D27BFA"/>
    <w:rsid w:val="00D32EF6"/>
    <w:rsid w:val="00D442CF"/>
    <w:rsid w:val="00D50979"/>
    <w:rsid w:val="00D554E4"/>
    <w:rsid w:val="00D5788E"/>
    <w:rsid w:val="00D63A83"/>
    <w:rsid w:val="00D63ED7"/>
    <w:rsid w:val="00D720E9"/>
    <w:rsid w:val="00D73B47"/>
    <w:rsid w:val="00D74C3B"/>
    <w:rsid w:val="00D86EC5"/>
    <w:rsid w:val="00D90B1E"/>
    <w:rsid w:val="00D91FCB"/>
    <w:rsid w:val="00D95D83"/>
    <w:rsid w:val="00DA0DD5"/>
    <w:rsid w:val="00DC10C9"/>
    <w:rsid w:val="00DC3682"/>
    <w:rsid w:val="00DC3C04"/>
    <w:rsid w:val="00DD0F2B"/>
    <w:rsid w:val="00DD50D1"/>
    <w:rsid w:val="00DE43BF"/>
    <w:rsid w:val="00E01AA8"/>
    <w:rsid w:val="00E07F00"/>
    <w:rsid w:val="00E1472F"/>
    <w:rsid w:val="00E25FB1"/>
    <w:rsid w:val="00E26E54"/>
    <w:rsid w:val="00E26EDD"/>
    <w:rsid w:val="00E277D1"/>
    <w:rsid w:val="00E30F76"/>
    <w:rsid w:val="00E31700"/>
    <w:rsid w:val="00E37BEB"/>
    <w:rsid w:val="00E4379D"/>
    <w:rsid w:val="00E43F7C"/>
    <w:rsid w:val="00E46B4F"/>
    <w:rsid w:val="00E551C4"/>
    <w:rsid w:val="00E60C69"/>
    <w:rsid w:val="00E65BB1"/>
    <w:rsid w:val="00E73900"/>
    <w:rsid w:val="00E76220"/>
    <w:rsid w:val="00E83B74"/>
    <w:rsid w:val="00E83F3F"/>
    <w:rsid w:val="00E85324"/>
    <w:rsid w:val="00E86A3E"/>
    <w:rsid w:val="00E9032A"/>
    <w:rsid w:val="00E96096"/>
    <w:rsid w:val="00EA3DC5"/>
    <w:rsid w:val="00EA62EC"/>
    <w:rsid w:val="00EC4DE7"/>
    <w:rsid w:val="00EC6D8F"/>
    <w:rsid w:val="00ED1124"/>
    <w:rsid w:val="00EE1D7E"/>
    <w:rsid w:val="00EE3019"/>
    <w:rsid w:val="00EE676E"/>
    <w:rsid w:val="00EE7083"/>
    <w:rsid w:val="00EF0A15"/>
    <w:rsid w:val="00EF2968"/>
    <w:rsid w:val="00EF4D2B"/>
    <w:rsid w:val="00F00654"/>
    <w:rsid w:val="00F0429B"/>
    <w:rsid w:val="00F11798"/>
    <w:rsid w:val="00F23143"/>
    <w:rsid w:val="00F253DC"/>
    <w:rsid w:val="00F4180A"/>
    <w:rsid w:val="00F477F3"/>
    <w:rsid w:val="00F502DA"/>
    <w:rsid w:val="00F55186"/>
    <w:rsid w:val="00F65A7F"/>
    <w:rsid w:val="00F66DBF"/>
    <w:rsid w:val="00F70691"/>
    <w:rsid w:val="00F75029"/>
    <w:rsid w:val="00F773A4"/>
    <w:rsid w:val="00F84CEE"/>
    <w:rsid w:val="00F852B3"/>
    <w:rsid w:val="00F8578E"/>
    <w:rsid w:val="00F904F9"/>
    <w:rsid w:val="00F95124"/>
    <w:rsid w:val="00F97BEE"/>
    <w:rsid w:val="00FB0410"/>
    <w:rsid w:val="00FB345D"/>
    <w:rsid w:val="00FB3A99"/>
    <w:rsid w:val="00FB4208"/>
    <w:rsid w:val="00FB6B90"/>
    <w:rsid w:val="00FC2722"/>
    <w:rsid w:val="00FC3144"/>
    <w:rsid w:val="00FD2A82"/>
    <w:rsid w:val="00FE7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03FE1-33E2-4130-AAEC-7A985B85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2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19C"/>
    <w:rPr>
      <w:rFonts w:ascii="Tahoma" w:hAnsi="Tahoma" w:cs="Tahoma"/>
      <w:sz w:val="16"/>
      <w:szCs w:val="16"/>
    </w:rPr>
  </w:style>
  <w:style w:type="paragraph" w:styleId="ListParagraph">
    <w:name w:val="List Paragraph"/>
    <w:basedOn w:val="Normal"/>
    <w:uiPriority w:val="34"/>
    <w:qFormat/>
    <w:rsid w:val="0029319C"/>
    <w:pPr>
      <w:ind w:left="720"/>
      <w:contextualSpacing/>
    </w:pPr>
  </w:style>
  <w:style w:type="table" w:styleId="TableGrid">
    <w:name w:val="Table Grid"/>
    <w:basedOn w:val="TableNormal"/>
    <w:uiPriority w:val="39"/>
    <w:rsid w:val="00C90F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F4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D2B"/>
  </w:style>
  <w:style w:type="paragraph" w:styleId="Footer">
    <w:name w:val="footer"/>
    <w:basedOn w:val="Normal"/>
    <w:link w:val="FooterChar"/>
    <w:uiPriority w:val="99"/>
    <w:unhideWhenUsed/>
    <w:rsid w:val="00EF4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D2B"/>
  </w:style>
  <w:style w:type="paragraph" w:styleId="NoSpacing">
    <w:name w:val="No Spacing"/>
    <w:uiPriority w:val="1"/>
    <w:qFormat/>
    <w:rsid w:val="003B17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A3165-9BC6-4746-9193-8A56FF47E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83</Pages>
  <Words>15363</Words>
  <Characters>87574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Windows User</cp:lastModifiedBy>
  <cp:revision>8</cp:revision>
  <dcterms:created xsi:type="dcterms:W3CDTF">2021-11-15T11:49:00Z</dcterms:created>
  <dcterms:modified xsi:type="dcterms:W3CDTF">2021-11-18T11:03:00Z</dcterms:modified>
</cp:coreProperties>
</file>