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5BBC3" w14:textId="77777777" w:rsidR="00256AA4" w:rsidRDefault="00256AA4" w:rsidP="00256AA4">
      <w:pPr>
        <w:spacing w:after="0" w:line="240" w:lineRule="auto"/>
        <w:jc w:val="center"/>
        <w:rPr>
          <w:rFonts w:ascii="Times New Roman" w:hAnsi="Times New Roman"/>
          <w:b/>
          <w:spacing w:val="8"/>
          <w:sz w:val="32"/>
          <w:szCs w:val="32"/>
        </w:rPr>
      </w:pPr>
      <w:r>
        <w:rPr>
          <w:rFonts w:ascii="Times New Roman" w:hAnsi="Times New Roman"/>
          <w:b/>
          <w:spacing w:val="8"/>
          <w:sz w:val="32"/>
          <w:szCs w:val="32"/>
        </w:rPr>
        <w:t xml:space="preserve">PENEGAKAN HUKUM TINDAK PIDANA PENCURIAN KENDARAAN BERMOTOR </w:t>
      </w:r>
    </w:p>
    <w:p w14:paraId="43E11982" w14:textId="77777777" w:rsidR="00256AA4" w:rsidRDefault="00256AA4" w:rsidP="00256AA4">
      <w:pPr>
        <w:spacing w:after="0" w:line="240" w:lineRule="auto"/>
        <w:jc w:val="center"/>
        <w:rPr>
          <w:rFonts w:ascii="Times New Roman" w:hAnsi="Times New Roman"/>
          <w:b/>
          <w:sz w:val="28"/>
          <w:szCs w:val="28"/>
        </w:rPr>
      </w:pPr>
      <w:r>
        <w:rPr>
          <w:rFonts w:ascii="Times New Roman" w:hAnsi="Times New Roman"/>
          <w:b/>
          <w:spacing w:val="8"/>
          <w:sz w:val="32"/>
          <w:szCs w:val="32"/>
        </w:rPr>
        <w:t>(STUDI KASUS POLRES BOALEMO)</w:t>
      </w:r>
    </w:p>
    <w:p w14:paraId="2D9C58D5" w14:textId="77777777" w:rsidR="00256AA4" w:rsidRDefault="00256AA4" w:rsidP="00256AA4">
      <w:pPr>
        <w:spacing w:after="0" w:line="240" w:lineRule="auto"/>
        <w:jc w:val="center"/>
        <w:rPr>
          <w:rFonts w:ascii="Times New Roman" w:hAnsi="Times New Roman"/>
          <w:b/>
          <w:sz w:val="28"/>
          <w:szCs w:val="28"/>
        </w:rPr>
      </w:pPr>
    </w:p>
    <w:p w14:paraId="6208BD97" w14:textId="77777777" w:rsidR="00256AA4" w:rsidRDefault="00256AA4" w:rsidP="00256AA4">
      <w:pPr>
        <w:spacing w:after="0" w:line="240" w:lineRule="auto"/>
        <w:jc w:val="center"/>
        <w:rPr>
          <w:rFonts w:ascii="Times New Roman" w:hAnsi="Times New Roman"/>
          <w:b/>
          <w:sz w:val="28"/>
          <w:szCs w:val="28"/>
        </w:rPr>
      </w:pPr>
    </w:p>
    <w:p w14:paraId="045E3E5F" w14:textId="77777777" w:rsidR="00256AA4" w:rsidRDefault="00256AA4" w:rsidP="00256AA4">
      <w:pPr>
        <w:spacing w:after="0" w:line="240" w:lineRule="auto"/>
        <w:jc w:val="center"/>
        <w:rPr>
          <w:rFonts w:ascii="Times New Roman" w:hAnsi="Times New Roman"/>
          <w:b/>
          <w:sz w:val="28"/>
          <w:szCs w:val="28"/>
        </w:rPr>
      </w:pPr>
    </w:p>
    <w:p w14:paraId="2E8B874C" w14:textId="77777777" w:rsidR="00256AA4" w:rsidRPr="000C6FBE" w:rsidRDefault="00256AA4" w:rsidP="00256AA4">
      <w:pPr>
        <w:spacing w:after="0" w:line="240" w:lineRule="auto"/>
        <w:jc w:val="center"/>
        <w:rPr>
          <w:rFonts w:ascii="Times New Roman" w:hAnsi="Times New Roman"/>
          <w:b/>
          <w:sz w:val="28"/>
          <w:szCs w:val="28"/>
        </w:rPr>
      </w:pPr>
      <w:r w:rsidRPr="000C6FBE">
        <w:rPr>
          <w:rFonts w:ascii="Times New Roman" w:hAnsi="Times New Roman"/>
          <w:b/>
          <w:sz w:val="28"/>
          <w:szCs w:val="28"/>
        </w:rPr>
        <w:t>Oleh:</w:t>
      </w:r>
    </w:p>
    <w:p w14:paraId="39D23EB5" w14:textId="17B8B0B1" w:rsidR="00256AA4" w:rsidRDefault="00256AA4" w:rsidP="00256AA4">
      <w:pPr>
        <w:spacing w:after="0" w:line="240" w:lineRule="auto"/>
        <w:jc w:val="center"/>
        <w:rPr>
          <w:rFonts w:ascii="Times New Roman" w:hAnsi="Times New Roman"/>
          <w:b/>
          <w:sz w:val="24"/>
          <w:szCs w:val="24"/>
        </w:rPr>
      </w:pPr>
      <w:r w:rsidRPr="00F91CB7">
        <w:rPr>
          <w:rFonts w:ascii="Times New Roman" w:hAnsi="Times New Roman"/>
          <w:b/>
          <w:sz w:val="24"/>
          <w:szCs w:val="24"/>
        </w:rPr>
        <w:t>HERYANTO DOL</w:t>
      </w:r>
      <w:r w:rsidR="00850773">
        <w:rPr>
          <w:rFonts w:ascii="Times New Roman" w:hAnsi="Times New Roman"/>
          <w:b/>
          <w:sz w:val="24"/>
          <w:szCs w:val="24"/>
        </w:rPr>
        <w:t>O</w:t>
      </w:r>
      <w:r w:rsidRPr="00F91CB7">
        <w:rPr>
          <w:rFonts w:ascii="Times New Roman" w:hAnsi="Times New Roman"/>
          <w:b/>
          <w:sz w:val="24"/>
          <w:szCs w:val="24"/>
        </w:rPr>
        <w:t>KSARIBU</w:t>
      </w:r>
    </w:p>
    <w:p w14:paraId="51BC8643" w14:textId="77777777" w:rsidR="00256AA4" w:rsidRPr="00543D61" w:rsidRDefault="00256AA4" w:rsidP="00256AA4">
      <w:pPr>
        <w:spacing w:after="0" w:line="240" w:lineRule="auto"/>
        <w:jc w:val="center"/>
        <w:rPr>
          <w:rFonts w:ascii="Times New Roman" w:hAnsi="Times New Roman"/>
          <w:b/>
          <w:sz w:val="24"/>
          <w:szCs w:val="24"/>
        </w:rPr>
      </w:pPr>
      <w:r>
        <w:rPr>
          <w:rFonts w:ascii="Times New Roman" w:hAnsi="Times New Roman"/>
          <w:b/>
          <w:sz w:val="24"/>
          <w:szCs w:val="24"/>
        </w:rPr>
        <w:t>NIM: H.11.18.269</w:t>
      </w:r>
    </w:p>
    <w:p w14:paraId="48779061" w14:textId="77777777" w:rsidR="005F6FD9" w:rsidRDefault="005F6FD9" w:rsidP="008B4253">
      <w:pPr>
        <w:spacing w:after="0" w:line="240" w:lineRule="auto"/>
        <w:ind w:left="0" w:firstLine="0"/>
        <w:rPr>
          <w:rFonts w:ascii="Times New Roman" w:hAnsi="Times New Roman" w:cs="Times New Roman"/>
          <w:b/>
          <w:sz w:val="24"/>
          <w:szCs w:val="32"/>
        </w:rPr>
      </w:pPr>
    </w:p>
    <w:p w14:paraId="2DEAC37D" w14:textId="77777777" w:rsidR="00256AA4" w:rsidRDefault="00256AA4" w:rsidP="008B4253">
      <w:pPr>
        <w:spacing w:after="0" w:line="240" w:lineRule="auto"/>
        <w:ind w:left="0" w:firstLine="0"/>
        <w:rPr>
          <w:rFonts w:ascii="Times New Roman" w:hAnsi="Times New Roman" w:cs="Times New Roman"/>
          <w:b/>
          <w:sz w:val="24"/>
          <w:szCs w:val="32"/>
        </w:rPr>
      </w:pPr>
    </w:p>
    <w:p w14:paraId="225A5B9E" w14:textId="77777777" w:rsidR="00C16FE5" w:rsidRDefault="00C16FE5" w:rsidP="008B4253">
      <w:pPr>
        <w:spacing w:after="0" w:line="240" w:lineRule="auto"/>
        <w:ind w:left="0" w:firstLine="0"/>
        <w:rPr>
          <w:rFonts w:ascii="Times New Roman" w:hAnsi="Times New Roman" w:cs="Times New Roman"/>
          <w:b/>
          <w:sz w:val="24"/>
          <w:szCs w:val="32"/>
        </w:rPr>
      </w:pPr>
    </w:p>
    <w:p w14:paraId="7F7981A1" w14:textId="77777777" w:rsidR="00C16FE5" w:rsidRPr="00E5684D" w:rsidRDefault="00C16FE5" w:rsidP="008B4253">
      <w:pPr>
        <w:spacing w:after="0" w:line="240" w:lineRule="auto"/>
        <w:ind w:left="0" w:firstLine="0"/>
        <w:rPr>
          <w:rFonts w:ascii="Times New Roman" w:hAnsi="Times New Roman" w:cs="Times New Roman"/>
          <w:b/>
          <w:sz w:val="24"/>
          <w:szCs w:val="32"/>
        </w:rPr>
      </w:pPr>
    </w:p>
    <w:p w14:paraId="736EF765" w14:textId="77777777" w:rsidR="005F6FD9" w:rsidRDefault="005F6FD9" w:rsidP="005F6FD9">
      <w:pPr>
        <w:spacing w:after="0" w:line="240" w:lineRule="auto"/>
        <w:jc w:val="center"/>
        <w:rPr>
          <w:rFonts w:ascii="Times New Roman" w:hAnsi="Times New Roman" w:cs="Times New Roman"/>
          <w:b/>
          <w:sz w:val="24"/>
          <w:szCs w:val="32"/>
        </w:rPr>
      </w:pPr>
    </w:p>
    <w:p w14:paraId="0315CBEA" w14:textId="77777777" w:rsidR="000328E2" w:rsidRPr="00E5684D" w:rsidRDefault="000328E2" w:rsidP="005F6FD9">
      <w:pPr>
        <w:spacing w:after="0" w:line="240" w:lineRule="auto"/>
        <w:jc w:val="center"/>
        <w:rPr>
          <w:rFonts w:ascii="Times New Roman" w:hAnsi="Times New Roman" w:cs="Times New Roman"/>
          <w:b/>
          <w:sz w:val="24"/>
          <w:szCs w:val="32"/>
        </w:rPr>
      </w:pPr>
    </w:p>
    <w:p w14:paraId="763C8AF9" w14:textId="77777777" w:rsidR="005F6FD9" w:rsidRPr="00E5684D" w:rsidRDefault="005F6FD9" w:rsidP="005F6FD9">
      <w:pPr>
        <w:jc w:val="center"/>
        <w:rPr>
          <w:rFonts w:ascii="Times New Roman" w:hAnsi="Times New Roman" w:cs="Times New Roman"/>
          <w:b/>
          <w:sz w:val="28"/>
          <w:szCs w:val="24"/>
          <w:lang w:val="id-ID"/>
        </w:rPr>
      </w:pPr>
      <w:r w:rsidRPr="00E5684D">
        <w:rPr>
          <w:rFonts w:ascii="Times New Roman" w:hAnsi="Times New Roman" w:cs="Times New Roman"/>
          <w:b/>
          <w:sz w:val="28"/>
          <w:szCs w:val="24"/>
          <w:lang w:val="id-ID"/>
        </w:rPr>
        <w:t>Skripsi</w:t>
      </w:r>
    </w:p>
    <w:p w14:paraId="0BAC70CB" w14:textId="77777777" w:rsidR="005F6FD9" w:rsidRPr="00E5684D" w:rsidRDefault="005F6FD9" w:rsidP="005F6FD9">
      <w:pPr>
        <w:spacing w:after="0"/>
        <w:jc w:val="center"/>
        <w:rPr>
          <w:rFonts w:ascii="Times New Roman" w:hAnsi="Times New Roman" w:cs="Times New Roman"/>
          <w:b/>
          <w:sz w:val="24"/>
          <w:szCs w:val="24"/>
          <w:lang w:val="id-ID"/>
        </w:rPr>
      </w:pPr>
      <w:r w:rsidRPr="00E5684D">
        <w:rPr>
          <w:rFonts w:ascii="Times New Roman" w:hAnsi="Times New Roman" w:cs="Times New Roman"/>
          <w:b/>
          <w:sz w:val="24"/>
          <w:szCs w:val="24"/>
          <w:lang w:val="id-ID"/>
        </w:rPr>
        <w:t>Untuk Memenuhi Pers</w:t>
      </w:r>
      <w:r w:rsidRPr="00E5684D">
        <w:rPr>
          <w:rFonts w:ascii="Times New Roman" w:hAnsi="Times New Roman" w:cs="Times New Roman"/>
          <w:b/>
          <w:sz w:val="24"/>
          <w:szCs w:val="24"/>
        </w:rPr>
        <w:t>yarat</w:t>
      </w:r>
      <w:r w:rsidRPr="00E5684D">
        <w:rPr>
          <w:rFonts w:ascii="Times New Roman" w:hAnsi="Times New Roman" w:cs="Times New Roman"/>
          <w:b/>
          <w:sz w:val="24"/>
          <w:szCs w:val="24"/>
          <w:lang w:val="id-ID"/>
        </w:rPr>
        <w:t>an</w:t>
      </w:r>
    </w:p>
    <w:p w14:paraId="716FC960" w14:textId="77777777" w:rsidR="005F6FD9" w:rsidRPr="00E5684D" w:rsidRDefault="005F6FD9" w:rsidP="005F6FD9">
      <w:pPr>
        <w:spacing w:after="0"/>
        <w:jc w:val="center"/>
        <w:rPr>
          <w:rFonts w:ascii="Times New Roman" w:hAnsi="Times New Roman" w:cs="Times New Roman"/>
          <w:sz w:val="24"/>
          <w:szCs w:val="24"/>
          <w:lang w:val="id-ID"/>
        </w:rPr>
      </w:pPr>
      <w:r w:rsidRPr="00E5684D">
        <w:rPr>
          <w:rFonts w:ascii="Times New Roman" w:hAnsi="Times New Roman" w:cs="Times New Roman"/>
          <w:b/>
          <w:sz w:val="24"/>
          <w:szCs w:val="24"/>
          <w:lang w:val="id-ID"/>
        </w:rPr>
        <w:t>Mencapai Gelar Sarjana Hukum</w:t>
      </w:r>
    </w:p>
    <w:p w14:paraId="688D5977" w14:textId="77777777" w:rsidR="005F6FD9" w:rsidRPr="00E5684D" w:rsidRDefault="005F6FD9" w:rsidP="005F6FD9">
      <w:pPr>
        <w:spacing w:after="0" w:line="240" w:lineRule="auto"/>
        <w:jc w:val="center"/>
        <w:rPr>
          <w:rFonts w:ascii="Times New Roman" w:hAnsi="Times New Roman" w:cs="Times New Roman"/>
          <w:sz w:val="24"/>
          <w:szCs w:val="24"/>
        </w:rPr>
      </w:pPr>
    </w:p>
    <w:p w14:paraId="11AE1229" w14:textId="77777777" w:rsidR="005F6FD9" w:rsidRPr="00E5684D" w:rsidRDefault="005F6FD9" w:rsidP="005F6FD9">
      <w:pPr>
        <w:spacing w:after="0" w:line="240" w:lineRule="auto"/>
        <w:jc w:val="center"/>
        <w:rPr>
          <w:rFonts w:ascii="Times New Roman" w:hAnsi="Times New Roman" w:cs="Times New Roman"/>
          <w:sz w:val="24"/>
          <w:szCs w:val="24"/>
        </w:rPr>
      </w:pPr>
    </w:p>
    <w:p w14:paraId="5DFB5FE5" w14:textId="77777777" w:rsidR="005F6FD9" w:rsidRPr="00E5684D" w:rsidRDefault="005F6FD9" w:rsidP="005F6FD9">
      <w:pPr>
        <w:spacing w:after="0" w:line="240" w:lineRule="auto"/>
        <w:jc w:val="center"/>
        <w:rPr>
          <w:rFonts w:ascii="Times New Roman" w:hAnsi="Times New Roman" w:cs="Times New Roman"/>
          <w:sz w:val="24"/>
          <w:szCs w:val="24"/>
        </w:rPr>
      </w:pPr>
      <w:r w:rsidRPr="00E5684D">
        <w:rPr>
          <w:rFonts w:ascii="Times New Roman" w:hAnsi="Times New Roman" w:cs="Times New Roman"/>
          <w:noProof/>
          <w:sz w:val="24"/>
          <w:szCs w:val="24"/>
        </w:rPr>
        <w:drawing>
          <wp:anchor distT="0" distB="0" distL="114300" distR="114300" simplePos="0" relativeHeight="251649536" behindDoc="1" locked="0" layoutInCell="1" allowOverlap="1" wp14:anchorId="529E1CA5" wp14:editId="137BA828">
            <wp:simplePos x="0" y="0"/>
            <wp:positionH relativeFrom="column">
              <wp:posOffset>1311275</wp:posOffset>
            </wp:positionH>
            <wp:positionV relativeFrom="paragraph">
              <wp:posOffset>130925</wp:posOffset>
            </wp:positionV>
            <wp:extent cx="2410691" cy="2340308"/>
            <wp:effectExtent l="0" t="0" r="0" b="0"/>
            <wp:wrapNone/>
            <wp:docPr id="2" name="Picture 2" descr="UN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AN"/>
                    <pic:cNvPicPr>
                      <a:picLocks noChangeAspect="1" noChangeArrowheads="1"/>
                    </pic:cNvPicPr>
                  </pic:nvPicPr>
                  <pic:blipFill>
                    <a:blip r:embed="rId8" cstate="print">
                      <a:grayscl/>
                      <a:biLevel thresh="50000"/>
                    </a:blip>
                    <a:srcRect/>
                    <a:stretch>
                      <a:fillRect/>
                    </a:stretch>
                  </pic:blipFill>
                  <pic:spPr bwMode="auto">
                    <a:xfrm>
                      <a:off x="0" y="0"/>
                      <a:ext cx="2410691" cy="2340308"/>
                    </a:xfrm>
                    <a:prstGeom prst="rect">
                      <a:avLst/>
                    </a:prstGeom>
                    <a:noFill/>
                    <a:ln w="9525">
                      <a:noFill/>
                      <a:miter lim="800000"/>
                      <a:headEnd/>
                      <a:tailEnd/>
                    </a:ln>
                  </pic:spPr>
                </pic:pic>
              </a:graphicData>
            </a:graphic>
          </wp:anchor>
        </w:drawing>
      </w:r>
    </w:p>
    <w:p w14:paraId="0F9ACC74" w14:textId="77777777" w:rsidR="005F6FD9" w:rsidRPr="00E5684D" w:rsidRDefault="005F6FD9" w:rsidP="005F6FD9">
      <w:pPr>
        <w:spacing w:after="0" w:line="240" w:lineRule="auto"/>
        <w:jc w:val="center"/>
        <w:rPr>
          <w:rFonts w:ascii="Times New Roman" w:hAnsi="Times New Roman" w:cs="Times New Roman"/>
          <w:sz w:val="24"/>
          <w:szCs w:val="24"/>
        </w:rPr>
      </w:pPr>
    </w:p>
    <w:p w14:paraId="40A24612" w14:textId="77777777" w:rsidR="005F6FD9" w:rsidRPr="00E5684D" w:rsidRDefault="005F6FD9" w:rsidP="005F6FD9">
      <w:pPr>
        <w:spacing w:after="0" w:line="240" w:lineRule="auto"/>
        <w:jc w:val="center"/>
        <w:rPr>
          <w:rFonts w:ascii="Times New Roman" w:hAnsi="Times New Roman" w:cs="Times New Roman"/>
          <w:sz w:val="24"/>
          <w:szCs w:val="24"/>
        </w:rPr>
      </w:pPr>
    </w:p>
    <w:p w14:paraId="2C6708C4" w14:textId="77777777" w:rsidR="005F6FD9" w:rsidRPr="00E5684D" w:rsidRDefault="005F6FD9" w:rsidP="005F6FD9">
      <w:pPr>
        <w:spacing w:after="0" w:line="240" w:lineRule="auto"/>
        <w:jc w:val="center"/>
        <w:rPr>
          <w:rFonts w:ascii="Times New Roman" w:hAnsi="Times New Roman" w:cs="Times New Roman"/>
          <w:sz w:val="24"/>
          <w:szCs w:val="24"/>
        </w:rPr>
      </w:pPr>
    </w:p>
    <w:p w14:paraId="07C81415" w14:textId="77777777" w:rsidR="005F6FD9" w:rsidRPr="00E5684D" w:rsidRDefault="005F6FD9" w:rsidP="005F6FD9">
      <w:pPr>
        <w:spacing w:after="0" w:line="240" w:lineRule="auto"/>
        <w:jc w:val="center"/>
        <w:rPr>
          <w:rFonts w:ascii="Times New Roman" w:hAnsi="Times New Roman" w:cs="Times New Roman"/>
          <w:sz w:val="24"/>
          <w:szCs w:val="24"/>
        </w:rPr>
      </w:pPr>
    </w:p>
    <w:p w14:paraId="21B72B0B" w14:textId="77777777" w:rsidR="005F6FD9" w:rsidRPr="00E5684D" w:rsidRDefault="005F6FD9" w:rsidP="005F6FD9">
      <w:pPr>
        <w:spacing w:after="0" w:line="240" w:lineRule="auto"/>
        <w:jc w:val="center"/>
        <w:rPr>
          <w:rFonts w:ascii="Times New Roman" w:hAnsi="Times New Roman" w:cs="Times New Roman"/>
          <w:sz w:val="24"/>
          <w:szCs w:val="24"/>
        </w:rPr>
      </w:pPr>
    </w:p>
    <w:p w14:paraId="0AFB0E6E" w14:textId="77777777" w:rsidR="005F6FD9" w:rsidRPr="00E5684D" w:rsidRDefault="005F6FD9" w:rsidP="005F6FD9">
      <w:pPr>
        <w:spacing w:after="0" w:line="240" w:lineRule="auto"/>
        <w:jc w:val="center"/>
        <w:rPr>
          <w:rFonts w:ascii="Times New Roman" w:hAnsi="Times New Roman" w:cs="Times New Roman"/>
          <w:sz w:val="24"/>
          <w:szCs w:val="24"/>
        </w:rPr>
      </w:pPr>
    </w:p>
    <w:p w14:paraId="5C6545BC" w14:textId="77777777" w:rsidR="005F6FD9" w:rsidRPr="00E5684D" w:rsidRDefault="005F6FD9" w:rsidP="005F6FD9">
      <w:pPr>
        <w:spacing w:after="0" w:line="240" w:lineRule="auto"/>
        <w:jc w:val="center"/>
        <w:rPr>
          <w:rFonts w:ascii="Times New Roman" w:hAnsi="Times New Roman" w:cs="Times New Roman"/>
          <w:sz w:val="24"/>
          <w:szCs w:val="24"/>
        </w:rPr>
      </w:pPr>
    </w:p>
    <w:p w14:paraId="34312AD8" w14:textId="77777777" w:rsidR="005F6FD9" w:rsidRPr="00E5684D" w:rsidRDefault="005F6FD9" w:rsidP="005F6FD9">
      <w:pPr>
        <w:spacing w:after="0" w:line="240" w:lineRule="auto"/>
        <w:jc w:val="center"/>
        <w:rPr>
          <w:rFonts w:ascii="Times New Roman" w:hAnsi="Times New Roman" w:cs="Times New Roman"/>
          <w:sz w:val="24"/>
          <w:szCs w:val="24"/>
        </w:rPr>
      </w:pPr>
    </w:p>
    <w:p w14:paraId="5D45695F" w14:textId="77777777" w:rsidR="005F6FD9" w:rsidRPr="00E5684D" w:rsidRDefault="005F6FD9" w:rsidP="005F6FD9">
      <w:pPr>
        <w:spacing w:after="0" w:line="240" w:lineRule="auto"/>
        <w:jc w:val="center"/>
        <w:rPr>
          <w:rFonts w:ascii="Times New Roman" w:hAnsi="Times New Roman" w:cs="Times New Roman"/>
          <w:sz w:val="24"/>
          <w:szCs w:val="24"/>
        </w:rPr>
      </w:pPr>
    </w:p>
    <w:p w14:paraId="4AE85799" w14:textId="77777777" w:rsidR="005F6FD9" w:rsidRPr="00E5684D" w:rsidRDefault="005F6FD9" w:rsidP="005F6FD9">
      <w:pPr>
        <w:spacing w:after="0" w:line="240" w:lineRule="auto"/>
        <w:jc w:val="center"/>
        <w:rPr>
          <w:rFonts w:ascii="Times New Roman" w:hAnsi="Times New Roman" w:cs="Times New Roman"/>
          <w:sz w:val="24"/>
          <w:szCs w:val="24"/>
        </w:rPr>
      </w:pPr>
    </w:p>
    <w:p w14:paraId="4E756C9C" w14:textId="77777777" w:rsidR="005F6FD9" w:rsidRPr="00E5684D" w:rsidRDefault="005F6FD9" w:rsidP="005F6FD9">
      <w:pPr>
        <w:spacing w:after="0" w:line="240" w:lineRule="auto"/>
        <w:jc w:val="center"/>
        <w:rPr>
          <w:rFonts w:ascii="Times New Roman" w:hAnsi="Times New Roman" w:cs="Times New Roman"/>
          <w:sz w:val="24"/>
          <w:szCs w:val="24"/>
        </w:rPr>
      </w:pPr>
    </w:p>
    <w:p w14:paraId="09D48952" w14:textId="77777777" w:rsidR="005F6FD9" w:rsidRPr="00E5684D" w:rsidRDefault="005F6FD9" w:rsidP="005F6FD9">
      <w:pPr>
        <w:spacing w:after="0" w:line="240" w:lineRule="auto"/>
        <w:jc w:val="center"/>
        <w:rPr>
          <w:rFonts w:ascii="Times New Roman" w:hAnsi="Times New Roman" w:cs="Times New Roman"/>
          <w:sz w:val="10"/>
          <w:szCs w:val="24"/>
        </w:rPr>
      </w:pPr>
    </w:p>
    <w:p w14:paraId="39A4D0CD" w14:textId="77777777" w:rsidR="005F6FD9" w:rsidRPr="00E5684D" w:rsidRDefault="005F6FD9" w:rsidP="005F6FD9">
      <w:pPr>
        <w:tabs>
          <w:tab w:val="left" w:pos="2694"/>
          <w:tab w:val="left" w:pos="5670"/>
          <w:tab w:val="left" w:pos="5954"/>
        </w:tabs>
        <w:spacing w:after="0" w:line="240" w:lineRule="auto"/>
        <w:jc w:val="center"/>
        <w:rPr>
          <w:rFonts w:ascii="Times New Roman" w:hAnsi="Times New Roman" w:cs="Times New Roman"/>
          <w:sz w:val="24"/>
          <w:szCs w:val="32"/>
        </w:rPr>
      </w:pPr>
    </w:p>
    <w:p w14:paraId="02EB234A" w14:textId="77777777" w:rsidR="005F6FD9" w:rsidRPr="00E5684D" w:rsidRDefault="005F6FD9" w:rsidP="005F6FD9">
      <w:pPr>
        <w:spacing w:after="0" w:line="240" w:lineRule="auto"/>
        <w:jc w:val="center"/>
        <w:rPr>
          <w:rFonts w:ascii="Times New Roman" w:hAnsi="Times New Roman" w:cs="Times New Roman"/>
          <w:sz w:val="24"/>
          <w:szCs w:val="32"/>
        </w:rPr>
      </w:pPr>
    </w:p>
    <w:p w14:paraId="11B5870E" w14:textId="77777777" w:rsidR="005F6FD9" w:rsidRPr="00E5684D" w:rsidRDefault="005F6FD9" w:rsidP="008B4253">
      <w:pPr>
        <w:spacing w:after="0" w:line="360" w:lineRule="auto"/>
        <w:ind w:left="0" w:firstLine="0"/>
        <w:rPr>
          <w:rFonts w:ascii="Times New Roman" w:hAnsi="Times New Roman" w:cs="Times New Roman"/>
          <w:b/>
          <w:sz w:val="28"/>
          <w:szCs w:val="32"/>
        </w:rPr>
      </w:pPr>
    </w:p>
    <w:p w14:paraId="7C0AEE44" w14:textId="77777777" w:rsidR="005F6FD9" w:rsidRPr="00E5684D" w:rsidRDefault="005F6FD9" w:rsidP="005F6FD9">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PROGRAM STRATA SATU (S</w:t>
      </w:r>
      <w:r w:rsidRPr="00E5684D">
        <w:rPr>
          <w:rFonts w:ascii="Times New Roman" w:hAnsi="Times New Roman" w:cs="Times New Roman"/>
          <w:b/>
          <w:sz w:val="28"/>
          <w:szCs w:val="32"/>
          <w:lang w:val="id-ID"/>
        </w:rPr>
        <w:t>-</w:t>
      </w:r>
      <w:r w:rsidRPr="00E5684D">
        <w:rPr>
          <w:rFonts w:ascii="Times New Roman" w:hAnsi="Times New Roman" w:cs="Times New Roman"/>
          <w:b/>
          <w:sz w:val="28"/>
          <w:szCs w:val="32"/>
        </w:rPr>
        <w:t>1)</w:t>
      </w:r>
    </w:p>
    <w:p w14:paraId="4A6390CD" w14:textId="77777777" w:rsidR="005F6FD9" w:rsidRPr="00E5684D" w:rsidRDefault="005F6FD9" w:rsidP="005F6FD9">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FAKULTAS HUKUM</w:t>
      </w:r>
    </w:p>
    <w:p w14:paraId="68B6EA1A" w14:textId="77777777" w:rsidR="005F6FD9" w:rsidRPr="00E5684D" w:rsidRDefault="005F6FD9" w:rsidP="005F6FD9">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UNIVERSITAS ICHSAN GORONTALO</w:t>
      </w:r>
    </w:p>
    <w:p w14:paraId="4C3FDB49" w14:textId="4586EAD2" w:rsidR="005F6FD9" w:rsidRPr="00E5684D" w:rsidRDefault="00DA0D9A" w:rsidP="008B4253">
      <w:pPr>
        <w:spacing w:after="0" w:line="360" w:lineRule="auto"/>
        <w:jc w:val="center"/>
        <w:rPr>
          <w:rFonts w:ascii="Times New Roman" w:hAnsi="Times New Roman" w:cs="Times New Roman"/>
          <w:b/>
          <w:sz w:val="28"/>
          <w:szCs w:val="32"/>
          <w:lang w:val="id-ID"/>
        </w:rPr>
      </w:pPr>
      <w:r>
        <w:rPr>
          <w:rFonts w:ascii="Times New Roman" w:hAnsi="Times New Roman" w:cs="Times New Roman"/>
          <w:b/>
          <w:noProof/>
          <w:sz w:val="28"/>
          <w:szCs w:val="32"/>
          <w:lang w:val="id-ID" w:eastAsia="id-ID"/>
        </w:rPr>
        <mc:AlternateContent>
          <mc:Choice Requires="wps">
            <w:drawing>
              <wp:anchor distT="0" distB="0" distL="114300" distR="114300" simplePos="0" relativeHeight="251656704" behindDoc="0" locked="0" layoutInCell="1" allowOverlap="1" wp14:anchorId="06EC3EEC" wp14:editId="4B242AB3">
                <wp:simplePos x="0" y="0"/>
                <wp:positionH relativeFrom="column">
                  <wp:posOffset>2443480</wp:posOffset>
                </wp:positionH>
                <wp:positionV relativeFrom="paragraph">
                  <wp:posOffset>704215</wp:posOffset>
                </wp:positionV>
                <wp:extent cx="391795" cy="320675"/>
                <wp:effectExtent l="0" t="0" r="1270" b="381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97582" id="Rectangle 3" o:spid="_x0000_s1026" style="position:absolute;margin-left:192.4pt;margin-top:55.45pt;width:30.85pt;height:2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" stroked="f"/>
            </w:pict>
          </mc:Fallback>
        </mc:AlternateContent>
      </w:r>
      <w:r w:rsidR="000328E2">
        <w:rPr>
          <w:rFonts w:ascii="Times New Roman" w:hAnsi="Times New Roman" w:cs="Times New Roman"/>
          <w:b/>
          <w:sz w:val="28"/>
          <w:szCs w:val="32"/>
        </w:rPr>
        <w:t>2022</w:t>
      </w:r>
      <w:r>
        <w:rPr>
          <w:rFonts w:ascii="Times New Roman" w:hAnsi="Times New Roman" w:cs="Times New Roman"/>
          <w:b/>
          <w:noProof/>
          <w:sz w:val="28"/>
          <w:szCs w:val="32"/>
          <w:lang w:val="id-ID" w:eastAsia="id-ID"/>
        </w:rPr>
        <mc:AlternateContent>
          <mc:Choice Requires="wps">
            <w:drawing>
              <wp:anchor distT="0" distB="0" distL="114300" distR="114300" simplePos="0" relativeHeight="251655680" behindDoc="0" locked="0" layoutInCell="1" allowOverlap="1" wp14:anchorId="303687C7" wp14:editId="3C407724">
                <wp:simplePos x="0" y="0"/>
                <wp:positionH relativeFrom="column">
                  <wp:posOffset>4865370</wp:posOffset>
                </wp:positionH>
                <wp:positionV relativeFrom="paragraph">
                  <wp:posOffset>-571500</wp:posOffset>
                </wp:positionV>
                <wp:extent cx="276225" cy="333375"/>
                <wp:effectExtent l="0" t="0" r="0" b="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79610" id="Rectangle 5" o:spid="_x0000_s1026" style="position:absolute;margin-left:383.1pt;margin-top:-45pt;width:21.75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" fillcolor="white [3201]" stroked="f" strokeweight="2pt"/>
            </w:pict>
          </mc:Fallback>
        </mc:AlternateContent>
      </w:r>
    </w:p>
    <w:p w14:paraId="578C7A44" w14:textId="2902BC2F" w:rsidR="00850773" w:rsidRDefault="00850773" w:rsidP="00947C85">
      <w:pPr>
        <w:spacing w:after="0" w:line="240" w:lineRule="auto"/>
        <w:jc w:val="center"/>
        <w:rPr>
          <w:rFonts w:ascii="Times New Roman" w:hAnsi="Times New Roman" w:cs="Times New Roman"/>
          <w:b/>
          <w:sz w:val="28"/>
          <w:szCs w:val="32"/>
          <w:lang w:val="id-ID"/>
        </w:rPr>
      </w:pPr>
      <w:r>
        <w:rPr>
          <w:noProof/>
        </w:rPr>
        <w:lastRenderedPageBreak/>
        <w:drawing>
          <wp:anchor distT="0" distB="0" distL="0" distR="0" simplePos="0" relativeHeight="251633664" behindDoc="0" locked="0" layoutInCell="1" allowOverlap="1" wp14:anchorId="42F486A8" wp14:editId="09EEBE95">
            <wp:simplePos x="0" y="0"/>
            <wp:positionH relativeFrom="page">
              <wp:posOffset>142875</wp:posOffset>
            </wp:positionH>
            <wp:positionV relativeFrom="page">
              <wp:posOffset>209550</wp:posOffset>
            </wp:positionV>
            <wp:extent cx="7556500" cy="1037325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7556500" cy="10373259"/>
                    </a:xfrm>
                    <a:prstGeom prst="rect">
                      <a:avLst/>
                    </a:prstGeom>
                  </pic:spPr>
                </pic:pic>
              </a:graphicData>
            </a:graphic>
          </wp:anchor>
        </w:drawing>
      </w:r>
    </w:p>
    <w:p w14:paraId="5A708E9A" w14:textId="77777777" w:rsidR="00850773" w:rsidRDefault="00850773" w:rsidP="00947C85">
      <w:pPr>
        <w:spacing w:after="0" w:line="240" w:lineRule="auto"/>
        <w:jc w:val="center"/>
        <w:rPr>
          <w:rFonts w:ascii="Times New Roman" w:hAnsi="Times New Roman" w:cs="Times New Roman"/>
          <w:b/>
          <w:sz w:val="28"/>
          <w:szCs w:val="32"/>
          <w:lang w:val="id-ID"/>
        </w:rPr>
      </w:pPr>
    </w:p>
    <w:p w14:paraId="5C2DCA13" w14:textId="31A52ED7" w:rsidR="00850773" w:rsidRDefault="00850773" w:rsidP="00947C85">
      <w:pPr>
        <w:spacing w:after="0" w:line="240" w:lineRule="auto"/>
        <w:jc w:val="center"/>
        <w:rPr>
          <w:rFonts w:ascii="Times New Roman" w:hAnsi="Times New Roman" w:cs="Times New Roman"/>
          <w:b/>
          <w:sz w:val="28"/>
          <w:szCs w:val="32"/>
          <w:lang w:val="id-ID"/>
        </w:rPr>
      </w:pPr>
    </w:p>
    <w:p w14:paraId="2A9A94F6" w14:textId="77777777" w:rsidR="00850773" w:rsidRDefault="00850773" w:rsidP="00947C85">
      <w:pPr>
        <w:spacing w:after="0" w:line="240" w:lineRule="auto"/>
        <w:jc w:val="center"/>
        <w:rPr>
          <w:rFonts w:ascii="Times New Roman" w:hAnsi="Times New Roman" w:cs="Times New Roman"/>
          <w:b/>
          <w:sz w:val="28"/>
          <w:szCs w:val="32"/>
          <w:lang w:val="id-ID"/>
        </w:rPr>
      </w:pPr>
    </w:p>
    <w:p w14:paraId="59B46BA9" w14:textId="77777777" w:rsidR="00850773" w:rsidRDefault="00850773" w:rsidP="00947C85">
      <w:pPr>
        <w:spacing w:after="0" w:line="240" w:lineRule="auto"/>
        <w:jc w:val="center"/>
        <w:rPr>
          <w:rFonts w:ascii="Times New Roman" w:hAnsi="Times New Roman" w:cs="Times New Roman"/>
          <w:b/>
          <w:sz w:val="28"/>
          <w:szCs w:val="32"/>
          <w:lang w:val="id-ID"/>
        </w:rPr>
      </w:pPr>
    </w:p>
    <w:p w14:paraId="1B62B34A" w14:textId="77777777" w:rsidR="00850773" w:rsidRDefault="00850773" w:rsidP="00947C85">
      <w:pPr>
        <w:spacing w:after="0" w:line="240" w:lineRule="auto"/>
        <w:jc w:val="center"/>
        <w:rPr>
          <w:rFonts w:ascii="Times New Roman" w:hAnsi="Times New Roman" w:cs="Times New Roman"/>
          <w:b/>
          <w:sz w:val="28"/>
          <w:szCs w:val="32"/>
          <w:lang w:val="id-ID"/>
        </w:rPr>
      </w:pPr>
    </w:p>
    <w:p w14:paraId="65D0CE8F" w14:textId="77777777" w:rsidR="00850773" w:rsidRDefault="00850773" w:rsidP="00947C85">
      <w:pPr>
        <w:spacing w:after="0" w:line="240" w:lineRule="auto"/>
        <w:jc w:val="center"/>
        <w:rPr>
          <w:rFonts w:ascii="Times New Roman" w:hAnsi="Times New Roman" w:cs="Times New Roman"/>
          <w:b/>
          <w:sz w:val="28"/>
          <w:szCs w:val="32"/>
          <w:lang w:val="id-ID"/>
        </w:rPr>
      </w:pPr>
    </w:p>
    <w:p w14:paraId="5A418842" w14:textId="77777777" w:rsidR="00850773" w:rsidRDefault="00850773" w:rsidP="00947C85">
      <w:pPr>
        <w:spacing w:after="0" w:line="240" w:lineRule="auto"/>
        <w:jc w:val="center"/>
        <w:rPr>
          <w:rFonts w:ascii="Times New Roman" w:hAnsi="Times New Roman" w:cs="Times New Roman"/>
          <w:b/>
          <w:sz w:val="28"/>
          <w:szCs w:val="32"/>
          <w:lang w:val="id-ID"/>
        </w:rPr>
      </w:pPr>
    </w:p>
    <w:p w14:paraId="0AA045DC" w14:textId="77777777" w:rsidR="00850773" w:rsidRDefault="00850773" w:rsidP="00947C85">
      <w:pPr>
        <w:spacing w:after="0" w:line="240" w:lineRule="auto"/>
        <w:jc w:val="center"/>
        <w:rPr>
          <w:rFonts w:ascii="Times New Roman" w:hAnsi="Times New Roman" w:cs="Times New Roman"/>
          <w:b/>
          <w:sz w:val="28"/>
          <w:szCs w:val="32"/>
          <w:lang w:val="id-ID"/>
        </w:rPr>
      </w:pPr>
    </w:p>
    <w:p w14:paraId="6660F7CC" w14:textId="77777777" w:rsidR="00850773" w:rsidRDefault="00850773" w:rsidP="00947C85">
      <w:pPr>
        <w:spacing w:after="0" w:line="240" w:lineRule="auto"/>
        <w:jc w:val="center"/>
        <w:rPr>
          <w:rFonts w:ascii="Times New Roman" w:hAnsi="Times New Roman" w:cs="Times New Roman"/>
          <w:b/>
          <w:sz w:val="28"/>
          <w:szCs w:val="32"/>
          <w:lang w:val="id-ID"/>
        </w:rPr>
      </w:pPr>
    </w:p>
    <w:p w14:paraId="2E4D3ED4" w14:textId="77777777" w:rsidR="00850773" w:rsidRDefault="00850773" w:rsidP="00947C85">
      <w:pPr>
        <w:spacing w:after="0" w:line="240" w:lineRule="auto"/>
        <w:jc w:val="center"/>
        <w:rPr>
          <w:rFonts w:ascii="Times New Roman" w:hAnsi="Times New Roman" w:cs="Times New Roman"/>
          <w:b/>
          <w:sz w:val="28"/>
          <w:szCs w:val="32"/>
          <w:lang w:val="id-ID"/>
        </w:rPr>
      </w:pPr>
    </w:p>
    <w:p w14:paraId="3BD2C7C9" w14:textId="77777777" w:rsidR="00850773" w:rsidRDefault="00850773" w:rsidP="00947C85">
      <w:pPr>
        <w:spacing w:after="0" w:line="240" w:lineRule="auto"/>
        <w:jc w:val="center"/>
        <w:rPr>
          <w:rFonts w:ascii="Times New Roman" w:hAnsi="Times New Roman" w:cs="Times New Roman"/>
          <w:b/>
          <w:sz w:val="28"/>
          <w:szCs w:val="32"/>
          <w:lang w:val="id-ID"/>
        </w:rPr>
      </w:pPr>
    </w:p>
    <w:p w14:paraId="6781F1EC" w14:textId="77777777" w:rsidR="00850773" w:rsidRDefault="00850773" w:rsidP="00947C85">
      <w:pPr>
        <w:spacing w:after="0" w:line="240" w:lineRule="auto"/>
        <w:jc w:val="center"/>
        <w:rPr>
          <w:rFonts w:ascii="Times New Roman" w:hAnsi="Times New Roman" w:cs="Times New Roman"/>
          <w:b/>
          <w:sz w:val="28"/>
          <w:szCs w:val="32"/>
          <w:lang w:val="id-ID"/>
        </w:rPr>
      </w:pPr>
    </w:p>
    <w:p w14:paraId="28F773BA" w14:textId="77777777" w:rsidR="00850773" w:rsidRDefault="00850773" w:rsidP="00947C85">
      <w:pPr>
        <w:spacing w:after="0" w:line="240" w:lineRule="auto"/>
        <w:jc w:val="center"/>
        <w:rPr>
          <w:rFonts w:ascii="Times New Roman" w:hAnsi="Times New Roman" w:cs="Times New Roman"/>
          <w:b/>
          <w:sz w:val="28"/>
          <w:szCs w:val="32"/>
          <w:lang w:val="id-ID"/>
        </w:rPr>
      </w:pPr>
    </w:p>
    <w:p w14:paraId="2B3211F5" w14:textId="77777777" w:rsidR="00850773" w:rsidRDefault="00850773" w:rsidP="00947C85">
      <w:pPr>
        <w:spacing w:after="0" w:line="240" w:lineRule="auto"/>
        <w:jc w:val="center"/>
        <w:rPr>
          <w:rFonts w:ascii="Times New Roman" w:hAnsi="Times New Roman" w:cs="Times New Roman"/>
          <w:b/>
          <w:sz w:val="28"/>
          <w:szCs w:val="32"/>
          <w:lang w:val="id-ID"/>
        </w:rPr>
      </w:pPr>
    </w:p>
    <w:p w14:paraId="641DBF29" w14:textId="77777777" w:rsidR="00850773" w:rsidRDefault="00850773" w:rsidP="00947C85">
      <w:pPr>
        <w:spacing w:after="0" w:line="240" w:lineRule="auto"/>
        <w:jc w:val="center"/>
        <w:rPr>
          <w:rFonts w:ascii="Times New Roman" w:hAnsi="Times New Roman" w:cs="Times New Roman"/>
          <w:b/>
          <w:sz w:val="28"/>
          <w:szCs w:val="32"/>
          <w:lang w:val="id-ID"/>
        </w:rPr>
      </w:pPr>
    </w:p>
    <w:p w14:paraId="58689534" w14:textId="77777777" w:rsidR="00850773" w:rsidRDefault="00850773" w:rsidP="00947C85">
      <w:pPr>
        <w:spacing w:after="0" w:line="240" w:lineRule="auto"/>
        <w:jc w:val="center"/>
        <w:rPr>
          <w:rFonts w:ascii="Times New Roman" w:hAnsi="Times New Roman" w:cs="Times New Roman"/>
          <w:b/>
          <w:sz w:val="28"/>
          <w:szCs w:val="32"/>
          <w:lang w:val="id-ID"/>
        </w:rPr>
      </w:pPr>
    </w:p>
    <w:p w14:paraId="50B07F7B" w14:textId="77777777" w:rsidR="00850773" w:rsidRDefault="00850773" w:rsidP="00947C85">
      <w:pPr>
        <w:spacing w:after="0" w:line="240" w:lineRule="auto"/>
        <w:jc w:val="center"/>
        <w:rPr>
          <w:rFonts w:ascii="Times New Roman" w:hAnsi="Times New Roman" w:cs="Times New Roman"/>
          <w:b/>
          <w:sz w:val="28"/>
          <w:szCs w:val="32"/>
          <w:lang w:val="id-ID"/>
        </w:rPr>
      </w:pPr>
    </w:p>
    <w:p w14:paraId="0287D0BC" w14:textId="77777777" w:rsidR="00850773" w:rsidRDefault="00850773" w:rsidP="00947C85">
      <w:pPr>
        <w:spacing w:after="0" w:line="240" w:lineRule="auto"/>
        <w:jc w:val="center"/>
        <w:rPr>
          <w:rFonts w:ascii="Times New Roman" w:hAnsi="Times New Roman" w:cs="Times New Roman"/>
          <w:b/>
          <w:sz w:val="28"/>
          <w:szCs w:val="32"/>
          <w:lang w:val="id-ID"/>
        </w:rPr>
      </w:pPr>
    </w:p>
    <w:p w14:paraId="7DD9735F" w14:textId="77777777" w:rsidR="00850773" w:rsidRDefault="00850773" w:rsidP="00947C85">
      <w:pPr>
        <w:spacing w:after="0" w:line="240" w:lineRule="auto"/>
        <w:jc w:val="center"/>
        <w:rPr>
          <w:rFonts w:ascii="Times New Roman" w:hAnsi="Times New Roman" w:cs="Times New Roman"/>
          <w:b/>
          <w:sz w:val="28"/>
          <w:szCs w:val="32"/>
          <w:lang w:val="id-ID"/>
        </w:rPr>
      </w:pPr>
    </w:p>
    <w:p w14:paraId="276060BE" w14:textId="77777777" w:rsidR="00850773" w:rsidRDefault="00850773" w:rsidP="00947C85">
      <w:pPr>
        <w:spacing w:after="0" w:line="240" w:lineRule="auto"/>
        <w:jc w:val="center"/>
        <w:rPr>
          <w:rFonts w:ascii="Times New Roman" w:hAnsi="Times New Roman" w:cs="Times New Roman"/>
          <w:b/>
          <w:sz w:val="28"/>
          <w:szCs w:val="32"/>
          <w:lang w:val="id-ID"/>
        </w:rPr>
      </w:pPr>
    </w:p>
    <w:p w14:paraId="48B7EA32" w14:textId="77777777" w:rsidR="00850773" w:rsidRDefault="00850773" w:rsidP="00947C85">
      <w:pPr>
        <w:spacing w:after="0" w:line="240" w:lineRule="auto"/>
        <w:jc w:val="center"/>
        <w:rPr>
          <w:rFonts w:ascii="Times New Roman" w:hAnsi="Times New Roman" w:cs="Times New Roman"/>
          <w:b/>
          <w:sz w:val="28"/>
          <w:szCs w:val="32"/>
          <w:lang w:val="id-ID"/>
        </w:rPr>
      </w:pPr>
    </w:p>
    <w:p w14:paraId="6CFD0648" w14:textId="77777777" w:rsidR="00850773" w:rsidRDefault="00850773" w:rsidP="00947C85">
      <w:pPr>
        <w:spacing w:after="0" w:line="240" w:lineRule="auto"/>
        <w:jc w:val="center"/>
        <w:rPr>
          <w:rFonts w:ascii="Times New Roman" w:hAnsi="Times New Roman" w:cs="Times New Roman"/>
          <w:b/>
          <w:sz w:val="28"/>
          <w:szCs w:val="32"/>
          <w:lang w:val="id-ID"/>
        </w:rPr>
      </w:pPr>
    </w:p>
    <w:p w14:paraId="5417DBA6" w14:textId="77777777" w:rsidR="00850773" w:rsidRDefault="00850773" w:rsidP="00947C85">
      <w:pPr>
        <w:spacing w:after="0" w:line="240" w:lineRule="auto"/>
        <w:jc w:val="center"/>
        <w:rPr>
          <w:rFonts w:ascii="Times New Roman" w:hAnsi="Times New Roman" w:cs="Times New Roman"/>
          <w:b/>
          <w:sz w:val="28"/>
          <w:szCs w:val="32"/>
          <w:lang w:val="id-ID"/>
        </w:rPr>
      </w:pPr>
    </w:p>
    <w:p w14:paraId="1BB86C00" w14:textId="77777777" w:rsidR="00850773" w:rsidRDefault="00850773" w:rsidP="00947C85">
      <w:pPr>
        <w:spacing w:after="0" w:line="240" w:lineRule="auto"/>
        <w:jc w:val="center"/>
        <w:rPr>
          <w:rFonts w:ascii="Times New Roman" w:hAnsi="Times New Roman" w:cs="Times New Roman"/>
          <w:b/>
          <w:sz w:val="28"/>
          <w:szCs w:val="32"/>
          <w:lang w:val="id-ID"/>
        </w:rPr>
      </w:pPr>
    </w:p>
    <w:p w14:paraId="546623FF" w14:textId="77777777" w:rsidR="00850773" w:rsidRDefault="00850773" w:rsidP="00947C85">
      <w:pPr>
        <w:spacing w:after="0" w:line="240" w:lineRule="auto"/>
        <w:jc w:val="center"/>
        <w:rPr>
          <w:rFonts w:ascii="Times New Roman" w:hAnsi="Times New Roman" w:cs="Times New Roman"/>
          <w:b/>
          <w:sz w:val="28"/>
          <w:szCs w:val="32"/>
          <w:lang w:val="id-ID"/>
        </w:rPr>
      </w:pPr>
    </w:p>
    <w:p w14:paraId="59B58942" w14:textId="77777777" w:rsidR="00850773" w:rsidRDefault="00850773" w:rsidP="00947C85">
      <w:pPr>
        <w:spacing w:after="0" w:line="240" w:lineRule="auto"/>
        <w:jc w:val="center"/>
        <w:rPr>
          <w:rFonts w:ascii="Times New Roman" w:hAnsi="Times New Roman" w:cs="Times New Roman"/>
          <w:b/>
          <w:sz w:val="28"/>
          <w:szCs w:val="32"/>
          <w:lang w:val="id-ID"/>
        </w:rPr>
      </w:pPr>
    </w:p>
    <w:p w14:paraId="023DFA2B" w14:textId="77777777" w:rsidR="00850773" w:rsidRDefault="00850773" w:rsidP="00947C85">
      <w:pPr>
        <w:spacing w:after="0" w:line="240" w:lineRule="auto"/>
        <w:jc w:val="center"/>
        <w:rPr>
          <w:rFonts w:ascii="Times New Roman" w:hAnsi="Times New Roman" w:cs="Times New Roman"/>
          <w:b/>
          <w:sz w:val="28"/>
          <w:szCs w:val="32"/>
          <w:lang w:val="id-ID"/>
        </w:rPr>
      </w:pPr>
    </w:p>
    <w:p w14:paraId="502EE93E" w14:textId="77777777" w:rsidR="00850773" w:rsidRDefault="00850773" w:rsidP="00947C85">
      <w:pPr>
        <w:spacing w:after="0" w:line="240" w:lineRule="auto"/>
        <w:jc w:val="center"/>
        <w:rPr>
          <w:rFonts w:ascii="Times New Roman" w:hAnsi="Times New Roman" w:cs="Times New Roman"/>
          <w:b/>
          <w:sz w:val="28"/>
          <w:szCs w:val="32"/>
          <w:lang w:val="id-ID"/>
        </w:rPr>
      </w:pPr>
    </w:p>
    <w:p w14:paraId="29CDA128" w14:textId="77777777" w:rsidR="00850773" w:rsidRDefault="00850773" w:rsidP="00947C85">
      <w:pPr>
        <w:spacing w:after="0" w:line="240" w:lineRule="auto"/>
        <w:jc w:val="center"/>
        <w:rPr>
          <w:rFonts w:ascii="Times New Roman" w:hAnsi="Times New Roman" w:cs="Times New Roman"/>
          <w:b/>
          <w:sz w:val="28"/>
          <w:szCs w:val="32"/>
          <w:lang w:val="id-ID"/>
        </w:rPr>
      </w:pPr>
    </w:p>
    <w:p w14:paraId="7BEFAABA" w14:textId="77777777" w:rsidR="00850773" w:rsidRDefault="00850773" w:rsidP="00947C85">
      <w:pPr>
        <w:spacing w:after="0" w:line="240" w:lineRule="auto"/>
        <w:jc w:val="center"/>
        <w:rPr>
          <w:rFonts w:ascii="Times New Roman" w:hAnsi="Times New Roman" w:cs="Times New Roman"/>
          <w:b/>
          <w:sz w:val="28"/>
          <w:szCs w:val="32"/>
          <w:lang w:val="id-ID"/>
        </w:rPr>
      </w:pPr>
    </w:p>
    <w:p w14:paraId="1F0B6345" w14:textId="77777777" w:rsidR="00850773" w:rsidRDefault="00850773" w:rsidP="00947C85">
      <w:pPr>
        <w:spacing w:after="0" w:line="240" w:lineRule="auto"/>
        <w:jc w:val="center"/>
        <w:rPr>
          <w:rFonts w:ascii="Times New Roman" w:hAnsi="Times New Roman" w:cs="Times New Roman"/>
          <w:b/>
          <w:sz w:val="28"/>
          <w:szCs w:val="32"/>
          <w:lang w:val="id-ID"/>
        </w:rPr>
      </w:pPr>
    </w:p>
    <w:p w14:paraId="041516E3" w14:textId="77777777" w:rsidR="00850773" w:rsidRDefault="00850773" w:rsidP="00947C85">
      <w:pPr>
        <w:spacing w:after="0" w:line="240" w:lineRule="auto"/>
        <w:jc w:val="center"/>
        <w:rPr>
          <w:rFonts w:ascii="Times New Roman" w:hAnsi="Times New Roman" w:cs="Times New Roman"/>
          <w:b/>
          <w:sz w:val="28"/>
          <w:szCs w:val="32"/>
          <w:lang w:val="id-ID"/>
        </w:rPr>
      </w:pPr>
    </w:p>
    <w:p w14:paraId="18E09E95" w14:textId="77777777" w:rsidR="00850773" w:rsidRDefault="00850773" w:rsidP="00947C85">
      <w:pPr>
        <w:spacing w:after="0" w:line="240" w:lineRule="auto"/>
        <w:jc w:val="center"/>
        <w:rPr>
          <w:rFonts w:ascii="Times New Roman" w:hAnsi="Times New Roman" w:cs="Times New Roman"/>
          <w:b/>
          <w:sz w:val="28"/>
          <w:szCs w:val="32"/>
          <w:lang w:val="id-ID"/>
        </w:rPr>
      </w:pPr>
    </w:p>
    <w:p w14:paraId="68684ACC" w14:textId="77777777" w:rsidR="00850773" w:rsidRDefault="00850773" w:rsidP="00947C85">
      <w:pPr>
        <w:spacing w:after="0" w:line="240" w:lineRule="auto"/>
        <w:jc w:val="center"/>
        <w:rPr>
          <w:rFonts w:ascii="Times New Roman" w:hAnsi="Times New Roman" w:cs="Times New Roman"/>
          <w:b/>
          <w:sz w:val="28"/>
          <w:szCs w:val="32"/>
          <w:lang w:val="id-ID"/>
        </w:rPr>
      </w:pPr>
    </w:p>
    <w:p w14:paraId="1F1A3E60" w14:textId="77777777" w:rsidR="00850773" w:rsidRDefault="00850773" w:rsidP="00947C85">
      <w:pPr>
        <w:spacing w:after="0" w:line="240" w:lineRule="auto"/>
        <w:jc w:val="center"/>
        <w:rPr>
          <w:rFonts w:ascii="Times New Roman" w:hAnsi="Times New Roman" w:cs="Times New Roman"/>
          <w:b/>
          <w:sz w:val="28"/>
          <w:szCs w:val="32"/>
          <w:lang w:val="id-ID"/>
        </w:rPr>
      </w:pPr>
    </w:p>
    <w:p w14:paraId="0A5BCEEB" w14:textId="77777777" w:rsidR="00850773" w:rsidRDefault="00850773" w:rsidP="00947C85">
      <w:pPr>
        <w:spacing w:after="0" w:line="240" w:lineRule="auto"/>
        <w:jc w:val="center"/>
        <w:rPr>
          <w:rFonts w:ascii="Times New Roman" w:hAnsi="Times New Roman" w:cs="Times New Roman"/>
          <w:b/>
          <w:sz w:val="28"/>
          <w:szCs w:val="32"/>
          <w:lang w:val="id-ID"/>
        </w:rPr>
      </w:pPr>
    </w:p>
    <w:p w14:paraId="32E0DD7D" w14:textId="77777777" w:rsidR="00850773" w:rsidRDefault="00850773" w:rsidP="00947C85">
      <w:pPr>
        <w:spacing w:after="0" w:line="240" w:lineRule="auto"/>
        <w:jc w:val="center"/>
        <w:rPr>
          <w:rFonts w:ascii="Times New Roman" w:hAnsi="Times New Roman" w:cs="Times New Roman"/>
          <w:b/>
          <w:sz w:val="28"/>
          <w:szCs w:val="32"/>
          <w:lang w:val="id-ID"/>
        </w:rPr>
      </w:pPr>
    </w:p>
    <w:p w14:paraId="7D2D9CE3" w14:textId="77777777" w:rsidR="00850773" w:rsidRDefault="00850773" w:rsidP="00947C85">
      <w:pPr>
        <w:spacing w:after="0" w:line="240" w:lineRule="auto"/>
        <w:jc w:val="center"/>
        <w:rPr>
          <w:rFonts w:ascii="Times New Roman" w:hAnsi="Times New Roman" w:cs="Times New Roman"/>
          <w:b/>
          <w:sz w:val="28"/>
          <w:szCs w:val="32"/>
          <w:lang w:val="id-ID"/>
        </w:rPr>
      </w:pPr>
    </w:p>
    <w:p w14:paraId="4C787CC4" w14:textId="66BC95CD" w:rsidR="00850773" w:rsidRDefault="00850773" w:rsidP="00947C85">
      <w:pPr>
        <w:spacing w:after="0" w:line="240" w:lineRule="auto"/>
        <w:jc w:val="center"/>
        <w:rPr>
          <w:rFonts w:ascii="Times New Roman" w:hAnsi="Times New Roman" w:cs="Times New Roman"/>
          <w:b/>
          <w:sz w:val="28"/>
          <w:szCs w:val="32"/>
          <w:lang w:val="id-ID"/>
        </w:rPr>
      </w:pPr>
      <w:r>
        <w:rPr>
          <w:noProof/>
          <w:sz w:val="20"/>
        </w:rPr>
        <w:lastRenderedPageBreak/>
        <w:drawing>
          <wp:anchor distT="0" distB="0" distL="114300" distR="114300" simplePos="0" relativeHeight="251636736" behindDoc="1" locked="0" layoutInCell="1" allowOverlap="1" wp14:anchorId="5C179F47" wp14:editId="27120883">
            <wp:simplePos x="0" y="0"/>
            <wp:positionH relativeFrom="column">
              <wp:posOffset>-1297305</wp:posOffset>
            </wp:positionH>
            <wp:positionV relativeFrom="paragraph">
              <wp:posOffset>-1373505</wp:posOffset>
            </wp:positionV>
            <wp:extent cx="7219950" cy="952436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20230" cy="9524734"/>
                    </a:xfrm>
                    <a:prstGeom prst="rect">
                      <a:avLst/>
                    </a:prstGeom>
                  </pic:spPr>
                </pic:pic>
              </a:graphicData>
            </a:graphic>
            <wp14:sizeRelH relativeFrom="page">
              <wp14:pctWidth>0</wp14:pctWidth>
            </wp14:sizeRelH>
            <wp14:sizeRelV relativeFrom="page">
              <wp14:pctHeight>0</wp14:pctHeight>
            </wp14:sizeRelV>
          </wp:anchor>
        </w:drawing>
      </w:r>
    </w:p>
    <w:p w14:paraId="41F92900" w14:textId="301D453F" w:rsidR="00850773" w:rsidRDefault="00850773" w:rsidP="00947C85">
      <w:pPr>
        <w:spacing w:after="0" w:line="240" w:lineRule="auto"/>
        <w:jc w:val="center"/>
        <w:rPr>
          <w:rFonts w:ascii="Times New Roman" w:hAnsi="Times New Roman" w:cs="Times New Roman"/>
          <w:b/>
          <w:sz w:val="28"/>
          <w:szCs w:val="32"/>
          <w:lang w:val="id-ID"/>
        </w:rPr>
      </w:pPr>
    </w:p>
    <w:p w14:paraId="6DF65B6C" w14:textId="1F1E40C3" w:rsidR="00850773" w:rsidRDefault="00850773" w:rsidP="00947C85">
      <w:pPr>
        <w:spacing w:after="0" w:line="240" w:lineRule="auto"/>
        <w:jc w:val="center"/>
        <w:rPr>
          <w:rFonts w:ascii="Times New Roman" w:hAnsi="Times New Roman" w:cs="Times New Roman"/>
          <w:b/>
          <w:sz w:val="28"/>
          <w:szCs w:val="32"/>
          <w:lang w:val="id-ID"/>
        </w:rPr>
      </w:pPr>
    </w:p>
    <w:p w14:paraId="66A73C80" w14:textId="38C8D52A" w:rsidR="00850773" w:rsidRDefault="00850773" w:rsidP="00947C85">
      <w:pPr>
        <w:spacing w:after="0" w:line="240" w:lineRule="auto"/>
        <w:jc w:val="center"/>
        <w:rPr>
          <w:rFonts w:ascii="Times New Roman" w:hAnsi="Times New Roman" w:cs="Times New Roman"/>
          <w:b/>
          <w:sz w:val="28"/>
          <w:szCs w:val="32"/>
          <w:lang w:val="id-ID"/>
        </w:rPr>
      </w:pPr>
    </w:p>
    <w:p w14:paraId="0BA67DDC" w14:textId="0D370CFC" w:rsidR="00850773" w:rsidRDefault="00850773" w:rsidP="00947C85">
      <w:pPr>
        <w:spacing w:after="0" w:line="240" w:lineRule="auto"/>
        <w:jc w:val="center"/>
        <w:rPr>
          <w:rFonts w:ascii="Times New Roman" w:hAnsi="Times New Roman" w:cs="Times New Roman"/>
          <w:b/>
          <w:sz w:val="28"/>
          <w:szCs w:val="32"/>
          <w:lang w:val="id-ID"/>
        </w:rPr>
      </w:pPr>
    </w:p>
    <w:p w14:paraId="13F9CB88" w14:textId="7101EBC8" w:rsidR="00850773" w:rsidRDefault="00850773" w:rsidP="00947C85">
      <w:pPr>
        <w:spacing w:after="0" w:line="240" w:lineRule="auto"/>
        <w:jc w:val="center"/>
        <w:rPr>
          <w:rFonts w:ascii="Times New Roman" w:hAnsi="Times New Roman" w:cs="Times New Roman"/>
          <w:b/>
          <w:sz w:val="28"/>
          <w:szCs w:val="32"/>
          <w:lang w:val="id-ID"/>
        </w:rPr>
      </w:pPr>
    </w:p>
    <w:p w14:paraId="71BF4D84" w14:textId="530DB684" w:rsidR="00850773" w:rsidRDefault="00850773" w:rsidP="00947C85">
      <w:pPr>
        <w:spacing w:after="0" w:line="240" w:lineRule="auto"/>
        <w:jc w:val="center"/>
        <w:rPr>
          <w:rFonts w:ascii="Times New Roman" w:hAnsi="Times New Roman" w:cs="Times New Roman"/>
          <w:b/>
          <w:sz w:val="28"/>
          <w:szCs w:val="32"/>
          <w:lang w:val="id-ID"/>
        </w:rPr>
      </w:pPr>
    </w:p>
    <w:p w14:paraId="501FBFA4" w14:textId="6D07E0AD" w:rsidR="00850773" w:rsidRDefault="00850773" w:rsidP="00947C85">
      <w:pPr>
        <w:spacing w:after="0" w:line="240" w:lineRule="auto"/>
        <w:jc w:val="center"/>
        <w:rPr>
          <w:rFonts w:ascii="Times New Roman" w:hAnsi="Times New Roman" w:cs="Times New Roman"/>
          <w:b/>
          <w:sz w:val="28"/>
          <w:szCs w:val="32"/>
          <w:lang w:val="id-ID"/>
        </w:rPr>
      </w:pPr>
    </w:p>
    <w:p w14:paraId="62432E7A" w14:textId="465AF23C" w:rsidR="00850773" w:rsidRDefault="00850773" w:rsidP="00947C85">
      <w:pPr>
        <w:spacing w:after="0" w:line="240" w:lineRule="auto"/>
        <w:jc w:val="center"/>
        <w:rPr>
          <w:rFonts w:ascii="Times New Roman" w:hAnsi="Times New Roman" w:cs="Times New Roman"/>
          <w:b/>
          <w:sz w:val="28"/>
          <w:szCs w:val="32"/>
          <w:lang w:val="id-ID"/>
        </w:rPr>
      </w:pPr>
    </w:p>
    <w:p w14:paraId="2A0BC190" w14:textId="200D7C05" w:rsidR="00850773" w:rsidRDefault="00850773" w:rsidP="00947C85">
      <w:pPr>
        <w:spacing w:after="0" w:line="240" w:lineRule="auto"/>
        <w:jc w:val="center"/>
        <w:rPr>
          <w:rFonts w:ascii="Times New Roman" w:hAnsi="Times New Roman" w:cs="Times New Roman"/>
          <w:b/>
          <w:sz w:val="28"/>
          <w:szCs w:val="32"/>
          <w:lang w:val="id-ID"/>
        </w:rPr>
      </w:pPr>
    </w:p>
    <w:p w14:paraId="405B82F7" w14:textId="11BC0B96" w:rsidR="00850773" w:rsidRDefault="00850773" w:rsidP="00947C85">
      <w:pPr>
        <w:spacing w:after="0" w:line="240" w:lineRule="auto"/>
        <w:jc w:val="center"/>
        <w:rPr>
          <w:rFonts w:ascii="Times New Roman" w:hAnsi="Times New Roman" w:cs="Times New Roman"/>
          <w:b/>
          <w:sz w:val="28"/>
          <w:szCs w:val="32"/>
          <w:lang w:val="id-ID"/>
        </w:rPr>
      </w:pPr>
    </w:p>
    <w:p w14:paraId="76152266" w14:textId="23D5AA01" w:rsidR="00850773" w:rsidRDefault="00850773" w:rsidP="00947C85">
      <w:pPr>
        <w:spacing w:after="0" w:line="240" w:lineRule="auto"/>
        <w:jc w:val="center"/>
        <w:rPr>
          <w:rFonts w:ascii="Times New Roman" w:hAnsi="Times New Roman" w:cs="Times New Roman"/>
          <w:b/>
          <w:sz w:val="28"/>
          <w:szCs w:val="32"/>
          <w:lang w:val="id-ID"/>
        </w:rPr>
      </w:pPr>
    </w:p>
    <w:p w14:paraId="56E7A115" w14:textId="0F1B8FBA" w:rsidR="00850773" w:rsidRDefault="00850773" w:rsidP="00947C85">
      <w:pPr>
        <w:spacing w:after="0" w:line="240" w:lineRule="auto"/>
        <w:jc w:val="center"/>
        <w:rPr>
          <w:rFonts w:ascii="Times New Roman" w:hAnsi="Times New Roman" w:cs="Times New Roman"/>
          <w:b/>
          <w:sz w:val="28"/>
          <w:szCs w:val="32"/>
          <w:lang w:val="id-ID"/>
        </w:rPr>
      </w:pPr>
    </w:p>
    <w:p w14:paraId="2F659808" w14:textId="67862CFE" w:rsidR="00850773" w:rsidRDefault="00850773" w:rsidP="00947C85">
      <w:pPr>
        <w:spacing w:after="0" w:line="240" w:lineRule="auto"/>
        <w:jc w:val="center"/>
        <w:rPr>
          <w:rFonts w:ascii="Times New Roman" w:hAnsi="Times New Roman" w:cs="Times New Roman"/>
          <w:b/>
          <w:sz w:val="28"/>
          <w:szCs w:val="32"/>
          <w:lang w:val="id-ID"/>
        </w:rPr>
      </w:pPr>
    </w:p>
    <w:p w14:paraId="2178EE0F" w14:textId="37516A80" w:rsidR="00850773" w:rsidRDefault="00850773" w:rsidP="00947C85">
      <w:pPr>
        <w:spacing w:after="0" w:line="240" w:lineRule="auto"/>
        <w:jc w:val="center"/>
        <w:rPr>
          <w:rFonts w:ascii="Times New Roman" w:hAnsi="Times New Roman" w:cs="Times New Roman"/>
          <w:b/>
          <w:sz w:val="28"/>
          <w:szCs w:val="32"/>
          <w:lang w:val="id-ID"/>
        </w:rPr>
      </w:pPr>
    </w:p>
    <w:p w14:paraId="496F7B0E" w14:textId="54D097A9" w:rsidR="00850773" w:rsidRDefault="00850773" w:rsidP="00947C85">
      <w:pPr>
        <w:spacing w:after="0" w:line="240" w:lineRule="auto"/>
        <w:jc w:val="center"/>
        <w:rPr>
          <w:rFonts w:ascii="Times New Roman" w:hAnsi="Times New Roman" w:cs="Times New Roman"/>
          <w:b/>
          <w:sz w:val="28"/>
          <w:szCs w:val="32"/>
          <w:lang w:val="id-ID"/>
        </w:rPr>
      </w:pPr>
    </w:p>
    <w:p w14:paraId="6157047C" w14:textId="6253FDEF" w:rsidR="00850773" w:rsidRDefault="00850773" w:rsidP="00947C85">
      <w:pPr>
        <w:spacing w:after="0" w:line="240" w:lineRule="auto"/>
        <w:jc w:val="center"/>
        <w:rPr>
          <w:rFonts w:ascii="Times New Roman" w:hAnsi="Times New Roman" w:cs="Times New Roman"/>
          <w:b/>
          <w:sz w:val="28"/>
          <w:szCs w:val="32"/>
          <w:lang w:val="id-ID"/>
        </w:rPr>
      </w:pPr>
    </w:p>
    <w:p w14:paraId="4B41A173" w14:textId="2FDB9AA3" w:rsidR="00850773" w:rsidRDefault="00850773" w:rsidP="00947C85">
      <w:pPr>
        <w:spacing w:after="0" w:line="240" w:lineRule="auto"/>
        <w:jc w:val="center"/>
        <w:rPr>
          <w:rFonts w:ascii="Times New Roman" w:hAnsi="Times New Roman" w:cs="Times New Roman"/>
          <w:b/>
          <w:sz w:val="28"/>
          <w:szCs w:val="32"/>
          <w:lang w:val="id-ID"/>
        </w:rPr>
      </w:pPr>
    </w:p>
    <w:p w14:paraId="16C81B3C" w14:textId="15C9933B" w:rsidR="00850773" w:rsidRDefault="00850773" w:rsidP="00947C85">
      <w:pPr>
        <w:spacing w:after="0" w:line="240" w:lineRule="auto"/>
        <w:jc w:val="center"/>
        <w:rPr>
          <w:rFonts w:ascii="Times New Roman" w:hAnsi="Times New Roman" w:cs="Times New Roman"/>
          <w:b/>
          <w:sz w:val="28"/>
          <w:szCs w:val="32"/>
          <w:lang w:val="id-ID"/>
        </w:rPr>
      </w:pPr>
    </w:p>
    <w:p w14:paraId="71220E61" w14:textId="428E982C" w:rsidR="00850773" w:rsidRDefault="00850773" w:rsidP="00947C85">
      <w:pPr>
        <w:spacing w:after="0" w:line="240" w:lineRule="auto"/>
        <w:jc w:val="center"/>
        <w:rPr>
          <w:rFonts w:ascii="Times New Roman" w:hAnsi="Times New Roman" w:cs="Times New Roman"/>
          <w:b/>
          <w:sz w:val="28"/>
          <w:szCs w:val="32"/>
          <w:lang w:val="id-ID"/>
        </w:rPr>
      </w:pPr>
    </w:p>
    <w:p w14:paraId="7370B06A" w14:textId="66DA7B64" w:rsidR="00850773" w:rsidRDefault="00850773" w:rsidP="00947C85">
      <w:pPr>
        <w:spacing w:after="0" w:line="240" w:lineRule="auto"/>
        <w:jc w:val="center"/>
        <w:rPr>
          <w:rFonts w:ascii="Times New Roman" w:hAnsi="Times New Roman" w:cs="Times New Roman"/>
          <w:b/>
          <w:sz w:val="28"/>
          <w:szCs w:val="32"/>
          <w:lang w:val="id-ID"/>
        </w:rPr>
      </w:pPr>
    </w:p>
    <w:p w14:paraId="624C1111" w14:textId="1B37B64F" w:rsidR="00850773" w:rsidRDefault="00850773" w:rsidP="00947C85">
      <w:pPr>
        <w:spacing w:after="0" w:line="240" w:lineRule="auto"/>
        <w:jc w:val="center"/>
        <w:rPr>
          <w:rFonts w:ascii="Times New Roman" w:hAnsi="Times New Roman" w:cs="Times New Roman"/>
          <w:b/>
          <w:sz w:val="28"/>
          <w:szCs w:val="32"/>
          <w:lang w:val="id-ID"/>
        </w:rPr>
      </w:pPr>
    </w:p>
    <w:p w14:paraId="4359B536" w14:textId="6389C184" w:rsidR="00850773" w:rsidRDefault="00850773" w:rsidP="00947C85">
      <w:pPr>
        <w:spacing w:after="0" w:line="240" w:lineRule="auto"/>
        <w:jc w:val="center"/>
        <w:rPr>
          <w:rFonts w:ascii="Times New Roman" w:hAnsi="Times New Roman" w:cs="Times New Roman"/>
          <w:b/>
          <w:sz w:val="28"/>
          <w:szCs w:val="32"/>
          <w:lang w:val="id-ID"/>
        </w:rPr>
      </w:pPr>
    </w:p>
    <w:p w14:paraId="36D1CA2F" w14:textId="29462FC3" w:rsidR="00850773" w:rsidRDefault="00850773" w:rsidP="00947C85">
      <w:pPr>
        <w:spacing w:after="0" w:line="240" w:lineRule="auto"/>
        <w:jc w:val="center"/>
        <w:rPr>
          <w:rFonts w:ascii="Times New Roman" w:hAnsi="Times New Roman" w:cs="Times New Roman"/>
          <w:b/>
          <w:sz w:val="28"/>
          <w:szCs w:val="32"/>
          <w:lang w:val="id-ID"/>
        </w:rPr>
      </w:pPr>
    </w:p>
    <w:p w14:paraId="04A318A5" w14:textId="7FF52C62" w:rsidR="00850773" w:rsidRDefault="00850773" w:rsidP="00947C85">
      <w:pPr>
        <w:spacing w:after="0" w:line="240" w:lineRule="auto"/>
        <w:jc w:val="center"/>
        <w:rPr>
          <w:rFonts w:ascii="Times New Roman" w:hAnsi="Times New Roman" w:cs="Times New Roman"/>
          <w:b/>
          <w:sz w:val="28"/>
          <w:szCs w:val="32"/>
          <w:lang w:val="id-ID"/>
        </w:rPr>
      </w:pPr>
    </w:p>
    <w:p w14:paraId="7BB49F83" w14:textId="5B5864CA" w:rsidR="00850773" w:rsidRDefault="00850773" w:rsidP="00947C85">
      <w:pPr>
        <w:spacing w:after="0" w:line="240" w:lineRule="auto"/>
        <w:jc w:val="center"/>
        <w:rPr>
          <w:rFonts w:ascii="Times New Roman" w:hAnsi="Times New Roman" w:cs="Times New Roman"/>
          <w:b/>
          <w:sz w:val="28"/>
          <w:szCs w:val="32"/>
          <w:lang w:val="id-ID"/>
        </w:rPr>
      </w:pPr>
    </w:p>
    <w:p w14:paraId="691F917E" w14:textId="7B1D6F21" w:rsidR="00850773" w:rsidRDefault="00850773" w:rsidP="00947C85">
      <w:pPr>
        <w:spacing w:after="0" w:line="240" w:lineRule="auto"/>
        <w:jc w:val="center"/>
        <w:rPr>
          <w:rFonts w:ascii="Times New Roman" w:hAnsi="Times New Roman" w:cs="Times New Roman"/>
          <w:b/>
          <w:sz w:val="28"/>
          <w:szCs w:val="32"/>
          <w:lang w:val="id-ID"/>
        </w:rPr>
      </w:pPr>
    </w:p>
    <w:p w14:paraId="333D3575" w14:textId="4E3895B5" w:rsidR="00850773" w:rsidRDefault="00850773" w:rsidP="00947C85">
      <w:pPr>
        <w:spacing w:after="0" w:line="240" w:lineRule="auto"/>
        <w:jc w:val="center"/>
        <w:rPr>
          <w:rFonts w:ascii="Times New Roman" w:hAnsi="Times New Roman" w:cs="Times New Roman"/>
          <w:b/>
          <w:sz w:val="28"/>
          <w:szCs w:val="32"/>
          <w:lang w:val="id-ID"/>
        </w:rPr>
      </w:pPr>
    </w:p>
    <w:p w14:paraId="6BD4102D" w14:textId="417D7CDE" w:rsidR="00850773" w:rsidRDefault="00850773" w:rsidP="00947C85">
      <w:pPr>
        <w:spacing w:after="0" w:line="240" w:lineRule="auto"/>
        <w:jc w:val="center"/>
        <w:rPr>
          <w:rFonts w:ascii="Times New Roman" w:hAnsi="Times New Roman" w:cs="Times New Roman"/>
          <w:b/>
          <w:sz w:val="28"/>
          <w:szCs w:val="32"/>
          <w:lang w:val="id-ID"/>
        </w:rPr>
      </w:pPr>
    </w:p>
    <w:p w14:paraId="062C277F" w14:textId="66F3D441" w:rsidR="00850773" w:rsidRDefault="00850773" w:rsidP="00947C85">
      <w:pPr>
        <w:spacing w:after="0" w:line="240" w:lineRule="auto"/>
        <w:jc w:val="center"/>
        <w:rPr>
          <w:rFonts w:ascii="Times New Roman" w:hAnsi="Times New Roman" w:cs="Times New Roman"/>
          <w:b/>
          <w:sz w:val="28"/>
          <w:szCs w:val="32"/>
          <w:lang w:val="id-ID"/>
        </w:rPr>
      </w:pPr>
    </w:p>
    <w:p w14:paraId="3322A665" w14:textId="53562FEE" w:rsidR="00850773" w:rsidRDefault="00850773" w:rsidP="00947C85">
      <w:pPr>
        <w:spacing w:after="0" w:line="240" w:lineRule="auto"/>
        <w:jc w:val="center"/>
        <w:rPr>
          <w:rFonts w:ascii="Times New Roman" w:hAnsi="Times New Roman" w:cs="Times New Roman"/>
          <w:b/>
          <w:sz w:val="28"/>
          <w:szCs w:val="32"/>
          <w:lang w:val="id-ID"/>
        </w:rPr>
      </w:pPr>
    </w:p>
    <w:p w14:paraId="2C79A2FE" w14:textId="516EA278" w:rsidR="00850773" w:rsidRDefault="00850773" w:rsidP="00947C85">
      <w:pPr>
        <w:spacing w:after="0" w:line="240" w:lineRule="auto"/>
        <w:jc w:val="center"/>
        <w:rPr>
          <w:rFonts w:ascii="Times New Roman" w:hAnsi="Times New Roman" w:cs="Times New Roman"/>
          <w:b/>
          <w:sz w:val="28"/>
          <w:szCs w:val="32"/>
          <w:lang w:val="id-ID"/>
        </w:rPr>
      </w:pPr>
    </w:p>
    <w:p w14:paraId="1C5BB847" w14:textId="05B937BD" w:rsidR="00850773" w:rsidRDefault="00850773" w:rsidP="00947C85">
      <w:pPr>
        <w:spacing w:after="0" w:line="240" w:lineRule="auto"/>
        <w:jc w:val="center"/>
        <w:rPr>
          <w:rFonts w:ascii="Times New Roman" w:hAnsi="Times New Roman" w:cs="Times New Roman"/>
          <w:b/>
          <w:sz w:val="28"/>
          <w:szCs w:val="32"/>
          <w:lang w:val="id-ID"/>
        </w:rPr>
      </w:pPr>
    </w:p>
    <w:p w14:paraId="2D9C0D20" w14:textId="56B058B2" w:rsidR="00850773" w:rsidRDefault="00850773" w:rsidP="00947C85">
      <w:pPr>
        <w:spacing w:after="0" w:line="240" w:lineRule="auto"/>
        <w:jc w:val="center"/>
        <w:rPr>
          <w:rFonts w:ascii="Times New Roman" w:hAnsi="Times New Roman" w:cs="Times New Roman"/>
          <w:b/>
          <w:sz w:val="28"/>
          <w:szCs w:val="32"/>
          <w:lang w:val="id-ID"/>
        </w:rPr>
      </w:pPr>
    </w:p>
    <w:p w14:paraId="464776DC" w14:textId="3EA7B9BA" w:rsidR="00850773" w:rsidRDefault="00850773" w:rsidP="00947C85">
      <w:pPr>
        <w:spacing w:after="0" w:line="240" w:lineRule="auto"/>
        <w:jc w:val="center"/>
        <w:rPr>
          <w:rFonts w:ascii="Times New Roman" w:hAnsi="Times New Roman" w:cs="Times New Roman"/>
          <w:b/>
          <w:sz w:val="28"/>
          <w:szCs w:val="32"/>
          <w:lang w:val="id-ID"/>
        </w:rPr>
      </w:pPr>
    </w:p>
    <w:p w14:paraId="438CEC50" w14:textId="10528771" w:rsidR="00850773" w:rsidRDefault="00850773" w:rsidP="00947C85">
      <w:pPr>
        <w:spacing w:after="0" w:line="240" w:lineRule="auto"/>
        <w:jc w:val="center"/>
        <w:rPr>
          <w:rFonts w:ascii="Times New Roman" w:hAnsi="Times New Roman" w:cs="Times New Roman"/>
          <w:b/>
          <w:sz w:val="28"/>
          <w:szCs w:val="32"/>
          <w:lang w:val="id-ID"/>
        </w:rPr>
      </w:pPr>
    </w:p>
    <w:p w14:paraId="4922AD60" w14:textId="526225F9" w:rsidR="00850773" w:rsidRDefault="00850773" w:rsidP="00947C85">
      <w:pPr>
        <w:spacing w:after="0" w:line="240" w:lineRule="auto"/>
        <w:jc w:val="center"/>
        <w:rPr>
          <w:rFonts w:ascii="Times New Roman" w:hAnsi="Times New Roman" w:cs="Times New Roman"/>
          <w:b/>
          <w:sz w:val="28"/>
          <w:szCs w:val="32"/>
          <w:lang w:val="id-ID"/>
        </w:rPr>
      </w:pPr>
    </w:p>
    <w:p w14:paraId="1A57A317" w14:textId="2F1876D5" w:rsidR="00850773" w:rsidRDefault="00850773" w:rsidP="00947C85">
      <w:pPr>
        <w:spacing w:after="0" w:line="240" w:lineRule="auto"/>
        <w:jc w:val="center"/>
        <w:rPr>
          <w:rFonts w:ascii="Times New Roman" w:hAnsi="Times New Roman" w:cs="Times New Roman"/>
          <w:b/>
          <w:sz w:val="28"/>
          <w:szCs w:val="32"/>
          <w:lang w:val="id-ID"/>
        </w:rPr>
      </w:pPr>
    </w:p>
    <w:p w14:paraId="58939C2C" w14:textId="77777777" w:rsidR="00850773" w:rsidRDefault="00850773" w:rsidP="00947C85">
      <w:pPr>
        <w:spacing w:after="0" w:line="240" w:lineRule="auto"/>
        <w:jc w:val="center"/>
        <w:rPr>
          <w:rFonts w:ascii="Times New Roman" w:hAnsi="Times New Roman" w:cs="Times New Roman"/>
          <w:b/>
          <w:sz w:val="28"/>
          <w:szCs w:val="32"/>
          <w:lang w:val="id-ID"/>
        </w:rPr>
      </w:pPr>
    </w:p>
    <w:p w14:paraId="0B495FF7" w14:textId="0951ADB8" w:rsidR="00EC158F"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r>
        <w:rPr>
          <w:noProof/>
        </w:rPr>
        <w:lastRenderedPageBreak/>
        <w:drawing>
          <wp:anchor distT="0" distB="0" distL="0" distR="0" simplePos="0" relativeHeight="251641856" behindDoc="0" locked="0" layoutInCell="1" allowOverlap="1" wp14:anchorId="6B0048FA" wp14:editId="79DD4DC5">
            <wp:simplePos x="0" y="0"/>
            <wp:positionH relativeFrom="page">
              <wp:posOffset>352425</wp:posOffset>
            </wp:positionH>
            <wp:positionV relativeFrom="page">
              <wp:posOffset>342900</wp:posOffset>
            </wp:positionV>
            <wp:extent cx="7556500" cy="10355203"/>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7556500" cy="10355203"/>
                    </a:xfrm>
                    <a:prstGeom prst="rect">
                      <a:avLst/>
                    </a:prstGeom>
                  </pic:spPr>
                </pic:pic>
              </a:graphicData>
            </a:graphic>
          </wp:anchor>
        </w:drawing>
      </w:r>
    </w:p>
    <w:p w14:paraId="465A716F" w14:textId="31EADE91"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27223C1D" w14:textId="3BBCDF20"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3D16D28C" w14:textId="6807ABAB"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77018BAD" w14:textId="5AC3A33B"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04A6C98B" w14:textId="59C2A4B5"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3316035C"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00085E71" w14:textId="73D0E5F0"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2ECC4D08" w14:textId="43A52FB2"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08A6E095"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4A476038" w14:textId="78B2B7DB"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3D627D51"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5153B309" w14:textId="1D01C4B5"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3C626496"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5FD48708"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64248597"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10909479"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33F64627"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0D26D73B"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113F44B6"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64FAE0D1"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2D97BA56"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5921CA5F"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207C7CBA"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6E31D508"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44E20B48" w14:textId="77777777" w:rsidR="00850773" w:rsidRDefault="00850773" w:rsidP="00EC158F">
      <w:pPr>
        <w:tabs>
          <w:tab w:val="left" w:pos="4111"/>
          <w:tab w:val="left" w:pos="4536"/>
        </w:tabs>
        <w:spacing w:after="0" w:line="360" w:lineRule="auto"/>
        <w:ind w:firstLine="3118"/>
        <w:jc w:val="both"/>
        <w:rPr>
          <w:rFonts w:ascii="Times New Roman" w:hAnsi="Times New Roman" w:cs="Times New Roman"/>
          <w:b/>
          <w:sz w:val="28"/>
          <w:szCs w:val="32"/>
          <w:lang w:val="id-ID"/>
        </w:rPr>
      </w:pPr>
    </w:p>
    <w:p w14:paraId="18F4E148" w14:textId="5B4B989A" w:rsidR="00850773" w:rsidRPr="00E5684D" w:rsidRDefault="00850773" w:rsidP="00850773">
      <w:pPr>
        <w:tabs>
          <w:tab w:val="left" w:pos="4111"/>
          <w:tab w:val="left" w:pos="4536"/>
        </w:tabs>
        <w:spacing w:after="0" w:line="360" w:lineRule="auto"/>
        <w:ind w:left="0" w:firstLine="0"/>
        <w:jc w:val="both"/>
        <w:rPr>
          <w:rFonts w:ascii="Times New Roman" w:hAnsi="Times New Roman" w:cs="Times New Roman"/>
          <w:b/>
          <w:sz w:val="24"/>
          <w:szCs w:val="32"/>
          <w:lang w:val="id-ID"/>
        </w:rPr>
        <w:sectPr w:rsidR="00850773" w:rsidRPr="00E5684D" w:rsidSect="00604769">
          <w:headerReference w:type="default" r:id="rId12"/>
          <w:footerReference w:type="default" r:id="rId13"/>
          <w:footerReference w:type="first" r:id="rId14"/>
          <w:pgSz w:w="11909" w:h="16834" w:code="9"/>
          <w:pgMar w:top="2268" w:right="1701" w:bottom="1701" w:left="2268" w:header="720" w:footer="720" w:gutter="0"/>
          <w:pgNumType w:fmt="lowerRoman"/>
          <w:cols w:space="720"/>
          <w:titlePg/>
          <w:docGrid w:linePitch="360"/>
        </w:sectPr>
      </w:pPr>
    </w:p>
    <w:p w14:paraId="05734580" w14:textId="77777777" w:rsidR="004F6955" w:rsidRPr="00E5684D" w:rsidRDefault="004F6955" w:rsidP="004F6955">
      <w:pPr>
        <w:jc w:val="center"/>
        <w:rPr>
          <w:rFonts w:ascii="Times New Roman" w:hAnsi="Times New Roman" w:cs="Times New Roman"/>
          <w:b/>
          <w:sz w:val="24"/>
          <w:szCs w:val="24"/>
          <w:lang w:val="id-ID"/>
        </w:rPr>
      </w:pPr>
      <w:r w:rsidRPr="00E5684D">
        <w:rPr>
          <w:rFonts w:ascii="Times New Roman" w:eastAsiaTheme="minorEastAsia" w:hAnsi="Times New Roman" w:cs="Times New Roman"/>
          <w:b/>
          <w:sz w:val="24"/>
          <w:szCs w:val="24"/>
          <w:lang w:val="pt-BR" w:eastAsia="id-ID"/>
        </w:rPr>
        <w:lastRenderedPageBreak/>
        <w:t>ABSTRAK</w:t>
      </w:r>
    </w:p>
    <w:p w14:paraId="323DF7C6" w14:textId="77777777" w:rsidR="004F6955" w:rsidRPr="00EC158F" w:rsidRDefault="00B80209" w:rsidP="00C77E5C">
      <w:pPr>
        <w:tabs>
          <w:tab w:val="left" w:pos="4111"/>
          <w:tab w:val="left" w:pos="4536"/>
        </w:tabs>
        <w:spacing w:after="0" w:line="240" w:lineRule="auto"/>
        <w:ind w:left="0" w:firstLine="567"/>
        <w:jc w:val="both"/>
        <w:rPr>
          <w:rFonts w:ascii="Times New Roman" w:hAnsi="Times New Roman" w:cs="Times New Roman"/>
          <w:b/>
          <w:sz w:val="24"/>
          <w:szCs w:val="24"/>
          <w:lang w:val="en-ID"/>
        </w:rPr>
      </w:pPr>
      <w:r w:rsidRPr="00256AA4">
        <w:rPr>
          <w:rFonts w:ascii="Times New Roman" w:hAnsi="Times New Roman" w:cs="Times New Roman"/>
          <w:b/>
          <w:sz w:val="24"/>
          <w:szCs w:val="24"/>
        </w:rPr>
        <w:t>Heryanto Dolak Saribu</w:t>
      </w:r>
      <w:r w:rsidRPr="00155EEC">
        <w:rPr>
          <w:rFonts w:ascii="Times New Roman" w:hAnsi="Times New Roman" w:cs="Times New Roman"/>
          <w:b/>
          <w:sz w:val="24"/>
          <w:szCs w:val="24"/>
        </w:rPr>
        <w:t xml:space="preserve"> </w:t>
      </w:r>
      <w:r w:rsidR="00947C85" w:rsidRPr="00155EEC">
        <w:rPr>
          <w:rFonts w:ascii="Times New Roman" w:hAnsi="Times New Roman" w:cs="Times New Roman"/>
          <w:b/>
          <w:sz w:val="24"/>
          <w:szCs w:val="24"/>
        </w:rPr>
        <w:t>NIM</w:t>
      </w:r>
      <w:r w:rsidR="004F6955" w:rsidRPr="00155EEC">
        <w:rPr>
          <w:rFonts w:ascii="Times New Roman" w:hAnsi="Times New Roman" w:cs="Times New Roman"/>
          <w:b/>
          <w:sz w:val="24"/>
          <w:szCs w:val="24"/>
        </w:rPr>
        <w:t xml:space="preserve">: </w:t>
      </w:r>
      <w:r>
        <w:rPr>
          <w:rFonts w:ascii="Times New Roman" w:hAnsi="Times New Roman" w:cs="Times New Roman"/>
          <w:b/>
          <w:sz w:val="24"/>
          <w:szCs w:val="24"/>
        </w:rPr>
        <w:t>H.11.18.268</w:t>
      </w:r>
      <w:r w:rsidR="0098496D">
        <w:rPr>
          <w:rFonts w:ascii="Times New Roman" w:hAnsi="Times New Roman"/>
          <w:b/>
          <w:sz w:val="24"/>
          <w:szCs w:val="24"/>
        </w:rPr>
        <w:t xml:space="preserve"> </w:t>
      </w:r>
      <w:r w:rsidR="0098496D" w:rsidRPr="00256AA4">
        <w:rPr>
          <w:rFonts w:ascii="Times New Roman" w:hAnsi="Times New Roman"/>
          <w:b/>
          <w:sz w:val="24"/>
          <w:szCs w:val="24"/>
        </w:rPr>
        <w:t>Penegakan Hukum Tindak Pidana</w:t>
      </w:r>
      <w:r w:rsidR="0098496D">
        <w:rPr>
          <w:rFonts w:ascii="Times New Roman" w:hAnsi="Times New Roman"/>
          <w:b/>
          <w:sz w:val="24"/>
          <w:szCs w:val="24"/>
        </w:rPr>
        <w:t xml:space="preserve"> Pencurian Kendaraan Bermotor </w:t>
      </w:r>
      <w:r w:rsidR="0098496D" w:rsidRPr="00256AA4">
        <w:rPr>
          <w:rFonts w:ascii="Times New Roman" w:hAnsi="Times New Roman"/>
          <w:b/>
          <w:sz w:val="24"/>
          <w:szCs w:val="24"/>
        </w:rPr>
        <w:t xml:space="preserve">(Studi Kasus Polres Boalemo) </w:t>
      </w:r>
      <w:r w:rsidR="00C77E5C">
        <w:rPr>
          <w:rFonts w:ascii="Times New Roman" w:hAnsi="Times New Roman"/>
          <w:b/>
          <w:sz w:val="24"/>
          <w:szCs w:val="24"/>
        </w:rPr>
        <w:t xml:space="preserve"> </w:t>
      </w:r>
      <w:r w:rsidR="00EC158F">
        <w:rPr>
          <w:rFonts w:ascii="Times New Roman" w:hAnsi="Times New Roman"/>
          <w:b/>
          <w:sz w:val="24"/>
          <w:szCs w:val="24"/>
        </w:rPr>
        <w:t xml:space="preserve"> </w:t>
      </w:r>
      <w:r w:rsidR="00B55C36" w:rsidRPr="00E5684D">
        <w:rPr>
          <w:rFonts w:ascii="Times New Roman" w:hAnsi="Times New Roman" w:cs="Times New Roman"/>
          <w:sz w:val="24"/>
          <w:szCs w:val="24"/>
          <w:lang w:val="id-ID"/>
        </w:rPr>
        <w:t xml:space="preserve">dibimbing </w:t>
      </w:r>
      <w:r w:rsidR="000B50DE">
        <w:rPr>
          <w:rFonts w:ascii="Times New Roman" w:hAnsi="Times New Roman" w:cs="Times New Roman"/>
          <w:sz w:val="24"/>
          <w:szCs w:val="24"/>
          <w:lang w:val="id-ID"/>
        </w:rPr>
        <w:t xml:space="preserve">oleh </w:t>
      </w:r>
      <w:r w:rsidR="00FB09EA">
        <w:rPr>
          <w:rFonts w:ascii="Times New Roman" w:hAnsi="Times New Roman" w:cs="Times New Roman"/>
          <w:sz w:val="24"/>
          <w:szCs w:val="24"/>
        </w:rPr>
        <w:t>sri rahayu pade</w:t>
      </w:r>
      <w:r w:rsidR="000B70B5">
        <w:rPr>
          <w:rFonts w:ascii="Times New Roman" w:hAnsi="Times New Roman" w:cs="Times New Roman"/>
          <w:sz w:val="24"/>
          <w:szCs w:val="24"/>
        </w:rPr>
        <w:t xml:space="preserve"> </w:t>
      </w:r>
      <w:r w:rsidR="000B70B5">
        <w:rPr>
          <w:rFonts w:ascii="Times New Roman" w:hAnsi="Times New Roman" w:cs="Times New Roman"/>
          <w:sz w:val="24"/>
          <w:szCs w:val="24"/>
          <w:lang w:val="id-ID"/>
        </w:rPr>
        <w:t xml:space="preserve">dan </w:t>
      </w:r>
      <w:r w:rsidR="00FB09EA">
        <w:rPr>
          <w:rFonts w:ascii="Times New Roman" w:hAnsi="Times New Roman" w:cs="Times New Roman"/>
          <w:sz w:val="24"/>
          <w:szCs w:val="24"/>
        </w:rPr>
        <w:t>ilyas</w:t>
      </w:r>
    </w:p>
    <w:p w14:paraId="0E572A38" w14:textId="77777777" w:rsidR="00980DC7" w:rsidRDefault="00B55C36" w:rsidP="00980DC7">
      <w:pPr>
        <w:spacing w:after="0" w:line="240" w:lineRule="auto"/>
        <w:ind w:left="0" w:firstLine="567"/>
        <w:jc w:val="both"/>
        <w:rPr>
          <w:rFonts w:ascii="Times New Roman" w:hAnsi="Times New Roman" w:cs="Times New Roman"/>
          <w:sz w:val="24"/>
          <w:szCs w:val="24"/>
        </w:rPr>
      </w:pPr>
      <w:r w:rsidRPr="00E5684D">
        <w:rPr>
          <w:rFonts w:ascii="Times New Roman" w:hAnsi="Times New Roman" w:cs="Times New Roman"/>
          <w:sz w:val="24"/>
          <w:szCs w:val="24"/>
          <w:lang w:val="id-ID"/>
        </w:rPr>
        <w:t xml:space="preserve">Metode </w:t>
      </w:r>
      <w:r w:rsidR="004F6955" w:rsidRPr="00E5684D">
        <w:rPr>
          <w:rFonts w:ascii="Times New Roman" w:hAnsi="Times New Roman" w:cs="Times New Roman"/>
          <w:sz w:val="24"/>
          <w:szCs w:val="24"/>
        </w:rPr>
        <w:t xml:space="preserve">Penelitian yang </w:t>
      </w:r>
      <w:r w:rsidRPr="00E5684D">
        <w:rPr>
          <w:rFonts w:ascii="Times New Roman" w:hAnsi="Times New Roman" w:cs="Times New Roman"/>
          <w:sz w:val="24"/>
          <w:szCs w:val="24"/>
        </w:rPr>
        <w:t xml:space="preserve">digunakan dalam penelitian ini adalah </w:t>
      </w:r>
      <w:r w:rsidR="00FF1237">
        <w:rPr>
          <w:rFonts w:ascii="Times New Roman" w:hAnsi="Times New Roman" w:cs="Times New Roman"/>
          <w:sz w:val="24"/>
          <w:szCs w:val="24"/>
        </w:rPr>
        <w:t xml:space="preserve">Normatif </w:t>
      </w:r>
      <w:r w:rsidR="00FF1237" w:rsidRPr="00FC563E">
        <w:rPr>
          <w:rFonts w:ascii="Times New Roman" w:hAnsi="Times New Roman" w:cs="Times New Roman"/>
          <w:sz w:val="24"/>
          <w:szCs w:val="24"/>
        </w:rPr>
        <w:t xml:space="preserve">empiris atau biasa disebut dengan jenis penelitian </w:t>
      </w:r>
      <w:r w:rsidR="00FF1237" w:rsidRPr="00FC563E">
        <w:rPr>
          <w:rFonts w:ascii="Times New Roman" w:hAnsi="Times New Roman" w:cs="Times New Roman"/>
          <w:i/>
          <w:sz w:val="24"/>
          <w:szCs w:val="24"/>
        </w:rPr>
        <w:t>Doktrinal</w:t>
      </w:r>
      <w:r w:rsidR="00FF1237" w:rsidRPr="00FC563E">
        <w:rPr>
          <w:rFonts w:ascii="Times New Roman" w:hAnsi="Times New Roman" w:cs="Times New Roman"/>
          <w:sz w:val="24"/>
          <w:szCs w:val="24"/>
        </w:rPr>
        <w:t xml:space="preserve"> </w:t>
      </w:r>
      <w:r w:rsidR="00FF1237">
        <w:rPr>
          <w:rFonts w:ascii="Times New Roman" w:hAnsi="Times New Roman" w:cs="Times New Roman"/>
          <w:sz w:val="24"/>
          <w:szCs w:val="24"/>
        </w:rPr>
        <w:t>yang mana penelitian ini diasumsikan untuk melihat langsung kejadian yang terj</w:t>
      </w:r>
      <w:r w:rsidR="003C31E7">
        <w:rPr>
          <w:rFonts w:ascii="Times New Roman" w:hAnsi="Times New Roman" w:cs="Times New Roman"/>
          <w:sz w:val="24"/>
          <w:szCs w:val="24"/>
        </w:rPr>
        <w:t>adi ditengah-tengah masyarakat</w:t>
      </w:r>
    </w:p>
    <w:p w14:paraId="40FB5E2A" w14:textId="77777777" w:rsidR="0004134F" w:rsidRDefault="004F6955" w:rsidP="00532964">
      <w:pPr>
        <w:spacing w:after="0" w:line="240" w:lineRule="auto"/>
        <w:ind w:left="0" w:firstLine="567"/>
        <w:jc w:val="both"/>
        <w:rPr>
          <w:rFonts w:ascii="Times New Roman" w:hAnsi="Times New Roman" w:cs="Times New Roman"/>
          <w:bCs/>
          <w:sz w:val="24"/>
          <w:szCs w:val="24"/>
        </w:rPr>
      </w:pPr>
      <w:r w:rsidRPr="00E5684D">
        <w:rPr>
          <w:rFonts w:ascii="Times New Roman" w:eastAsiaTheme="minorEastAsia" w:hAnsi="Times New Roman" w:cs="Times New Roman"/>
          <w:sz w:val="24"/>
          <w:szCs w:val="24"/>
          <w:lang w:eastAsia="id-ID"/>
        </w:rPr>
        <w:t xml:space="preserve">Tujuan penelitian ini </w:t>
      </w:r>
      <w:r w:rsidR="00B55C36" w:rsidRPr="00E5684D">
        <w:rPr>
          <w:rFonts w:ascii="Times New Roman" w:hAnsi="Times New Roman" w:cs="Times New Roman"/>
          <w:bCs/>
          <w:sz w:val="24"/>
          <w:szCs w:val="24"/>
          <w:lang w:val="id-ID"/>
        </w:rPr>
        <w:t>(1</w:t>
      </w:r>
      <w:r w:rsidR="00CB5F94">
        <w:rPr>
          <w:rFonts w:ascii="Times New Roman" w:hAnsi="Times New Roman" w:cs="Times New Roman"/>
          <w:bCs/>
          <w:sz w:val="24"/>
          <w:szCs w:val="24"/>
        </w:rPr>
        <w:t>).</w:t>
      </w:r>
      <w:r w:rsidR="0004134F" w:rsidRPr="0004134F">
        <w:rPr>
          <w:rFonts w:ascii="Times New Roman" w:hAnsi="Times New Roman" w:cs="Times New Roman"/>
          <w:bCs/>
          <w:sz w:val="24"/>
          <w:szCs w:val="24"/>
        </w:rPr>
        <w:t>Untuk Mengetahui Upaya Penegakan Hukum Tindak Pidana Pencurian Kendaraan Bermotor (Studi Kasus Polres Boalemo)</w:t>
      </w:r>
      <w:r w:rsidR="0004134F">
        <w:rPr>
          <w:rFonts w:ascii="Times New Roman" w:hAnsi="Times New Roman" w:cs="Times New Roman"/>
          <w:bCs/>
          <w:sz w:val="24"/>
          <w:szCs w:val="24"/>
        </w:rPr>
        <w:t xml:space="preserve"> (2).</w:t>
      </w:r>
      <w:r w:rsidR="0004134F" w:rsidRPr="0004134F">
        <w:rPr>
          <w:rFonts w:ascii="Times New Roman" w:hAnsi="Times New Roman" w:cs="Times New Roman"/>
          <w:bCs/>
          <w:sz w:val="24"/>
          <w:szCs w:val="24"/>
        </w:rPr>
        <w:t>Untuk Mengetahui Faktor Yang Menghambat Penegakan Hukum Tindak Pidana Pencurian Kendaraan Bermotor (Studi Kasus Polres Boalemo)</w:t>
      </w:r>
    </w:p>
    <w:p w14:paraId="06585777" w14:textId="77777777" w:rsidR="001E7742" w:rsidRDefault="00564374" w:rsidP="001E7742">
      <w:pPr>
        <w:spacing w:after="0" w:line="240" w:lineRule="auto"/>
        <w:ind w:left="0" w:firstLine="567"/>
        <w:jc w:val="both"/>
        <w:rPr>
          <w:rFonts w:ascii="Times New Roman" w:eastAsia="Times New Roman" w:hAnsi="Times New Roman" w:cs="Times New Roman"/>
          <w:sz w:val="24"/>
          <w:szCs w:val="24"/>
        </w:rPr>
      </w:pPr>
      <w:r w:rsidRPr="00E5684D">
        <w:rPr>
          <w:rFonts w:ascii="Times New Roman" w:eastAsiaTheme="minorEastAsia" w:hAnsi="Times New Roman" w:cs="Times New Roman"/>
          <w:sz w:val="24"/>
          <w:szCs w:val="24"/>
          <w:lang w:eastAsia="id-ID"/>
        </w:rPr>
        <w:t xml:space="preserve">Hasil penelitian ini menujukkan bahwa: </w:t>
      </w:r>
      <w:r w:rsidRPr="00E5684D">
        <w:rPr>
          <w:rFonts w:ascii="Times New Roman" w:eastAsiaTheme="minorEastAsia" w:hAnsi="Times New Roman" w:cs="Times New Roman"/>
          <w:sz w:val="24"/>
          <w:szCs w:val="24"/>
          <w:lang w:val="id-ID" w:eastAsia="id-ID"/>
        </w:rPr>
        <w:t>(1</w:t>
      </w:r>
      <w:r w:rsidR="00980DC7">
        <w:rPr>
          <w:rFonts w:ascii="Times New Roman" w:eastAsiaTheme="minorEastAsia" w:hAnsi="Times New Roman" w:cs="Times New Roman"/>
          <w:sz w:val="24"/>
          <w:szCs w:val="24"/>
          <w:lang w:eastAsia="id-ID"/>
        </w:rPr>
        <w:t>)</w:t>
      </w:r>
      <w:r w:rsidR="00532964">
        <w:rPr>
          <w:rFonts w:ascii="Times New Roman" w:eastAsia="Times New Roman" w:hAnsi="Times New Roman" w:cs="Times New Roman"/>
          <w:sz w:val="24"/>
          <w:szCs w:val="24"/>
        </w:rPr>
        <w:t>.</w:t>
      </w:r>
      <w:r w:rsidR="00532964" w:rsidRPr="00532964">
        <w:rPr>
          <w:rFonts w:ascii="Times New Roman" w:eastAsia="Times New Roman" w:hAnsi="Times New Roman" w:cs="Times New Roman"/>
          <w:sz w:val="24"/>
          <w:szCs w:val="24"/>
        </w:rPr>
        <w:t>Upaya Penegakan Hukum Tindak Pidana Pencurian Kendaraan Bermotor Adalah Dilakukan Dengan Upaya preventif seperti pihak kepolsian dan masayarakat serta pemerintah daerah sinergi melakukan Sosialisasi mengenai maraknya tindak pidana pencurian, selain itu juga pihak kepolisian malukan kegiatan Patroli guna memastikan ketertiban dan keaman terjaga selai itu juga dilakukan upaya Upaya Refresif berupa Penindakan apabila ada laporan polisi untuk memestikan hak-hak warga masyarakat terpenuhi mengenai penegakan hukum</w:t>
      </w:r>
      <w:r w:rsidR="00725C7B">
        <w:rPr>
          <w:rFonts w:ascii="Times New Roman" w:eastAsia="Times New Roman" w:hAnsi="Times New Roman" w:cs="Times New Roman"/>
          <w:sz w:val="24"/>
          <w:szCs w:val="24"/>
        </w:rPr>
        <w:t xml:space="preserve"> </w:t>
      </w:r>
      <w:r w:rsidR="00532964">
        <w:rPr>
          <w:rFonts w:ascii="Times New Roman" w:eastAsia="Times New Roman" w:hAnsi="Times New Roman" w:cs="Times New Roman"/>
          <w:sz w:val="24"/>
          <w:szCs w:val="24"/>
        </w:rPr>
        <w:t>(2).</w:t>
      </w:r>
      <w:r w:rsidR="00532964" w:rsidRPr="00532964">
        <w:rPr>
          <w:rFonts w:ascii="Times New Roman" w:eastAsia="Times New Roman" w:hAnsi="Times New Roman" w:cs="Times New Roman"/>
          <w:sz w:val="24"/>
          <w:szCs w:val="24"/>
        </w:rPr>
        <w:t xml:space="preserve">Faktor Yang Menghambat Penegakan Hukum Tindak Pidana Pencurian Kendaraan Bermotor adalah salah satunya Laporan warga kadang hal ini dianggap sepele oleh masyarakat namun hal ini adalah paling menetukan untuk mengungkap kejahatan tindak pidana pencurian selain itu juga </w:t>
      </w:r>
      <w:r w:rsidR="001403ED" w:rsidRPr="00532964">
        <w:rPr>
          <w:rFonts w:ascii="Times New Roman" w:eastAsia="Times New Roman" w:hAnsi="Times New Roman" w:cs="Times New Roman"/>
          <w:sz w:val="24"/>
          <w:szCs w:val="24"/>
        </w:rPr>
        <w:t xml:space="preserve">Saksi </w:t>
      </w:r>
      <w:r w:rsidR="00532964" w:rsidRPr="00532964">
        <w:rPr>
          <w:rFonts w:ascii="Times New Roman" w:eastAsia="Times New Roman" w:hAnsi="Times New Roman" w:cs="Times New Roman"/>
          <w:sz w:val="24"/>
          <w:szCs w:val="24"/>
        </w:rPr>
        <w:t>juga dianggap paling vitasl dalam mengungkap pidana pencurian, maka dari itu kedua hal tersebut tidak bisa dipisahkan dalam mengungkapkan kejaha</w:t>
      </w:r>
      <w:r w:rsidR="001E7742">
        <w:rPr>
          <w:rFonts w:ascii="Times New Roman" w:eastAsia="Times New Roman" w:hAnsi="Times New Roman" w:cs="Times New Roman"/>
          <w:sz w:val="24"/>
          <w:szCs w:val="24"/>
        </w:rPr>
        <w:t>tan pencurian kendaraan bermotor</w:t>
      </w:r>
    </w:p>
    <w:p w14:paraId="06201A6B" w14:textId="77777777" w:rsidR="00D86E6B" w:rsidRPr="002951BC" w:rsidRDefault="004F6955" w:rsidP="002951BC">
      <w:pPr>
        <w:spacing w:after="0" w:line="240" w:lineRule="auto"/>
        <w:ind w:left="0" w:firstLine="567"/>
        <w:jc w:val="both"/>
        <w:rPr>
          <w:rFonts w:ascii="Times New Roman" w:eastAsia="Times New Roman" w:hAnsi="Times New Roman" w:cs="Times New Roman"/>
          <w:sz w:val="24"/>
          <w:szCs w:val="24"/>
        </w:rPr>
      </w:pPr>
      <w:r w:rsidRPr="00E5684D">
        <w:rPr>
          <w:rFonts w:ascii="Times New Roman" w:eastAsia="Calibri" w:hAnsi="Times New Roman" w:cs="Times New Roman"/>
          <w:sz w:val="24"/>
          <w:szCs w:val="24"/>
          <w:lang w:eastAsia="id-ID"/>
        </w:rPr>
        <w:t xml:space="preserve">Berdasarkan hasil penelitian tersebut direkomendasikan: </w:t>
      </w:r>
      <w:r w:rsidR="00564374" w:rsidRPr="00E5684D">
        <w:rPr>
          <w:rFonts w:ascii="Times New Roman" w:eastAsia="Calibri" w:hAnsi="Times New Roman" w:cs="Times New Roman"/>
          <w:sz w:val="24"/>
          <w:szCs w:val="24"/>
          <w:lang w:val="id-ID" w:eastAsia="id-ID"/>
        </w:rPr>
        <w:t>(1)</w:t>
      </w:r>
      <w:r w:rsidR="004C2A28" w:rsidRPr="00E5684D">
        <w:rPr>
          <w:rFonts w:ascii="Times New Roman" w:hAnsi="Times New Roman" w:cs="Times New Roman"/>
          <w:sz w:val="24"/>
          <w:szCs w:val="24"/>
          <w:lang w:val="id-ID"/>
        </w:rPr>
        <w:t>.</w:t>
      </w:r>
      <w:r w:rsidR="001E7742" w:rsidRPr="001E7742">
        <w:rPr>
          <w:rFonts w:ascii="Times New Roman" w:hAnsi="Times New Roman" w:cs="Times New Roman"/>
          <w:sz w:val="24"/>
          <w:szCs w:val="24"/>
        </w:rPr>
        <w:t xml:space="preserve">Sebaiknya pemerintah daerah, masyarakat dan penegak hukum kerja sama dalam memberantas tindak pidana pencurian bermotor serta melakukan kerjasama dalam menjaaga ketertiban dan keamanan </w:t>
      </w:r>
      <w:r w:rsidR="001E7742">
        <w:rPr>
          <w:rFonts w:ascii="Times New Roman" w:eastAsia="Times New Roman" w:hAnsi="Times New Roman" w:cs="Times New Roman"/>
          <w:sz w:val="24"/>
          <w:szCs w:val="24"/>
        </w:rPr>
        <w:t>(2).</w:t>
      </w:r>
      <w:r w:rsidR="001E7742" w:rsidRPr="001E7742">
        <w:rPr>
          <w:rFonts w:ascii="Times New Roman" w:hAnsi="Times New Roman" w:cs="Times New Roman"/>
          <w:sz w:val="24"/>
          <w:szCs w:val="24"/>
        </w:rPr>
        <w:t>Dalam hal pengungkapan tindak pidana pencurian sebaiknya pihak penegak hukum dan masayarakat sinergi dalam mengungkapnya</w:t>
      </w:r>
    </w:p>
    <w:p w14:paraId="18A23877" w14:textId="77777777" w:rsidR="00A65858" w:rsidRDefault="003653F7" w:rsidP="000920B4">
      <w:pPr>
        <w:spacing w:after="0" w:line="240" w:lineRule="auto"/>
        <w:ind w:left="0" w:firstLine="567"/>
        <w:jc w:val="both"/>
        <w:rPr>
          <w:rFonts w:ascii="Times New Roman" w:hAnsi="Times New Roman"/>
          <w:b/>
          <w:sz w:val="24"/>
          <w:szCs w:val="24"/>
        </w:rPr>
      </w:pPr>
      <w:r w:rsidRPr="00E5684D">
        <w:rPr>
          <w:rFonts w:ascii="Times New Roman" w:eastAsia="Calibri" w:hAnsi="Times New Roman" w:cs="Times New Roman"/>
          <w:sz w:val="24"/>
          <w:szCs w:val="24"/>
          <w:lang w:val="id-ID" w:eastAsia="id-ID"/>
        </w:rPr>
        <w:t>Kata kunci:</w:t>
      </w:r>
      <w:r w:rsidR="00980A4A">
        <w:rPr>
          <w:rFonts w:ascii="Times New Roman" w:hAnsi="Times New Roman" w:cs="Times New Roman"/>
          <w:sz w:val="24"/>
          <w:szCs w:val="32"/>
        </w:rPr>
        <w:t xml:space="preserve"> </w:t>
      </w:r>
      <w:r w:rsidR="002951BC">
        <w:rPr>
          <w:rFonts w:ascii="Times New Roman" w:hAnsi="Times New Roman"/>
          <w:b/>
          <w:sz w:val="24"/>
          <w:szCs w:val="24"/>
        </w:rPr>
        <w:t xml:space="preserve">Penegakan, </w:t>
      </w:r>
      <w:r w:rsidR="002951BC" w:rsidRPr="00256AA4">
        <w:rPr>
          <w:rFonts w:ascii="Times New Roman" w:hAnsi="Times New Roman"/>
          <w:b/>
          <w:sz w:val="24"/>
          <w:szCs w:val="24"/>
        </w:rPr>
        <w:t>Hukum</w:t>
      </w:r>
      <w:r w:rsidR="002951BC">
        <w:rPr>
          <w:rFonts w:ascii="Times New Roman" w:hAnsi="Times New Roman"/>
          <w:b/>
          <w:sz w:val="24"/>
          <w:szCs w:val="24"/>
        </w:rPr>
        <w:t>,</w:t>
      </w:r>
      <w:r w:rsidR="002951BC" w:rsidRPr="00256AA4">
        <w:rPr>
          <w:rFonts w:ascii="Times New Roman" w:hAnsi="Times New Roman"/>
          <w:b/>
          <w:sz w:val="24"/>
          <w:szCs w:val="24"/>
        </w:rPr>
        <w:t xml:space="preserve"> Pidana</w:t>
      </w:r>
      <w:r w:rsidR="002951BC">
        <w:rPr>
          <w:rFonts w:ascii="Times New Roman" w:hAnsi="Times New Roman"/>
          <w:b/>
          <w:sz w:val="24"/>
          <w:szCs w:val="24"/>
        </w:rPr>
        <w:t>, Pencurian, Bermotor</w:t>
      </w:r>
    </w:p>
    <w:p w14:paraId="225CEC8C" w14:textId="77777777" w:rsidR="002951BC" w:rsidRPr="000920B4" w:rsidRDefault="002951BC" w:rsidP="00850773">
      <w:pPr>
        <w:spacing w:after="0" w:line="240" w:lineRule="auto"/>
        <w:ind w:left="0" w:firstLine="0"/>
        <w:jc w:val="both"/>
        <w:rPr>
          <w:rFonts w:ascii="Times New Roman" w:hAnsi="Times New Roman" w:cs="Times New Roman"/>
          <w:b/>
          <w:sz w:val="24"/>
          <w:szCs w:val="32"/>
        </w:rPr>
        <w:sectPr w:rsidR="002951BC" w:rsidRPr="000920B4" w:rsidSect="00604769">
          <w:pgSz w:w="11909" w:h="16834" w:code="9"/>
          <w:pgMar w:top="2268" w:right="1701" w:bottom="1701" w:left="2268" w:header="720" w:footer="720" w:gutter="0"/>
          <w:pgNumType w:fmt="lowerRoman"/>
          <w:cols w:space="720"/>
          <w:titlePg/>
          <w:docGrid w:linePitch="360"/>
        </w:sectPr>
      </w:pPr>
    </w:p>
    <w:p w14:paraId="3519BADD" w14:textId="77777777" w:rsidR="00850773" w:rsidRDefault="00850773" w:rsidP="00850773">
      <w:pPr>
        <w:spacing w:after="0" w:line="240" w:lineRule="auto"/>
        <w:ind w:left="0" w:firstLine="0"/>
        <w:rPr>
          <w:rFonts w:ascii="Times New Roman" w:hAnsi="Times New Roman" w:cs="Times New Roman"/>
          <w:b/>
          <w:sz w:val="24"/>
          <w:szCs w:val="24"/>
        </w:rPr>
      </w:pPr>
    </w:p>
    <w:p w14:paraId="41AD564F" w14:textId="221A0F53" w:rsidR="00850773" w:rsidRPr="00850773" w:rsidRDefault="00850773" w:rsidP="00850773">
      <w:pPr>
        <w:spacing w:before="208"/>
        <w:ind w:left="284" w:right="143"/>
        <w:jc w:val="center"/>
        <w:rPr>
          <w:rFonts w:ascii="Times New Roman" w:hAnsi="Times New Roman" w:cs="Times New Roman"/>
          <w:b/>
          <w:i/>
          <w:sz w:val="24"/>
        </w:rPr>
      </w:pPr>
      <w:r w:rsidRPr="00850773">
        <w:rPr>
          <w:rFonts w:ascii="Times New Roman" w:hAnsi="Times New Roman" w:cs="Times New Roman"/>
          <w:b/>
          <w:i/>
          <w:sz w:val="24"/>
        </w:rPr>
        <w:t>ABSTRACT</w:t>
      </w:r>
    </w:p>
    <w:p w14:paraId="4DD07856" w14:textId="5CCA95BA" w:rsidR="00850773" w:rsidRPr="00850773" w:rsidRDefault="00850773" w:rsidP="00850773">
      <w:pPr>
        <w:ind w:left="0" w:right="124" w:hanging="20"/>
        <w:jc w:val="both"/>
        <w:rPr>
          <w:rFonts w:ascii="Times New Roman" w:hAnsi="Times New Roman" w:cs="Times New Roman"/>
          <w:b/>
          <w:i/>
          <w:sz w:val="24"/>
        </w:rPr>
      </w:pPr>
      <w:r w:rsidRPr="00850773">
        <w:rPr>
          <w:rFonts w:ascii="Times New Roman" w:hAnsi="Times New Roman" w:cs="Times New Roman"/>
          <w:b/>
          <w:i/>
          <w:sz w:val="24"/>
        </w:rPr>
        <w:t>HERYANTO DOLAK SARIBU. H1118268.</w:t>
      </w:r>
      <w:r w:rsidRPr="00850773">
        <w:rPr>
          <w:rFonts w:ascii="Times New Roman" w:hAnsi="Times New Roman" w:cs="Times New Roman"/>
          <w:b/>
          <w:i/>
          <w:spacing w:val="1"/>
          <w:sz w:val="24"/>
        </w:rPr>
        <w:t xml:space="preserve"> </w:t>
      </w:r>
      <w:r w:rsidRPr="00850773">
        <w:rPr>
          <w:rFonts w:ascii="Times New Roman" w:hAnsi="Times New Roman" w:cs="Times New Roman"/>
          <w:b/>
          <w:i/>
          <w:sz w:val="24"/>
        </w:rPr>
        <w:t>THE LAW ENFORCEMENT IN</w:t>
      </w:r>
      <w:r w:rsidRPr="00850773">
        <w:rPr>
          <w:rFonts w:ascii="Times New Roman" w:hAnsi="Times New Roman" w:cs="Times New Roman"/>
          <w:b/>
          <w:i/>
          <w:spacing w:val="1"/>
          <w:sz w:val="24"/>
        </w:rPr>
        <w:t xml:space="preserve"> </w:t>
      </w:r>
      <w:r w:rsidRPr="00850773">
        <w:rPr>
          <w:rFonts w:ascii="Times New Roman" w:hAnsi="Times New Roman" w:cs="Times New Roman"/>
          <w:b/>
          <w:i/>
          <w:sz w:val="24"/>
        </w:rPr>
        <w:t>THE CRIMINAL ACT OF MOTOR VEHICLE THEFT (A CASE STUDY IN</w:t>
      </w:r>
      <w:r w:rsidRPr="00850773">
        <w:rPr>
          <w:rFonts w:ascii="Times New Roman" w:hAnsi="Times New Roman" w:cs="Times New Roman"/>
          <w:b/>
          <w:i/>
          <w:spacing w:val="1"/>
          <w:sz w:val="24"/>
        </w:rPr>
        <w:t xml:space="preserve"> </w:t>
      </w:r>
      <w:r w:rsidRPr="00850773">
        <w:rPr>
          <w:rFonts w:ascii="Times New Roman" w:hAnsi="Times New Roman" w:cs="Times New Roman"/>
          <w:b/>
          <w:i/>
          <w:sz w:val="24"/>
        </w:rPr>
        <w:t>THE</w:t>
      </w:r>
      <w:r w:rsidRPr="00850773">
        <w:rPr>
          <w:rFonts w:ascii="Times New Roman" w:hAnsi="Times New Roman" w:cs="Times New Roman"/>
          <w:b/>
          <w:i/>
          <w:spacing w:val="-1"/>
          <w:sz w:val="24"/>
        </w:rPr>
        <w:t xml:space="preserve"> </w:t>
      </w:r>
      <w:r w:rsidRPr="00850773">
        <w:rPr>
          <w:rFonts w:ascii="Times New Roman" w:hAnsi="Times New Roman" w:cs="Times New Roman"/>
          <w:b/>
          <w:i/>
          <w:sz w:val="24"/>
        </w:rPr>
        <w:t>BOALEMO</w:t>
      </w:r>
      <w:r w:rsidRPr="00850773">
        <w:rPr>
          <w:rFonts w:ascii="Times New Roman" w:hAnsi="Times New Roman" w:cs="Times New Roman"/>
          <w:b/>
          <w:i/>
          <w:spacing w:val="-2"/>
          <w:sz w:val="24"/>
        </w:rPr>
        <w:t xml:space="preserve"> </w:t>
      </w:r>
      <w:r w:rsidRPr="00850773">
        <w:rPr>
          <w:rFonts w:ascii="Times New Roman" w:hAnsi="Times New Roman" w:cs="Times New Roman"/>
          <w:b/>
          <w:i/>
          <w:sz w:val="24"/>
        </w:rPr>
        <w:t>SUBREGIONAL POLICE)</w:t>
      </w:r>
    </w:p>
    <w:p w14:paraId="17A3F3D8" w14:textId="2A20EE3F" w:rsidR="00850773" w:rsidRPr="00850773" w:rsidRDefault="00850773" w:rsidP="00850773">
      <w:pPr>
        <w:ind w:left="0" w:right="116" w:firstLine="0"/>
        <w:jc w:val="both"/>
        <w:rPr>
          <w:rFonts w:ascii="Times New Roman" w:hAnsi="Times New Roman" w:cs="Times New Roman"/>
          <w:i/>
          <w:sz w:val="24"/>
        </w:rPr>
      </w:pPr>
      <w:r>
        <w:rPr>
          <w:noProof/>
        </w:rPr>
        <w:drawing>
          <wp:anchor distT="0" distB="0" distL="0" distR="0" simplePos="0" relativeHeight="251644928" behindDoc="1" locked="0" layoutInCell="1" allowOverlap="1" wp14:anchorId="657CAFE1" wp14:editId="39FD8A02">
            <wp:simplePos x="0" y="0"/>
            <wp:positionH relativeFrom="page">
              <wp:posOffset>5854525</wp:posOffset>
            </wp:positionH>
            <wp:positionV relativeFrom="page">
              <wp:posOffset>5996677</wp:posOffset>
            </wp:positionV>
            <wp:extent cx="1104394" cy="116578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1104394" cy="1165786"/>
                    </a:xfrm>
                    <a:prstGeom prst="rect">
                      <a:avLst/>
                    </a:prstGeom>
                  </pic:spPr>
                </pic:pic>
              </a:graphicData>
            </a:graphic>
          </wp:anchor>
        </w:drawing>
      </w:r>
      <w:r w:rsidRPr="00850773">
        <w:rPr>
          <w:rFonts w:ascii="Times New Roman" w:hAnsi="Times New Roman" w:cs="Times New Roman"/>
          <w:i/>
          <w:sz w:val="24"/>
        </w:rPr>
        <w:t>The</w:t>
      </w:r>
      <w:r w:rsidRPr="00850773">
        <w:rPr>
          <w:rFonts w:ascii="Times New Roman" w:hAnsi="Times New Roman" w:cs="Times New Roman"/>
          <w:i/>
          <w:spacing w:val="1"/>
          <w:sz w:val="24"/>
        </w:rPr>
        <w:t xml:space="preserve"> </w:t>
      </w:r>
      <w:r w:rsidRPr="00850773">
        <w:rPr>
          <w:rFonts w:ascii="Times New Roman" w:hAnsi="Times New Roman" w:cs="Times New Roman"/>
          <w:i/>
          <w:sz w:val="24"/>
        </w:rPr>
        <w:t>research</w:t>
      </w:r>
      <w:r w:rsidRPr="00850773">
        <w:rPr>
          <w:rFonts w:ascii="Times New Roman" w:hAnsi="Times New Roman" w:cs="Times New Roman"/>
          <w:i/>
          <w:spacing w:val="1"/>
          <w:sz w:val="24"/>
        </w:rPr>
        <w:t xml:space="preserve"> </w:t>
      </w:r>
      <w:r w:rsidRPr="00850773">
        <w:rPr>
          <w:rFonts w:ascii="Times New Roman" w:hAnsi="Times New Roman" w:cs="Times New Roman"/>
          <w:i/>
          <w:sz w:val="24"/>
        </w:rPr>
        <w:t>method</w:t>
      </w:r>
      <w:r w:rsidRPr="00850773">
        <w:rPr>
          <w:rFonts w:ascii="Times New Roman" w:hAnsi="Times New Roman" w:cs="Times New Roman"/>
          <w:i/>
          <w:spacing w:val="1"/>
          <w:sz w:val="24"/>
        </w:rPr>
        <w:t xml:space="preserve"> </w:t>
      </w:r>
      <w:r w:rsidRPr="00850773">
        <w:rPr>
          <w:rFonts w:ascii="Times New Roman" w:hAnsi="Times New Roman" w:cs="Times New Roman"/>
          <w:i/>
          <w:sz w:val="24"/>
        </w:rPr>
        <w:t>used</w:t>
      </w:r>
      <w:r w:rsidRPr="00850773">
        <w:rPr>
          <w:rFonts w:ascii="Times New Roman" w:hAnsi="Times New Roman" w:cs="Times New Roman"/>
          <w:i/>
          <w:spacing w:val="1"/>
          <w:sz w:val="24"/>
        </w:rPr>
        <w:t xml:space="preserve"> </w:t>
      </w:r>
      <w:r w:rsidRPr="00850773">
        <w:rPr>
          <w:rFonts w:ascii="Times New Roman" w:hAnsi="Times New Roman" w:cs="Times New Roman"/>
          <w:i/>
          <w:sz w:val="24"/>
        </w:rPr>
        <w:t>in</w:t>
      </w:r>
      <w:r w:rsidRPr="00850773">
        <w:rPr>
          <w:rFonts w:ascii="Times New Roman" w:hAnsi="Times New Roman" w:cs="Times New Roman"/>
          <w:i/>
          <w:spacing w:val="1"/>
          <w:sz w:val="24"/>
        </w:rPr>
        <w:t xml:space="preserve"> </w:t>
      </w:r>
      <w:r w:rsidRPr="00850773">
        <w:rPr>
          <w:rFonts w:ascii="Times New Roman" w:hAnsi="Times New Roman" w:cs="Times New Roman"/>
          <w:i/>
          <w:sz w:val="24"/>
        </w:rPr>
        <w:t>this</w:t>
      </w:r>
      <w:r w:rsidRPr="00850773">
        <w:rPr>
          <w:rFonts w:ascii="Times New Roman" w:hAnsi="Times New Roman" w:cs="Times New Roman"/>
          <w:i/>
          <w:spacing w:val="1"/>
          <w:sz w:val="24"/>
        </w:rPr>
        <w:t xml:space="preserve"> </w:t>
      </w:r>
      <w:r w:rsidRPr="00850773">
        <w:rPr>
          <w:rFonts w:ascii="Times New Roman" w:hAnsi="Times New Roman" w:cs="Times New Roman"/>
          <w:i/>
          <w:sz w:val="24"/>
        </w:rPr>
        <w:t>study</w:t>
      </w:r>
      <w:r w:rsidRPr="00850773">
        <w:rPr>
          <w:rFonts w:ascii="Times New Roman" w:hAnsi="Times New Roman" w:cs="Times New Roman"/>
          <w:i/>
          <w:spacing w:val="1"/>
          <w:sz w:val="24"/>
        </w:rPr>
        <w:t xml:space="preserve"> </w:t>
      </w:r>
      <w:r w:rsidRPr="00850773">
        <w:rPr>
          <w:rFonts w:ascii="Times New Roman" w:hAnsi="Times New Roman" w:cs="Times New Roman"/>
          <w:i/>
          <w:sz w:val="24"/>
        </w:rPr>
        <w:t>is</w:t>
      </w:r>
      <w:r w:rsidRPr="00850773">
        <w:rPr>
          <w:rFonts w:ascii="Times New Roman" w:hAnsi="Times New Roman" w:cs="Times New Roman"/>
          <w:i/>
          <w:spacing w:val="1"/>
          <w:sz w:val="24"/>
        </w:rPr>
        <w:t xml:space="preserve"> </w:t>
      </w:r>
      <w:r w:rsidRPr="00850773">
        <w:rPr>
          <w:rFonts w:ascii="Times New Roman" w:hAnsi="Times New Roman" w:cs="Times New Roman"/>
          <w:i/>
          <w:sz w:val="24"/>
        </w:rPr>
        <w:t>empirical</w:t>
      </w:r>
      <w:r w:rsidRPr="00850773">
        <w:rPr>
          <w:rFonts w:ascii="Times New Roman" w:hAnsi="Times New Roman" w:cs="Times New Roman"/>
          <w:i/>
          <w:spacing w:val="1"/>
          <w:sz w:val="24"/>
        </w:rPr>
        <w:t xml:space="preserve"> </w:t>
      </w:r>
      <w:r w:rsidRPr="00850773">
        <w:rPr>
          <w:rFonts w:ascii="Times New Roman" w:hAnsi="Times New Roman" w:cs="Times New Roman"/>
          <w:i/>
          <w:sz w:val="24"/>
        </w:rPr>
        <w:t>normative</w:t>
      </w:r>
      <w:r w:rsidRPr="00850773">
        <w:rPr>
          <w:rFonts w:ascii="Times New Roman" w:hAnsi="Times New Roman" w:cs="Times New Roman"/>
          <w:i/>
          <w:spacing w:val="1"/>
          <w:sz w:val="24"/>
        </w:rPr>
        <w:t xml:space="preserve"> </w:t>
      </w:r>
      <w:r w:rsidRPr="00850773">
        <w:rPr>
          <w:rFonts w:ascii="Times New Roman" w:hAnsi="Times New Roman" w:cs="Times New Roman"/>
          <w:i/>
          <w:sz w:val="24"/>
        </w:rPr>
        <w:t>or</w:t>
      </w:r>
      <w:r w:rsidRPr="00850773">
        <w:rPr>
          <w:rFonts w:ascii="Times New Roman" w:hAnsi="Times New Roman" w:cs="Times New Roman"/>
          <w:i/>
          <w:spacing w:val="1"/>
          <w:sz w:val="24"/>
        </w:rPr>
        <w:t xml:space="preserve"> </w:t>
      </w:r>
      <w:r w:rsidRPr="00850773">
        <w:rPr>
          <w:rFonts w:ascii="Times New Roman" w:hAnsi="Times New Roman" w:cs="Times New Roman"/>
          <w:i/>
          <w:sz w:val="24"/>
        </w:rPr>
        <w:t>doctrinal</w:t>
      </w:r>
      <w:r w:rsidRPr="00850773">
        <w:rPr>
          <w:rFonts w:ascii="Times New Roman" w:hAnsi="Times New Roman" w:cs="Times New Roman"/>
          <w:i/>
          <w:spacing w:val="1"/>
          <w:sz w:val="24"/>
        </w:rPr>
        <w:t xml:space="preserve"> </w:t>
      </w:r>
      <w:r w:rsidRPr="00850773">
        <w:rPr>
          <w:rFonts w:ascii="Times New Roman" w:hAnsi="Times New Roman" w:cs="Times New Roman"/>
          <w:i/>
          <w:sz w:val="24"/>
        </w:rPr>
        <w:t>research, assumed to see directly the events occurring in society. The aims of this</w:t>
      </w:r>
      <w:r w:rsidRPr="00850773">
        <w:rPr>
          <w:rFonts w:ascii="Times New Roman" w:hAnsi="Times New Roman" w:cs="Times New Roman"/>
          <w:i/>
          <w:spacing w:val="1"/>
          <w:sz w:val="24"/>
        </w:rPr>
        <w:t xml:space="preserve"> </w:t>
      </w:r>
      <w:r w:rsidRPr="00850773">
        <w:rPr>
          <w:rFonts w:ascii="Times New Roman" w:hAnsi="Times New Roman" w:cs="Times New Roman"/>
          <w:i/>
          <w:sz w:val="24"/>
        </w:rPr>
        <w:t>study are: (1) to find the efforts to enforce the law on the criminal act of motor</w:t>
      </w:r>
      <w:r w:rsidRPr="00850773">
        <w:rPr>
          <w:rFonts w:ascii="Times New Roman" w:hAnsi="Times New Roman" w:cs="Times New Roman"/>
          <w:i/>
          <w:spacing w:val="1"/>
          <w:sz w:val="24"/>
        </w:rPr>
        <w:t xml:space="preserve"> </w:t>
      </w:r>
      <w:r w:rsidRPr="00850773">
        <w:rPr>
          <w:rFonts w:ascii="Times New Roman" w:hAnsi="Times New Roman" w:cs="Times New Roman"/>
          <w:i/>
          <w:sz w:val="24"/>
        </w:rPr>
        <w:t>vehicle theft (a case study in the Boalemo Subregional Police, and (2) to find the</w:t>
      </w:r>
      <w:r w:rsidRPr="00850773">
        <w:rPr>
          <w:rFonts w:ascii="Times New Roman" w:hAnsi="Times New Roman" w:cs="Times New Roman"/>
          <w:i/>
          <w:spacing w:val="1"/>
          <w:sz w:val="24"/>
        </w:rPr>
        <w:t xml:space="preserve"> </w:t>
      </w:r>
      <w:r w:rsidRPr="00850773">
        <w:rPr>
          <w:rFonts w:ascii="Times New Roman" w:hAnsi="Times New Roman" w:cs="Times New Roman"/>
          <w:i/>
          <w:sz w:val="24"/>
        </w:rPr>
        <w:t>factors that hinder law enforcement of the criminal act of motor vehicle theft (a</w:t>
      </w:r>
      <w:r w:rsidRPr="00850773">
        <w:rPr>
          <w:rFonts w:ascii="Times New Roman" w:hAnsi="Times New Roman" w:cs="Times New Roman"/>
          <w:i/>
          <w:spacing w:val="1"/>
          <w:sz w:val="24"/>
        </w:rPr>
        <w:t xml:space="preserve"> </w:t>
      </w:r>
      <w:r w:rsidRPr="00850773">
        <w:rPr>
          <w:rFonts w:ascii="Times New Roman" w:hAnsi="Times New Roman" w:cs="Times New Roman"/>
          <w:i/>
          <w:sz w:val="24"/>
        </w:rPr>
        <w:t>case</w:t>
      </w:r>
      <w:r w:rsidRPr="00850773">
        <w:rPr>
          <w:rFonts w:ascii="Times New Roman" w:hAnsi="Times New Roman" w:cs="Times New Roman"/>
          <w:i/>
          <w:spacing w:val="-1"/>
          <w:sz w:val="24"/>
        </w:rPr>
        <w:t xml:space="preserve"> </w:t>
      </w:r>
      <w:r w:rsidRPr="00850773">
        <w:rPr>
          <w:rFonts w:ascii="Times New Roman" w:hAnsi="Times New Roman" w:cs="Times New Roman"/>
          <w:i/>
          <w:sz w:val="24"/>
        </w:rPr>
        <w:t>study</w:t>
      </w:r>
      <w:r w:rsidRPr="00850773">
        <w:rPr>
          <w:rFonts w:ascii="Times New Roman" w:hAnsi="Times New Roman" w:cs="Times New Roman"/>
          <w:i/>
          <w:spacing w:val="-5"/>
          <w:sz w:val="24"/>
        </w:rPr>
        <w:t xml:space="preserve"> </w:t>
      </w:r>
      <w:r w:rsidRPr="00850773">
        <w:rPr>
          <w:rFonts w:ascii="Times New Roman" w:hAnsi="Times New Roman" w:cs="Times New Roman"/>
          <w:i/>
          <w:sz w:val="24"/>
        </w:rPr>
        <w:t>in</w:t>
      </w:r>
      <w:r w:rsidRPr="00850773">
        <w:rPr>
          <w:rFonts w:ascii="Times New Roman" w:hAnsi="Times New Roman" w:cs="Times New Roman"/>
          <w:i/>
          <w:spacing w:val="-7"/>
          <w:sz w:val="24"/>
        </w:rPr>
        <w:t xml:space="preserve"> </w:t>
      </w:r>
      <w:r w:rsidRPr="00850773">
        <w:rPr>
          <w:rFonts w:ascii="Times New Roman" w:hAnsi="Times New Roman" w:cs="Times New Roman"/>
          <w:i/>
          <w:sz w:val="24"/>
        </w:rPr>
        <w:t>the</w:t>
      </w:r>
      <w:r w:rsidRPr="00850773">
        <w:rPr>
          <w:rFonts w:ascii="Times New Roman" w:hAnsi="Times New Roman" w:cs="Times New Roman"/>
          <w:i/>
          <w:spacing w:val="-4"/>
          <w:sz w:val="24"/>
        </w:rPr>
        <w:t xml:space="preserve"> </w:t>
      </w:r>
      <w:r w:rsidRPr="00850773">
        <w:rPr>
          <w:rFonts w:ascii="Times New Roman" w:hAnsi="Times New Roman" w:cs="Times New Roman"/>
          <w:i/>
          <w:sz w:val="24"/>
        </w:rPr>
        <w:t>Boalemo</w:t>
      </w:r>
      <w:r w:rsidRPr="00850773">
        <w:rPr>
          <w:rFonts w:ascii="Times New Roman" w:hAnsi="Times New Roman" w:cs="Times New Roman"/>
          <w:i/>
          <w:spacing w:val="-7"/>
          <w:sz w:val="24"/>
        </w:rPr>
        <w:t xml:space="preserve"> </w:t>
      </w:r>
      <w:r w:rsidRPr="00850773">
        <w:rPr>
          <w:rFonts w:ascii="Times New Roman" w:hAnsi="Times New Roman" w:cs="Times New Roman"/>
          <w:i/>
          <w:sz w:val="24"/>
        </w:rPr>
        <w:t>Subregional</w:t>
      </w:r>
      <w:r w:rsidRPr="00850773">
        <w:rPr>
          <w:rFonts w:ascii="Times New Roman" w:hAnsi="Times New Roman" w:cs="Times New Roman"/>
          <w:i/>
          <w:spacing w:val="-5"/>
          <w:sz w:val="24"/>
        </w:rPr>
        <w:t xml:space="preserve"> </w:t>
      </w:r>
      <w:r w:rsidRPr="00850773">
        <w:rPr>
          <w:rFonts w:ascii="Times New Roman" w:hAnsi="Times New Roman" w:cs="Times New Roman"/>
          <w:i/>
          <w:sz w:val="24"/>
        </w:rPr>
        <w:t>Police).</w:t>
      </w:r>
      <w:r w:rsidRPr="00850773">
        <w:rPr>
          <w:rFonts w:ascii="Times New Roman" w:hAnsi="Times New Roman" w:cs="Times New Roman"/>
          <w:i/>
          <w:spacing w:val="-5"/>
          <w:sz w:val="24"/>
        </w:rPr>
        <w:t xml:space="preserve"> </w:t>
      </w:r>
      <w:r w:rsidRPr="00850773">
        <w:rPr>
          <w:rFonts w:ascii="Times New Roman" w:hAnsi="Times New Roman" w:cs="Times New Roman"/>
          <w:i/>
          <w:sz w:val="24"/>
        </w:rPr>
        <w:t>The</w:t>
      </w:r>
      <w:r w:rsidRPr="00850773">
        <w:rPr>
          <w:rFonts w:ascii="Times New Roman" w:hAnsi="Times New Roman" w:cs="Times New Roman"/>
          <w:i/>
          <w:spacing w:val="-1"/>
          <w:sz w:val="24"/>
        </w:rPr>
        <w:t xml:space="preserve"> </w:t>
      </w:r>
      <w:r w:rsidRPr="00850773">
        <w:rPr>
          <w:rFonts w:ascii="Times New Roman" w:hAnsi="Times New Roman" w:cs="Times New Roman"/>
          <w:i/>
          <w:sz w:val="24"/>
        </w:rPr>
        <w:t>results</w:t>
      </w:r>
      <w:r w:rsidRPr="00850773">
        <w:rPr>
          <w:rFonts w:ascii="Times New Roman" w:hAnsi="Times New Roman" w:cs="Times New Roman"/>
          <w:i/>
          <w:spacing w:val="-4"/>
          <w:sz w:val="24"/>
        </w:rPr>
        <w:t xml:space="preserve"> </w:t>
      </w:r>
      <w:r w:rsidRPr="00850773">
        <w:rPr>
          <w:rFonts w:ascii="Times New Roman" w:hAnsi="Times New Roman" w:cs="Times New Roman"/>
          <w:i/>
          <w:sz w:val="24"/>
        </w:rPr>
        <w:t>of</w:t>
      </w:r>
      <w:r w:rsidRPr="00850773">
        <w:rPr>
          <w:rFonts w:ascii="Times New Roman" w:hAnsi="Times New Roman" w:cs="Times New Roman"/>
          <w:i/>
          <w:spacing w:val="-6"/>
          <w:sz w:val="24"/>
        </w:rPr>
        <w:t xml:space="preserve"> </w:t>
      </w:r>
      <w:r w:rsidRPr="00850773">
        <w:rPr>
          <w:rFonts w:ascii="Times New Roman" w:hAnsi="Times New Roman" w:cs="Times New Roman"/>
          <w:i/>
          <w:sz w:val="24"/>
        </w:rPr>
        <w:t>this</w:t>
      </w:r>
      <w:r w:rsidRPr="00850773">
        <w:rPr>
          <w:rFonts w:ascii="Times New Roman" w:hAnsi="Times New Roman" w:cs="Times New Roman"/>
          <w:i/>
          <w:spacing w:val="-3"/>
          <w:sz w:val="24"/>
        </w:rPr>
        <w:t xml:space="preserve"> </w:t>
      </w:r>
      <w:r w:rsidRPr="00850773">
        <w:rPr>
          <w:rFonts w:ascii="Times New Roman" w:hAnsi="Times New Roman" w:cs="Times New Roman"/>
          <w:i/>
          <w:sz w:val="24"/>
        </w:rPr>
        <w:t>study</w:t>
      </w:r>
      <w:r w:rsidRPr="00850773">
        <w:rPr>
          <w:rFonts w:ascii="Times New Roman" w:hAnsi="Times New Roman" w:cs="Times New Roman"/>
          <w:i/>
          <w:spacing w:val="-5"/>
          <w:sz w:val="24"/>
        </w:rPr>
        <w:t xml:space="preserve"> </w:t>
      </w:r>
      <w:r w:rsidRPr="00850773">
        <w:rPr>
          <w:rFonts w:ascii="Times New Roman" w:hAnsi="Times New Roman" w:cs="Times New Roman"/>
          <w:i/>
          <w:sz w:val="24"/>
        </w:rPr>
        <w:t>show</w:t>
      </w:r>
      <w:r w:rsidRPr="00850773">
        <w:rPr>
          <w:rFonts w:ascii="Times New Roman" w:hAnsi="Times New Roman" w:cs="Times New Roman"/>
          <w:i/>
          <w:spacing w:val="-2"/>
          <w:sz w:val="24"/>
        </w:rPr>
        <w:t xml:space="preserve"> </w:t>
      </w:r>
      <w:r w:rsidRPr="00850773">
        <w:rPr>
          <w:rFonts w:ascii="Times New Roman" w:hAnsi="Times New Roman" w:cs="Times New Roman"/>
          <w:i/>
          <w:sz w:val="24"/>
        </w:rPr>
        <w:t>that:</w:t>
      </w:r>
      <w:r w:rsidRPr="00850773">
        <w:rPr>
          <w:rFonts w:ascii="Times New Roman" w:hAnsi="Times New Roman" w:cs="Times New Roman"/>
          <w:i/>
          <w:sz w:val="24"/>
        </w:rPr>
        <w:t xml:space="preserve"> </w:t>
      </w:r>
      <w:r w:rsidRPr="00850773">
        <w:rPr>
          <w:rFonts w:ascii="Times New Roman" w:hAnsi="Times New Roman" w:cs="Times New Roman"/>
          <w:i/>
          <w:sz w:val="24"/>
        </w:rPr>
        <w:t>1)The law enforcement efforts in the criminal act of motor vehicle theft are: (a)</w:t>
      </w:r>
      <w:r w:rsidRPr="00850773">
        <w:rPr>
          <w:rFonts w:ascii="Times New Roman" w:hAnsi="Times New Roman" w:cs="Times New Roman"/>
          <w:i/>
          <w:spacing w:val="1"/>
          <w:sz w:val="24"/>
        </w:rPr>
        <w:t xml:space="preserve"> </w:t>
      </w:r>
      <w:r w:rsidRPr="00850773">
        <w:rPr>
          <w:rFonts w:ascii="Times New Roman" w:hAnsi="Times New Roman" w:cs="Times New Roman"/>
          <w:i/>
          <w:sz w:val="24"/>
        </w:rPr>
        <w:t>Preventive Efforts such as the police, the community, and the local government</w:t>
      </w:r>
      <w:r w:rsidRPr="00850773">
        <w:rPr>
          <w:rFonts w:ascii="Times New Roman" w:hAnsi="Times New Roman" w:cs="Times New Roman"/>
          <w:i/>
          <w:spacing w:val="1"/>
          <w:sz w:val="24"/>
        </w:rPr>
        <w:t xml:space="preserve"> </w:t>
      </w:r>
      <w:r w:rsidRPr="00850773">
        <w:rPr>
          <w:rFonts w:ascii="Times New Roman" w:hAnsi="Times New Roman" w:cs="Times New Roman"/>
          <w:i/>
          <w:sz w:val="24"/>
        </w:rPr>
        <w:t>synergize in socialization regarding the criminal act of theft.</w:t>
      </w:r>
      <w:r w:rsidRPr="00850773">
        <w:rPr>
          <w:rFonts w:ascii="Times New Roman" w:hAnsi="Times New Roman" w:cs="Times New Roman"/>
          <w:i/>
          <w:spacing w:val="1"/>
          <w:sz w:val="24"/>
        </w:rPr>
        <w:t xml:space="preserve"> </w:t>
      </w:r>
      <w:r w:rsidRPr="00850773">
        <w:rPr>
          <w:rFonts w:ascii="Times New Roman" w:hAnsi="Times New Roman" w:cs="Times New Roman"/>
          <w:i/>
          <w:sz w:val="24"/>
        </w:rPr>
        <w:t>The police conduct</w:t>
      </w:r>
      <w:r w:rsidRPr="00850773">
        <w:rPr>
          <w:rFonts w:ascii="Times New Roman" w:hAnsi="Times New Roman" w:cs="Times New Roman"/>
          <w:i/>
          <w:spacing w:val="1"/>
          <w:sz w:val="24"/>
        </w:rPr>
        <w:t xml:space="preserve"> </w:t>
      </w:r>
      <w:r w:rsidRPr="00850773">
        <w:rPr>
          <w:rFonts w:ascii="Times New Roman" w:hAnsi="Times New Roman" w:cs="Times New Roman"/>
          <w:i/>
          <w:sz w:val="24"/>
        </w:rPr>
        <w:t>patrol activities to ensure order and security are maintained. In addition, (b)</w:t>
      </w:r>
      <w:r w:rsidRPr="00850773">
        <w:rPr>
          <w:rFonts w:ascii="Times New Roman" w:hAnsi="Times New Roman" w:cs="Times New Roman"/>
          <w:i/>
          <w:spacing w:val="1"/>
          <w:sz w:val="24"/>
        </w:rPr>
        <w:t xml:space="preserve"> </w:t>
      </w:r>
      <w:r w:rsidRPr="00850773">
        <w:rPr>
          <w:rFonts w:ascii="Times New Roman" w:hAnsi="Times New Roman" w:cs="Times New Roman"/>
          <w:i/>
          <w:sz w:val="24"/>
        </w:rPr>
        <w:t>Repressive</w:t>
      </w:r>
      <w:r w:rsidRPr="00850773">
        <w:rPr>
          <w:rFonts w:ascii="Times New Roman" w:hAnsi="Times New Roman" w:cs="Times New Roman"/>
          <w:i/>
          <w:spacing w:val="-6"/>
          <w:sz w:val="24"/>
        </w:rPr>
        <w:t xml:space="preserve"> </w:t>
      </w:r>
      <w:r w:rsidRPr="00850773">
        <w:rPr>
          <w:rFonts w:ascii="Times New Roman" w:hAnsi="Times New Roman" w:cs="Times New Roman"/>
          <w:i/>
          <w:sz w:val="24"/>
        </w:rPr>
        <w:t>Efforts</w:t>
      </w:r>
      <w:r w:rsidRPr="00850773">
        <w:rPr>
          <w:rFonts w:ascii="Times New Roman" w:hAnsi="Times New Roman" w:cs="Times New Roman"/>
          <w:i/>
          <w:spacing w:val="-4"/>
          <w:sz w:val="24"/>
        </w:rPr>
        <w:t xml:space="preserve"> </w:t>
      </w:r>
      <w:r w:rsidRPr="00850773">
        <w:rPr>
          <w:rFonts w:ascii="Times New Roman" w:hAnsi="Times New Roman" w:cs="Times New Roman"/>
          <w:i/>
          <w:sz w:val="24"/>
        </w:rPr>
        <w:t>are</w:t>
      </w:r>
      <w:r w:rsidRPr="00850773">
        <w:rPr>
          <w:rFonts w:ascii="Times New Roman" w:hAnsi="Times New Roman" w:cs="Times New Roman"/>
          <w:i/>
          <w:spacing w:val="-5"/>
          <w:sz w:val="24"/>
        </w:rPr>
        <w:t xml:space="preserve"> </w:t>
      </w:r>
      <w:r w:rsidRPr="00850773">
        <w:rPr>
          <w:rFonts w:ascii="Times New Roman" w:hAnsi="Times New Roman" w:cs="Times New Roman"/>
          <w:i/>
          <w:sz w:val="24"/>
        </w:rPr>
        <w:t>in</w:t>
      </w:r>
      <w:r w:rsidRPr="00850773">
        <w:rPr>
          <w:rFonts w:ascii="Times New Roman" w:hAnsi="Times New Roman" w:cs="Times New Roman"/>
          <w:i/>
          <w:spacing w:val="-2"/>
          <w:sz w:val="24"/>
        </w:rPr>
        <w:t xml:space="preserve"> </w:t>
      </w:r>
      <w:r w:rsidRPr="00850773">
        <w:rPr>
          <w:rFonts w:ascii="Times New Roman" w:hAnsi="Times New Roman" w:cs="Times New Roman"/>
          <w:i/>
          <w:sz w:val="24"/>
        </w:rPr>
        <w:t>the</w:t>
      </w:r>
      <w:r w:rsidRPr="00850773">
        <w:rPr>
          <w:rFonts w:ascii="Times New Roman" w:hAnsi="Times New Roman" w:cs="Times New Roman"/>
          <w:i/>
          <w:spacing w:val="-1"/>
          <w:sz w:val="24"/>
        </w:rPr>
        <w:t xml:space="preserve"> </w:t>
      </w:r>
      <w:r w:rsidRPr="00850773">
        <w:rPr>
          <w:rFonts w:ascii="Times New Roman" w:hAnsi="Times New Roman" w:cs="Times New Roman"/>
          <w:i/>
          <w:sz w:val="24"/>
        </w:rPr>
        <w:t>form</w:t>
      </w:r>
      <w:r w:rsidRPr="00850773">
        <w:rPr>
          <w:rFonts w:ascii="Times New Roman" w:hAnsi="Times New Roman" w:cs="Times New Roman"/>
          <w:i/>
          <w:spacing w:val="-5"/>
          <w:sz w:val="24"/>
        </w:rPr>
        <w:t xml:space="preserve"> </w:t>
      </w:r>
      <w:r w:rsidRPr="00850773">
        <w:rPr>
          <w:rFonts w:ascii="Times New Roman" w:hAnsi="Times New Roman" w:cs="Times New Roman"/>
          <w:i/>
          <w:sz w:val="24"/>
        </w:rPr>
        <w:t>of</w:t>
      </w:r>
      <w:r w:rsidRPr="00850773">
        <w:rPr>
          <w:rFonts w:ascii="Times New Roman" w:hAnsi="Times New Roman" w:cs="Times New Roman"/>
          <w:i/>
          <w:spacing w:val="-5"/>
          <w:sz w:val="24"/>
        </w:rPr>
        <w:t xml:space="preserve"> </w:t>
      </w:r>
      <w:r w:rsidRPr="00850773">
        <w:rPr>
          <w:rFonts w:ascii="Times New Roman" w:hAnsi="Times New Roman" w:cs="Times New Roman"/>
          <w:i/>
          <w:sz w:val="24"/>
        </w:rPr>
        <w:t>taking</w:t>
      </w:r>
      <w:r w:rsidRPr="00850773">
        <w:rPr>
          <w:rFonts w:ascii="Times New Roman" w:hAnsi="Times New Roman" w:cs="Times New Roman"/>
          <w:i/>
          <w:spacing w:val="-2"/>
          <w:sz w:val="24"/>
        </w:rPr>
        <w:t xml:space="preserve"> </w:t>
      </w:r>
      <w:r w:rsidRPr="00850773">
        <w:rPr>
          <w:rFonts w:ascii="Times New Roman" w:hAnsi="Times New Roman" w:cs="Times New Roman"/>
          <w:i/>
          <w:sz w:val="24"/>
        </w:rPr>
        <w:t>actions,</w:t>
      </w:r>
      <w:r w:rsidRPr="00850773">
        <w:rPr>
          <w:rFonts w:ascii="Times New Roman" w:hAnsi="Times New Roman" w:cs="Times New Roman"/>
          <w:i/>
          <w:spacing w:val="-2"/>
          <w:sz w:val="24"/>
        </w:rPr>
        <w:t xml:space="preserve"> </w:t>
      </w:r>
      <w:r w:rsidRPr="00850773">
        <w:rPr>
          <w:rFonts w:ascii="Times New Roman" w:hAnsi="Times New Roman" w:cs="Times New Roman"/>
          <w:i/>
          <w:sz w:val="24"/>
        </w:rPr>
        <w:t>such</w:t>
      </w:r>
      <w:r w:rsidRPr="00850773">
        <w:rPr>
          <w:rFonts w:ascii="Times New Roman" w:hAnsi="Times New Roman" w:cs="Times New Roman"/>
          <w:i/>
          <w:spacing w:val="6"/>
          <w:sz w:val="24"/>
        </w:rPr>
        <w:t xml:space="preserve"> </w:t>
      </w:r>
      <w:r w:rsidRPr="00850773">
        <w:rPr>
          <w:rFonts w:ascii="Times New Roman" w:hAnsi="Times New Roman" w:cs="Times New Roman"/>
          <w:i/>
          <w:sz w:val="24"/>
        </w:rPr>
        <w:t>as</w:t>
      </w:r>
      <w:r w:rsidRPr="00850773">
        <w:rPr>
          <w:rFonts w:ascii="Times New Roman" w:hAnsi="Times New Roman" w:cs="Times New Roman"/>
          <w:i/>
          <w:spacing w:val="-4"/>
          <w:sz w:val="24"/>
        </w:rPr>
        <w:t xml:space="preserve"> </w:t>
      </w:r>
      <w:r w:rsidRPr="00850773">
        <w:rPr>
          <w:rFonts w:ascii="Times New Roman" w:hAnsi="Times New Roman" w:cs="Times New Roman"/>
          <w:i/>
          <w:sz w:val="24"/>
        </w:rPr>
        <w:t>responding</w:t>
      </w:r>
      <w:r w:rsidRPr="00850773">
        <w:rPr>
          <w:rFonts w:ascii="Times New Roman" w:hAnsi="Times New Roman" w:cs="Times New Roman"/>
          <w:i/>
          <w:spacing w:val="-7"/>
          <w:sz w:val="24"/>
        </w:rPr>
        <w:t xml:space="preserve"> </w:t>
      </w:r>
      <w:r w:rsidRPr="00850773">
        <w:rPr>
          <w:rFonts w:ascii="Times New Roman" w:hAnsi="Times New Roman" w:cs="Times New Roman"/>
          <w:i/>
          <w:sz w:val="24"/>
        </w:rPr>
        <w:t>to</w:t>
      </w:r>
      <w:r w:rsidRPr="00850773">
        <w:rPr>
          <w:rFonts w:ascii="Times New Roman" w:hAnsi="Times New Roman" w:cs="Times New Roman"/>
          <w:i/>
          <w:spacing w:val="-2"/>
          <w:sz w:val="24"/>
        </w:rPr>
        <w:t xml:space="preserve"> </w:t>
      </w:r>
      <w:r w:rsidRPr="00850773">
        <w:rPr>
          <w:rFonts w:ascii="Times New Roman" w:hAnsi="Times New Roman" w:cs="Times New Roman"/>
          <w:i/>
          <w:sz w:val="24"/>
        </w:rPr>
        <w:t>a</w:t>
      </w:r>
      <w:r w:rsidRPr="00850773">
        <w:rPr>
          <w:rFonts w:ascii="Times New Roman" w:hAnsi="Times New Roman" w:cs="Times New Roman"/>
          <w:i/>
          <w:spacing w:val="-3"/>
          <w:sz w:val="24"/>
        </w:rPr>
        <w:t xml:space="preserve"> </w:t>
      </w:r>
      <w:r w:rsidRPr="00850773">
        <w:rPr>
          <w:rFonts w:ascii="Times New Roman" w:hAnsi="Times New Roman" w:cs="Times New Roman"/>
          <w:i/>
          <w:sz w:val="24"/>
        </w:rPr>
        <w:t>police</w:t>
      </w:r>
      <w:r w:rsidRPr="00850773">
        <w:rPr>
          <w:rFonts w:ascii="Times New Roman" w:hAnsi="Times New Roman" w:cs="Times New Roman"/>
          <w:i/>
          <w:spacing w:val="-57"/>
          <w:sz w:val="24"/>
        </w:rPr>
        <w:t xml:space="preserve"> </w:t>
      </w:r>
      <w:r w:rsidRPr="00850773">
        <w:rPr>
          <w:rFonts w:ascii="Times New Roman" w:hAnsi="Times New Roman" w:cs="Times New Roman"/>
          <w:i/>
          <w:sz w:val="24"/>
        </w:rPr>
        <w:t>report to ensure that the rights fulfillment of people regarding law enforcement. 2)</w:t>
      </w:r>
      <w:r w:rsidRPr="00850773">
        <w:rPr>
          <w:rFonts w:ascii="Times New Roman" w:hAnsi="Times New Roman" w:cs="Times New Roman"/>
          <w:i/>
          <w:spacing w:val="-57"/>
          <w:sz w:val="24"/>
        </w:rPr>
        <w:t xml:space="preserve"> </w:t>
      </w:r>
      <w:r w:rsidRPr="00850773">
        <w:rPr>
          <w:rFonts w:ascii="Times New Roman" w:hAnsi="Times New Roman" w:cs="Times New Roman"/>
          <w:i/>
          <w:sz w:val="24"/>
        </w:rPr>
        <w:t>Factors that hinder law enforcement for the criminal act of motor vehicle theft</w:t>
      </w:r>
      <w:r w:rsidRPr="00850773">
        <w:rPr>
          <w:rFonts w:ascii="Times New Roman" w:hAnsi="Times New Roman" w:cs="Times New Roman"/>
          <w:i/>
          <w:spacing w:val="1"/>
          <w:sz w:val="24"/>
        </w:rPr>
        <w:t xml:space="preserve"> </w:t>
      </w:r>
      <w:r w:rsidRPr="00850773">
        <w:rPr>
          <w:rFonts w:ascii="Times New Roman" w:hAnsi="Times New Roman" w:cs="Times New Roman"/>
          <w:i/>
          <w:sz w:val="24"/>
        </w:rPr>
        <w:t>cover people's reports that are sometimes considered trivial.</w:t>
      </w:r>
      <w:r w:rsidRPr="00850773">
        <w:rPr>
          <w:rFonts w:ascii="Times New Roman" w:hAnsi="Times New Roman" w:cs="Times New Roman"/>
          <w:i/>
          <w:spacing w:val="1"/>
          <w:sz w:val="24"/>
        </w:rPr>
        <w:t xml:space="preserve"> </w:t>
      </w:r>
      <w:r w:rsidRPr="00850773">
        <w:rPr>
          <w:rFonts w:ascii="Times New Roman" w:hAnsi="Times New Roman" w:cs="Times New Roman"/>
          <w:i/>
          <w:sz w:val="24"/>
        </w:rPr>
        <w:t>However, it is the</w:t>
      </w:r>
      <w:r w:rsidRPr="00850773">
        <w:rPr>
          <w:rFonts w:ascii="Times New Roman" w:hAnsi="Times New Roman" w:cs="Times New Roman"/>
          <w:i/>
          <w:spacing w:val="1"/>
          <w:sz w:val="24"/>
        </w:rPr>
        <w:t xml:space="preserve"> </w:t>
      </w:r>
      <w:r w:rsidRPr="00850773">
        <w:rPr>
          <w:rFonts w:ascii="Times New Roman" w:hAnsi="Times New Roman" w:cs="Times New Roman"/>
          <w:i/>
          <w:sz w:val="24"/>
        </w:rPr>
        <w:t>most decisive for uncovering the crime of theft.</w:t>
      </w:r>
      <w:r w:rsidRPr="00850773">
        <w:rPr>
          <w:rFonts w:ascii="Times New Roman" w:hAnsi="Times New Roman" w:cs="Times New Roman"/>
          <w:i/>
          <w:spacing w:val="1"/>
          <w:sz w:val="24"/>
        </w:rPr>
        <w:t xml:space="preserve"> </w:t>
      </w:r>
      <w:r w:rsidRPr="00850773">
        <w:rPr>
          <w:rFonts w:ascii="Times New Roman" w:hAnsi="Times New Roman" w:cs="Times New Roman"/>
          <w:i/>
          <w:sz w:val="24"/>
        </w:rPr>
        <w:t>The witness is also considered the</w:t>
      </w:r>
      <w:r w:rsidRPr="00850773">
        <w:rPr>
          <w:rFonts w:ascii="Times New Roman" w:hAnsi="Times New Roman" w:cs="Times New Roman"/>
          <w:i/>
          <w:spacing w:val="-57"/>
          <w:sz w:val="24"/>
        </w:rPr>
        <w:t xml:space="preserve"> </w:t>
      </w:r>
      <w:r w:rsidRPr="00850773">
        <w:rPr>
          <w:rFonts w:ascii="Times New Roman" w:hAnsi="Times New Roman" w:cs="Times New Roman"/>
          <w:i/>
          <w:sz w:val="24"/>
        </w:rPr>
        <w:t>most vital in uncovering the crime of theft. The two things can not be separated in</w:t>
      </w:r>
      <w:r w:rsidRPr="00850773">
        <w:rPr>
          <w:rFonts w:ascii="Times New Roman" w:hAnsi="Times New Roman" w:cs="Times New Roman"/>
          <w:i/>
          <w:spacing w:val="1"/>
          <w:sz w:val="24"/>
        </w:rPr>
        <w:t xml:space="preserve"> </w:t>
      </w:r>
      <w:r w:rsidRPr="00850773">
        <w:rPr>
          <w:rFonts w:ascii="Times New Roman" w:hAnsi="Times New Roman" w:cs="Times New Roman"/>
          <w:i/>
          <w:sz w:val="24"/>
        </w:rPr>
        <w:t>revealing the criminal act of motor vehicle theft. Based on the results of the</w:t>
      </w:r>
      <w:r w:rsidRPr="00850773">
        <w:rPr>
          <w:rFonts w:ascii="Times New Roman" w:hAnsi="Times New Roman" w:cs="Times New Roman"/>
          <w:i/>
          <w:spacing w:val="1"/>
          <w:sz w:val="24"/>
        </w:rPr>
        <w:t xml:space="preserve"> </w:t>
      </w:r>
      <w:r w:rsidRPr="00850773">
        <w:rPr>
          <w:rFonts w:ascii="Times New Roman" w:hAnsi="Times New Roman" w:cs="Times New Roman"/>
          <w:i/>
          <w:sz w:val="24"/>
        </w:rPr>
        <w:t>research,</w:t>
      </w:r>
      <w:r w:rsidRPr="00850773">
        <w:rPr>
          <w:rFonts w:ascii="Times New Roman" w:hAnsi="Times New Roman" w:cs="Times New Roman"/>
          <w:i/>
          <w:spacing w:val="-13"/>
          <w:sz w:val="24"/>
        </w:rPr>
        <w:t xml:space="preserve"> </w:t>
      </w:r>
      <w:r w:rsidRPr="00850773">
        <w:rPr>
          <w:rFonts w:ascii="Times New Roman" w:hAnsi="Times New Roman" w:cs="Times New Roman"/>
          <w:i/>
          <w:sz w:val="24"/>
        </w:rPr>
        <w:t>it</w:t>
      </w:r>
      <w:r w:rsidRPr="00850773">
        <w:rPr>
          <w:rFonts w:ascii="Times New Roman" w:hAnsi="Times New Roman" w:cs="Times New Roman"/>
          <w:i/>
          <w:spacing w:val="-13"/>
          <w:sz w:val="24"/>
        </w:rPr>
        <w:t xml:space="preserve"> </w:t>
      </w:r>
      <w:r w:rsidRPr="00850773">
        <w:rPr>
          <w:rFonts w:ascii="Times New Roman" w:hAnsi="Times New Roman" w:cs="Times New Roman"/>
          <w:i/>
          <w:sz w:val="24"/>
        </w:rPr>
        <w:t>is</w:t>
      </w:r>
      <w:r w:rsidRPr="00850773">
        <w:rPr>
          <w:rFonts w:ascii="Times New Roman" w:hAnsi="Times New Roman" w:cs="Times New Roman"/>
          <w:i/>
          <w:spacing w:val="-15"/>
          <w:sz w:val="24"/>
        </w:rPr>
        <w:t xml:space="preserve"> </w:t>
      </w:r>
      <w:r w:rsidRPr="00850773">
        <w:rPr>
          <w:rFonts w:ascii="Times New Roman" w:hAnsi="Times New Roman" w:cs="Times New Roman"/>
          <w:i/>
          <w:sz w:val="24"/>
        </w:rPr>
        <w:t>recommended</w:t>
      </w:r>
      <w:r w:rsidRPr="00850773">
        <w:rPr>
          <w:rFonts w:ascii="Times New Roman" w:hAnsi="Times New Roman" w:cs="Times New Roman"/>
          <w:i/>
          <w:spacing w:val="-12"/>
          <w:sz w:val="24"/>
        </w:rPr>
        <w:t xml:space="preserve"> </w:t>
      </w:r>
      <w:r w:rsidRPr="00850773">
        <w:rPr>
          <w:rFonts w:ascii="Times New Roman" w:hAnsi="Times New Roman" w:cs="Times New Roman"/>
          <w:i/>
          <w:sz w:val="24"/>
        </w:rPr>
        <w:t>that:</w:t>
      </w:r>
      <w:r w:rsidRPr="00850773">
        <w:rPr>
          <w:rFonts w:ascii="Times New Roman" w:hAnsi="Times New Roman" w:cs="Times New Roman"/>
          <w:i/>
          <w:spacing w:val="-13"/>
          <w:sz w:val="24"/>
        </w:rPr>
        <w:t xml:space="preserve"> </w:t>
      </w:r>
      <w:r w:rsidRPr="00850773">
        <w:rPr>
          <w:rFonts w:ascii="Times New Roman" w:hAnsi="Times New Roman" w:cs="Times New Roman"/>
          <w:i/>
          <w:sz w:val="24"/>
        </w:rPr>
        <w:t>1)</w:t>
      </w:r>
      <w:r w:rsidRPr="00850773">
        <w:rPr>
          <w:rFonts w:ascii="Times New Roman" w:hAnsi="Times New Roman" w:cs="Times New Roman"/>
          <w:i/>
          <w:spacing w:val="-13"/>
          <w:sz w:val="24"/>
        </w:rPr>
        <w:t xml:space="preserve"> </w:t>
      </w:r>
      <w:r w:rsidRPr="00850773">
        <w:rPr>
          <w:rFonts w:ascii="Times New Roman" w:hAnsi="Times New Roman" w:cs="Times New Roman"/>
          <w:i/>
          <w:sz w:val="24"/>
        </w:rPr>
        <w:t>The</w:t>
      </w:r>
      <w:r w:rsidRPr="00850773">
        <w:rPr>
          <w:rFonts w:ascii="Times New Roman" w:hAnsi="Times New Roman" w:cs="Times New Roman"/>
          <w:i/>
          <w:spacing w:val="-8"/>
          <w:sz w:val="24"/>
        </w:rPr>
        <w:t xml:space="preserve"> </w:t>
      </w:r>
      <w:r w:rsidRPr="00850773">
        <w:rPr>
          <w:rFonts w:ascii="Times New Roman" w:hAnsi="Times New Roman" w:cs="Times New Roman"/>
          <w:i/>
          <w:sz w:val="24"/>
        </w:rPr>
        <w:t>local</w:t>
      </w:r>
      <w:r w:rsidRPr="00850773">
        <w:rPr>
          <w:rFonts w:ascii="Times New Roman" w:hAnsi="Times New Roman" w:cs="Times New Roman"/>
          <w:i/>
          <w:spacing w:val="-12"/>
          <w:sz w:val="24"/>
        </w:rPr>
        <w:t xml:space="preserve"> </w:t>
      </w:r>
      <w:r w:rsidRPr="00850773">
        <w:rPr>
          <w:rFonts w:ascii="Times New Roman" w:hAnsi="Times New Roman" w:cs="Times New Roman"/>
          <w:i/>
          <w:sz w:val="24"/>
        </w:rPr>
        <w:t>government,</w:t>
      </w:r>
      <w:r w:rsidRPr="00850773">
        <w:rPr>
          <w:rFonts w:ascii="Times New Roman" w:hAnsi="Times New Roman" w:cs="Times New Roman"/>
          <w:i/>
          <w:spacing w:val="-13"/>
          <w:sz w:val="24"/>
        </w:rPr>
        <w:t xml:space="preserve"> </w:t>
      </w:r>
      <w:r w:rsidRPr="00850773">
        <w:rPr>
          <w:rFonts w:ascii="Times New Roman" w:hAnsi="Times New Roman" w:cs="Times New Roman"/>
          <w:i/>
          <w:sz w:val="24"/>
        </w:rPr>
        <w:t>the</w:t>
      </w:r>
      <w:r w:rsidRPr="00850773">
        <w:rPr>
          <w:rFonts w:ascii="Times New Roman" w:hAnsi="Times New Roman" w:cs="Times New Roman"/>
          <w:i/>
          <w:spacing w:val="-12"/>
          <w:sz w:val="24"/>
        </w:rPr>
        <w:t xml:space="preserve"> </w:t>
      </w:r>
      <w:r w:rsidRPr="00850773">
        <w:rPr>
          <w:rFonts w:ascii="Times New Roman" w:hAnsi="Times New Roman" w:cs="Times New Roman"/>
          <w:i/>
          <w:sz w:val="24"/>
        </w:rPr>
        <w:t>community,</w:t>
      </w:r>
      <w:r w:rsidRPr="00850773">
        <w:rPr>
          <w:rFonts w:ascii="Times New Roman" w:hAnsi="Times New Roman" w:cs="Times New Roman"/>
          <w:i/>
          <w:spacing w:val="-13"/>
          <w:sz w:val="24"/>
        </w:rPr>
        <w:t xml:space="preserve"> </w:t>
      </w:r>
      <w:r w:rsidRPr="00850773">
        <w:rPr>
          <w:rFonts w:ascii="Times New Roman" w:hAnsi="Times New Roman" w:cs="Times New Roman"/>
          <w:i/>
          <w:sz w:val="24"/>
        </w:rPr>
        <w:t>and</w:t>
      </w:r>
      <w:r w:rsidRPr="00850773">
        <w:rPr>
          <w:rFonts w:ascii="Times New Roman" w:hAnsi="Times New Roman" w:cs="Times New Roman"/>
          <w:i/>
          <w:spacing w:val="-12"/>
          <w:sz w:val="24"/>
        </w:rPr>
        <w:t xml:space="preserve"> </w:t>
      </w:r>
      <w:r w:rsidRPr="00850773">
        <w:rPr>
          <w:rFonts w:ascii="Times New Roman" w:hAnsi="Times New Roman" w:cs="Times New Roman"/>
          <w:i/>
          <w:sz w:val="24"/>
        </w:rPr>
        <w:t>law</w:t>
      </w:r>
      <w:r w:rsidRPr="00850773">
        <w:rPr>
          <w:rFonts w:ascii="Times New Roman" w:hAnsi="Times New Roman" w:cs="Times New Roman"/>
          <w:i/>
          <w:spacing w:val="-58"/>
          <w:sz w:val="24"/>
        </w:rPr>
        <w:t xml:space="preserve"> </w:t>
      </w:r>
      <w:r w:rsidRPr="00850773">
        <w:rPr>
          <w:rFonts w:ascii="Times New Roman" w:hAnsi="Times New Roman" w:cs="Times New Roman"/>
          <w:i/>
          <w:sz w:val="24"/>
        </w:rPr>
        <w:t>enforcer</w:t>
      </w:r>
      <w:r w:rsidRPr="00850773">
        <w:rPr>
          <w:rFonts w:ascii="Times New Roman" w:hAnsi="Times New Roman" w:cs="Times New Roman"/>
          <w:i/>
          <w:spacing w:val="-12"/>
          <w:sz w:val="24"/>
        </w:rPr>
        <w:t xml:space="preserve"> </w:t>
      </w:r>
      <w:r w:rsidRPr="00850773">
        <w:rPr>
          <w:rFonts w:ascii="Times New Roman" w:hAnsi="Times New Roman" w:cs="Times New Roman"/>
          <w:i/>
          <w:sz w:val="24"/>
        </w:rPr>
        <w:t>should</w:t>
      </w:r>
      <w:r w:rsidRPr="00850773">
        <w:rPr>
          <w:rFonts w:ascii="Times New Roman" w:hAnsi="Times New Roman" w:cs="Times New Roman"/>
          <w:i/>
          <w:spacing w:val="-14"/>
          <w:sz w:val="24"/>
        </w:rPr>
        <w:t xml:space="preserve"> </w:t>
      </w:r>
      <w:r w:rsidRPr="00850773">
        <w:rPr>
          <w:rFonts w:ascii="Times New Roman" w:hAnsi="Times New Roman" w:cs="Times New Roman"/>
          <w:i/>
          <w:sz w:val="24"/>
        </w:rPr>
        <w:t>cooperate</w:t>
      </w:r>
      <w:r w:rsidRPr="00850773">
        <w:rPr>
          <w:rFonts w:ascii="Times New Roman" w:hAnsi="Times New Roman" w:cs="Times New Roman"/>
          <w:i/>
          <w:spacing w:val="-9"/>
          <w:sz w:val="24"/>
        </w:rPr>
        <w:t xml:space="preserve"> </w:t>
      </w:r>
      <w:r w:rsidRPr="00850773">
        <w:rPr>
          <w:rFonts w:ascii="Times New Roman" w:hAnsi="Times New Roman" w:cs="Times New Roman"/>
          <w:i/>
          <w:sz w:val="24"/>
        </w:rPr>
        <w:t>in</w:t>
      </w:r>
      <w:r w:rsidRPr="00850773">
        <w:rPr>
          <w:rFonts w:ascii="Times New Roman" w:hAnsi="Times New Roman" w:cs="Times New Roman"/>
          <w:i/>
          <w:spacing w:val="-14"/>
          <w:sz w:val="24"/>
        </w:rPr>
        <w:t xml:space="preserve"> </w:t>
      </w:r>
      <w:r w:rsidRPr="00850773">
        <w:rPr>
          <w:rFonts w:ascii="Times New Roman" w:hAnsi="Times New Roman" w:cs="Times New Roman"/>
          <w:i/>
          <w:sz w:val="24"/>
        </w:rPr>
        <w:t>eradicating</w:t>
      </w:r>
      <w:r w:rsidRPr="00850773">
        <w:rPr>
          <w:rFonts w:ascii="Times New Roman" w:hAnsi="Times New Roman" w:cs="Times New Roman"/>
          <w:i/>
          <w:spacing w:val="-14"/>
          <w:sz w:val="24"/>
        </w:rPr>
        <w:t xml:space="preserve"> </w:t>
      </w:r>
      <w:r w:rsidRPr="00850773">
        <w:rPr>
          <w:rFonts w:ascii="Times New Roman" w:hAnsi="Times New Roman" w:cs="Times New Roman"/>
          <w:i/>
          <w:sz w:val="24"/>
        </w:rPr>
        <w:t>the</w:t>
      </w:r>
      <w:r w:rsidRPr="00850773">
        <w:rPr>
          <w:rFonts w:ascii="Times New Roman" w:hAnsi="Times New Roman" w:cs="Times New Roman"/>
          <w:i/>
          <w:spacing w:val="-9"/>
          <w:sz w:val="24"/>
        </w:rPr>
        <w:t xml:space="preserve"> </w:t>
      </w:r>
      <w:r w:rsidRPr="00850773">
        <w:rPr>
          <w:rFonts w:ascii="Times New Roman" w:hAnsi="Times New Roman" w:cs="Times New Roman"/>
          <w:i/>
          <w:sz w:val="24"/>
        </w:rPr>
        <w:t>criminal</w:t>
      </w:r>
      <w:r w:rsidRPr="00850773">
        <w:rPr>
          <w:rFonts w:ascii="Times New Roman" w:hAnsi="Times New Roman" w:cs="Times New Roman"/>
          <w:i/>
          <w:spacing w:val="-13"/>
          <w:sz w:val="24"/>
        </w:rPr>
        <w:t xml:space="preserve"> </w:t>
      </w:r>
      <w:r w:rsidRPr="00850773">
        <w:rPr>
          <w:rFonts w:ascii="Times New Roman" w:hAnsi="Times New Roman" w:cs="Times New Roman"/>
          <w:i/>
          <w:sz w:val="24"/>
        </w:rPr>
        <w:t>act</w:t>
      </w:r>
      <w:r w:rsidRPr="00850773">
        <w:rPr>
          <w:rFonts w:ascii="Times New Roman" w:hAnsi="Times New Roman" w:cs="Times New Roman"/>
          <w:i/>
          <w:spacing w:val="-13"/>
          <w:sz w:val="24"/>
        </w:rPr>
        <w:t xml:space="preserve"> </w:t>
      </w:r>
      <w:r w:rsidRPr="00850773">
        <w:rPr>
          <w:rFonts w:ascii="Times New Roman" w:hAnsi="Times New Roman" w:cs="Times New Roman"/>
          <w:i/>
          <w:sz w:val="24"/>
        </w:rPr>
        <w:t>of</w:t>
      </w:r>
      <w:r w:rsidRPr="00850773">
        <w:rPr>
          <w:rFonts w:ascii="Times New Roman" w:hAnsi="Times New Roman" w:cs="Times New Roman"/>
          <w:i/>
          <w:spacing w:val="-13"/>
          <w:sz w:val="24"/>
        </w:rPr>
        <w:t xml:space="preserve"> </w:t>
      </w:r>
      <w:r w:rsidRPr="00850773">
        <w:rPr>
          <w:rFonts w:ascii="Times New Roman" w:hAnsi="Times New Roman" w:cs="Times New Roman"/>
          <w:i/>
          <w:sz w:val="24"/>
        </w:rPr>
        <w:t>motor</w:t>
      </w:r>
      <w:r w:rsidRPr="00850773">
        <w:rPr>
          <w:rFonts w:ascii="Times New Roman" w:hAnsi="Times New Roman" w:cs="Times New Roman"/>
          <w:i/>
          <w:spacing w:val="-12"/>
          <w:sz w:val="24"/>
        </w:rPr>
        <w:t xml:space="preserve"> </w:t>
      </w:r>
      <w:r w:rsidRPr="00850773">
        <w:rPr>
          <w:rFonts w:ascii="Times New Roman" w:hAnsi="Times New Roman" w:cs="Times New Roman"/>
          <w:i/>
          <w:sz w:val="24"/>
        </w:rPr>
        <w:t>vehicle</w:t>
      </w:r>
      <w:r w:rsidRPr="00850773">
        <w:rPr>
          <w:rFonts w:ascii="Times New Roman" w:hAnsi="Times New Roman" w:cs="Times New Roman"/>
          <w:i/>
          <w:spacing w:val="-9"/>
          <w:sz w:val="24"/>
        </w:rPr>
        <w:t xml:space="preserve"> </w:t>
      </w:r>
      <w:r w:rsidRPr="00850773">
        <w:rPr>
          <w:rFonts w:ascii="Times New Roman" w:hAnsi="Times New Roman" w:cs="Times New Roman"/>
          <w:i/>
          <w:sz w:val="24"/>
        </w:rPr>
        <w:t>theft</w:t>
      </w:r>
      <w:r w:rsidRPr="00850773">
        <w:rPr>
          <w:rFonts w:ascii="Times New Roman" w:hAnsi="Times New Roman" w:cs="Times New Roman"/>
          <w:i/>
          <w:spacing w:val="-13"/>
          <w:sz w:val="24"/>
        </w:rPr>
        <w:t xml:space="preserve"> </w:t>
      </w:r>
      <w:r w:rsidRPr="00850773">
        <w:rPr>
          <w:rFonts w:ascii="Times New Roman" w:hAnsi="Times New Roman" w:cs="Times New Roman"/>
          <w:i/>
          <w:sz w:val="24"/>
        </w:rPr>
        <w:t>and</w:t>
      </w:r>
      <w:r w:rsidRPr="00850773">
        <w:rPr>
          <w:rFonts w:ascii="Times New Roman" w:hAnsi="Times New Roman" w:cs="Times New Roman"/>
          <w:i/>
          <w:spacing w:val="-58"/>
          <w:sz w:val="24"/>
        </w:rPr>
        <w:t xml:space="preserve"> </w:t>
      </w:r>
      <w:r w:rsidRPr="00850773">
        <w:rPr>
          <w:rFonts w:ascii="Times New Roman" w:hAnsi="Times New Roman" w:cs="Times New Roman"/>
          <w:i/>
          <w:sz w:val="24"/>
        </w:rPr>
        <w:t>cooperate in maintaining order and security. 2) In terms of disclosing the criminal</w:t>
      </w:r>
      <w:r w:rsidRPr="00850773">
        <w:rPr>
          <w:rFonts w:ascii="Times New Roman" w:hAnsi="Times New Roman" w:cs="Times New Roman"/>
          <w:i/>
          <w:spacing w:val="-57"/>
          <w:sz w:val="24"/>
        </w:rPr>
        <w:t xml:space="preserve"> </w:t>
      </w:r>
      <w:r w:rsidRPr="00850773">
        <w:rPr>
          <w:rFonts w:ascii="Times New Roman" w:hAnsi="Times New Roman" w:cs="Times New Roman"/>
          <w:i/>
          <w:sz w:val="24"/>
        </w:rPr>
        <w:t>act of theft, it is better for the law enforcers and the community to synergize in</w:t>
      </w:r>
      <w:r w:rsidRPr="00850773">
        <w:rPr>
          <w:rFonts w:ascii="Times New Roman" w:hAnsi="Times New Roman" w:cs="Times New Roman"/>
          <w:i/>
          <w:spacing w:val="1"/>
          <w:sz w:val="24"/>
        </w:rPr>
        <w:t xml:space="preserve"> </w:t>
      </w:r>
      <w:r w:rsidRPr="00850773">
        <w:rPr>
          <w:rFonts w:ascii="Times New Roman" w:hAnsi="Times New Roman" w:cs="Times New Roman"/>
          <w:i/>
          <w:sz w:val="24"/>
        </w:rPr>
        <w:t>uncovering</w:t>
      </w:r>
      <w:r w:rsidRPr="00850773">
        <w:rPr>
          <w:rFonts w:ascii="Times New Roman" w:hAnsi="Times New Roman" w:cs="Times New Roman"/>
          <w:i/>
          <w:spacing w:val="-1"/>
          <w:sz w:val="24"/>
        </w:rPr>
        <w:t xml:space="preserve"> </w:t>
      </w:r>
      <w:r w:rsidRPr="00850773">
        <w:rPr>
          <w:rFonts w:ascii="Times New Roman" w:hAnsi="Times New Roman" w:cs="Times New Roman"/>
          <w:i/>
          <w:sz w:val="24"/>
        </w:rPr>
        <w:t>it.</w:t>
      </w:r>
    </w:p>
    <w:p w14:paraId="07CE5ABF" w14:textId="77777777" w:rsidR="00850773" w:rsidRPr="00850773" w:rsidRDefault="00850773" w:rsidP="00850773">
      <w:pPr>
        <w:ind w:left="0" w:firstLine="0"/>
        <w:jc w:val="both"/>
        <w:rPr>
          <w:rFonts w:ascii="Times New Roman" w:hAnsi="Times New Roman" w:cs="Times New Roman"/>
          <w:i/>
          <w:sz w:val="24"/>
        </w:rPr>
      </w:pPr>
      <w:r w:rsidRPr="00850773">
        <w:rPr>
          <w:rFonts w:ascii="Times New Roman" w:hAnsi="Times New Roman" w:cs="Times New Roman"/>
          <w:i/>
          <w:sz w:val="24"/>
        </w:rPr>
        <w:t>Keywords:</w:t>
      </w:r>
      <w:r w:rsidRPr="00850773">
        <w:rPr>
          <w:rFonts w:ascii="Times New Roman" w:hAnsi="Times New Roman" w:cs="Times New Roman"/>
          <w:i/>
          <w:spacing w:val="-3"/>
          <w:sz w:val="24"/>
        </w:rPr>
        <w:t xml:space="preserve"> </w:t>
      </w:r>
      <w:r w:rsidRPr="00850773">
        <w:rPr>
          <w:rFonts w:ascii="Times New Roman" w:hAnsi="Times New Roman" w:cs="Times New Roman"/>
          <w:i/>
          <w:sz w:val="24"/>
        </w:rPr>
        <w:t>criminal</w:t>
      </w:r>
      <w:r w:rsidRPr="00850773">
        <w:rPr>
          <w:rFonts w:ascii="Times New Roman" w:hAnsi="Times New Roman" w:cs="Times New Roman"/>
          <w:i/>
          <w:spacing w:val="-2"/>
          <w:sz w:val="24"/>
        </w:rPr>
        <w:t xml:space="preserve"> </w:t>
      </w:r>
      <w:r w:rsidRPr="00850773">
        <w:rPr>
          <w:rFonts w:ascii="Times New Roman" w:hAnsi="Times New Roman" w:cs="Times New Roman"/>
          <w:i/>
          <w:sz w:val="24"/>
        </w:rPr>
        <w:t>law</w:t>
      </w:r>
      <w:r w:rsidRPr="00850773">
        <w:rPr>
          <w:rFonts w:ascii="Times New Roman" w:hAnsi="Times New Roman" w:cs="Times New Roman"/>
          <w:i/>
          <w:spacing w:val="-3"/>
          <w:sz w:val="24"/>
        </w:rPr>
        <w:t xml:space="preserve"> </w:t>
      </w:r>
      <w:r w:rsidRPr="00850773">
        <w:rPr>
          <w:rFonts w:ascii="Times New Roman" w:hAnsi="Times New Roman" w:cs="Times New Roman"/>
          <w:i/>
          <w:sz w:val="24"/>
        </w:rPr>
        <w:t>enforcement,</w:t>
      </w:r>
      <w:r w:rsidRPr="00850773">
        <w:rPr>
          <w:rFonts w:ascii="Times New Roman" w:hAnsi="Times New Roman" w:cs="Times New Roman"/>
          <w:i/>
          <w:spacing w:val="-2"/>
          <w:sz w:val="24"/>
        </w:rPr>
        <w:t xml:space="preserve"> </w:t>
      </w:r>
      <w:r w:rsidRPr="00850773">
        <w:rPr>
          <w:rFonts w:ascii="Times New Roman" w:hAnsi="Times New Roman" w:cs="Times New Roman"/>
          <w:i/>
          <w:sz w:val="24"/>
        </w:rPr>
        <w:t>motor</w:t>
      </w:r>
      <w:r w:rsidRPr="00850773">
        <w:rPr>
          <w:rFonts w:ascii="Times New Roman" w:hAnsi="Times New Roman" w:cs="Times New Roman"/>
          <w:i/>
          <w:spacing w:val="-5"/>
          <w:sz w:val="24"/>
        </w:rPr>
        <w:t xml:space="preserve"> </w:t>
      </w:r>
      <w:r w:rsidRPr="00850773">
        <w:rPr>
          <w:rFonts w:ascii="Times New Roman" w:hAnsi="Times New Roman" w:cs="Times New Roman"/>
          <w:i/>
          <w:sz w:val="24"/>
        </w:rPr>
        <w:t>vehicle</w:t>
      </w:r>
      <w:r w:rsidRPr="00850773">
        <w:rPr>
          <w:rFonts w:ascii="Times New Roman" w:hAnsi="Times New Roman" w:cs="Times New Roman"/>
          <w:i/>
          <w:spacing w:val="-1"/>
          <w:sz w:val="24"/>
        </w:rPr>
        <w:t xml:space="preserve"> </w:t>
      </w:r>
      <w:r w:rsidRPr="00850773">
        <w:rPr>
          <w:rFonts w:ascii="Times New Roman" w:hAnsi="Times New Roman" w:cs="Times New Roman"/>
          <w:i/>
          <w:sz w:val="24"/>
        </w:rPr>
        <w:t>theft</w:t>
      </w:r>
    </w:p>
    <w:p w14:paraId="42D4C267" w14:textId="77777777" w:rsidR="00850773" w:rsidRDefault="00850773" w:rsidP="00850773">
      <w:pPr>
        <w:spacing w:after="0" w:line="240" w:lineRule="auto"/>
        <w:ind w:left="0" w:firstLine="567"/>
        <w:jc w:val="center"/>
        <w:rPr>
          <w:rFonts w:ascii="Times New Roman" w:hAnsi="Times New Roman" w:cs="Times New Roman"/>
          <w:b/>
          <w:sz w:val="24"/>
          <w:szCs w:val="24"/>
        </w:rPr>
      </w:pPr>
    </w:p>
    <w:p w14:paraId="6EFB695B" w14:textId="77777777" w:rsidR="00850773" w:rsidRDefault="00850773" w:rsidP="00F87A48">
      <w:pPr>
        <w:spacing w:after="0" w:line="240" w:lineRule="auto"/>
        <w:ind w:left="0" w:firstLine="567"/>
        <w:jc w:val="center"/>
        <w:rPr>
          <w:rFonts w:ascii="Times New Roman" w:hAnsi="Times New Roman" w:cs="Times New Roman"/>
          <w:b/>
          <w:sz w:val="24"/>
          <w:szCs w:val="24"/>
        </w:rPr>
      </w:pPr>
    </w:p>
    <w:p w14:paraId="7DEF0EF2" w14:textId="77777777" w:rsidR="00850773" w:rsidRDefault="00850773" w:rsidP="00F87A48">
      <w:pPr>
        <w:spacing w:after="0" w:line="240" w:lineRule="auto"/>
        <w:ind w:left="0" w:firstLine="567"/>
        <w:jc w:val="center"/>
        <w:rPr>
          <w:rFonts w:ascii="Times New Roman" w:hAnsi="Times New Roman" w:cs="Times New Roman"/>
          <w:b/>
          <w:sz w:val="24"/>
          <w:szCs w:val="24"/>
        </w:rPr>
      </w:pPr>
    </w:p>
    <w:p w14:paraId="4C1447BE" w14:textId="4C60B603" w:rsidR="00F87A48" w:rsidRDefault="00F87A48" w:rsidP="00850773">
      <w:pPr>
        <w:spacing w:after="0" w:line="240" w:lineRule="auto"/>
        <w:ind w:left="0" w:firstLine="0"/>
        <w:rPr>
          <w:rFonts w:ascii="Times New Roman" w:hAnsi="Times New Roman" w:cs="Times New Roman"/>
          <w:b/>
          <w:sz w:val="24"/>
          <w:szCs w:val="24"/>
        </w:rPr>
      </w:pPr>
    </w:p>
    <w:p w14:paraId="353363BD" w14:textId="0F860A8D" w:rsidR="00850773" w:rsidRDefault="00850773" w:rsidP="00850773">
      <w:pPr>
        <w:spacing w:after="0" w:line="240" w:lineRule="auto"/>
        <w:ind w:left="0" w:firstLine="0"/>
        <w:rPr>
          <w:rFonts w:ascii="Times New Roman" w:hAnsi="Times New Roman" w:cs="Times New Roman"/>
          <w:b/>
          <w:sz w:val="24"/>
          <w:szCs w:val="24"/>
        </w:rPr>
      </w:pPr>
    </w:p>
    <w:p w14:paraId="244F823D" w14:textId="19442EC9" w:rsidR="00850773" w:rsidRDefault="00850773" w:rsidP="00850773">
      <w:pPr>
        <w:spacing w:after="0" w:line="240" w:lineRule="auto"/>
        <w:ind w:left="0" w:firstLine="0"/>
        <w:rPr>
          <w:rFonts w:ascii="Times New Roman" w:hAnsi="Times New Roman" w:cs="Times New Roman"/>
          <w:b/>
          <w:sz w:val="24"/>
          <w:szCs w:val="24"/>
        </w:rPr>
      </w:pPr>
    </w:p>
    <w:p w14:paraId="67C39994" w14:textId="55E7A452" w:rsidR="00850773" w:rsidRDefault="00850773" w:rsidP="00850773">
      <w:pPr>
        <w:spacing w:after="0" w:line="240" w:lineRule="auto"/>
        <w:ind w:left="0" w:firstLine="0"/>
        <w:rPr>
          <w:rFonts w:ascii="Times New Roman" w:hAnsi="Times New Roman" w:cs="Times New Roman"/>
          <w:b/>
          <w:sz w:val="24"/>
          <w:szCs w:val="24"/>
        </w:rPr>
      </w:pPr>
    </w:p>
    <w:p w14:paraId="3297CAA9" w14:textId="77777777" w:rsidR="00850773" w:rsidRDefault="00850773" w:rsidP="00850773">
      <w:pPr>
        <w:spacing w:after="0" w:line="240" w:lineRule="auto"/>
        <w:ind w:left="0" w:firstLine="0"/>
        <w:rPr>
          <w:rFonts w:ascii="Times New Roman" w:hAnsi="Times New Roman"/>
          <w:b/>
          <w:sz w:val="24"/>
          <w:szCs w:val="32"/>
        </w:rPr>
      </w:pPr>
    </w:p>
    <w:p w14:paraId="41111E50" w14:textId="77777777" w:rsidR="00F87A48" w:rsidRDefault="00F87A48" w:rsidP="00666AA6">
      <w:pPr>
        <w:spacing w:after="0" w:line="240" w:lineRule="auto"/>
        <w:jc w:val="center"/>
        <w:rPr>
          <w:rFonts w:ascii="Times New Roman" w:hAnsi="Times New Roman"/>
          <w:b/>
          <w:sz w:val="24"/>
          <w:szCs w:val="32"/>
        </w:rPr>
      </w:pPr>
    </w:p>
    <w:p w14:paraId="48C4B82E" w14:textId="77777777" w:rsidR="00093DDD" w:rsidRDefault="00093DDD" w:rsidP="00666AA6">
      <w:pPr>
        <w:spacing w:after="0" w:line="240" w:lineRule="auto"/>
        <w:jc w:val="center"/>
        <w:rPr>
          <w:rFonts w:ascii="Times New Roman" w:hAnsi="Times New Roman"/>
          <w:b/>
          <w:sz w:val="24"/>
          <w:szCs w:val="32"/>
        </w:rPr>
      </w:pPr>
    </w:p>
    <w:p w14:paraId="3DDAA3BD" w14:textId="77777777" w:rsidR="00093DDD" w:rsidRDefault="00093DDD" w:rsidP="00666AA6">
      <w:pPr>
        <w:spacing w:after="0" w:line="240" w:lineRule="auto"/>
        <w:jc w:val="center"/>
        <w:rPr>
          <w:rFonts w:ascii="Times New Roman" w:hAnsi="Times New Roman"/>
          <w:b/>
          <w:sz w:val="24"/>
          <w:szCs w:val="32"/>
        </w:rPr>
      </w:pPr>
    </w:p>
    <w:p w14:paraId="07C85A23" w14:textId="77777777" w:rsidR="005B7CE7" w:rsidRPr="006A7BBD" w:rsidRDefault="005B7CE7" w:rsidP="005B7CE7">
      <w:pPr>
        <w:spacing w:after="0" w:line="240" w:lineRule="auto"/>
        <w:jc w:val="center"/>
        <w:rPr>
          <w:rFonts w:ascii="Times New Roman" w:hAnsi="Times New Roman"/>
          <w:b/>
          <w:sz w:val="24"/>
          <w:szCs w:val="32"/>
        </w:rPr>
      </w:pPr>
      <w:r w:rsidRPr="006A7BBD">
        <w:rPr>
          <w:rFonts w:ascii="Times New Roman" w:hAnsi="Times New Roman"/>
          <w:b/>
          <w:sz w:val="24"/>
          <w:szCs w:val="32"/>
        </w:rPr>
        <w:t>KATA PENGANTAR</w:t>
      </w:r>
    </w:p>
    <w:p w14:paraId="2C36A757" w14:textId="77777777" w:rsidR="005B7CE7" w:rsidRDefault="005B7CE7" w:rsidP="005B7CE7">
      <w:pPr>
        <w:spacing w:after="0" w:line="240" w:lineRule="auto"/>
        <w:jc w:val="center"/>
        <w:rPr>
          <w:rFonts w:ascii="Times New Roman" w:hAnsi="Times New Roman"/>
          <w:b/>
          <w:sz w:val="32"/>
          <w:szCs w:val="32"/>
        </w:rPr>
      </w:pPr>
    </w:p>
    <w:p w14:paraId="47BE780A" w14:textId="77777777" w:rsidR="005B7CE7" w:rsidRDefault="005B7CE7" w:rsidP="005B7CE7">
      <w:pPr>
        <w:spacing w:after="0" w:line="240" w:lineRule="auto"/>
        <w:rPr>
          <w:rFonts w:ascii="Times New Roman" w:hAnsi="Times New Roman"/>
          <w:sz w:val="28"/>
          <w:szCs w:val="28"/>
        </w:rPr>
      </w:pPr>
    </w:p>
    <w:p w14:paraId="711003C0" w14:textId="77777777" w:rsidR="005B7CE7" w:rsidRDefault="005B7CE7" w:rsidP="005B7CE7">
      <w:pPr>
        <w:spacing w:after="0" w:line="480" w:lineRule="auto"/>
        <w:ind w:left="567" w:firstLine="567"/>
        <w:jc w:val="both"/>
        <w:rPr>
          <w:rFonts w:ascii="Times New Roman" w:hAnsi="Times New Roman"/>
          <w:sz w:val="24"/>
          <w:szCs w:val="24"/>
        </w:rPr>
      </w:pPr>
      <w:r>
        <w:rPr>
          <w:rFonts w:ascii="Times New Roman" w:hAnsi="Times New Roman"/>
          <w:sz w:val="24"/>
          <w:szCs w:val="24"/>
        </w:rPr>
        <w:tab/>
        <w:t xml:space="preserve">Puji syukur kepada Allah SWT, yang telah memberikan nikmat kesehatan dan keafiatan kepada </w:t>
      </w:r>
      <w:r>
        <w:rPr>
          <w:rFonts w:ascii="Times New Roman" w:hAnsi="Times New Roman"/>
          <w:sz w:val="24"/>
          <w:szCs w:val="24"/>
          <w:lang w:val="en-ID"/>
        </w:rPr>
        <w:t>Peneliti</w:t>
      </w:r>
      <w:r>
        <w:rPr>
          <w:rFonts w:ascii="Times New Roman" w:hAnsi="Times New Roman"/>
          <w:sz w:val="24"/>
          <w:szCs w:val="24"/>
        </w:rPr>
        <w:t>, sehngga</w:t>
      </w:r>
      <w:r>
        <w:rPr>
          <w:rFonts w:ascii="Times New Roman" w:hAnsi="Times New Roman"/>
          <w:sz w:val="24"/>
          <w:szCs w:val="24"/>
          <w:lang w:val="en-ID"/>
        </w:rPr>
        <w:t xml:space="preserve"> </w:t>
      </w:r>
      <w:r>
        <w:rPr>
          <w:rFonts w:ascii="Times New Roman" w:hAnsi="Times New Roman"/>
          <w:sz w:val="24"/>
          <w:szCs w:val="24"/>
        </w:rPr>
        <w:t>dapat merampungkan</w:t>
      </w:r>
      <w:r>
        <w:rPr>
          <w:rFonts w:ascii="Times New Roman" w:hAnsi="Times New Roman"/>
          <w:sz w:val="24"/>
          <w:szCs w:val="24"/>
          <w:lang w:val="en-ID"/>
        </w:rPr>
        <w:t xml:space="preserve"> Penelitian</w:t>
      </w:r>
      <w:r>
        <w:rPr>
          <w:rFonts w:ascii="Times New Roman" w:hAnsi="Times New Roman"/>
          <w:sz w:val="24"/>
          <w:szCs w:val="24"/>
        </w:rPr>
        <w:t xml:space="preserve"> ini dalam rangka memenuhi salah satu syarat ujian, guna untuk memperoleh gelar Sarjana Strata Satu pada Fakultas Hukum Universitas Ichsan Gorontalo.</w:t>
      </w:r>
    </w:p>
    <w:p w14:paraId="0E6CE114" w14:textId="77777777" w:rsidR="005B7CE7" w:rsidRDefault="005B7CE7" w:rsidP="005B7CE7">
      <w:pPr>
        <w:spacing w:after="0" w:line="480" w:lineRule="auto"/>
        <w:ind w:left="567" w:firstLine="567"/>
        <w:jc w:val="both"/>
        <w:rPr>
          <w:rFonts w:ascii="Times New Roman" w:hAnsi="Times New Roman"/>
          <w:sz w:val="24"/>
          <w:szCs w:val="24"/>
          <w:lang w:val="en-ID"/>
        </w:rPr>
      </w:pPr>
      <w:r>
        <w:rPr>
          <w:rFonts w:ascii="Times New Roman" w:hAnsi="Times New Roman"/>
          <w:sz w:val="24"/>
          <w:szCs w:val="24"/>
          <w:lang w:val="en-ID"/>
        </w:rPr>
        <w:t>Penelitian</w:t>
      </w:r>
      <w:r>
        <w:rPr>
          <w:rFonts w:ascii="Times New Roman" w:hAnsi="Times New Roman"/>
          <w:sz w:val="24"/>
          <w:szCs w:val="24"/>
        </w:rPr>
        <w:t xml:space="preserve"> ini bertujuan untuk memberikan gambaran dan penjelasan yang menyeluruh dan mendalam mengenai</w:t>
      </w:r>
      <w:r w:rsidRPr="004A5165">
        <w:rPr>
          <w:rFonts w:ascii="Times New Roman" w:hAnsi="Times New Roman"/>
          <w:b/>
          <w:spacing w:val="8"/>
          <w:sz w:val="32"/>
          <w:szCs w:val="32"/>
          <w:lang w:val="en-ID"/>
        </w:rPr>
        <w:t xml:space="preserve"> </w:t>
      </w:r>
    </w:p>
    <w:p w14:paraId="0203675A" w14:textId="77777777" w:rsidR="005B7CE7" w:rsidRPr="005A2F1A" w:rsidRDefault="005B7CE7" w:rsidP="005B7CE7">
      <w:pPr>
        <w:spacing w:after="0" w:line="480" w:lineRule="auto"/>
        <w:ind w:left="567" w:firstLine="567"/>
        <w:jc w:val="both"/>
        <w:rPr>
          <w:rFonts w:ascii="Times New Roman" w:hAnsi="Times New Roman"/>
          <w:b/>
          <w:sz w:val="24"/>
          <w:szCs w:val="24"/>
        </w:rPr>
      </w:pPr>
      <w:r w:rsidRPr="005A2F1A">
        <w:rPr>
          <w:rFonts w:ascii="Times New Roman" w:hAnsi="Times New Roman"/>
          <w:b/>
          <w:sz w:val="24"/>
          <w:szCs w:val="24"/>
        </w:rPr>
        <w:t>Penegakan Hukum Tindak Pidana Pencurian Kendaraan Bermotor (Studi Kasus Polres Boalemo)</w:t>
      </w:r>
    </w:p>
    <w:p w14:paraId="57A0AC2E" w14:textId="77777777" w:rsidR="005B7CE7" w:rsidRPr="00E15E6F" w:rsidRDefault="005B7CE7" w:rsidP="005B7CE7">
      <w:pPr>
        <w:spacing w:after="0" w:line="480" w:lineRule="auto"/>
        <w:ind w:left="567" w:firstLine="567"/>
        <w:jc w:val="both"/>
        <w:rPr>
          <w:rFonts w:ascii="Times New Roman" w:hAnsi="Times New Roman"/>
          <w:b/>
          <w:sz w:val="24"/>
          <w:szCs w:val="24"/>
        </w:rPr>
      </w:pPr>
      <w:r>
        <w:rPr>
          <w:rFonts w:ascii="Times New Roman" w:hAnsi="Times New Roman"/>
          <w:sz w:val="24"/>
          <w:szCs w:val="24"/>
        </w:rPr>
        <w:t xml:space="preserve">Ucapan terima kasih </w:t>
      </w:r>
      <w:r>
        <w:rPr>
          <w:rFonts w:ascii="Times New Roman" w:hAnsi="Times New Roman"/>
          <w:sz w:val="24"/>
          <w:szCs w:val="24"/>
          <w:lang w:val="en-ID"/>
        </w:rPr>
        <w:t>Peneliti</w:t>
      </w:r>
      <w:r>
        <w:rPr>
          <w:rFonts w:ascii="Times New Roman" w:hAnsi="Times New Roman"/>
          <w:sz w:val="24"/>
          <w:szCs w:val="24"/>
        </w:rPr>
        <w:t xml:space="preserve"> sampaikan kepada:</w:t>
      </w:r>
    </w:p>
    <w:p w14:paraId="49FA3B4D" w14:textId="77777777" w:rsidR="005B7CE7" w:rsidRPr="0041341A" w:rsidRDefault="005B7CE7" w:rsidP="005B7CE7">
      <w:pPr>
        <w:pStyle w:val="ListParagraph1"/>
        <w:numPr>
          <w:ilvl w:val="0"/>
          <w:numId w:val="3"/>
        </w:numPr>
        <w:spacing w:after="0" w:line="480" w:lineRule="auto"/>
        <w:ind w:leftChars="257" w:left="851" w:hanging="286"/>
        <w:jc w:val="both"/>
        <w:rPr>
          <w:rFonts w:ascii="Times New Roman" w:hAnsi="Times New Roman"/>
          <w:sz w:val="24"/>
          <w:szCs w:val="24"/>
        </w:rPr>
      </w:pPr>
      <w:r>
        <w:rPr>
          <w:rFonts w:ascii="Times New Roman" w:hAnsi="Times New Roman"/>
          <w:sz w:val="24"/>
          <w:szCs w:val="24"/>
        </w:rPr>
        <w:t>Kedua orang tua peneliti ayah . Dan Ibunda . yang selama ini memberikan dan mencurahka segala kasih sayangya kepada peneliti sehingga bisa sampai pada tahap ini</w:t>
      </w:r>
    </w:p>
    <w:p w14:paraId="1FC1DA9B" w14:textId="77777777" w:rsidR="005B7CE7" w:rsidRDefault="005B7CE7" w:rsidP="005B7CE7">
      <w:pPr>
        <w:pStyle w:val="ListParagraph1"/>
        <w:numPr>
          <w:ilvl w:val="0"/>
          <w:numId w:val="3"/>
        </w:numPr>
        <w:spacing w:after="0" w:line="480" w:lineRule="auto"/>
        <w:ind w:leftChars="257" w:left="851" w:hanging="286"/>
        <w:jc w:val="both"/>
        <w:rPr>
          <w:rFonts w:ascii="Times New Roman" w:hAnsi="Times New Roman"/>
          <w:sz w:val="24"/>
          <w:szCs w:val="24"/>
        </w:rPr>
      </w:pPr>
      <w:r>
        <w:rPr>
          <w:rFonts w:ascii="Times New Roman" w:hAnsi="Times New Roman"/>
          <w:sz w:val="24"/>
          <w:szCs w:val="24"/>
          <w:lang w:val="en-ID"/>
        </w:rPr>
        <w:t>Bapak Mohamad Ichsan Gaffar</w:t>
      </w:r>
      <w:r>
        <w:rPr>
          <w:rFonts w:ascii="Times New Roman" w:hAnsi="Times New Roman"/>
          <w:sz w:val="24"/>
          <w:szCs w:val="24"/>
        </w:rPr>
        <w:t>, S.E., M.AK, Selaku Ketua Yayasan Pengembangan Ilmu Pengetahuan dan Teknologi (YPIPT) Ichsan Gorontalo.</w:t>
      </w:r>
    </w:p>
    <w:p w14:paraId="6AEC39C8" w14:textId="77777777" w:rsidR="005B7CE7" w:rsidRDefault="005B7CE7" w:rsidP="005B7CE7">
      <w:pPr>
        <w:pStyle w:val="ListParagraph1"/>
        <w:numPr>
          <w:ilvl w:val="0"/>
          <w:numId w:val="3"/>
        </w:numPr>
        <w:spacing w:after="0" w:line="480" w:lineRule="auto"/>
        <w:ind w:leftChars="257" w:left="851" w:hanging="286"/>
        <w:jc w:val="both"/>
        <w:rPr>
          <w:rFonts w:ascii="Times New Roman" w:hAnsi="Times New Roman"/>
          <w:sz w:val="24"/>
          <w:szCs w:val="24"/>
        </w:rPr>
      </w:pPr>
      <w:r w:rsidRPr="004A5165">
        <w:rPr>
          <w:rFonts w:ascii="Times New Roman" w:hAnsi="Times New Roman"/>
          <w:sz w:val="24"/>
          <w:szCs w:val="24"/>
        </w:rPr>
        <w:t>Bapak Dr. Abd. Gafar Ladjoke M.Si Selaku Rektor Universitas Ichsan Gorontalo.</w:t>
      </w:r>
    </w:p>
    <w:p w14:paraId="0371A6D2" w14:textId="77777777" w:rsidR="005B7CE7" w:rsidRDefault="005B7CE7" w:rsidP="005B7CE7">
      <w:pPr>
        <w:pStyle w:val="ListParagraph1"/>
        <w:numPr>
          <w:ilvl w:val="0"/>
          <w:numId w:val="3"/>
        </w:numPr>
        <w:spacing w:after="0" w:line="480" w:lineRule="auto"/>
        <w:ind w:leftChars="257" w:left="851" w:hanging="286"/>
        <w:jc w:val="both"/>
        <w:rPr>
          <w:rFonts w:ascii="Times New Roman" w:hAnsi="Times New Roman"/>
          <w:sz w:val="24"/>
          <w:szCs w:val="24"/>
        </w:rPr>
      </w:pPr>
      <w:r w:rsidRPr="004A5165">
        <w:rPr>
          <w:rFonts w:ascii="Times New Roman" w:hAnsi="Times New Roman"/>
          <w:sz w:val="24"/>
          <w:szCs w:val="24"/>
        </w:rPr>
        <w:t xml:space="preserve">Bapak Dr. Rusmulyadi, SH.,MH Selaku Dekan Fakultas Hukum Universitas Ichsan Gorontalo </w:t>
      </w:r>
    </w:p>
    <w:p w14:paraId="67630778" w14:textId="77777777" w:rsidR="005B7CE7" w:rsidRPr="00200431" w:rsidRDefault="005B7CE7" w:rsidP="005B7CE7">
      <w:pPr>
        <w:spacing w:after="0" w:line="240" w:lineRule="auto"/>
        <w:ind w:left="3119"/>
        <w:jc w:val="center"/>
        <w:rPr>
          <w:rFonts w:ascii="Times New Roman" w:hAnsi="Times New Roman"/>
          <w:b/>
          <w:sz w:val="28"/>
          <w:szCs w:val="28"/>
          <w:lang w:val="en-ID"/>
        </w:rPr>
      </w:pPr>
    </w:p>
    <w:p w14:paraId="5D2272A4" w14:textId="70CB6308" w:rsidR="005B7CE7" w:rsidRPr="000C6FBE" w:rsidRDefault="00850773" w:rsidP="005B7CE7">
      <w:pPr>
        <w:spacing w:after="0" w:line="240" w:lineRule="auto"/>
        <w:ind w:left="3119"/>
        <w:jc w:val="center"/>
        <w:rPr>
          <w:rFonts w:ascii="Times New Roman" w:hAnsi="Times New Roman"/>
          <w:b/>
          <w:sz w:val="28"/>
          <w:szCs w:val="28"/>
          <w:lang w:val="en-ID"/>
        </w:rPr>
      </w:pPr>
      <w:r>
        <w:rPr>
          <w:noProof/>
          <w:sz w:val="20"/>
        </w:rPr>
        <w:lastRenderedPageBreak/>
        <w:drawing>
          <wp:anchor distT="0" distB="0" distL="114300" distR="114300" simplePos="0" relativeHeight="251648000" behindDoc="1" locked="0" layoutInCell="1" allowOverlap="1" wp14:anchorId="4F154DC2" wp14:editId="4EA449EA">
            <wp:simplePos x="0" y="0"/>
            <wp:positionH relativeFrom="column">
              <wp:posOffset>-1361352</wp:posOffset>
            </wp:positionH>
            <wp:positionV relativeFrom="paragraph">
              <wp:posOffset>-1787021</wp:posOffset>
            </wp:positionV>
            <wp:extent cx="7235934" cy="10719877"/>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41855" cy="10728649"/>
                    </a:xfrm>
                    <a:prstGeom prst="rect">
                      <a:avLst/>
                    </a:prstGeom>
                  </pic:spPr>
                </pic:pic>
              </a:graphicData>
            </a:graphic>
            <wp14:sizeRelH relativeFrom="page">
              <wp14:pctWidth>0</wp14:pctWidth>
            </wp14:sizeRelH>
            <wp14:sizeRelV relativeFrom="page">
              <wp14:pctHeight>0</wp14:pctHeight>
            </wp14:sizeRelV>
          </wp:anchor>
        </w:drawing>
      </w:r>
    </w:p>
    <w:p w14:paraId="0D94D493" w14:textId="77777777" w:rsidR="005B7CE7" w:rsidRDefault="005B7CE7" w:rsidP="005B7CE7">
      <w:pPr>
        <w:spacing w:after="0" w:line="240" w:lineRule="auto"/>
        <w:ind w:firstLine="360"/>
        <w:jc w:val="both"/>
        <w:rPr>
          <w:rFonts w:ascii="Times New Roman" w:hAnsi="Times New Roman"/>
          <w:b/>
          <w:sz w:val="24"/>
          <w:szCs w:val="24"/>
          <w:lang w:val="en-ID"/>
        </w:rPr>
      </w:pPr>
    </w:p>
    <w:p w14:paraId="21ABBA76" w14:textId="77777777" w:rsidR="00093DDD" w:rsidRPr="000C6FBE" w:rsidRDefault="00093DDD" w:rsidP="00093DDD">
      <w:pPr>
        <w:spacing w:after="0" w:line="240" w:lineRule="auto"/>
        <w:ind w:left="3119"/>
        <w:jc w:val="center"/>
        <w:rPr>
          <w:rFonts w:ascii="Times New Roman" w:hAnsi="Times New Roman"/>
          <w:b/>
          <w:sz w:val="28"/>
          <w:szCs w:val="28"/>
          <w:lang w:val="en-ID"/>
        </w:rPr>
      </w:pPr>
    </w:p>
    <w:p w14:paraId="541CF70A" w14:textId="77777777" w:rsidR="00093DDD" w:rsidRDefault="00093DDD" w:rsidP="00093DDD">
      <w:pPr>
        <w:spacing w:after="0" w:line="240" w:lineRule="auto"/>
        <w:ind w:firstLine="360"/>
        <w:jc w:val="both"/>
        <w:rPr>
          <w:rFonts w:ascii="Times New Roman" w:hAnsi="Times New Roman"/>
          <w:b/>
          <w:sz w:val="24"/>
          <w:szCs w:val="24"/>
          <w:lang w:val="en-ID"/>
        </w:rPr>
      </w:pPr>
    </w:p>
    <w:p w14:paraId="763E20FB" w14:textId="77777777" w:rsidR="002A4BED" w:rsidRPr="00AE5A1F" w:rsidRDefault="002A4BED" w:rsidP="00E810B2">
      <w:pPr>
        <w:tabs>
          <w:tab w:val="left" w:pos="4111"/>
          <w:tab w:val="left" w:pos="4536"/>
        </w:tabs>
        <w:spacing w:after="0" w:line="360" w:lineRule="auto"/>
        <w:ind w:left="0" w:firstLine="0"/>
        <w:jc w:val="both"/>
        <w:rPr>
          <w:rFonts w:ascii="Times New Roman" w:hAnsi="Times New Roman" w:cs="Times New Roman"/>
          <w:b/>
          <w:sz w:val="24"/>
          <w:szCs w:val="32"/>
          <w:u w:val="single"/>
          <w:lang w:val="id-ID"/>
        </w:rPr>
      </w:pPr>
    </w:p>
    <w:p w14:paraId="00FA770C" w14:textId="77777777" w:rsidR="00850773" w:rsidRDefault="00850773" w:rsidP="000A4557">
      <w:pPr>
        <w:jc w:val="center"/>
        <w:rPr>
          <w:rFonts w:ascii="Times New Roman" w:hAnsi="Times New Roman" w:cs="Times New Roman"/>
          <w:b/>
          <w:sz w:val="24"/>
          <w:szCs w:val="24"/>
        </w:rPr>
      </w:pPr>
    </w:p>
    <w:p w14:paraId="0E576F36" w14:textId="77777777" w:rsidR="00850773" w:rsidRDefault="00850773" w:rsidP="000A4557">
      <w:pPr>
        <w:jc w:val="center"/>
        <w:rPr>
          <w:rFonts w:ascii="Times New Roman" w:hAnsi="Times New Roman" w:cs="Times New Roman"/>
          <w:b/>
          <w:sz w:val="24"/>
          <w:szCs w:val="24"/>
        </w:rPr>
      </w:pPr>
    </w:p>
    <w:p w14:paraId="291B57AA" w14:textId="77777777" w:rsidR="00850773" w:rsidRDefault="00850773" w:rsidP="000A4557">
      <w:pPr>
        <w:jc w:val="center"/>
        <w:rPr>
          <w:rFonts w:ascii="Times New Roman" w:hAnsi="Times New Roman" w:cs="Times New Roman"/>
          <w:b/>
          <w:sz w:val="24"/>
          <w:szCs w:val="24"/>
        </w:rPr>
      </w:pPr>
    </w:p>
    <w:p w14:paraId="02B047D3" w14:textId="77777777" w:rsidR="00850773" w:rsidRDefault="00850773" w:rsidP="000A4557">
      <w:pPr>
        <w:jc w:val="center"/>
        <w:rPr>
          <w:rFonts w:ascii="Times New Roman" w:hAnsi="Times New Roman" w:cs="Times New Roman"/>
          <w:b/>
          <w:sz w:val="24"/>
          <w:szCs w:val="24"/>
        </w:rPr>
      </w:pPr>
    </w:p>
    <w:p w14:paraId="481BED4F" w14:textId="77777777" w:rsidR="00850773" w:rsidRDefault="00850773" w:rsidP="000A4557">
      <w:pPr>
        <w:jc w:val="center"/>
        <w:rPr>
          <w:rFonts w:ascii="Times New Roman" w:hAnsi="Times New Roman" w:cs="Times New Roman"/>
          <w:b/>
          <w:sz w:val="24"/>
          <w:szCs w:val="24"/>
        </w:rPr>
      </w:pPr>
    </w:p>
    <w:p w14:paraId="2CD77C88" w14:textId="58167676" w:rsidR="00850773" w:rsidRDefault="00850773" w:rsidP="000A4557">
      <w:pPr>
        <w:jc w:val="center"/>
        <w:rPr>
          <w:rFonts w:ascii="Times New Roman" w:hAnsi="Times New Roman" w:cs="Times New Roman"/>
          <w:b/>
          <w:sz w:val="24"/>
          <w:szCs w:val="24"/>
        </w:rPr>
      </w:pPr>
    </w:p>
    <w:p w14:paraId="2F93C804" w14:textId="77777777" w:rsidR="00850773" w:rsidRDefault="00850773" w:rsidP="000A4557">
      <w:pPr>
        <w:jc w:val="center"/>
        <w:rPr>
          <w:rFonts w:ascii="Times New Roman" w:hAnsi="Times New Roman" w:cs="Times New Roman"/>
          <w:b/>
          <w:sz w:val="24"/>
          <w:szCs w:val="24"/>
        </w:rPr>
      </w:pPr>
    </w:p>
    <w:p w14:paraId="191C3C2F" w14:textId="77777777" w:rsidR="00850773" w:rsidRDefault="00850773" w:rsidP="000A4557">
      <w:pPr>
        <w:jc w:val="center"/>
        <w:rPr>
          <w:rFonts w:ascii="Times New Roman" w:hAnsi="Times New Roman" w:cs="Times New Roman"/>
          <w:b/>
          <w:sz w:val="24"/>
          <w:szCs w:val="24"/>
        </w:rPr>
      </w:pPr>
    </w:p>
    <w:p w14:paraId="33B10C9E" w14:textId="77777777" w:rsidR="00850773" w:rsidRDefault="00850773" w:rsidP="000A4557">
      <w:pPr>
        <w:jc w:val="center"/>
        <w:rPr>
          <w:rFonts w:ascii="Times New Roman" w:hAnsi="Times New Roman" w:cs="Times New Roman"/>
          <w:b/>
          <w:sz w:val="24"/>
          <w:szCs w:val="24"/>
        </w:rPr>
      </w:pPr>
    </w:p>
    <w:p w14:paraId="23EFE513" w14:textId="77777777" w:rsidR="00850773" w:rsidRDefault="00850773" w:rsidP="000A4557">
      <w:pPr>
        <w:jc w:val="center"/>
        <w:rPr>
          <w:rFonts w:ascii="Times New Roman" w:hAnsi="Times New Roman" w:cs="Times New Roman"/>
          <w:b/>
          <w:sz w:val="24"/>
          <w:szCs w:val="24"/>
        </w:rPr>
      </w:pPr>
    </w:p>
    <w:p w14:paraId="70141FF4" w14:textId="77777777" w:rsidR="00850773" w:rsidRDefault="00850773" w:rsidP="000A4557">
      <w:pPr>
        <w:jc w:val="center"/>
        <w:rPr>
          <w:rFonts w:ascii="Times New Roman" w:hAnsi="Times New Roman" w:cs="Times New Roman"/>
          <w:b/>
          <w:sz w:val="24"/>
          <w:szCs w:val="24"/>
        </w:rPr>
      </w:pPr>
    </w:p>
    <w:p w14:paraId="53F5CEF0" w14:textId="77777777" w:rsidR="00850773" w:rsidRDefault="00850773" w:rsidP="000A4557">
      <w:pPr>
        <w:jc w:val="center"/>
        <w:rPr>
          <w:rFonts w:ascii="Times New Roman" w:hAnsi="Times New Roman" w:cs="Times New Roman"/>
          <w:b/>
          <w:sz w:val="24"/>
          <w:szCs w:val="24"/>
        </w:rPr>
      </w:pPr>
    </w:p>
    <w:p w14:paraId="539695B0" w14:textId="77777777" w:rsidR="00850773" w:rsidRDefault="00850773" w:rsidP="000A4557">
      <w:pPr>
        <w:jc w:val="center"/>
        <w:rPr>
          <w:rFonts w:ascii="Times New Roman" w:hAnsi="Times New Roman" w:cs="Times New Roman"/>
          <w:b/>
          <w:sz w:val="24"/>
          <w:szCs w:val="24"/>
        </w:rPr>
      </w:pPr>
    </w:p>
    <w:p w14:paraId="41C6455B" w14:textId="77777777" w:rsidR="00850773" w:rsidRDefault="00850773" w:rsidP="000A4557">
      <w:pPr>
        <w:jc w:val="center"/>
        <w:rPr>
          <w:rFonts w:ascii="Times New Roman" w:hAnsi="Times New Roman" w:cs="Times New Roman"/>
          <w:b/>
          <w:sz w:val="24"/>
          <w:szCs w:val="24"/>
        </w:rPr>
      </w:pPr>
    </w:p>
    <w:p w14:paraId="6183315B" w14:textId="77777777" w:rsidR="00850773" w:rsidRDefault="00850773" w:rsidP="000A4557">
      <w:pPr>
        <w:jc w:val="center"/>
        <w:rPr>
          <w:rFonts w:ascii="Times New Roman" w:hAnsi="Times New Roman" w:cs="Times New Roman"/>
          <w:b/>
          <w:sz w:val="24"/>
          <w:szCs w:val="24"/>
        </w:rPr>
      </w:pPr>
    </w:p>
    <w:p w14:paraId="5F9AE93D" w14:textId="77777777" w:rsidR="00850773" w:rsidRDefault="00850773" w:rsidP="000A4557">
      <w:pPr>
        <w:jc w:val="center"/>
        <w:rPr>
          <w:rFonts w:ascii="Times New Roman" w:hAnsi="Times New Roman" w:cs="Times New Roman"/>
          <w:b/>
          <w:sz w:val="24"/>
          <w:szCs w:val="24"/>
        </w:rPr>
      </w:pPr>
    </w:p>
    <w:p w14:paraId="7CEB028B" w14:textId="77777777" w:rsidR="00850773" w:rsidRDefault="00850773" w:rsidP="000A4557">
      <w:pPr>
        <w:jc w:val="center"/>
        <w:rPr>
          <w:rFonts w:ascii="Times New Roman" w:hAnsi="Times New Roman" w:cs="Times New Roman"/>
          <w:b/>
          <w:sz w:val="24"/>
          <w:szCs w:val="24"/>
        </w:rPr>
      </w:pPr>
    </w:p>
    <w:p w14:paraId="0FE24F9A" w14:textId="77777777" w:rsidR="00850773" w:rsidRDefault="00850773" w:rsidP="000A4557">
      <w:pPr>
        <w:jc w:val="center"/>
        <w:rPr>
          <w:rFonts w:ascii="Times New Roman" w:hAnsi="Times New Roman" w:cs="Times New Roman"/>
          <w:b/>
          <w:sz w:val="24"/>
          <w:szCs w:val="24"/>
        </w:rPr>
      </w:pPr>
    </w:p>
    <w:p w14:paraId="44B1F285" w14:textId="77777777" w:rsidR="00850773" w:rsidRDefault="00850773" w:rsidP="000A4557">
      <w:pPr>
        <w:jc w:val="center"/>
        <w:rPr>
          <w:rFonts w:ascii="Times New Roman" w:hAnsi="Times New Roman" w:cs="Times New Roman"/>
          <w:b/>
          <w:sz w:val="24"/>
          <w:szCs w:val="24"/>
        </w:rPr>
      </w:pPr>
    </w:p>
    <w:p w14:paraId="2F23D031" w14:textId="77777777" w:rsidR="00850773" w:rsidRDefault="00850773" w:rsidP="000A4557">
      <w:pPr>
        <w:jc w:val="center"/>
        <w:rPr>
          <w:rFonts w:ascii="Times New Roman" w:hAnsi="Times New Roman" w:cs="Times New Roman"/>
          <w:b/>
          <w:sz w:val="24"/>
          <w:szCs w:val="24"/>
        </w:rPr>
      </w:pPr>
    </w:p>
    <w:p w14:paraId="101FB3EA" w14:textId="77777777" w:rsidR="00850773" w:rsidRDefault="00850773" w:rsidP="000A4557">
      <w:pPr>
        <w:jc w:val="center"/>
        <w:rPr>
          <w:rFonts w:ascii="Times New Roman" w:hAnsi="Times New Roman" w:cs="Times New Roman"/>
          <w:b/>
          <w:sz w:val="24"/>
          <w:szCs w:val="24"/>
        </w:rPr>
      </w:pPr>
    </w:p>
    <w:p w14:paraId="30FAD5F1" w14:textId="77777777" w:rsidR="00850773" w:rsidRDefault="00850773" w:rsidP="000A4557">
      <w:pPr>
        <w:jc w:val="center"/>
        <w:rPr>
          <w:rFonts w:ascii="Times New Roman" w:hAnsi="Times New Roman" w:cs="Times New Roman"/>
          <w:b/>
          <w:sz w:val="24"/>
          <w:szCs w:val="24"/>
        </w:rPr>
      </w:pPr>
    </w:p>
    <w:p w14:paraId="48844208" w14:textId="2B45D4A0" w:rsidR="008643A3" w:rsidRPr="00E5684D" w:rsidRDefault="008643A3" w:rsidP="000A4557">
      <w:pPr>
        <w:jc w:val="center"/>
        <w:rPr>
          <w:rFonts w:ascii="Times New Roman" w:hAnsi="Times New Roman" w:cs="Times New Roman"/>
          <w:b/>
          <w:sz w:val="24"/>
          <w:szCs w:val="24"/>
          <w:lang w:val="id-ID"/>
        </w:rPr>
      </w:pPr>
      <w:r w:rsidRPr="00E5684D">
        <w:rPr>
          <w:rFonts w:ascii="Times New Roman" w:hAnsi="Times New Roman" w:cs="Times New Roman"/>
          <w:b/>
          <w:sz w:val="24"/>
          <w:szCs w:val="24"/>
        </w:rPr>
        <w:lastRenderedPageBreak/>
        <w:t>DAFTAR ISI</w:t>
      </w:r>
    </w:p>
    <w:p w14:paraId="14E608B2" w14:textId="77777777" w:rsidR="008643A3" w:rsidRPr="00E5684D" w:rsidRDefault="008643A3" w:rsidP="008643A3">
      <w:pPr>
        <w:pStyle w:val="ListParagraph"/>
        <w:spacing w:after="0" w:line="240" w:lineRule="auto"/>
        <w:ind w:left="0"/>
        <w:jc w:val="right"/>
        <w:rPr>
          <w:rFonts w:ascii="Times New Roman" w:hAnsi="Times New Roman" w:cs="Times New Roman"/>
          <w:sz w:val="24"/>
          <w:szCs w:val="24"/>
        </w:rPr>
      </w:pPr>
      <w:r w:rsidRPr="00E5684D">
        <w:rPr>
          <w:rFonts w:ascii="Times New Roman" w:hAnsi="Times New Roman" w:cs="Times New Roman"/>
          <w:sz w:val="24"/>
          <w:szCs w:val="24"/>
        </w:rPr>
        <w:t>Halaman</w:t>
      </w:r>
    </w:p>
    <w:p w14:paraId="57E85BB2" w14:textId="77777777" w:rsidR="008643A3" w:rsidRPr="00E5684D" w:rsidRDefault="008643A3" w:rsidP="008643A3">
      <w:pPr>
        <w:pStyle w:val="ListParagraph"/>
        <w:spacing w:after="0" w:line="480" w:lineRule="auto"/>
        <w:ind w:left="0"/>
        <w:jc w:val="both"/>
        <w:rPr>
          <w:rFonts w:ascii="Times New Roman" w:hAnsi="Times New Roman" w:cs="Times New Roman"/>
          <w:b/>
          <w:sz w:val="24"/>
          <w:szCs w:val="24"/>
        </w:rPr>
      </w:pPr>
      <w:r w:rsidRPr="00E5684D">
        <w:rPr>
          <w:rFonts w:ascii="Times New Roman" w:hAnsi="Times New Roman" w:cs="Times New Roman"/>
          <w:b/>
          <w:sz w:val="24"/>
          <w:szCs w:val="24"/>
        </w:rPr>
        <w:t>HALAMAN JUDUL</w:t>
      </w:r>
    </w:p>
    <w:p w14:paraId="08129D00" w14:textId="77777777" w:rsidR="008643A3" w:rsidRPr="00E5684D" w:rsidRDefault="008643A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rPr>
        <w:t>LEMBAR PERSETUJUAN PEMBIMBING</w:t>
      </w:r>
      <w:r w:rsidRPr="00E5684D">
        <w:rPr>
          <w:rFonts w:ascii="Times New Roman" w:hAnsi="Times New Roman" w:cs="Times New Roman"/>
          <w:b/>
          <w:sz w:val="24"/>
          <w:szCs w:val="24"/>
        </w:rPr>
        <w:tab/>
      </w:r>
      <w:r w:rsidRPr="00E5684D">
        <w:rPr>
          <w:rFonts w:ascii="Times New Roman" w:hAnsi="Times New Roman" w:cs="Times New Roman"/>
          <w:b/>
          <w:sz w:val="24"/>
          <w:szCs w:val="24"/>
        </w:rPr>
        <w:tab/>
        <w:t>ii</w:t>
      </w:r>
    </w:p>
    <w:p w14:paraId="4D1DBA9A" w14:textId="77777777" w:rsidR="00316CA5" w:rsidRPr="00E5684D" w:rsidRDefault="00316CA5"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lang w:val="id-ID"/>
        </w:rPr>
        <w:t>LEMBAR PENGESAHAN PENGUJI</w:t>
      </w:r>
      <w:r w:rsidRPr="00E5684D">
        <w:rPr>
          <w:rFonts w:ascii="Times New Roman" w:hAnsi="Times New Roman" w:cs="Times New Roman"/>
          <w:b/>
          <w:sz w:val="24"/>
          <w:szCs w:val="24"/>
          <w:lang w:val="id-ID"/>
        </w:rPr>
        <w:tab/>
      </w:r>
      <w:r w:rsidRPr="00E5684D">
        <w:rPr>
          <w:rFonts w:ascii="Times New Roman" w:hAnsi="Times New Roman" w:cs="Times New Roman"/>
          <w:b/>
          <w:sz w:val="24"/>
          <w:szCs w:val="24"/>
          <w:lang w:val="id-ID"/>
        </w:rPr>
        <w:tab/>
        <w:t>iii</w:t>
      </w:r>
    </w:p>
    <w:p w14:paraId="088C893B" w14:textId="77777777" w:rsidR="008643A3" w:rsidRPr="00E5684D" w:rsidRDefault="008643A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lang w:val="id-ID"/>
        </w:rPr>
        <w:t>PERNYATAAN</w:t>
      </w:r>
      <w:r w:rsidRPr="00E5684D">
        <w:rPr>
          <w:rFonts w:ascii="Times New Roman" w:hAnsi="Times New Roman" w:cs="Times New Roman"/>
          <w:b/>
          <w:sz w:val="24"/>
          <w:szCs w:val="24"/>
        </w:rPr>
        <w:tab/>
      </w:r>
      <w:r w:rsidR="00316CA5" w:rsidRPr="00E5684D">
        <w:rPr>
          <w:rFonts w:ascii="Times New Roman" w:hAnsi="Times New Roman" w:cs="Times New Roman"/>
          <w:b/>
          <w:sz w:val="24"/>
          <w:szCs w:val="24"/>
          <w:lang w:val="id-ID"/>
        </w:rPr>
        <w:tab/>
      </w:r>
      <w:r w:rsidRPr="00E5684D">
        <w:rPr>
          <w:rFonts w:ascii="Times New Roman" w:hAnsi="Times New Roman" w:cs="Times New Roman"/>
          <w:b/>
          <w:sz w:val="24"/>
          <w:szCs w:val="24"/>
          <w:lang w:val="id-ID"/>
        </w:rPr>
        <w:t>i</w:t>
      </w:r>
      <w:r w:rsidR="00316CA5" w:rsidRPr="00E5684D">
        <w:rPr>
          <w:rFonts w:ascii="Times New Roman" w:hAnsi="Times New Roman" w:cs="Times New Roman"/>
          <w:b/>
          <w:sz w:val="24"/>
          <w:szCs w:val="24"/>
          <w:lang w:val="id-ID"/>
        </w:rPr>
        <w:t>v</w:t>
      </w:r>
    </w:p>
    <w:p w14:paraId="12794366" w14:textId="77777777" w:rsidR="008643A3" w:rsidRPr="00E5684D" w:rsidRDefault="008643A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lang w:val="id-ID"/>
        </w:rPr>
        <w:t>ABSTRAK</w:t>
      </w:r>
      <w:r w:rsidRPr="00E5684D">
        <w:rPr>
          <w:rFonts w:ascii="Times New Roman" w:hAnsi="Times New Roman" w:cs="Times New Roman"/>
          <w:b/>
          <w:sz w:val="24"/>
          <w:szCs w:val="24"/>
        </w:rPr>
        <w:tab/>
      </w:r>
      <w:r w:rsidRPr="00E5684D">
        <w:rPr>
          <w:rFonts w:ascii="Times New Roman" w:hAnsi="Times New Roman" w:cs="Times New Roman"/>
          <w:b/>
          <w:sz w:val="24"/>
          <w:szCs w:val="24"/>
        </w:rPr>
        <w:tab/>
      </w:r>
      <w:r w:rsidRPr="00E5684D">
        <w:rPr>
          <w:rFonts w:ascii="Times New Roman" w:hAnsi="Times New Roman" w:cs="Times New Roman"/>
          <w:b/>
          <w:sz w:val="24"/>
          <w:szCs w:val="24"/>
          <w:lang w:val="id-ID"/>
        </w:rPr>
        <w:t>vi</w:t>
      </w:r>
      <w:r w:rsidR="00316CA5" w:rsidRPr="00E5684D">
        <w:rPr>
          <w:rFonts w:ascii="Times New Roman" w:hAnsi="Times New Roman" w:cs="Times New Roman"/>
          <w:b/>
          <w:sz w:val="24"/>
          <w:szCs w:val="24"/>
          <w:lang w:val="id-ID"/>
        </w:rPr>
        <w:t>i</w:t>
      </w:r>
    </w:p>
    <w:p w14:paraId="511B64EA" w14:textId="77777777" w:rsidR="008643A3" w:rsidRPr="00E5684D" w:rsidRDefault="008643A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i/>
          <w:sz w:val="24"/>
          <w:szCs w:val="24"/>
        </w:rPr>
        <w:t>ABSTRA</w:t>
      </w:r>
      <w:r w:rsidRPr="00E5684D">
        <w:rPr>
          <w:rFonts w:ascii="Times New Roman" w:hAnsi="Times New Roman" w:cs="Times New Roman"/>
          <w:b/>
          <w:i/>
          <w:sz w:val="24"/>
          <w:szCs w:val="24"/>
          <w:lang w:val="id-ID"/>
        </w:rPr>
        <w:t>CT</w:t>
      </w:r>
      <w:r w:rsidRPr="00E5684D">
        <w:rPr>
          <w:rFonts w:ascii="Times New Roman" w:hAnsi="Times New Roman" w:cs="Times New Roman"/>
          <w:b/>
          <w:sz w:val="24"/>
          <w:szCs w:val="24"/>
        </w:rPr>
        <w:tab/>
      </w:r>
      <w:r w:rsidRPr="00E5684D">
        <w:rPr>
          <w:rFonts w:ascii="Times New Roman" w:hAnsi="Times New Roman" w:cs="Times New Roman"/>
          <w:b/>
          <w:sz w:val="24"/>
          <w:szCs w:val="24"/>
        </w:rPr>
        <w:tab/>
        <w:t>v</w:t>
      </w:r>
      <w:r w:rsidRPr="00E5684D">
        <w:rPr>
          <w:rFonts w:ascii="Times New Roman" w:hAnsi="Times New Roman" w:cs="Times New Roman"/>
          <w:b/>
          <w:sz w:val="24"/>
          <w:szCs w:val="24"/>
          <w:lang w:val="id-ID"/>
        </w:rPr>
        <w:t>ii</w:t>
      </w:r>
      <w:r w:rsidR="00316CA5" w:rsidRPr="00E5684D">
        <w:rPr>
          <w:rFonts w:ascii="Times New Roman" w:hAnsi="Times New Roman" w:cs="Times New Roman"/>
          <w:b/>
          <w:sz w:val="24"/>
          <w:szCs w:val="24"/>
          <w:lang w:val="id-ID"/>
        </w:rPr>
        <w:t>i</w:t>
      </w:r>
    </w:p>
    <w:p w14:paraId="22FB3C14" w14:textId="77777777" w:rsidR="008643A3" w:rsidRPr="00E5684D" w:rsidRDefault="008643A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lang w:val="id-ID"/>
        </w:rPr>
        <w:t>KATA PENGANTAR</w:t>
      </w:r>
      <w:r w:rsidRPr="00E5684D">
        <w:rPr>
          <w:rFonts w:ascii="Times New Roman" w:hAnsi="Times New Roman" w:cs="Times New Roman"/>
          <w:b/>
          <w:i/>
          <w:sz w:val="24"/>
          <w:szCs w:val="24"/>
        </w:rPr>
        <w:tab/>
      </w:r>
      <w:r w:rsidR="00316CA5" w:rsidRPr="00E5684D">
        <w:rPr>
          <w:rFonts w:ascii="Times New Roman" w:hAnsi="Times New Roman" w:cs="Times New Roman"/>
          <w:b/>
          <w:sz w:val="24"/>
          <w:szCs w:val="24"/>
        </w:rPr>
        <w:tab/>
      </w:r>
      <w:r w:rsidR="00316CA5" w:rsidRPr="00E5684D">
        <w:rPr>
          <w:rFonts w:ascii="Times New Roman" w:hAnsi="Times New Roman" w:cs="Times New Roman"/>
          <w:b/>
          <w:sz w:val="24"/>
          <w:szCs w:val="24"/>
          <w:lang w:val="id-ID"/>
        </w:rPr>
        <w:t>ix</w:t>
      </w:r>
    </w:p>
    <w:p w14:paraId="1B3C814B" w14:textId="77777777" w:rsidR="008643A3" w:rsidRPr="00E5684D" w:rsidRDefault="008643A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rPr>
        <w:t>DAFTAR ISI</w:t>
      </w:r>
      <w:r w:rsidRPr="00E5684D">
        <w:rPr>
          <w:rFonts w:ascii="Times New Roman" w:hAnsi="Times New Roman" w:cs="Times New Roman"/>
          <w:b/>
          <w:sz w:val="24"/>
          <w:szCs w:val="24"/>
        </w:rPr>
        <w:tab/>
      </w:r>
      <w:r w:rsidRPr="00E5684D">
        <w:rPr>
          <w:rFonts w:ascii="Times New Roman" w:hAnsi="Times New Roman" w:cs="Times New Roman"/>
          <w:b/>
          <w:sz w:val="24"/>
          <w:szCs w:val="24"/>
        </w:rPr>
        <w:tab/>
      </w:r>
      <w:r w:rsidR="00E92574" w:rsidRPr="00E5684D">
        <w:rPr>
          <w:rFonts w:ascii="Times New Roman" w:hAnsi="Times New Roman" w:cs="Times New Roman"/>
          <w:b/>
          <w:sz w:val="24"/>
          <w:szCs w:val="24"/>
          <w:lang w:val="id-ID"/>
        </w:rPr>
        <w:t>xii</w:t>
      </w:r>
      <w:r w:rsidR="00316CA5" w:rsidRPr="00E5684D">
        <w:rPr>
          <w:rFonts w:ascii="Times New Roman" w:hAnsi="Times New Roman" w:cs="Times New Roman"/>
          <w:b/>
          <w:sz w:val="24"/>
          <w:szCs w:val="24"/>
          <w:lang w:val="id-ID"/>
        </w:rPr>
        <w:t>i</w:t>
      </w:r>
    </w:p>
    <w:p w14:paraId="7B38CC4B" w14:textId="77777777" w:rsidR="009D3730" w:rsidRPr="004A5165" w:rsidRDefault="009D3730" w:rsidP="009D3730">
      <w:pPr>
        <w:tabs>
          <w:tab w:val="left" w:leader="dot" w:pos="7371"/>
          <w:tab w:val="right" w:pos="7938"/>
          <w:tab w:val="left" w:pos="8140"/>
        </w:tabs>
        <w:spacing w:after="0" w:line="360" w:lineRule="auto"/>
        <w:jc w:val="both"/>
        <w:rPr>
          <w:rFonts w:ascii="Times New Roman" w:hAnsi="Times New Roman"/>
          <w:b/>
          <w:sz w:val="24"/>
          <w:szCs w:val="24"/>
        </w:rPr>
      </w:pPr>
      <w:r w:rsidRPr="004A5165">
        <w:rPr>
          <w:rFonts w:ascii="Times New Roman" w:hAnsi="Times New Roman"/>
          <w:b/>
          <w:sz w:val="24"/>
          <w:szCs w:val="24"/>
        </w:rPr>
        <w:t>BAB I. PENDAHULUAN</w:t>
      </w:r>
    </w:p>
    <w:p w14:paraId="4D026656" w14:textId="77777777" w:rsidR="009D3730" w:rsidRPr="004700B3" w:rsidRDefault="009D3730" w:rsidP="009D3730">
      <w:pPr>
        <w:pStyle w:val="ListParagraph1"/>
        <w:numPr>
          <w:ilvl w:val="1"/>
          <w:numId w:val="2"/>
        </w:numPr>
        <w:tabs>
          <w:tab w:val="left" w:pos="1134"/>
          <w:tab w:val="left" w:leader="dot" w:pos="7371"/>
          <w:tab w:val="right" w:pos="7938"/>
          <w:tab w:val="left" w:pos="8140"/>
        </w:tabs>
        <w:spacing w:after="0" w:line="360" w:lineRule="auto"/>
        <w:ind w:leftChars="257" w:left="1129" w:hangingChars="235" w:hanging="564"/>
        <w:jc w:val="both"/>
        <w:rPr>
          <w:rFonts w:ascii="Times New Roman" w:hAnsi="Times New Roman"/>
          <w:sz w:val="24"/>
          <w:szCs w:val="24"/>
        </w:rPr>
      </w:pPr>
      <w:r w:rsidRPr="009F40E5">
        <w:rPr>
          <w:rFonts w:ascii="Times New Roman" w:hAnsi="Times New Roman"/>
          <w:sz w:val="24"/>
          <w:szCs w:val="24"/>
        </w:rPr>
        <w:t>Latar Belakan</w:t>
      </w:r>
      <w:r>
        <w:rPr>
          <w:rFonts w:ascii="Times New Roman" w:hAnsi="Times New Roman"/>
          <w:sz w:val="24"/>
          <w:szCs w:val="24"/>
        </w:rPr>
        <w:t>g</w:t>
      </w:r>
      <w:r>
        <w:rPr>
          <w:rFonts w:ascii="Times New Roman" w:hAnsi="Times New Roman"/>
          <w:sz w:val="24"/>
          <w:szCs w:val="24"/>
        </w:rPr>
        <w:tab/>
      </w:r>
      <w:r w:rsidRPr="009F40E5">
        <w:rPr>
          <w:rFonts w:ascii="Times New Roman" w:hAnsi="Times New Roman"/>
          <w:sz w:val="24"/>
          <w:szCs w:val="24"/>
        </w:rPr>
        <w:t xml:space="preserve"> </w:t>
      </w:r>
      <w:r>
        <w:rPr>
          <w:rFonts w:ascii="Times New Roman" w:hAnsi="Times New Roman"/>
          <w:sz w:val="24"/>
          <w:szCs w:val="24"/>
        </w:rPr>
        <w:t>1</w:t>
      </w:r>
    </w:p>
    <w:p w14:paraId="701CCC47" w14:textId="77777777" w:rsidR="009D3730" w:rsidRPr="009F40E5" w:rsidRDefault="009D3730" w:rsidP="009D3730">
      <w:pPr>
        <w:pStyle w:val="ListParagraph1"/>
        <w:numPr>
          <w:ilvl w:val="1"/>
          <w:numId w:val="2"/>
        </w:numPr>
        <w:tabs>
          <w:tab w:val="left" w:pos="1134"/>
          <w:tab w:val="left" w:leader="dot" w:pos="7371"/>
          <w:tab w:val="right" w:pos="7938"/>
          <w:tab w:val="left" w:pos="8140"/>
        </w:tabs>
        <w:spacing w:after="0" w:line="360" w:lineRule="auto"/>
        <w:ind w:leftChars="257" w:left="1129" w:hangingChars="235" w:hanging="564"/>
        <w:jc w:val="both"/>
        <w:rPr>
          <w:rFonts w:ascii="Times New Roman" w:hAnsi="Times New Roman"/>
          <w:sz w:val="24"/>
          <w:szCs w:val="24"/>
        </w:rPr>
      </w:pPr>
      <w:r w:rsidRPr="009F40E5">
        <w:rPr>
          <w:rFonts w:ascii="Times New Roman" w:hAnsi="Times New Roman"/>
          <w:sz w:val="24"/>
          <w:szCs w:val="24"/>
        </w:rPr>
        <w:t>Rumusan Masalah</w:t>
      </w:r>
      <w:r>
        <w:rPr>
          <w:rFonts w:ascii="Times New Roman" w:hAnsi="Times New Roman"/>
          <w:sz w:val="24"/>
          <w:szCs w:val="24"/>
          <w:lang w:val="id-ID"/>
        </w:rPr>
        <w:tab/>
        <w:t xml:space="preserve"> 4</w:t>
      </w:r>
    </w:p>
    <w:p w14:paraId="1BD5B43C" w14:textId="77777777" w:rsidR="009D3730" w:rsidRDefault="009D3730" w:rsidP="009D3730">
      <w:pPr>
        <w:pStyle w:val="ListParagraph1"/>
        <w:numPr>
          <w:ilvl w:val="1"/>
          <w:numId w:val="2"/>
        </w:numPr>
        <w:tabs>
          <w:tab w:val="left" w:pos="1134"/>
          <w:tab w:val="left" w:leader="dot" w:pos="7371"/>
          <w:tab w:val="right" w:pos="7938"/>
          <w:tab w:val="left" w:pos="8140"/>
        </w:tabs>
        <w:spacing w:after="0" w:line="360" w:lineRule="auto"/>
        <w:ind w:leftChars="257" w:left="1129" w:hangingChars="235" w:hanging="564"/>
        <w:jc w:val="both"/>
        <w:rPr>
          <w:rFonts w:ascii="Times New Roman" w:hAnsi="Times New Roman"/>
          <w:sz w:val="24"/>
          <w:szCs w:val="24"/>
        </w:rPr>
      </w:pPr>
      <w:r>
        <w:rPr>
          <w:rFonts w:ascii="Times New Roman" w:hAnsi="Times New Roman"/>
          <w:sz w:val="24"/>
          <w:szCs w:val="24"/>
        </w:rPr>
        <w:t>Tujuan Penelitian</w:t>
      </w:r>
      <w:r>
        <w:rPr>
          <w:rFonts w:ascii="Times New Roman" w:hAnsi="Times New Roman"/>
          <w:sz w:val="24"/>
          <w:szCs w:val="24"/>
        </w:rPr>
        <w:tab/>
        <w:t xml:space="preserve"> 4</w:t>
      </w:r>
    </w:p>
    <w:p w14:paraId="70701FC3" w14:textId="77777777" w:rsidR="009D3730" w:rsidRDefault="009D3730" w:rsidP="009D3730">
      <w:pPr>
        <w:pStyle w:val="ListParagraph1"/>
        <w:numPr>
          <w:ilvl w:val="1"/>
          <w:numId w:val="2"/>
        </w:numPr>
        <w:tabs>
          <w:tab w:val="left" w:pos="1134"/>
          <w:tab w:val="left" w:leader="dot" w:pos="7371"/>
          <w:tab w:val="right" w:pos="7938"/>
          <w:tab w:val="left" w:pos="8140"/>
        </w:tabs>
        <w:spacing w:after="0" w:line="360" w:lineRule="auto"/>
        <w:ind w:leftChars="257" w:left="1129" w:hangingChars="235" w:hanging="564"/>
        <w:jc w:val="both"/>
        <w:rPr>
          <w:rFonts w:ascii="Times New Roman" w:hAnsi="Times New Roman"/>
          <w:sz w:val="24"/>
          <w:szCs w:val="24"/>
        </w:rPr>
      </w:pPr>
      <w:r>
        <w:rPr>
          <w:rFonts w:ascii="Times New Roman" w:hAnsi="Times New Roman"/>
          <w:sz w:val="24"/>
          <w:szCs w:val="24"/>
        </w:rPr>
        <w:t>Manfaat Penelitian</w:t>
      </w:r>
      <w:r>
        <w:rPr>
          <w:rFonts w:ascii="Times New Roman" w:hAnsi="Times New Roman"/>
          <w:sz w:val="24"/>
          <w:szCs w:val="24"/>
        </w:rPr>
        <w:tab/>
        <w:t xml:space="preserve"> 5</w:t>
      </w:r>
    </w:p>
    <w:p w14:paraId="187F5E00" w14:textId="77777777" w:rsidR="009D3730" w:rsidRDefault="009D3730" w:rsidP="009D3730">
      <w:pPr>
        <w:tabs>
          <w:tab w:val="left" w:leader="dot" w:pos="7371"/>
          <w:tab w:val="right" w:pos="7938"/>
        </w:tabs>
        <w:spacing w:after="0" w:line="360" w:lineRule="auto"/>
        <w:ind w:leftChars="35" w:left="754" w:hangingChars="241" w:hanging="677"/>
        <w:jc w:val="both"/>
        <w:rPr>
          <w:rFonts w:ascii="Times New Roman" w:hAnsi="Times New Roman"/>
          <w:b/>
          <w:sz w:val="24"/>
          <w:szCs w:val="24"/>
        </w:rPr>
      </w:pPr>
      <w:r>
        <w:rPr>
          <w:rFonts w:ascii="Times New Roman" w:hAnsi="Times New Roman"/>
          <w:b/>
          <w:sz w:val="28"/>
          <w:szCs w:val="28"/>
        </w:rPr>
        <w:t>BAB II. TINJAUAN PUSTAKA</w:t>
      </w:r>
    </w:p>
    <w:p w14:paraId="6945D7AD" w14:textId="77777777" w:rsidR="009D3730" w:rsidRPr="0067642B" w:rsidRDefault="009D3730" w:rsidP="00153979">
      <w:pPr>
        <w:tabs>
          <w:tab w:val="left" w:leader="dot" w:pos="7371"/>
          <w:tab w:val="right" w:pos="7938"/>
        </w:tabs>
        <w:spacing w:after="0" w:line="480" w:lineRule="auto"/>
        <w:ind w:leftChars="252" w:left="1132" w:hangingChars="241" w:hanging="578"/>
        <w:jc w:val="both"/>
        <w:rPr>
          <w:rFonts w:ascii="Times New Roman" w:hAnsi="Times New Roman"/>
          <w:sz w:val="24"/>
          <w:szCs w:val="24"/>
        </w:rPr>
      </w:pPr>
      <w:r w:rsidRPr="0067642B">
        <w:rPr>
          <w:rFonts w:ascii="Times New Roman" w:hAnsi="Times New Roman"/>
          <w:sz w:val="24"/>
          <w:szCs w:val="24"/>
        </w:rPr>
        <w:t>2.1. Tinjauan umum Penegakan Hukum</w:t>
      </w:r>
      <w:r w:rsidRPr="0067642B">
        <w:rPr>
          <w:rFonts w:ascii="Times New Roman" w:hAnsi="Times New Roman"/>
          <w:sz w:val="24"/>
          <w:szCs w:val="24"/>
        </w:rPr>
        <w:tab/>
        <w:t xml:space="preserve"> 6</w:t>
      </w:r>
    </w:p>
    <w:p w14:paraId="376FF219" w14:textId="77777777" w:rsidR="009D3730" w:rsidRPr="0067642B" w:rsidRDefault="009D3730" w:rsidP="00153979">
      <w:pPr>
        <w:tabs>
          <w:tab w:val="left" w:leader="dot" w:pos="7371"/>
          <w:tab w:val="right" w:pos="7938"/>
        </w:tabs>
        <w:spacing w:after="0" w:line="480" w:lineRule="auto"/>
        <w:ind w:leftChars="446" w:left="1559" w:hangingChars="241" w:hanging="578"/>
        <w:jc w:val="both"/>
        <w:rPr>
          <w:rFonts w:ascii="Times New Roman" w:hAnsi="Times New Roman"/>
          <w:sz w:val="24"/>
          <w:szCs w:val="24"/>
        </w:rPr>
      </w:pPr>
      <w:r w:rsidRPr="0067642B">
        <w:rPr>
          <w:rFonts w:ascii="Times New Roman" w:hAnsi="Times New Roman"/>
          <w:sz w:val="24"/>
          <w:szCs w:val="24"/>
        </w:rPr>
        <w:t xml:space="preserve">2.1.1. Pengertian Penegakan Hukum </w:t>
      </w:r>
      <w:r w:rsidRPr="0067642B">
        <w:rPr>
          <w:rFonts w:ascii="Times New Roman" w:hAnsi="Times New Roman"/>
          <w:sz w:val="24"/>
          <w:szCs w:val="24"/>
        </w:rPr>
        <w:tab/>
        <w:t xml:space="preserve"> 6</w:t>
      </w:r>
    </w:p>
    <w:p w14:paraId="5CA77249" w14:textId="77777777" w:rsidR="009D3730" w:rsidRDefault="009D3730" w:rsidP="00153979">
      <w:pPr>
        <w:tabs>
          <w:tab w:val="left" w:leader="dot" w:pos="7371"/>
          <w:tab w:val="right" w:pos="7938"/>
        </w:tabs>
        <w:spacing w:after="0" w:line="480" w:lineRule="auto"/>
        <w:ind w:leftChars="446" w:left="1559" w:hangingChars="241" w:hanging="578"/>
        <w:jc w:val="both"/>
        <w:rPr>
          <w:rFonts w:ascii="Times New Roman" w:hAnsi="Times New Roman"/>
          <w:sz w:val="24"/>
          <w:szCs w:val="24"/>
        </w:rPr>
      </w:pPr>
      <w:r w:rsidRPr="0067642B">
        <w:rPr>
          <w:rFonts w:ascii="Times New Roman" w:hAnsi="Times New Roman"/>
          <w:sz w:val="24"/>
          <w:szCs w:val="24"/>
        </w:rPr>
        <w:t xml:space="preserve">2.1.2. Penegakan Hukum di Indonesia </w:t>
      </w:r>
      <w:r w:rsidRPr="0067642B">
        <w:rPr>
          <w:rFonts w:ascii="Times New Roman" w:hAnsi="Times New Roman"/>
          <w:sz w:val="24"/>
          <w:szCs w:val="24"/>
        </w:rPr>
        <w:tab/>
        <w:t xml:space="preserve"> 7</w:t>
      </w:r>
    </w:p>
    <w:p w14:paraId="1ED8461E" w14:textId="77777777" w:rsidR="009D3730" w:rsidRDefault="009D3730" w:rsidP="00153979">
      <w:pPr>
        <w:tabs>
          <w:tab w:val="left" w:leader="dot" w:pos="7371"/>
          <w:tab w:val="right" w:pos="7938"/>
        </w:tabs>
        <w:spacing w:after="0" w:line="480" w:lineRule="auto"/>
        <w:ind w:leftChars="446" w:left="1559" w:hangingChars="241" w:hanging="578"/>
        <w:jc w:val="both"/>
        <w:rPr>
          <w:rFonts w:ascii="Times New Roman" w:hAnsi="Times New Roman"/>
          <w:sz w:val="24"/>
          <w:szCs w:val="24"/>
        </w:rPr>
      </w:pPr>
      <w:r>
        <w:rPr>
          <w:rFonts w:ascii="Times New Roman" w:hAnsi="Times New Roman"/>
          <w:sz w:val="24"/>
          <w:szCs w:val="24"/>
        </w:rPr>
        <w:t xml:space="preserve">2.1.3. </w:t>
      </w:r>
      <w:r w:rsidRPr="00141673">
        <w:rPr>
          <w:rFonts w:ascii="Times New Roman" w:hAnsi="Times New Roman"/>
          <w:sz w:val="24"/>
          <w:szCs w:val="24"/>
        </w:rPr>
        <w:t>Faktor-faktor Yang Mempengaruhi Penegakan Hukum</w:t>
      </w:r>
      <w:r>
        <w:rPr>
          <w:rFonts w:ascii="Times New Roman" w:hAnsi="Times New Roman"/>
          <w:sz w:val="24"/>
          <w:szCs w:val="24"/>
        </w:rPr>
        <w:t xml:space="preserve"> </w:t>
      </w:r>
      <w:r w:rsidRPr="0067642B">
        <w:rPr>
          <w:rFonts w:ascii="Times New Roman" w:hAnsi="Times New Roman"/>
          <w:sz w:val="24"/>
          <w:szCs w:val="24"/>
        </w:rPr>
        <w:tab/>
        <w:t xml:space="preserve"> 7</w:t>
      </w:r>
    </w:p>
    <w:p w14:paraId="6A06C071" w14:textId="77777777" w:rsidR="009D3730" w:rsidRPr="004C4460" w:rsidRDefault="009D3730" w:rsidP="00153979">
      <w:pPr>
        <w:tabs>
          <w:tab w:val="left" w:leader="dot" w:pos="7371"/>
          <w:tab w:val="right" w:pos="7938"/>
        </w:tabs>
        <w:spacing w:after="0" w:line="480" w:lineRule="auto"/>
        <w:ind w:leftChars="252" w:left="1132" w:hangingChars="241" w:hanging="578"/>
        <w:jc w:val="both"/>
        <w:rPr>
          <w:rFonts w:ascii="Times New Roman" w:hAnsi="Times New Roman"/>
          <w:sz w:val="24"/>
          <w:szCs w:val="24"/>
        </w:rPr>
      </w:pPr>
      <w:r>
        <w:rPr>
          <w:rFonts w:ascii="Times New Roman" w:hAnsi="Times New Roman"/>
          <w:sz w:val="24"/>
          <w:szCs w:val="24"/>
        </w:rPr>
        <w:t>2.2</w:t>
      </w:r>
      <w:r w:rsidRPr="004C4460">
        <w:rPr>
          <w:rFonts w:ascii="Times New Roman" w:hAnsi="Times New Roman"/>
          <w:sz w:val="24"/>
          <w:szCs w:val="24"/>
        </w:rPr>
        <w:t xml:space="preserve">. </w:t>
      </w:r>
      <w:r w:rsidRPr="004C4460">
        <w:rPr>
          <w:rFonts w:ascii="Times New Roman" w:eastAsia="Times New Roman" w:hAnsi="Times New Roman"/>
          <w:sz w:val="24"/>
          <w:szCs w:val="24"/>
          <w:lang w:eastAsia="id-ID"/>
        </w:rPr>
        <w:t xml:space="preserve">Tinauan Umum Tindak Pidana </w:t>
      </w:r>
      <w:r>
        <w:rPr>
          <w:rFonts w:ascii="Times New Roman" w:hAnsi="Times New Roman"/>
          <w:sz w:val="24"/>
          <w:szCs w:val="24"/>
        </w:rPr>
        <w:tab/>
        <w:t xml:space="preserve"> 12</w:t>
      </w:r>
    </w:p>
    <w:p w14:paraId="20119D33" w14:textId="77777777" w:rsidR="009D3730" w:rsidRPr="004C4460" w:rsidRDefault="009D3730" w:rsidP="00153979">
      <w:pPr>
        <w:pStyle w:val="ListParagraph"/>
        <w:tabs>
          <w:tab w:val="left" w:leader="dot" w:pos="6930"/>
          <w:tab w:val="left" w:pos="7560"/>
        </w:tabs>
        <w:spacing w:line="480" w:lineRule="auto"/>
        <w:ind w:left="993"/>
        <w:jc w:val="both"/>
        <w:rPr>
          <w:rFonts w:ascii="Times New Roman" w:hAnsi="Times New Roman"/>
          <w:sz w:val="24"/>
          <w:szCs w:val="24"/>
        </w:rPr>
      </w:pPr>
      <w:r>
        <w:rPr>
          <w:rFonts w:ascii="Times New Roman" w:hAnsi="Times New Roman"/>
          <w:sz w:val="24"/>
          <w:szCs w:val="24"/>
          <w:lang w:val="id-ID"/>
        </w:rPr>
        <w:t>2.2</w:t>
      </w:r>
      <w:r w:rsidRPr="004C4460">
        <w:rPr>
          <w:rFonts w:ascii="Times New Roman" w:hAnsi="Times New Roman"/>
          <w:sz w:val="24"/>
          <w:szCs w:val="24"/>
          <w:lang w:val="id-ID"/>
        </w:rPr>
        <w:t xml:space="preserve">.1. Pengertian </w:t>
      </w:r>
      <w:r w:rsidRPr="004C4460">
        <w:rPr>
          <w:rFonts w:ascii="Times New Roman" w:eastAsia="Times New Roman" w:hAnsi="Times New Roman" w:cs="Times New Roman"/>
          <w:sz w:val="24"/>
          <w:szCs w:val="24"/>
          <w:lang w:eastAsia="id-ID"/>
        </w:rPr>
        <w:t>Tindak Pidana</w:t>
      </w:r>
      <w:r w:rsidRPr="004C4460">
        <w:rPr>
          <w:rFonts w:ascii="Times New Roman" w:hAnsi="Times New Roman"/>
          <w:sz w:val="24"/>
          <w:szCs w:val="24"/>
          <w:lang w:val="id-ID"/>
        </w:rPr>
        <w:t xml:space="preserve"> </w:t>
      </w:r>
      <w:r>
        <w:rPr>
          <w:rFonts w:ascii="Times New Roman" w:hAnsi="Times New Roman"/>
          <w:sz w:val="24"/>
          <w:szCs w:val="24"/>
        </w:rPr>
        <w:tab/>
      </w:r>
      <w:r>
        <w:rPr>
          <w:rFonts w:ascii="Times New Roman" w:hAnsi="Times New Roman"/>
          <w:sz w:val="24"/>
          <w:szCs w:val="24"/>
        </w:rPr>
        <w:tab/>
        <w:t>12</w:t>
      </w:r>
    </w:p>
    <w:p w14:paraId="5EC86173" w14:textId="77777777" w:rsidR="009D3730" w:rsidRPr="004C4460" w:rsidRDefault="009D3730" w:rsidP="00153979">
      <w:pPr>
        <w:pStyle w:val="ListParagraph"/>
        <w:tabs>
          <w:tab w:val="left" w:leader="dot" w:pos="6930"/>
          <w:tab w:val="left" w:pos="7560"/>
        </w:tabs>
        <w:spacing w:line="480" w:lineRule="auto"/>
        <w:ind w:left="993"/>
        <w:jc w:val="both"/>
        <w:rPr>
          <w:rFonts w:ascii="Times New Roman" w:hAnsi="Times New Roman"/>
          <w:sz w:val="24"/>
          <w:szCs w:val="24"/>
        </w:rPr>
      </w:pPr>
      <w:r>
        <w:rPr>
          <w:rFonts w:ascii="Times New Roman" w:hAnsi="Times New Roman"/>
          <w:sz w:val="24"/>
          <w:szCs w:val="24"/>
          <w:lang w:val="id-ID"/>
        </w:rPr>
        <w:t>2.2</w:t>
      </w:r>
      <w:r w:rsidRPr="004C4460">
        <w:rPr>
          <w:rFonts w:ascii="Times New Roman" w:hAnsi="Times New Roman"/>
          <w:sz w:val="24"/>
          <w:szCs w:val="24"/>
          <w:lang w:val="id-ID"/>
        </w:rPr>
        <w:t xml:space="preserve">.2. </w:t>
      </w:r>
      <w:r w:rsidRPr="004C4460">
        <w:rPr>
          <w:rFonts w:ascii="Times New Roman" w:eastAsia="Times New Roman" w:hAnsi="Times New Roman" w:cs="Times New Roman"/>
          <w:sz w:val="24"/>
          <w:szCs w:val="24"/>
          <w:lang w:eastAsia="id-ID"/>
        </w:rPr>
        <w:t>Unsur-Unsur Tindak Pidana</w:t>
      </w:r>
      <w:r w:rsidRPr="004C4460">
        <w:rPr>
          <w:rFonts w:ascii="Times New Roman" w:hAnsi="Times New Roman"/>
          <w:sz w:val="24"/>
          <w:szCs w:val="24"/>
          <w:lang w:val="id-ID"/>
        </w:rPr>
        <w:t xml:space="preserve"> </w:t>
      </w:r>
      <w:r>
        <w:rPr>
          <w:rFonts w:ascii="Times New Roman" w:hAnsi="Times New Roman"/>
          <w:sz w:val="24"/>
          <w:szCs w:val="24"/>
        </w:rPr>
        <w:tab/>
      </w:r>
      <w:r>
        <w:rPr>
          <w:rFonts w:ascii="Times New Roman" w:hAnsi="Times New Roman"/>
          <w:sz w:val="24"/>
          <w:szCs w:val="24"/>
        </w:rPr>
        <w:tab/>
        <w:t>15</w:t>
      </w:r>
    </w:p>
    <w:p w14:paraId="484F7442" w14:textId="77777777" w:rsidR="009D3730" w:rsidRPr="005538B6" w:rsidRDefault="009D3730" w:rsidP="00153979">
      <w:pPr>
        <w:pStyle w:val="ListParagraph"/>
        <w:tabs>
          <w:tab w:val="left" w:leader="dot" w:pos="6930"/>
          <w:tab w:val="left" w:pos="7560"/>
        </w:tabs>
        <w:spacing w:line="480" w:lineRule="auto"/>
        <w:ind w:left="993"/>
        <w:jc w:val="both"/>
        <w:rPr>
          <w:rFonts w:ascii="Times New Roman" w:hAnsi="Times New Roman"/>
          <w:sz w:val="24"/>
          <w:szCs w:val="24"/>
        </w:rPr>
      </w:pPr>
      <w:r>
        <w:rPr>
          <w:rFonts w:ascii="Times New Roman" w:hAnsi="Times New Roman"/>
          <w:sz w:val="24"/>
          <w:szCs w:val="24"/>
          <w:lang w:val="id-ID"/>
        </w:rPr>
        <w:t>2.2</w:t>
      </w:r>
      <w:r w:rsidRPr="005538B6">
        <w:rPr>
          <w:rFonts w:ascii="Times New Roman" w:hAnsi="Times New Roman"/>
          <w:sz w:val="24"/>
          <w:szCs w:val="24"/>
          <w:lang w:val="id-ID"/>
        </w:rPr>
        <w:t xml:space="preserve">.3. </w:t>
      </w:r>
      <w:r w:rsidRPr="005538B6">
        <w:rPr>
          <w:rFonts w:ascii="Times New Roman" w:hAnsi="Times New Roman"/>
          <w:color w:val="000000"/>
          <w:sz w:val="24"/>
          <w:szCs w:val="24"/>
        </w:rPr>
        <w:t>Jenis-Jenis Pidana</w:t>
      </w:r>
      <w:r>
        <w:rPr>
          <w:rFonts w:ascii="Times New Roman" w:hAnsi="Times New Roman"/>
          <w:sz w:val="24"/>
          <w:szCs w:val="24"/>
        </w:rPr>
        <w:tab/>
      </w:r>
      <w:r>
        <w:rPr>
          <w:rFonts w:ascii="Times New Roman" w:hAnsi="Times New Roman"/>
          <w:sz w:val="24"/>
          <w:szCs w:val="24"/>
        </w:rPr>
        <w:tab/>
        <w:t>19</w:t>
      </w:r>
    </w:p>
    <w:p w14:paraId="2B2BEF01" w14:textId="77777777" w:rsidR="009D3730" w:rsidRPr="005538B6" w:rsidRDefault="009D3730" w:rsidP="00153979">
      <w:pPr>
        <w:pStyle w:val="ListParagraph"/>
        <w:tabs>
          <w:tab w:val="left" w:leader="dot" w:pos="6930"/>
          <w:tab w:val="left" w:pos="7560"/>
        </w:tabs>
        <w:spacing w:line="480" w:lineRule="auto"/>
        <w:ind w:left="851" w:hanging="360"/>
        <w:jc w:val="both"/>
        <w:rPr>
          <w:rFonts w:ascii="Times New Roman" w:hAnsi="Times New Roman"/>
          <w:sz w:val="24"/>
          <w:szCs w:val="24"/>
        </w:rPr>
      </w:pPr>
      <w:r>
        <w:rPr>
          <w:rFonts w:ascii="Times New Roman" w:hAnsi="Times New Roman"/>
          <w:sz w:val="24"/>
          <w:szCs w:val="24"/>
          <w:lang w:val="id-ID"/>
        </w:rPr>
        <w:t>2.3</w:t>
      </w:r>
      <w:r w:rsidRPr="005538B6">
        <w:rPr>
          <w:rFonts w:ascii="Times New Roman" w:hAnsi="Times New Roman"/>
          <w:sz w:val="24"/>
          <w:szCs w:val="24"/>
          <w:lang w:val="id-ID"/>
        </w:rPr>
        <w:t xml:space="preserve">. Tinjauan Umum </w:t>
      </w:r>
      <w:r w:rsidRPr="005538B6">
        <w:rPr>
          <w:rFonts w:ascii="Times New Roman" w:eastAsia="Times New Roman" w:hAnsi="Times New Roman" w:cs="Times New Roman"/>
          <w:sz w:val="24"/>
          <w:szCs w:val="24"/>
          <w:lang w:eastAsia="id-ID"/>
        </w:rPr>
        <w:t>Penerapan Sanksi</w:t>
      </w:r>
      <w:r>
        <w:rPr>
          <w:rFonts w:ascii="Times New Roman" w:hAnsi="Times New Roman"/>
          <w:sz w:val="24"/>
          <w:szCs w:val="24"/>
        </w:rPr>
        <w:tab/>
      </w:r>
      <w:r>
        <w:rPr>
          <w:rFonts w:ascii="Times New Roman" w:hAnsi="Times New Roman"/>
          <w:sz w:val="24"/>
          <w:szCs w:val="24"/>
        </w:rPr>
        <w:tab/>
        <w:t>20</w:t>
      </w:r>
    </w:p>
    <w:p w14:paraId="4F7CC9D6" w14:textId="77777777" w:rsidR="009D3730" w:rsidRPr="005538B6" w:rsidRDefault="009D3730" w:rsidP="00153979">
      <w:pPr>
        <w:pStyle w:val="ListParagraph"/>
        <w:tabs>
          <w:tab w:val="left" w:leader="dot" w:pos="6930"/>
          <w:tab w:val="left" w:pos="7560"/>
        </w:tabs>
        <w:spacing w:line="480" w:lineRule="auto"/>
        <w:ind w:left="1276" w:hanging="360"/>
        <w:jc w:val="both"/>
        <w:rPr>
          <w:rFonts w:ascii="Times New Roman" w:hAnsi="Times New Roman"/>
          <w:sz w:val="24"/>
          <w:szCs w:val="24"/>
        </w:rPr>
      </w:pPr>
      <w:r>
        <w:rPr>
          <w:rFonts w:ascii="Times New Roman" w:hAnsi="Times New Roman"/>
          <w:sz w:val="24"/>
          <w:szCs w:val="24"/>
          <w:lang w:val="id-ID"/>
        </w:rPr>
        <w:lastRenderedPageBreak/>
        <w:t>2.3</w:t>
      </w:r>
      <w:r w:rsidRPr="005538B6">
        <w:rPr>
          <w:rFonts w:ascii="Times New Roman" w:hAnsi="Times New Roman"/>
          <w:sz w:val="24"/>
          <w:szCs w:val="24"/>
          <w:lang w:val="id-ID"/>
        </w:rPr>
        <w:t xml:space="preserve">.1. Pengertian </w:t>
      </w:r>
      <w:r w:rsidRPr="005538B6">
        <w:rPr>
          <w:rFonts w:ascii="Times New Roman" w:eastAsia="Times New Roman" w:hAnsi="Times New Roman" w:cs="Times New Roman"/>
          <w:sz w:val="24"/>
          <w:szCs w:val="24"/>
          <w:lang w:eastAsia="id-ID"/>
        </w:rPr>
        <w:t>Penerapan Sanksi</w:t>
      </w:r>
      <w:r w:rsidRPr="005538B6">
        <w:rPr>
          <w:rFonts w:ascii="Times New Roman" w:hAnsi="Times New Roman"/>
          <w:sz w:val="24"/>
          <w:szCs w:val="24"/>
          <w:lang w:val="id-ID"/>
        </w:rPr>
        <w:t xml:space="preserve"> </w:t>
      </w:r>
      <w:r>
        <w:rPr>
          <w:rFonts w:ascii="Times New Roman" w:hAnsi="Times New Roman"/>
          <w:sz w:val="24"/>
          <w:szCs w:val="24"/>
        </w:rPr>
        <w:tab/>
      </w:r>
      <w:r>
        <w:rPr>
          <w:rFonts w:ascii="Times New Roman" w:hAnsi="Times New Roman"/>
          <w:sz w:val="24"/>
          <w:szCs w:val="24"/>
        </w:rPr>
        <w:tab/>
        <w:t>20</w:t>
      </w:r>
    </w:p>
    <w:p w14:paraId="0157F3BB" w14:textId="77777777" w:rsidR="009D3730" w:rsidRDefault="009D3730" w:rsidP="00153979">
      <w:pPr>
        <w:pStyle w:val="ListParagraph"/>
        <w:tabs>
          <w:tab w:val="left" w:leader="dot" w:pos="6930"/>
          <w:tab w:val="left" w:pos="7560"/>
        </w:tabs>
        <w:spacing w:line="480" w:lineRule="auto"/>
        <w:ind w:left="1276" w:hanging="360"/>
        <w:jc w:val="both"/>
        <w:rPr>
          <w:rFonts w:ascii="Times New Roman" w:hAnsi="Times New Roman"/>
          <w:sz w:val="24"/>
          <w:szCs w:val="24"/>
          <w:lang w:val="id-ID"/>
        </w:rPr>
      </w:pPr>
      <w:r>
        <w:rPr>
          <w:rFonts w:ascii="Times New Roman" w:hAnsi="Times New Roman"/>
          <w:sz w:val="24"/>
          <w:szCs w:val="24"/>
          <w:lang w:val="id-ID"/>
        </w:rPr>
        <w:t>2.3</w:t>
      </w:r>
      <w:r w:rsidRPr="005538B6">
        <w:rPr>
          <w:rFonts w:ascii="Times New Roman" w:hAnsi="Times New Roman"/>
          <w:sz w:val="24"/>
          <w:szCs w:val="24"/>
          <w:lang w:val="id-ID"/>
        </w:rPr>
        <w:t xml:space="preserve">.2. </w:t>
      </w:r>
      <w:r w:rsidRPr="005538B6">
        <w:rPr>
          <w:rFonts w:ascii="Times New Roman" w:eastAsia="Times New Roman" w:hAnsi="Times New Roman" w:cs="Times New Roman"/>
          <w:sz w:val="24"/>
          <w:szCs w:val="24"/>
          <w:lang w:eastAsia="id-ID"/>
        </w:rPr>
        <w:t>Jenis Jenis Sanksi</w:t>
      </w:r>
      <w:r w:rsidRPr="005538B6">
        <w:rPr>
          <w:rFonts w:ascii="Times New Roman" w:hAnsi="Times New Roman"/>
          <w:sz w:val="24"/>
          <w:szCs w:val="24"/>
        </w:rPr>
        <w:tab/>
      </w:r>
      <w:r w:rsidRPr="005538B6">
        <w:rPr>
          <w:rFonts w:ascii="Times New Roman" w:hAnsi="Times New Roman"/>
          <w:sz w:val="24"/>
          <w:szCs w:val="24"/>
        </w:rPr>
        <w:tab/>
        <w:t>2</w:t>
      </w:r>
      <w:r>
        <w:rPr>
          <w:rFonts w:ascii="Times New Roman" w:hAnsi="Times New Roman"/>
          <w:sz w:val="24"/>
          <w:szCs w:val="24"/>
          <w:lang w:val="id-ID"/>
        </w:rPr>
        <w:t>2</w:t>
      </w:r>
    </w:p>
    <w:p w14:paraId="262E105F" w14:textId="77777777" w:rsidR="009D3730" w:rsidRPr="009D3730" w:rsidRDefault="009D3730" w:rsidP="00153979">
      <w:pPr>
        <w:pStyle w:val="ListParagraph"/>
        <w:tabs>
          <w:tab w:val="left" w:leader="dot" w:pos="6930"/>
          <w:tab w:val="left" w:pos="7560"/>
        </w:tabs>
        <w:spacing w:line="480" w:lineRule="auto"/>
        <w:ind w:left="851" w:hanging="360"/>
        <w:jc w:val="both"/>
        <w:rPr>
          <w:rFonts w:ascii="Times New Roman" w:hAnsi="Times New Roman"/>
          <w:sz w:val="24"/>
          <w:szCs w:val="24"/>
        </w:rPr>
      </w:pPr>
      <w:r w:rsidRPr="009D3730">
        <w:rPr>
          <w:rFonts w:ascii="Times New Roman" w:hAnsi="Times New Roman"/>
          <w:sz w:val="24"/>
          <w:szCs w:val="24"/>
        </w:rPr>
        <w:t xml:space="preserve">2.4. </w:t>
      </w:r>
      <w:r w:rsidRPr="009D3730">
        <w:rPr>
          <w:rFonts w:ascii="Times New Roman" w:hAnsi="Times New Roman" w:cs="Times New Roman"/>
          <w:sz w:val="24"/>
          <w:szCs w:val="24"/>
        </w:rPr>
        <w:t xml:space="preserve">Tinjaun Umum Tentang Pencurian </w:t>
      </w:r>
      <w:r w:rsidRPr="009D3730">
        <w:rPr>
          <w:rFonts w:ascii="Times New Roman" w:hAnsi="Times New Roman"/>
          <w:sz w:val="24"/>
          <w:szCs w:val="24"/>
        </w:rPr>
        <w:tab/>
      </w:r>
      <w:r w:rsidRPr="009D3730">
        <w:rPr>
          <w:rFonts w:ascii="Times New Roman" w:hAnsi="Times New Roman"/>
          <w:sz w:val="24"/>
          <w:szCs w:val="24"/>
        </w:rPr>
        <w:tab/>
        <w:t>25</w:t>
      </w:r>
    </w:p>
    <w:p w14:paraId="5036D245" w14:textId="77777777" w:rsidR="009D3730" w:rsidRPr="009D3730" w:rsidRDefault="009D3730" w:rsidP="00153979">
      <w:pPr>
        <w:pStyle w:val="ListParagraph"/>
        <w:tabs>
          <w:tab w:val="left" w:leader="dot" w:pos="6930"/>
          <w:tab w:val="left" w:pos="7560"/>
        </w:tabs>
        <w:spacing w:line="480" w:lineRule="auto"/>
        <w:ind w:left="1276" w:hanging="360"/>
        <w:jc w:val="both"/>
        <w:rPr>
          <w:rFonts w:ascii="Times New Roman" w:hAnsi="Times New Roman"/>
          <w:sz w:val="24"/>
          <w:szCs w:val="24"/>
          <w:lang w:val="id-ID"/>
        </w:rPr>
      </w:pPr>
      <w:r w:rsidRPr="009D3730">
        <w:rPr>
          <w:rFonts w:ascii="Times New Roman" w:hAnsi="Times New Roman"/>
          <w:sz w:val="24"/>
          <w:szCs w:val="24"/>
        </w:rPr>
        <w:t xml:space="preserve">2.4.1. </w:t>
      </w:r>
      <w:r w:rsidRPr="009D3730">
        <w:rPr>
          <w:rFonts w:ascii="Times New Roman" w:hAnsi="Times New Roman" w:cs="Times New Roman"/>
          <w:sz w:val="24"/>
          <w:szCs w:val="24"/>
        </w:rPr>
        <w:t xml:space="preserve">Pengertian Pencurian </w:t>
      </w:r>
      <w:r w:rsidRPr="009D3730">
        <w:rPr>
          <w:rFonts w:ascii="Times New Roman" w:hAnsi="Times New Roman"/>
          <w:sz w:val="24"/>
          <w:szCs w:val="24"/>
        </w:rPr>
        <w:tab/>
      </w:r>
      <w:r w:rsidRPr="009D3730">
        <w:rPr>
          <w:rFonts w:ascii="Times New Roman" w:hAnsi="Times New Roman"/>
          <w:sz w:val="24"/>
          <w:szCs w:val="24"/>
        </w:rPr>
        <w:tab/>
        <w:t>2</w:t>
      </w:r>
      <w:r w:rsidRPr="009D3730">
        <w:rPr>
          <w:rFonts w:ascii="Times New Roman" w:hAnsi="Times New Roman"/>
          <w:sz w:val="24"/>
          <w:szCs w:val="24"/>
          <w:lang w:val="id-ID"/>
        </w:rPr>
        <w:t>5</w:t>
      </w:r>
    </w:p>
    <w:p w14:paraId="622D8A87" w14:textId="77777777" w:rsidR="009D3730" w:rsidRPr="009D3730" w:rsidRDefault="009D3730" w:rsidP="00153979">
      <w:pPr>
        <w:pStyle w:val="ListParagraph"/>
        <w:tabs>
          <w:tab w:val="left" w:leader="dot" w:pos="6930"/>
          <w:tab w:val="left" w:pos="7560"/>
        </w:tabs>
        <w:spacing w:line="480" w:lineRule="auto"/>
        <w:ind w:left="1276" w:hanging="360"/>
        <w:jc w:val="both"/>
        <w:rPr>
          <w:rFonts w:ascii="Times New Roman" w:hAnsi="Times New Roman"/>
          <w:sz w:val="24"/>
          <w:szCs w:val="24"/>
        </w:rPr>
      </w:pPr>
      <w:r w:rsidRPr="009D3730">
        <w:rPr>
          <w:rFonts w:ascii="Times New Roman" w:hAnsi="Times New Roman"/>
          <w:sz w:val="24"/>
          <w:szCs w:val="24"/>
        </w:rPr>
        <w:t xml:space="preserve">2.4.2. </w:t>
      </w:r>
      <w:r w:rsidRPr="009D3730">
        <w:rPr>
          <w:rFonts w:ascii="Times New Roman" w:hAnsi="Times New Roman" w:cs="Times New Roman"/>
          <w:sz w:val="24"/>
          <w:szCs w:val="24"/>
        </w:rPr>
        <w:t xml:space="preserve">Jenis-Jenis Pencurian. </w:t>
      </w:r>
      <w:r w:rsidRPr="009D3730">
        <w:rPr>
          <w:rFonts w:ascii="Times New Roman" w:hAnsi="Times New Roman"/>
          <w:sz w:val="24"/>
          <w:szCs w:val="24"/>
        </w:rPr>
        <w:tab/>
      </w:r>
      <w:r w:rsidRPr="009D3730">
        <w:rPr>
          <w:rFonts w:ascii="Times New Roman" w:hAnsi="Times New Roman"/>
          <w:sz w:val="24"/>
          <w:szCs w:val="24"/>
        </w:rPr>
        <w:tab/>
        <w:t>2</w:t>
      </w:r>
      <w:r w:rsidRPr="009D3730">
        <w:rPr>
          <w:rFonts w:ascii="Times New Roman" w:hAnsi="Times New Roman"/>
          <w:sz w:val="24"/>
          <w:szCs w:val="24"/>
          <w:lang w:val="id-ID"/>
        </w:rPr>
        <w:t>5</w:t>
      </w:r>
    </w:p>
    <w:p w14:paraId="08283CF4" w14:textId="77777777" w:rsidR="009D3730" w:rsidRPr="005538B6" w:rsidRDefault="009D3730" w:rsidP="00153979">
      <w:pPr>
        <w:pStyle w:val="ListParagraph"/>
        <w:tabs>
          <w:tab w:val="left" w:leader="dot" w:pos="6930"/>
          <w:tab w:val="left" w:pos="7560"/>
        </w:tabs>
        <w:spacing w:line="480" w:lineRule="auto"/>
        <w:ind w:left="851" w:hanging="426"/>
        <w:jc w:val="both"/>
        <w:rPr>
          <w:rFonts w:ascii="Times New Roman" w:hAnsi="Times New Roman"/>
          <w:sz w:val="24"/>
          <w:szCs w:val="24"/>
          <w:lang w:val="id-ID"/>
        </w:rPr>
      </w:pPr>
      <w:r w:rsidRPr="005538B6">
        <w:rPr>
          <w:rFonts w:ascii="Times New Roman" w:hAnsi="Times New Roman"/>
          <w:sz w:val="24"/>
          <w:szCs w:val="24"/>
        </w:rPr>
        <w:t xml:space="preserve">2.5. Kerangka Pikir  </w:t>
      </w:r>
      <w:r w:rsidRPr="005538B6">
        <w:rPr>
          <w:rFonts w:ascii="Times New Roman" w:hAnsi="Times New Roman"/>
          <w:sz w:val="24"/>
          <w:szCs w:val="24"/>
        </w:rPr>
        <w:tab/>
      </w:r>
      <w:r w:rsidRPr="005538B6">
        <w:rPr>
          <w:rFonts w:ascii="Times New Roman" w:hAnsi="Times New Roman"/>
          <w:sz w:val="24"/>
          <w:szCs w:val="24"/>
        </w:rPr>
        <w:tab/>
      </w:r>
      <w:r>
        <w:rPr>
          <w:rFonts w:ascii="Times New Roman" w:hAnsi="Times New Roman"/>
          <w:sz w:val="24"/>
          <w:szCs w:val="24"/>
        </w:rPr>
        <w:t>31</w:t>
      </w:r>
    </w:p>
    <w:p w14:paraId="0AB7234D" w14:textId="77777777" w:rsidR="009D3730" w:rsidRPr="005538B6" w:rsidRDefault="009D3730" w:rsidP="009D3730">
      <w:pPr>
        <w:pStyle w:val="ListParagraph"/>
        <w:tabs>
          <w:tab w:val="left" w:leader="dot" w:pos="6930"/>
          <w:tab w:val="left" w:pos="7560"/>
        </w:tabs>
        <w:spacing w:line="240" w:lineRule="auto"/>
        <w:ind w:left="851" w:hanging="426"/>
        <w:jc w:val="both"/>
        <w:rPr>
          <w:rFonts w:ascii="Times New Roman" w:hAnsi="Times New Roman"/>
          <w:sz w:val="24"/>
          <w:szCs w:val="24"/>
          <w:lang w:val="id-ID"/>
        </w:rPr>
      </w:pPr>
      <w:r>
        <w:rPr>
          <w:rFonts w:ascii="Times New Roman" w:hAnsi="Times New Roman"/>
          <w:sz w:val="24"/>
          <w:szCs w:val="24"/>
        </w:rPr>
        <w:t>2.7 Defenisi Operational</w:t>
      </w:r>
      <w:r>
        <w:rPr>
          <w:rFonts w:ascii="Times New Roman" w:hAnsi="Times New Roman"/>
          <w:sz w:val="24"/>
          <w:szCs w:val="24"/>
        </w:rPr>
        <w:tab/>
      </w:r>
      <w:r>
        <w:rPr>
          <w:rFonts w:ascii="Times New Roman" w:hAnsi="Times New Roman"/>
          <w:sz w:val="24"/>
          <w:szCs w:val="24"/>
        </w:rPr>
        <w:tab/>
        <w:t>32</w:t>
      </w:r>
    </w:p>
    <w:p w14:paraId="2ED1FF77" w14:textId="77777777" w:rsidR="009D3730" w:rsidRPr="009D3730" w:rsidRDefault="009D3730" w:rsidP="009D3730">
      <w:pPr>
        <w:tabs>
          <w:tab w:val="left" w:leader="dot" w:pos="7371"/>
          <w:tab w:val="right" w:pos="7938"/>
        </w:tabs>
        <w:spacing w:after="0" w:line="360" w:lineRule="auto"/>
        <w:ind w:leftChars="35" w:left="658" w:hangingChars="241" w:hanging="581"/>
        <w:jc w:val="both"/>
        <w:rPr>
          <w:rFonts w:ascii="Times New Roman" w:hAnsi="Times New Roman"/>
          <w:b/>
          <w:sz w:val="24"/>
          <w:szCs w:val="24"/>
        </w:rPr>
      </w:pPr>
      <w:r w:rsidRPr="009D3730">
        <w:rPr>
          <w:rFonts w:ascii="Times New Roman" w:hAnsi="Times New Roman"/>
          <w:b/>
          <w:sz w:val="24"/>
          <w:szCs w:val="24"/>
        </w:rPr>
        <w:t>BAB III. METODE PENELITIAN</w:t>
      </w:r>
    </w:p>
    <w:p w14:paraId="49423E70" w14:textId="77777777" w:rsidR="009D3730" w:rsidRDefault="009D3730" w:rsidP="009D3730">
      <w:pPr>
        <w:tabs>
          <w:tab w:val="left" w:leader="dot" w:pos="6930"/>
          <w:tab w:val="left" w:pos="7560"/>
        </w:tabs>
        <w:spacing w:line="240" w:lineRule="auto"/>
        <w:ind w:firstLine="0"/>
        <w:jc w:val="both"/>
        <w:rPr>
          <w:rFonts w:ascii="Times New Roman" w:hAnsi="Times New Roman"/>
          <w:sz w:val="24"/>
          <w:szCs w:val="24"/>
        </w:rPr>
      </w:pPr>
      <w:r w:rsidRPr="005538B6">
        <w:rPr>
          <w:rFonts w:ascii="Times New Roman" w:hAnsi="Times New Roman"/>
          <w:sz w:val="24"/>
          <w:szCs w:val="24"/>
          <w:lang w:val="id-ID"/>
        </w:rPr>
        <w:t xml:space="preserve">3.1 </w:t>
      </w:r>
      <w:r w:rsidRPr="005538B6">
        <w:rPr>
          <w:rFonts w:ascii="Times New Roman" w:hAnsi="Times New Roman"/>
          <w:sz w:val="24"/>
          <w:szCs w:val="32"/>
        </w:rPr>
        <w:t xml:space="preserve"> Jenis Penelitian </w:t>
      </w:r>
      <w:r w:rsidRPr="005538B6">
        <w:rPr>
          <w:rFonts w:ascii="Times New Roman" w:hAnsi="Times New Roman"/>
          <w:sz w:val="24"/>
          <w:szCs w:val="32"/>
        </w:rPr>
        <w:tab/>
      </w:r>
      <w:r>
        <w:rPr>
          <w:rFonts w:ascii="Times New Roman" w:hAnsi="Times New Roman"/>
          <w:sz w:val="24"/>
          <w:szCs w:val="24"/>
        </w:rPr>
        <w:tab/>
        <w:t>33</w:t>
      </w:r>
    </w:p>
    <w:p w14:paraId="0D623019" w14:textId="77777777" w:rsidR="009D3730" w:rsidRDefault="009D3730" w:rsidP="009D3730">
      <w:pPr>
        <w:tabs>
          <w:tab w:val="left" w:leader="dot" w:pos="6930"/>
          <w:tab w:val="left" w:pos="7560"/>
        </w:tabs>
        <w:spacing w:line="240" w:lineRule="auto"/>
        <w:ind w:firstLine="0"/>
        <w:jc w:val="both"/>
        <w:rPr>
          <w:rFonts w:ascii="Times New Roman" w:hAnsi="Times New Roman"/>
          <w:sz w:val="24"/>
          <w:szCs w:val="24"/>
        </w:rPr>
      </w:pPr>
      <w:r w:rsidRPr="005538B6">
        <w:rPr>
          <w:rFonts w:ascii="Times New Roman" w:hAnsi="Times New Roman"/>
          <w:sz w:val="24"/>
          <w:szCs w:val="24"/>
        </w:rPr>
        <w:t xml:space="preserve">3.2. </w:t>
      </w:r>
      <w:r w:rsidRPr="005538B6">
        <w:rPr>
          <w:rFonts w:ascii="Times New Roman" w:hAnsi="Times New Roman"/>
          <w:sz w:val="24"/>
          <w:szCs w:val="32"/>
        </w:rPr>
        <w:t xml:space="preserve">Objek Penelitian </w:t>
      </w:r>
      <w:r w:rsidRPr="005538B6">
        <w:rPr>
          <w:rFonts w:ascii="Times New Roman" w:hAnsi="Times New Roman"/>
          <w:sz w:val="24"/>
          <w:szCs w:val="32"/>
        </w:rPr>
        <w:tab/>
      </w:r>
      <w:r>
        <w:rPr>
          <w:rFonts w:ascii="Times New Roman" w:hAnsi="Times New Roman"/>
          <w:sz w:val="24"/>
          <w:szCs w:val="24"/>
        </w:rPr>
        <w:tab/>
        <w:t>34</w:t>
      </w:r>
    </w:p>
    <w:p w14:paraId="0ADBE7A8" w14:textId="77777777" w:rsidR="009D3730" w:rsidRDefault="009D3730" w:rsidP="009D3730">
      <w:pPr>
        <w:tabs>
          <w:tab w:val="left" w:leader="dot" w:pos="6930"/>
          <w:tab w:val="left" w:pos="7560"/>
        </w:tabs>
        <w:spacing w:line="240" w:lineRule="auto"/>
        <w:ind w:firstLine="0"/>
        <w:jc w:val="both"/>
        <w:rPr>
          <w:rFonts w:ascii="Times New Roman" w:hAnsi="Times New Roman"/>
          <w:sz w:val="24"/>
          <w:szCs w:val="24"/>
        </w:rPr>
      </w:pPr>
      <w:r w:rsidRPr="005538B6">
        <w:rPr>
          <w:rFonts w:ascii="Times New Roman" w:hAnsi="Times New Roman"/>
          <w:sz w:val="24"/>
          <w:szCs w:val="32"/>
          <w:lang w:val="id-ID"/>
        </w:rPr>
        <w:t xml:space="preserve">3.3 </w:t>
      </w:r>
      <w:r w:rsidRPr="005538B6">
        <w:rPr>
          <w:rFonts w:ascii="Times New Roman" w:hAnsi="Times New Roman"/>
          <w:sz w:val="24"/>
          <w:szCs w:val="24"/>
        </w:rPr>
        <w:t>Lokasi Dan Waktu Penelitian</w:t>
      </w:r>
      <w:r w:rsidRPr="005538B6">
        <w:rPr>
          <w:rFonts w:ascii="Times New Roman" w:hAnsi="Times New Roman"/>
          <w:sz w:val="24"/>
          <w:szCs w:val="32"/>
        </w:rPr>
        <w:tab/>
      </w:r>
      <w:r>
        <w:rPr>
          <w:rFonts w:ascii="Times New Roman" w:hAnsi="Times New Roman"/>
          <w:sz w:val="24"/>
          <w:szCs w:val="24"/>
        </w:rPr>
        <w:tab/>
        <w:t>34</w:t>
      </w:r>
    </w:p>
    <w:p w14:paraId="3152D0D4" w14:textId="77777777" w:rsidR="009D3730" w:rsidRDefault="009D3730" w:rsidP="009D3730">
      <w:pPr>
        <w:tabs>
          <w:tab w:val="left" w:leader="dot" w:pos="6930"/>
          <w:tab w:val="left" w:pos="7560"/>
        </w:tabs>
        <w:spacing w:line="240" w:lineRule="auto"/>
        <w:ind w:firstLine="0"/>
        <w:jc w:val="both"/>
        <w:rPr>
          <w:rFonts w:ascii="Times New Roman" w:hAnsi="Times New Roman"/>
          <w:sz w:val="24"/>
          <w:szCs w:val="24"/>
        </w:rPr>
      </w:pPr>
      <w:r w:rsidRPr="005538B6">
        <w:rPr>
          <w:rFonts w:ascii="Times New Roman" w:hAnsi="Times New Roman"/>
          <w:sz w:val="24"/>
          <w:szCs w:val="32"/>
          <w:lang w:val="id-ID"/>
        </w:rPr>
        <w:t xml:space="preserve">3.4 </w:t>
      </w:r>
      <w:r w:rsidRPr="005538B6">
        <w:rPr>
          <w:rFonts w:ascii="Times New Roman" w:hAnsi="Times New Roman"/>
          <w:sz w:val="24"/>
          <w:szCs w:val="24"/>
        </w:rPr>
        <w:t>Populasi Dan Sampel</w:t>
      </w:r>
      <w:r w:rsidRPr="005538B6">
        <w:rPr>
          <w:rFonts w:ascii="Times New Roman" w:hAnsi="Times New Roman"/>
          <w:sz w:val="24"/>
          <w:szCs w:val="32"/>
        </w:rPr>
        <w:tab/>
      </w:r>
      <w:r w:rsidRPr="005538B6">
        <w:rPr>
          <w:rFonts w:ascii="Times New Roman" w:hAnsi="Times New Roman"/>
          <w:sz w:val="24"/>
          <w:szCs w:val="24"/>
        </w:rPr>
        <w:tab/>
      </w:r>
      <w:r>
        <w:rPr>
          <w:rFonts w:ascii="Times New Roman" w:hAnsi="Times New Roman"/>
          <w:sz w:val="24"/>
          <w:szCs w:val="24"/>
          <w:lang w:val="id-ID"/>
        </w:rPr>
        <w:t>34</w:t>
      </w:r>
    </w:p>
    <w:p w14:paraId="512222B7" w14:textId="77777777" w:rsidR="009D3730" w:rsidRDefault="009D3730" w:rsidP="009D3730">
      <w:pPr>
        <w:tabs>
          <w:tab w:val="left" w:leader="dot" w:pos="6930"/>
          <w:tab w:val="left" w:pos="7560"/>
        </w:tabs>
        <w:spacing w:line="240" w:lineRule="auto"/>
        <w:ind w:firstLine="0"/>
        <w:jc w:val="both"/>
        <w:rPr>
          <w:rFonts w:ascii="Times New Roman" w:hAnsi="Times New Roman"/>
          <w:sz w:val="24"/>
          <w:szCs w:val="24"/>
        </w:rPr>
      </w:pPr>
      <w:r w:rsidRPr="005538B6">
        <w:rPr>
          <w:rFonts w:ascii="Times New Roman" w:hAnsi="Times New Roman"/>
          <w:sz w:val="24"/>
          <w:szCs w:val="32"/>
          <w:lang w:val="id-ID"/>
        </w:rPr>
        <w:t xml:space="preserve">3.5 </w:t>
      </w:r>
      <w:r w:rsidRPr="005538B6">
        <w:rPr>
          <w:rFonts w:ascii="Times New Roman" w:hAnsi="Times New Roman"/>
          <w:sz w:val="24"/>
          <w:szCs w:val="24"/>
        </w:rPr>
        <w:t>Sumber Data</w:t>
      </w:r>
      <w:r w:rsidRPr="005538B6">
        <w:rPr>
          <w:rFonts w:ascii="Times New Roman" w:hAnsi="Times New Roman"/>
          <w:sz w:val="24"/>
          <w:szCs w:val="32"/>
        </w:rPr>
        <w:tab/>
      </w:r>
      <w:r>
        <w:rPr>
          <w:rFonts w:ascii="Times New Roman" w:hAnsi="Times New Roman"/>
          <w:sz w:val="24"/>
          <w:szCs w:val="24"/>
        </w:rPr>
        <w:tab/>
        <w:t>35</w:t>
      </w:r>
    </w:p>
    <w:p w14:paraId="259AAE2F" w14:textId="77777777" w:rsidR="009D3730" w:rsidRDefault="009D3730" w:rsidP="009D3730">
      <w:pPr>
        <w:tabs>
          <w:tab w:val="left" w:leader="dot" w:pos="6930"/>
          <w:tab w:val="left" w:pos="7560"/>
        </w:tabs>
        <w:spacing w:line="240" w:lineRule="auto"/>
        <w:ind w:firstLine="0"/>
        <w:jc w:val="both"/>
        <w:rPr>
          <w:rFonts w:ascii="Times New Roman" w:hAnsi="Times New Roman"/>
          <w:sz w:val="24"/>
          <w:szCs w:val="24"/>
        </w:rPr>
      </w:pPr>
      <w:r w:rsidRPr="005538B6">
        <w:rPr>
          <w:rFonts w:ascii="Times New Roman" w:hAnsi="Times New Roman"/>
          <w:sz w:val="24"/>
          <w:szCs w:val="24"/>
        </w:rPr>
        <w:t xml:space="preserve">3.6. Metode Pengumpulan Data </w:t>
      </w:r>
      <w:r w:rsidRPr="005538B6">
        <w:rPr>
          <w:rFonts w:ascii="Times New Roman" w:hAnsi="Times New Roman"/>
          <w:sz w:val="24"/>
          <w:szCs w:val="32"/>
        </w:rPr>
        <w:tab/>
      </w:r>
      <w:r>
        <w:rPr>
          <w:rFonts w:ascii="Times New Roman" w:hAnsi="Times New Roman"/>
          <w:sz w:val="24"/>
          <w:szCs w:val="24"/>
        </w:rPr>
        <w:tab/>
        <w:t>36</w:t>
      </w:r>
    </w:p>
    <w:p w14:paraId="3A190389" w14:textId="77777777" w:rsidR="009D3730" w:rsidRPr="009D3730" w:rsidRDefault="009D3730" w:rsidP="009D3730">
      <w:pPr>
        <w:tabs>
          <w:tab w:val="left" w:leader="dot" w:pos="6930"/>
          <w:tab w:val="left" w:pos="7560"/>
        </w:tabs>
        <w:spacing w:line="240" w:lineRule="auto"/>
        <w:ind w:firstLine="0"/>
        <w:jc w:val="both"/>
        <w:rPr>
          <w:rFonts w:ascii="Times New Roman" w:hAnsi="Times New Roman"/>
          <w:sz w:val="24"/>
          <w:szCs w:val="24"/>
        </w:rPr>
      </w:pPr>
      <w:r w:rsidRPr="005538B6">
        <w:rPr>
          <w:rFonts w:ascii="Times New Roman" w:hAnsi="Times New Roman"/>
          <w:sz w:val="24"/>
          <w:szCs w:val="24"/>
        </w:rPr>
        <w:t xml:space="preserve">3.7. Teknik Analisa Data </w:t>
      </w:r>
      <w:r w:rsidRPr="005538B6">
        <w:rPr>
          <w:rFonts w:ascii="Times New Roman" w:hAnsi="Times New Roman"/>
          <w:sz w:val="24"/>
          <w:szCs w:val="32"/>
        </w:rPr>
        <w:tab/>
      </w:r>
      <w:r>
        <w:rPr>
          <w:rFonts w:ascii="Times New Roman" w:hAnsi="Times New Roman"/>
          <w:sz w:val="24"/>
          <w:szCs w:val="24"/>
        </w:rPr>
        <w:tab/>
        <w:t>37</w:t>
      </w:r>
    </w:p>
    <w:p w14:paraId="6CA97D07" w14:textId="77777777" w:rsidR="0082658B" w:rsidRDefault="008643A3" w:rsidP="0082658B">
      <w:pPr>
        <w:tabs>
          <w:tab w:val="left" w:leader="dot" w:pos="7371"/>
          <w:tab w:val="left" w:pos="7560"/>
        </w:tabs>
        <w:spacing w:after="0" w:line="480" w:lineRule="auto"/>
        <w:ind w:hanging="710"/>
        <w:jc w:val="both"/>
        <w:rPr>
          <w:rFonts w:ascii="Times New Roman" w:hAnsi="Times New Roman" w:cs="Times New Roman"/>
          <w:b/>
          <w:sz w:val="24"/>
          <w:szCs w:val="24"/>
        </w:rPr>
      </w:pPr>
      <w:r w:rsidRPr="00E5684D">
        <w:rPr>
          <w:rFonts w:ascii="Times New Roman" w:hAnsi="Times New Roman" w:cs="Times New Roman"/>
          <w:b/>
          <w:sz w:val="24"/>
          <w:szCs w:val="24"/>
        </w:rPr>
        <w:t>BAB IV. HAS</w:t>
      </w:r>
      <w:r w:rsidR="00DE4CD6">
        <w:rPr>
          <w:rFonts w:ascii="Times New Roman" w:hAnsi="Times New Roman" w:cs="Times New Roman"/>
          <w:b/>
          <w:sz w:val="24"/>
          <w:szCs w:val="24"/>
        </w:rPr>
        <w:t xml:space="preserve">IL </w:t>
      </w:r>
      <w:r w:rsidR="006779BE">
        <w:rPr>
          <w:rFonts w:ascii="Times New Roman" w:hAnsi="Times New Roman" w:cs="Times New Roman"/>
          <w:b/>
          <w:sz w:val="24"/>
          <w:szCs w:val="24"/>
        </w:rPr>
        <w:t xml:space="preserve">PENELITIAN DAN </w:t>
      </w:r>
      <w:r w:rsidR="002C5D58">
        <w:rPr>
          <w:rFonts w:ascii="Times New Roman" w:hAnsi="Times New Roman" w:cs="Times New Roman"/>
          <w:b/>
          <w:sz w:val="24"/>
          <w:szCs w:val="24"/>
        </w:rPr>
        <w:t>PEMBAHASAN</w:t>
      </w:r>
      <w:r w:rsidR="002C5D58">
        <w:rPr>
          <w:rFonts w:ascii="Times New Roman" w:hAnsi="Times New Roman" w:cs="Times New Roman"/>
          <w:b/>
          <w:sz w:val="24"/>
          <w:szCs w:val="24"/>
        </w:rPr>
        <w:tab/>
      </w:r>
      <w:r w:rsidR="002C5D58">
        <w:rPr>
          <w:rFonts w:ascii="Times New Roman" w:hAnsi="Times New Roman" w:cs="Times New Roman"/>
          <w:b/>
          <w:sz w:val="24"/>
          <w:szCs w:val="24"/>
        </w:rPr>
        <w:tab/>
        <w:t>38</w:t>
      </w:r>
    </w:p>
    <w:p w14:paraId="3D2E62B7" w14:textId="77777777" w:rsidR="008D4DB5" w:rsidRPr="002C5D58" w:rsidRDefault="002C5D58" w:rsidP="0013061F">
      <w:pPr>
        <w:pStyle w:val="ListParagraph"/>
        <w:numPr>
          <w:ilvl w:val="1"/>
          <w:numId w:val="1"/>
        </w:numPr>
        <w:tabs>
          <w:tab w:val="left" w:leader="dot" w:pos="7371"/>
          <w:tab w:val="left" w:pos="7560"/>
        </w:tabs>
        <w:spacing w:after="0" w:line="480" w:lineRule="auto"/>
        <w:ind w:left="567" w:hanging="425"/>
        <w:jc w:val="both"/>
        <w:rPr>
          <w:rFonts w:ascii="Times New Roman" w:hAnsi="Times New Roman" w:cs="Times New Roman"/>
          <w:sz w:val="24"/>
          <w:szCs w:val="24"/>
        </w:rPr>
      </w:pPr>
      <w:r w:rsidRPr="002C5D58">
        <w:rPr>
          <w:rFonts w:ascii="Times New Roman" w:eastAsia="Times New Roman" w:hAnsi="Times New Roman"/>
          <w:sz w:val="24"/>
          <w:szCs w:val="24"/>
        </w:rPr>
        <w:t>Tinjauan umum lokasi penelitian</w:t>
      </w:r>
      <w:r w:rsidRPr="002C5D58">
        <w:rPr>
          <w:rFonts w:ascii="Times New Roman" w:hAnsi="Times New Roman" w:cs="Times New Roman"/>
          <w:sz w:val="24"/>
          <w:szCs w:val="24"/>
        </w:rPr>
        <w:tab/>
      </w:r>
      <w:r w:rsidRPr="002C5D58">
        <w:rPr>
          <w:rFonts w:ascii="Times New Roman" w:hAnsi="Times New Roman" w:cs="Times New Roman"/>
          <w:sz w:val="24"/>
          <w:szCs w:val="24"/>
        </w:rPr>
        <w:tab/>
        <w:t>38</w:t>
      </w:r>
    </w:p>
    <w:p w14:paraId="378DD2FC" w14:textId="77777777" w:rsidR="002C5D58" w:rsidRPr="002C5D58" w:rsidRDefault="000B0C48" w:rsidP="002C5D58">
      <w:pPr>
        <w:tabs>
          <w:tab w:val="left" w:leader="dot" w:pos="7371"/>
          <w:tab w:val="left" w:pos="7560"/>
        </w:tabs>
        <w:spacing w:after="0" w:line="480" w:lineRule="auto"/>
        <w:ind w:left="567" w:hanging="425"/>
        <w:jc w:val="both"/>
        <w:rPr>
          <w:rFonts w:ascii="Times New Roman" w:eastAsia="Times New Roman" w:hAnsi="Times New Roman"/>
          <w:sz w:val="24"/>
          <w:szCs w:val="24"/>
        </w:rPr>
      </w:pPr>
      <w:r w:rsidRPr="002C5D58">
        <w:rPr>
          <w:rFonts w:ascii="Times New Roman" w:hAnsi="Times New Roman"/>
          <w:sz w:val="24"/>
          <w:szCs w:val="24"/>
        </w:rPr>
        <w:t>4.2</w:t>
      </w:r>
      <w:r w:rsidR="00B06916" w:rsidRPr="002C5D58">
        <w:rPr>
          <w:rFonts w:ascii="Times New Roman" w:hAnsi="Times New Roman"/>
          <w:sz w:val="24"/>
          <w:szCs w:val="24"/>
        </w:rPr>
        <w:t xml:space="preserve">. </w:t>
      </w:r>
      <w:r w:rsidR="002C5D58" w:rsidRPr="002C5D58">
        <w:rPr>
          <w:rFonts w:ascii="Times New Roman" w:eastAsia="Times New Roman" w:hAnsi="Times New Roman"/>
          <w:sz w:val="24"/>
          <w:szCs w:val="24"/>
        </w:rPr>
        <w:t>Upaya Penegakan Hukum Tindak Pidana Pencurian</w:t>
      </w:r>
    </w:p>
    <w:p w14:paraId="56E3D27B" w14:textId="77777777" w:rsidR="002D0046" w:rsidRPr="002C5D58" w:rsidRDefault="002C5D58" w:rsidP="002C5D58">
      <w:pPr>
        <w:tabs>
          <w:tab w:val="left" w:leader="dot" w:pos="7371"/>
          <w:tab w:val="left" w:pos="7560"/>
        </w:tabs>
        <w:spacing w:after="0" w:line="480" w:lineRule="auto"/>
        <w:ind w:left="567" w:firstLine="0"/>
        <w:jc w:val="both"/>
        <w:rPr>
          <w:rFonts w:ascii="Times New Roman" w:eastAsia="Times New Roman" w:hAnsi="Times New Roman"/>
          <w:sz w:val="24"/>
          <w:szCs w:val="24"/>
        </w:rPr>
      </w:pPr>
      <w:r w:rsidRPr="002C5D58">
        <w:rPr>
          <w:rFonts w:ascii="Times New Roman" w:eastAsia="Times New Roman" w:hAnsi="Times New Roman"/>
          <w:sz w:val="24"/>
          <w:szCs w:val="24"/>
        </w:rPr>
        <w:t>Kendaraan Bermotor</w:t>
      </w:r>
      <w:r w:rsidR="000B0C48" w:rsidRPr="002C5D58">
        <w:rPr>
          <w:rFonts w:ascii="Times New Roman" w:eastAsia="Times New Roman" w:hAnsi="Times New Roman"/>
          <w:sz w:val="24"/>
          <w:szCs w:val="24"/>
        </w:rPr>
        <w:tab/>
      </w:r>
      <w:r w:rsidRPr="002C5D58">
        <w:rPr>
          <w:rFonts w:ascii="Times New Roman" w:eastAsia="Times New Roman" w:hAnsi="Times New Roman"/>
          <w:sz w:val="24"/>
          <w:szCs w:val="24"/>
        </w:rPr>
        <w:tab/>
        <w:t>39</w:t>
      </w:r>
    </w:p>
    <w:p w14:paraId="7D0E96B7" w14:textId="77777777" w:rsidR="00923E77" w:rsidRPr="002C5D58" w:rsidRDefault="000B0C48" w:rsidP="00923E77">
      <w:pPr>
        <w:tabs>
          <w:tab w:val="left" w:leader="dot" w:pos="7371"/>
          <w:tab w:val="left" w:pos="7560"/>
        </w:tabs>
        <w:spacing w:after="0" w:line="480" w:lineRule="auto"/>
        <w:ind w:left="142" w:firstLine="425"/>
        <w:jc w:val="both"/>
        <w:rPr>
          <w:rFonts w:ascii="Times New Roman" w:hAnsi="Times New Roman" w:cs="Times New Roman"/>
          <w:sz w:val="24"/>
          <w:szCs w:val="24"/>
        </w:rPr>
      </w:pPr>
      <w:r w:rsidRPr="002C5D58">
        <w:rPr>
          <w:rFonts w:ascii="Times New Roman" w:hAnsi="Times New Roman" w:cs="Times New Roman"/>
          <w:sz w:val="24"/>
          <w:szCs w:val="24"/>
        </w:rPr>
        <w:t>4.2</w:t>
      </w:r>
      <w:r w:rsidR="00B06916" w:rsidRPr="002C5D58">
        <w:rPr>
          <w:rFonts w:ascii="Times New Roman" w:hAnsi="Times New Roman" w:cs="Times New Roman"/>
          <w:sz w:val="24"/>
          <w:szCs w:val="24"/>
        </w:rPr>
        <w:t xml:space="preserve">.1. </w:t>
      </w:r>
      <w:r w:rsidR="002C5D58" w:rsidRPr="002C5D58">
        <w:rPr>
          <w:rFonts w:ascii="Times New Roman" w:hAnsi="Times New Roman"/>
          <w:sz w:val="24"/>
          <w:szCs w:val="24"/>
        </w:rPr>
        <w:t>Upaya Preventif</w:t>
      </w:r>
      <w:r w:rsidR="002C5D58" w:rsidRPr="002C5D58">
        <w:rPr>
          <w:rFonts w:ascii="Times New Roman" w:hAnsi="Times New Roman" w:cs="Times New Roman"/>
          <w:sz w:val="24"/>
          <w:szCs w:val="24"/>
        </w:rPr>
        <w:tab/>
      </w:r>
      <w:r w:rsidR="002C5D58" w:rsidRPr="002C5D58">
        <w:rPr>
          <w:rFonts w:ascii="Times New Roman" w:hAnsi="Times New Roman" w:cs="Times New Roman"/>
          <w:sz w:val="24"/>
          <w:szCs w:val="24"/>
        </w:rPr>
        <w:tab/>
        <w:t>39</w:t>
      </w:r>
    </w:p>
    <w:p w14:paraId="33B8E91C" w14:textId="77777777" w:rsidR="002C5D58" w:rsidRPr="002C5D58" w:rsidRDefault="002C5D58" w:rsidP="00923E77">
      <w:pPr>
        <w:tabs>
          <w:tab w:val="left" w:leader="dot" w:pos="7371"/>
          <w:tab w:val="left" w:pos="7560"/>
        </w:tabs>
        <w:spacing w:after="0" w:line="480" w:lineRule="auto"/>
        <w:ind w:left="142" w:firstLine="425"/>
        <w:jc w:val="both"/>
        <w:rPr>
          <w:rFonts w:ascii="Times New Roman" w:hAnsi="Times New Roman" w:cs="Times New Roman"/>
          <w:sz w:val="24"/>
          <w:szCs w:val="24"/>
        </w:rPr>
      </w:pPr>
      <w:r w:rsidRPr="002C5D58">
        <w:rPr>
          <w:rFonts w:ascii="Times New Roman" w:hAnsi="Times New Roman" w:cs="Times New Roman"/>
          <w:sz w:val="24"/>
          <w:szCs w:val="24"/>
        </w:rPr>
        <w:t xml:space="preserve">4.2.2. </w:t>
      </w:r>
      <w:r w:rsidRPr="002C5D58">
        <w:rPr>
          <w:rFonts w:ascii="Times New Roman" w:hAnsi="Times New Roman"/>
          <w:sz w:val="24"/>
          <w:szCs w:val="24"/>
        </w:rPr>
        <w:t xml:space="preserve">Upaya Refresif </w:t>
      </w:r>
      <w:r w:rsidRPr="002C5D58">
        <w:rPr>
          <w:rFonts w:ascii="Times New Roman" w:hAnsi="Times New Roman" w:cs="Times New Roman"/>
          <w:sz w:val="24"/>
          <w:szCs w:val="24"/>
        </w:rPr>
        <w:tab/>
      </w:r>
      <w:r w:rsidRPr="002C5D58">
        <w:rPr>
          <w:rFonts w:ascii="Times New Roman" w:hAnsi="Times New Roman" w:cs="Times New Roman"/>
          <w:sz w:val="24"/>
          <w:szCs w:val="24"/>
        </w:rPr>
        <w:tab/>
        <w:t>44</w:t>
      </w:r>
    </w:p>
    <w:p w14:paraId="57D3B01C" w14:textId="77777777" w:rsidR="002C5D58" w:rsidRPr="002C5D58" w:rsidRDefault="002C5D58" w:rsidP="002C5D58">
      <w:pPr>
        <w:tabs>
          <w:tab w:val="left" w:leader="dot" w:pos="7371"/>
          <w:tab w:val="left" w:pos="7560"/>
        </w:tabs>
        <w:spacing w:after="0" w:line="480" w:lineRule="auto"/>
        <w:ind w:left="142" w:firstLine="0"/>
        <w:jc w:val="both"/>
        <w:rPr>
          <w:rFonts w:ascii="Times New Roman" w:hAnsi="Times New Roman"/>
          <w:sz w:val="24"/>
          <w:szCs w:val="24"/>
        </w:rPr>
      </w:pPr>
      <w:r w:rsidRPr="002C5D58">
        <w:rPr>
          <w:rFonts w:ascii="Times New Roman" w:hAnsi="Times New Roman"/>
          <w:sz w:val="24"/>
          <w:szCs w:val="24"/>
        </w:rPr>
        <w:t>4.3. Faktor Yang Menghambat Penegakan Hukum</w:t>
      </w:r>
    </w:p>
    <w:p w14:paraId="6F181350" w14:textId="77777777" w:rsidR="002C5D58" w:rsidRPr="002C5D58" w:rsidRDefault="002C5D58" w:rsidP="002C5D58">
      <w:pPr>
        <w:tabs>
          <w:tab w:val="left" w:leader="dot" w:pos="7371"/>
          <w:tab w:val="left" w:pos="7560"/>
        </w:tabs>
        <w:spacing w:after="0" w:line="480" w:lineRule="auto"/>
        <w:ind w:left="567" w:firstLine="0"/>
        <w:jc w:val="both"/>
        <w:rPr>
          <w:rFonts w:ascii="Times New Roman" w:hAnsi="Times New Roman" w:cs="Times New Roman"/>
          <w:sz w:val="24"/>
          <w:szCs w:val="24"/>
        </w:rPr>
      </w:pPr>
      <w:r w:rsidRPr="002C5D58">
        <w:rPr>
          <w:rFonts w:ascii="Times New Roman" w:hAnsi="Times New Roman"/>
          <w:sz w:val="24"/>
          <w:szCs w:val="24"/>
        </w:rPr>
        <w:t xml:space="preserve"> Tindak Pidana Pencurian Kendaraan Bermotor </w:t>
      </w:r>
      <w:r w:rsidRPr="002C5D58">
        <w:rPr>
          <w:rFonts w:ascii="Times New Roman" w:hAnsi="Times New Roman" w:cs="Times New Roman"/>
          <w:sz w:val="24"/>
          <w:szCs w:val="24"/>
        </w:rPr>
        <w:tab/>
      </w:r>
      <w:r w:rsidRPr="002C5D58">
        <w:rPr>
          <w:rFonts w:ascii="Times New Roman" w:hAnsi="Times New Roman" w:cs="Times New Roman"/>
          <w:sz w:val="24"/>
          <w:szCs w:val="24"/>
        </w:rPr>
        <w:tab/>
        <w:t>47</w:t>
      </w:r>
    </w:p>
    <w:p w14:paraId="09A9C88C" w14:textId="77777777" w:rsidR="002C5D58" w:rsidRPr="002C5D58" w:rsidRDefault="002C5D58" w:rsidP="002C5D58">
      <w:pPr>
        <w:tabs>
          <w:tab w:val="left" w:leader="dot" w:pos="7371"/>
          <w:tab w:val="left" w:pos="7560"/>
        </w:tabs>
        <w:spacing w:after="0" w:line="480" w:lineRule="auto"/>
        <w:ind w:left="567" w:firstLine="0"/>
        <w:jc w:val="both"/>
        <w:rPr>
          <w:rFonts w:ascii="Times New Roman" w:hAnsi="Times New Roman" w:cs="Times New Roman"/>
          <w:sz w:val="24"/>
          <w:szCs w:val="24"/>
        </w:rPr>
      </w:pPr>
      <w:r w:rsidRPr="002C5D58">
        <w:rPr>
          <w:rFonts w:ascii="Times New Roman" w:hAnsi="Times New Roman"/>
          <w:sz w:val="24"/>
          <w:szCs w:val="24"/>
        </w:rPr>
        <w:t xml:space="preserve">4.3.1. Laporan Warga </w:t>
      </w:r>
      <w:r w:rsidRPr="002C5D58">
        <w:rPr>
          <w:rFonts w:ascii="Times New Roman" w:hAnsi="Times New Roman" w:cs="Times New Roman"/>
          <w:sz w:val="24"/>
          <w:szCs w:val="24"/>
        </w:rPr>
        <w:tab/>
      </w:r>
      <w:r w:rsidRPr="002C5D58">
        <w:rPr>
          <w:rFonts w:ascii="Times New Roman" w:hAnsi="Times New Roman" w:cs="Times New Roman"/>
          <w:sz w:val="24"/>
          <w:szCs w:val="24"/>
        </w:rPr>
        <w:tab/>
        <w:t>47</w:t>
      </w:r>
    </w:p>
    <w:p w14:paraId="517F464D" w14:textId="77777777" w:rsidR="002C5D58" w:rsidRPr="000B0C48" w:rsidRDefault="002C5D58" w:rsidP="002C5D58">
      <w:pPr>
        <w:tabs>
          <w:tab w:val="left" w:leader="dot" w:pos="7371"/>
          <w:tab w:val="left" w:pos="7560"/>
        </w:tabs>
        <w:spacing w:after="0" w:line="480" w:lineRule="auto"/>
        <w:ind w:left="567" w:firstLine="0"/>
        <w:jc w:val="both"/>
        <w:rPr>
          <w:rFonts w:ascii="Times New Roman" w:hAnsi="Times New Roman" w:cs="Times New Roman"/>
          <w:sz w:val="24"/>
          <w:szCs w:val="24"/>
        </w:rPr>
      </w:pPr>
      <w:r w:rsidRPr="002C5D58">
        <w:rPr>
          <w:rFonts w:ascii="Times New Roman" w:hAnsi="Times New Roman"/>
          <w:sz w:val="24"/>
          <w:szCs w:val="24"/>
        </w:rPr>
        <w:t xml:space="preserve">4.3.3. Saksi  </w:t>
      </w:r>
      <w:r w:rsidRPr="002C5D58">
        <w:rPr>
          <w:rFonts w:ascii="Times New Roman" w:hAnsi="Times New Roman" w:cs="Times New Roman"/>
          <w:sz w:val="24"/>
          <w:szCs w:val="24"/>
        </w:rPr>
        <w:tab/>
      </w:r>
      <w:r w:rsidRPr="002C5D58">
        <w:rPr>
          <w:rFonts w:ascii="Times New Roman" w:hAnsi="Times New Roman" w:cs="Times New Roman"/>
          <w:sz w:val="24"/>
          <w:szCs w:val="24"/>
        </w:rPr>
        <w:tab/>
        <w:t>50</w:t>
      </w:r>
    </w:p>
    <w:p w14:paraId="1AB8CE98" w14:textId="77777777" w:rsidR="008643A3" w:rsidRPr="00E5684D" w:rsidRDefault="006C7596" w:rsidP="00F153B5">
      <w:pPr>
        <w:tabs>
          <w:tab w:val="left" w:leader="dot" w:pos="7371"/>
          <w:tab w:val="left" w:pos="7560"/>
        </w:tabs>
        <w:spacing w:after="0" w:line="480" w:lineRule="auto"/>
        <w:ind w:hanging="710"/>
        <w:jc w:val="both"/>
        <w:rPr>
          <w:rFonts w:ascii="Times New Roman" w:hAnsi="Times New Roman" w:cs="Times New Roman"/>
          <w:b/>
          <w:sz w:val="24"/>
          <w:szCs w:val="24"/>
          <w:lang w:val="id-ID"/>
        </w:rPr>
      </w:pPr>
      <w:r>
        <w:rPr>
          <w:rFonts w:ascii="Times New Roman" w:hAnsi="Times New Roman" w:cs="Times New Roman"/>
          <w:b/>
          <w:sz w:val="24"/>
          <w:szCs w:val="24"/>
        </w:rPr>
        <w:lastRenderedPageBreak/>
        <w:t>B</w:t>
      </w:r>
      <w:r w:rsidR="000B0C48">
        <w:rPr>
          <w:rFonts w:ascii="Times New Roman" w:hAnsi="Times New Roman" w:cs="Times New Roman"/>
          <w:b/>
          <w:sz w:val="24"/>
          <w:szCs w:val="24"/>
        </w:rPr>
        <w:t>AB V. PENUTUP</w:t>
      </w:r>
      <w:r w:rsidR="000B0C48">
        <w:rPr>
          <w:rFonts w:ascii="Times New Roman" w:hAnsi="Times New Roman" w:cs="Times New Roman"/>
          <w:b/>
          <w:sz w:val="24"/>
          <w:szCs w:val="24"/>
        </w:rPr>
        <w:tab/>
      </w:r>
      <w:r w:rsidR="002C5D58">
        <w:rPr>
          <w:rFonts w:ascii="Times New Roman" w:hAnsi="Times New Roman" w:cs="Times New Roman"/>
          <w:b/>
          <w:sz w:val="24"/>
          <w:szCs w:val="24"/>
        </w:rPr>
        <w:tab/>
        <w:t>53</w:t>
      </w:r>
    </w:p>
    <w:p w14:paraId="3EDA4FCC" w14:textId="77777777" w:rsidR="008643A3" w:rsidRPr="00E5684D" w:rsidRDefault="002C5D58" w:rsidP="00324A25">
      <w:pPr>
        <w:tabs>
          <w:tab w:val="left" w:leader="dot" w:pos="7371"/>
          <w:tab w:val="left" w:pos="7560"/>
        </w:tabs>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rPr>
        <w:t>5.1. Kesimpulan</w:t>
      </w:r>
      <w:r>
        <w:rPr>
          <w:rFonts w:ascii="Times New Roman" w:hAnsi="Times New Roman" w:cs="Times New Roman"/>
          <w:sz w:val="24"/>
          <w:szCs w:val="24"/>
        </w:rPr>
        <w:tab/>
      </w:r>
      <w:r>
        <w:rPr>
          <w:rFonts w:ascii="Times New Roman" w:hAnsi="Times New Roman" w:cs="Times New Roman"/>
          <w:sz w:val="24"/>
          <w:szCs w:val="24"/>
        </w:rPr>
        <w:tab/>
        <w:t>53</w:t>
      </w:r>
    </w:p>
    <w:p w14:paraId="58340FE3" w14:textId="77777777" w:rsidR="008643A3" w:rsidRPr="00E5684D" w:rsidRDefault="002C5D58" w:rsidP="00324A25">
      <w:pPr>
        <w:tabs>
          <w:tab w:val="left" w:leader="dot" w:pos="7371"/>
          <w:tab w:val="left" w:pos="7560"/>
        </w:tabs>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rPr>
        <w:t>5.2. Saran</w:t>
      </w:r>
      <w:r>
        <w:rPr>
          <w:rFonts w:ascii="Times New Roman" w:hAnsi="Times New Roman" w:cs="Times New Roman"/>
          <w:sz w:val="24"/>
          <w:szCs w:val="24"/>
        </w:rPr>
        <w:tab/>
      </w:r>
      <w:r>
        <w:rPr>
          <w:rFonts w:ascii="Times New Roman" w:hAnsi="Times New Roman" w:cs="Times New Roman"/>
          <w:sz w:val="24"/>
          <w:szCs w:val="24"/>
        </w:rPr>
        <w:tab/>
        <w:t>54</w:t>
      </w:r>
    </w:p>
    <w:p w14:paraId="60525BF1" w14:textId="6A7339E6" w:rsidR="003336DD" w:rsidRDefault="004734C0"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rPr>
        <w:t>DAFTAR PUSTAKA</w:t>
      </w:r>
      <w:r w:rsidRPr="00E5684D">
        <w:rPr>
          <w:rFonts w:ascii="Times New Roman" w:hAnsi="Times New Roman" w:cs="Times New Roman"/>
          <w:b/>
          <w:sz w:val="24"/>
          <w:szCs w:val="24"/>
        </w:rPr>
        <w:tab/>
      </w:r>
      <w:r w:rsidRPr="00E5684D">
        <w:rPr>
          <w:rFonts w:ascii="Times New Roman" w:hAnsi="Times New Roman" w:cs="Times New Roman"/>
          <w:b/>
          <w:sz w:val="24"/>
          <w:szCs w:val="24"/>
        </w:rPr>
        <w:tab/>
      </w:r>
      <w:r w:rsidR="002C5D58">
        <w:rPr>
          <w:rFonts w:ascii="Times New Roman" w:hAnsi="Times New Roman" w:cs="Times New Roman"/>
          <w:b/>
          <w:sz w:val="24"/>
          <w:szCs w:val="24"/>
          <w:lang w:val="id-ID"/>
        </w:rPr>
        <w:t>55</w:t>
      </w:r>
    </w:p>
    <w:p w14:paraId="61810FE8" w14:textId="65280204"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AE23DA0" w14:textId="64630BB9"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6C5A7ED" w14:textId="27C80245"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F0BDC5F" w14:textId="4511F10B"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C59063D" w14:textId="5E514ACB"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FAF3884" w14:textId="301819F0"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7A7DAF0" w14:textId="6D86FF5A"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EFF1B8D" w14:textId="4BD0D3CD"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55A48C0" w14:textId="13A5A919"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554D229" w14:textId="320F63EF"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3799707" w14:textId="3AA39ACB"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17640E1" w14:textId="20A3B721"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3B53A17" w14:textId="1A825AAD"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5DD5BEB" w14:textId="681BFB45"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483690D" w14:textId="1061C92E"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26F98B2" w14:textId="5E4193DE"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4D29620" w14:textId="6DD6015F"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5FF78BF" w14:textId="74C80C21"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9863889" w14:textId="6D33C4FF"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3CC8FEC" w14:textId="77777777" w:rsidR="00850773" w:rsidRPr="00364627" w:rsidRDefault="00850773" w:rsidP="00850773">
      <w:pPr>
        <w:spacing w:line="480" w:lineRule="auto"/>
        <w:jc w:val="center"/>
        <w:rPr>
          <w:rFonts w:ascii="Times New Roman" w:hAnsi="Times New Roman" w:cs="Times New Roman"/>
          <w:b/>
          <w:sz w:val="24"/>
          <w:szCs w:val="24"/>
        </w:rPr>
      </w:pPr>
      <w:r w:rsidRPr="00364627">
        <w:rPr>
          <w:rFonts w:ascii="Times New Roman" w:hAnsi="Times New Roman" w:cs="Times New Roman"/>
          <w:b/>
          <w:sz w:val="24"/>
          <w:szCs w:val="24"/>
        </w:rPr>
        <w:lastRenderedPageBreak/>
        <w:t>BAB I</w:t>
      </w:r>
    </w:p>
    <w:p w14:paraId="09BA4F97" w14:textId="77777777" w:rsidR="00850773" w:rsidRDefault="00850773" w:rsidP="00850773">
      <w:pPr>
        <w:spacing w:line="480" w:lineRule="auto"/>
        <w:jc w:val="center"/>
        <w:rPr>
          <w:rFonts w:ascii="Times New Roman" w:hAnsi="Times New Roman" w:cs="Times New Roman"/>
          <w:b/>
          <w:sz w:val="24"/>
          <w:szCs w:val="24"/>
        </w:rPr>
      </w:pPr>
      <w:r w:rsidRPr="00364627">
        <w:rPr>
          <w:rFonts w:ascii="Times New Roman" w:hAnsi="Times New Roman" w:cs="Times New Roman"/>
          <w:b/>
          <w:sz w:val="24"/>
          <w:szCs w:val="24"/>
        </w:rPr>
        <w:t>PENDAHULUAN</w:t>
      </w:r>
    </w:p>
    <w:p w14:paraId="4B8C1B43" w14:textId="77777777" w:rsidR="00850773" w:rsidRDefault="00850773" w:rsidP="00850773">
      <w:pPr>
        <w:spacing w:line="480" w:lineRule="auto"/>
        <w:jc w:val="both"/>
        <w:rPr>
          <w:rFonts w:ascii="Times New Roman" w:hAnsi="Times New Roman" w:cs="Times New Roman"/>
          <w:b/>
          <w:sz w:val="24"/>
          <w:szCs w:val="24"/>
        </w:rPr>
      </w:pPr>
      <w:r>
        <w:rPr>
          <w:rFonts w:ascii="Times New Roman" w:hAnsi="Times New Roman" w:cs="Times New Roman"/>
          <w:b/>
          <w:sz w:val="24"/>
          <w:szCs w:val="24"/>
        </w:rPr>
        <w:t>1.1. Latar Belakang</w:t>
      </w:r>
    </w:p>
    <w:p w14:paraId="58FEB726" w14:textId="77777777" w:rsidR="00850773" w:rsidRDefault="00850773" w:rsidP="00850773">
      <w:pPr>
        <w:spacing w:line="480" w:lineRule="auto"/>
        <w:ind w:left="567" w:firstLine="567"/>
        <w:jc w:val="both"/>
        <w:rPr>
          <w:rFonts w:ascii="Times New Roman" w:hAnsi="Times New Roman" w:cs="Times New Roman"/>
          <w:sz w:val="24"/>
          <w:szCs w:val="24"/>
        </w:rPr>
      </w:pPr>
      <w:r w:rsidRPr="003C4F61">
        <w:rPr>
          <w:rFonts w:ascii="Times New Roman" w:hAnsi="Times New Roman" w:cs="Times New Roman"/>
          <w:sz w:val="24"/>
          <w:szCs w:val="24"/>
        </w:rPr>
        <w:t xml:space="preserve">Indonesia adalah negara hukum </w:t>
      </w:r>
      <w:r w:rsidRPr="00D7650E">
        <w:rPr>
          <w:rFonts w:ascii="Times New Roman" w:hAnsi="Times New Roman" w:cs="Times New Roman"/>
          <w:i/>
          <w:sz w:val="24"/>
          <w:szCs w:val="24"/>
        </w:rPr>
        <w:t>(Rechtaat)</w:t>
      </w:r>
      <w:r w:rsidRPr="003C4F61">
        <w:rPr>
          <w:rFonts w:ascii="Times New Roman" w:hAnsi="Times New Roman" w:cs="Times New Roman"/>
          <w:sz w:val="24"/>
          <w:szCs w:val="24"/>
        </w:rPr>
        <w:t xml:space="preserve"> </w:t>
      </w:r>
      <w:r>
        <w:rPr>
          <w:rFonts w:ascii="Times New Roman" w:hAnsi="Times New Roman" w:cs="Times New Roman"/>
          <w:sz w:val="24"/>
          <w:szCs w:val="24"/>
        </w:rPr>
        <w:t>yang mana selalau mengedepankan nilai-nilai yang terkandung dalam konstitusi, nilai-nilai konstitusi yang dimaksud adalah nilai-nilai yang diatur dalam undang-undang yang mengedepankan setiap perilaku harus dilandasi dengan norma hukum yang berlaku, apabila kita melihat pengertian negara hukum yang diugkapkan oleh Jimly Assidiq bahwa negara hukum adalah negara yang senantiasa mengedepoankan nilai-nilai hukum dalam berperilaku dan tidak berdasarkan kekuasaan dalam menjalankan sistem pemerintahan yang ada, dalam melindungi masyarakatnya sebuah pemerintah selalu mengedepankan atuaran hukum yang berlaku untuk mengaturnya.</w:t>
      </w:r>
    </w:p>
    <w:p w14:paraId="3EC51687" w14:textId="77777777" w:rsidR="00850773" w:rsidRDefault="00850773" w:rsidP="00850773">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Berbicara mengenai aturan hukum hampir semua perilaku manusia diindonesia yang bertetangan dengan hukum semuanya memilki sanksi pidana dan memilki aturan yang jelas, seperti halnya dengan tindak pidana pencurian, tindak pidana pencurian merupakan perbuatan yang dialarnag oleh undang-undang Khusunya Hukum Pidana, KHUPidana memberikan penjelasan secara jelas mengenai tindak pidana pencurian sebagaiman yang diatur dalam pasal 362 KUHPidana tentang tindak pidana pencurian.</w:t>
      </w:r>
    </w:p>
    <w:p w14:paraId="29FE1E33" w14:textId="77777777" w:rsidR="00850773" w:rsidRDefault="00850773" w:rsidP="00850773">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Maraknya tindak pidana pencurian saat ini merupakan fenomena yang sering muncul dan meresahkan masyarakat pada umunya, namun pidana pencurian yang dimaksud adalah </w:t>
      </w:r>
      <w:r w:rsidRPr="00364627">
        <w:rPr>
          <w:rFonts w:ascii="Times New Roman" w:hAnsi="Times New Roman"/>
          <w:sz w:val="24"/>
          <w:szCs w:val="24"/>
        </w:rPr>
        <w:t>Tindak Pidana Pencurian Kendaraan Bermotor</w:t>
      </w:r>
      <w:r>
        <w:rPr>
          <w:rFonts w:ascii="Times New Roman" w:hAnsi="Times New Roman" w:cs="Times New Roman"/>
          <w:sz w:val="24"/>
          <w:szCs w:val="24"/>
        </w:rPr>
        <w:t>, yang mana ahir-akhir ini perilaku tindak pidana pencurian diwilayah penegakan hukum polres boalemo masih sering terjadi</w:t>
      </w:r>
    </w:p>
    <w:p w14:paraId="14D94640" w14:textId="77777777" w:rsidR="00850773" w:rsidRDefault="00850773" w:rsidP="00850773">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Pendapat mengenai tindak pidana pencurian yang telah dikutip dalam tulisan ini adalah sebagai berikut sebagaimana yang diungkapakan oleh Adami Chazawi</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bahwa tindak pidana pencurian harus memenuhi beberapa unsur seperti:</w:t>
      </w:r>
    </w:p>
    <w:p w14:paraId="6E68AFCF" w14:textId="77777777" w:rsidR="00850773" w:rsidRDefault="00850773" w:rsidP="00850773">
      <w:pPr>
        <w:pStyle w:val="ListParagraph"/>
        <w:numPr>
          <w:ilvl w:val="0"/>
          <w:numId w:val="32"/>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Dimulai Dengan Maksud</w:t>
      </w:r>
    </w:p>
    <w:p w14:paraId="412D78A2" w14:textId="77777777" w:rsidR="00850773" w:rsidRDefault="00850773" w:rsidP="00850773">
      <w:pPr>
        <w:pStyle w:val="ListParagraph"/>
        <w:numPr>
          <w:ilvl w:val="0"/>
          <w:numId w:val="32"/>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Kepentinganya Untuk Memiliki </w:t>
      </w:r>
    </w:p>
    <w:p w14:paraId="0879B001" w14:textId="77777777" w:rsidR="00850773" w:rsidRDefault="00850773" w:rsidP="00850773">
      <w:pPr>
        <w:pStyle w:val="ListParagraph"/>
        <w:numPr>
          <w:ilvl w:val="0"/>
          <w:numId w:val="32"/>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Dengan Cara Melawan Hukum</w:t>
      </w:r>
    </w:p>
    <w:p w14:paraId="3F61BEFA" w14:textId="77777777" w:rsidR="00850773" w:rsidRDefault="00850773" w:rsidP="00850773">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Pendapat dari Adami Chazawi mengenai unsur pencurian diatas sangat jelas sesuai dengan Kitab Undang-undang Hukum Pidana sebagimana dalam penegasan bahwa </w:t>
      </w:r>
    </w:p>
    <w:p w14:paraId="23E84188" w14:textId="77777777" w:rsidR="00850773" w:rsidRDefault="00850773" w:rsidP="00850773">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Pasal 362</w:t>
      </w:r>
    </w:p>
    <w:p w14:paraId="2026C78A" w14:textId="77777777" w:rsidR="00850773" w:rsidRDefault="00850773" w:rsidP="00850773">
      <w:pPr>
        <w:spacing w:line="480" w:lineRule="auto"/>
        <w:ind w:left="1134"/>
        <w:jc w:val="both"/>
        <w:rPr>
          <w:rFonts w:ascii="Times New Roman" w:hAnsi="Times New Roman" w:cs="Times New Roman"/>
          <w:sz w:val="24"/>
          <w:szCs w:val="24"/>
        </w:rPr>
      </w:pPr>
      <w:r w:rsidRPr="000A43C1">
        <w:rPr>
          <w:rFonts w:ascii="Times New Roman" w:hAnsi="Times New Roman" w:cs="Times New Roman"/>
          <w:sz w:val="24"/>
          <w:szCs w:val="24"/>
        </w:rPr>
        <w:t xml:space="preserve">Barangsiapa mengambil barang sesuatu, yang seluruhnya atau sebagaian kepunyaan orang lain, dengan maksud untuk dimiliki secara melawan hukum, diancam karena pencurian, dengan pidana penjara paling lama lima tahun atau denda </w:t>
      </w:r>
      <w:r>
        <w:rPr>
          <w:rFonts w:ascii="Times New Roman" w:hAnsi="Times New Roman" w:cs="Times New Roman"/>
          <w:sz w:val="24"/>
          <w:szCs w:val="24"/>
        </w:rPr>
        <w:t>paling banyak enam puluh rupiah</w:t>
      </w:r>
    </w:p>
    <w:p w14:paraId="0AC1B767" w14:textId="77777777" w:rsidR="00850773" w:rsidRDefault="00850773" w:rsidP="00850773">
      <w:pPr>
        <w:tabs>
          <w:tab w:val="left" w:pos="3420"/>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Mengenai tindak pidana pencurian sebenarya diatur dalam beberapa pasal dalam hukum pidana sebagaimana pada </w:t>
      </w:r>
      <w:r w:rsidRPr="008C7C22">
        <w:rPr>
          <w:rFonts w:ascii="Times New Roman" w:hAnsi="Times New Roman" w:cs="Times New Roman"/>
          <w:sz w:val="24"/>
          <w:szCs w:val="24"/>
        </w:rPr>
        <w:t>Bab XXII Pasal 362 – 367 KUHP</w:t>
      </w:r>
      <w:r>
        <w:rPr>
          <w:rFonts w:ascii="Times New Roman" w:hAnsi="Times New Roman" w:cs="Times New Roman"/>
          <w:sz w:val="24"/>
          <w:szCs w:val="24"/>
        </w:rPr>
        <w:t xml:space="preserve">, namun dalam hukum pidana tentang pencurian terdapat pula beberapa teori yang mengkategorikan mengenai pencurian sebagaimana yang disebutkan Adami Chazawi dengan ketegori </w:t>
      </w:r>
    </w:p>
    <w:p w14:paraId="44A59BB9" w14:textId="77777777" w:rsidR="00850773" w:rsidRDefault="00850773" w:rsidP="00850773">
      <w:pPr>
        <w:pStyle w:val="ListParagraph"/>
        <w:numPr>
          <w:ilvl w:val="0"/>
          <w:numId w:val="33"/>
        </w:numPr>
        <w:tabs>
          <w:tab w:val="left" w:pos="3420"/>
        </w:tabs>
        <w:spacing w:after="160" w:line="480" w:lineRule="auto"/>
        <w:jc w:val="both"/>
        <w:rPr>
          <w:rFonts w:ascii="Times New Roman" w:hAnsi="Times New Roman" w:cs="Times New Roman"/>
          <w:sz w:val="24"/>
          <w:szCs w:val="24"/>
        </w:rPr>
      </w:pPr>
      <w:r w:rsidRPr="00F21D23">
        <w:rPr>
          <w:rFonts w:ascii="Times New Roman" w:hAnsi="Times New Roman" w:cs="Times New Roman"/>
          <w:sz w:val="24"/>
          <w:szCs w:val="24"/>
        </w:rPr>
        <w:t>Benda bergerak (</w:t>
      </w:r>
      <w:r w:rsidRPr="00F21D23">
        <w:rPr>
          <w:rFonts w:ascii="Times New Roman" w:hAnsi="Times New Roman" w:cs="Times New Roman"/>
          <w:i/>
          <w:sz w:val="24"/>
          <w:szCs w:val="24"/>
        </w:rPr>
        <w:t>Rorrend Goed</w:t>
      </w:r>
      <w:r w:rsidRPr="00F21D23">
        <w:rPr>
          <w:rFonts w:ascii="Times New Roman" w:hAnsi="Times New Roman" w:cs="Times New Roman"/>
          <w:sz w:val="24"/>
          <w:szCs w:val="24"/>
        </w:rPr>
        <w:t>) serta memiliki hak milik</w:t>
      </w:r>
    </w:p>
    <w:p w14:paraId="2053CF9E" w14:textId="77777777" w:rsidR="00850773" w:rsidRDefault="00850773" w:rsidP="00850773">
      <w:pPr>
        <w:pStyle w:val="ListParagraph"/>
        <w:numPr>
          <w:ilvl w:val="0"/>
          <w:numId w:val="33"/>
        </w:numPr>
        <w:tabs>
          <w:tab w:val="left" w:pos="3420"/>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Benda tidak bergerak dan tidak memilki hak milik</w:t>
      </w:r>
    </w:p>
    <w:p w14:paraId="4A5097D8" w14:textId="77777777" w:rsidR="00850773" w:rsidRDefault="00850773" w:rsidP="00850773">
      <w:pPr>
        <w:tabs>
          <w:tab w:val="left" w:pos="3420"/>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Teori ini dapat dikatakan sebagai teori yang melihat dari dua sisi mengenai tindak pidana yang sudah diatur dan belum diatur didalam hukum pidana.</w:t>
      </w:r>
    </w:p>
    <w:p w14:paraId="10DE2332" w14:textId="77777777" w:rsidR="00850773" w:rsidRDefault="00850773" w:rsidP="00850773">
      <w:pPr>
        <w:spacing w:line="480" w:lineRule="auto"/>
        <w:ind w:left="567" w:firstLine="567"/>
        <w:jc w:val="both"/>
        <w:rPr>
          <w:rFonts w:ascii="Times New Roman" w:hAnsi="Times New Roman"/>
          <w:sz w:val="24"/>
          <w:szCs w:val="24"/>
        </w:rPr>
      </w:pPr>
      <w:r>
        <w:rPr>
          <w:rFonts w:ascii="Times New Roman" w:hAnsi="Times New Roman" w:cs="Times New Roman"/>
          <w:sz w:val="24"/>
          <w:szCs w:val="24"/>
        </w:rPr>
        <w:t xml:space="preserve">Berdasarkan penelitian Mengenai objek yang akan diteliti yaitu </w:t>
      </w:r>
      <w:r w:rsidRPr="00364627">
        <w:rPr>
          <w:rFonts w:ascii="Times New Roman" w:hAnsi="Times New Roman"/>
          <w:sz w:val="24"/>
          <w:szCs w:val="24"/>
        </w:rPr>
        <w:t>Tindak Pidana Pencurian Kendaraan Bermotor</w:t>
      </w:r>
      <w:r>
        <w:rPr>
          <w:rFonts w:ascii="Times New Roman" w:hAnsi="Times New Roman"/>
          <w:sz w:val="24"/>
          <w:szCs w:val="24"/>
        </w:rPr>
        <w:t xml:space="preserve">, salah satu tindak pidana pencurian yang terjadi di kabupaten boalemo </w:t>
      </w:r>
      <w:r w:rsidRPr="00466C65">
        <w:rPr>
          <w:rFonts w:ascii="Times New Roman" w:hAnsi="Times New Roman" w:cs="Times New Roman"/>
          <w:sz w:val="24"/>
          <w:szCs w:val="24"/>
        </w:rPr>
        <w:t>Tim Butota Polres Boalemo berhasil membek</w:t>
      </w:r>
      <w:r>
        <w:rPr>
          <w:rFonts w:ascii="Times New Roman" w:hAnsi="Times New Roman" w:cs="Times New Roman"/>
          <w:sz w:val="24"/>
          <w:szCs w:val="24"/>
        </w:rPr>
        <w:t xml:space="preserve">uk terlapor berinisial RH (43) pada tahun 2021 atas dasar </w:t>
      </w:r>
      <w:r w:rsidRPr="0093693A">
        <w:rPr>
          <w:rFonts w:ascii="Times New Roman" w:hAnsi="Times New Roman"/>
          <w:sz w:val="24"/>
          <w:szCs w:val="24"/>
        </w:rPr>
        <w:t>menindak</w:t>
      </w:r>
      <w:r>
        <w:rPr>
          <w:rFonts w:ascii="Times New Roman" w:hAnsi="Times New Roman"/>
          <w:sz w:val="24"/>
          <w:szCs w:val="24"/>
        </w:rPr>
        <w:t xml:space="preserve"> </w:t>
      </w:r>
      <w:r w:rsidRPr="0093693A">
        <w:rPr>
          <w:rFonts w:ascii="Times New Roman" w:hAnsi="Times New Roman"/>
          <w:sz w:val="24"/>
          <w:szCs w:val="24"/>
        </w:rPr>
        <w:t>lanjuti laporan kasus pencurian 1 unit sepeda motor merek Honda Sonic DM 2562 CP yang terjadi di Desa Tangkobu, Kecamatan Paguyaman, Kabupaten Boalemo</w:t>
      </w:r>
    </w:p>
    <w:p w14:paraId="34F8F3F4" w14:textId="77777777" w:rsidR="00850773" w:rsidRDefault="00850773" w:rsidP="00850773">
      <w:pPr>
        <w:spacing w:line="480" w:lineRule="auto"/>
        <w:ind w:left="567" w:firstLine="567"/>
        <w:jc w:val="both"/>
        <w:rPr>
          <w:rFonts w:ascii="Times New Roman" w:hAnsi="Times New Roman"/>
          <w:sz w:val="24"/>
          <w:szCs w:val="24"/>
        </w:rPr>
      </w:pPr>
      <w:r>
        <w:rPr>
          <w:rFonts w:ascii="Times New Roman" w:hAnsi="Times New Roman" w:cs="Times New Roman"/>
          <w:sz w:val="24"/>
          <w:szCs w:val="24"/>
        </w:rPr>
        <w:t xml:space="preserve">Berdasarkan kasus diatas tentunya akan mengundang polemik mengenai </w:t>
      </w:r>
      <w:r w:rsidRPr="00364627">
        <w:rPr>
          <w:rFonts w:ascii="Times New Roman" w:hAnsi="Times New Roman"/>
          <w:sz w:val="24"/>
          <w:szCs w:val="24"/>
        </w:rPr>
        <w:t>Tindak Pidana Pencurian Kendaraan Bermotor</w:t>
      </w:r>
      <w:r>
        <w:rPr>
          <w:rFonts w:ascii="Times New Roman" w:hAnsi="Times New Roman"/>
          <w:sz w:val="24"/>
          <w:szCs w:val="24"/>
        </w:rPr>
        <w:t xml:space="preserve"> yang masih sering terjadi di kabupaten boalemo</w:t>
      </w:r>
    </w:p>
    <w:p w14:paraId="4DB3B9B9" w14:textId="77777777" w:rsidR="00850773" w:rsidRPr="000C4A32" w:rsidRDefault="00850773" w:rsidP="00850773">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Maka dari itu peneliti akan mengajukan penelitian guna mencapai sebuah tujuan dari pada penelitian mengenai </w:t>
      </w:r>
      <w:r w:rsidRPr="00364627">
        <w:rPr>
          <w:rFonts w:ascii="Times New Roman" w:hAnsi="Times New Roman"/>
          <w:sz w:val="24"/>
          <w:szCs w:val="24"/>
        </w:rPr>
        <w:t xml:space="preserve">Penegakan Hukum Tindak </w:t>
      </w:r>
      <w:r w:rsidRPr="00364627">
        <w:rPr>
          <w:rFonts w:ascii="Times New Roman" w:hAnsi="Times New Roman"/>
          <w:sz w:val="24"/>
          <w:szCs w:val="24"/>
        </w:rPr>
        <w:lastRenderedPageBreak/>
        <w:t>Pidana Pencurian Kendaraan Bermotor</w:t>
      </w:r>
      <w:r>
        <w:rPr>
          <w:rFonts w:ascii="Times New Roman" w:hAnsi="Times New Roman" w:cs="Times New Roman"/>
          <w:sz w:val="24"/>
          <w:szCs w:val="24"/>
        </w:rPr>
        <w:t xml:space="preserve">, </w:t>
      </w:r>
      <w:r w:rsidRPr="00364627">
        <w:rPr>
          <w:rFonts w:ascii="Times New Roman" w:hAnsi="Times New Roman"/>
          <w:sz w:val="24"/>
          <w:szCs w:val="24"/>
        </w:rPr>
        <w:t xml:space="preserve">Penegakan Hukum </w:t>
      </w:r>
      <w:r>
        <w:rPr>
          <w:rFonts w:ascii="Times New Roman" w:hAnsi="Times New Roman" w:cs="Times New Roman"/>
          <w:sz w:val="24"/>
          <w:szCs w:val="24"/>
        </w:rPr>
        <w:t xml:space="preserve">yang dimaksud adalah untuk mencari solusi dari pendekatan hukum yang tepat bagi </w:t>
      </w:r>
      <w:r w:rsidRPr="00364627">
        <w:rPr>
          <w:rFonts w:ascii="Times New Roman" w:hAnsi="Times New Roman"/>
          <w:sz w:val="24"/>
          <w:szCs w:val="24"/>
        </w:rPr>
        <w:t>Penegakan Hukum</w:t>
      </w:r>
      <w:r>
        <w:rPr>
          <w:rFonts w:ascii="Times New Roman" w:hAnsi="Times New Roman" w:cs="Times New Roman"/>
          <w:sz w:val="24"/>
          <w:szCs w:val="24"/>
        </w:rPr>
        <w:t xml:space="preserve">, hal ini tentunya sebuah ironi yang harus dipecahkan karena </w:t>
      </w:r>
      <w:r w:rsidRPr="00364627">
        <w:rPr>
          <w:rFonts w:ascii="Times New Roman" w:hAnsi="Times New Roman"/>
          <w:sz w:val="24"/>
          <w:szCs w:val="24"/>
        </w:rPr>
        <w:t>Tindak Pidana Pencurian Kendaraan Bermotor</w:t>
      </w:r>
      <w:r>
        <w:rPr>
          <w:rFonts w:ascii="Times New Roman" w:hAnsi="Times New Roman"/>
          <w:sz w:val="24"/>
          <w:szCs w:val="24"/>
        </w:rPr>
        <w:t xml:space="preserve"> semakiin hari semakn meresahkan masyarakat</w:t>
      </w:r>
    </w:p>
    <w:p w14:paraId="02E8BF22" w14:textId="77777777" w:rsidR="00850773" w:rsidRDefault="00850773" w:rsidP="00850773">
      <w:pPr>
        <w:spacing w:line="480" w:lineRule="auto"/>
        <w:jc w:val="both"/>
        <w:rPr>
          <w:rFonts w:ascii="Times New Roman" w:hAnsi="Times New Roman" w:cs="Times New Roman"/>
          <w:b/>
          <w:sz w:val="24"/>
          <w:szCs w:val="24"/>
        </w:rPr>
      </w:pPr>
      <w:r>
        <w:rPr>
          <w:rFonts w:ascii="Times New Roman" w:hAnsi="Times New Roman" w:cs="Times New Roman"/>
          <w:b/>
          <w:sz w:val="24"/>
          <w:szCs w:val="24"/>
        </w:rPr>
        <w:t>1.2. Rumusan Masalah</w:t>
      </w:r>
    </w:p>
    <w:p w14:paraId="35F9356C" w14:textId="77777777" w:rsidR="00850773" w:rsidRDefault="00850773" w:rsidP="00850773">
      <w:pPr>
        <w:pStyle w:val="ListParagraph"/>
        <w:numPr>
          <w:ilvl w:val="0"/>
          <w:numId w:val="7"/>
        </w:numPr>
        <w:spacing w:after="0" w:line="480" w:lineRule="auto"/>
        <w:ind w:left="567"/>
        <w:jc w:val="both"/>
        <w:rPr>
          <w:rFonts w:ascii="Times New Roman" w:hAnsi="Times New Roman"/>
          <w:sz w:val="24"/>
          <w:szCs w:val="24"/>
        </w:rPr>
      </w:pPr>
      <w:r>
        <w:rPr>
          <w:rFonts w:ascii="Times New Roman" w:hAnsi="Times New Roman"/>
          <w:sz w:val="24"/>
          <w:szCs w:val="24"/>
        </w:rPr>
        <w:t xml:space="preserve">Bagaimanakah Upaya </w:t>
      </w:r>
      <w:r w:rsidRPr="00364627">
        <w:rPr>
          <w:rFonts w:ascii="Times New Roman" w:hAnsi="Times New Roman"/>
          <w:sz w:val="24"/>
          <w:szCs w:val="24"/>
        </w:rPr>
        <w:t>Penegakan Hukum Tindak Pidana Pencurian Kendaraan Bermotor (Studi Kasus Polres Boalemo)</w:t>
      </w:r>
      <w:r>
        <w:rPr>
          <w:rFonts w:ascii="Times New Roman" w:hAnsi="Times New Roman"/>
          <w:sz w:val="24"/>
          <w:szCs w:val="24"/>
        </w:rPr>
        <w:t>?</w:t>
      </w:r>
    </w:p>
    <w:p w14:paraId="3483414F" w14:textId="77777777" w:rsidR="00850773" w:rsidRPr="0058112D" w:rsidRDefault="00850773" w:rsidP="00850773">
      <w:pPr>
        <w:pStyle w:val="ListParagraph"/>
        <w:numPr>
          <w:ilvl w:val="0"/>
          <w:numId w:val="7"/>
        </w:numPr>
        <w:spacing w:after="0" w:line="480" w:lineRule="auto"/>
        <w:ind w:left="567"/>
        <w:jc w:val="both"/>
        <w:rPr>
          <w:rFonts w:ascii="Times New Roman" w:hAnsi="Times New Roman"/>
          <w:sz w:val="24"/>
          <w:szCs w:val="24"/>
        </w:rPr>
      </w:pPr>
      <w:r>
        <w:rPr>
          <w:rFonts w:ascii="Times New Roman" w:hAnsi="Times New Roman"/>
          <w:sz w:val="24"/>
          <w:szCs w:val="24"/>
        </w:rPr>
        <w:t xml:space="preserve">Faktor Apakah Yang Menghambat </w:t>
      </w:r>
      <w:r w:rsidRPr="00364627">
        <w:rPr>
          <w:rFonts w:ascii="Times New Roman" w:hAnsi="Times New Roman"/>
          <w:sz w:val="24"/>
          <w:szCs w:val="24"/>
        </w:rPr>
        <w:t>Penegakan Hukum Tindak Pidana Pencurian Kendaraan Bermotor (Studi Kasus Polres Boalemo)</w:t>
      </w:r>
      <w:r>
        <w:rPr>
          <w:rFonts w:ascii="Times New Roman" w:hAnsi="Times New Roman"/>
          <w:sz w:val="24"/>
          <w:szCs w:val="24"/>
        </w:rPr>
        <w:t>?</w:t>
      </w:r>
    </w:p>
    <w:p w14:paraId="2A6D52B6" w14:textId="77777777" w:rsidR="00850773" w:rsidRDefault="00850773" w:rsidP="0085077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Tujuan Penelitian </w:t>
      </w:r>
    </w:p>
    <w:p w14:paraId="3F0ACFE2" w14:textId="77777777" w:rsidR="00850773" w:rsidRDefault="00850773" w:rsidP="00850773">
      <w:pPr>
        <w:pStyle w:val="ListParagraph"/>
        <w:numPr>
          <w:ilvl w:val="0"/>
          <w:numId w:val="4"/>
        </w:numPr>
        <w:spacing w:after="0" w:line="480" w:lineRule="auto"/>
        <w:ind w:left="567"/>
        <w:jc w:val="both"/>
        <w:rPr>
          <w:rFonts w:ascii="Times New Roman" w:hAnsi="Times New Roman"/>
          <w:sz w:val="24"/>
          <w:szCs w:val="24"/>
        </w:rPr>
      </w:pPr>
      <w:r>
        <w:rPr>
          <w:rFonts w:ascii="Times New Roman" w:hAnsi="Times New Roman"/>
          <w:sz w:val="24"/>
          <w:szCs w:val="24"/>
        </w:rPr>
        <w:t xml:space="preserve">Untuk Mengetahui Upaya </w:t>
      </w:r>
      <w:r w:rsidRPr="00364627">
        <w:rPr>
          <w:rFonts w:ascii="Times New Roman" w:hAnsi="Times New Roman"/>
          <w:sz w:val="24"/>
          <w:szCs w:val="24"/>
        </w:rPr>
        <w:t>Penegakan Hukum Tindak Pidana Pencurian Kendaraan Bermotor (Studi Kasus Polres Boalemo)</w:t>
      </w:r>
    </w:p>
    <w:p w14:paraId="1CD5DAAF" w14:textId="77777777" w:rsidR="00850773" w:rsidRPr="00F224EB" w:rsidRDefault="00850773" w:rsidP="00850773">
      <w:pPr>
        <w:pStyle w:val="ListParagraph"/>
        <w:numPr>
          <w:ilvl w:val="0"/>
          <w:numId w:val="4"/>
        </w:numPr>
        <w:spacing w:after="0" w:line="480" w:lineRule="auto"/>
        <w:ind w:left="567"/>
        <w:jc w:val="both"/>
        <w:rPr>
          <w:rFonts w:ascii="Times New Roman" w:hAnsi="Times New Roman"/>
          <w:sz w:val="24"/>
          <w:szCs w:val="24"/>
        </w:rPr>
      </w:pPr>
      <w:r>
        <w:rPr>
          <w:rFonts w:ascii="Times New Roman" w:hAnsi="Times New Roman"/>
          <w:sz w:val="24"/>
          <w:szCs w:val="24"/>
        </w:rPr>
        <w:t xml:space="preserve">Untuk Mengetahui Faktor Yang Menghambat </w:t>
      </w:r>
      <w:r w:rsidRPr="00364627">
        <w:rPr>
          <w:rFonts w:ascii="Times New Roman" w:hAnsi="Times New Roman"/>
          <w:sz w:val="24"/>
          <w:szCs w:val="24"/>
        </w:rPr>
        <w:t>Penegakan Hukum Tindak Pidana Pencurian Kendaraan Bermotor (Studi Kasus Polres Boalemo)</w:t>
      </w:r>
    </w:p>
    <w:p w14:paraId="53332D49" w14:textId="77777777" w:rsidR="00850773" w:rsidRDefault="00850773" w:rsidP="0085077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Manfaat Penelitian </w:t>
      </w:r>
    </w:p>
    <w:p w14:paraId="6D5D2ED2" w14:textId="77777777" w:rsidR="00850773" w:rsidRDefault="00850773" w:rsidP="00850773">
      <w:pPr>
        <w:pBdr>
          <w:top w:val="nil"/>
          <w:left w:val="nil"/>
          <w:bottom w:val="nil"/>
          <w:right w:val="nil"/>
          <w:between w:val="nil"/>
        </w:pBdr>
        <w:spacing w:after="0" w:line="480" w:lineRule="auto"/>
        <w:ind w:left="567"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Setiap penelitian akan bernilai positif apabila dikerjakan secara baik dan merupaka aspek paling penting dalam penelitian yaitu penelitian itu bernilai dalam keilmuan untuk orang banyak. Oleh karena itu peneliti mengambil garis besar dalam manfaat yang akan </w:t>
      </w:r>
      <w:r>
        <w:rPr>
          <w:rFonts w:ascii="Times New Roman" w:eastAsia="Times New Roman" w:hAnsi="Times New Roman"/>
          <w:sz w:val="24"/>
          <w:szCs w:val="24"/>
        </w:rPr>
        <w:t>di hasil</w:t>
      </w:r>
      <w:r>
        <w:rPr>
          <w:rFonts w:ascii="Times New Roman" w:eastAsia="Times New Roman" w:hAnsi="Times New Roman"/>
          <w:color w:val="000000"/>
          <w:sz w:val="24"/>
          <w:szCs w:val="24"/>
        </w:rPr>
        <w:t xml:space="preserve"> </w:t>
      </w:r>
      <w:r>
        <w:rPr>
          <w:rFonts w:ascii="Times New Roman" w:eastAsia="Times New Roman" w:hAnsi="Times New Roman"/>
          <w:sz w:val="24"/>
          <w:szCs w:val="24"/>
        </w:rPr>
        <w:t>kedepan adalah</w:t>
      </w:r>
      <w:r>
        <w:rPr>
          <w:rFonts w:ascii="Times New Roman" w:eastAsia="Times New Roman" w:hAnsi="Times New Roman"/>
          <w:color w:val="000000"/>
          <w:sz w:val="24"/>
          <w:szCs w:val="24"/>
        </w:rPr>
        <w:t xml:space="preserve"> sebagai berikut:</w:t>
      </w:r>
    </w:p>
    <w:p w14:paraId="2ADA1E4F" w14:textId="77777777" w:rsidR="00850773" w:rsidRDefault="00850773" w:rsidP="00850773">
      <w:pPr>
        <w:numPr>
          <w:ilvl w:val="2"/>
          <w:numId w:val="10"/>
        </w:numPr>
        <w:pBdr>
          <w:top w:val="nil"/>
          <w:left w:val="nil"/>
          <w:bottom w:val="nil"/>
          <w:right w:val="nil"/>
          <w:between w:val="nil"/>
        </w:pBdr>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Manfaat Secara Teoritis</w:t>
      </w:r>
    </w:p>
    <w:p w14:paraId="0CC98575" w14:textId="77777777" w:rsidR="00850773" w:rsidRDefault="00850773" w:rsidP="00850773">
      <w:pPr>
        <w:numPr>
          <w:ilvl w:val="0"/>
          <w:numId w:val="8"/>
        </w:numPr>
        <w:pBdr>
          <w:top w:val="nil"/>
          <w:left w:val="nil"/>
          <w:bottom w:val="nil"/>
          <w:right w:val="nil"/>
          <w:between w:val="nil"/>
        </w:pBdr>
        <w:spacing w:after="0" w:line="480" w:lineRule="auto"/>
        <w:ind w:left="851"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Dapat meningkatkan ilmu pengetahuan dan sumbangsi buah pikiran bagi semua kalangan akademisi </w:t>
      </w:r>
      <w:r>
        <w:rPr>
          <w:rFonts w:ascii="Times New Roman" w:eastAsia="Times New Roman" w:hAnsi="Times New Roman"/>
          <w:sz w:val="24"/>
          <w:szCs w:val="24"/>
        </w:rPr>
        <w:t>kedepan</w:t>
      </w:r>
    </w:p>
    <w:p w14:paraId="2A119B4B" w14:textId="77777777" w:rsidR="00850773" w:rsidRDefault="00850773" w:rsidP="00850773">
      <w:pPr>
        <w:numPr>
          <w:ilvl w:val="0"/>
          <w:numId w:val="8"/>
        </w:numPr>
        <w:pBdr>
          <w:top w:val="nil"/>
          <w:left w:val="nil"/>
          <w:bottom w:val="nil"/>
          <w:right w:val="nil"/>
          <w:between w:val="nil"/>
        </w:pBdr>
        <w:spacing w:after="0" w:line="480" w:lineRule="auto"/>
        <w:ind w:left="851"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Tulisan ini </w:t>
      </w:r>
      <w:r>
        <w:rPr>
          <w:rFonts w:ascii="Times New Roman" w:eastAsia="Times New Roman" w:hAnsi="Times New Roman"/>
          <w:sz w:val="24"/>
          <w:szCs w:val="24"/>
        </w:rPr>
        <w:t>kedepannya</w:t>
      </w:r>
      <w:r>
        <w:rPr>
          <w:rFonts w:ascii="Times New Roman" w:eastAsia="Times New Roman" w:hAnsi="Times New Roman"/>
          <w:color w:val="000000"/>
          <w:sz w:val="24"/>
          <w:szCs w:val="24"/>
        </w:rPr>
        <w:t xml:space="preserve"> </w:t>
      </w:r>
      <w:r>
        <w:rPr>
          <w:rFonts w:ascii="Times New Roman" w:eastAsia="Times New Roman" w:hAnsi="Times New Roman"/>
          <w:sz w:val="24"/>
          <w:szCs w:val="24"/>
        </w:rPr>
        <w:t>diharapkan</w:t>
      </w:r>
      <w:r>
        <w:rPr>
          <w:rFonts w:ascii="Times New Roman" w:eastAsia="Times New Roman" w:hAnsi="Times New Roman"/>
          <w:color w:val="000000"/>
          <w:sz w:val="24"/>
          <w:szCs w:val="24"/>
        </w:rPr>
        <w:t xml:space="preserve"> menambah </w:t>
      </w:r>
      <w:r>
        <w:rPr>
          <w:rFonts w:ascii="Times New Roman" w:eastAsia="Times New Roman" w:hAnsi="Times New Roman"/>
          <w:sz w:val="24"/>
          <w:szCs w:val="24"/>
        </w:rPr>
        <w:t>khazanah</w:t>
      </w:r>
      <w:r>
        <w:rPr>
          <w:rFonts w:ascii="Times New Roman" w:eastAsia="Times New Roman" w:hAnsi="Times New Roman"/>
          <w:color w:val="000000"/>
          <w:sz w:val="24"/>
          <w:szCs w:val="24"/>
        </w:rPr>
        <w:t xml:space="preserve"> ilmu pengetahuan </w:t>
      </w:r>
      <w:r>
        <w:rPr>
          <w:rFonts w:ascii="Times New Roman" w:eastAsia="Times New Roman" w:hAnsi="Times New Roman"/>
          <w:sz w:val="24"/>
          <w:szCs w:val="24"/>
        </w:rPr>
        <w:t>di bidang</w:t>
      </w:r>
      <w:r>
        <w:rPr>
          <w:rFonts w:ascii="Times New Roman" w:eastAsia="Times New Roman" w:hAnsi="Times New Roman"/>
          <w:color w:val="000000"/>
          <w:sz w:val="24"/>
          <w:szCs w:val="24"/>
        </w:rPr>
        <w:t xml:space="preserve"> </w:t>
      </w:r>
      <w:r>
        <w:rPr>
          <w:rFonts w:ascii="Times New Roman" w:eastAsia="Times New Roman" w:hAnsi="Times New Roman"/>
          <w:sz w:val="24"/>
          <w:szCs w:val="24"/>
        </w:rPr>
        <w:t>hukum pidana</w:t>
      </w:r>
      <w:r>
        <w:rPr>
          <w:rFonts w:ascii="Times New Roman" w:eastAsia="Times New Roman" w:hAnsi="Times New Roman"/>
          <w:color w:val="000000"/>
          <w:sz w:val="24"/>
          <w:szCs w:val="24"/>
        </w:rPr>
        <w:t xml:space="preserve">, selama menempuh pendidikan </w:t>
      </w:r>
      <w:r>
        <w:rPr>
          <w:rFonts w:ascii="Times New Roman" w:eastAsia="Times New Roman" w:hAnsi="Times New Roman"/>
          <w:sz w:val="24"/>
          <w:szCs w:val="24"/>
        </w:rPr>
        <w:t>kesarjanaan</w:t>
      </w:r>
      <w:r>
        <w:rPr>
          <w:rFonts w:ascii="Times New Roman" w:eastAsia="Times New Roman" w:hAnsi="Times New Roman"/>
          <w:color w:val="000000"/>
          <w:sz w:val="24"/>
          <w:szCs w:val="24"/>
        </w:rPr>
        <w:t xml:space="preserve"> pada perguruan tinggi</w:t>
      </w:r>
    </w:p>
    <w:p w14:paraId="007F5229" w14:textId="77777777" w:rsidR="00850773" w:rsidRDefault="00850773" w:rsidP="00850773">
      <w:pPr>
        <w:numPr>
          <w:ilvl w:val="2"/>
          <w:numId w:val="10"/>
        </w:numPr>
        <w:pBdr>
          <w:top w:val="nil"/>
          <w:left w:val="nil"/>
          <w:bottom w:val="nil"/>
          <w:right w:val="nil"/>
          <w:between w:val="nil"/>
        </w:pBdr>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Manfaat Secara Praktis </w:t>
      </w:r>
    </w:p>
    <w:p w14:paraId="2F7F8E11" w14:textId="77777777" w:rsidR="00850773" w:rsidRDefault="00850773" w:rsidP="00850773">
      <w:pPr>
        <w:numPr>
          <w:ilvl w:val="0"/>
          <w:numId w:val="9"/>
        </w:numPr>
        <w:pBdr>
          <w:top w:val="nil"/>
          <w:left w:val="nil"/>
          <w:bottom w:val="nil"/>
          <w:right w:val="nil"/>
          <w:between w:val="nil"/>
        </w:pBdr>
        <w:spacing w:after="0" w:line="480" w:lineRule="auto"/>
        <w:ind w:left="851"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Dapat memberikan langsung pengetahuan bagi penulis dan semua kalangan penegak hukum </w:t>
      </w:r>
      <w:r>
        <w:rPr>
          <w:rFonts w:ascii="Times New Roman" w:eastAsia="Times New Roman" w:hAnsi="Times New Roman"/>
          <w:sz w:val="24"/>
          <w:szCs w:val="24"/>
        </w:rPr>
        <w:t>khususnya</w:t>
      </w:r>
      <w:r>
        <w:rPr>
          <w:rFonts w:ascii="Times New Roman" w:eastAsia="Times New Roman" w:hAnsi="Times New Roman"/>
          <w:color w:val="000000"/>
          <w:sz w:val="24"/>
          <w:szCs w:val="24"/>
        </w:rPr>
        <w:t xml:space="preserve"> bidang hukum pidana dan aparat penegak hukum</w:t>
      </w:r>
    </w:p>
    <w:p w14:paraId="4B79EB3B" w14:textId="77777777" w:rsidR="00850773" w:rsidRDefault="00850773" w:rsidP="00850773">
      <w:pPr>
        <w:numPr>
          <w:ilvl w:val="0"/>
          <w:numId w:val="9"/>
        </w:numPr>
        <w:pBdr>
          <w:top w:val="nil"/>
          <w:left w:val="nil"/>
          <w:bottom w:val="nil"/>
          <w:right w:val="nil"/>
          <w:between w:val="nil"/>
        </w:pBdr>
        <w:spacing w:after="0" w:line="480" w:lineRule="auto"/>
        <w:ind w:left="851"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Manfaat secara umum yaitu penelitian dapat dijadikan acuan peneliti selanjutnya serta menjadi </w:t>
      </w:r>
      <w:r>
        <w:rPr>
          <w:rFonts w:ascii="Times New Roman" w:eastAsia="Times New Roman" w:hAnsi="Times New Roman"/>
          <w:sz w:val="24"/>
          <w:szCs w:val="24"/>
        </w:rPr>
        <w:t>bahan</w:t>
      </w:r>
      <w:r>
        <w:rPr>
          <w:rFonts w:ascii="Times New Roman" w:eastAsia="Times New Roman" w:hAnsi="Times New Roman"/>
          <w:color w:val="000000"/>
          <w:sz w:val="24"/>
          <w:szCs w:val="24"/>
        </w:rPr>
        <w:t xml:space="preserve"> referensi bagi kalangan akademisi, mahasiswa, penegak hukum dan pencari keadilan </w:t>
      </w:r>
      <w:r>
        <w:rPr>
          <w:rFonts w:ascii="Times New Roman" w:eastAsia="Times New Roman" w:hAnsi="Times New Roman"/>
          <w:sz w:val="24"/>
          <w:szCs w:val="24"/>
        </w:rPr>
        <w:t>di bidang</w:t>
      </w:r>
      <w:r>
        <w:rPr>
          <w:rFonts w:ascii="Times New Roman" w:eastAsia="Times New Roman" w:hAnsi="Times New Roman"/>
          <w:color w:val="000000"/>
          <w:sz w:val="24"/>
          <w:szCs w:val="24"/>
        </w:rPr>
        <w:t xml:space="preserve"> hukum pidana pada </w:t>
      </w:r>
      <w:r>
        <w:rPr>
          <w:rFonts w:ascii="Times New Roman" w:eastAsia="Times New Roman" w:hAnsi="Times New Roman"/>
          <w:sz w:val="24"/>
          <w:szCs w:val="24"/>
        </w:rPr>
        <w:t>umumnya</w:t>
      </w:r>
    </w:p>
    <w:p w14:paraId="1F421F99" w14:textId="77777777" w:rsidR="00850773" w:rsidRDefault="00850773" w:rsidP="00850773">
      <w:pPr>
        <w:spacing w:after="0" w:line="480" w:lineRule="auto"/>
        <w:jc w:val="both"/>
        <w:rPr>
          <w:rFonts w:ascii="Times New Roman" w:eastAsia="Times New Roman" w:hAnsi="Times New Roman"/>
          <w:sz w:val="24"/>
          <w:szCs w:val="24"/>
        </w:rPr>
      </w:pPr>
    </w:p>
    <w:p w14:paraId="46C2F49E" w14:textId="77777777" w:rsidR="00850773" w:rsidRDefault="00850773" w:rsidP="00850773">
      <w:pPr>
        <w:spacing w:after="0" w:line="480" w:lineRule="auto"/>
        <w:rPr>
          <w:rFonts w:ascii="Times New Roman" w:hAnsi="Times New Roman"/>
          <w:b/>
          <w:sz w:val="24"/>
          <w:szCs w:val="24"/>
        </w:rPr>
      </w:pPr>
    </w:p>
    <w:p w14:paraId="402F288A" w14:textId="77777777" w:rsidR="00850773" w:rsidRDefault="00850773" w:rsidP="00850773">
      <w:pPr>
        <w:spacing w:after="0" w:line="480" w:lineRule="auto"/>
        <w:rPr>
          <w:rFonts w:ascii="Times New Roman" w:hAnsi="Times New Roman"/>
          <w:b/>
          <w:sz w:val="24"/>
          <w:szCs w:val="24"/>
        </w:rPr>
      </w:pPr>
    </w:p>
    <w:p w14:paraId="6C33197C" w14:textId="77777777" w:rsidR="00850773" w:rsidRDefault="00850773" w:rsidP="00850773">
      <w:pPr>
        <w:spacing w:after="0" w:line="480" w:lineRule="auto"/>
        <w:jc w:val="center"/>
        <w:rPr>
          <w:rFonts w:ascii="Times New Roman" w:hAnsi="Times New Roman"/>
          <w:b/>
          <w:sz w:val="24"/>
          <w:szCs w:val="24"/>
        </w:rPr>
      </w:pPr>
    </w:p>
    <w:p w14:paraId="7F65A4B3" w14:textId="77777777" w:rsidR="00850773" w:rsidRDefault="00850773" w:rsidP="00850773">
      <w:pPr>
        <w:spacing w:after="0" w:line="480" w:lineRule="auto"/>
        <w:jc w:val="center"/>
        <w:rPr>
          <w:rFonts w:ascii="Times New Roman" w:hAnsi="Times New Roman"/>
          <w:b/>
          <w:sz w:val="24"/>
          <w:szCs w:val="24"/>
        </w:rPr>
      </w:pPr>
    </w:p>
    <w:p w14:paraId="796C7490" w14:textId="173770E7" w:rsidR="00850773" w:rsidRDefault="00850773" w:rsidP="00850773">
      <w:pPr>
        <w:spacing w:after="0" w:line="480" w:lineRule="auto"/>
        <w:jc w:val="center"/>
        <w:rPr>
          <w:rFonts w:ascii="Times New Roman" w:hAnsi="Times New Roman"/>
          <w:b/>
          <w:sz w:val="24"/>
          <w:szCs w:val="24"/>
        </w:rPr>
      </w:pPr>
    </w:p>
    <w:p w14:paraId="44F30B36" w14:textId="3B01E06C" w:rsidR="00850773" w:rsidRDefault="00850773" w:rsidP="00850773">
      <w:pPr>
        <w:spacing w:after="0" w:line="480" w:lineRule="auto"/>
        <w:jc w:val="center"/>
        <w:rPr>
          <w:rFonts w:ascii="Times New Roman" w:hAnsi="Times New Roman"/>
          <w:b/>
          <w:sz w:val="24"/>
          <w:szCs w:val="24"/>
        </w:rPr>
      </w:pPr>
    </w:p>
    <w:p w14:paraId="520B65DA" w14:textId="1A4F3523" w:rsidR="00850773" w:rsidRDefault="00850773" w:rsidP="00850773">
      <w:pPr>
        <w:spacing w:after="0" w:line="480" w:lineRule="auto"/>
        <w:jc w:val="center"/>
        <w:rPr>
          <w:rFonts w:ascii="Times New Roman" w:hAnsi="Times New Roman"/>
          <w:b/>
          <w:sz w:val="24"/>
          <w:szCs w:val="24"/>
        </w:rPr>
      </w:pPr>
    </w:p>
    <w:p w14:paraId="6BB64A7E" w14:textId="77777777" w:rsidR="00850773" w:rsidRDefault="00850773" w:rsidP="00850773">
      <w:pPr>
        <w:spacing w:after="0" w:line="480" w:lineRule="auto"/>
        <w:jc w:val="center"/>
        <w:rPr>
          <w:rFonts w:ascii="Times New Roman" w:hAnsi="Times New Roman"/>
          <w:b/>
          <w:sz w:val="24"/>
          <w:szCs w:val="24"/>
        </w:rPr>
      </w:pPr>
    </w:p>
    <w:p w14:paraId="50C0BD29" w14:textId="77777777" w:rsidR="00850773" w:rsidRDefault="00850773" w:rsidP="00850773">
      <w:pPr>
        <w:spacing w:after="0" w:line="480" w:lineRule="auto"/>
        <w:jc w:val="center"/>
        <w:rPr>
          <w:rFonts w:ascii="Times New Roman" w:hAnsi="Times New Roman"/>
          <w:b/>
          <w:sz w:val="24"/>
          <w:szCs w:val="24"/>
        </w:rPr>
      </w:pPr>
    </w:p>
    <w:p w14:paraId="0D25A9AF" w14:textId="77777777" w:rsidR="00850773" w:rsidRDefault="00850773" w:rsidP="00850773">
      <w:pPr>
        <w:spacing w:after="0" w:line="480" w:lineRule="auto"/>
        <w:jc w:val="center"/>
        <w:rPr>
          <w:rFonts w:ascii="Times New Roman" w:hAnsi="Times New Roman"/>
          <w:b/>
          <w:sz w:val="24"/>
          <w:szCs w:val="24"/>
        </w:rPr>
      </w:pPr>
      <w:r>
        <w:rPr>
          <w:rFonts w:ascii="Times New Roman" w:hAnsi="Times New Roman"/>
          <w:b/>
          <w:sz w:val="24"/>
          <w:szCs w:val="24"/>
        </w:rPr>
        <w:lastRenderedPageBreak/>
        <w:t>BAB II</w:t>
      </w:r>
    </w:p>
    <w:p w14:paraId="78EB659A" w14:textId="77777777" w:rsidR="00850773" w:rsidRDefault="00850773" w:rsidP="00850773">
      <w:pPr>
        <w:spacing w:after="0" w:line="480" w:lineRule="auto"/>
        <w:jc w:val="center"/>
        <w:rPr>
          <w:rFonts w:ascii="Times New Roman" w:hAnsi="Times New Roman"/>
          <w:b/>
          <w:sz w:val="24"/>
          <w:szCs w:val="24"/>
        </w:rPr>
      </w:pPr>
      <w:r>
        <w:rPr>
          <w:rFonts w:ascii="Times New Roman" w:hAnsi="Times New Roman"/>
          <w:b/>
          <w:sz w:val="24"/>
          <w:szCs w:val="24"/>
        </w:rPr>
        <w:t>TINJAUAN PUSTAKA</w:t>
      </w:r>
    </w:p>
    <w:p w14:paraId="79A5CCA3" w14:textId="77777777" w:rsidR="00850773" w:rsidRDefault="00850773" w:rsidP="00850773">
      <w:pPr>
        <w:spacing w:after="0" w:line="480" w:lineRule="auto"/>
        <w:jc w:val="both"/>
        <w:rPr>
          <w:rFonts w:ascii="Times New Roman" w:hAnsi="Times New Roman"/>
          <w:b/>
          <w:sz w:val="24"/>
          <w:szCs w:val="24"/>
        </w:rPr>
      </w:pPr>
      <w:r>
        <w:rPr>
          <w:rFonts w:ascii="Times New Roman" w:hAnsi="Times New Roman"/>
          <w:b/>
          <w:sz w:val="24"/>
          <w:szCs w:val="24"/>
        </w:rPr>
        <w:t xml:space="preserve">2.1. Tinjauan Umum </w:t>
      </w:r>
      <w:r w:rsidRPr="005A2F1A">
        <w:rPr>
          <w:rFonts w:ascii="Times New Roman" w:hAnsi="Times New Roman"/>
          <w:b/>
          <w:sz w:val="24"/>
          <w:szCs w:val="24"/>
        </w:rPr>
        <w:t>Penegakan Hukum</w:t>
      </w:r>
    </w:p>
    <w:p w14:paraId="68A8879E" w14:textId="77777777" w:rsidR="00850773" w:rsidRDefault="00850773" w:rsidP="00850773">
      <w:pPr>
        <w:spacing w:after="0" w:line="480" w:lineRule="auto"/>
        <w:jc w:val="both"/>
        <w:rPr>
          <w:rFonts w:ascii="Times New Roman" w:hAnsi="Times New Roman"/>
          <w:b/>
          <w:sz w:val="24"/>
          <w:szCs w:val="24"/>
        </w:rPr>
      </w:pPr>
      <w:r>
        <w:rPr>
          <w:rFonts w:ascii="Times New Roman" w:hAnsi="Times New Roman"/>
          <w:b/>
          <w:sz w:val="24"/>
          <w:szCs w:val="24"/>
        </w:rPr>
        <w:t>2.1.1. Pengertian Penegakan Hukum</w:t>
      </w:r>
    </w:p>
    <w:p w14:paraId="2467A2B9" w14:textId="77777777" w:rsidR="00850773" w:rsidRDefault="00850773" w:rsidP="00850773">
      <w:pPr>
        <w:pStyle w:val="ListParagraph"/>
        <w:spacing w:after="0" w:line="480" w:lineRule="auto"/>
        <w:ind w:left="567" w:firstLine="567"/>
        <w:jc w:val="both"/>
        <w:rPr>
          <w:rFonts w:ascii="Times New Roman" w:hAnsi="Times New Roman" w:cs="Times New Roman"/>
          <w:sz w:val="24"/>
          <w:szCs w:val="24"/>
        </w:rPr>
      </w:pPr>
      <w:r w:rsidRPr="000975DB">
        <w:rPr>
          <w:rFonts w:ascii="Times New Roman" w:hAnsi="Times New Roman" w:cs="Times New Roman"/>
          <w:sz w:val="24"/>
          <w:szCs w:val="24"/>
        </w:rPr>
        <w:t xml:space="preserve">Penegakan hukum atau bisa disebut </w:t>
      </w:r>
      <w:r w:rsidRPr="000975DB">
        <w:rPr>
          <w:rFonts w:ascii="Times New Roman" w:hAnsi="Times New Roman" w:cs="Times New Roman"/>
          <w:i/>
          <w:sz w:val="24"/>
          <w:szCs w:val="24"/>
        </w:rPr>
        <w:t>law enforcement</w:t>
      </w:r>
      <w:r w:rsidRPr="000975DB">
        <w:rPr>
          <w:rFonts w:ascii="Times New Roman" w:hAnsi="Times New Roman" w:cs="Times New Roman"/>
          <w:sz w:val="24"/>
          <w:szCs w:val="24"/>
        </w:rPr>
        <w:t xml:space="preserve"> mempunyai arti yang cukup luas yaitu mencakup kegiatan untuk pelaksanaan serta penerapan hukum dan juga melakukan tindakan hukum dari setiap pelanggaran atau penyimpangan hukum yang dilakukan oleh oknum pel</w:t>
      </w:r>
      <w:r>
        <w:rPr>
          <w:rFonts w:ascii="Times New Roman" w:hAnsi="Times New Roman" w:cs="Times New Roman"/>
          <w:sz w:val="24"/>
          <w:szCs w:val="24"/>
        </w:rPr>
        <w:t>anggar hukum.</w:t>
      </w:r>
    </w:p>
    <w:p w14:paraId="36DA6362" w14:textId="77777777" w:rsidR="00850773" w:rsidRDefault="00850773" w:rsidP="00850773">
      <w:pPr>
        <w:pStyle w:val="ListParagraph"/>
        <w:spacing w:after="0" w:line="480" w:lineRule="auto"/>
        <w:ind w:left="567" w:firstLine="567"/>
        <w:jc w:val="both"/>
        <w:rPr>
          <w:rFonts w:ascii="Times New Roman" w:hAnsi="Times New Roman" w:cs="Times New Roman"/>
          <w:sz w:val="24"/>
          <w:szCs w:val="24"/>
        </w:rPr>
      </w:pPr>
      <w:r w:rsidRPr="00F843DF">
        <w:rPr>
          <w:rFonts w:ascii="Times New Roman" w:hAnsi="Times New Roman" w:cs="Times New Roman"/>
          <w:sz w:val="24"/>
          <w:szCs w:val="24"/>
        </w:rPr>
        <w:t>Dalam melakukan prose</w:t>
      </w:r>
      <w:r w:rsidRPr="00F843DF">
        <w:rPr>
          <w:rFonts w:ascii="Times New Roman" w:hAnsi="Times New Roman" w:cs="Times New Roman"/>
          <w:sz w:val="24"/>
          <w:szCs w:val="24"/>
          <w:lang w:val="id-ID"/>
        </w:rPr>
        <w:t xml:space="preserve">s </w:t>
      </w:r>
      <w:r w:rsidRPr="00F843DF">
        <w:rPr>
          <w:rFonts w:ascii="Times New Roman" w:hAnsi="Times New Roman" w:cs="Times New Roman"/>
          <w:sz w:val="24"/>
          <w:szCs w:val="24"/>
        </w:rPr>
        <w:t>itu sendiri baik melalui prosedur peradilan atau pun prusedur arbritrase dan mekanisme penyelesaian sengketa lainnya. Bahkan adapun pengertian yang lebih luas lagi yaitu segala kegiatan yang berkaitan dengan penegakan hukum mencakup pula segala aktivitas agar hukum sebagai perangkat kaidah normatif yang berhubungan dengan segala aspek kehidupan masyarakat dan negara yang benar-benar harus ditaati dan dijalankan seperti pada ketentuan yang semestinya.</w:t>
      </w:r>
      <w:r>
        <w:rPr>
          <w:rStyle w:val="FootnoteReference"/>
          <w:rFonts w:ascii="Times New Roman" w:hAnsi="Times New Roman" w:cs="Times New Roman"/>
          <w:sz w:val="24"/>
          <w:szCs w:val="24"/>
        </w:rPr>
        <w:footnoteReference w:id="2"/>
      </w:r>
    </w:p>
    <w:p w14:paraId="732367B6" w14:textId="77777777" w:rsidR="00850773" w:rsidRPr="00F843DF" w:rsidRDefault="00850773" w:rsidP="00850773">
      <w:pPr>
        <w:pStyle w:val="ListParagraph"/>
        <w:spacing w:after="0" w:line="480" w:lineRule="auto"/>
        <w:ind w:left="567" w:firstLine="567"/>
        <w:jc w:val="both"/>
        <w:rPr>
          <w:rFonts w:ascii="Times New Roman" w:hAnsi="Times New Roman" w:cs="Times New Roman"/>
          <w:sz w:val="24"/>
          <w:szCs w:val="24"/>
        </w:rPr>
      </w:pPr>
      <w:r w:rsidRPr="00F843DF">
        <w:rPr>
          <w:rFonts w:ascii="Times New Roman" w:hAnsi="Times New Roman" w:cs="Times New Roman"/>
          <w:sz w:val="24"/>
          <w:szCs w:val="24"/>
        </w:rPr>
        <w:t xml:space="preserve">Adapun pengertian hukum menurut para ahli: </w:t>
      </w:r>
    </w:p>
    <w:p w14:paraId="304EAB67" w14:textId="77777777" w:rsidR="00850773" w:rsidRDefault="00850773" w:rsidP="00850773">
      <w:pPr>
        <w:pStyle w:val="ListParagraph"/>
        <w:numPr>
          <w:ilvl w:val="0"/>
          <w:numId w:val="11"/>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lang w:val="id-ID"/>
        </w:rPr>
        <w:t>riedman</w:t>
      </w:r>
      <w:r>
        <w:rPr>
          <w:rFonts w:ascii="Times New Roman" w:hAnsi="Times New Roman" w:cs="Times New Roman"/>
          <w:sz w:val="24"/>
          <w:szCs w:val="24"/>
        </w:rPr>
        <w:t xml:space="preserve">, beliau berkata penegakan hukum mempunyai arti sebagai isi dari hukum </w:t>
      </w:r>
      <w:r w:rsidRPr="0079370F">
        <w:rPr>
          <w:rFonts w:ascii="Times New Roman" w:hAnsi="Times New Roman" w:cs="Times New Roman"/>
          <w:i/>
          <w:sz w:val="24"/>
          <w:szCs w:val="24"/>
        </w:rPr>
        <w:t>(content of law)</w:t>
      </w:r>
      <w:r>
        <w:rPr>
          <w:rFonts w:ascii="Times New Roman" w:hAnsi="Times New Roman" w:cs="Times New Roman"/>
          <w:i/>
          <w:sz w:val="24"/>
          <w:szCs w:val="24"/>
        </w:rPr>
        <w:t xml:space="preserve">, </w:t>
      </w:r>
      <w:r>
        <w:rPr>
          <w:rFonts w:ascii="Times New Roman" w:hAnsi="Times New Roman" w:cs="Times New Roman"/>
          <w:sz w:val="24"/>
          <w:szCs w:val="24"/>
        </w:rPr>
        <w:t xml:space="preserve">tata cara pelaksanaan hukum </w:t>
      </w:r>
      <w:r w:rsidRPr="0079370F">
        <w:rPr>
          <w:rFonts w:ascii="Times New Roman" w:hAnsi="Times New Roman" w:cs="Times New Roman"/>
          <w:i/>
          <w:sz w:val="24"/>
          <w:szCs w:val="24"/>
        </w:rPr>
        <w:t>(structure of law)</w:t>
      </w:r>
      <w:r>
        <w:rPr>
          <w:rFonts w:ascii="Times New Roman" w:hAnsi="Times New Roman" w:cs="Times New Roman"/>
          <w:i/>
          <w:sz w:val="24"/>
          <w:szCs w:val="24"/>
        </w:rPr>
        <w:t xml:space="preserve">, </w:t>
      </w:r>
      <w:r>
        <w:rPr>
          <w:rFonts w:ascii="Times New Roman" w:hAnsi="Times New Roman" w:cs="Times New Roman"/>
          <w:sz w:val="24"/>
          <w:szCs w:val="24"/>
        </w:rPr>
        <w:t xml:space="preserve">dan juga budaya hukum </w:t>
      </w:r>
      <w:r w:rsidRPr="0079370F">
        <w:rPr>
          <w:rFonts w:ascii="Times New Roman" w:hAnsi="Times New Roman" w:cs="Times New Roman"/>
          <w:i/>
          <w:sz w:val="24"/>
          <w:szCs w:val="24"/>
        </w:rPr>
        <w:t>(culture of law)</w:t>
      </w:r>
      <w:r>
        <w:rPr>
          <w:rFonts w:ascii="Times New Roman" w:hAnsi="Times New Roman" w:cs="Times New Roman"/>
          <w:i/>
          <w:sz w:val="24"/>
          <w:szCs w:val="24"/>
        </w:rPr>
        <w:t xml:space="preserve">. </w:t>
      </w:r>
      <w:r>
        <w:rPr>
          <w:rFonts w:ascii="Times New Roman" w:hAnsi="Times New Roman" w:cs="Times New Roman"/>
          <w:sz w:val="24"/>
          <w:szCs w:val="24"/>
        </w:rPr>
        <w:t xml:space="preserve">Maka dari itu pengertian hukum tidak hanya berpatokan pada </w:t>
      </w:r>
      <w:r>
        <w:rPr>
          <w:rFonts w:ascii="Times New Roman" w:hAnsi="Times New Roman" w:cs="Times New Roman"/>
          <w:sz w:val="24"/>
          <w:szCs w:val="24"/>
        </w:rPr>
        <w:lastRenderedPageBreak/>
        <w:t>undang-undang saja tapi juga melibatkan penegak hukum dan fasilitas dari hukum itu sendiri.</w:t>
      </w:r>
      <w:r>
        <w:rPr>
          <w:rStyle w:val="FootnoteReference"/>
          <w:rFonts w:ascii="Times New Roman" w:hAnsi="Times New Roman" w:cs="Times New Roman"/>
          <w:sz w:val="24"/>
          <w:szCs w:val="24"/>
        </w:rPr>
        <w:footnoteReference w:id="3"/>
      </w:r>
    </w:p>
    <w:p w14:paraId="551252AD" w14:textId="77777777" w:rsidR="00850773" w:rsidRPr="00F843DF" w:rsidRDefault="00850773" w:rsidP="00850773">
      <w:pPr>
        <w:pStyle w:val="ListParagraph"/>
        <w:numPr>
          <w:ilvl w:val="0"/>
          <w:numId w:val="11"/>
        </w:numPr>
        <w:spacing w:after="0" w:line="480" w:lineRule="auto"/>
        <w:ind w:left="1418"/>
        <w:jc w:val="both"/>
        <w:rPr>
          <w:rFonts w:ascii="Times New Roman" w:hAnsi="Times New Roman" w:cs="Times New Roman"/>
          <w:sz w:val="24"/>
          <w:szCs w:val="24"/>
        </w:rPr>
      </w:pPr>
      <w:r w:rsidRPr="00F843DF">
        <w:rPr>
          <w:rFonts w:ascii="Times New Roman" w:hAnsi="Times New Roman" w:cs="Times New Roman"/>
          <w:sz w:val="24"/>
          <w:szCs w:val="24"/>
        </w:rPr>
        <w:t>Soerjono Soekanto beliau mengatakan penegakan hukum mengandung arti yaitu suatu kegiatan dalam mencocokan hubungan antara nilai-nilai yang tertulis dalam kaidah-kaidah dan sikap dari tindakan manusia dengan tujuan untuk menjaga kedamaian kehidupan.</w:t>
      </w:r>
      <w:r>
        <w:rPr>
          <w:rStyle w:val="FootnoteReference"/>
          <w:rFonts w:ascii="Times New Roman" w:hAnsi="Times New Roman" w:cs="Times New Roman"/>
          <w:sz w:val="24"/>
          <w:szCs w:val="24"/>
        </w:rPr>
        <w:footnoteReference w:id="4"/>
      </w:r>
    </w:p>
    <w:p w14:paraId="3AFAA2E5" w14:textId="77777777" w:rsidR="00850773" w:rsidRPr="00F63C0B" w:rsidRDefault="00850773" w:rsidP="008507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2.1.2 </w:t>
      </w:r>
      <w:r w:rsidRPr="00F63C0B">
        <w:rPr>
          <w:rFonts w:ascii="Times New Roman" w:hAnsi="Times New Roman" w:cs="Times New Roman"/>
          <w:b/>
          <w:sz w:val="24"/>
          <w:szCs w:val="24"/>
        </w:rPr>
        <w:t xml:space="preserve">Penegakan Hukum di Indonesia </w:t>
      </w:r>
    </w:p>
    <w:p w14:paraId="3C48022F" w14:textId="77777777" w:rsidR="00850773" w:rsidRDefault="00850773" w:rsidP="00850773">
      <w:pPr>
        <w:pStyle w:val="ListParagraph"/>
        <w:spacing w:after="0" w:line="480" w:lineRule="auto"/>
        <w:ind w:left="567" w:firstLine="567"/>
        <w:jc w:val="both"/>
        <w:rPr>
          <w:rFonts w:ascii="Times New Roman" w:hAnsi="Times New Roman" w:cs="Times New Roman"/>
          <w:sz w:val="24"/>
          <w:szCs w:val="24"/>
        </w:rPr>
      </w:pPr>
      <w:r w:rsidRPr="008B6721">
        <w:rPr>
          <w:rFonts w:ascii="Times New Roman" w:hAnsi="Times New Roman" w:cs="Times New Roman"/>
          <w:sz w:val="24"/>
          <w:szCs w:val="24"/>
        </w:rPr>
        <w:t>Maksud dari penegakan hukum ialah suatu sikap, perilaku dan tindakan dengan tujuan untuk memelihara, menciptakan dan mempertahankan suatu kedamaian yang terda</w:t>
      </w:r>
      <w:r>
        <w:rPr>
          <w:rFonts w:ascii="Times New Roman" w:hAnsi="Times New Roman" w:cs="Times New Roman"/>
          <w:sz w:val="24"/>
          <w:szCs w:val="24"/>
        </w:rPr>
        <w:t>pat pada suatu wilayah.</w:t>
      </w:r>
    </w:p>
    <w:p w14:paraId="31889A7E" w14:textId="77777777" w:rsidR="00850773" w:rsidRDefault="00850773" w:rsidP="00850773">
      <w:pPr>
        <w:pStyle w:val="ListParagraph"/>
        <w:spacing w:after="0" w:line="480" w:lineRule="auto"/>
        <w:ind w:left="567" w:firstLine="567"/>
        <w:jc w:val="both"/>
        <w:rPr>
          <w:rFonts w:ascii="Times New Roman" w:hAnsi="Times New Roman" w:cs="Times New Roman"/>
          <w:sz w:val="24"/>
          <w:szCs w:val="24"/>
        </w:rPr>
      </w:pPr>
      <w:r w:rsidRPr="00F63C0B">
        <w:rPr>
          <w:rFonts w:ascii="Times New Roman" w:hAnsi="Times New Roman" w:cs="Times New Roman"/>
          <w:sz w:val="24"/>
          <w:szCs w:val="24"/>
        </w:rPr>
        <w:t>Tujuan penegakan hukum tidak hanya melaksanakan apa yang tertulis dalam undang-undang tetapi juga ditentukan oleh putusan hakim. Aparat atau oknum-oknum yang berperan dalam penegakan hukum itu sendiri terdiri dari kepolisian, pengacara, jaksa dan hakim.</w:t>
      </w:r>
      <w:r>
        <w:rPr>
          <w:rStyle w:val="FootnoteReference"/>
          <w:rFonts w:ascii="Times New Roman" w:hAnsi="Times New Roman" w:cs="Times New Roman"/>
          <w:sz w:val="24"/>
          <w:szCs w:val="24"/>
        </w:rPr>
        <w:footnoteReference w:id="5"/>
      </w:r>
    </w:p>
    <w:p w14:paraId="609BB04F" w14:textId="77777777" w:rsidR="00850773" w:rsidRPr="00F63C0B" w:rsidRDefault="00850773" w:rsidP="00850773">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2.1.3. </w:t>
      </w:r>
      <w:r w:rsidRPr="00F63C0B">
        <w:rPr>
          <w:rFonts w:ascii="Times New Roman" w:hAnsi="Times New Roman" w:cs="Times New Roman"/>
          <w:b/>
          <w:sz w:val="24"/>
          <w:szCs w:val="24"/>
        </w:rPr>
        <w:t>Faktor-faktor Yang Mempengaruhi Penegakan Hukum</w:t>
      </w:r>
    </w:p>
    <w:p w14:paraId="4FC7AD0D" w14:textId="77777777" w:rsidR="00850773" w:rsidRPr="007310FE" w:rsidRDefault="00850773" w:rsidP="00850773">
      <w:pPr>
        <w:pStyle w:val="ListParagraph"/>
        <w:numPr>
          <w:ilvl w:val="0"/>
          <w:numId w:val="14"/>
        </w:numPr>
        <w:tabs>
          <w:tab w:val="left" w:pos="900"/>
        </w:tabs>
        <w:spacing w:after="0" w:line="480" w:lineRule="auto"/>
        <w:jc w:val="both"/>
        <w:rPr>
          <w:rFonts w:ascii="Times New Roman" w:hAnsi="Times New Roman" w:cs="Times New Roman"/>
          <w:b/>
          <w:sz w:val="24"/>
          <w:szCs w:val="24"/>
        </w:rPr>
      </w:pPr>
      <w:r w:rsidRPr="007310FE">
        <w:rPr>
          <w:rFonts w:ascii="Times New Roman" w:hAnsi="Times New Roman" w:cs="Times New Roman"/>
          <w:sz w:val="24"/>
          <w:szCs w:val="24"/>
        </w:rPr>
        <w:t>Faktor hukum itu sendiri ( Undang-undang)</w:t>
      </w:r>
    </w:p>
    <w:p w14:paraId="3A46AA35" w14:textId="77777777" w:rsidR="00850773" w:rsidRDefault="00850773" w:rsidP="00850773">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Undang-undang adalah peraturan dalam bentuk materil yang dibuat oleh pemerintahan daerah maupun nasional yang bersifat untuk mengatur suatu wilayah itu sendiri. Undang-undang dalam bentuk materil diperuntukan untuk masyarakat dalam menertibkan suatu wilayah atau </w:t>
      </w:r>
      <w:r>
        <w:rPr>
          <w:rFonts w:ascii="Times New Roman" w:hAnsi="Times New Roman" w:cs="Times New Roman"/>
          <w:sz w:val="24"/>
          <w:szCs w:val="24"/>
        </w:rPr>
        <w:lastRenderedPageBreak/>
        <w:t>daerah dan mengandung beberapa asas yang bertujuan agar sifat dari undang-undang itu sendiri positif, tak hanya itu asas itu juga bertujuan sebagai mengefektivkan undang-undang untuk mecapai suatu tujuan. Asas-asas yang dimaksud antara lain :</w:t>
      </w:r>
      <w:r>
        <w:rPr>
          <w:rStyle w:val="FootnoteReference"/>
          <w:rFonts w:ascii="Times New Roman" w:hAnsi="Times New Roman" w:cs="Times New Roman"/>
          <w:sz w:val="24"/>
          <w:szCs w:val="24"/>
        </w:rPr>
        <w:footnoteReference w:id="6"/>
      </w:r>
    </w:p>
    <w:p w14:paraId="43FC8EF7" w14:textId="77777777" w:rsidR="00850773" w:rsidRPr="00D72D4E" w:rsidRDefault="00850773" w:rsidP="00850773">
      <w:pPr>
        <w:pStyle w:val="ListParagraph"/>
        <w:numPr>
          <w:ilvl w:val="0"/>
          <w:numId w:val="12"/>
        </w:numPr>
        <w:spacing w:after="0" w:line="480" w:lineRule="auto"/>
        <w:ind w:left="1418" w:hanging="270"/>
        <w:jc w:val="both"/>
        <w:rPr>
          <w:rFonts w:ascii="Times New Roman" w:hAnsi="Times New Roman" w:cs="Times New Roman"/>
          <w:b/>
          <w:sz w:val="24"/>
          <w:szCs w:val="24"/>
        </w:rPr>
      </w:pPr>
      <w:r>
        <w:rPr>
          <w:rFonts w:ascii="Times New Roman" w:hAnsi="Times New Roman" w:cs="Times New Roman"/>
          <w:sz w:val="24"/>
          <w:szCs w:val="24"/>
        </w:rPr>
        <w:t>Undang-undang tidak berlaku surut, maksudnya adalah suatu undang-undang hanya akan ditetapkan sesuai dengan peristiwa yang terjadi dengan apa yang telah tertulis yang saling terikat.</w:t>
      </w:r>
    </w:p>
    <w:p w14:paraId="4B058028" w14:textId="77777777" w:rsidR="00850773" w:rsidRPr="00D72D4E" w:rsidRDefault="00850773" w:rsidP="00850773">
      <w:pPr>
        <w:pStyle w:val="ListParagraph"/>
        <w:numPr>
          <w:ilvl w:val="0"/>
          <w:numId w:val="12"/>
        </w:numPr>
        <w:spacing w:after="0" w:line="480" w:lineRule="auto"/>
        <w:ind w:left="1418" w:hanging="270"/>
        <w:jc w:val="both"/>
        <w:rPr>
          <w:rFonts w:ascii="Times New Roman" w:hAnsi="Times New Roman" w:cs="Times New Roman"/>
          <w:b/>
          <w:sz w:val="24"/>
          <w:szCs w:val="24"/>
        </w:rPr>
      </w:pPr>
      <w:r>
        <w:rPr>
          <w:rFonts w:ascii="Times New Roman" w:hAnsi="Times New Roman" w:cs="Times New Roman"/>
          <w:sz w:val="24"/>
          <w:szCs w:val="24"/>
        </w:rPr>
        <w:t>Undang-undang yang dibuat oleh penguasa yang tinggi dan memiliki kedudukan yang tinggi pula</w:t>
      </w:r>
    </w:p>
    <w:p w14:paraId="2D1263FC" w14:textId="77777777" w:rsidR="00850773" w:rsidRPr="00D72D4E" w:rsidRDefault="00850773" w:rsidP="00850773">
      <w:pPr>
        <w:pStyle w:val="ListParagraph"/>
        <w:numPr>
          <w:ilvl w:val="0"/>
          <w:numId w:val="12"/>
        </w:numPr>
        <w:spacing w:after="0" w:line="480" w:lineRule="auto"/>
        <w:ind w:left="1418" w:hanging="270"/>
        <w:jc w:val="both"/>
        <w:rPr>
          <w:rFonts w:ascii="Times New Roman" w:hAnsi="Times New Roman" w:cs="Times New Roman"/>
          <w:b/>
          <w:sz w:val="24"/>
          <w:szCs w:val="24"/>
        </w:rPr>
      </w:pPr>
      <w:r>
        <w:rPr>
          <w:rFonts w:ascii="Times New Roman" w:hAnsi="Times New Roman" w:cs="Times New Roman"/>
          <w:sz w:val="24"/>
          <w:szCs w:val="24"/>
        </w:rPr>
        <w:t>Undang-undang yang bersifat khusus mengenyampingkan undang-undang yang bersifat umum, maksudnya peristwa atau kejadian khusus harus lah dikaitkan dengan undang-undang khusus pula walaupun sebelumnya sudah tertulis dalam undang-undang yang mecakup undang-undang yang lebih luas</w:t>
      </w:r>
    </w:p>
    <w:p w14:paraId="35929224" w14:textId="77777777" w:rsidR="00850773" w:rsidRPr="00D72D4E" w:rsidRDefault="00850773" w:rsidP="00850773">
      <w:pPr>
        <w:pStyle w:val="ListParagraph"/>
        <w:numPr>
          <w:ilvl w:val="0"/>
          <w:numId w:val="12"/>
        </w:numPr>
        <w:spacing w:after="0" w:line="480" w:lineRule="auto"/>
        <w:ind w:left="1418" w:hanging="270"/>
        <w:jc w:val="both"/>
        <w:rPr>
          <w:rFonts w:ascii="Times New Roman" w:hAnsi="Times New Roman" w:cs="Times New Roman"/>
          <w:b/>
          <w:sz w:val="24"/>
          <w:szCs w:val="24"/>
        </w:rPr>
      </w:pPr>
      <w:r>
        <w:rPr>
          <w:rFonts w:ascii="Times New Roman" w:hAnsi="Times New Roman" w:cs="Times New Roman"/>
          <w:sz w:val="24"/>
          <w:szCs w:val="24"/>
        </w:rPr>
        <w:t>Undang-undang yang berlaku belakangan membatalkan undang-undang terdahulu, maksudnya yaitu undang-undang terdahulu telah digantikan oleh undang-undang yang sekarang tetapi isi dan maknanya tidak berlawanan dari undang-undang sebelumnya</w:t>
      </w:r>
    </w:p>
    <w:p w14:paraId="52FD2F84" w14:textId="77777777" w:rsidR="00850773" w:rsidRPr="00D72D4E" w:rsidRDefault="00850773" w:rsidP="00850773">
      <w:pPr>
        <w:pStyle w:val="ListParagraph"/>
        <w:numPr>
          <w:ilvl w:val="0"/>
          <w:numId w:val="12"/>
        </w:numPr>
        <w:spacing w:after="0" w:line="480" w:lineRule="auto"/>
        <w:ind w:left="1418" w:hanging="270"/>
        <w:jc w:val="both"/>
        <w:rPr>
          <w:rFonts w:ascii="Times New Roman" w:hAnsi="Times New Roman" w:cs="Times New Roman"/>
          <w:b/>
          <w:sz w:val="24"/>
          <w:szCs w:val="24"/>
        </w:rPr>
      </w:pPr>
      <w:r>
        <w:rPr>
          <w:rFonts w:ascii="Times New Roman" w:hAnsi="Times New Roman" w:cs="Times New Roman"/>
          <w:sz w:val="24"/>
          <w:szCs w:val="24"/>
        </w:rPr>
        <w:t xml:space="preserve">Undang-undang tidak dapat diganggu gugat </w:t>
      </w:r>
    </w:p>
    <w:p w14:paraId="5614BCE2" w14:textId="77777777" w:rsidR="00850773" w:rsidRPr="00A95210" w:rsidRDefault="00850773" w:rsidP="00850773">
      <w:pPr>
        <w:pStyle w:val="ListParagraph"/>
        <w:numPr>
          <w:ilvl w:val="0"/>
          <w:numId w:val="12"/>
        </w:numPr>
        <w:spacing w:after="0" w:line="480" w:lineRule="auto"/>
        <w:ind w:left="1418" w:hanging="270"/>
        <w:jc w:val="both"/>
        <w:rPr>
          <w:rFonts w:ascii="Times New Roman" w:hAnsi="Times New Roman" w:cs="Times New Roman"/>
          <w:b/>
          <w:sz w:val="24"/>
          <w:szCs w:val="24"/>
        </w:rPr>
      </w:pPr>
      <w:r>
        <w:rPr>
          <w:rFonts w:ascii="Times New Roman" w:hAnsi="Times New Roman" w:cs="Times New Roman"/>
          <w:sz w:val="24"/>
          <w:szCs w:val="24"/>
        </w:rPr>
        <w:t xml:space="preserve">Undang-undang merupakan sarana dalam mencapai kesejahteraan spiritual dan materil bagi seluruh masyarakat dan juga pribadi melalui pengembangan atau pembaharuan. Artinya agar si pembuat </w:t>
      </w:r>
      <w:r>
        <w:rPr>
          <w:rFonts w:ascii="Times New Roman" w:hAnsi="Times New Roman" w:cs="Times New Roman"/>
          <w:sz w:val="24"/>
          <w:szCs w:val="24"/>
        </w:rPr>
        <w:lastRenderedPageBreak/>
        <w:t>undang-undang tidak melakukan sewenang-sewenang dan undang-undang tidak menjadi huruf mati</w:t>
      </w:r>
    </w:p>
    <w:p w14:paraId="749F1373" w14:textId="77777777" w:rsidR="00850773" w:rsidRPr="00A95210" w:rsidRDefault="00850773" w:rsidP="00850773">
      <w:pPr>
        <w:pStyle w:val="ListParagraph"/>
        <w:numPr>
          <w:ilvl w:val="0"/>
          <w:numId w:val="14"/>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faktor penegak hukum</w:t>
      </w:r>
    </w:p>
    <w:p w14:paraId="15BA0B75" w14:textId="77777777" w:rsidR="00850773" w:rsidRDefault="00850773" w:rsidP="00850773">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penegak hukum ialah suatu oknum atau kalangan yang membidangi suatu instansi hukum dan mempunyai tugas sesuai dengan bagiannya masiang-masing. Terdiri dari bidang kehakiman, kejaksaan, kepolisian, kepengacaraan serta pemasyarakatan. </w:t>
      </w:r>
    </w:p>
    <w:p w14:paraId="29B10CBA" w14:textId="6B811F95" w:rsidR="00850773" w:rsidRPr="00850773" w:rsidRDefault="00850773" w:rsidP="00850773">
      <w:pPr>
        <w:pStyle w:val="ListParagraph"/>
        <w:spacing w:after="0" w:line="480" w:lineRule="auto"/>
        <w:ind w:left="851"/>
        <w:jc w:val="both"/>
        <w:rPr>
          <w:rFonts w:ascii="Times New Roman" w:hAnsi="Times New Roman" w:cs="Times New Roman"/>
          <w:sz w:val="24"/>
          <w:szCs w:val="24"/>
        </w:rPr>
      </w:pPr>
      <w:r w:rsidRPr="007310FE">
        <w:rPr>
          <w:rFonts w:ascii="Times New Roman" w:hAnsi="Times New Roman" w:cs="Times New Roman"/>
          <w:sz w:val="24"/>
          <w:szCs w:val="24"/>
        </w:rPr>
        <w:t>Setiap oknum yang berkecimpung dalam bidang hukum mempuyai tugas pokok masiang-masing dari yang mempunyai pangkat tinggi sampai pangkat terendah. Namun semua tugas sangat berperan penting dalam menegakan keadilan yang ada diwilayah itu sendiri.</w:t>
      </w:r>
      <w:r>
        <w:rPr>
          <w:rStyle w:val="FootnoteReference"/>
          <w:rFonts w:ascii="Times New Roman" w:hAnsi="Times New Roman" w:cs="Times New Roman"/>
          <w:sz w:val="24"/>
          <w:szCs w:val="24"/>
        </w:rPr>
        <w:footnoteReference w:id="7"/>
      </w:r>
      <w:r w:rsidRPr="007310FE">
        <w:rPr>
          <w:rFonts w:ascii="Times New Roman" w:hAnsi="Times New Roman" w:cs="Times New Roman"/>
          <w:sz w:val="24"/>
          <w:szCs w:val="24"/>
        </w:rPr>
        <w:t>Oknum yang berkecimpung dalam menegakan hukum merupakan suatu golongan yang dijadikan panutan bagi seluruh masyarakat sesuai dengan suara rakyat. Maka dari itu oknum yang berkecimpung dalam menegakan hukum harus bisa bercengkrama dan berkomunikasi agar bisa diterima oleh masyarakat.</w:t>
      </w:r>
      <w:r>
        <w:rPr>
          <w:rStyle w:val="FootnoteReference"/>
          <w:rFonts w:ascii="Times New Roman" w:hAnsi="Times New Roman" w:cs="Times New Roman"/>
          <w:sz w:val="24"/>
          <w:szCs w:val="24"/>
        </w:rPr>
        <w:footnoteReference w:id="8"/>
      </w:r>
    </w:p>
    <w:p w14:paraId="084200F5" w14:textId="77777777" w:rsidR="00850773" w:rsidRPr="007310FE" w:rsidRDefault="00850773" w:rsidP="00850773">
      <w:pPr>
        <w:pStyle w:val="ListParagraph"/>
        <w:numPr>
          <w:ilvl w:val="0"/>
          <w:numId w:val="14"/>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faktor sarana atau fasilitas </w:t>
      </w:r>
    </w:p>
    <w:p w14:paraId="672B721F" w14:textId="77777777" w:rsidR="00850773" w:rsidRPr="007310FE" w:rsidRDefault="00850773" w:rsidP="00850773">
      <w:pPr>
        <w:pStyle w:val="ListParagraph"/>
        <w:spacing w:after="0" w:line="480" w:lineRule="auto"/>
        <w:jc w:val="both"/>
        <w:rPr>
          <w:rFonts w:ascii="Times New Roman" w:hAnsi="Times New Roman" w:cs="Times New Roman"/>
          <w:b/>
          <w:sz w:val="24"/>
          <w:szCs w:val="24"/>
        </w:rPr>
      </w:pPr>
      <w:r w:rsidRPr="007310FE">
        <w:rPr>
          <w:rFonts w:ascii="Times New Roman" w:hAnsi="Times New Roman" w:cs="Times New Roman"/>
          <w:sz w:val="24"/>
          <w:szCs w:val="24"/>
        </w:rPr>
        <w:t>Sarana atau fasilitas merupakan objek penting yang mempengaruhi penegakan hukum. Jika tidak lengkapnya sarana atau fasilitas itu sendiri maka proses dalam menegakan hukum tidak akan</w:t>
      </w:r>
      <w:r>
        <w:rPr>
          <w:rFonts w:ascii="Times New Roman" w:hAnsi="Times New Roman" w:cs="Times New Roman"/>
          <w:sz w:val="24"/>
          <w:szCs w:val="24"/>
        </w:rPr>
        <w:t xml:space="preserve"> berjalan sebagaimana mestinya, </w:t>
      </w:r>
      <w:r w:rsidRPr="007310FE">
        <w:rPr>
          <w:rFonts w:ascii="Times New Roman" w:hAnsi="Times New Roman" w:cs="Times New Roman"/>
          <w:sz w:val="24"/>
          <w:szCs w:val="24"/>
        </w:rPr>
        <w:t xml:space="preserve">Sarana atau fasilitas itu mencakup tenaga manusia yang memiliki pendidikan juga terampil, organisasi yang baik, alat-alat yang </w:t>
      </w:r>
      <w:r w:rsidRPr="007310FE">
        <w:rPr>
          <w:rFonts w:ascii="Times New Roman" w:hAnsi="Times New Roman" w:cs="Times New Roman"/>
          <w:sz w:val="24"/>
          <w:szCs w:val="24"/>
        </w:rPr>
        <w:lastRenderedPageBreak/>
        <w:t>mendukung, dana yang cukup, serta sarana atau fasilitas yang mendukung lainnya. Jika sarana atau fasilitas tesebut tidak terpenuhi maka tidak memungkinkan untuk terjalannya proses penegakan hukum sebegai mana mestinya.</w:t>
      </w:r>
      <w:r>
        <w:rPr>
          <w:rStyle w:val="FootnoteReference"/>
          <w:rFonts w:ascii="Times New Roman" w:hAnsi="Times New Roman" w:cs="Times New Roman"/>
          <w:sz w:val="24"/>
          <w:szCs w:val="24"/>
        </w:rPr>
        <w:footnoteReference w:id="9"/>
      </w:r>
    </w:p>
    <w:p w14:paraId="08C5F52B" w14:textId="77777777" w:rsidR="00850773" w:rsidRPr="00D246A3" w:rsidRDefault="00850773" w:rsidP="00850773">
      <w:pPr>
        <w:pStyle w:val="ListParagraph"/>
        <w:numPr>
          <w:ilvl w:val="0"/>
          <w:numId w:val="14"/>
        </w:numPr>
        <w:spacing w:after="0" w:line="480" w:lineRule="auto"/>
        <w:jc w:val="both"/>
        <w:rPr>
          <w:rFonts w:ascii="Times New Roman" w:hAnsi="Times New Roman" w:cs="Times New Roman"/>
          <w:b/>
          <w:sz w:val="24"/>
          <w:szCs w:val="24"/>
        </w:rPr>
      </w:pPr>
      <w:r w:rsidRPr="00D246A3">
        <w:rPr>
          <w:rFonts w:ascii="Times New Roman" w:hAnsi="Times New Roman" w:cs="Times New Roman"/>
          <w:sz w:val="24"/>
          <w:szCs w:val="24"/>
        </w:rPr>
        <w:t xml:space="preserve">faktor masyarakat </w:t>
      </w:r>
    </w:p>
    <w:p w14:paraId="2D5B274C" w14:textId="77777777" w:rsidR="00850773" w:rsidRPr="00D246A3" w:rsidRDefault="00850773" w:rsidP="00850773">
      <w:pPr>
        <w:pStyle w:val="ListParagraph"/>
        <w:spacing w:after="0" w:line="480" w:lineRule="auto"/>
        <w:jc w:val="both"/>
        <w:rPr>
          <w:rFonts w:ascii="Times New Roman" w:hAnsi="Times New Roman" w:cs="Times New Roman"/>
          <w:b/>
          <w:sz w:val="24"/>
          <w:szCs w:val="24"/>
        </w:rPr>
      </w:pPr>
      <w:r w:rsidRPr="00D246A3">
        <w:rPr>
          <w:rFonts w:ascii="Times New Roman" w:hAnsi="Times New Roman" w:cs="Times New Roman"/>
          <w:sz w:val="24"/>
          <w:szCs w:val="24"/>
        </w:rPr>
        <w:t>oknum yang berkecimpung dalam bidang hukum berasal dari masyarakat yang sudah menjalankan pendidikan dan dilatih dengan tujuan untuk kesejahteraan, keamanan serta kedamaian masyarakat. Maka dari itu mengapa dikatakan faktor masyarakat karena masyarakat tidak kalah penting dalam proses menegakan hukum. Berikut adalah makna dari hukum itu sendiri:</w:t>
      </w:r>
    </w:p>
    <w:p w14:paraId="1CFF5CB0" w14:textId="77777777" w:rsidR="00850773" w:rsidRPr="005E442A" w:rsidRDefault="00850773" w:rsidP="00850773">
      <w:pPr>
        <w:pStyle w:val="ListParagraph"/>
        <w:numPr>
          <w:ilvl w:val="0"/>
          <w:numId w:val="13"/>
        </w:numPr>
        <w:spacing w:after="0" w:line="480" w:lineRule="auto"/>
        <w:ind w:left="1440" w:hanging="450"/>
        <w:jc w:val="both"/>
        <w:rPr>
          <w:rFonts w:ascii="Times New Roman" w:hAnsi="Times New Roman" w:cs="Times New Roman"/>
          <w:b/>
          <w:sz w:val="24"/>
          <w:szCs w:val="24"/>
        </w:rPr>
      </w:pPr>
      <w:r>
        <w:rPr>
          <w:rFonts w:ascii="Times New Roman" w:hAnsi="Times New Roman" w:cs="Times New Roman"/>
          <w:sz w:val="24"/>
          <w:szCs w:val="24"/>
        </w:rPr>
        <w:t xml:space="preserve">Hukum sebagai ilmu pengetahuan </w:t>
      </w:r>
    </w:p>
    <w:p w14:paraId="0B9389C2" w14:textId="77777777" w:rsidR="00850773" w:rsidRPr="005E442A" w:rsidRDefault="00850773" w:rsidP="00850773">
      <w:pPr>
        <w:pStyle w:val="ListParagraph"/>
        <w:numPr>
          <w:ilvl w:val="0"/>
          <w:numId w:val="13"/>
        </w:numPr>
        <w:spacing w:after="0" w:line="480" w:lineRule="auto"/>
        <w:ind w:left="1440" w:hanging="450"/>
        <w:jc w:val="both"/>
        <w:rPr>
          <w:rFonts w:ascii="Times New Roman" w:hAnsi="Times New Roman" w:cs="Times New Roman"/>
          <w:b/>
          <w:sz w:val="24"/>
          <w:szCs w:val="24"/>
        </w:rPr>
      </w:pPr>
      <w:r>
        <w:rPr>
          <w:rFonts w:ascii="Times New Roman" w:hAnsi="Times New Roman" w:cs="Times New Roman"/>
          <w:sz w:val="24"/>
          <w:szCs w:val="24"/>
        </w:rPr>
        <w:t>Hukum sebagai ilmu disiplin</w:t>
      </w:r>
    </w:p>
    <w:p w14:paraId="36188555" w14:textId="77777777" w:rsidR="00850773" w:rsidRPr="005E442A" w:rsidRDefault="00850773" w:rsidP="00850773">
      <w:pPr>
        <w:pStyle w:val="ListParagraph"/>
        <w:numPr>
          <w:ilvl w:val="0"/>
          <w:numId w:val="13"/>
        </w:numPr>
        <w:spacing w:after="0" w:line="480" w:lineRule="auto"/>
        <w:ind w:left="1440" w:hanging="450"/>
        <w:jc w:val="both"/>
        <w:rPr>
          <w:rFonts w:ascii="Times New Roman" w:hAnsi="Times New Roman" w:cs="Times New Roman"/>
          <w:b/>
          <w:sz w:val="24"/>
          <w:szCs w:val="24"/>
        </w:rPr>
      </w:pPr>
      <w:r>
        <w:rPr>
          <w:rFonts w:ascii="Times New Roman" w:hAnsi="Times New Roman" w:cs="Times New Roman"/>
          <w:sz w:val="24"/>
          <w:szCs w:val="24"/>
        </w:rPr>
        <w:t>Hukum sebagai norma atau kaidah dalam kehidupan</w:t>
      </w:r>
    </w:p>
    <w:p w14:paraId="65BFEE03" w14:textId="77777777" w:rsidR="00850773" w:rsidRPr="005E442A" w:rsidRDefault="00850773" w:rsidP="00850773">
      <w:pPr>
        <w:pStyle w:val="ListParagraph"/>
        <w:numPr>
          <w:ilvl w:val="0"/>
          <w:numId w:val="13"/>
        </w:numPr>
        <w:spacing w:after="0" w:line="480" w:lineRule="auto"/>
        <w:ind w:left="1440" w:hanging="450"/>
        <w:jc w:val="both"/>
        <w:rPr>
          <w:rFonts w:ascii="Times New Roman" w:hAnsi="Times New Roman" w:cs="Times New Roman"/>
          <w:b/>
          <w:sz w:val="24"/>
          <w:szCs w:val="24"/>
        </w:rPr>
      </w:pPr>
      <w:r>
        <w:rPr>
          <w:rFonts w:ascii="Times New Roman" w:hAnsi="Times New Roman" w:cs="Times New Roman"/>
          <w:sz w:val="24"/>
          <w:szCs w:val="24"/>
        </w:rPr>
        <w:t>Hukum sebegai tata hukum atau hukum positif yang tertulis</w:t>
      </w:r>
    </w:p>
    <w:p w14:paraId="0F1AC4A8" w14:textId="77777777" w:rsidR="00850773" w:rsidRPr="005E442A" w:rsidRDefault="00850773" w:rsidP="00850773">
      <w:pPr>
        <w:pStyle w:val="ListParagraph"/>
        <w:numPr>
          <w:ilvl w:val="0"/>
          <w:numId w:val="13"/>
        </w:numPr>
        <w:spacing w:after="0" w:line="480" w:lineRule="auto"/>
        <w:ind w:left="1440" w:hanging="450"/>
        <w:jc w:val="both"/>
        <w:rPr>
          <w:rFonts w:ascii="Times New Roman" w:hAnsi="Times New Roman" w:cs="Times New Roman"/>
          <w:b/>
          <w:sz w:val="24"/>
          <w:szCs w:val="24"/>
        </w:rPr>
      </w:pPr>
      <w:r>
        <w:rPr>
          <w:rFonts w:ascii="Times New Roman" w:hAnsi="Times New Roman" w:cs="Times New Roman"/>
          <w:sz w:val="24"/>
          <w:szCs w:val="24"/>
        </w:rPr>
        <w:t>Hukum sebagai oknum yang menjadi penugas atau pejabat negara</w:t>
      </w:r>
    </w:p>
    <w:p w14:paraId="10F71329" w14:textId="77777777" w:rsidR="00850773" w:rsidRPr="005E442A" w:rsidRDefault="00850773" w:rsidP="00850773">
      <w:pPr>
        <w:pStyle w:val="ListParagraph"/>
        <w:numPr>
          <w:ilvl w:val="0"/>
          <w:numId w:val="13"/>
        </w:numPr>
        <w:spacing w:after="0" w:line="480" w:lineRule="auto"/>
        <w:ind w:left="1440" w:hanging="450"/>
        <w:jc w:val="both"/>
        <w:rPr>
          <w:rFonts w:ascii="Times New Roman" w:hAnsi="Times New Roman" w:cs="Times New Roman"/>
          <w:b/>
          <w:sz w:val="24"/>
          <w:szCs w:val="24"/>
        </w:rPr>
      </w:pPr>
      <w:r>
        <w:rPr>
          <w:rFonts w:ascii="Times New Roman" w:hAnsi="Times New Roman" w:cs="Times New Roman"/>
          <w:sz w:val="24"/>
          <w:szCs w:val="24"/>
        </w:rPr>
        <w:t>Hukum sebagai keputusan dari oknum pejabat atau penguasa negara</w:t>
      </w:r>
    </w:p>
    <w:p w14:paraId="71A6D339" w14:textId="77777777" w:rsidR="00850773" w:rsidRPr="005E442A" w:rsidRDefault="00850773" w:rsidP="00850773">
      <w:pPr>
        <w:pStyle w:val="ListParagraph"/>
        <w:numPr>
          <w:ilvl w:val="0"/>
          <w:numId w:val="13"/>
        </w:numPr>
        <w:spacing w:after="0" w:line="480" w:lineRule="auto"/>
        <w:ind w:left="1440" w:hanging="450"/>
        <w:jc w:val="both"/>
        <w:rPr>
          <w:rFonts w:ascii="Times New Roman" w:hAnsi="Times New Roman" w:cs="Times New Roman"/>
          <w:b/>
          <w:sz w:val="24"/>
          <w:szCs w:val="24"/>
        </w:rPr>
      </w:pPr>
      <w:r>
        <w:rPr>
          <w:rFonts w:ascii="Times New Roman" w:hAnsi="Times New Roman" w:cs="Times New Roman"/>
          <w:sz w:val="24"/>
          <w:szCs w:val="24"/>
        </w:rPr>
        <w:t xml:space="preserve">Hukum sebagai suatu proses dalam pemerintahan </w:t>
      </w:r>
    </w:p>
    <w:p w14:paraId="28022EEA" w14:textId="77777777" w:rsidR="00850773" w:rsidRPr="005E442A" w:rsidRDefault="00850773" w:rsidP="00850773">
      <w:pPr>
        <w:pStyle w:val="ListParagraph"/>
        <w:numPr>
          <w:ilvl w:val="0"/>
          <w:numId w:val="13"/>
        </w:numPr>
        <w:spacing w:after="0" w:line="480" w:lineRule="auto"/>
        <w:ind w:left="1440" w:hanging="450"/>
        <w:jc w:val="both"/>
        <w:rPr>
          <w:rFonts w:ascii="Times New Roman" w:hAnsi="Times New Roman" w:cs="Times New Roman"/>
          <w:b/>
          <w:sz w:val="24"/>
          <w:szCs w:val="24"/>
        </w:rPr>
      </w:pPr>
      <w:r>
        <w:rPr>
          <w:rFonts w:ascii="Times New Roman" w:hAnsi="Times New Roman" w:cs="Times New Roman"/>
          <w:sz w:val="24"/>
          <w:szCs w:val="24"/>
        </w:rPr>
        <w:t>Hukum sebagai suatu perilaku yang telah diatur</w:t>
      </w:r>
    </w:p>
    <w:p w14:paraId="76CE8E90" w14:textId="77777777" w:rsidR="00850773" w:rsidRPr="005E442A" w:rsidRDefault="00850773" w:rsidP="00850773">
      <w:pPr>
        <w:pStyle w:val="ListParagraph"/>
        <w:numPr>
          <w:ilvl w:val="0"/>
          <w:numId w:val="13"/>
        </w:numPr>
        <w:spacing w:after="0" w:line="480" w:lineRule="auto"/>
        <w:ind w:left="1440" w:hanging="450"/>
        <w:jc w:val="both"/>
        <w:rPr>
          <w:rFonts w:ascii="Times New Roman" w:hAnsi="Times New Roman" w:cs="Times New Roman"/>
          <w:b/>
          <w:sz w:val="24"/>
          <w:szCs w:val="24"/>
        </w:rPr>
      </w:pPr>
      <w:r>
        <w:rPr>
          <w:rFonts w:ascii="Times New Roman" w:hAnsi="Times New Roman" w:cs="Times New Roman"/>
          <w:sz w:val="24"/>
          <w:szCs w:val="24"/>
        </w:rPr>
        <w:t>Hukum sebagai nilai-nilai kehidupan</w:t>
      </w:r>
    </w:p>
    <w:p w14:paraId="6D40160F" w14:textId="77777777" w:rsidR="00850773" w:rsidRPr="005E442A" w:rsidRDefault="00850773" w:rsidP="00850773">
      <w:pPr>
        <w:pStyle w:val="ListParagraph"/>
        <w:numPr>
          <w:ilvl w:val="0"/>
          <w:numId w:val="13"/>
        </w:numPr>
        <w:spacing w:after="0" w:line="480" w:lineRule="auto"/>
        <w:ind w:left="1440" w:hanging="450"/>
        <w:jc w:val="both"/>
        <w:rPr>
          <w:rFonts w:ascii="Times New Roman" w:hAnsi="Times New Roman" w:cs="Times New Roman"/>
          <w:b/>
          <w:sz w:val="24"/>
          <w:szCs w:val="24"/>
        </w:rPr>
      </w:pPr>
      <w:r>
        <w:rPr>
          <w:rFonts w:ascii="Times New Roman" w:hAnsi="Times New Roman" w:cs="Times New Roman"/>
          <w:sz w:val="24"/>
          <w:szCs w:val="24"/>
        </w:rPr>
        <w:t xml:space="preserve">Hukum sebagai suatu seni dalam kehidupan </w:t>
      </w:r>
    </w:p>
    <w:p w14:paraId="4E9B1F15" w14:textId="77777777" w:rsidR="00850773" w:rsidRDefault="00850773" w:rsidP="00850773">
      <w:pPr>
        <w:pStyle w:val="ListParagraph"/>
        <w:spacing w:after="0" w:line="480" w:lineRule="auto"/>
        <w:ind w:left="810"/>
        <w:jc w:val="both"/>
        <w:rPr>
          <w:rFonts w:ascii="Times New Roman" w:hAnsi="Times New Roman" w:cs="Times New Roman"/>
          <w:b/>
          <w:sz w:val="24"/>
          <w:szCs w:val="24"/>
        </w:rPr>
      </w:pPr>
      <w:r>
        <w:rPr>
          <w:rFonts w:ascii="Times New Roman" w:hAnsi="Times New Roman" w:cs="Times New Roman"/>
          <w:sz w:val="24"/>
          <w:szCs w:val="24"/>
        </w:rPr>
        <w:lastRenderedPageBreak/>
        <w:tab/>
        <w:t>Banyaknya arti dari hukum yang sudah disebutkan sebelumnya terdapat kecondongan yang paling besar pada masyarakat dalam penggantian hukum itu sendiri dan tak hanya itu, identifikasi dengan petugas, artinya penegakan hukum secara pribadi. Dalam menegakan hukum mempunyai pengaruh baik atau pun buruk sesuai dengan pola penegakan hukum yang menjadi cerminan dari hukum sebagai struktur maupun prosesnya.</w:t>
      </w:r>
      <w:r>
        <w:rPr>
          <w:rStyle w:val="FootnoteReference"/>
          <w:rFonts w:ascii="Times New Roman" w:hAnsi="Times New Roman" w:cs="Times New Roman"/>
          <w:sz w:val="24"/>
          <w:szCs w:val="24"/>
        </w:rPr>
        <w:footnoteReference w:id="10"/>
      </w:r>
    </w:p>
    <w:p w14:paraId="3004362E" w14:textId="77777777" w:rsidR="00850773" w:rsidRPr="00D246A3" w:rsidRDefault="00850773" w:rsidP="00850773">
      <w:pPr>
        <w:pStyle w:val="ListParagraph"/>
        <w:numPr>
          <w:ilvl w:val="0"/>
          <w:numId w:val="14"/>
        </w:numPr>
        <w:spacing w:after="0" w:line="480" w:lineRule="auto"/>
        <w:jc w:val="both"/>
        <w:rPr>
          <w:rFonts w:ascii="Times New Roman" w:hAnsi="Times New Roman" w:cs="Times New Roman"/>
          <w:b/>
          <w:sz w:val="24"/>
          <w:szCs w:val="24"/>
        </w:rPr>
      </w:pPr>
      <w:r w:rsidRPr="00D246A3">
        <w:rPr>
          <w:rFonts w:ascii="Times New Roman" w:hAnsi="Times New Roman" w:cs="Times New Roman"/>
          <w:sz w:val="24"/>
          <w:szCs w:val="24"/>
        </w:rPr>
        <w:t xml:space="preserve">Faktor kebudayaan </w:t>
      </w:r>
    </w:p>
    <w:p w14:paraId="2C9F5C7A" w14:textId="77777777" w:rsidR="00850773" w:rsidRDefault="00850773" w:rsidP="00850773">
      <w:pPr>
        <w:pStyle w:val="ListParagraph"/>
        <w:spacing w:after="0" w:line="480" w:lineRule="auto"/>
        <w:jc w:val="both"/>
        <w:rPr>
          <w:rFonts w:ascii="Times New Roman" w:hAnsi="Times New Roman" w:cs="Times New Roman"/>
          <w:sz w:val="24"/>
          <w:szCs w:val="24"/>
        </w:rPr>
      </w:pPr>
      <w:r w:rsidRPr="00D246A3">
        <w:rPr>
          <w:rFonts w:ascii="Times New Roman" w:hAnsi="Times New Roman" w:cs="Times New Roman"/>
          <w:sz w:val="24"/>
          <w:szCs w:val="24"/>
        </w:rPr>
        <w:t>Maksud dari faktor kebudayaan hukum yaitu suatu subtansi yang mencakup isi dari norma hukum, perumusannya, cara beracaranya dalam menegakan suatu keadilan. Hal itu berlaku bagi pelaksanaan dalam menegakan hukum maupun mencari keadilan yang mencakup nilai-nilai yang menjadi dasar hukum itu berlaku.</w:t>
      </w:r>
      <w:r>
        <w:rPr>
          <w:rStyle w:val="FootnoteReference"/>
          <w:rFonts w:ascii="Times New Roman" w:hAnsi="Times New Roman" w:cs="Times New Roman"/>
          <w:sz w:val="24"/>
          <w:szCs w:val="24"/>
        </w:rPr>
        <w:footnoteReference w:id="11"/>
      </w:r>
      <w:r w:rsidRPr="00D246A3">
        <w:rPr>
          <w:rFonts w:ascii="Times New Roman" w:hAnsi="Times New Roman" w:cs="Times New Roman"/>
          <w:sz w:val="24"/>
          <w:szCs w:val="24"/>
        </w:rPr>
        <w:t>Kebudayaan hukum merupakan suatu konsep tentang apa yang menjadi pembahasan yang dianggap baik sehingga wajib di ikuti dan apa yang dianggap buruk haruslah dijauhi nilai-nilai yang dimksud yaitu suatu nilai yang mendeskripsikan dua keadaan yang memiliki sifat berbeda namun harus diserasikan. Pasangan yang nilai berperan dalam hukum yaitu :</w:t>
      </w:r>
      <w:r>
        <w:rPr>
          <w:rStyle w:val="FootnoteReference"/>
          <w:rFonts w:ascii="Times New Roman" w:hAnsi="Times New Roman" w:cs="Times New Roman"/>
          <w:sz w:val="24"/>
          <w:szCs w:val="24"/>
        </w:rPr>
        <w:footnoteReference w:id="12"/>
      </w:r>
    </w:p>
    <w:p w14:paraId="78AB7F05" w14:textId="77777777" w:rsidR="00850773" w:rsidRPr="00D246A3" w:rsidRDefault="00850773" w:rsidP="00850773">
      <w:pPr>
        <w:pStyle w:val="ListParagraph"/>
        <w:numPr>
          <w:ilvl w:val="0"/>
          <w:numId w:val="15"/>
        </w:numPr>
        <w:spacing w:after="0" w:line="480" w:lineRule="auto"/>
        <w:jc w:val="both"/>
        <w:rPr>
          <w:rFonts w:ascii="Times New Roman" w:hAnsi="Times New Roman" w:cs="Times New Roman"/>
          <w:b/>
          <w:sz w:val="24"/>
          <w:szCs w:val="24"/>
        </w:rPr>
      </w:pPr>
      <w:r w:rsidRPr="00D246A3">
        <w:rPr>
          <w:rFonts w:ascii="Times New Roman" w:hAnsi="Times New Roman" w:cs="Times New Roman"/>
          <w:sz w:val="24"/>
          <w:szCs w:val="24"/>
        </w:rPr>
        <w:t>Ketertiban dan ketentraman, pasangan ini memiliki sifat universal tetapi meiliki perbedaan menurut keadaan budaya numun pasangan nilai tersebut diterapkan dan sejajar antara kepentingan umum dan kepentingan pribadi</w:t>
      </w:r>
    </w:p>
    <w:p w14:paraId="6634E6B0" w14:textId="77777777" w:rsidR="00850773" w:rsidRPr="00D246A3" w:rsidRDefault="00850773" w:rsidP="00850773">
      <w:pPr>
        <w:pStyle w:val="ListParagraph"/>
        <w:numPr>
          <w:ilvl w:val="0"/>
          <w:numId w:val="15"/>
        </w:numPr>
        <w:spacing w:after="0" w:line="480" w:lineRule="auto"/>
        <w:jc w:val="both"/>
        <w:rPr>
          <w:rFonts w:ascii="Times New Roman" w:hAnsi="Times New Roman" w:cs="Times New Roman"/>
          <w:b/>
          <w:sz w:val="24"/>
          <w:szCs w:val="24"/>
        </w:rPr>
      </w:pPr>
      <w:r w:rsidRPr="00D246A3">
        <w:rPr>
          <w:rFonts w:ascii="Times New Roman" w:hAnsi="Times New Roman" w:cs="Times New Roman"/>
          <w:sz w:val="24"/>
          <w:szCs w:val="24"/>
        </w:rPr>
        <w:lastRenderedPageBreak/>
        <w:t>Jasmani dan rohani, pasangan ini juga memiliki sifat universal tetapi terdapat perbedaan yaitu dalam keadaaan nyata pada masyarakat yang memiliki pengaruh yang condong pada sikap manusia</w:t>
      </w:r>
      <w:r>
        <w:rPr>
          <w:rFonts w:ascii="Times New Roman" w:hAnsi="Times New Roman" w:cs="Times New Roman"/>
          <w:sz w:val="24"/>
          <w:szCs w:val="24"/>
        </w:rPr>
        <w:t xml:space="preserve">, </w:t>
      </w:r>
      <w:r w:rsidRPr="00D246A3">
        <w:rPr>
          <w:rFonts w:ascii="Times New Roman" w:hAnsi="Times New Roman" w:cs="Times New Roman"/>
          <w:sz w:val="24"/>
          <w:szCs w:val="24"/>
        </w:rPr>
        <w:t>Kelanggengan dan kebaruan, maksudnya pasangan nilai ini memiliki fungsi sebagai sarana dalam membuat perubahan dan menciptakan hal-hal yang baru</w:t>
      </w:r>
    </w:p>
    <w:p w14:paraId="1682E227" w14:textId="77777777" w:rsidR="00850773" w:rsidRPr="00075606" w:rsidRDefault="00850773" w:rsidP="00850773">
      <w:pPr>
        <w:spacing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2.2. Tinauan Umum Tindak Pidana</w:t>
      </w:r>
      <w:r w:rsidRPr="00075606">
        <w:rPr>
          <w:rFonts w:ascii="Times New Roman" w:eastAsia="Times New Roman" w:hAnsi="Times New Roman" w:cs="Times New Roman"/>
          <w:b/>
          <w:sz w:val="24"/>
          <w:szCs w:val="24"/>
          <w:lang w:eastAsia="id-ID"/>
        </w:rPr>
        <w:t xml:space="preserve"> </w:t>
      </w:r>
    </w:p>
    <w:p w14:paraId="362AC171" w14:textId="77777777" w:rsidR="00850773" w:rsidRPr="00075606" w:rsidRDefault="00850773" w:rsidP="00850773">
      <w:pPr>
        <w:spacing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2.2.1. Pengertian </w:t>
      </w:r>
      <w:r w:rsidRPr="00075606">
        <w:rPr>
          <w:rFonts w:ascii="Times New Roman" w:eastAsia="Times New Roman" w:hAnsi="Times New Roman" w:cs="Times New Roman"/>
          <w:b/>
          <w:sz w:val="24"/>
          <w:szCs w:val="24"/>
          <w:lang w:eastAsia="id-ID"/>
        </w:rPr>
        <w:t>Tindak Pidana</w:t>
      </w:r>
    </w:p>
    <w:p w14:paraId="214BECA3" w14:textId="77777777" w:rsidR="00850773" w:rsidRDefault="00850773" w:rsidP="00850773">
      <w:pPr>
        <w:pStyle w:val="ListParagraph"/>
        <w:spacing w:line="480" w:lineRule="auto"/>
        <w:ind w:left="567" w:firstLine="567"/>
        <w:jc w:val="both"/>
        <w:rPr>
          <w:rFonts w:ascii="Times New Roman" w:eastAsia="Times New Roman" w:hAnsi="Times New Roman" w:cs="Times New Roman"/>
          <w:sz w:val="24"/>
          <w:szCs w:val="24"/>
          <w:lang w:eastAsia="id-ID"/>
        </w:rPr>
      </w:pPr>
      <w:r w:rsidRPr="007E250B">
        <w:rPr>
          <w:rFonts w:ascii="Times New Roman" w:eastAsia="Times New Roman" w:hAnsi="Times New Roman" w:cs="Times New Roman"/>
          <w:sz w:val="24"/>
          <w:szCs w:val="24"/>
          <w:lang w:eastAsia="id-ID"/>
        </w:rPr>
        <w:t>Pidana adalah salah satu istilah sanksi dalam ilmu hukum</w:t>
      </w:r>
      <w:r>
        <w:rPr>
          <w:rFonts w:ascii="Times New Roman" w:eastAsia="Times New Roman" w:hAnsi="Times New Roman" w:cs="Times New Roman"/>
          <w:sz w:val="24"/>
          <w:szCs w:val="24"/>
          <w:lang w:eastAsia="id-ID"/>
        </w:rPr>
        <w:t xml:space="preserve"> pidana sering kita dengarkan dengan istilah tindak pidana, dalam beberapa ratusan tahun yang lalu sampai masa sekarang ini seolah-olah pakar hukum berlomba-lomba untuk mencari dan menterjemahkan pengertian hukum pidana, namun sampai pada titik sekrang belum ada yang dianggap konkrit dalam perumusan pengertian hukum pidana secara sah dan menyakinkan oleh karena itu beberapa ahli hukum memberikan penafsiran pengertian-pengertian hukum pidana khsusnya hukum pidana indonesia, selain pengertian para pakar hukum juga berlomba-lomba memberikan istilah pidana atau tindak pidana yaitu perbuatan pidana, delik dan delict serta perbuatan yang dianggap bertentangan dengan hukum.</w:t>
      </w:r>
    </w:p>
    <w:p w14:paraId="78C1E1DC" w14:textId="77777777" w:rsidR="00850773" w:rsidRDefault="00850773" w:rsidP="00850773">
      <w:pPr>
        <w:pStyle w:val="ListParagraph"/>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Istilah tindak pidana sebenarnya diambil dan diadopsi dari negara asalnya yaitu negara belanda yang dikenal dengan istilah strafbaar feit, kemunculan mengenai bebagai macam pengertian dan peristilahan tentang tindak pidana sbebnarnya diakibatkan oleh tidak adanya pengertian dan </w:t>
      </w:r>
      <w:r>
        <w:rPr>
          <w:rFonts w:ascii="Times New Roman" w:eastAsia="Times New Roman" w:hAnsi="Times New Roman" w:cs="Times New Roman"/>
          <w:sz w:val="24"/>
          <w:szCs w:val="24"/>
          <w:lang w:eastAsia="id-ID"/>
        </w:rPr>
        <w:lastRenderedPageBreak/>
        <w:t>istilah secara kokrit yang digunakan setiap negara tentang tindak pidana, terlebih lagi dalam undang-undang ataupun regulasi manapun belum ada yang memberikan defenisi hukum pidana dan tindak pidana itu sperti apa.</w:t>
      </w:r>
    </w:p>
    <w:p w14:paraId="41029B0D" w14:textId="77777777" w:rsidR="00850773" w:rsidRDefault="00850773" w:rsidP="00850773">
      <w:pPr>
        <w:pStyle w:val="ListParagraph"/>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Maka dari itu kita mencoba menguraikan beberapa pendapat dari ahli hukum pidana mengenai istilah hukum pidana, berikut pendapat para ahli hukum mengenai hukum pidana:</w:t>
      </w:r>
    </w:p>
    <w:p w14:paraId="1C030B61" w14:textId="77777777" w:rsidR="00850773" w:rsidRDefault="00850773" w:rsidP="00850773">
      <w:pPr>
        <w:pStyle w:val="ListParagraph"/>
        <w:numPr>
          <w:ilvl w:val="0"/>
          <w:numId w:val="16"/>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Pompe memberikan pengertian tindak pidana dalam Tri Andarisman mengemukakan bahwa:</w:t>
      </w:r>
      <w:r>
        <w:rPr>
          <w:rStyle w:val="FootnoteReference"/>
          <w:rFonts w:ascii="Times New Roman" w:eastAsia="Times New Roman" w:hAnsi="Times New Roman" w:cs="Times New Roman"/>
          <w:sz w:val="24"/>
          <w:szCs w:val="24"/>
          <w:lang w:eastAsia="id-ID"/>
        </w:rPr>
        <w:footnoteReference w:id="13"/>
      </w:r>
      <w:r>
        <w:rPr>
          <w:rFonts w:ascii="Times New Roman" w:eastAsia="Times New Roman" w:hAnsi="Times New Roman" w:cs="Times New Roman"/>
          <w:sz w:val="24"/>
          <w:szCs w:val="24"/>
          <w:lang w:eastAsia="id-ID"/>
        </w:rPr>
        <w:t xml:space="preserve"> </w:t>
      </w:r>
    </w:p>
    <w:p w14:paraId="3BD850EB" w14:textId="77777777" w:rsidR="00850773" w:rsidRDefault="00850773" w:rsidP="00850773">
      <w:pPr>
        <w:pStyle w:val="ListParagraph"/>
        <w:numPr>
          <w:ilvl w:val="0"/>
          <w:numId w:val="17"/>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“Pompe menjelaskan menurut hukum positif bahwa kejadian atau </w:t>
      </w:r>
      <w:r w:rsidRPr="00066259">
        <w:rPr>
          <w:rFonts w:ascii="Times New Roman" w:eastAsia="Times New Roman" w:hAnsi="Times New Roman" w:cs="Times New Roman"/>
          <w:i/>
          <w:sz w:val="24"/>
          <w:szCs w:val="24"/>
          <w:lang w:eastAsia="id-ID"/>
        </w:rPr>
        <w:t>Feit</w:t>
      </w:r>
      <w:r>
        <w:rPr>
          <w:rFonts w:ascii="Times New Roman" w:eastAsia="Times New Roman" w:hAnsi="Times New Roman" w:cs="Times New Roman"/>
          <w:sz w:val="24"/>
          <w:szCs w:val="24"/>
          <w:lang w:eastAsia="id-ID"/>
        </w:rPr>
        <w:t xml:space="preserve"> yang oleh peraturan perundang-undagan dirumuskan sebagai perbuatan yang dapat dihukum”</w:t>
      </w:r>
    </w:p>
    <w:p w14:paraId="74A5288D" w14:textId="77777777" w:rsidR="00850773" w:rsidRDefault="00850773" w:rsidP="00850773">
      <w:pPr>
        <w:pStyle w:val="ListParagraph"/>
        <w:numPr>
          <w:ilvl w:val="0"/>
          <w:numId w:val="17"/>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“Pompe juga menjelaskan berdasarkan teori suatu sesuatu perbuatan yang melanggar norma yang dilakukan baik disengaja maupun tidak disengaja yang akibatnya kesalahn pelanggar diberikan ancaman pidana guna mempertahankan aturan hukum dan kesejahteraan”</w:t>
      </w:r>
    </w:p>
    <w:p w14:paraId="7F11999D" w14:textId="77777777" w:rsidR="00850773" w:rsidRDefault="00850773" w:rsidP="00850773">
      <w:pPr>
        <w:pStyle w:val="ListParagraph"/>
        <w:numPr>
          <w:ilvl w:val="0"/>
          <w:numId w:val="16"/>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Heni siswanto dalam bukunya juga menjelaskan pengertian tindak pidana heni menjeaskan bahwa </w:t>
      </w:r>
      <w:r>
        <w:rPr>
          <w:rStyle w:val="FootnoteReference"/>
          <w:rFonts w:ascii="Times New Roman" w:eastAsia="Times New Roman" w:hAnsi="Times New Roman" w:cs="Times New Roman"/>
          <w:sz w:val="24"/>
          <w:szCs w:val="24"/>
          <w:lang w:eastAsia="id-ID"/>
        </w:rPr>
        <w:footnoteReference w:id="14"/>
      </w:r>
      <w:r>
        <w:rPr>
          <w:rFonts w:ascii="Times New Roman" w:eastAsia="Times New Roman" w:hAnsi="Times New Roman" w:cs="Times New Roman"/>
          <w:sz w:val="24"/>
          <w:szCs w:val="24"/>
          <w:lang w:eastAsia="id-ID"/>
        </w:rPr>
        <w:t xml:space="preserve">tindak pidana adalah “ dasar dari hukum pidana sedangkan kejahatan atau perilaku jahat dapat diartikan sebagai perbuatan kriminologis, kejahatan atau perbuatan jahat dalam arti yuridis normatif adalah seperti yang terwujud in obstracto dalam peraturan pidana, namun </w:t>
      </w:r>
      <w:r>
        <w:rPr>
          <w:rFonts w:ascii="Times New Roman" w:eastAsia="Times New Roman" w:hAnsi="Times New Roman" w:cs="Times New Roman"/>
          <w:sz w:val="24"/>
          <w:szCs w:val="24"/>
          <w:lang w:eastAsia="id-ID"/>
        </w:rPr>
        <w:lastRenderedPageBreak/>
        <w:t>kejahatan dalam arti kriminologis adalah perbuatan manusia yang menyalahi norma yang hidup dimasyarakat secara konkret”</w:t>
      </w:r>
    </w:p>
    <w:p w14:paraId="613F078E" w14:textId="77777777" w:rsidR="00850773" w:rsidRDefault="00850773" w:rsidP="00850773">
      <w:pPr>
        <w:pStyle w:val="ListParagraph"/>
        <w:numPr>
          <w:ilvl w:val="0"/>
          <w:numId w:val="16"/>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Sedangkan menurut lamintang</w:t>
      </w:r>
      <w:r>
        <w:rPr>
          <w:rStyle w:val="FootnoteReference"/>
          <w:rFonts w:ascii="Times New Roman" w:eastAsia="Times New Roman" w:hAnsi="Times New Roman" w:cs="Times New Roman"/>
          <w:sz w:val="24"/>
          <w:szCs w:val="24"/>
          <w:lang w:eastAsia="id-ID"/>
        </w:rPr>
        <w:footnoteReference w:id="15"/>
      </w:r>
      <w:r>
        <w:rPr>
          <w:rFonts w:ascii="Times New Roman" w:eastAsia="Times New Roman" w:hAnsi="Times New Roman" w:cs="Times New Roman"/>
          <w:sz w:val="24"/>
          <w:szCs w:val="24"/>
          <w:lang w:eastAsia="id-ID"/>
        </w:rPr>
        <w:t xml:space="preserve"> menegaskan “tindak pidana dikenal dengan istilah Feit yang diambil dari bahasa belanda yang artinya suatu kenyataan dalam bahasa aslinya strafbaar feit yang diterjemahkan dalam berbagai kenyataan yag dapat dihukum yang merupaka hal yang dianggap kurang tepat</w:t>
      </w:r>
    </w:p>
    <w:p w14:paraId="4A11C59A" w14:textId="77777777" w:rsidR="00850773" w:rsidRDefault="00850773" w:rsidP="00850773">
      <w:pPr>
        <w:pStyle w:val="ListParagraph"/>
        <w:numPr>
          <w:ilvl w:val="0"/>
          <w:numId w:val="16"/>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Moeliatno juga juga memberikan defenisi tindak pidana yaitu :</w:t>
      </w:r>
      <w:r>
        <w:rPr>
          <w:rStyle w:val="FootnoteReference"/>
          <w:rFonts w:ascii="Times New Roman" w:eastAsia="Times New Roman" w:hAnsi="Times New Roman" w:cs="Times New Roman"/>
          <w:sz w:val="24"/>
          <w:szCs w:val="24"/>
          <w:lang w:eastAsia="id-ID"/>
        </w:rPr>
        <w:footnoteReference w:id="16"/>
      </w:r>
    </w:p>
    <w:p w14:paraId="26D677D1" w14:textId="77777777" w:rsidR="00850773" w:rsidRDefault="00850773" w:rsidP="00850773">
      <w:pPr>
        <w:pStyle w:val="ListParagraph"/>
        <w:numPr>
          <w:ilvl w:val="0"/>
          <w:numId w:val="18"/>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Istilah tindak pidana merupakan istilah yang resmi digunakan di undang-undang indonesia, karena hampir seluruh peraturan menggunakan istilah tersebut sperti undang-undang perlindugan, undang-undang tindak pidana korupsi, dst</w:t>
      </w:r>
    </w:p>
    <w:p w14:paraId="0CBF62B9" w14:textId="77777777" w:rsidR="00850773" w:rsidRDefault="00850773" w:rsidP="00850773">
      <w:pPr>
        <w:pStyle w:val="ListParagraph"/>
        <w:numPr>
          <w:ilvl w:val="0"/>
          <w:numId w:val="18"/>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Didalm istilah tindak pidana paling banyak digunakan oleh ahli hukum</w:t>
      </w:r>
    </w:p>
    <w:p w14:paraId="253B05DC" w14:textId="77777777" w:rsidR="00850773" w:rsidRDefault="00850773" w:rsidP="00850773">
      <w:pPr>
        <w:pStyle w:val="ListParagraph"/>
        <w:numPr>
          <w:ilvl w:val="0"/>
          <w:numId w:val="18"/>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Delik yang dianggap berasal dari kata kejahatan (latin) sebernarya dipakai untuk menggambarkan gambaran kejahatan </w:t>
      </w:r>
    </w:p>
    <w:p w14:paraId="645C9AAB" w14:textId="77777777" w:rsidR="00850773" w:rsidRDefault="00850773" w:rsidP="00850773">
      <w:pPr>
        <w:pStyle w:val="ListParagraph"/>
        <w:numPr>
          <w:ilvl w:val="0"/>
          <w:numId w:val="18"/>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Didalam bukunya tirtamidja juga ditemukan istilah pelanggaran</w:t>
      </w:r>
    </w:p>
    <w:p w14:paraId="4FA6727A" w14:textId="77777777" w:rsidR="00850773" w:rsidRDefault="00850773" w:rsidP="00850773">
      <w:pPr>
        <w:pStyle w:val="ListParagraph"/>
        <w:numPr>
          <w:ilvl w:val="0"/>
          <w:numId w:val="18"/>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Sedangkan karna dan scharavenrijk menggunakan istilah tindakan yang dapat dihukum</w:t>
      </w:r>
    </w:p>
    <w:p w14:paraId="3F82A2CA" w14:textId="77777777" w:rsidR="00850773" w:rsidRPr="00075606" w:rsidRDefault="00850773" w:rsidP="00850773">
      <w:pPr>
        <w:spacing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2.2.2. </w:t>
      </w:r>
      <w:r w:rsidRPr="00075606">
        <w:rPr>
          <w:rFonts w:ascii="Times New Roman" w:eastAsia="Times New Roman" w:hAnsi="Times New Roman" w:cs="Times New Roman"/>
          <w:b/>
          <w:sz w:val="24"/>
          <w:szCs w:val="24"/>
          <w:lang w:eastAsia="id-ID"/>
        </w:rPr>
        <w:t>Unsur-Unsur Tindak Pidana</w:t>
      </w:r>
    </w:p>
    <w:p w14:paraId="11ABEB83" w14:textId="77777777" w:rsidR="00850773" w:rsidRDefault="00850773" w:rsidP="00850773">
      <w:pP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Menurut </w:t>
      </w:r>
      <w:sdt>
        <w:sdtPr>
          <w:rPr>
            <w:rFonts w:ascii="Times New Roman" w:eastAsia="Times New Roman" w:hAnsi="Times New Roman" w:cs="Times New Roman"/>
            <w:color w:val="000000"/>
            <w:sz w:val="24"/>
            <w:szCs w:val="24"/>
          </w:rPr>
          <w:id w:val="518361654"/>
          <w:citation/>
        </w:sdtPr>
        <w:sdtContent>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CITATION Usm \l 1057 </w:instrText>
          </w:r>
          <w:r>
            <w:rPr>
              <w:rFonts w:ascii="Times New Roman" w:eastAsia="Times New Roman" w:hAnsi="Times New Roman" w:cs="Times New Roman"/>
              <w:color w:val="000000"/>
              <w:sz w:val="24"/>
              <w:szCs w:val="24"/>
            </w:rPr>
            <w:fldChar w:fldCharType="separate"/>
          </w:r>
          <w:r w:rsidRPr="00A122DE">
            <w:rPr>
              <w:rFonts w:ascii="Times New Roman" w:eastAsia="Times New Roman" w:hAnsi="Times New Roman" w:cs="Times New Roman"/>
              <w:noProof/>
              <w:color w:val="000000"/>
              <w:sz w:val="24"/>
              <w:szCs w:val="24"/>
            </w:rPr>
            <w:t>(Simanjuntak)</w:t>
          </w:r>
          <w:r>
            <w:rPr>
              <w:rFonts w:ascii="Times New Roman" w:eastAsia="Times New Roman" w:hAnsi="Times New Roman" w:cs="Times New Roman"/>
              <w:color w:val="000000"/>
              <w:sz w:val="24"/>
              <w:szCs w:val="24"/>
            </w:rPr>
            <w:fldChar w:fldCharType="end"/>
          </w:r>
        </w:sdtContent>
      </w:sdt>
      <w:r>
        <w:rPr>
          <w:rStyle w:val="FootnoteReference"/>
          <w:rFonts w:ascii="Times New Roman" w:eastAsia="Times New Roman" w:hAnsi="Times New Roman" w:cs="Times New Roman"/>
          <w:color w:val="000000"/>
          <w:sz w:val="24"/>
          <w:szCs w:val="24"/>
        </w:rPr>
        <w:footnoteReference w:id="17"/>
      </w:r>
      <w:r>
        <w:rPr>
          <w:rFonts w:ascii="Times New Roman" w:eastAsia="Times New Roman" w:hAnsi="Times New Roman" w:cs="Times New Roman"/>
          <w:color w:val="000000"/>
          <w:sz w:val="24"/>
          <w:szCs w:val="24"/>
        </w:rPr>
        <w:t xml:space="preserve"> mengemukakan dalam bukunya "Teknik Pemeliharaan</w:t>
      </w:r>
      <w:r w:rsidRPr="004D23F8">
        <w:rPr>
          <w:rFonts w:ascii="Times New Roman" w:eastAsia="Times New Roman" w:hAnsi="Times New Roman" w:cs="Times New Roman"/>
          <w:color w:val="000000"/>
          <w:sz w:val="24"/>
          <w:szCs w:val="24"/>
        </w:rPr>
        <w:t xml:space="preserve"> dan Upaya Hukum" bahwa "</w:t>
      </w:r>
      <w:r>
        <w:rPr>
          <w:rFonts w:ascii="Times New Roman" w:eastAsia="Times New Roman" w:hAnsi="Times New Roman" w:cs="Times New Roman"/>
          <w:color w:val="000000"/>
          <w:sz w:val="24"/>
          <w:szCs w:val="24"/>
        </w:rPr>
        <w:t>tindak pidana adalah</w:t>
      </w:r>
      <w:r w:rsidRPr="004D23F8">
        <w:rPr>
          <w:rFonts w:ascii="Times New Roman" w:eastAsia="Times New Roman" w:hAnsi="Times New Roman" w:cs="Times New Roman"/>
          <w:color w:val="000000"/>
          <w:sz w:val="24"/>
          <w:szCs w:val="24"/>
        </w:rPr>
        <w:t xml:space="preserve"> adalah tindakan </w:t>
      </w:r>
      <w:r>
        <w:rPr>
          <w:rFonts w:ascii="Times New Roman" w:eastAsia="Times New Roman" w:hAnsi="Times New Roman" w:cs="Times New Roman"/>
          <w:color w:val="000000"/>
          <w:sz w:val="24"/>
          <w:szCs w:val="24"/>
        </w:rPr>
        <w:t xml:space="preserve">kejahatan </w:t>
      </w:r>
      <w:r w:rsidRPr="004D23F8">
        <w:rPr>
          <w:rFonts w:ascii="Times New Roman" w:eastAsia="Times New Roman" w:hAnsi="Times New Roman" w:cs="Times New Roman"/>
          <w:color w:val="000000"/>
          <w:sz w:val="24"/>
          <w:szCs w:val="24"/>
        </w:rPr>
        <w:t>fisik ya</w:t>
      </w:r>
      <w:r>
        <w:rPr>
          <w:rFonts w:ascii="Times New Roman" w:eastAsia="Times New Roman" w:hAnsi="Times New Roman" w:cs="Times New Roman"/>
          <w:color w:val="000000"/>
          <w:sz w:val="24"/>
          <w:szCs w:val="24"/>
        </w:rPr>
        <w:t xml:space="preserve">ng terkandung dalam perbuatan pidana" </w:t>
      </w:r>
      <w:r w:rsidRPr="004D23F8">
        <w:rPr>
          <w:rFonts w:ascii="Times New Roman" w:eastAsia="Times New Roman" w:hAnsi="Times New Roman" w:cs="Times New Roman"/>
          <w:color w:val="000000"/>
          <w:sz w:val="24"/>
          <w:szCs w:val="24"/>
        </w:rPr>
        <w:t>Pendapat Usman Simanjuntak cender</w:t>
      </w:r>
      <w:r>
        <w:rPr>
          <w:rFonts w:ascii="Times New Roman" w:eastAsia="Times New Roman" w:hAnsi="Times New Roman" w:cs="Times New Roman"/>
          <w:color w:val="000000"/>
          <w:sz w:val="24"/>
          <w:szCs w:val="24"/>
        </w:rPr>
        <w:t xml:space="preserve">ung menggunakan prasa kata tidank pidana untuk penafsiran perbuatan yang berakibat pidana karena istilah itu dianggap </w:t>
      </w:r>
      <w:r w:rsidRPr="004D23F8">
        <w:rPr>
          <w:rFonts w:ascii="Times New Roman" w:eastAsia="Times New Roman" w:hAnsi="Times New Roman" w:cs="Times New Roman"/>
          <w:color w:val="000000"/>
          <w:sz w:val="24"/>
          <w:szCs w:val="24"/>
        </w:rPr>
        <w:t>lebih konkrit dan mengarah pada tindakan fisik tindak pidana, karena tidak semua tindak fisik adalah tindak pidana dan Sebaliknya Suatu tindakan fisik dapat menyebabkan berbagai tindak pidana.</w:t>
      </w:r>
      <w:r>
        <w:rPr>
          <w:rFonts w:ascii="Times New Roman" w:eastAsia="Times New Roman" w:hAnsi="Times New Roman" w:cs="Times New Roman"/>
          <w:color w:val="000000"/>
          <w:sz w:val="24"/>
          <w:szCs w:val="24"/>
        </w:rPr>
        <w:t xml:space="preserve"> </w:t>
      </w:r>
    </w:p>
    <w:p w14:paraId="0B76C90D" w14:textId="77777777" w:rsidR="00850773" w:rsidRDefault="00850773" w:rsidP="00850773">
      <w:pPr>
        <w:spacing w:line="480" w:lineRule="auto"/>
        <w:ind w:left="567" w:firstLine="567"/>
        <w:jc w:val="both"/>
        <w:rPr>
          <w:rFonts w:ascii="Times New Roman" w:eastAsia="Times New Roman" w:hAnsi="Times New Roman" w:cs="Times New Roman"/>
          <w:color w:val="000000"/>
          <w:sz w:val="24"/>
          <w:szCs w:val="24"/>
        </w:rPr>
      </w:pPr>
      <w:sdt>
        <w:sdtPr>
          <w:rPr>
            <w:rFonts w:ascii="Times New Roman" w:hAnsi="Times New Roman"/>
            <w:color w:val="000000"/>
            <w:sz w:val="24"/>
            <w:szCs w:val="24"/>
          </w:rPr>
          <w:id w:val="-1719354954"/>
          <w:citation/>
        </w:sdtPr>
        <w:sdtContent>
          <w:r>
            <w:rPr>
              <w:rFonts w:ascii="Times New Roman" w:hAnsi="Times New Roman"/>
              <w:color w:val="000000"/>
              <w:sz w:val="24"/>
              <w:szCs w:val="24"/>
            </w:rPr>
            <w:fldChar w:fldCharType="begin"/>
          </w:r>
          <w:r>
            <w:rPr>
              <w:rFonts w:ascii="Times New Roman" w:hAnsi="Times New Roman"/>
              <w:color w:val="000000"/>
              <w:sz w:val="24"/>
              <w:szCs w:val="24"/>
            </w:rPr>
            <w:instrText xml:space="preserve"> CITATION Wir \l 1057 </w:instrText>
          </w:r>
          <w:r>
            <w:rPr>
              <w:rFonts w:ascii="Times New Roman" w:hAnsi="Times New Roman"/>
              <w:color w:val="000000"/>
              <w:sz w:val="24"/>
              <w:szCs w:val="24"/>
            </w:rPr>
            <w:fldChar w:fldCharType="separate"/>
          </w:r>
          <w:r w:rsidRPr="008D2F50">
            <w:rPr>
              <w:rFonts w:ascii="Times New Roman" w:hAnsi="Times New Roman"/>
              <w:noProof/>
              <w:color w:val="000000"/>
              <w:sz w:val="24"/>
              <w:szCs w:val="24"/>
            </w:rPr>
            <w:t>(Prodjodikoro)</w:t>
          </w:r>
          <w:r>
            <w:rPr>
              <w:rFonts w:ascii="Times New Roman" w:hAnsi="Times New Roman"/>
              <w:color w:val="000000"/>
              <w:sz w:val="24"/>
              <w:szCs w:val="24"/>
            </w:rPr>
            <w:fldChar w:fldCharType="end"/>
          </w:r>
        </w:sdtContent>
      </w:sdt>
      <w:r>
        <w:rPr>
          <w:rStyle w:val="FootnoteReference"/>
          <w:rFonts w:ascii="Times New Roman" w:hAnsi="Times New Roman"/>
          <w:color w:val="000000"/>
          <w:sz w:val="24"/>
          <w:szCs w:val="24"/>
        </w:rPr>
        <w:footnoteReference w:id="18"/>
      </w:r>
      <w:r>
        <w:rPr>
          <w:rFonts w:ascii="Times New Roman" w:hAnsi="Times New Roman"/>
          <w:color w:val="000000"/>
          <w:sz w:val="24"/>
          <w:szCs w:val="24"/>
        </w:rPr>
        <w:t xml:space="preserve"> Mengemukakan secara umum mengenai istilah kejahatan bahwa “ kejahatan identik penggunaan istilah delik , yang asal muasalnya berasal dari bahasa latin, dengan istilah tindak pidana. Dan juga disebutkan dalam KBBI Delik berarti perbuatan atau perilaku yang diancam dengan </w:t>
      </w:r>
      <w:r w:rsidRPr="001256F3">
        <w:rPr>
          <w:rFonts w:ascii="Times New Roman" w:hAnsi="Times New Roman"/>
          <w:color w:val="000000"/>
          <w:sz w:val="24"/>
          <w:szCs w:val="24"/>
        </w:rPr>
        <w:t>hukum</w:t>
      </w:r>
      <w:r>
        <w:rPr>
          <w:rFonts w:ascii="Times New Roman" w:hAnsi="Times New Roman"/>
          <w:color w:val="000000"/>
          <w:sz w:val="24"/>
          <w:szCs w:val="24"/>
        </w:rPr>
        <w:t>an</w:t>
      </w:r>
      <w:r w:rsidRPr="001256F3">
        <w:rPr>
          <w:rFonts w:ascii="Times New Roman" w:hAnsi="Times New Roman"/>
          <w:color w:val="000000"/>
          <w:sz w:val="24"/>
          <w:szCs w:val="24"/>
        </w:rPr>
        <w:t xml:space="preserve"> karena melanggar hukum pidana. Lebih jauh, dikatakan bahwa kejahatan adalah tindakan di mana pelaku dapat dihukum oleh hukum pidana. Dan pelaku ini b</w:t>
      </w:r>
      <w:r>
        <w:rPr>
          <w:rFonts w:ascii="Times New Roman" w:hAnsi="Times New Roman"/>
          <w:color w:val="000000"/>
          <w:sz w:val="24"/>
          <w:szCs w:val="24"/>
        </w:rPr>
        <w:t xml:space="preserve">isa menjadi "subjek" kejahatan” </w:t>
      </w:r>
    </w:p>
    <w:p w14:paraId="670B9DA2" w14:textId="77777777" w:rsidR="00850773" w:rsidRDefault="00850773" w:rsidP="00850773">
      <w:pPr>
        <w:spacing w:line="480" w:lineRule="auto"/>
        <w:ind w:left="567" w:firstLine="567"/>
        <w:jc w:val="both"/>
        <w:rPr>
          <w:rFonts w:ascii="Times New Roman" w:eastAsia="Times New Roman" w:hAnsi="Times New Roman" w:cs="Times New Roman"/>
          <w:color w:val="000000"/>
          <w:sz w:val="24"/>
          <w:szCs w:val="24"/>
        </w:rPr>
      </w:pPr>
      <w:r w:rsidRPr="001256F3">
        <w:rPr>
          <w:rFonts w:ascii="Times New Roman" w:hAnsi="Times New Roman"/>
          <w:color w:val="000000"/>
          <w:sz w:val="24"/>
          <w:szCs w:val="24"/>
        </w:rPr>
        <w:t>Definisi pelanggaran kriminal di atas sejalan dengan prinsip legalitas (nullum delictum), sebagaimana ditegas</w:t>
      </w:r>
      <w:r>
        <w:rPr>
          <w:rFonts w:ascii="Times New Roman" w:hAnsi="Times New Roman"/>
          <w:color w:val="000000"/>
          <w:sz w:val="24"/>
          <w:szCs w:val="24"/>
        </w:rPr>
        <w:t xml:space="preserve">kan oleh Pasal 1 (1) KUHP, ditegaskan bahwa </w:t>
      </w:r>
      <w:r w:rsidRPr="001256F3">
        <w:rPr>
          <w:rFonts w:ascii="Times New Roman" w:hAnsi="Times New Roman"/>
          <w:color w:val="000000"/>
          <w:sz w:val="24"/>
          <w:szCs w:val="24"/>
        </w:rPr>
        <w:t>"tidak ada tindakan yang dapat dihukum kecuali kekuatan hukuma</w:t>
      </w:r>
      <w:r>
        <w:rPr>
          <w:rFonts w:ascii="Times New Roman" w:hAnsi="Times New Roman"/>
          <w:color w:val="000000"/>
          <w:sz w:val="24"/>
          <w:szCs w:val="24"/>
        </w:rPr>
        <w:t>n yang ada sebelum kejahatan"</w:t>
      </w:r>
    </w:p>
    <w:p w14:paraId="43AB4C9B" w14:textId="77777777" w:rsidR="00850773" w:rsidRPr="00C91EB0" w:rsidRDefault="00850773" w:rsidP="00850773">
      <w:pPr>
        <w:spacing w:line="480" w:lineRule="auto"/>
        <w:ind w:left="567" w:firstLine="567"/>
        <w:jc w:val="both"/>
        <w:rPr>
          <w:rFonts w:ascii="Times New Roman" w:eastAsia="Times New Roman" w:hAnsi="Times New Roman" w:cs="Times New Roman"/>
          <w:color w:val="000000"/>
          <w:sz w:val="24"/>
          <w:szCs w:val="24"/>
        </w:rPr>
      </w:pPr>
      <w:r>
        <w:rPr>
          <w:rFonts w:ascii="Times New Roman" w:hAnsi="Times New Roman"/>
          <w:color w:val="000000"/>
          <w:sz w:val="24"/>
          <w:szCs w:val="24"/>
        </w:rPr>
        <w:t>Dalam peristilahan tindak pidana disebutkan bahwa beberapa macam istilah yang digunakan pada umunya sperti diabawah ini:</w:t>
      </w:r>
    </w:p>
    <w:p w14:paraId="1DA6C0B6" w14:textId="77777777" w:rsidR="00850773" w:rsidRDefault="00850773" w:rsidP="00850773">
      <w:pPr>
        <w:pStyle w:val="ListParagraph"/>
        <w:numPr>
          <w:ilvl w:val="0"/>
          <w:numId w:val="19"/>
        </w:numPr>
        <w:spacing w:line="480" w:lineRule="auto"/>
        <w:jc w:val="both"/>
        <w:rPr>
          <w:rFonts w:ascii="Times New Roman" w:hAnsi="Times New Roman"/>
          <w:color w:val="000000"/>
          <w:sz w:val="24"/>
          <w:szCs w:val="24"/>
        </w:rPr>
      </w:pPr>
      <w:r>
        <w:rPr>
          <w:rFonts w:ascii="Times New Roman" w:hAnsi="Times New Roman"/>
          <w:color w:val="000000"/>
          <w:sz w:val="24"/>
          <w:szCs w:val="24"/>
        </w:rPr>
        <w:lastRenderedPageBreak/>
        <w:t>Starf memilki istilah terjemahan pidana/hukuman</w:t>
      </w:r>
    </w:p>
    <w:p w14:paraId="213BB6E6" w14:textId="77777777" w:rsidR="00850773" w:rsidRDefault="00850773" w:rsidP="00850773">
      <w:pPr>
        <w:pStyle w:val="ListParagraph"/>
        <w:numPr>
          <w:ilvl w:val="0"/>
          <w:numId w:val="19"/>
        </w:numPr>
        <w:spacing w:line="480" w:lineRule="auto"/>
        <w:jc w:val="both"/>
        <w:rPr>
          <w:rFonts w:ascii="Times New Roman" w:hAnsi="Times New Roman"/>
          <w:color w:val="000000"/>
          <w:sz w:val="24"/>
          <w:szCs w:val="24"/>
        </w:rPr>
      </w:pPr>
      <w:r>
        <w:rPr>
          <w:rFonts w:ascii="Times New Roman" w:hAnsi="Times New Roman"/>
          <w:color w:val="000000"/>
          <w:sz w:val="24"/>
          <w:szCs w:val="24"/>
        </w:rPr>
        <w:t>Baar memiliki istilah terjemahan dapat/boleh</w:t>
      </w:r>
    </w:p>
    <w:p w14:paraId="0AE4528D" w14:textId="77777777" w:rsidR="00850773" w:rsidRPr="0064547D" w:rsidRDefault="00850773" w:rsidP="00850773">
      <w:pPr>
        <w:pStyle w:val="ListParagraph"/>
        <w:numPr>
          <w:ilvl w:val="0"/>
          <w:numId w:val="19"/>
        </w:numPr>
        <w:spacing w:line="480" w:lineRule="auto"/>
        <w:jc w:val="both"/>
        <w:rPr>
          <w:rFonts w:ascii="Times New Roman" w:hAnsi="Times New Roman"/>
          <w:color w:val="000000"/>
          <w:sz w:val="24"/>
          <w:szCs w:val="24"/>
        </w:rPr>
      </w:pPr>
      <w:r>
        <w:rPr>
          <w:rFonts w:ascii="Times New Roman" w:hAnsi="Times New Roman"/>
          <w:color w:val="000000"/>
          <w:sz w:val="24"/>
          <w:szCs w:val="24"/>
        </w:rPr>
        <w:t>Feit memeilki istilah yang diterjemahkan sebagai perbuatan</w:t>
      </w:r>
    </w:p>
    <w:p w14:paraId="743F9927" w14:textId="77777777" w:rsidR="00850773" w:rsidRDefault="00850773" w:rsidP="00850773">
      <w:pPr>
        <w:spacing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t xml:space="preserve">Jadi pada dasarnya istilah </w:t>
      </w:r>
      <w:r w:rsidRPr="00A65EFD">
        <w:rPr>
          <w:rFonts w:ascii="Times New Roman" w:hAnsi="Times New Roman"/>
          <w:i/>
          <w:color w:val="000000"/>
          <w:sz w:val="24"/>
          <w:szCs w:val="24"/>
        </w:rPr>
        <w:t>starfbaarfeit</w:t>
      </w:r>
      <w:r>
        <w:rPr>
          <w:rFonts w:ascii="Times New Roman" w:hAnsi="Times New Roman"/>
          <w:color w:val="000000"/>
          <w:sz w:val="24"/>
          <w:szCs w:val="24"/>
        </w:rPr>
        <w:t xml:space="preserve"> juga diartikan sebagai perbuatan yang memilki kemampuan untuk dipidanakan atau dikenakan hukuman, apabila kita ingin melihat lebh jauh bahwa kapan suatu tindak pidana itu dapat dikategorikan bahwa suatu peristiwa pidana, seperti yang diungapkan </w:t>
      </w:r>
    </w:p>
    <w:p w14:paraId="46E35445" w14:textId="77777777" w:rsidR="00850773" w:rsidRDefault="00850773" w:rsidP="00850773">
      <w:pPr>
        <w:spacing w:line="480" w:lineRule="auto"/>
        <w:ind w:left="567" w:firstLine="567"/>
        <w:jc w:val="both"/>
        <w:rPr>
          <w:rFonts w:ascii="Times New Roman" w:hAnsi="Times New Roman"/>
          <w:color w:val="000000"/>
          <w:sz w:val="24"/>
          <w:szCs w:val="24"/>
        </w:rPr>
      </w:pPr>
      <w:sdt>
        <w:sdtPr>
          <w:rPr>
            <w:rFonts w:ascii="Times New Roman" w:hAnsi="Times New Roman"/>
            <w:color w:val="000000"/>
            <w:sz w:val="24"/>
            <w:szCs w:val="24"/>
          </w:rPr>
          <w:id w:val="-1135404027"/>
          <w:citation/>
        </w:sdtPr>
        <w:sdtContent>
          <w:r>
            <w:rPr>
              <w:rFonts w:ascii="Times New Roman" w:hAnsi="Times New Roman"/>
              <w:color w:val="000000"/>
              <w:sz w:val="24"/>
              <w:szCs w:val="24"/>
            </w:rPr>
            <w:fldChar w:fldCharType="begin"/>
          </w:r>
          <w:r>
            <w:rPr>
              <w:rFonts w:ascii="Times New Roman" w:hAnsi="Times New Roman"/>
              <w:color w:val="000000"/>
              <w:sz w:val="24"/>
              <w:szCs w:val="24"/>
            </w:rPr>
            <w:instrText xml:space="preserve">CITATION And \l 1057 </w:instrText>
          </w:r>
          <w:r>
            <w:rPr>
              <w:rFonts w:ascii="Times New Roman" w:hAnsi="Times New Roman"/>
              <w:color w:val="000000"/>
              <w:sz w:val="24"/>
              <w:szCs w:val="24"/>
            </w:rPr>
            <w:fldChar w:fldCharType="separate"/>
          </w:r>
          <w:r w:rsidRPr="00A65EFD">
            <w:rPr>
              <w:rFonts w:ascii="Times New Roman" w:hAnsi="Times New Roman"/>
              <w:noProof/>
              <w:color w:val="000000"/>
              <w:sz w:val="24"/>
              <w:szCs w:val="24"/>
            </w:rPr>
            <w:t>(AndiHamzah)</w:t>
          </w:r>
          <w:r>
            <w:rPr>
              <w:rFonts w:ascii="Times New Roman" w:hAnsi="Times New Roman"/>
              <w:color w:val="000000"/>
              <w:sz w:val="24"/>
              <w:szCs w:val="24"/>
            </w:rPr>
            <w:fldChar w:fldCharType="end"/>
          </w:r>
        </w:sdtContent>
      </w:sdt>
      <w:r>
        <w:rPr>
          <w:rFonts w:ascii="Times New Roman" w:hAnsi="Times New Roman"/>
          <w:color w:val="000000"/>
          <w:sz w:val="24"/>
          <w:szCs w:val="24"/>
        </w:rPr>
        <w:t xml:space="preserve"> megemukakan “tindak pidana akan terjadi apabila memenuhi unsur-unsur:</w:t>
      </w:r>
      <w:r>
        <w:rPr>
          <w:rStyle w:val="FootnoteReference"/>
          <w:rFonts w:ascii="Times New Roman" w:hAnsi="Times New Roman"/>
          <w:color w:val="000000"/>
          <w:sz w:val="24"/>
          <w:szCs w:val="24"/>
        </w:rPr>
        <w:footnoteReference w:id="19"/>
      </w:r>
    </w:p>
    <w:p w14:paraId="1A24B283" w14:textId="77777777" w:rsidR="00850773" w:rsidRDefault="00850773" w:rsidP="00850773">
      <w:pPr>
        <w:pStyle w:val="ListParagraph"/>
        <w:numPr>
          <w:ilvl w:val="0"/>
          <w:numId w:val="20"/>
        </w:numPr>
        <w:spacing w:line="480" w:lineRule="auto"/>
        <w:jc w:val="both"/>
        <w:rPr>
          <w:rFonts w:ascii="Times New Roman" w:hAnsi="Times New Roman"/>
          <w:color w:val="000000"/>
          <w:sz w:val="24"/>
          <w:szCs w:val="24"/>
        </w:rPr>
      </w:pPr>
      <w:r>
        <w:rPr>
          <w:rFonts w:ascii="Times New Roman" w:hAnsi="Times New Roman"/>
          <w:color w:val="000000"/>
          <w:sz w:val="24"/>
          <w:szCs w:val="24"/>
        </w:rPr>
        <w:t>Unsur melawan hukuk objektif</w:t>
      </w:r>
    </w:p>
    <w:p w14:paraId="0CE0FE18" w14:textId="77777777" w:rsidR="00850773" w:rsidRPr="00A65EFD" w:rsidRDefault="00850773" w:rsidP="00850773">
      <w:pPr>
        <w:pStyle w:val="ListParagraph"/>
        <w:numPr>
          <w:ilvl w:val="0"/>
          <w:numId w:val="20"/>
        </w:numPr>
        <w:spacing w:line="480" w:lineRule="auto"/>
        <w:jc w:val="both"/>
        <w:rPr>
          <w:rFonts w:ascii="Times New Roman" w:hAnsi="Times New Roman"/>
          <w:color w:val="000000"/>
          <w:sz w:val="24"/>
          <w:szCs w:val="24"/>
        </w:rPr>
      </w:pPr>
      <w:r>
        <w:rPr>
          <w:rFonts w:ascii="Times New Roman" w:hAnsi="Times New Roman"/>
          <w:color w:val="000000"/>
          <w:sz w:val="24"/>
          <w:szCs w:val="24"/>
        </w:rPr>
        <w:t>Unsur melawan hukum subjektif</w:t>
      </w:r>
    </w:p>
    <w:p w14:paraId="2E80A288" w14:textId="77777777" w:rsidR="00850773" w:rsidRPr="00A65EFD" w:rsidRDefault="00850773" w:rsidP="00850773">
      <w:pPr>
        <w:pStyle w:val="ListParagraph"/>
        <w:numPr>
          <w:ilvl w:val="0"/>
          <w:numId w:val="20"/>
        </w:numPr>
        <w:spacing w:line="480" w:lineRule="auto"/>
        <w:jc w:val="both"/>
        <w:rPr>
          <w:rFonts w:ascii="Times New Roman" w:hAnsi="Times New Roman"/>
          <w:color w:val="000000"/>
          <w:sz w:val="24"/>
          <w:szCs w:val="24"/>
        </w:rPr>
      </w:pPr>
      <w:r>
        <w:rPr>
          <w:rFonts w:ascii="Times New Roman" w:hAnsi="Times New Roman"/>
          <w:color w:val="000000"/>
          <w:sz w:val="24"/>
          <w:szCs w:val="24"/>
        </w:rPr>
        <w:t>Kelakuan atau akibat perbuatan manusia</w:t>
      </w:r>
      <w:r w:rsidRPr="00A65EFD">
        <w:rPr>
          <w:rFonts w:ascii="Times New Roman" w:hAnsi="Times New Roman"/>
          <w:color w:val="000000"/>
          <w:sz w:val="24"/>
          <w:szCs w:val="24"/>
        </w:rPr>
        <w:t>.</w:t>
      </w:r>
    </w:p>
    <w:p w14:paraId="17E7FDA5" w14:textId="77777777" w:rsidR="00850773" w:rsidRDefault="00850773" w:rsidP="00850773">
      <w:pPr>
        <w:pStyle w:val="ListParagraph"/>
        <w:numPr>
          <w:ilvl w:val="0"/>
          <w:numId w:val="20"/>
        </w:num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Hal ikhwal atau keadaan yang menyertai perbuatan </w:t>
      </w:r>
    </w:p>
    <w:p w14:paraId="39FA6C4C" w14:textId="77777777" w:rsidR="00850773" w:rsidRDefault="00850773" w:rsidP="00850773">
      <w:pPr>
        <w:pStyle w:val="ListParagraph"/>
        <w:numPr>
          <w:ilvl w:val="0"/>
          <w:numId w:val="20"/>
        </w:numPr>
        <w:spacing w:line="480" w:lineRule="auto"/>
        <w:jc w:val="both"/>
        <w:rPr>
          <w:rFonts w:ascii="Times New Roman" w:hAnsi="Times New Roman"/>
          <w:color w:val="000000"/>
          <w:sz w:val="24"/>
          <w:szCs w:val="24"/>
        </w:rPr>
      </w:pPr>
      <w:r>
        <w:rPr>
          <w:rFonts w:ascii="Times New Roman" w:hAnsi="Times New Roman"/>
          <w:color w:val="000000"/>
          <w:sz w:val="24"/>
          <w:szCs w:val="24"/>
        </w:rPr>
        <w:t>Keadaan tambahan yang memberatkan pidana”</w:t>
      </w:r>
    </w:p>
    <w:p w14:paraId="571972C7" w14:textId="77777777" w:rsidR="00850773" w:rsidRDefault="00850773" w:rsidP="00850773">
      <w:pPr>
        <w:spacing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t>Sedangkan istilah tindak pidana juga disebutkan oleh</w:t>
      </w:r>
      <w:r w:rsidRPr="00B84D23">
        <w:rPr>
          <w:rFonts w:ascii="Times New Roman" w:hAnsi="Times New Roman"/>
          <w:color w:val="000000"/>
          <w:sz w:val="24"/>
          <w:szCs w:val="24"/>
        </w:rPr>
        <w:t xml:space="preserve"> </w:t>
      </w:r>
      <w:r w:rsidRPr="00F91FDD">
        <w:rPr>
          <w:rFonts w:ascii="Times New Roman" w:hAnsi="Times New Roman"/>
          <w:i/>
          <w:color w:val="000000"/>
          <w:sz w:val="24"/>
          <w:szCs w:val="24"/>
        </w:rPr>
        <w:t xml:space="preserve">Mezger </w:t>
      </w:r>
      <w:r>
        <w:rPr>
          <w:rFonts w:ascii="Times New Roman" w:hAnsi="Times New Roman"/>
          <w:color w:val="000000"/>
          <w:sz w:val="24"/>
          <w:szCs w:val="24"/>
        </w:rPr>
        <w:t xml:space="preserve">“yang menyebutkan </w:t>
      </w:r>
      <w:r w:rsidRPr="00B84D23">
        <w:rPr>
          <w:rFonts w:ascii="Times New Roman" w:hAnsi="Times New Roman"/>
          <w:color w:val="000000"/>
          <w:sz w:val="24"/>
          <w:szCs w:val="24"/>
        </w:rPr>
        <w:t>kejahatan</w:t>
      </w:r>
      <w:r>
        <w:rPr>
          <w:rFonts w:ascii="Times New Roman" w:hAnsi="Times New Roman"/>
          <w:color w:val="000000"/>
          <w:sz w:val="24"/>
          <w:szCs w:val="24"/>
        </w:rPr>
        <w:t xml:space="preserve"> pidana harus memenuhi unsur-unsur sebagaimana undang-undang</w:t>
      </w:r>
    </w:p>
    <w:p w14:paraId="06552DF7" w14:textId="77777777" w:rsidR="00850773" w:rsidRPr="006F64FF" w:rsidRDefault="00850773" w:rsidP="00850773">
      <w:pPr>
        <w:pStyle w:val="ListParagraph"/>
        <w:numPr>
          <w:ilvl w:val="0"/>
          <w:numId w:val="21"/>
        </w:numPr>
        <w:spacing w:line="480" w:lineRule="auto"/>
        <w:jc w:val="both"/>
        <w:rPr>
          <w:rFonts w:ascii="Times New Roman" w:hAnsi="Times New Roman"/>
          <w:color w:val="000000"/>
          <w:sz w:val="24"/>
          <w:szCs w:val="24"/>
        </w:rPr>
      </w:pPr>
      <w:r>
        <w:rPr>
          <w:rFonts w:ascii="Times New Roman" w:hAnsi="Times New Roman"/>
          <w:color w:val="000000"/>
          <w:sz w:val="24"/>
          <w:szCs w:val="24"/>
        </w:rPr>
        <w:t>Merupakan perbuatan yang dialkukan oleh manusia</w:t>
      </w:r>
    </w:p>
    <w:p w14:paraId="0CD0FEE7" w14:textId="77777777" w:rsidR="00850773" w:rsidRPr="006F64FF" w:rsidRDefault="00850773" w:rsidP="00850773">
      <w:pPr>
        <w:pStyle w:val="ListParagraph"/>
        <w:numPr>
          <w:ilvl w:val="0"/>
          <w:numId w:val="21"/>
        </w:numPr>
        <w:spacing w:line="480" w:lineRule="auto"/>
        <w:jc w:val="both"/>
        <w:rPr>
          <w:rFonts w:ascii="Times New Roman" w:hAnsi="Times New Roman"/>
          <w:color w:val="000000"/>
          <w:sz w:val="24"/>
          <w:szCs w:val="24"/>
        </w:rPr>
      </w:pPr>
      <w:r>
        <w:rPr>
          <w:rFonts w:ascii="Times New Roman" w:hAnsi="Times New Roman"/>
          <w:color w:val="000000"/>
          <w:sz w:val="24"/>
          <w:szCs w:val="24"/>
        </w:rPr>
        <w:t>Perilaku yang berlawanan dengan hukum</w:t>
      </w:r>
    </w:p>
    <w:p w14:paraId="48CF90CD" w14:textId="77777777" w:rsidR="00850773" w:rsidRPr="006F64FF" w:rsidRDefault="00850773" w:rsidP="00850773">
      <w:pPr>
        <w:pStyle w:val="ListParagraph"/>
        <w:numPr>
          <w:ilvl w:val="0"/>
          <w:numId w:val="21"/>
        </w:numPr>
        <w:spacing w:line="480" w:lineRule="auto"/>
        <w:jc w:val="both"/>
        <w:rPr>
          <w:rFonts w:ascii="Times New Roman" w:hAnsi="Times New Roman"/>
          <w:color w:val="000000"/>
          <w:sz w:val="24"/>
          <w:szCs w:val="24"/>
        </w:rPr>
      </w:pPr>
      <w:r>
        <w:rPr>
          <w:rFonts w:ascii="Times New Roman" w:hAnsi="Times New Roman"/>
          <w:color w:val="000000"/>
          <w:sz w:val="24"/>
          <w:szCs w:val="24"/>
        </w:rPr>
        <w:t>Pertanggung jawabanya tehadap seseorang</w:t>
      </w:r>
    </w:p>
    <w:p w14:paraId="5DF2DABE" w14:textId="77777777" w:rsidR="00850773" w:rsidRPr="006F64FF" w:rsidRDefault="00850773" w:rsidP="00850773">
      <w:pPr>
        <w:pStyle w:val="ListParagraph"/>
        <w:numPr>
          <w:ilvl w:val="0"/>
          <w:numId w:val="21"/>
        </w:numPr>
        <w:spacing w:line="480" w:lineRule="auto"/>
        <w:jc w:val="both"/>
        <w:rPr>
          <w:rFonts w:ascii="Times New Roman" w:hAnsi="Times New Roman"/>
          <w:color w:val="000000"/>
          <w:sz w:val="24"/>
          <w:szCs w:val="24"/>
        </w:rPr>
      </w:pPr>
      <w:r>
        <w:rPr>
          <w:rFonts w:ascii="Times New Roman" w:hAnsi="Times New Roman"/>
          <w:color w:val="000000"/>
          <w:sz w:val="24"/>
          <w:szCs w:val="24"/>
        </w:rPr>
        <w:lastRenderedPageBreak/>
        <w:t>Dapat diberikan tindak pidana”</w:t>
      </w:r>
    </w:p>
    <w:p w14:paraId="48BE95CC" w14:textId="77777777" w:rsidR="00850773" w:rsidRDefault="00850773" w:rsidP="00850773">
      <w:pPr>
        <w:widowControl w:val="0"/>
        <w:suppressAutoHyphens/>
        <w:autoSpaceDE w:val="0"/>
        <w:spacing w:after="0"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t xml:space="preserve">Ada perbuatan yang memang akan dipidanakan meskipun itu terlahir dari perilaku yang dibawa sejak lahir dalam artian perilaku bawaan yang diawbah sejak lahir dimungkinkan akan tergolong sebagai tindak pidana apabila memeiliki potensi untuk melakukan pidana pada umunya hal ini biasasnya dikenal dengan istilah </w:t>
      </w:r>
      <w:r w:rsidRPr="00195BFF">
        <w:rPr>
          <w:rFonts w:ascii="Times New Roman" w:hAnsi="Times New Roman"/>
          <w:i/>
          <w:color w:val="000000"/>
          <w:sz w:val="24"/>
          <w:szCs w:val="24"/>
        </w:rPr>
        <w:t>(Outard Conduct)</w:t>
      </w:r>
      <w:r>
        <w:rPr>
          <w:rFonts w:ascii="Times New Roman" w:hAnsi="Times New Roman"/>
          <w:color w:val="000000"/>
          <w:sz w:val="24"/>
          <w:szCs w:val="24"/>
        </w:rPr>
        <w:t xml:space="preserve"> atau dengan itilah </w:t>
      </w:r>
      <w:r w:rsidRPr="00195BFF">
        <w:rPr>
          <w:rFonts w:ascii="Times New Roman" w:hAnsi="Times New Roman"/>
          <w:i/>
          <w:color w:val="000000"/>
          <w:sz w:val="24"/>
          <w:szCs w:val="24"/>
        </w:rPr>
        <w:t>Actus Reus</w:t>
      </w:r>
      <w:r>
        <w:rPr>
          <w:rFonts w:ascii="Times New Roman" w:hAnsi="Times New Roman"/>
          <w:color w:val="000000"/>
          <w:sz w:val="24"/>
          <w:szCs w:val="24"/>
        </w:rPr>
        <w:t xml:space="preserve"> </w:t>
      </w:r>
    </w:p>
    <w:p w14:paraId="528586BB" w14:textId="77777777" w:rsidR="00850773" w:rsidRDefault="00850773" w:rsidP="00850773">
      <w:pPr>
        <w:widowControl w:val="0"/>
        <w:suppressAutoHyphens/>
        <w:autoSpaceDE w:val="0"/>
        <w:spacing w:after="0"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t>Menurut lamintang bahwa orang yang dapat diberikan pidana adalah orang yang memenuhi unsur dalam tindak pidana, dan tindak pidana itu dirumuskan dan tertang kedalam aturan hukum yang berlaku dan diyakini yaitu KUHPidana, disini amintang memilki pandagan tentang unsur-unsur tindak pidana yaitu secar umum telah ditegaskan dalam beberapa unsur sperti unsur subyektif dan unsur obejktif</w:t>
      </w:r>
    </w:p>
    <w:p w14:paraId="678E82AE" w14:textId="77777777" w:rsidR="00850773" w:rsidRDefault="00850773" w:rsidP="00850773">
      <w:pPr>
        <w:pStyle w:val="ListParagraph"/>
        <w:widowControl w:val="0"/>
        <w:numPr>
          <w:ilvl w:val="0"/>
          <w:numId w:val="29"/>
        </w:numPr>
        <w:suppressAutoHyphens/>
        <w:autoSpaceDE w:val="0"/>
        <w:spacing w:after="0" w:line="480" w:lineRule="auto"/>
        <w:ind w:left="1134"/>
        <w:jc w:val="both"/>
        <w:rPr>
          <w:rFonts w:ascii="Times New Roman" w:hAnsi="Times New Roman"/>
          <w:color w:val="000000"/>
          <w:sz w:val="24"/>
          <w:szCs w:val="24"/>
        </w:rPr>
      </w:pPr>
      <w:r>
        <w:rPr>
          <w:rFonts w:ascii="Times New Roman" w:hAnsi="Times New Roman"/>
          <w:color w:val="000000"/>
          <w:sz w:val="24"/>
          <w:szCs w:val="24"/>
        </w:rPr>
        <w:t>Unsur subyektif menurut lamintang adalah apa yang melekat pada diri pelaku tindak pidana, seperti isi hati pelaku</w:t>
      </w:r>
    </w:p>
    <w:p w14:paraId="613849BD" w14:textId="77777777" w:rsidR="00850773" w:rsidRDefault="00850773" w:rsidP="00850773">
      <w:pPr>
        <w:pStyle w:val="ListParagraph"/>
        <w:widowControl w:val="0"/>
        <w:numPr>
          <w:ilvl w:val="0"/>
          <w:numId w:val="29"/>
        </w:numPr>
        <w:suppressAutoHyphens/>
        <w:autoSpaceDE w:val="0"/>
        <w:spacing w:after="0" w:line="480" w:lineRule="auto"/>
        <w:ind w:left="1134"/>
        <w:jc w:val="both"/>
        <w:rPr>
          <w:rFonts w:ascii="Times New Roman" w:hAnsi="Times New Roman"/>
          <w:color w:val="000000"/>
          <w:sz w:val="24"/>
          <w:szCs w:val="24"/>
        </w:rPr>
      </w:pPr>
      <w:r>
        <w:rPr>
          <w:rFonts w:ascii="Times New Roman" w:hAnsi="Times New Roman"/>
          <w:color w:val="000000"/>
          <w:sz w:val="24"/>
          <w:szCs w:val="24"/>
        </w:rPr>
        <w:t xml:space="preserve">Sedangkan unsur objektif yaitu sesuatu yang berhubungan dengan situasi ataupun kondisi dimana pidana itu dilakukan </w:t>
      </w:r>
    </w:p>
    <w:p w14:paraId="4771D384" w14:textId="77777777" w:rsidR="00850773" w:rsidRDefault="00850773" w:rsidP="00850773">
      <w:pPr>
        <w:widowControl w:val="0"/>
        <w:suppressAutoHyphens/>
        <w:autoSpaceDE w:val="0"/>
        <w:spacing w:after="0"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t>Apabila kita melihat pandagan lamintang bisa dikategorikan tergolong masih sangat sederhana karena hanya menyebutkan dir pelaku dan keadaan dimana terjadinya peristiwa. Apabila kita merunut pandagan beberapa ahli hukum pidana mengenai unsur-unsur tindak pidana dapat dibedakan menjadi 2 (dua) yaitu :</w:t>
      </w:r>
    </w:p>
    <w:p w14:paraId="74CC5274" w14:textId="77777777" w:rsidR="00850773" w:rsidRDefault="00850773" w:rsidP="00850773">
      <w:pPr>
        <w:pStyle w:val="ListParagraph"/>
        <w:widowControl w:val="0"/>
        <w:numPr>
          <w:ilvl w:val="0"/>
          <w:numId w:val="30"/>
        </w:numPr>
        <w:suppressAutoHyphens/>
        <w:autoSpaceDE w:val="0"/>
        <w:spacing w:after="0" w:line="480" w:lineRule="auto"/>
        <w:ind w:left="1134"/>
        <w:jc w:val="both"/>
        <w:rPr>
          <w:rFonts w:ascii="Times New Roman" w:hAnsi="Times New Roman"/>
          <w:color w:val="000000"/>
          <w:sz w:val="24"/>
          <w:szCs w:val="24"/>
        </w:rPr>
      </w:pPr>
      <w:r>
        <w:rPr>
          <w:rFonts w:ascii="Times New Roman" w:hAnsi="Times New Roman"/>
          <w:color w:val="000000"/>
          <w:sz w:val="24"/>
          <w:szCs w:val="24"/>
        </w:rPr>
        <w:t xml:space="preserve">Pandagan monistis yaitu pandagan mengenai setiap perbuatan pidana </w:t>
      </w:r>
      <w:r>
        <w:rPr>
          <w:rFonts w:ascii="Times New Roman" w:hAnsi="Times New Roman"/>
          <w:color w:val="000000"/>
          <w:sz w:val="24"/>
          <w:szCs w:val="24"/>
        </w:rPr>
        <w:lastRenderedPageBreak/>
        <w:t xml:space="preserve">adalah syarat dari pemidanaan pandagan ini dianut dari beberapa ahli hukum sperti simons, van hammel, mezger </w:t>
      </w:r>
    </w:p>
    <w:p w14:paraId="07BE7413" w14:textId="333D9526" w:rsidR="00850773" w:rsidRPr="00850773" w:rsidRDefault="00850773" w:rsidP="00850773">
      <w:pPr>
        <w:pStyle w:val="ListParagraph"/>
        <w:widowControl w:val="0"/>
        <w:numPr>
          <w:ilvl w:val="0"/>
          <w:numId w:val="30"/>
        </w:numPr>
        <w:suppressAutoHyphens/>
        <w:autoSpaceDE w:val="0"/>
        <w:spacing w:after="0" w:line="480" w:lineRule="auto"/>
        <w:ind w:left="1134"/>
        <w:jc w:val="both"/>
        <w:rPr>
          <w:rFonts w:ascii="Times New Roman" w:hAnsi="Times New Roman"/>
          <w:color w:val="000000"/>
          <w:sz w:val="24"/>
          <w:szCs w:val="24"/>
        </w:rPr>
      </w:pPr>
      <w:r>
        <w:rPr>
          <w:rFonts w:ascii="Times New Roman" w:hAnsi="Times New Roman"/>
          <w:color w:val="000000"/>
          <w:sz w:val="24"/>
          <w:szCs w:val="24"/>
        </w:rPr>
        <w:t xml:space="preserve">Sedangkan pandagan dualistis memberikan padagan bahwa adanya pemisahan perbuatan antara susuatu yang dialarang dan sanksi yang diberikan serta bisa dipertanggung jawabkan aliran ini diikuti oleh </w:t>
      </w:r>
      <w:r w:rsidRPr="007C400E">
        <w:rPr>
          <w:rFonts w:ascii="Times New Roman" w:hAnsi="Times New Roman"/>
          <w:i/>
          <w:color w:val="000000"/>
          <w:sz w:val="24"/>
          <w:szCs w:val="24"/>
        </w:rPr>
        <w:t>H.B.Vos, W.P.J.Pompe</w:t>
      </w:r>
      <w:r>
        <w:rPr>
          <w:rFonts w:ascii="Times New Roman" w:hAnsi="Times New Roman"/>
          <w:color w:val="000000"/>
          <w:sz w:val="24"/>
          <w:szCs w:val="24"/>
        </w:rPr>
        <w:t>, dan Moeliatno</w:t>
      </w:r>
    </w:p>
    <w:p w14:paraId="3077BF5D" w14:textId="77777777" w:rsidR="00850773" w:rsidRPr="00095918" w:rsidRDefault="00850773" w:rsidP="00850773">
      <w:pPr>
        <w:widowControl w:val="0"/>
        <w:suppressAutoHyphens/>
        <w:autoSpaceDE w:val="0"/>
        <w:spacing w:after="0" w:line="480" w:lineRule="auto"/>
        <w:jc w:val="both"/>
        <w:rPr>
          <w:rFonts w:ascii="Times New Roman" w:hAnsi="Times New Roman"/>
          <w:b/>
          <w:color w:val="000000"/>
          <w:sz w:val="24"/>
          <w:szCs w:val="24"/>
        </w:rPr>
      </w:pPr>
      <w:r>
        <w:rPr>
          <w:rFonts w:ascii="Times New Roman" w:hAnsi="Times New Roman"/>
          <w:b/>
          <w:color w:val="000000"/>
          <w:sz w:val="24"/>
          <w:szCs w:val="24"/>
        </w:rPr>
        <w:t xml:space="preserve">2.2.3 </w:t>
      </w:r>
      <w:r w:rsidRPr="00095918">
        <w:rPr>
          <w:rFonts w:ascii="Times New Roman" w:hAnsi="Times New Roman"/>
          <w:b/>
          <w:color w:val="000000"/>
          <w:sz w:val="24"/>
          <w:szCs w:val="24"/>
        </w:rPr>
        <w:t>Jenis-Jenis Pidana</w:t>
      </w:r>
    </w:p>
    <w:p w14:paraId="7CF5310B" w14:textId="77777777" w:rsidR="00850773" w:rsidRDefault="00850773" w:rsidP="00850773">
      <w:pPr>
        <w:widowControl w:val="0"/>
        <w:suppressAutoHyphens/>
        <w:autoSpaceDE w:val="0"/>
        <w:spacing w:after="0" w:line="480" w:lineRule="auto"/>
        <w:ind w:left="567" w:firstLine="567"/>
        <w:jc w:val="both"/>
        <w:rPr>
          <w:rFonts w:ascii="Times New Roman" w:hAnsi="Times New Roman"/>
          <w:color w:val="000000"/>
          <w:sz w:val="24"/>
          <w:szCs w:val="24"/>
        </w:rPr>
      </w:pPr>
      <w:r w:rsidRPr="00664D52">
        <w:rPr>
          <w:rFonts w:ascii="Times New Roman" w:hAnsi="Times New Roman"/>
          <w:color w:val="000000"/>
          <w:sz w:val="24"/>
          <w:szCs w:val="24"/>
        </w:rPr>
        <w:t xml:space="preserve">Setiap pembahasan tindak pidana perlu dibedakan jenis pidana yang dikenal secara umum, hal ini dikarenakan adaya perilaku hukum pidana dikehidupan masyarakat yang beragam, </w:t>
      </w:r>
      <w:r>
        <w:rPr>
          <w:rFonts w:ascii="Times New Roman" w:hAnsi="Times New Roman"/>
          <w:color w:val="000000"/>
          <w:sz w:val="24"/>
          <w:szCs w:val="24"/>
        </w:rPr>
        <w:t>atas dasar suatu keadaan tertentu didalam buu hukum pidana indonesia yang belaku telah ditemukan tindak pidana antara kejahatan seperti yang dijelaskan pada buku II serta pelanggaran pada buku III, doktrin pemidaan ini dapat dilahat berdasarkan jenis delik atau pidana sebagai berikut:</w:t>
      </w:r>
    </w:p>
    <w:p w14:paraId="6567602A" w14:textId="77777777" w:rsidR="00850773" w:rsidRDefault="00850773" w:rsidP="00850773">
      <w:pPr>
        <w:pStyle w:val="ListParagraph"/>
        <w:widowControl w:val="0"/>
        <w:numPr>
          <w:ilvl w:val="0"/>
          <w:numId w:val="31"/>
        </w:numPr>
        <w:suppressAutoHyphens/>
        <w:autoSpaceDE w:val="0"/>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Delik materil </w:t>
      </w:r>
    </w:p>
    <w:p w14:paraId="49E11E1F" w14:textId="77777777" w:rsidR="00850773" w:rsidRDefault="00850773" w:rsidP="00850773">
      <w:pPr>
        <w:pStyle w:val="ListParagraph"/>
        <w:widowControl w:val="0"/>
        <w:suppressAutoHyphens/>
        <w:autoSpaceDE w:val="0"/>
        <w:spacing w:after="0" w:line="480" w:lineRule="auto"/>
        <w:ind w:left="1854"/>
        <w:jc w:val="both"/>
        <w:rPr>
          <w:rFonts w:ascii="Times New Roman" w:hAnsi="Times New Roman"/>
          <w:color w:val="000000"/>
          <w:sz w:val="24"/>
          <w:szCs w:val="24"/>
        </w:rPr>
      </w:pPr>
      <w:r>
        <w:rPr>
          <w:rFonts w:ascii="Times New Roman" w:hAnsi="Times New Roman"/>
          <w:color w:val="000000"/>
          <w:sz w:val="24"/>
          <w:szCs w:val="24"/>
        </w:rPr>
        <w:t xml:space="preserve">Delik materil adalah delik yang akan timbul akibat dari suatu perbuatan sehingga penerapanya pada aturan yang berlaku diancam oleh undang-undang, dikarenakan delik ini timbul stelah adanya akibat dari perbuatan muncullah sebuah sanksi atau ancaman seperti yang dijelaskan pada contoh pasal pembunuhan dan penganiyaan </w:t>
      </w:r>
    </w:p>
    <w:p w14:paraId="5C4D768F" w14:textId="77777777" w:rsidR="00850773" w:rsidRDefault="00850773" w:rsidP="00850773">
      <w:pPr>
        <w:pStyle w:val="ListParagraph"/>
        <w:widowControl w:val="0"/>
        <w:numPr>
          <w:ilvl w:val="0"/>
          <w:numId w:val="31"/>
        </w:numPr>
        <w:suppressAutoHyphens/>
        <w:autoSpaceDE w:val="0"/>
        <w:spacing w:after="0" w:line="480" w:lineRule="auto"/>
        <w:jc w:val="both"/>
        <w:rPr>
          <w:rFonts w:ascii="Times New Roman" w:hAnsi="Times New Roman"/>
          <w:color w:val="000000"/>
          <w:sz w:val="24"/>
          <w:szCs w:val="24"/>
        </w:rPr>
      </w:pPr>
      <w:r>
        <w:rPr>
          <w:rFonts w:ascii="Times New Roman" w:hAnsi="Times New Roman"/>
          <w:color w:val="000000"/>
          <w:sz w:val="24"/>
          <w:szCs w:val="24"/>
        </w:rPr>
        <w:t>Delik formil</w:t>
      </w:r>
    </w:p>
    <w:p w14:paraId="22CA29FD" w14:textId="77777777" w:rsidR="00850773" w:rsidRDefault="00850773" w:rsidP="00850773">
      <w:pPr>
        <w:pStyle w:val="ListParagraph"/>
        <w:widowControl w:val="0"/>
        <w:suppressAutoHyphens/>
        <w:autoSpaceDE w:val="0"/>
        <w:spacing w:after="0" w:line="480" w:lineRule="auto"/>
        <w:ind w:left="1854"/>
        <w:jc w:val="both"/>
        <w:rPr>
          <w:rFonts w:ascii="Times New Roman" w:hAnsi="Times New Roman"/>
          <w:color w:val="000000"/>
          <w:sz w:val="24"/>
          <w:szCs w:val="24"/>
        </w:rPr>
      </w:pPr>
      <w:r>
        <w:rPr>
          <w:rFonts w:ascii="Times New Roman" w:hAnsi="Times New Roman"/>
          <w:color w:val="000000"/>
          <w:sz w:val="24"/>
          <w:szCs w:val="24"/>
        </w:rPr>
        <w:t xml:space="preserve">Adalah delik yang memang telah dilarang dan tidak melihat </w:t>
      </w:r>
      <w:r>
        <w:rPr>
          <w:rFonts w:ascii="Times New Roman" w:hAnsi="Times New Roman"/>
          <w:color w:val="000000"/>
          <w:sz w:val="24"/>
          <w:szCs w:val="24"/>
        </w:rPr>
        <w:lastRenderedPageBreak/>
        <w:t xml:space="preserve">bagaimana akibat dari delik ini, delik formil adalah delik yang mengatur secara khsusu perbuatan pidana yang melarang sesorang untuk berbuat yang dilarang oleh undang-undang, sehingga meskipun delik ini belum dikatahui akibitanya </w:t>
      </w:r>
    </w:p>
    <w:p w14:paraId="40B980D0" w14:textId="77777777" w:rsidR="00850773" w:rsidRPr="00240EFF" w:rsidRDefault="00850773" w:rsidP="00850773">
      <w:pPr>
        <w:pStyle w:val="ListParagraph"/>
        <w:widowControl w:val="0"/>
        <w:suppressAutoHyphens/>
        <w:autoSpaceDE w:val="0"/>
        <w:spacing w:after="0" w:line="480" w:lineRule="auto"/>
        <w:ind w:left="1854"/>
        <w:jc w:val="both"/>
        <w:rPr>
          <w:rFonts w:ascii="Times New Roman" w:hAnsi="Times New Roman"/>
          <w:color w:val="000000"/>
          <w:sz w:val="24"/>
          <w:szCs w:val="24"/>
        </w:rPr>
      </w:pPr>
      <w:r>
        <w:rPr>
          <w:rFonts w:ascii="Times New Roman" w:hAnsi="Times New Roman"/>
          <w:color w:val="000000"/>
          <w:sz w:val="24"/>
          <w:szCs w:val="24"/>
        </w:rPr>
        <w:t>Contoh delik formi ini adalah pasal 362 KUHPidana dan pasal 209 tentang sumpah palsu</w:t>
      </w:r>
    </w:p>
    <w:p w14:paraId="278F845B" w14:textId="77777777" w:rsidR="00850773" w:rsidRDefault="00850773" w:rsidP="00850773">
      <w:pPr>
        <w:spacing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2.3. </w:t>
      </w:r>
      <w:r w:rsidRPr="00075606">
        <w:rPr>
          <w:rFonts w:ascii="Times New Roman" w:eastAsia="Times New Roman" w:hAnsi="Times New Roman" w:cs="Times New Roman"/>
          <w:b/>
          <w:sz w:val="24"/>
          <w:szCs w:val="24"/>
          <w:lang w:eastAsia="id-ID"/>
        </w:rPr>
        <w:t>Tinjauan Umum Penerapan Sanksi</w:t>
      </w:r>
    </w:p>
    <w:p w14:paraId="47D553E6" w14:textId="77777777" w:rsidR="00850773" w:rsidRPr="00075606" w:rsidRDefault="00850773" w:rsidP="00850773">
      <w:pPr>
        <w:spacing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2.3.1. </w:t>
      </w:r>
      <w:r w:rsidRPr="00075606">
        <w:rPr>
          <w:rFonts w:ascii="Times New Roman" w:eastAsia="Times New Roman" w:hAnsi="Times New Roman" w:cs="Times New Roman"/>
          <w:b/>
          <w:sz w:val="24"/>
          <w:szCs w:val="24"/>
          <w:lang w:eastAsia="id-ID"/>
        </w:rPr>
        <w:t>Pengertian Penerapan Sanksi</w:t>
      </w:r>
    </w:p>
    <w:p w14:paraId="5E008B46" w14:textId="77777777" w:rsidR="00850773" w:rsidRDefault="00850773" w:rsidP="00850773">
      <w:pPr>
        <w:spacing w:line="480" w:lineRule="auto"/>
        <w:ind w:left="567" w:firstLine="567"/>
        <w:jc w:val="both"/>
        <w:rPr>
          <w:rFonts w:ascii="Times New Roman" w:eastAsia="Times New Roman" w:hAnsi="Times New Roman" w:cs="Times New Roman"/>
          <w:sz w:val="24"/>
          <w:szCs w:val="24"/>
          <w:lang w:eastAsia="id-ID"/>
        </w:rPr>
      </w:pPr>
      <w:r w:rsidRPr="00C368F8">
        <w:rPr>
          <w:rFonts w:ascii="Times New Roman" w:eastAsia="Times New Roman" w:hAnsi="Times New Roman" w:cs="Times New Roman"/>
          <w:sz w:val="24"/>
          <w:szCs w:val="24"/>
          <w:lang w:eastAsia="id-ID"/>
        </w:rPr>
        <w:t>Aristoteles</w:t>
      </w:r>
      <w:r>
        <w:rPr>
          <w:rFonts w:ascii="Times New Roman" w:eastAsia="Times New Roman" w:hAnsi="Times New Roman" w:cs="Times New Roman"/>
          <w:sz w:val="24"/>
          <w:szCs w:val="24"/>
          <w:lang w:eastAsia="id-ID"/>
        </w:rPr>
        <w:t xml:space="preserve"> dalam buku</w:t>
      </w:r>
      <w:r w:rsidRPr="00C368F8">
        <w:rPr>
          <w:rFonts w:ascii="Times New Roman" w:eastAsia="Times New Roman" w:hAnsi="Times New Roman" w:cs="Times New Roman"/>
          <w:sz w:val="24"/>
          <w:szCs w:val="24"/>
          <w:lang w:eastAsia="id-ID"/>
        </w:rPr>
        <w:t xml:space="preserve"> suroso seorang filsuf yunani telah menggabarkan </w:t>
      </w:r>
      <w:r>
        <w:rPr>
          <w:rFonts w:ascii="Times New Roman" w:eastAsia="Times New Roman" w:hAnsi="Times New Roman" w:cs="Times New Roman"/>
          <w:sz w:val="24"/>
          <w:szCs w:val="24"/>
          <w:lang w:eastAsia="id-ID"/>
        </w:rPr>
        <w:t xml:space="preserve">pengertian </w:t>
      </w:r>
      <w:r>
        <w:rPr>
          <w:rStyle w:val="FootnoteReference"/>
          <w:rFonts w:ascii="Times New Roman" w:eastAsia="Times New Roman" w:hAnsi="Times New Roman" w:cs="Times New Roman"/>
          <w:sz w:val="24"/>
          <w:szCs w:val="24"/>
          <w:lang w:eastAsia="id-ID"/>
        </w:rPr>
        <w:footnoteReference w:id="20"/>
      </w:r>
      <w:r>
        <w:rPr>
          <w:rFonts w:ascii="Times New Roman" w:eastAsia="Times New Roman" w:hAnsi="Times New Roman" w:cs="Times New Roman"/>
          <w:sz w:val="24"/>
          <w:szCs w:val="24"/>
          <w:lang w:eastAsia="id-ID"/>
        </w:rPr>
        <w:t xml:space="preserve">manusia sebagai mahluk sosial yang hidup dalam rangkaian masyarakat dalam suatu kesatuan </w:t>
      </w:r>
      <w:r w:rsidRPr="00C368F8">
        <w:rPr>
          <w:rFonts w:ascii="Times New Roman" w:eastAsia="Times New Roman" w:hAnsi="Times New Roman" w:cs="Times New Roman"/>
          <w:i/>
          <w:sz w:val="24"/>
          <w:szCs w:val="24"/>
          <w:lang w:eastAsia="id-ID"/>
        </w:rPr>
        <w:t>(zoon politicon)</w:t>
      </w:r>
      <w:r>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sz w:val="24"/>
          <w:szCs w:val="24"/>
          <w:lang w:eastAsia="id-ID"/>
        </w:rPr>
        <w:t xml:space="preserve">yang memeilki hubungan saling </w:t>
      </w:r>
      <w:r w:rsidRPr="00FF40C1">
        <w:rPr>
          <w:rFonts w:ascii="Times New Roman" w:eastAsia="Times New Roman" w:hAnsi="Times New Roman" w:cs="Times New Roman"/>
          <w:sz w:val="24"/>
          <w:szCs w:val="24"/>
          <w:lang w:eastAsia="id-ID"/>
        </w:rPr>
        <w:t>membutuhkan satu dengan yang lainya</w:t>
      </w:r>
      <w:r>
        <w:rPr>
          <w:rFonts w:ascii="Times New Roman" w:eastAsia="Times New Roman" w:hAnsi="Times New Roman" w:cs="Times New Roman"/>
          <w:sz w:val="24"/>
          <w:szCs w:val="24"/>
          <w:lang w:eastAsia="id-ID"/>
        </w:rPr>
        <w:t>, kebutuhan itu dapat berupa secra langsung maupun secara tidak langsung baik hal itu berdasarkan kesepakatan maupun hal yang bertentangan.</w:t>
      </w:r>
    </w:p>
    <w:p w14:paraId="55EBEBC6" w14:textId="77777777" w:rsidR="00850773" w:rsidRDefault="00850773" w:rsidP="00850773">
      <w:pPr>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Dalam kehidupan bermasyarakat didapati antara kesenjagan sosial, yaitu berupa hal yang memiliki karakter kesepahaman dan hal yang memilki karakter bertentangan, dengan alasan kesepahaman dan bertentagan diadakanya suatu regulasi yang dapat mengatur alur dalam terciptanya peradaban yang tertib guna menciptakan perdamaian (</w:t>
      </w:r>
      <w:r w:rsidRPr="00FF40C1">
        <w:rPr>
          <w:rFonts w:ascii="Times New Roman" w:eastAsia="Times New Roman" w:hAnsi="Times New Roman" w:cs="Times New Roman"/>
          <w:i/>
          <w:sz w:val="24"/>
          <w:szCs w:val="24"/>
          <w:lang w:eastAsia="id-ID"/>
        </w:rPr>
        <w:t>Rust En Orde)</w:t>
      </w:r>
      <w:r>
        <w:rPr>
          <w:rFonts w:ascii="Times New Roman" w:eastAsia="Times New Roman" w:hAnsi="Times New Roman" w:cs="Times New Roman"/>
          <w:i/>
          <w:sz w:val="24"/>
          <w:szCs w:val="24"/>
          <w:lang w:eastAsia="id-ID"/>
        </w:rPr>
        <w:t xml:space="preserve">. </w:t>
      </w:r>
      <w:r w:rsidRPr="00FF40C1">
        <w:rPr>
          <w:rFonts w:ascii="Times New Roman" w:eastAsia="Times New Roman" w:hAnsi="Times New Roman" w:cs="Times New Roman"/>
          <w:sz w:val="24"/>
          <w:szCs w:val="24"/>
          <w:lang w:eastAsia="id-ID"/>
        </w:rPr>
        <w:t xml:space="preserve">Perdamaian yang dimaksud adalah kehidupan yang aman dan damai </w:t>
      </w:r>
      <w:r>
        <w:rPr>
          <w:rFonts w:ascii="Times New Roman" w:eastAsia="Times New Roman" w:hAnsi="Times New Roman" w:cs="Times New Roman"/>
          <w:sz w:val="24"/>
          <w:szCs w:val="24"/>
          <w:lang w:eastAsia="id-ID"/>
        </w:rPr>
        <w:t xml:space="preserve">sesuai engan petunjuk hidup serta pedoman hidup, namun demikian yang menjadi </w:t>
      </w:r>
      <w:r>
        <w:rPr>
          <w:rFonts w:ascii="Times New Roman" w:eastAsia="Times New Roman" w:hAnsi="Times New Roman" w:cs="Times New Roman"/>
          <w:sz w:val="24"/>
          <w:szCs w:val="24"/>
          <w:lang w:eastAsia="id-ID"/>
        </w:rPr>
        <w:lastRenderedPageBreak/>
        <w:t>tolak ukur peradaban setiap kelompok masyarakat atau golongan adalah hukum yang tibul dan tumbuh berkembang bersama mereka.</w:t>
      </w:r>
    </w:p>
    <w:p w14:paraId="56C0E19F" w14:textId="77777777" w:rsidR="00850773" w:rsidRDefault="00850773" w:rsidP="00850773">
      <w:pPr>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Apabia kita berbicara mengenai hukum sebaiknya memperhatikan terlebih dahulu defenisi hukum yang diungkapkan oleh Utrech dikutip oleh soeroso menegaskan bahwa</w:t>
      </w:r>
      <w:r>
        <w:rPr>
          <w:rStyle w:val="FootnoteReference"/>
          <w:rFonts w:ascii="Times New Roman" w:eastAsia="Times New Roman" w:hAnsi="Times New Roman" w:cs="Times New Roman"/>
          <w:sz w:val="24"/>
          <w:szCs w:val="24"/>
          <w:lang w:eastAsia="id-ID"/>
        </w:rPr>
        <w:footnoteReference w:id="21"/>
      </w:r>
      <w:r>
        <w:rPr>
          <w:rFonts w:ascii="Times New Roman" w:eastAsia="Times New Roman" w:hAnsi="Times New Roman" w:cs="Times New Roman"/>
          <w:sz w:val="24"/>
          <w:szCs w:val="24"/>
          <w:lang w:eastAsia="id-ID"/>
        </w:rPr>
        <w:t xml:space="preserve"> “ ilmu hukum merupakan himpunan-himpunan petunjuk hidup (peritah-perintah) dan larangan-larangan yang mengatur tata tertib dalam sesuatu masyarakat dan seharusnya ditaati oleh anggta masyarakat”. Apabila kita melihat pengertian hukum diatas telah ditemukan titik terang apa yang diungkapkan oleh utrech bahwa hukum itu adalah sekumpulan tulisan peraturan yang dibuat dalam satu buku sebagai pedoman masyrakat luas.</w:t>
      </w:r>
    </w:p>
    <w:p w14:paraId="409C70AC" w14:textId="77777777" w:rsidR="00850773" w:rsidRDefault="00850773" w:rsidP="00850773">
      <w:pPr>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Sedangkan menurut </w:t>
      </w:r>
      <w:r w:rsidRPr="0077158E">
        <w:rPr>
          <w:rFonts w:ascii="Times New Roman" w:eastAsia="Times New Roman" w:hAnsi="Times New Roman" w:cs="Times New Roman"/>
          <w:i/>
          <w:sz w:val="24"/>
          <w:szCs w:val="24"/>
          <w:lang w:eastAsia="id-ID"/>
        </w:rPr>
        <w:t>P.Borst</w:t>
      </w:r>
      <w:r>
        <w:rPr>
          <w:rFonts w:ascii="Times New Roman" w:eastAsia="Times New Roman" w:hAnsi="Times New Roman" w:cs="Times New Roman"/>
          <w:sz w:val="24"/>
          <w:szCs w:val="24"/>
          <w:lang w:eastAsia="id-ID"/>
        </w:rPr>
        <w:t xml:space="preserve"> memberikan defenisi tentang hukum itu bahwa</w:t>
      </w:r>
      <w:r>
        <w:rPr>
          <w:rStyle w:val="FootnoteReference"/>
          <w:rFonts w:ascii="Times New Roman" w:eastAsia="Times New Roman" w:hAnsi="Times New Roman" w:cs="Times New Roman"/>
          <w:sz w:val="24"/>
          <w:szCs w:val="24"/>
          <w:lang w:eastAsia="id-ID"/>
        </w:rPr>
        <w:footnoteReference w:id="22"/>
      </w:r>
      <w:r>
        <w:rPr>
          <w:rFonts w:ascii="Times New Roman" w:eastAsia="Times New Roman" w:hAnsi="Times New Roman" w:cs="Times New Roman"/>
          <w:sz w:val="24"/>
          <w:szCs w:val="24"/>
          <w:lang w:eastAsia="id-ID"/>
        </w:rPr>
        <w:t xml:space="preserve"> “keseluruhan peratuan perbuatan manusia didalam masyarakat yang pelaksanaanya dapat dipaksakan dan bertujuan agar menimbulkan tata kedamaian atau keadilan” menurut P.Borst yang memberikan defenisi hukum lebih menit beratkan pada perbuatan manusia yang dilarang dan dapat dipaksakan sebuah aturan guna mengaturnya.</w:t>
      </w:r>
    </w:p>
    <w:p w14:paraId="4C9B3D24" w14:textId="77777777" w:rsidR="00850773" w:rsidRDefault="00850773" w:rsidP="00850773">
      <w:pPr>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Apabila kita melihat dua dfenisi yang diungkapkan oleh kedua ahli hukum diatas hampis keduanya menghubungkan dengan sanksi dengan alasan adanya sifat yang (Mengatur Dan Memaksa) yang artinya susatur hal yang dianggap memilki potensi untuk merusak ketentraman masyarakat </w:t>
      </w:r>
      <w:r>
        <w:rPr>
          <w:rFonts w:ascii="Times New Roman" w:eastAsia="Times New Roman" w:hAnsi="Times New Roman" w:cs="Times New Roman"/>
          <w:sz w:val="24"/>
          <w:szCs w:val="24"/>
          <w:lang w:eastAsia="id-ID"/>
        </w:rPr>
        <w:lastRenderedPageBreak/>
        <w:t>akan diatur dan dilkukan secara memaksa, mekasa dalam artian apabila tidak diindahkan akan dikeluarkan sanksi yang berat bagi pelanggarnya</w:t>
      </w:r>
    </w:p>
    <w:p w14:paraId="7A8572EE" w14:textId="77777777" w:rsidR="00850773" w:rsidRDefault="00850773" w:rsidP="00850773">
      <w:pPr>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Hans Kelsen juga memberika defenisi mengenai sanksi yaitu “ reaksi koersif masyarakat atas tingkah laku manusia (fakta sosial) yang menggangu masyarakat” pada pandagan kelsen yang dimana pemberlakuan Norma itu selalu dibarengi dengan Sanksi, dikarenakan apabila suatu norma yang telah dipamahami dan tidak dilaksanakan secara baik menurut kelsen akan diikuti sanksi, sebagai esensi dalam organisiasi hukum, hal ini memenng disiapkan dan diarancang guna menjaga semua perilaku sosial serta manusia pada umunya yang diperhadapkan dengan situasi dan kondisi tertentu.</w:t>
      </w:r>
    </w:p>
    <w:p w14:paraId="6C970108" w14:textId="77777777" w:rsidR="00850773" w:rsidRPr="00075606" w:rsidRDefault="00850773" w:rsidP="00850773">
      <w:pPr>
        <w:spacing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2.3.2. </w:t>
      </w:r>
      <w:r w:rsidRPr="00075606">
        <w:rPr>
          <w:rFonts w:ascii="Times New Roman" w:eastAsia="Times New Roman" w:hAnsi="Times New Roman" w:cs="Times New Roman"/>
          <w:b/>
          <w:sz w:val="24"/>
          <w:szCs w:val="24"/>
          <w:lang w:eastAsia="id-ID"/>
        </w:rPr>
        <w:t xml:space="preserve">Jenis Jenis Sanksi </w:t>
      </w:r>
    </w:p>
    <w:p w14:paraId="780F7163" w14:textId="77777777" w:rsidR="00850773" w:rsidRDefault="00850773" w:rsidP="00850773">
      <w:pPr>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Didalam Ilmu Hukum Positif dikenal beberapa jenis sanksi dan peristilanya yaitu:</w:t>
      </w:r>
    </w:p>
    <w:p w14:paraId="037DC8F2" w14:textId="77777777" w:rsidR="00850773" w:rsidRDefault="00850773" w:rsidP="00850773">
      <w:pPr>
        <w:pStyle w:val="ListParagraph"/>
        <w:numPr>
          <w:ilvl w:val="0"/>
          <w:numId w:val="22"/>
        </w:numPr>
        <w:spacing w:after="160" w:line="480" w:lineRule="auto"/>
        <w:ind w:left="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Sanksi Pidana</w:t>
      </w:r>
    </w:p>
    <w:p w14:paraId="0B92A7A3" w14:textId="77777777" w:rsidR="00850773" w:rsidRDefault="00850773" w:rsidP="00850773">
      <w:pPr>
        <w:pStyle w:val="ListParagraph"/>
        <w:spacing w:line="480" w:lineRule="auto"/>
        <w:ind w:left="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Yaitu sanksi yang bersifat memaksa akibat dari esensi perilaku manusia yang berbuat jahat atau lalai terhadap sesuatu yang mengakibatkan seseorang mengalami kerugian, sanksi pidana sebenarya bersifat memaksa guna membatasi dan mengatasi perilaku jahat tiap manusia sebagai fungsi pencegahan ketertiban, apabila dilihat dari wujud perbuatan jahat itu berupa perbuatan melawan hukum atau perbuatan yang melanggar ketertiban masyarakat luas. Sanksi itu bersumber dari </w:t>
      </w:r>
      <w:r>
        <w:rPr>
          <w:rFonts w:ascii="Times New Roman" w:eastAsia="Times New Roman" w:hAnsi="Times New Roman" w:cs="Times New Roman"/>
          <w:sz w:val="24"/>
          <w:szCs w:val="24"/>
          <w:lang w:eastAsia="id-ID"/>
        </w:rPr>
        <w:lastRenderedPageBreak/>
        <w:t>kitab undang-undang hukum pidana (KUHP) sebagiamana induk dari sanksi hukum pidana</w:t>
      </w:r>
    </w:p>
    <w:p w14:paraId="1435C2C7" w14:textId="77777777" w:rsidR="00850773" w:rsidRDefault="00850773" w:rsidP="00850773">
      <w:pPr>
        <w:pStyle w:val="ListParagraph"/>
        <w:spacing w:line="480" w:lineRule="auto"/>
        <w:ind w:left="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Berikut bentuk sanksi pidana yang diatur pada pasal 10 KUHP:</w:t>
      </w:r>
      <w:r>
        <w:rPr>
          <w:rStyle w:val="FootnoteReference"/>
          <w:rFonts w:ascii="Times New Roman" w:eastAsia="Times New Roman" w:hAnsi="Times New Roman" w:cs="Times New Roman"/>
          <w:sz w:val="24"/>
          <w:szCs w:val="24"/>
          <w:lang w:eastAsia="id-ID"/>
        </w:rPr>
        <w:footnoteReference w:id="23"/>
      </w:r>
    </w:p>
    <w:p w14:paraId="6D7E065C" w14:textId="77777777" w:rsidR="00850773" w:rsidRDefault="00850773" w:rsidP="00850773">
      <w:pPr>
        <w:pStyle w:val="ListParagraph"/>
        <w:numPr>
          <w:ilvl w:val="0"/>
          <w:numId w:val="23"/>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pokok</w:t>
      </w:r>
    </w:p>
    <w:p w14:paraId="16C6EEDC" w14:textId="77777777" w:rsidR="00850773" w:rsidRDefault="00850773" w:rsidP="00850773">
      <w:pPr>
        <w:pStyle w:val="ListParagraph"/>
        <w:numPr>
          <w:ilvl w:val="0"/>
          <w:numId w:val="24"/>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mati</w:t>
      </w:r>
    </w:p>
    <w:p w14:paraId="68C63613" w14:textId="77777777" w:rsidR="00850773" w:rsidRDefault="00850773" w:rsidP="00850773">
      <w:pPr>
        <w:pStyle w:val="ListParagraph"/>
        <w:numPr>
          <w:ilvl w:val="0"/>
          <w:numId w:val="24"/>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penjara</w:t>
      </w:r>
    </w:p>
    <w:p w14:paraId="17157409" w14:textId="77777777" w:rsidR="00850773" w:rsidRDefault="00850773" w:rsidP="00850773">
      <w:pPr>
        <w:pStyle w:val="ListParagraph"/>
        <w:numPr>
          <w:ilvl w:val="0"/>
          <w:numId w:val="24"/>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kurungan</w:t>
      </w:r>
    </w:p>
    <w:p w14:paraId="2D113DC9" w14:textId="77777777" w:rsidR="00850773" w:rsidRDefault="00850773" w:rsidP="00850773">
      <w:pPr>
        <w:pStyle w:val="ListParagraph"/>
        <w:numPr>
          <w:ilvl w:val="0"/>
          <w:numId w:val="24"/>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denda</w:t>
      </w:r>
    </w:p>
    <w:p w14:paraId="097C0A8F" w14:textId="77777777" w:rsidR="00850773" w:rsidRDefault="00850773" w:rsidP="00850773">
      <w:pPr>
        <w:pStyle w:val="ListParagraph"/>
        <w:numPr>
          <w:ilvl w:val="0"/>
          <w:numId w:val="24"/>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tutupan</w:t>
      </w:r>
    </w:p>
    <w:p w14:paraId="76ADCED0" w14:textId="77777777" w:rsidR="00850773" w:rsidRDefault="00850773" w:rsidP="00850773">
      <w:pPr>
        <w:pStyle w:val="ListParagraph"/>
        <w:numPr>
          <w:ilvl w:val="0"/>
          <w:numId w:val="23"/>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Pidana tambahan:</w:t>
      </w:r>
    </w:p>
    <w:p w14:paraId="04E3EA9E" w14:textId="77777777" w:rsidR="00850773" w:rsidRDefault="00850773" w:rsidP="00850773">
      <w:pPr>
        <w:pStyle w:val="ListParagraph"/>
        <w:numPr>
          <w:ilvl w:val="0"/>
          <w:numId w:val="25"/>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Pencabutan hak </w:t>
      </w:r>
    </w:p>
    <w:p w14:paraId="36AC55FD" w14:textId="77777777" w:rsidR="00850773" w:rsidRDefault="00850773" w:rsidP="00850773">
      <w:pPr>
        <w:pStyle w:val="ListParagraph"/>
        <w:numPr>
          <w:ilvl w:val="0"/>
          <w:numId w:val="25"/>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Perampasasn barang-barang tertentu</w:t>
      </w:r>
    </w:p>
    <w:p w14:paraId="0C6B934B" w14:textId="77777777" w:rsidR="00850773" w:rsidRDefault="00850773" w:rsidP="00850773">
      <w:pPr>
        <w:pStyle w:val="ListParagraph"/>
        <w:numPr>
          <w:ilvl w:val="0"/>
          <w:numId w:val="25"/>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Pengumuman putusan hakim</w:t>
      </w:r>
    </w:p>
    <w:p w14:paraId="15FE698F" w14:textId="77777777" w:rsidR="00850773" w:rsidRPr="0049239B" w:rsidRDefault="00850773" w:rsidP="00850773">
      <w:pPr>
        <w:spacing w:line="480" w:lineRule="auto"/>
        <w:ind w:left="1134" w:firstLine="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Kedua sanksi pidana diats dikenal dengan sanksi yang bisa diberikan berdasrkan tingkat perbuatan jahat yang dilakukan setiap manusia.</w:t>
      </w:r>
    </w:p>
    <w:p w14:paraId="5C244719" w14:textId="77777777" w:rsidR="00850773" w:rsidRDefault="00850773" w:rsidP="00850773">
      <w:pPr>
        <w:pStyle w:val="ListParagraph"/>
        <w:numPr>
          <w:ilvl w:val="0"/>
          <w:numId w:val="22"/>
        </w:numPr>
        <w:spacing w:after="160" w:line="480" w:lineRule="auto"/>
        <w:ind w:left="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Sanksi Perdata</w:t>
      </w:r>
    </w:p>
    <w:p w14:paraId="76C8741A" w14:textId="77777777" w:rsidR="00850773" w:rsidRDefault="00850773" w:rsidP="00850773">
      <w:pPr>
        <w:pStyle w:val="ListParagraph"/>
        <w:spacing w:line="480" w:lineRule="auto"/>
        <w:ind w:left="927" w:firstLine="49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Dalam hukum perdata dikenal dengan adanya berupa sanksi yaitu:</w:t>
      </w:r>
    </w:p>
    <w:p w14:paraId="031B0A7A" w14:textId="77777777" w:rsidR="00850773" w:rsidRDefault="00850773" w:rsidP="00850773">
      <w:pPr>
        <w:pStyle w:val="ListParagraph"/>
        <w:numPr>
          <w:ilvl w:val="0"/>
          <w:numId w:val="26"/>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Sanksi yang diberikan bagi orang yang tidak memenuhi suatu Prestasi </w:t>
      </w:r>
    </w:p>
    <w:p w14:paraId="3F6D95B4" w14:textId="77777777" w:rsidR="00850773" w:rsidRDefault="00850773" w:rsidP="00850773">
      <w:pPr>
        <w:pStyle w:val="ListParagraph"/>
        <w:numPr>
          <w:ilvl w:val="0"/>
          <w:numId w:val="26"/>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Adanya suatu keadaan dimana dianggap hukum itu telah hilang</w:t>
      </w:r>
    </w:p>
    <w:p w14:paraId="6A14FAC0" w14:textId="77777777" w:rsidR="00850773" w:rsidRDefault="00850773" w:rsidP="00850773">
      <w:pPr>
        <w:spacing w:line="480" w:lineRule="auto"/>
        <w:ind w:left="567"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Sehingga dalam suatu pemutusan sanksi hukum perdata suatu putusan dibagi menjadi tiga bagian yaitu :</w:t>
      </w:r>
    </w:p>
    <w:p w14:paraId="41E478DB" w14:textId="77777777" w:rsidR="00850773" w:rsidRDefault="00850773" w:rsidP="00850773">
      <w:pPr>
        <w:pStyle w:val="ListParagraph"/>
        <w:numPr>
          <w:ilvl w:val="0"/>
          <w:numId w:val="27"/>
        </w:numPr>
        <w:spacing w:after="160" w:line="480" w:lineRule="auto"/>
        <w:ind w:left="1701"/>
        <w:jc w:val="both"/>
        <w:rPr>
          <w:rFonts w:ascii="Times New Roman" w:eastAsia="Times New Roman" w:hAnsi="Times New Roman" w:cs="Times New Roman"/>
          <w:sz w:val="24"/>
          <w:szCs w:val="24"/>
          <w:lang w:eastAsia="id-ID"/>
        </w:rPr>
      </w:pPr>
      <w:r w:rsidRPr="0077158E">
        <w:rPr>
          <w:rFonts w:ascii="Times New Roman" w:eastAsia="Times New Roman" w:hAnsi="Times New Roman" w:cs="Times New Roman"/>
          <w:sz w:val="24"/>
          <w:szCs w:val="24"/>
          <w:lang w:eastAsia="id-ID"/>
        </w:rPr>
        <w:t>Terciptanya suatu keadaan yang dimana putusan hukum itu bersifat menegaskan sebuah sanksi</w:t>
      </w:r>
      <w:r>
        <w:rPr>
          <w:rFonts w:ascii="Times New Roman" w:eastAsia="Times New Roman" w:hAnsi="Times New Roman" w:cs="Times New Roman"/>
          <w:sz w:val="24"/>
          <w:szCs w:val="24"/>
          <w:lang w:eastAsia="id-ID"/>
        </w:rPr>
        <w:t xml:space="preserve"> (putusan declaratoir)</w:t>
      </w:r>
    </w:p>
    <w:p w14:paraId="74FD52FB" w14:textId="77777777" w:rsidR="00850773" w:rsidRDefault="00850773" w:rsidP="00850773">
      <w:pPr>
        <w:pStyle w:val="ListParagraph"/>
        <w:numPr>
          <w:ilvl w:val="0"/>
          <w:numId w:val="27"/>
        </w:numPr>
        <w:spacing w:after="160" w:line="48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Terciptanya sebuah sanksi untuk menghukum pihak yang tidak memenuhi sebuah prestasi agar membayar ganti rugi (putusan comdemnatoir)</w:t>
      </w:r>
    </w:p>
    <w:p w14:paraId="356556D4" w14:textId="77777777" w:rsidR="00850773" w:rsidRPr="00C91EB0" w:rsidRDefault="00850773" w:rsidP="00850773">
      <w:pPr>
        <w:pStyle w:val="ListParagraph"/>
        <w:numPr>
          <w:ilvl w:val="0"/>
          <w:numId w:val="27"/>
        </w:numPr>
        <w:spacing w:after="160" w:line="48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Terciptanya suatu keadaan dimana suatu putusan itu menghilangkan aturan atau situasi hukum yang baru guna memutuskan suatu perkara</w:t>
      </w:r>
    </w:p>
    <w:p w14:paraId="0BC0CF5F" w14:textId="77777777" w:rsidR="00850773" w:rsidRDefault="00850773" w:rsidP="00850773">
      <w:pPr>
        <w:pStyle w:val="ListParagraph"/>
        <w:numPr>
          <w:ilvl w:val="0"/>
          <w:numId w:val="22"/>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Sanksi Adminstratif</w:t>
      </w:r>
    </w:p>
    <w:p w14:paraId="7EE02681" w14:textId="77777777" w:rsidR="00850773" w:rsidRDefault="00850773" w:rsidP="00850773">
      <w:pPr>
        <w:pStyle w:val="ListParagraph"/>
        <w:spacing w:line="480" w:lineRule="auto"/>
        <w:ind w:left="92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Sanksi adnminstrasi adalah sanksi yang diberikan bagi suatu orang yang telah melanggar administrasi atau tidak mematuhi aturan hukum dalam keadan tertentu biasasnya sanksi administrasi diberikan </w:t>
      </w:r>
    </w:p>
    <w:p w14:paraId="78322F80" w14:textId="77777777" w:rsidR="00850773" w:rsidRDefault="00850773" w:rsidP="00850773">
      <w:pPr>
        <w:pStyle w:val="ListParagraph"/>
        <w:numPr>
          <w:ilvl w:val="0"/>
          <w:numId w:val="28"/>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Sanksi denda</w:t>
      </w:r>
    </w:p>
    <w:p w14:paraId="38553F75" w14:textId="77777777" w:rsidR="00850773" w:rsidRDefault="00850773" w:rsidP="00850773">
      <w:pPr>
        <w:pStyle w:val="ListParagraph"/>
        <w:numPr>
          <w:ilvl w:val="0"/>
          <w:numId w:val="28"/>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Sanksi pemberhentian sementara</w:t>
      </w:r>
    </w:p>
    <w:p w14:paraId="60047118" w14:textId="6799CD51" w:rsidR="00850773" w:rsidRPr="00850773" w:rsidRDefault="00850773" w:rsidP="00850773">
      <w:pPr>
        <w:pStyle w:val="ListParagraph"/>
        <w:numPr>
          <w:ilvl w:val="0"/>
          <w:numId w:val="28"/>
        </w:num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Sanksi pencabutan izin atau pembekuan</w:t>
      </w:r>
    </w:p>
    <w:p w14:paraId="257399A2" w14:textId="77777777" w:rsidR="00850773" w:rsidRPr="00F00F7B" w:rsidRDefault="00850773" w:rsidP="00850773">
      <w:pPr>
        <w:spacing w:after="0" w:line="480" w:lineRule="auto"/>
        <w:jc w:val="both"/>
        <w:rPr>
          <w:rFonts w:ascii="Times New Roman" w:hAnsi="Times New Roman" w:cs="Times New Roman"/>
          <w:b/>
          <w:sz w:val="24"/>
          <w:szCs w:val="24"/>
        </w:rPr>
      </w:pPr>
      <w:r w:rsidRPr="00F00F7B">
        <w:rPr>
          <w:rFonts w:ascii="Times New Roman" w:hAnsi="Times New Roman" w:cs="Times New Roman"/>
          <w:b/>
          <w:sz w:val="24"/>
          <w:szCs w:val="24"/>
        </w:rPr>
        <w:t>2.4. Tinjaun Umum Tentang Pencurian</w:t>
      </w:r>
    </w:p>
    <w:p w14:paraId="5ED9B59D" w14:textId="77777777" w:rsidR="00850773" w:rsidRPr="00F00F7B" w:rsidRDefault="00850773" w:rsidP="00850773">
      <w:pPr>
        <w:spacing w:after="0" w:line="480" w:lineRule="auto"/>
        <w:jc w:val="both"/>
        <w:rPr>
          <w:rFonts w:ascii="Times New Roman" w:hAnsi="Times New Roman" w:cs="Times New Roman"/>
          <w:b/>
          <w:sz w:val="24"/>
          <w:szCs w:val="24"/>
        </w:rPr>
      </w:pPr>
      <w:r w:rsidRPr="00F00F7B">
        <w:rPr>
          <w:rFonts w:ascii="Times New Roman" w:hAnsi="Times New Roman" w:cs="Times New Roman"/>
          <w:b/>
          <w:sz w:val="24"/>
          <w:szCs w:val="24"/>
        </w:rPr>
        <w:t>2.4.1. Pengertian Pencurian</w:t>
      </w:r>
    </w:p>
    <w:p w14:paraId="6119391A" w14:textId="77777777" w:rsidR="00850773" w:rsidRDefault="00850773" w:rsidP="00850773">
      <w:pPr>
        <w:spacing w:after="0" w:line="480" w:lineRule="auto"/>
        <w:ind w:left="567" w:firstLine="567"/>
        <w:jc w:val="both"/>
        <w:rPr>
          <w:rFonts w:ascii="Times New Roman" w:hAnsi="Times New Roman" w:cs="Times New Roman"/>
          <w:sz w:val="24"/>
          <w:szCs w:val="24"/>
        </w:rPr>
      </w:pPr>
      <w:r w:rsidRPr="00F00F7B">
        <w:rPr>
          <w:rFonts w:ascii="Times New Roman" w:hAnsi="Times New Roman" w:cs="Times New Roman"/>
          <w:sz w:val="24"/>
          <w:szCs w:val="24"/>
        </w:rPr>
        <w:t xml:space="preserve">Tindak pidana ini oleh pasal 362 KUHP dirumuskan sebagai : mengambil barang, seluruhnya atau sebagian milik orang lain, dengan </w:t>
      </w:r>
      <w:r w:rsidRPr="00F00F7B">
        <w:rPr>
          <w:rFonts w:ascii="Times New Roman" w:hAnsi="Times New Roman" w:cs="Times New Roman"/>
          <w:sz w:val="24"/>
          <w:szCs w:val="24"/>
        </w:rPr>
        <w:lastRenderedPageBreak/>
        <w:t>tujuan memilikinya secara melanggar hukum</w:t>
      </w:r>
      <w:r w:rsidRPr="00F00F7B">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r w:rsidRPr="00F00F7B">
        <w:rPr>
          <w:rFonts w:ascii="Times New Roman" w:hAnsi="Times New Roman" w:cs="Times New Roman"/>
          <w:sz w:val="24"/>
          <w:szCs w:val="24"/>
        </w:rPr>
        <w:t>Pencurian merupakan perbuatan yang melawan hukum, dengan cara mengambil barang atau propert milik orang lain orang  yang tanpa sepengetahuan dari pemilik barang tersebut, pencurian diatur dalam Pasal 362 s/d 367 Kitab Undang-Undang Hukum Pidana (KUHP).</w:t>
      </w:r>
    </w:p>
    <w:p w14:paraId="1FB077F5" w14:textId="77777777" w:rsidR="00850773" w:rsidRPr="00F00F7B" w:rsidRDefault="00850773" w:rsidP="00850773">
      <w:pPr>
        <w:spacing w:after="0" w:line="480" w:lineRule="auto"/>
        <w:ind w:left="567" w:firstLine="567"/>
        <w:jc w:val="both"/>
        <w:rPr>
          <w:rFonts w:ascii="Times New Roman" w:hAnsi="Times New Roman" w:cs="Times New Roman"/>
          <w:sz w:val="24"/>
          <w:szCs w:val="24"/>
        </w:rPr>
      </w:pPr>
      <w:r w:rsidRPr="00F00F7B">
        <w:rPr>
          <w:rFonts w:ascii="Times New Roman" w:hAnsi="Times New Roman" w:cs="Times New Roman"/>
          <w:sz w:val="24"/>
          <w:szCs w:val="24"/>
        </w:rPr>
        <w:t>Menurut Kamus Besar Bahasa Indonesia (KBBI) pencurian adalah mengambil barang milik orang lain tanpa izin dengan tidak sah, dalam bahasa Indonesia kata pencurian mempunyai dasar kata “curi” yang mempunyai imbuhan ‘pe” dan “kan” sehingga terbentuknya kata pencurian. Pencurian merupakan suatu perbuatan yang tidak terpuji, dan sangat merugikan orang lain dan banyak orang, maka dari itu kita sebagai masyarakat patut mewaspadai terhadap pencurian, karena dimana ada kesempatan disitulah pelaku pencurian dengan bebasnya melakuan aksinya tersebut.</w:t>
      </w:r>
    </w:p>
    <w:p w14:paraId="4FF6BFDB" w14:textId="77777777" w:rsidR="00850773" w:rsidRDefault="00850773" w:rsidP="00850773">
      <w:pPr>
        <w:spacing w:after="0" w:line="480" w:lineRule="auto"/>
        <w:jc w:val="both"/>
        <w:rPr>
          <w:rFonts w:ascii="Times New Roman" w:hAnsi="Times New Roman" w:cs="Times New Roman"/>
          <w:b/>
          <w:sz w:val="24"/>
          <w:szCs w:val="24"/>
        </w:rPr>
      </w:pPr>
      <w:r w:rsidRPr="00F00F7B">
        <w:rPr>
          <w:rFonts w:ascii="Times New Roman" w:hAnsi="Times New Roman" w:cs="Times New Roman"/>
          <w:b/>
          <w:sz w:val="24"/>
          <w:szCs w:val="24"/>
        </w:rPr>
        <w:t>2.4.2 Jenis-Jenis Pencurian.</w:t>
      </w:r>
    </w:p>
    <w:p w14:paraId="482B03D5" w14:textId="77777777" w:rsidR="00850773" w:rsidRPr="00D12106" w:rsidRDefault="00850773" w:rsidP="00850773">
      <w:pPr>
        <w:pStyle w:val="ListParagraph"/>
        <w:numPr>
          <w:ilvl w:val="0"/>
          <w:numId w:val="34"/>
        </w:numPr>
        <w:spacing w:after="0" w:line="480" w:lineRule="auto"/>
        <w:ind w:left="851" w:hanging="284"/>
        <w:jc w:val="both"/>
        <w:rPr>
          <w:rFonts w:ascii="Times New Roman" w:hAnsi="Times New Roman" w:cs="Times New Roman"/>
          <w:b/>
          <w:sz w:val="24"/>
          <w:szCs w:val="24"/>
        </w:rPr>
      </w:pPr>
      <w:r w:rsidRPr="00D12106">
        <w:rPr>
          <w:rFonts w:ascii="Times New Roman" w:eastAsia="Times New Roman" w:hAnsi="Times New Roman" w:cs="Times New Roman"/>
          <w:sz w:val="24"/>
          <w:szCs w:val="24"/>
        </w:rPr>
        <w:t>Pencurian biasa, istilah ini dipakai oleh para ahli hukum pidana untuk menunjukan pengertian dalam arti pokok. Pencurian biasa diatur dalam (Pasal 362 KUHP)</w:t>
      </w:r>
      <w:r w:rsidRPr="00D12106">
        <w:rPr>
          <w:rFonts w:ascii="Times New Roman" w:eastAsia="Times New Roman" w:hAnsi="Times New Roman" w:cs="Times New Roman"/>
          <w:sz w:val="24"/>
          <w:szCs w:val="24"/>
          <w:shd w:val="clear" w:color="auto" w:fill="FAFFFD"/>
        </w:rPr>
        <w:t xml:space="preserve"> yang berbunyi:</w:t>
      </w:r>
    </w:p>
    <w:p w14:paraId="353EE2F6" w14:textId="77777777" w:rsidR="00850773" w:rsidRPr="00D12106" w:rsidRDefault="00850773" w:rsidP="00850773">
      <w:pPr>
        <w:pStyle w:val="ListParagraph"/>
        <w:spacing w:after="0" w:line="480" w:lineRule="auto"/>
        <w:ind w:left="851"/>
        <w:jc w:val="both"/>
        <w:rPr>
          <w:rFonts w:ascii="Times New Roman" w:hAnsi="Times New Roman" w:cs="Times New Roman"/>
          <w:b/>
          <w:sz w:val="24"/>
          <w:szCs w:val="24"/>
        </w:rPr>
      </w:pPr>
      <w:r w:rsidRPr="00D12106">
        <w:rPr>
          <w:rFonts w:ascii="Times New Roman" w:eastAsia="Times New Roman" w:hAnsi="Times New Roman" w:cs="Times New Roman"/>
          <w:sz w:val="24"/>
          <w:szCs w:val="24"/>
        </w:rPr>
        <w:t xml:space="preserve">Barang siapa mengambil sesuatu barang, yang sama sekali atau sebagian termasuk kepunyaan orang lain, dengan maksud akan memilikibarang itu dengan melawan hak, dihukum, karena pencurian, dengan hukuman penjara selama-lamanya lima tahun atau denda sebanyak-banyaknya Rp. </w:t>
      </w:r>
      <w:r w:rsidRPr="00D12106">
        <w:rPr>
          <w:rFonts w:ascii="Times New Roman" w:eastAsia="Times New Roman" w:hAnsi="Times New Roman" w:cs="Times New Roman"/>
          <w:sz w:val="24"/>
          <w:szCs w:val="24"/>
        </w:rPr>
        <w:lastRenderedPageBreak/>
        <w:t>900. Berdasarkan rumusan pasal diatas, maka kita bisa melihat unsur-unsur pencurian biasa yaitu :</w:t>
      </w:r>
    </w:p>
    <w:p w14:paraId="4895D660" w14:textId="77777777" w:rsidR="00850773" w:rsidRPr="00F00F7B" w:rsidRDefault="00850773" w:rsidP="00850773">
      <w:pPr>
        <w:spacing w:after="0" w:line="480" w:lineRule="auto"/>
        <w:ind w:left="1276"/>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a. Mengambil</w:t>
      </w:r>
    </w:p>
    <w:p w14:paraId="374E0701" w14:textId="77777777" w:rsidR="00850773" w:rsidRPr="00F00F7B" w:rsidRDefault="00850773" w:rsidP="00850773">
      <w:pPr>
        <w:spacing w:after="0" w:line="480" w:lineRule="auto"/>
        <w:ind w:left="1276"/>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b. Sesuatu barang</w:t>
      </w:r>
    </w:p>
    <w:p w14:paraId="476F7AF1" w14:textId="77777777" w:rsidR="00850773" w:rsidRPr="00F00F7B" w:rsidRDefault="00850773" w:rsidP="00850773">
      <w:pPr>
        <w:spacing w:after="0" w:line="480" w:lineRule="auto"/>
        <w:ind w:left="1276"/>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c. Yang seluruhnya atau sebagian milik orang lain</w:t>
      </w:r>
    </w:p>
    <w:p w14:paraId="1ACC57A1" w14:textId="77777777" w:rsidR="00850773" w:rsidRPr="00F00F7B" w:rsidRDefault="00850773" w:rsidP="00850773">
      <w:pPr>
        <w:spacing w:after="0" w:line="480" w:lineRule="auto"/>
        <w:ind w:left="1276"/>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d. Dengan maksud untuk memiliki secara melawan hukum</w:t>
      </w:r>
    </w:p>
    <w:p w14:paraId="2C4A7A6E" w14:textId="77777777" w:rsidR="00850773" w:rsidRDefault="00850773" w:rsidP="00850773">
      <w:pPr>
        <w:pStyle w:val="ListParagraph"/>
        <w:numPr>
          <w:ilvl w:val="0"/>
          <w:numId w:val="34"/>
        </w:numPr>
        <w:spacing w:after="0" w:line="480" w:lineRule="auto"/>
        <w:jc w:val="both"/>
        <w:rPr>
          <w:rFonts w:ascii="Times New Roman" w:eastAsia="Times New Roman" w:hAnsi="Times New Roman" w:cs="Times New Roman"/>
          <w:sz w:val="24"/>
          <w:szCs w:val="24"/>
        </w:rPr>
      </w:pPr>
      <w:r w:rsidRPr="00D12106">
        <w:rPr>
          <w:rFonts w:ascii="Times New Roman" w:eastAsia="Times New Roman" w:hAnsi="Times New Roman" w:cs="Times New Roman"/>
          <w:sz w:val="24"/>
          <w:szCs w:val="24"/>
        </w:rPr>
        <w:t>Pencurian berat</w:t>
      </w:r>
      <w:r>
        <w:rPr>
          <w:rFonts w:ascii="Times New Roman" w:eastAsia="Times New Roman" w:hAnsi="Times New Roman" w:cs="Times New Roman"/>
          <w:sz w:val="24"/>
          <w:szCs w:val="24"/>
        </w:rPr>
        <w:t xml:space="preserve"> </w:t>
      </w:r>
      <w:r w:rsidRPr="00D12106">
        <w:rPr>
          <w:rFonts w:ascii="Times New Roman" w:eastAsia="Times New Roman" w:hAnsi="Times New Roman" w:cs="Times New Roman"/>
          <w:sz w:val="24"/>
          <w:szCs w:val="24"/>
        </w:rPr>
        <w:t>(Pasal 363 KUHP) dengan Hukuman penjara selama-lamanya tujuh tahun</w:t>
      </w:r>
    </w:p>
    <w:p w14:paraId="4047979E"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D12106">
        <w:rPr>
          <w:rFonts w:ascii="Times New Roman" w:eastAsia="Times New Roman" w:hAnsi="Times New Roman" w:cs="Times New Roman"/>
          <w:sz w:val="24"/>
          <w:szCs w:val="24"/>
        </w:rPr>
        <w:t>Ayat 1</w:t>
      </w:r>
    </w:p>
    <w:p w14:paraId="15905115"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D12106">
        <w:rPr>
          <w:rFonts w:ascii="Times New Roman" w:eastAsia="Times New Roman" w:hAnsi="Times New Roman" w:cs="Times New Roman"/>
          <w:sz w:val="24"/>
          <w:szCs w:val="24"/>
        </w:rPr>
        <w:t>1e) pencurian hewan</w:t>
      </w:r>
    </w:p>
    <w:p w14:paraId="5C834D72"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2e). pencurian pada waktu kebakaran, lerusan, banjir, gempa bumi atau gempa laut, letusan gunung api, kapal selam, kapal terdampar, kecelakaan kereta api, huru hara, pemberontakan, atau kesengsaraan dimasa perang</w:t>
      </w:r>
    </w:p>
    <w:p w14:paraId="343EFECF"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3e). pencurian pada waktu malam dalam sebuah rumah atau pekarangan yang tertutup yang ada rumahnya, dilakukan oleh orang yang ada disitutiada engan setahunya atau bertentangan dengan kemauannya orang yang berhak (yang punya).</w:t>
      </w:r>
    </w:p>
    <w:p w14:paraId="6FC2105B"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4e)  pencurian dilakukan oleh dua orangbersama-sama atau lebih</w:t>
      </w:r>
    </w:p>
    <w:p w14:paraId="02FA6601"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5e) pencurian yang dilakukan oleh tersalah dengan masuk ketempat kejahatan itu atau dapat mencapai barang untuk diambilnya, dengan jalan membongkar, memecah,atau memanjat atau dengan jalan memakai kuncipalsu, perintah palsu, atau pakaian jabatan palsu</w:t>
      </w:r>
    </w:p>
    <w:p w14:paraId="5B27DA0D"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 xml:space="preserve">Ayat (2) </w:t>
      </w:r>
    </w:p>
    <w:p w14:paraId="22E50C94" w14:textId="77777777" w:rsidR="00850773" w:rsidRPr="00F00F7B"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lastRenderedPageBreak/>
        <w:t>Jika pencurian yang diterangkan dalam No 3 disertai dengan salah satu hal  yang tersebut dalam No. 4 dan 5, dijatuhkan hukuman penjara selama-lamanya Sembilan tahun</w:t>
      </w:r>
    </w:p>
    <w:p w14:paraId="48204ACE" w14:textId="77777777" w:rsidR="00850773" w:rsidRDefault="00850773" w:rsidP="00850773">
      <w:pPr>
        <w:pStyle w:val="ListParagraph"/>
        <w:numPr>
          <w:ilvl w:val="0"/>
          <w:numId w:val="34"/>
        </w:numPr>
        <w:spacing w:after="0" w:line="480" w:lineRule="auto"/>
        <w:jc w:val="both"/>
        <w:rPr>
          <w:rFonts w:ascii="Times New Roman" w:eastAsia="Times New Roman" w:hAnsi="Times New Roman" w:cs="Times New Roman"/>
          <w:sz w:val="24"/>
          <w:szCs w:val="24"/>
        </w:rPr>
      </w:pPr>
      <w:r w:rsidRPr="00D12106">
        <w:rPr>
          <w:rFonts w:ascii="Times New Roman" w:eastAsia="Times New Roman" w:hAnsi="Times New Roman" w:cs="Times New Roman"/>
          <w:sz w:val="24"/>
          <w:szCs w:val="24"/>
        </w:rPr>
        <w:t xml:space="preserve">Pencurian Ringan adalah pencurian yang mrmpunyai unsur-unsur dari bentuk pencurian pokok dan ditambah dengan unsur-unsur yang meringankan lainnya, jadi ancaman dari pencurian tersebut menjadi diperingan, jenis pencurian ini diatur dalam </w:t>
      </w:r>
    </w:p>
    <w:p w14:paraId="19E28DCA"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D12106">
        <w:rPr>
          <w:rFonts w:ascii="Times New Roman" w:eastAsia="Times New Roman" w:hAnsi="Times New Roman" w:cs="Times New Roman"/>
          <w:sz w:val="24"/>
          <w:szCs w:val="24"/>
        </w:rPr>
        <w:t>(Pasal 364) KUHP.</w:t>
      </w:r>
    </w:p>
    <w:p w14:paraId="236646C4" w14:textId="77777777" w:rsidR="00850773" w:rsidRPr="00D12106" w:rsidRDefault="00850773" w:rsidP="00850773">
      <w:pPr>
        <w:pStyle w:val="ListParagraph"/>
        <w:spacing w:after="0" w:line="480" w:lineRule="auto"/>
        <w:jc w:val="both"/>
        <w:rPr>
          <w:rFonts w:ascii="Times New Roman" w:eastAsia="Times New Roman" w:hAnsi="Times New Roman" w:cs="Times New Roman"/>
          <w:sz w:val="24"/>
          <w:szCs w:val="24"/>
        </w:rPr>
      </w:pPr>
      <w:r w:rsidRPr="00D12106">
        <w:rPr>
          <w:rFonts w:ascii="Times New Roman" w:eastAsia="Times New Roman" w:hAnsi="Times New Roman" w:cs="Times New Roman"/>
          <w:sz w:val="24"/>
          <w:szCs w:val="24"/>
        </w:rPr>
        <w:t>Perbuatan yang diterangkan dalam pasal 362 daan Pasal 363 No4, begitu juga apa yang diterangkan dalam363 No 5, asal saja tidak dilakukan dalam sebuah rumahatau dalam pekarangan yang tertutup yang ada rumahnya, maka jika harga barang yang dicuri itu tidak lebih dari dua ratus lima puluh rupiah, dihukum sebagai pencurian ringan dengan hukuman penjara selama-lamanya tiga bulan atau denda sebanyak-banyaknya Rp 900.</w:t>
      </w:r>
    </w:p>
    <w:p w14:paraId="25B59284" w14:textId="77777777" w:rsidR="00850773" w:rsidRDefault="00850773" w:rsidP="00850773">
      <w:pPr>
        <w:pStyle w:val="ListParagraph"/>
        <w:numPr>
          <w:ilvl w:val="0"/>
          <w:numId w:val="34"/>
        </w:numPr>
        <w:spacing w:after="0" w:line="480" w:lineRule="auto"/>
        <w:jc w:val="both"/>
        <w:rPr>
          <w:rFonts w:ascii="Times New Roman" w:eastAsia="Times New Roman" w:hAnsi="Times New Roman" w:cs="Times New Roman"/>
          <w:sz w:val="24"/>
          <w:szCs w:val="24"/>
        </w:rPr>
      </w:pPr>
      <w:r w:rsidRPr="00D12106">
        <w:rPr>
          <w:rFonts w:ascii="Times New Roman" w:eastAsia="Times New Roman" w:hAnsi="Times New Roman" w:cs="Times New Roman"/>
          <w:sz w:val="24"/>
          <w:szCs w:val="24"/>
        </w:rPr>
        <w:t>Pencurian dengan kekerasan (pasal 365)</w:t>
      </w:r>
    </w:p>
    <w:p w14:paraId="41C2861A"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D12106">
        <w:rPr>
          <w:rFonts w:ascii="Times New Roman" w:eastAsia="Times New Roman" w:hAnsi="Times New Roman" w:cs="Times New Roman"/>
          <w:sz w:val="24"/>
          <w:szCs w:val="24"/>
        </w:rPr>
        <w:t>Ayat (1) :</w:t>
      </w:r>
    </w:p>
    <w:p w14:paraId="5E9F7D78"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D12106">
        <w:rPr>
          <w:rFonts w:ascii="Times New Roman" w:eastAsia="Times New Roman" w:hAnsi="Times New Roman" w:cs="Times New Roman"/>
          <w:sz w:val="24"/>
          <w:szCs w:val="24"/>
        </w:rPr>
        <w:t>Dengan hukuman penjara selama-lamanya Sembilan tahun, dihukum pencurian yang didahului, disertai atau diikuti dengan kekerasan terhadap orang dengan maksud akan menyiapkan atau memudahkanpencurian itu atau jika tertangkap tangan (terpergok) supaya ada kesempatan bagi dirinya sendiri atau bagi kawannya yang turut melakukan kejahatan itu akan melarikan diri atau supaya barang yang dicuri itu tetap ada ditangannya</w:t>
      </w:r>
    </w:p>
    <w:p w14:paraId="279D3F42"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lastRenderedPageBreak/>
        <w:t>Ayat (2) :</w:t>
      </w:r>
    </w:p>
    <w:p w14:paraId="56909893"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 xml:space="preserve"> Hukuman penjara selama-lamanya dua belas tahun, dijatuhkan :</w:t>
      </w:r>
    </w:p>
    <w:p w14:paraId="043A11D4"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1e). Jika perbuatan itu dilakukan pada waktu malam didalam sebuah rumah atau pekarangan yang tertutup, yang ada rumahnya atau dijalan umum atau didalam kereta api atau trem yang sedang berjalan</w:t>
      </w:r>
    </w:p>
    <w:p w14:paraId="42CA9E00"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2e).  Jika perbuatan itu dilakukan oleh dua orang besam-sama atau lebih</w:t>
      </w:r>
    </w:p>
    <w:p w14:paraId="721C3160"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3e). Jika sitersalah masuk ketempat melakukan kejahatan itu dengan jalan membngkar, atau memanjat, atau dengan jalan memakai kunci palsu, atau pertintah palsu, atau pakaian jabatan palsu</w:t>
      </w:r>
    </w:p>
    <w:p w14:paraId="3E9F25BD"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4e). Jika perbuatan itu menjadikan ada orang yang mendapat luka berat</w:t>
      </w:r>
    </w:p>
    <w:p w14:paraId="7A7792DB"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Ayat (3) :</w:t>
      </w:r>
    </w:p>
    <w:p w14:paraId="5849DB89"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Hukuman penjara selama-lamanya lima belas tahun dijatuhkan jika karena perbuatan itu ada orang mati</w:t>
      </w:r>
    </w:p>
    <w:p w14:paraId="2477F9E7"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Ayat (4) :</w:t>
      </w:r>
    </w:p>
    <w:p w14:paraId="29BAD24F" w14:textId="77777777" w:rsidR="00850773" w:rsidRPr="00F00F7B"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Hukuman mati atau hukuman seumur hidup atau penjara sementara selama-lamanya dua puluh tahun dijatuhkan , jika perbuatan itu menjadikan ada orang mendapat luka berat atau mati, dilakukan oleh dua orang bersama-sama, ataulebih disertai pula oleh salah satu hal  yang diterangkan dalam No 1 dan 3</w:t>
      </w:r>
    </w:p>
    <w:p w14:paraId="7F22EDCC" w14:textId="77777777" w:rsidR="00850773" w:rsidRDefault="00850773" w:rsidP="00850773">
      <w:pPr>
        <w:pStyle w:val="ListParagraph"/>
        <w:numPr>
          <w:ilvl w:val="0"/>
          <w:numId w:val="34"/>
        </w:numPr>
        <w:spacing w:after="0" w:line="480" w:lineRule="auto"/>
        <w:jc w:val="both"/>
        <w:rPr>
          <w:rFonts w:ascii="Times New Roman" w:eastAsia="Times New Roman" w:hAnsi="Times New Roman" w:cs="Times New Roman"/>
          <w:sz w:val="24"/>
          <w:szCs w:val="24"/>
          <w:shd w:val="clear" w:color="auto" w:fill="FAFFFD"/>
        </w:rPr>
      </w:pPr>
      <w:r w:rsidRPr="00D12106">
        <w:rPr>
          <w:rFonts w:ascii="Times New Roman" w:eastAsia="Times New Roman" w:hAnsi="Times New Roman" w:cs="Times New Roman"/>
          <w:sz w:val="24"/>
          <w:szCs w:val="24"/>
        </w:rPr>
        <w:t>Pencurian dalam keluargayang mana telah diatur dalam Pasal (367)KUHP</w:t>
      </w:r>
      <w:r w:rsidRPr="00D12106">
        <w:rPr>
          <w:rFonts w:ascii="Times New Roman" w:eastAsia="Times New Roman" w:hAnsi="Times New Roman" w:cs="Times New Roman"/>
          <w:sz w:val="24"/>
          <w:szCs w:val="24"/>
          <w:shd w:val="clear" w:color="auto" w:fill="FAFFFD"/>
        </w:rPr>
        <w:t xml:space="preserve">, yang dalam artian sipelaku maupun korbannya masih ada hubungan darah dan masih dalam satu keluarga misalnya ada seorang anak yang melakukan tindak pidana pencurian terhadap harta dari orang tuanya </w:t>
      </w:r>
      <w:r w:rsidRPr="00D12106">
        <w:rPr>
          <w:rFonts w:ascii="Times New Roman" w:eastAsia="Times New Roman" w:hAnsi="Times New Roman" w:cs="Times New Roman"/>
          <w:sz w:val="24"/>
          <w:szCs w:val="24"/>
          <w:shd w:val="clear" w:color="auto" w:fill="FAFFFD"/>
        </w:rPr>
        <w:lastRenderedPageBreak/>
        <w:t>sendiri, atau membantu orang lain melakukan pencurian terhadap harta benda orang tuanya</w:t>
      </w:r>
      <w:r w:rsidRPr="00F00F7B">
        <w:rPr>
          <w:rStyle w:val="FootnoteReference"/>
          <w:rFonts w:ascii="Times New Roman" w:eastAsia="Times New Roman" w:hAnsi="Times New Roman" w:cs="Times New Roman"/>
          <w:sz w:val="24"/>
          <w:szCs w:val="24"/>
          <w:shd w:val="clear" w:color="auto" w:fill="FAFFFD"/>
        </w:rPr>
        <w:footnoteReference w:id="25"/>
      </w:r>
      <w:r w:rsidRPr="00D12106">
        <w:rPr>
          <w:rFonts w:ascii="Times New Roman" w:eastAsia="Times New Roman" w:hAnsi="Times New Roman" w:cs="Times New Roman"/>
          <w:sz w:val="24"/>
          <w:szCs w:val="24"/>
          <w:shd w:val="clear" w:color="auto" w:fill="FAFFFD"/>
        </w:rPr>
        <w:t xml:space="preserve"> berikut bunyi Pasal 367 KUHP :</w:t>
      </w:r>
    </w:p>
    <w:p w14:paraId="7A09A7C9" w14:textId="77777777" w:rsidR="00850773" w:rsidRPr="00D12106" w:rsidRDefault="00850773" w:rsidP="00850773">
      <w:pPr>
        <w:pStyle w:val="ListParagraph"/>
        <w:spacing w:after="0" w:line="480" w:lineRule="auto"/>
        <w:jc w:val="both"/>
        <w:rPr>
          <w:rFonts w:ascii="Times New Roman" w:eastAsia="Times New Roman" w:hAnsi="Times New Roman" w:cs="Times New Roman"/>
          <w:sz w:val="24"/>
          <w:szCs w:val="24"/>
          <w:shd w:val="clear" w:color="auto" w:fill="FAFFFD"/>
        </w:rPr>
      </w:pPr>
      <w:r w:rsidRPr="00D12106">
        <w:rPr>
          <w:rFonts w:ascii="Times New Roman" w:eastAsia="Times New Roman" w:hAnsi="Times New Roman" w:cs="Times New Roman"/>
          <w:sz w:val="24"/>
          <w:szCs w:val="24"/>
        </w:rPr>
        <w:t>Ayat (1) :</w:t>
      </w:r>
    </w:p>
    <w:p w14:paraId="5F76D3D0"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D12106">
        <w:rPr>
          <w:rFonts w:ascii="Times New Roman" w:eastAsia="Times New Roman" w:hAnsi="Times New Roman" w:cs="Times New Roman"/>
          <w:sz w:val="24"/>
          <w:szCs w:val="24"/>
        </w:rPr>
        <w:t xml:space="preserve">Jika pembuat pembuat salah satu kejahatan yang diterangkan dalam bab ini adalah </w:t>
      </w:r>
      <w:r w:rsidRPr="00F00F7B">
        <w:rPr>
          <w:rFonts w:ascii="Times New Roman" w:eastAsia="Times New Roman" w:hAnsi="Times New Roman" w:cs="Times New Roman"/>
          <w:sz w:val="24"/>
          <w:szCs w:val="24"/>
        </w:rPr>
        <w:t>suami (isteri) orang yang kena kejahatan itu, yang tidak bercerai meja makan dan tempat tidur atau bercerai harta benda, maka pembuat atau pembantu itu tak dapat dituntut hukuman</w:t>
      </w:r>
    </w:p>
    <w:p w14:paraId="6CA8ADE6"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Ayat (2) :</w:t>
      </w:r>
    </w:p>
    <w:p w14:paraId="1E243A81"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Jika ia suaminya (isterinya) yang sudh dceraikan meja makan tempt tidur atau harta benda, atau anak, atau keluarga orang itu yang menyimoang dalam derajat yang kedua, maka bagi ia sendiri hanya dapat dilakukan penuntutan,.Kalau ada pengaduan dari orang yang dikenakan kejahatan itu.</w:t>
      </w:r>
    </w:p>
    <w:p w14:paraId="6EE53AB5" w14:textId="77777777" w:rsidR="00850773" w:rsidRDefault="00850773" w:rsidP="00850773">
      <w:pPr>
        <w:pStyle w:val="ListParagraph"/>
        <w:spacing w:after="0" w:line="480" w:lineRule="auto"/>
        <w:jc w:val="both"/>
        <w:rPr>
          <w:rFonts w:ascii="Times New Roman" w:eastAsia="Times New Roman" w:hAnsi="Times New Roman" w:cs="Times New Roman"/>
          <w:sz w:val="24"/>
          <w:szCs w:val="24"/>
        </w:rPr>
      </w:pPr>
      <w:r w:rsidRPr="00F00F7B">
        <w:rPr>
          <w:rFonts w:ascii="Times New Roman" w:eastAsia="Times New Roman" w:hAnsi="Times New Roman" w:cs="Times New Roman"/>
          <w:sz w:val="24"/>
          <w:szCs w:val="24"/>
        </w:rPr>
        <w:t>Ayat (3) :</w:t>
      </w:r>
    </w:p>
    <w:p w14:paraId="6B0A1568" w14:textId="77777777" w:rsidR="00850773" w:rsidRPr="00F00F7B" w:rsidRDefault="00850773" w:rsidP="00850773">
      <w:pPr>
        <w:pStyle w:val="ListParagraph"/>
        <w:spacing w:after="0" w:line="480" w:lineRule="auto"/>
        <w:jc w:val="both"/>
        <w:rPr>
          <w:rFonts w:ascii="Times New Roman" w:eastAsia="Times New Roman" w:hAnsi="Times New Roman" w:cs="Times New Roman"/>
          <w:sz w:val="24"/>
          <w:szCs w:val="24"/>
          <w:shd w:val="clear" w:color="auto" w:fill="FAFFFD"/>
        </w:rPr>
      </w:pPr>
      <w:r w:rsidRPr="00F00F7B">
        <w:rPr>
          <w:rFonts w:ascii="Times New Roman" w:eastAsia="Times New Roman" w:hAnsi="Times New Roman" w:cs="Times New Roman"/>
          <w:sz w:val="24"/>
          <w:szCs w:val="24"/>
        </w:rPr>
        <w:t>Jika menurut adat istiadat keturunan ibu, kekuasaan bapak dilakukan oleh orang lain dari bapak kandung maka ketentuan dalamnya kedua berlaku juga bagi orang itu.</w:t>
      </w:r>
      <w:r w:rsidRPr="00F00F7B">
        <w:rPr>
          <w:rStyle w:val="FootnoteReference"/>
          <w:rFonts w:ascii="Times New Roman" w:eastAsia="Times New Roman" w:hAnsi="Times New Roman" w:cs="Times New Roman"/>
          <w:sz w:val="24"/>
          <w:szCs w:val="24"/>
        </w:rPr>
        <w:footnoteReference w:id="26"/>
      </w:r>
      <w:r w:rsidRPr="00F00F7B">
        <w:rPr>
          <w:rFonts w:ascii="Times New Roman" w:eastAsia="Times New Roman" w:hAnsi="Times New Roman" w:cs="Times New Roman"/>
          <w:sz w:val="24"/>
          <w:szCs w:val="24"/>
        </w:rPr>
        <w:t>Yang pasti intinya tindak pidana pencurian itu adalah mengambil sesuatu barang milik orang lain atau sebagian barang milik orang lain dengan maksud untuk dimilikinya dan dengan dilakukan bebagai macam cara yang sifatnya melawan hukum.</w:t>
      </w:r>
    </w:p>
    <w:p w14:paraId="7CE42718" w14:textId="77777777" w:rsidR="00850773" w:rsidRDefault="00850773" w:rsidP="00850773">
      <w:pPr>
        <w:spacing w:after="0" w:line="480" w:lineRule="auto"/>
        <w:jc w:val="both"/>
        <w:rPr>
          <w:rFonts w:ascii="Times New Roman" w:hAnsi="Times New Roman"/>
          <w:b/>
          <w:sz w:val="24"/>
          <w:szCs w:val="24"/>
        </w:rPr>
      </w:pPr>
    </w:p>
    <w:p w14:paraId="57BCCEB6" w14:textId="77777777" w:rsidR="00850773" w:rsidRDefault="00850773" w:rsidP="00850773">
      <w:pPr>
        <w:jc w:val="center"/>
        <w:rPr>
          <w:rFonts w:ascii="Times New Roman" w:hAnsi="Times New Roman"/>
          <w:b/>
          <w:sz w:val="24"/>
          <w:szCs w:val="24"/>
        </w:rPr>
      </w:pPr>
    </w:p>
    <w:p w14:paraId="0962AB5D" w14:textId="77777777" w:rsidR="00850773" w:rsidRDefault="00850773" w:rsidP="00850773">
      <w:pPr>
        <w:ind w:left="0" w:firstLine="0"/>
        <w:rPr>
          <w:rFonts w:ascii="Times New Roman" w:hAnsi="Times New Roman"/>
          <w:b/>
          <w:sz w:val="24"/>
          <w:szCs w:val="24"/>
        </w:rPr>
      </w:pPr>
    </w:p>
    <w:p w14:paraId="2954D2E6" w14:textId="1D10CAA3" w:rsidR="00850773" w:rsidRDefault="00DA0D9A" w:rsidP="00850773">
      <w:pPr>
        <w:jc w:val="both"/>
        <w:rPr>
          <w:rFonts w:ascii="Times New Roman" w:hAnsi="Times New Roman"/>
          <w:b/>
          <w:sz w:val="24"/>
          <w:szCs w:val="24"/>
        </w:rPr>
      </w:pPr>
      <w:r>
        <w:rPr>
          <w:noProof/>
        </w:rPr>
        <w:lastRenderedPageBreak/>
        <mc:AlternateContent>
          <mc:Choice Requires="wps">
            <w:drawing>
              <wp:anchor distT="0" distB="0" distL="114300" distR="114300" simplePos="0" relativeHeight="251657728" behindDoc="0" locked="0" layoutInCell="1" allowOverlap="1" wp14:anchorId="23C758EE" wp14:editId="5FD58309">
                <wp:simplePos x="0" y="0"/>
                <wp:positionH relativeFrom="column">
                  <wp:posOffset>1579245</wp:posOffset>
                </wp:positionH>
                <wp:positionV relativeFrom="paragraph">
                  <wp:posOffset>293370</wp:posOffset>
                </wp:positionV>
                <wp:extent cx="2047875" cy="381000"/>
                <wp:effectExtent l="0" t="0" r="9525" b="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381000"/>
                        </a:xfrm>
                        <a:prstGeom prst="rect">
                          <a:avLst/>
                        </a:prstGeom>
                      </wps:spPr>
                      <wps:style>
                        <a:lnRef idx="2">
                          <a:schemeClr val="dk1"/>
                        </a:lnRef>
                        <a:fillRef idx="1">
                          <a:schemeClr val="lt1"/>
                        </a:fillRef>
                        <a:effectRef idx="0">
                          <a:schemeClr val="dk1"/>
                        </a:effectRef>
                        <a:fontRef idx="minor">
                          <a:schemeClr val="dk1"/>
                        </a:fontRef>
                      </wps:style>
                      <wps:txbx>
                        <w:txbxContent>
                          <w:p w14:paraId="3F9AFEE6" w14:textId="77777777" w:rsidR="00850773" w:rsidRPr="00275CE2" w:rsidRDefault="00850773" w:rsidP="00850773">
                            <w:pPr>
                              <w:jc w:val="center"/>
                              <w:rPr>
                                <w:rFonts w:ascii="Times New Roman" w:hAnsi="Times New Roman" w:cs="Times New Roman"/>
                                <w:sz w:val="24"/>
                                <w:szCs w:val="24"/>
                              </w:rPr>
                            </w:pPr>
                            <w:r w:rsidRPr="00275CE2">
                              <w:rPr>
                                <w:rFonts w:ascii="Times New Roman" w:hAnsi="Times New Roman" w:cs="Times New Roman"/>
                                <w:sz w:val="24"/>
                                <w:szCs w:val="24"/>
                              </w:rPr>
                              <w:t>KUHPidana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758EE" id="Rectangle 6" o:spid="_x0000_s1026" style="position:absolute;left:0;text-align:left;margin-left:124.35pt;margin-top:23.1pt;width:161.25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" fillcolor="white [3201]" strokecolor="black [3200]" strokeweight="2pt">
                <v:path arrowok="t"/>
                <v:textbox>
                  <w:txbxContent>
                    <w:p w14:paraId="3F9AFEE6" w14:textId="77777777" w:rsidR="00850773" w:rsidRPr="00275CE2" w:rsidRDefault="00850773" w:rsidP="00850773">
                      <w:pPr>
                        <w:jc w:val="center"/>
                        <w:rPr>
                          <w:rFonts w:ascii="Times New Roman" w:hAnsi="Times New Roman" w:cs="Times New Roman"/>
                          <w:sz w:val="24"/>
                          <w:szCs w:val="24"/>
                        </w:rPr>
                      </w:pPr>
                      <w:r w:rsidRPr="00275CE2">
                        <w:rPr>
                          <w:rFonts w:ascii="Times New Roman" w:hAnsi="Times New Roman" w:cs="Times New Roman"/>
                          <w:sz w:val="24"/>
                          <w:szCs w:val="24"/>
                        </w:rPr>
                        <w:t>KUHPidana</w:t>
                      </w:r>
                    </w:p>
                  </w:txbxContent>
                </v:textbox>
              </v:rect>
            </w:pict>
          </mc:Fallback>
        </mc:AlternateContent>
      </w:r>
      <w:r w:rsidR="00850773">
        <w:rPr>
          <w:rFonts w:ascii="Times New Roman" w:hAnsi="Times New Roman"/>
          <w:b/>
          <w:sz w:val="24"/>
          <w:szCs w:val="24"/>
        </w:rPr>
        <w:t>2.5. Kerangka Pikir</w:t>
      </w:r>
    </w:p>
    <w:p w14:paraId="362B794D" w14:textId="77777777" w:rsidR="00850773" w:rsidRDefault="00850773" w:rsidP="00850773">
      <w:pPr>
        <w:jc w:val="both"/>
        <w:rPr>
          <w:rFonts w:ascii="Times New Roman" w:hAnsi="Times New Roman"/>
          <w:b/>
          <w:sz w:val="24"/>
          <w:szCs w:val="24"/>
        </w:rPr>
      </w:pPr>
    </w:p>
    <w:p w14:paraId="3CD95E35" w14:textId="5CAD78E8" w:rsidR="00850773" w:rsidRDefault="00DA0D9A" w:rsidP="00850773">
      <w:pPr>
        <w:jc w:val="both"/>
        <w:rPr>
          <w:rFonts w:ascii="Times New Roman" w:hAnsi="Times New Roman"/>
          <w:b/>
          <w:sz w:val="24"/>
          <w:szCs w:val="24"/>
        </w:rPr>
      </w:pPr>
      <w:r>
        <w:rPr>
          <w:noProof/>
        </w:rPr>
        <mc:AlternateContent>
          <mc:Choice Requires="wps">
            <w:drawing>
              <wp:anchor distT="0" distB="0" distL="114299" distR="114299" simplePos="0" relativeHeight="251662848" behindDoc="0" locked="0" layoutInCell="1" allowOverlap="1" wp14:anchorId="1166A740" wp14:editId="286F9B81">
                <wp:simplePos x="0" y="0"/>
                <wp:positionH relativeFrom="column">
                  <wp:posOffset>2626994</wp:posOffset>
                </wp:positionH>
                <wp:positionV relativeFrom="paragraph">
                  <wp:posOffset>92710</wp:posOffset>
                </wp:positionV>
                <wp:extent cx="0" cy="419100"/>
                <wp:effectExtent l="76200" t="19050" r="57150" b="76200"/>
                <wp:wrapNone/>
                <wp:docPr id="3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5CE7D4" id="Straight Connector 8"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85pt,7.3pt" to="206.8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" strokecolor="black [3200]" strokeweight="3pt">
                <v:shadow on="t" color="black" opacity="22937f" origin=",.5" offset="0,.63889mm"/>
                <o:lock v:ext="edit" shapetype="f"/>
              </v:line>
            </w:pict>
          </mc:Fallback>
        </mc:AlternateContent>
      </w:r>
    </w:p>
    <w:p w14:paraId="79FFEBEB" w14:textId="412DA875" w:rsidR="00850773" w:rsidRDefault="00DA0D9A" w:rsidP="00850773">
      <w:pPr>
        <w:jc w:val="both"/>
        <w:rPr>
          <w:rFonts w:ascii="Times New Roman" w:hAnsi="Times New Roman"/>
          <w:b/>
          <w:sz w:val="24"/>
          <w:szCs w:val="24"/>
        </w:rPr>
      </w:pPr>
      <w:r>
        <w:rPr>
          <w:noProof/>
        </w:rPr>
        <mc:AlternateContent>
          <mc:Choice Requires="wps">
            <w:drawing>
              <wp:anchor distT="0" distB="0" distL="114300" distR="114300" simplePos="0" relativeHeight="251658752" behindDoc="0" locked="0" layoutInCell="1" allowOverlap="1" wp14:anchorId="615B32EC" wp14:editId="33438AB9">
                <wp:simplePos x="0" y="0"/>
                <wp:positionH relativeFrom="column">
                  <wp:posOffset>1293495</wp:posOffset>
                </wp:positionH>
                <wp:positionV relativeFrom="paragraph">
                  <wp:posOffset>221615</wp:posOffset>
                </wp:positionV>
                <wp:extent cx="2724150" cy="504825"/>
                <wp:effectExtent l="0" t="0" r="0" b="9525"/>
                <wp:wrapNone/>
                <wp:docPr id="3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504825"/>
                        </a:xfrm>
                        <a:prstGeom prst="rect">
                          <a:avLst/>
                        </a:prstGeom>
                      </wps:spPr>
                      <wps:style>
                        <a:lnRef idx="2">
                          <a:schemeClr val="dk1"/>
                        </a:lnRef>
                        <a:fillRef idx="1">
                          <a:schemeClr val="lt1"/>
                        </a:fillRef>
                        <a:effectRef idx="0">
                          <a:schemeClr val="dk1"/>
                        </a:effectRef>
                        <a:fontRef idx="minor">
                          <a:schemeClr val="dk1"/>
                        </a:fontRef>
                      </wps:style>
                      <wps:txbx>
                        <w:txbxContent>
                          <w:p w14:paraId="61225404" w14:textId="77777777" w:rsidR="00850773" w:rsidRPr="00F012B5" w:rsidRDefault="00850773" w:rsidP="00850773">
                            <w:pPr>
                              <w:spacing w:after="0" w:line="240" w:lineRule="auto"/>
                              <w:jc w:val="center"/>
                              <w:rPr>
                                <w:rFonts w:ascii="Times New Roman" w:hAnsi="Times New Roman"/>
                                <w:spacing w:val="8"/>
                                <w:sz w:val="24"/>
                                <w:szCs w:val="24"/>
                              </w:rPr>
                            </w:pPr>
                            <w:r w:rsidRPr="00F012B5">
                              <w:rPr>
                                <w:rFonts w:ascii="Times New Roman" w:hAnsi="Times New Roman"/>
                                <w:spacing w:val="8"/>
                                <w:sz w:val="24"/>
                                <w:szCs w:val="24"/>
                              </w:rPr>
                              <w:t xml:space="preserve">Penegakan Hukum Tindak Pidana Pencurian Kendaraan Bermotor </w:t>
                            </w:r>
                          </w:p>
                          <w:p w14:paraId="7CFE181B" w14:textId="77777777" w:rsidR="00850773" w:rsidRPr="00F012B5" w:rsidRDefault="00850773" w:rsidP="0085077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B32EC" id="Rectangle 10" o:spid="_x0000_s1027" style="position:absolute;left:0;text-align:left;margin-left:101.85pt;margin-top:17.45pt;width:214.5pt;height:3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" fillcolor="white [3201]" strokecolor="black [3200]" strokeweight="2pt">
                <v:path arrowok="t"/>
                <v:textbox>
                  <w:txbxContent>
                    <w:p w14:paraId="61225404" w14:textId="77777777" w:rsidR="00850773" w:rsidRPr="00F012B5" w:rsidRDefault="00850773" w:rsidP="00850773">
                      <w:pPr>
                        <w:spacing w:after="0" w:line="240" w:lineRule="auto"/>
                        <w:jc w:val="center"/>
                        <w:rPr>
                          <w:rFonts w:ascii="Times New Roman" w:hAnsi="Times New Roman"/>
                          <w:spacing w:val="8"/>
                          <w:sz w:val="24"/>
                          <w:szCs w:val="24"/>
                        </w:rPr>
                      </w:pPr>
                      <w:r w:rsidRPr="00F012B5">
                        <w:rPr>
                          <w:rFonts w:ascii="Times New Roman" w:hAnsi="Times New Roman"/>
                          <w:spacing w:val="8"/>
                          <w:sz w:val="24"/>
                          <w:szCs w:val="24"/>
                        </w:rPr>
                        <w:t xml:space="preserve">Penegakan Hukum Tindak Pidana Pencurian Kendaraan Bermotor </w:t>
                      </w:r>
                    </w:p>
                    <w:p w14:paraId="7CFE181B" w14:textId="77777777" w:rsidR="00850773" w:rsidRPr="00F012B5" w:rsidRDefault="00850773" w:rsidP="00850773">
                      <w:pPr>
                        <w:jc w:val="center"/>
                        <w:rPr>
                          <w:rFonts w:ascii="Times New Roman" w:hAnsi="Times New Roman" w:cs="Times New Roman"/>
                          <w:sz w:val="24"/>
                          <w:szCs w:val="24"/>
                        </w:rPr>
                      </w:pPr>
                    </w:p>
                  </w:txbxContent>
                </v:textbox>
              </v:rect>
            </w:pict>
          </mc:Fallback>
        </mc:AlternateContent>
      </w:r>
    </w:p>
    <w:p w14:paraId="6A0AA050" w14:textId="77777777" w:rsidR="00850773" w:rsidRDefault="00850773" w:rsidP="00850773">
      <w:pPr>
        <w:jc w:val="both"/>
        <w:rPr>
          <w:rFonts w:ascii="Times New Roman" w:hAnsi="Times New Roman"/>
          <w:b/>
          <w:sz w:val="24"/>
          <w:szCs w:val="24"/>
        </w:rPr>
      </w:pPr>
    </w:p>
    <w:p w14:paraId="34B50656" w14:textId="4062FF58" w:rsidR="00850773" w:rsidRDefault="00DA0D9A" w:rsidP="00850773">
      <w:pPr>
        <w:jc w:val="both"/>
        <w:rPr>
          <w:rFonts w:ascii="Times New Roman" w:hAnsi="Times New Roman"/>
          <w:b/>
          <w:sz w:val="24"/>
          <w:szCs w:val="24"/>
        </w:rPr>
      </w:pPr>
      <w:r>
        <w:rPr>
          <w:noProof/>
        </w:rPr>
        <mc:AlternateContent>
          <mc:Choice Requires="wps">
            <w:drawing>
              <wp:anchor distT="0" distB="0" distL="114299" distR="114299" simplePos="0" relativeHeight="251666944" behindDoc="0" locked="0" layoutInCell="1" allowOverlap="1" wp14:anchorId="71EE86AA" wp14:editId="50D96E22">
                <wp:simplePos x="0" y="0"/>
                <wp:positionH relativeFrom="column">
                  <wp:posOffset>2626994</wp:posOffset>
                </wp:positionH>
                <wp:positionV relativeFrom="paragraph">
                  <wp:posOffset>144780</wp:posOffset>
                </wp:positionV>
                <wp:extent cx="0" cy="323850"/>
                <wp:effectExtent l="76200" t="19050" r="57150" b="76200"/>
                <wp:wrapNone/>
                <wp:docPr id="3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55F236" id="Straight Connector 11"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85pt,11.4pt" to="206.8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" strokecolor="black [3200]" strokeweight="3pt">
                <v:shadow on="t" color="black" opacity="22937f" origin=",.5" offset="0,.63889mm"/>
                <o:lock v:ext="edit" shapetype="f"/>
              </v:line>
            </w:pict>
          </mc:Fallback>
        </mc:AlternateContent>
      </w:r>
    </w:p>
    <w:p w14:paraId="1FC0F2F3" w14:textId="1122E715" w:rsidR="00850773" w:rsidRDefault="00DA0D9A" w:rsidP="00850773">
      <w:pPr>
        <w:jc w:val="both"/>
        <w:rPr>
          <w:rFonts w:ascii="Times New Roman" w:hAnsi="Times New Roman"/>
          <w:b/>
          <w:sz w:val="24"/>
          <w:szCs w:val="24"/>
        </w:rPr>
      </w:pPr>
      <w:r>
        <w:rPr>
          <w:noProof/>
        </w:rPr>
        <mc:AlternateContent>
          <mc:Choice Requires="wps">
            <w:drawing>
              <wp:anchor distT="0" distB="0" distL="114299" distR="114299" simplePos="0" relativeHeight="251665920" behindDoc="0" locked="0" layoutInCell="1" allowOverlap="1" wp14:anchorId="0A7F8495" wp14:editId="19208F37">
                <wp:simplePos x="0" y="0"/>
                <wp:positionH relativeFrom="column">
                  <wp:posOffset>4322444</wp:posOffset>
                </wp:positionH>
                <wp:positionV relativeFrom="paragraph">
                  <wp:posOffset>177800</wp:posOffset>
                </wp:positionV>
                <wp:extent cx="0" cy="285750"/>
                <wp:effectExtent l="76200" t="19050" r="57150" b="76200"/>
                <wp:wrapNone/>
                <wp:docPr id="3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52ACC2" id="Straight Connector 12" o:spid="_x0000_s1026" style="position:absolute;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0.35pt,14pt" to="340.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" strokecolor="black [3200]" strokeweight="3pt">
                <v:shadow on="t" color="black" opacity="22937f" origin=",.5" offset="0,.63889mm"/>
                <o:lock v:ext="edit" shapetype="f"/>
              </v:line>
            </w:pict>
          </mc:Fallback>
        </mc:AlternateContent>
      </w:r>
      <w:r>
        <w:rPr>
          <w:noProof/>
        </w:rPr>
        <mc:AlternateContent>
          <mc:Choice Requires="wps">
            <w:drawing>
              <wp:anchor distT="0" distB="0" distL="114299" distR="114299" simplePos="0" relativeHeight="251664896" behindDoc="0" locked="0" layoutInCell="1" allowOverlap="1" wp14:anchorId="470BB489" wp14:editId="220DB64E">
                <wp:simplePos x="0" y="0"/>
                <wp:positionH relativeFrom="column">
                  <wp:posOffset>1074419</wp:posOffset>
                </wp:positionH>
                <wp:positionV relativeFrom="paragraph">
                  <wp:posOffset>177800</wp:posOffset>
                </wp:positionV>
                <wp:extent cx="0" cy="285750"/>
                <wp:effectExtent l="76200" t="19050" r="57150" b="76200"/>
                <wp:wrapNone/>
                <wp:docPr id="3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7A6226" id="Straight Connector 13"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6pt,14pt" to="84.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" strokecolor="black [3200]"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63872" behindDoc="0" locked="0" layoutInCell="1" allowOverlap="1" wp14:anchorId="3787825E" wp14:editId="0ABCFAC0">
                <wp:simplePos x="0" y="0"/>
                <wp:positionH relativeFrom="column">
                  <wp:posOffset>1073785</wp:posOffset>
                </wp:positionH>
                <wp:positionV relativeFrom="paragraph">
                  <wp:posOffset>177799</wp:posOffset>
                </wp:positionV>
                <wp:extent cx="3248025" cy="0"/>
                <wp:effectExtent l="57150" t="38100" r="47625" b="76200"/>
                <wp:wrapNone/>
                <wp:docPr id="3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80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B826F0" id="Straight Connector 14"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55pt,14pt" to="340.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" strokecolor="black [3200]" strokeweight="3pt">
                <v:shadow on="t" color="black" opacity="22937f" origin=",.5" offset="0,.63889mm"/>
                <o:lock v:ext="edit" shapetype="f"/>
              </v:line>
            </w:pict>
          </mc:Fallback>
        </mc:AlternateContent>
      </w:r>
    </w:p>
    <w:p w14:paraId="483528B9" w14:textId="72171120" w:rsidR="00850773" w:rsidRDefault="00DA0D9A" w:rsidP="00850773">
      <w:pPr>
        <w:jc w:val="both"/>
        <w:rPr>
          <w:rFonts w:ascii="Times New Roman" w:hAnsi="Times New Roman"/>
          <w:b/>
          <w:sz w:val="24"/>
          <w:szCs w:val="24"/>
        </w:rPr>
      </w:pPr>
      <w:r>
        <w:rPr>
          <w:noProof/>
        </w:rPr>
        <mc:AlternateContent>
          <mc:Choice Requires="wps">
            <w:drawing>
              <wp:anchor distT="0" distB="0" distL="114300" distR="114300" simplePos="0" relativeHeight="251659776" behindDoc="0" locked="0" layoutInCell="1" allowOverlap="1" wp14:anchorId="459F32B7" wp14:editId="1006DB48">
                <wp:simplePos x="0" y="0"/>
                <wp:positionH relativeFrom="column">
                  <wp:posOffset>93345</wp:posOffset>
                </wp:positionH>
                <wp:positionV relativeFrom="paragraph">
                  <wp:posOffset>172720</wp:posOffset>
                </wp:positionV>
                <wp:extent cx="2219325" cy="2152650"/>
                <wp:effectExtent l="0" t="0" r="9525"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2152650"/>
                        </a:xfrm>
                        <a:prstGeom prst="rect">
                          <a:avLst/>
                        </a:prstGeom>
                      </wps:spPr>
                      <wps:style>
                        <a:lnRef idx="2">
                          <a:schemeClr val="dk1"/>
                        </a:lnRef>
                        <a:fillRef idx="1">
                          <a:schemeClr val="lt1"/>
                        </a:fillRef>
                        <a:effectRef idx="0">
                          <a:schemeClr val="dk1"/>
                        </a:effectRef>
                        <a:fontRef idx="minor">
                          <a:schemeClr val="dk1"/>
                        </a:fontRef>
                      </wps:style>
                      <wps:txbx>
                        <w:txbxContent>
                          <w:p w14:paraId="1D3C41E0" w14:textId="77777777" w:rsidR="00850773" w:rsidRDefault="00850773" w:rsidP="00850773">
                            <w:pPr>
                              <w:jc w:val="center"/>
                              <w:rPr>
                                <w:rFonts w:ascii="Times New Roman" w:hAnsi="Times New Roman"/>
                                <w:sz w:val="24"/>
                                <w:szCs w:val="24"/>
                              </w:rPr>
                            </w:pPr>
                            <w:r>
                              <w:rPr>
                                <w:rFonts w:ascii="Times New Roman" w:hAnsi="Times New Roman"/>
                                <w:sz w:val="24"/>
                                <w:szCs w:val="24"/>
                              </w:rPr>
                              <w:t xml:space="preserve">Upaya </w:t>
                            </w:r>
                            <w:r w:rsidRPr="00364627">
                              <w:rPr>
                                <w:rFonts w:ascii="Times New Roman" w:hAnsi="Times New Roman"/>
                                <w:sz w:val="24"/>
                                <w:szCs w:val="24"/>
                              </w:rPr>
                              <w:t>Penegakan Hukum Tindak Pidana Pencurian Kendaraan Bermotor</w:t>
                            </w:r>
                          </w:p>
                          <w:p w14:paraId="2BB7E0E1" w14:textId="77777777" w:rsidR="00850773" w:rsidRDefault="00850773" w:rsidP="00850773">
                            <w:pPr>
                              <w:pStyle w:val="ListParagraph"/>
                              <w:numPr>
                                <w:ilvl w:val="0"/>
                                <w:numId w:val="35"/>
                              </w:numPr>
                              <w:spacing w:after="160" w:line="259" w:lineRule="auto"/>
                              <w:jc w:val="both"/>
                              <w:rPr>
                                <w:rFonts w:ascii="Times New Roman" w:hAnsi="Times New Roman"/>
                                <w:sz w:val="24"/>
                                <w:szCs w:val="24"/>
                              </w:rPr>
                            </w:pPr>
                            <w:r>
                              <w:rPr>
                                <w:rFonts w:ascii="Times New Roman" w:hAnsi="Times New Roman"/>
                                <w:sz w:val="24"/>
                                <w:szCs w:val="24"/>
                              </w:rPr>
                              <w:t>Upaya preventif</w:t>
                            </w:r>
                          </w:p>
                          <w:p w14:paraId="483ADB8C" w14:textId="77777777" w:rsidR="00850773" w:rsidRDefault="00850773" w:rsidP="00850773">
                            <w:pPr>
                              <w:pStyle w:val="ListParagraph"/>
                              <w:numPr>
                                <w:ilvl w:val="0"/>
                                <w:numId w:val="37"/>
                              </w:numPr>
                              <w:spacing w:after="160" w:line="259" w:lineRule="auto"/>
                              <w:ind w:left="1276"/>
                              <w:jc w:val="both"/>
                              <w:rPr>
                                <w:rFonts w:ascii="Times New Roman" w:hAnsi="Times New Roman"/>
                                <w:sz w:val="24"/>
                                <w:szCs w:val="24"/>
                              </w:rPr>
                            </w:pPr>
                            <w:r>
                              <w:rPr>
                                <w:rFonts w:ascii="Times New Roman" w:hAnsi="Times New Roman"/>
                                <w:sz w:val="24"/>
                                <w:szCs w:val="24"/>
                              </w:rPr>
                              <w:t>Sosialisasi</w:t>
                            </w:r>
                          </w:p>
                          <w:p w14:paraId="15057276" w14:textId="77777777" w:rsidR="00850773" w:rsidRPr="00D17BBF" w:rsidRDefault="00850773" w:rsidP="00850773">
                            <w:pPr>
                              <w:pStyle w:val="ListParagraph"/>
                              <w:numPr>
                                <w:ilvl w:val="0"/>
                                <w:numId w:val="37"/>
                              </w:numPr>
                              <w:spacing w:after="160" w:line="259" w:lineRule="auto"/>
                              <w:ind w:left="1276"/>
                              <w:jc w:val="both"/>
                              <w:rPr>
                                <w:rFonts w:ascii="Times New Roman" w:hAnsi="Times New Roman"/>
                                <w:sz w:val="24"/>
                                <w:szCs w:val="24"/>
                              </w:rPr>
                            </w:pPr>
                            <w:r w:rsidRPr="00D17BBF">
                              <w:rPr>
                                <w:rFonts w:ascii="Times New Roman" w:hAnsi="Times New Roman"/>
                                <w:sz w:val="24"/>
                                <w:szCs w:val="24"/>
                              </w:rPr>
                              <w:t>Patroli</w:t>
                            </w:r>
                          </w:p>
                          <w:p w14:paraId="0D04E23A" w14:textId="77777777" w:rsidR="00850773" w:rsidRDefault="00850773" w:rsidP="00850773">
                            <w:pPr>
                              <w:pStyle w:val="ListParagraph"/>
                              <w:numPr>
                                <w:ilvl w:val="0"/>
                                <w:numId w:val="35"/>
                              </w:numPr>
                              <w:spacing w:after="160" w:line="259" w:lineRule="auto"/>
                              <w:jc w:val="both"/>
                              <w:rPr>
                                <w:rFonts w:ascii="Times New Roman" w:hAnsi="Times New Roman"/>
                                <w:sz w:val="24"/>
                                <w:szCs w:val="24"/>
                              </w:rPr>
                            </w:pPr>
                            <w:r>
                              <w:rPr>
                                <w:rFonts w:ascii="Times New Roman" w:hAnsi="Times New Roman"/>
                                <w:sz w:val="24"/>
                                <w:szCs w:val="24"/>
                              </w:rPr>
                              <w:t xml:space="preserve">Upaya Refresif </w:t>
                            </w:r>
                          </w:p>
                          <w:p w14:paraId="0F6777E1" w14:textId="77777777" w:rsidR="00850773" w:rsidRDefault="00850773" w:rsidP="00850773">
                            <w:pPr>
                              <w:pStyle w:val="ListParagraph"/>
                              <w:numPr>
                                <w:ilvl w:val="0"/>
                                <w:numId w:val="38"/>
                              </w:numPr>
                              <w:spacing w:after="160" w:line="259" w:lineRule="auto"/>
                              <w:ind w:left="1276"/>
                              <w:jc w:val="both"/>
                              <w:rPr>
                                <w:rFonts w:ascii="Times New Roman" w:hAnsi="Times New Roman"/>
                                <w:sz w:val="24"/>
                                <w:szCs w:val="24"/>
                              </w:rPr>
                            </w:pPr>
                            <w:r>
                              <w:rPr>
                                <w:rFonts w:ascii="Times New Roman" w:hAnsi="Times New Roman"/>
                                <w:sz w:val="24"/>
                                <w:szCs w:val="24"/>
                              </w:rPr>
                              <w:t>Pembinaan masyarakat</w:t>
                            </w:r>
                          </w:p>
                          <w:p w14:paraId="0F6EBE0B" w14:textId="77777777" w:rsidR="00850773" w:rsidRDefault="00850773" w:rsidP="00850773">
                            <w:pPr>
                              <w:pStyle w:val="ListParagraph"/>
                              <w:numPr>
                                <w:ilvl w:val="0"/>
                                <w:numId w:val="38"/>
                              </w:numPr>
                              <w:spacing w:after="160" w:line="259" w:lineRule="auto"/>
                              <w:ind w:left="1276"/>
                              <w:jc w:val="both"/>
                              <w:rPr>
                                <w:rFonts w:ascii="Times New Roman" w:hAnsi="Times New Roman"/>
                                <w:sz w:val="24"/>
                                <w:szCs w:val="24"/>
                              </w:rPr>
                            </w:pPr>
                            <w:r>
                              <w:rPr>
                                <w:rFonts w:ascii="Times New Roman" w:hAnsi="Times New Roman"/>
                                <w:sz w:val="24"/>
                                <w:szCs w:val="24"/>
                              </w:rPr>
                              <w:t>Penindakan</w:t>
                            </w:r>
                          </w:p>
                          <w:p w14:paraId="267D7487" w14:textId="77777777" w:rsidR="00850773" w:rsidRDefault="00850773" w:rsidP="00850773">
                            <w:pPr>
                              <w:jc w:val="center"/>
                              <w:rPr>
                                <w:rFonts w:ascii="Times New Roman" w:hAnsi="Times New Roman"/>
                                <w:sz w:val="24"/>
                                <w:szCs w:val="24"/>
                              </w:rPr>
                            </w:pPr>
                          </w:p>
                          <w:p w14:paraId="35EC324A" w14:textId="77777777" w:rsidR="00850773" w:rsidRDefault="00850773" w:rsidP="00850773">
                            <w:pPr>
                              <w:jc w:val="center"/>
                              <w:rPr>
                                <w:rFonts w:ascii="Times New Roman" w:hAnsi="Times New Roman"/>
                                <w:sz w:val="24"/>
                                <w:szCs w:val="24"/>
                              </w:rPr>
                            </w:pPr>
                          </w:p>
                          <w:p w14:paraId="41521328" w14:textId="77777777" w:rsidR="00850773" w:rsidRPr="00F012B5" w:rsidRDefault="00850773" w:rsidP="0085077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32B7" id="Rectangle 15" o:spid="_x0000_s1028" style="position:absolute;left:0;text-align:left;margin-left:7.35pt;margin-top:13.6pt;width:174.75pt;height:1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" fillcolor="white [3201]" strokecolor="black [3200]" strokeweight="2pt">
                <v:path arrowok="t"/>
                <v:textbox>
                  <w:txbxContent>
                    <w:p w14:paraId="1D3C41E0" w14:textId="77777777" w:rsidR="00850773" w:rsidRDefault="00850773" w:rsidP="00850773">
                      <w:pPr>
                        <w:jc w:val="center"/>
                        <w:rPr>
                          <w:rFonts w:ascii="Times New Roman" w:hAnsi="Times New Roman"/>
                          <w:sz w:val="24"/>
                          <w:szCs w:val="24"/>
                        </w:rPr>
                      </w:pPr>
                      <w:r>
                        <w:rPr>
                          <w:rFonts w:ascii="Times New Roman" w:hAnsi="Times New Roman"/>
                          <w:sz w:val="24"/>
                          <w:szCs w:val="24"/>
                        </w:rPr>
                        <w:t xml:space="preserve">Upaya </w:t>
                      </w:r>
                      <w:r w:rsidRPr="00364627">
                        <w:rPr>
                          <w:rFonts w:ascii="Times New Roman" w:hAnsi="Times New Roman"/>
                          <w:sz w:val="24"/>
                          <w:szCs w:val="24"/>
                        </w:rPr>
                        <w:t>Penegakan Hukum Tindak Pidana Pencurian Kendaraan Bermotor</w:t>
                      </w:r>
                    </w:p>
                    <w:p w14:paraId="2BB7E0E1" w14:textId="77777777" w:rsidR="00850773" w:rsidRDefault="00850773" w:rsidP="00850773">
                      <w:pPr>
                        <w:pStyle w:val="ListParagraph"/>
                        <w:numPr>
                          <w:ilvl w:val="0"/>
                          <w:numId w:val="35"/>
                        </w:numPr>
                        <w:spacing w:after="160" w:line="259" w:lineRule="auto"/>
                        <w:jc w:val="both"/>
                        <w:rPr>
                          <w:rFonts w:ascii="Times New Roman" w:hAnsi="Times New Roman"/>
                          <w:sz w:val="24"/>
                          <w:szCs w:val="24"/>
                        </w:rPr>
                      </w:pPr>
                      <w:r>
                        <w:rPr>
                          <w:rFonts w:ascii="Times New Roman" w:hAnsi="Times New Roman"/>
                          <w:sz w:val="24"/>
                          <w:szCs w:val="24"/>
                        </w:rPr>
                        <w:t>Upaya preventif</w:t>
                      </w:r>
                    </w:p>
                    <w:p w14:paraId="483ADB8C" w14:textId="77777777" w:rsidR="00850773" w:rsidRDefault="00850773" w:rsidP="00850773">
                      <w:pPr>
                        <w:pStyle w:val="ListParagraph"/>
                        <w:numPr>
                          <w:ilvl w:val="0"/>
                          <w:numId w:val="37"/>
                        </w:numPr>
                        <w:spacing w:after="160" w:line="259" w:lineRule="auto"/>
                        <w:ind w:left="1276"/>
                        <w:jc w:val="both"/>
                        <w:rPr>
                          <w:rFonts w:ascii="Times New Roman" w:hAnsi="Times New Roman"/>
                          <w:sz w:val="24"/>
                          <w:szCs w:val="24"/>
                        </w:rPr>
                      </w:pPr>
                      <w:r>
                        <w:rPr>
                          <w:rFonts w:ascii="Times New Roman" w:hAnsi="Times New Roman"/>
                          <w:sz w:val="24"/>
                          <w:szCs w:val="24"/>
                        </w:rPr>
                        <w:t>Sosialisasi</w:t>
                      </w:r>
                    </w:p>
                    <w:p w14:paraId="15057276" w14:textId="77777777" w:rsidR="00850773" w:rsidRPr="00D17BBF" w:rsidRDefault="00850773" w:rsidP="00850773">
                      <w:pPr>
                        <w:pStyle w:val="ListParagraph"/>
                        <w:numPr>
                          <w:ilvl w:val="0"/>
                          <w:numId w:val="37"/>
                        </w:numPr>
                        <w:spacing w:after="160" w:line="259" w:lineRule="auto"/>
                        <w:ind w:left="1276"/>
                        <w:jc w:val="both"/>
                        <w:rPr>
                          <w:rFonts w:ascii="Times New Roman" w:hAnsi="Times New Roman"/>
                          <w:sz w:val="24"/>
                          <w:szCs w:val="24"/>
                        </w:rPr>
                      </w:pPr>
                      <w:r w:rsidRPr="00D17BBF">
                        <w:rPr>
                          <w:rFonts w:ascii="Times New Roman" w:hAnsi="Times New Roman"/>
                          <w:sz w:val="24"/>
                          <w:szCs w:val="24"/>
                        </w:rPr>
                        <w:t>Patroli</w:t>
                      </w:r>
                    </w:p>
                    <w:p w14:paraId="0D04E23A" w14:textId="77777777" w:rsidR="00850773" w:rsidRDefault="00850773" w:rsidP="00850773">
                      <w:pPr>
                        <w:pStyle w:val="ListParagraph"/>
                        <w:numPr>
                          <w:ilvl w:val="0"/>
                          <w:numId w:val="35"/>
                        </w:numPr>
                        <w:spacing w:after="160" w:line="259" w:lineRule="auto"/>
                        <w:jc w:val="both"/>
                        <w:rPr>
                          <w:rFonts w:ascii="Times New Roman" w:hAnsi="Times New Roman"/>
                          <w:sz w:val="24"/>
                          <w:szCs w:val="24"/>
                        </w:rPr>
                      </w:pPr>
                      <w:r>
                        <w:rPr>
                          <w:rFonts w:ascii="Times New Roman" w:hAnsi="Times New Roman"/>
                          <w:sz w:val="24"/>
                          <w:szCs w:val="24"/>
                        </w:rPr>
                        <w:t xml:space="preserve">Upaya Refresif </w:t>
                      </w:r>
                    </w:p>
                    <w:p w14:paraId="0F6777E1" w14:textId="77777777" w:rsidR="00850773" w:rsidRDefault="00850773" w:rsidP="00850773">
                      <w:pPr>
                        <w:pStyle w:val="ListParagraph"/>
                        <w:numPr>
                          <w:ilvl w:val="0"/>
                          <w:numId w:val="38"/>
                        </w:numPr>
                        <w:spacing w:after="160" w:line="259" w:lineRule="auto"/>
                        <w:ind w:left="1276"/>
                        <w:jc w:val="both"/>
                        <w:rPr>
                          <w:rFonts w:ascii="Times New Roman" w:hAnsi="Times New Roman"/>
                          <w:sz w:val="24"/>
                          <w:szCs w:val="24"/>
                        </w:rPr>
                      </w:pPr>
                      <w:r>
                        <w:rPr>
                          <w:rFonts w:ascii="Times New Roman" w:hAnsi="Times New Roman"/>
                          <w:sz w:val="24"/>
                          <w:szCs w:val="24"/>
                        </w:rPr>
                        <w:t>Pembinaan masyarakat</w:t>
                      </w:r>
                    </w:p>
                    <w:p w14:paraId="0F6EBE0B" w14:textId="77777777" w:rsidR="00850773" w:rsidRDefault="00850773" w:rsidP="00850773">
                      <w:pPr>
                        <w:pStyle w:val="ListParagraph"/>
                        <w:numPr>
                          <w:ilvl w:val="0"/>
                          <w:numId w:val="38"/>
                        </w:numPr>
                        <w:spacing w:after="160" w:line="259" w:lineRule="auto"/>
                        <w:ind w:left="1276"/>
                        <w:jc w:val="both"/>
                        <w:rPr>
                          <w:rFonts w:ascii="Times New Roman" w:hAnsi="Times New Roman"/>
                          <w:sz w:val="24"/>
                          <w:szCs w:val="24"/>
                        </w:rPr>
                      </w:pPr>
                      <w:r>
                        <w:rPr>
                          <w:rFonts w:ascii="Times New Roman" w:hAnsi="Times New Roman"/>
                          <w:sz w:val="24"/>
                          <w:szCs w:val="24"/>
                        </w:rPr>
                        <w:t>Penindakan</w:t>
                      </w:r>
                    </w:p>
                    <w:p w14:paraId="267D7487" w14:textId="77777777" w:rsidR="00850773" w:rsidRDefault="00850773" w:rsidP="00850773">
                      <w:pPr>
                        <w:jc w:val="center"/>
                        <w:rPr>
                          <w:rFonts w:ascii="Times New Roman" w:hAnsi="Times New Roman"/>
                          <w:sz w:val="24"/>
                          <w:szCs w:val="24"/>
                        </w:rPr>
                      </w:pPr>
                    </w:p>
                    <w:p w14:paraId="35EC324A" w14:textId="77777777" w:rsidR="00850773" w:rsidRDefault="00850773" w:rsidP="00850773">
                      <w:pPr>
                        <w:jc w:val="center"/>
                        <w:rPr>
                          <w:rFonts w:ascii="Times New Roman" w:hAnsi="Times New Roman"/>
                          <w:sz w:val="24"/>
                          <w:szCs w:val="24"/>
                        </w:rPr>
                      </w:pPr>
                    </w:p>
                    <w:p w14:paraId="41521328" w14:textId="77777777" w:rsidR="00850773" w:rsidRPr="00F012B5" w:rsidRDefault="00850773" w:rsidP="00850773">
                      <w:pPr>
                        <w:jc w:val="center"/>
                        <w:rPr>
                          <w:rFonts w:ascii="Times New Roman" w:hAnsi="Times New Roman" w:cs="Times New Roman"/>
                          <w:sz w:val="24"/>
                          <w:szCs w:val="24"/>
                        </w:rPr>
                      </w:pPr>
                    </w:p>
                  </w:txbxContent>
                </v:textbox>
              </v:rect>
            </w:pict>
          </mc:Fallback>
        </mc:AlternateContent>
      </w:r>
      <w:r>
        <w:rPr>
          <w:noProof/>
        </w:rPr>
        <mc:AlternateContent>
          <mc:Choice Requires="wps">
            <w:drawing>
              <wp:anchor distT="0" distB="0" distL="114300" distR="114300" simplePos="0" relativeHeight="251660800" behindDoc="0" locked="0" layoutInCell="1" allowOverlap="1" wp14:anchorId="02B97461" wp14:editId="653A2D0E">
                <wp:simplePos x="0" y="0"/>
                <wp:positionH relativeFrom="column">
                  <wp:posOffset>3046095</wp:posOffset>
                </wp:positionH>
                <wp:positionV relativeFrom="paragraph">
                  <wp:posOffset>172720</wp:posOffset>
                </wp:positionV>
                <wp:extent cx="2219325" cy="1638300"/>
                <wp:effectExtent l="0" t="0" r="9525"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1638300"/>
                        </a:xfrm>
                        <a:prstGeom prst="rect">
                          <a:avLst/>
                        </a:prstGeom>
                      </wps:spPr>
                      <wps:style>
                        <a:lnRef idx="2">
                          <a:schemeClr val="dk1"/>
                        </a:lnRef>
                        <a:fillRef idx="1">
                          <a:schemeClr val="lt1"/>
                        </a:fillRef>
                        <a:effectRef idx="0">
                          <a:schemeClr val="dk1"/>
                        </a:effectRef>
                        <a:fontRef idx="minor">
                          <a:schemeClr val="dk1"/>
                        </a:fontRef>
                      </wps:style>
                      <wps:txbx>
                        <w:txbxContent>
                          <w:p w14:paraId="4845562C" w14:textId="77777777" w:rsidR="00850773" w:rsidRDefault="00850773" w:rsidP="00850773">
                            <w:pPr>
                              <w:jc w:val="center"/>
                              <w:rPr>
                                <w:rFonts w:ascii="Times New Roman" w:hAnsi="Times New Roman"/>
                                <w:sz w:val="24"/>
                                <w:szCs w:val="24"/>
                              </w:rPr>
                            </w:pPr>
                            <w:r>
                              <w:rPr>
                                <w:rFonts w:ascii="Times New Roman" w:hAnsi="Times New Roman"/>
                                <w:sz w:val="24"/>
                                <w:szCs w:val="24"/>
                              </w:rPr>
                              <w:t xml:space="preserve">Faktor Yang Menghambat </w:t>
                            </w:r>
                            <w:r w:rsidRPr="00364627">
                              <w:rPr>
                                <w:rFonts w:ascii="Times New Roman" w:hAnsi="Times New Roman"/>
                                <w:sz w:val="24"/>
                                <w:szCs w:val="24"/>
                              </w:rPr>
                              <w:t>Penegakan Hukum Tindak Pidana Pencurian Kendaraan Bermotor</w:t>
                            </w:r>
                          </w:p>
                          <w:p w14:paraId="2707A4BC" w14:textId="77777777" w:rsidR="00850773" w:rsidRDefault="00850773" w:rsidP="00850773">
                            <w:pPr>
                              <w:pStyle w:val="ListParagraph"/>
                              <w:numPr>
                                <w:ilvl w:val="0"/>
                                <w:numId w:val="36"/>
                              </w:numPr>
                              <w:spacing w:after="160" w:line="259" w:lineRule="auto"/>
                              <w:jc w:val="both"/>
                              <w:rPr>
                                <w:rFonts w:ascii="Times New Roman" w:hAnsi="Times New Roman"/>
                                <w:sz w:val="24"/>
                                <w:szCs w:val="24"/>
                              </w:rPr>
                            </w:pPr>
                            <w:r>
                              <w:rPr>
                                <w:rFonts w:ascii="Times New Roman" w:hAnsi="Times New Roman"/>
                                <w:sz w:val="24"/>
                                <w:szCs w:val="24"/>
                              </w:rPr>
                              <w:t>Laporan warga</w:t>
                            </w:r>
                          </w:p>
                          <w:p w14:paraId="6B479676" w14:textId="77777777" w:rsidR="00850773" w:rsidRDefault="00850773" w:rsidP="00850773">
                            <w:pPr>
                              <w:pStyle w:val="ListParagraph"/>
                              <w:numPr>
                                <w:ilvl w:val="0"/>
                                <w:numId w:val="36"/>
                              </w:numPr>
                              <w:spacing w:after="160" w:line="259" w:lineRule="auto"/>
                              <w:jc w:val="both"/>
                              <w:rPr>
                                <w:rFonts w:ascii="Times New Roman" w:hAnsi="Times New Roman"/>
                                <w:sz w:val="24"/>
                                <w:szCs w:val="24"/>
                              </w:rPr>
                            </w:pPr>
                            <w:r>
                              <w:rPr>
                                <w:rFonts w:ascii="Times New Roman" w:hAnsi="Times New Roman"/>
                                <w:sz w:val="24"/>
                                <w:szCs w:val="24"/>
                              </w:rPr>
                              <w:t xml:space="preserve">Saksi </w:t>
                            </w:r>
                          </w:p>
                          <w:p w14:paraId="346428BA" w14:textId="77777777" w:rsidR="00850773" w:rsidRPr="00D17BBF" w:rsidRDefault="00850773" w:rsidP="00850773">
                            <w:pPr>
                              <w:pStyle w:val="ListParagraph"/>
                              <w:jc w:val="both"/>
                              <w:rPr>
                                <w:rFonts w:ascii="Times New Roman" w:hAnsi="Times New Roman"/>
                                <w:sz w:val="24"/>
                                <w:szCs w:val="24"/>
                              </w:rPr>
                            </w:pPr>
                          </w:p>
                          <w:p w14:paraId="017B24CA" w14:textId="77777777" w:rsidR="00850773" w:rsidRDefault="00850773" w:rsidP="00850773">
                            <w:pPr>
                              <w:jc w:val="center"/>
                              <w:rPr>
                                <w:rFonts w:ascii="Times New Roman" w:hAnsi="Times New Roman"/>
                                <w:sz w:val="24"/>
                                <w:szCs w:val="24"/>
                              </w:rPr>
                            </w:pPr>
                          </w:p>
                          <w:p w14:paraId="6C3F1C37" w14:textId="77777777" w:rsidR="00850773" w:rsidRPr="00F012B5" w:rsidRDefault="00850773" w:rsidP="0085077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97461" id="Rectangle 4" o:spid="_x0000_s1029" style="position:absolute;left:0;text-align:left;margin-left:239.85pt;margin-top:13.6pt;width:174.75pt;height:1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" fillcolor="white [3201]" strokecolor="black [3200]" strokeweight="2pt">
                <v:path arrowok="t"/>
                <v:textbox>
                  <w:txbxContent>
                    <w:p w14:paraId="4845562C" w14:textId="77777777" w:rsidR="00850773" w:rsidRDefault="00850773" w:rsidP="00850773">
                      <w:pPr>
                        <w:jc w:val="center"/>
                        <w:rPr>
                          <w:rFonts w:ascii="Times New Roman" w:hAnsi="Times New Roman"/>
                          <w:sz w:val="24"/>
                          <w:szCs w:val="24"/>
                        </w:rPr>
                      </w:pPr>
                      <w:r>
                        <w:rPr>
                          <w:rFonts w:ascii="Times New Roman" w:hAnsi="Times New Roman"/>
                          <w:sz w:val="24"/>
                          <w:szCs w:val="24"/>
                        </w:rPr>
                        <w:t xml:space="preserve">Faktor Yang Menghambat </w:t>
                      </w:r>
                      <w:r w:rsidRPr="00364627">
                        <w:rPr>
                          <w:rFonts w:ascii="Times New Roman" w:hAnsi="Times New Roman"/>
                          <w:sz w:val="24"/>
                          <w:szCs w:val="24"/>
                        </w:rPr>
                        <w:t>Penegakan Hukum Tindak Pidana Pencurian Kendaraan Bermotor</w:t>
                      </w:r>
                    </w:p>
                    <w:p w14:paraId="2707A4BC" w14:textId="77777777" w:rsidR="00850773" w:rsidRDefault="00850773" w:rsidP="00850773">
                      <w:pPr>
                        <w:pStyle w:val="ListParagraph"/>
                        <w:numPr>
                          <w:ilvl w:val="0"/>
                          <w:numId w:val="36"/>
                        </w:numPr>
                        <w:spacing w:after="160" w:line="259" w:lineRule="auto"/>
                        <w:jc w:val="both"/>
                        <w:rPr>
                          <w:rFonts w:ascii="Times New Roman" w:hAnsi="Times New Roman"/>
                          <w:sz w:val="24"/>
                          <w:szCs w:val="24"/>
                        </w:rPr>
                      </w:pPr>
                      <w:r>
                        <w:rPr>
                          <w:rFonts w:ascii="Times New Roman" w:hAnsi="Times New Roman"/>
                          <w:sz w:val="24"/>
                          <w:szCs w:val="24"/>
                        </w:rPr>
                        <w:t>Laporan warga</w:t>
                      </w:r>
                    </w:p>
                    <w:p w14:paraId="6B479676" w14:textId="77777777" w:rsidR="00850773" w:rsidRDefault="00850773" w:rsidP="00850773">
                      <w:pPr>
                        <w:pStyle w:val="ListParagraph"/>
                        <w:numPr>
                          <w:ilvl w:val="0"/>
                          <w:numId w:val="36"/>
                        </w:numPr>
                        <w:spacing w:after="160" w:line="259" w:lineRule="auto"/>
                        <w:jc w:val="both"/>
                        <w:rPr>
                          <w:rFonts w:ascii="Times New Roman" w:hAnsi="Times New Roman"/>
                          <w:sz w:val="24"/>
                          <w:szCs w:val="24"/>
                        </w:rPr>
                      </w:pPr>
                      <w:r>
                        <w:rPr>
                          <w:rFonts w:ascii="Times New Roman" w:hAnsi="Times New Roman"/>
                          <w:sz w:val="24"/>
                          <w:szCs w:val="24"/>
                        </w:rPr>
                        <w:t xml:space="preserve">Saksi </w:t>
                      </w:r>
                    </w:p>
                    <w:p w14:paraId="346428BA" w14:textId="77777777" w:rsidR="00850773" w:rsidRPr="00D17BBF" w:rsidRDefault="00850773" w:rsidP="00850773">
                      <w:pPr>
                        <w:pStyle w:val="ListParagraph"/>
                        <w:jc w:val="both"/>
                        <w:rPr>
                          <w:rFonts w:ascii="Times New Roman" w:hAnsi="Times New Roman"/>
                          <w:sz w:val="24"/>
                          <w:szCs w:val="24"/>
                        </w:rPr>
                      </w:pPr>
                    </w:p>
                    <w:p w14:paraId="017B24CA" w14:textId="77777777" w:rsidR="00850773" w:rsidRDefault="00850773" w:rsidP="00850773">
                      <w:pPr>
                        <w:jc w:val="center"/>
                        <w:rPr>
                          <w:rFonts w:ascii="Times New Roman" w:hAnsi="Times New Roman"/>
                          <w:sz w:val="24"/>
                          <w:szCs w:val="24"/>
                        </w:rPr>
                      </w:pPr>
                    </w:p>
                    <w:p w14:paraId="6C3F1C37" w14:textId="77777777" w:rsidR="00850773" w:rsidRPr="00F012B5" w:rsidRDefault="00850773" w:rsidP="00850773">
                      <w:pPr>
                        <w:jc w:val="center"/>
                        <w:rPr>
                          <w:rFonts w:ascii="Times New Roman" w:hAnsi="Times New Roman" w:cs="Times New Roman"/>
                          <w:sz w:val="24"/>
                          <w:szCs w:val="24"/>
                        </w:rPr>
                      </w:pPr>
                    </w:p>
                  </w:txbxContent>
                </v:textbox>
              </v:rect>
            </w:pict>
          </mc:Fallback>
        </mc:AlternateContent>
      </w:r>
    </w:p>
    <w:p w14:paraId="3A680FE2" w14:textId="77777777" w:rsidR="00850773" w:rsidRDefault="00850773" w:rsidP="00850773">
      <w:pPr>
        <w:jc w:val="both"/>
        <w:rPr>
          <w:rFonts w:ascii="Times New Roman" w:hAnsi="Times New Roman"/>
          <w:b/>
          <w:sz w:val="24"/>
          <w:szCs w:val="24"/>
        </w:rPr>
      </w:pPr>
    </w:p>
    <w:p w14:paraId="4536204D" w14:textId="77777777" w:rsidR="00850773" w:rsidRDefault="00850773" w:rsidP="00850773">
      <w:pPr>
        <w:jc w:val="both"/>
        <w:rPr>
          <w:rFonts w:ascii="Times New Roman" w:hAnsi="Times New Roman"/>
          <w:b/>
          <w:sz w:val="24"/>
          <w:szCs w:val="24"/>
        </w:rPr>
      </w:pPr>
    </w:p>
    <w:p w14:paraId="48820396" w14:textId="77777777" w:rsidR="00850773" w:rsidRDefault="00850773" w:rsidP="00850773">
      <w:pPr>
        <w:jc w:val="both"/>
        <w:rPr>
          <w:rFonts w:ascii="Times New Roman" w:hAnsi="Times New Roman"/>
          <w:b/>
          <w:sz w:val="24"/>
          <w:szCs w:val="24"/>
        </w:rPr>
      </w:pPr>
    </w:p>
    <w:p w14:paraId="3ED0749F" w14:textId="77777777" w:rsidR="00850773" w:rsidRDefault="00850773" w:rsidP="00850773">
      <w:pPr>
        <w:jc w:val="both"/>
        <w:rPr>
          <w:rFonts w:ascii="Times New Roman" w:hAnsi="Times New Roman"/>
          <w:b/>
          <w:sz w:val="24"/>
          <w:szCs w:val="24"/>
        </w:rPr>
      </w:pPr>
    </w:p>
    <w:p w14:paraId="5E16DD83" w14:textId="77777777" w:rsidR="00850773" w:rsidRDefault="00850773" w:rsidP="00850773">
      <w:pPr>
        <w:jc w:val="both"/>
        <w:rPr>
          <w:rFonts w:ascii="Times New Roman" w:hAnsi="Times New Roman"/>
          <w:b/>
          <w:sz w:val="24"/>
          <w:szCs w:val="24"/>
        </w:rPr>
      </w:pPr>
    </w:p>
    <w:p w14:paraId="2E3CDE0E" w14:textId="1C6B7E0A" w:rsidR="00850773" w:rsidRDefault="00DA0D9A" w:rsidP="00850773">
      <w:pPr>
        <w:jc w:val="both"/>
        <w:rPr>
          <w:rFonts w:ascii="Times New Roman" w:hAnsi="Times New Roman"/>
          <w:b/>
          <w:sz w:val="24"/>
          <w:szCs w:val="24"/>
        </w:rPr>
      </w:pPr>
      <w:r>
        <w:rPr>
          <w:noProof/>
        </w:rPr>
        <mc:AlternateContent>
          <mc:Choice Requires="wps">
            <w:drawing>
              <wp:anchor distT="0" distB="0" distL="114299" distR="114299" simplePos="0" relativeHeight="251670016" behindDoc="0" locked="0" layoutInCell="1" allowOverlap="1" wp14:anchorId="6AAD85B6" wp14:editId="2C10D296">
                <wp:simplePos x="0" y="0"/>
                <wp:positionH relativeFrom="column">
                  <wp:posOffset>3798569</wp:posOffset>
                </wp:positionH>
                <wp:positionV relativeFrom="paragraph">
                  <wp:posOffset>66675</wp:posOffset>
                </wp:positionV>
                <wp:extent cx="0" cy="885825"/>
                <wp:effectExtent l="76200" t="38100" r="57150" b="47625"/>
                <wp:wrapNone/>
                <wp:docPr id="2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858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B31878" id="Straight Connector 16" o:spid="_x0000_s1026" style="position:absolute;flip:y;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9.1pt,5.25pt" to="29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" strokecolor="black [3200]" strokeweight="3pt">
                <v:shadow on="t" color="black" opacity="22937f" origin=",.5" offset="0,.63889mm"/>
                <o:lock v:ext="edit" shapetype="f"/>
              </v:line>
            </w:pict>
          </mc:Fallback>
        </mc:AlternateContent>
      </w:r>
    </w:p>
    <w:p w14:paraId="701F9567" w14:textId="6CD28881" w:rsidR="00850773" w:rsidRDefault="00DA0D9A" w:rsidP="00850773">
      <w:pPr>
        <w:jc w:val="both"/>
        <w:rPr>
          <w:rFonts w:ascii="Times New Roman" w:hAnsi="Times New Roman"/>
          <w:b/>
          <w:sz w:val="24"/>
          <w:szCs w:val="24"/>
        </w:rPr>
      </w:pPr>
      <w:r>
        <w:rPr>
          <w:noProof/>
        </w:rPr>
        <mc:AlternateContent>
          <mc:Choice Requires="wps">
            <w:drawing>
              <wp:anchor distT="0" distB="0" distL="114299" distR="114299" simplePos="0" relativeHeight="251668992" behindDoc="0" locked="0" layoutInCell="1" allowOverlap="1" wp14:anchorId="058DD45A" wp14:editId="6C329D89">
                <wp:simplePos x="0" y="0"/>
                <wp:positionH relativeFrom="column">
                  <wp:posOffset>1579244</wp:posOffset>
                </wp:positionH>
                <wp:positionV relativeFrom="paragraph">
                  <wp:posOffset>290195</wp:posOffset>
                </wp:positionV>
                <wp:extent cx="0" cy="371475"/>
                <wp:effectExtent l="76200" t="38100" r="57150" b="47625"/>
                <wp:wrapNone/>
                <wp:docPr id="2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89E308" id="Straight Connector 17" o:spid="_x0000_s1026" style="position:absolute;flip:y;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35pt,22.85pt" to="124.3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" strokecolor="black [3200]" strokeweight="3pt">
                <v:shadow on="t" color="black" opacity="22937f" origin=",.5" offset="0,.63889mm"/>
                <o:lock v:ext="edit" shapetype="f"/>
              </v:line>
            </w:pict>
          </mc:Fallback>
        </mc:AlternateContent>
      </w:r>
    </w:p>
    <w:p w14:paraId="06B373DA" w14:textId="77777777" w:rsidR="00850773" w:rsidRDefault="00850773" w:rsidP="00850773">
      <w:pPr>
        <w:jc w:val="both"/>
        <w:rPr>
          <w:rFonts w:ascii="Times New Roman" w:hAnsi="Times New Roman"/>
          <w:b/>
          <w:sz w:val="24"/>
          <w:szCs w:val="24"/>
        </w:rPr>
      </w:pPr>
    </w:p>
    <w:p w14:paraId="2D70272C" w14:textId="263A74B0" w:rsidR="00850773" w:rsidRDefault="00DA0D9A" w:rsidP="00850773">
      <w:pPr>
        <w:jc w:val="both"/>
        <w:rPr>
          <w:rFonts w:ascii="Times New Roman" w:hAnsi="Times New Roman"/>
          <w:b/>
          <w:sz w:val="24"/>
          <w:szCs w:val="24"/>
        </w:rPr>
      </w:pPr>
      <w:r>
        <w:rPr>
          <w:noProof/>
        </w:rPr>
        <mc:AlternateContent>
          <mc:Choice Requires="wps">
            <w:drawing>
              <wp:anchor distT="0" distB="0" distL="114299" distR="114299" simplePos="0" relativeHeight="251671040" behindDoc="0" locked="0" layoutInCell="1" allowOverlap="1" wp14:anchorId="65681514" wp14:editId="2B48E308">
                <wp:simplePos x="0" y="0"/>
                <wp:positionH relativeFrom="column">
                  <wp:posOffset>2760344</wp:posOffset>
                </wp:positionH>
                <wp:positionV relativeFrom="paragraph">
                  <wp:posOffset>80645</wp:posOffset>
                </wp:positionV>
                <wp:extent cx="0" cy="190500"/>
                <wp:effectExtent l="114300" t="19050" r="57150" b="57150"/>
                <wp:wrapNone/>
                <wp:docPr id="2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5CF06E6" id="_x0000_t32" coordsize="21600,21600" o:spt="32" o:oned="t" path="m,l21600,21600e" filled="f">
                <v:path arrowok="t" fillok="f" o:connecttype="none"/>
                <o:lock v:ext="edit" shapetype="t"/>
              </v:shapetype>
              <v:shape id="Straight Arrow Connector 18" o:spid="_x0000_s1026" type="#_x0000_t32" style="position:absolute;margin-left:217.35pt;margin-top:6.35pt;width:0;height:15pt;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" strokecolor="black [3200]" strokeweight="3pt">
                <v:stroke endarrow="block"/>
                <v:shadow on="t" color="black" opacity="22937f" origin=",.5" offset="0,.63889mm"/>
                <o:lock v:ext="edit" shapetype="f"/>
              </v:shape>
            </w:pict>
          </mc:Fallback>
        </mc:AlternateContent>
      </w:r>
      <w:r>
        <w:rPr>
          <w:noProof/>
        </w:rPr>
        <mc:AlternateContent>
          <mc:Choice Requires="wps">
            <w:drawing>
              <wp:anchor distT="4294967295" distB="4294967295" distL="114300" distR="114300" simplePos="0" relativeHeight="251667968" behindDoc="0" locked="0" layoutInCell="1" allowOverlap="1" wp14:anchorId="5CDEAE4F" wp14:editId="72627FA7">
                <wp:simplePos x="0" y="0"/>
                <wp:positionH relativeFrom="column">
                  <wp:posOffset>1578610</wp:posOffset>
                </wp:positionH>
                <wp:positionV relativeFrom="paragraph">
                  <wp:posOffset>80644</wp:posOffset>
                </wp:positionV>
                <wp:extent cx="2219325" cy="0"/>
                <wp:effectExtent l="57150" t="38100" r="47625" b="76200"/>
                <wp:wrapNone/>
                <wp:docPr id="2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93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26E9B1" id="Straight Connector 19"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3pt,6.35pt" to="299.0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" strokecolor="black [3200]"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61824" behindDoc="0" locked="0" layoutInCell="1" allowOverlap="1" wp14:anchorId="76FC2F4B" wp14:editId="07B75492">
                <wp:simplePos x="0" y="0"/>
                <wp:positionH relativeFrom="column">
                  <wp:posOffset>1293495</wp:posOffset>
                </wp:positionH>
                <wp:positionV relativeFrom="paragraph">
                  <wp:posOffset>271145</wp:posOffset>
                </wp:positionV>
                <wp:extent cx="2724150" cy="619125"/>
                <wp:effectExtent l="0" t="0" r="0" b="9525"/>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619125"/>
                        </a:xfrm>
                        <a:prstGeom prst="rect">
                          <a:avLst/>
                        </a:prstGeom>
                      </wps:spPr>
                      <wps:style>
                        <a:lnRef idx="2">
                          <a:schemeClr val="dk1"/>
                        </a:lnRef>
                        <a:fillRef idx="1">
                          <a:schemeClr val="lt1"/>
                        </a:fillRef>
                        <a:effectRef idx="0">
                          <a:schemeClr val="dk1"/>
                        </a:effectRef>
                        <a:fontRef idx="minor">
                          <a:schemeClr val="dk1"/>
                        </a:fontRef>
                      </wps:style>
                      <wps:txbx>
                        <w:txbxContent>
                          <w:p w14:paraId="125AE8D0" w14:textId="77777777" w:rsidR="00850773" w:rsidRPr="00F012B5" w:rsidRDefault="00850773" w:rsidP="00850773">
                            <w:pPr>
                              <w:spacing w:after="0" w:line="240" w:lineRule="auto"/>
                              <w:jc w:val="center"/>
                              <w:rPr>
                                <w:rFonts w:ascii="Times New Roman" w:hAnsi="Times New Roman"/>
                                <w:spacing w:val="8"/>
                                <w:sz w:val="24"/>
                                <w:szCs w:val="24"/>
                              </w:rPr>
                            </w:pPr>
                            <w:r>
                              <w:rPr>
                                <w:rFonts w:ascii="Times New Roman" w:hAnsi="Times New Roman"/>
                                <w:spacing w:val="8"/>
                                <w:sz w:val="24"/>
                                <w:szCs w:val="24"/>
                              </w:rPr>
                              <w:t xml:space="preserve">Terwujudnya </w:t>
                            </w:r>
                            <w:r w:rsidRPr="00F012B5">
                              <w:rPr>
                                <w:rFonts w:ascii="Times New Roman" w:hAnsi="Times New Roman"/>
                                <w:spacing w:val="8"/>
                                <w:sz w:val="24"/>
                                <w:szCs w:val="24"/>
                              </w:rPr>
                              <w:t xml:space="preserve">Penegakan Hukum Tindak Pidana Pencurian Kendaraan Bermotor </w:t>
                            </w:r>
                          </w:p>
                          <w:p w14:paraId="44A2216B" w14:textId="77777777" w:rsidR="00850773" w:rsidRPr="00F012B5" w:rsidRDefault="00850773" w:rsidP="0085077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C2F4B" id="Rectangle 20" o:spid="_x0000_s1030" style="position:absolute;left:0;text-align:left;margin-left:101.85pt;margin-top:21.35pt;width:214.5pt;height:4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" fillcolor="white [3201]" strokecolor="black [3200]" strokeweight="2pt">
                <v:path arrowok="t"/>
                <v:textbox>
                  <w:txbxContent>
                    <w:p w14:paraId="125AE8D0" w14:textId="77777777" w:rsidR="00850773" w:rsidRPr="00F012B5" w:rsidRDefault="00850773" w:rsidP="00850773">
                      <w:pPr>
                        <w:spacing w:after="0" w:line="240" w:lineRule="auto"/>
                        <w:jc w:val="center"/>
                        <w:rPr>
                          <w:rFonts w:ascii="Times New Roman" w:hAnsi="Times New Roman"/>
                          <w:spacing w:val="8"/>
                          <w:sz w:val="24"/>
                          <w:szCs w:val="24"/>
                        </w:rPr>
                      </w:pPr>
                      <w:r>
                        <w:rPr>
                          <w:rFonts w:ascii="Times New Roman" w:hAnsi="Times New Roman"/>
                          <w:spacing w:val="8"/>
                          <w:sz w:val="24"/>
                          <w:szCs w:val="24"/>
                        </w:rPr>
                        <w:t xml:space="preserve">Terwujudnya </w:t>
                      </w:r>
                      <w:r w:rsidRPr="00F012B5">
                        <w:rPr>
                          <w:rFonts w:ascii="Times New Roman" w:hAnsi="Times New Roman"/>
                          <w:spacing w:val="8"/>
                          <w:sz w:val="24"/>
                          <w:szCs w:val="24"/>
                        </w:rPr>
                        <w:t xml:space="preserve">Penegakan Hukum Tindak Pidana Pencurian Kendaraan Bermotor </w:t>
                      </w:r>
                    </w:p>
                    <w:p w14:paraId="44A2216B" w14:textId="77777777" w:rsidR="00850773" w:rsidRPr="00F012B5" w:rsidRDefault="00850773" w:rsidP="00850773">
                      <w:pPr>
                        <w:jc w:val="center"/>
                        <w:rPr>
                          <w:rFonts w:ascii="Times New Roman" w:hAnsi="Times New Roman" w:cs="Times New Roman"/>
                          <w:sz w:val="24"/>
                          <w:szCs w:val="24"/>
                        </w:rPr>
                      </w:pPr>
                    </w:p>
                  </w:txbxContent>
                </v:textbox>
              </v:rect>
            </w:pict>
          </mc:Fallback>
        </mc:AlternateContent>
      </w:r>
    </w:p>
    <w:p w14:paraId="429B8692" w14:textId="77777777" w:rsidR="00850773" w:rsidRDefault="00850773" w:rsidP="00850773">
      <w:pPr>
        <w:jc w:val="both"/>
        <w:rPr>
          <w:rFonts w:ascii="Times New Roman" w:hAnsi="Times New Roman"/>
          <w:b/>
          <w:sz w:val="24"/>
          <w:szCs w:val="24"/>
        </w:rPr>
      </w:pPr>
    </w:p>
    <w:p w14:paraId="638662BB" w14:textId="77777777" w:rsidR="00850773" w:rsidRDefault="00850773" w:rsidP="00850773">
      <w:pPr>
        <w:jc w:val="both"/>
        <w:rPr>
          <w:rFonts w:ascii="Times New Roman" w:hAnsi="Times New Roman"/>
          <w:sz w:val="24"/>
          <w:szCs w:val="24"/>
        </w:rPr>
      </w:pPr>
    </w:p>
    <w:p w14:paraId="35869C04" w14:textId="77777777" w:rsidR="00850773" w:rsidRDefault="00850773" w:rsidP="00850773">
      <w:pPr>
        <w:jc w:val="both"/>
        <w:rPr>
          <w:rFonts w:ascii="Times New Roman" w:hAnsi="Times New Roman"/>
          <w:sz w:val="24"/>
          <w:szCs w:val="24"/>
        </w:rPr>
      </w:pPr>
    </w:p>
    <w:p w14:paraId="081C1781" w14:textId="77777777" w:rsidR="00850773" w:rsidRDefault="00850773" w:rsidP="00850773">
      <w:pPr>
        <w:jc w:val="both"/>
        <w:rPr>
          <w:rFonts w:ascii="Times New Roman" w:hAnsi="Times New Roman"/>
          <w:sz w:val="24"/>
          <w:szCs w:val="24"/>
        </w:rPr>
      </w:pPr>
    </w:p>
    <w:p w14:paraId="38BE5F5E" w14:textId="77777777" w:rsidR="00850773" w:rsidRDefault="00850773" w:rsidP="00850773">
      <w:pPr>
        <w:jc w:val="both"/>
        <w:rPr>
          <w:rFonts w:ascii="Times New Roman" w:hAnsi="Times New Roman"/>
          <w:sz w:val="24"/>
          <w:szCs w:val="24"/>
        </w:rPr>
      </w:pPr>
    </w:p>
    <w:p w14:paraId="7A5D7921" w14:textId="77777777" w:rsidR="00850773" w:rsidRDefault="00850773" w:rsidP="00850773">
      <w:pPr>
        <w:jc w:val="both"/>
        <w:rPr>
          <w:rFonts w:ascii="Times New Roman" w:hAnsi="Times New Roman"/>
          <w:sz w:val="24"/>
          <w:szCs w:val="24"/>
        </w:rPr>
      </w:pPr>
    </w:p>
    <w:p w14:paraId="6EFCDAFA" w14:textId="77777777" w:rsidR="00850773" w:rsidRDefault="00850773" w:rsidP="00850773">
      <w:pPr>
        <w:jc w:val="both"/>
        <w:rPr>
          <w:rFonts w:ascii="Times New Roman" w:hAnsi="Times New Roman"/>
          <w:sz w:val="24"/>
          <w:szCs w:val="24"/>
        </w:rPr>
      </w:pPr>
    </w:p>
    <w:p w14:paraId="7569898D" w14:textId="77777777" w:rsidR="00850773" w:rsidRDefault="00850773" w:rsidP="00850773">
      <w:pPr>
        <w:jc w:val="both"/>
        <w:rPr>
          <w:rFonts w:ascii="Times New Roman" w:hAnsi="Times New Roman"/>
          <w:b/>
          <w:sz w:val="24"/>
          <w:szCs w:val="24"/>
        </w:rPr>
      </w:pPr>
    </w:p>
    <w:p w14:paraId="6CCED33E" w14:textId="77777777" w:rsidR="00850773" w:rsidRDefault="00850773" w:rsidP="00850773">
      <w:pPr>
        <w:jc w:val="both"/>
        <w:rPr>
          <w:rFonts w:ascii="Times New Roman" w:hAnsi="Times New Roman"/>
          <w:b/>
          <w:sz w:val="24"/>
          <w:szCs w:val="24"/>
        </w:rPr>
      </w:pPr>
    </w:p>
    <w:p w14:paraId="558AD673" w14:textId="77777777" w:rsidR="00850773" w:rsidRDefault="00850773" w:rsidP="00850773">
      <w:pPr>
        <w:jc w:val="both"/>
        <w:rPr>
          <w:rFonts w:ascii="Times New Roman" w:hAnsi="Times New Roman"/>
          <w:b/>
          <w:sz w:val="24"/>
          <w:szCs w:val="24"/>
        </w:rPr>
      </w:pPr>
      <w:r>
        <w:rPr>
          <w:rFonts w:ascii="Times New Roman" w:hAnsi="Times New Roman"/>
          <w:b/>
          <w:sz w:val="24"/>
          <w:szCs w:val="24"/>
        </w:rPr>
        <w:t>2.6. Defenisi Operational</w:t>
      </w:r>
    </w:p>
    <w:p w14:paraId="4A51ED64" w14:textId="77777777" w:rsidR="00850773" w:rsidRDefault="00850773" w:rsidP="00850773">
      <w:pPr>
        <w:pStyle w:val="ListParagraph"/>
        <w:numPr>
          <w:ilvl w:val="0"/>
          <w:numId w:val="39"/>
        </w:numPr>
        <w:spacing w:after="160" w:line="480" w:lineRule="auto"/>
        <w:jc w:val="both"/>
        <w:rPr>
          <w:rFonts w:ascii="Times New Roman" w:hAnsi="Times New Roman"/>
          <w:sz w:val="24"/>
          <w:szCs w:val="24"/>
        </w:rPr>
      </w:pPr>
      <w:r w:rsidRPr="00CA3760">
        <w:rPr>
          <w:rFonts w:ascii="Times New Roman" w:hAnsi="Times New Roman"/>
          <w:sz w:val="24"/>
          <w:szCs w:val="24"/>
        </w:rPr>
        <w:t xml:space="preserve">Penegakan Hukum </w:t>
      </w:r>
      <w:r>
        <w:rPr>
          <w:rFonts w:ascii="Times New Roman" w:hAnsi="Times New Roman"/>
          <w:sz w:val="24"/>
          <w:szCs w:val="24"/>
        </w:rPr>
        <w:t>adalah upaya yang dilakkan oleh penegak hukum untuk menciptakan kondisi tenang tanpa danya perilaku tindak pidana</w:t>
      </w:r>
    </w:p>
    <w:p w14:paraId="440CF995" w14:textId="77777777" w:rsidR="00850773" w:rsidRDefault="00850773" w:rsidP="00850773">
      <w:pPr>
        <w:pStyle w:val="ListParagraph"/>
        <w:numPr>
          <w:ilvl w:val="0"/>
          <w:numId w:val="39"/>
        </w:numPr>
        <w:spacing w:after="160" w:line="480" w:lineRule="auto"/>
        <w:jc w:val="both"/>
        <w:rPr>
          <w:rFonts w:ascii="Times New Roman" w:hAnsi="Times New Roman"/>
          <w:sz w:val="24"/>
          <w:szCs w:val="24"/>
        </w:rPr>
      </w:pPr>
      <w:r w:rsidRPr="00CA3760">
        <w:rPr>
          <w:rFonts w:ascii="Times New Roman" w:hAnsi="Times New Roman"/>
          <w:sz w:val="24"/>
          <w:szCs w:val="24"/>
        </w:rPr>
        <w:t xml:space="preserve">Pencurian </w:t>
      </w:r>
      <w:r>
        <w:rPr>
          <w:rFonts w:ascii="Times New Roman" w:hAnsi="Times New Roman"/>
          <w:sz w:val="24"/>
          <w:szCs w:val="24"/>
        </w:rPr>
        <w:t xml:space="preserve">adalah perilaku orang yang dengan sengaja mengambil hak orang lain tanpa sepengetahuan pemilik hak </w:t>
      </w:r>
    </w:p>
    <w:p w14:paraId="40CFA451" w14:textId="77777777" w:rsidR="00850773" w:rsidRDefault="00850773" w:rsidP="00850773">
      <w:pPr>
        <w:pStyle w:val="ListParagraph"/>
        <w:numPr>
          <w:ilvl w:val="0"/>
          <w:numId w:val="39"/>
        </w:numPr>
        <w:spacing w:after="160" w:line="480" w:lineRule="auto"/>
        <w:jc w:val="both"/>
        <w:rPr>
          <w:rFonts w:ascii="Times New Roman" w:hAnsi="Times New Roman"/>
          <w:sz w:val="24"/>
          <w:szCs w:val="24"/>
        </w:rPr>
      </w:pPr>
      <w:r w:rsidRPr="00CA3760">
        <w:rPr>
          <w:rFonts w:ascii="Times New Roman" w:hAnsi="Times New Roman"/>
          <w:sz w:val="24"/>
          <w:szCs w:val="24"/>
        </w:rPr>
        <w:t>Kendaraan Bermotor</w:t>
      </w:r>
      <w:r>
        <w:rPr>
          <w:rFonts w:ascii="Times New Roman" w:hAnsi="Times New Roman"/>
          <w:sz w:val="24"/>
          <w:szCs w:val="24"/>
        </w:rPr>
        <w:t xml:space="preserve"> adalah kendaraan roda dua </w:t>
      </w:r>
    </w:p>
    <w:p w14:paraId="78DF936F" w14:textId="77777777" w:rsidR="00850773" w:rsidRDefault="00850773" w:rsidP="00850773">
      <w:pPr>
        <w:pStyle w:val="ListParagraph"/>
        <w:numPr>
          <w:ilvl w:val="0"/>
          <w:numId w:val="39"/>
        </w:numPr>
        <w:spacing w:after="160" w:line="480" w:lineRule="auto"/>
        <w:jc w:val="both"/>
        <w:rPr>
          <w:rFonts w:ascii="Times New Roman" w:hAnsi="Times New Roman"/>
          <w:sz w:val="24"/>
          <w:szCs w:val="24"/>
        </w:rPr>
      </w:pPr>
      <w:r w:rsidRPr="00CA3760">
        <w:rPr>
          <w:rFonts w:ascii="Times New Roman" w:hAnsi="Times New Roman"/>
          <w:sz w:val="24"/>
          <w:szCs w:val="24"/>
        </w:rPr>
        <w:t>Upaya preventif</w:t>
      </w:r>
      <w:r>
        <w:rPr>
          <w:rFonts w:ascii="Times New Roman" w:hAnsi="Times New Roman"/>
          <w:sz w:val="24"/>
          <w:szCs w:val="24"/>
        </w:rPr>
        <w:t xml:space="preserve"> adalah upaya dalam penvegahan sebelum terjadinya tindak pidana</w:t>
      </w:r>
    </w:p>
    <w:p w14:paraId="34280BA0" w14:textId="77777777" w:rsidR="00850773" w:rsidRDefault="00850773" w:rsidP="00850773">
      <w:pPr>
        <w:pStyle w:val="ListParagraph"/>
        <w:numPr>
          <w:ilvl w:val="0"/>
          <w:numId w:val="39"/>
        </w:numPr>
        <w:spacing w:after="160" w:line="480" w:lineRule="auto"/>
        <w:jc w:val="both"/>
        <w:rPr>
          <w:rFonts w:ascii="Times New Roman" w:hAnsi="Times New Roman"/>
          <w:sz w:val="24"/>
          <w:szCs w:val="24"/>
        </w:rPr>
      </w:pPr>
      <w:r w:rsidRPr="00CA3760">
        <w:rPr>
          <w:rFonts w:ascii="Times New Roman" w:hAnsi="Times New Roman"/>
          <w:sz w:val="24"/>
          <w:szCs w:val="24"/>
        </w:rPr>
        <w:t>Sosialisasi</w:t>
      </w:r>
      <w:r>
        <w:rPr>
          <w:rFonts w:ascii="Times New Roman" w:hAnsi="Times New Roman"/>
          <w:sz w:val="24"/>
          <w:szCs w:val="24"/>
        </w:rPr>
        <w:t xml:space="preserve"> adalah upaya pendekatan dengan cara memberikan edukasi langsung kepada masyarakat </w:t>
      </w:r>
    </w:p>
    <w:p w14:paraId="7F52CE2A" w14:textId="77777777" w:rsidR="00850773" w:rsidRDefault="00850773" w:rsidP="00850773">
      <w:pPr>
        <w:pStyle w:val="ListParagraph"/>
        <w:numPr>
          <w:ilvl w:val="0"/>
          <w:numId w:val="39"/>
        </w:numPr>
        <w:spacing w:after="160" w:line="480" w:lineRule="auto"/>
        <w:jc w:val="both"/>
        <w:rPr>
          <w:rFonts w:ascii="Times New Roman" w:hAnsi="Times New Roman"/>
          <w:sz w:val="24"/>
          <w:szCs w:val="24"/>
        </w:rPr>
      </w:pPr>
      <w:r w:rsidRPr="00CA3760">
        <w:rPr>
          <w:rFonts w:ascii="Times New Roman" w:hAnsi="Times New Roman"/>
          <w:sz w:val="24"/>
          <w:szCs w:val="24"/>
        </w:rPr>
        <w:t>Patroli</w:t>
      </w:r>
      <w:r>
        <w:rPr>
          <w:rFonts w:ascii="Times New Roman" w:hAnsi="Times New Roman"/>
          <w:sz w:val="24"/>
          <w:szCs w:val="24"/>
        </w:rPr>
        <w:t xml:space="preserve"> adalah upaya yang dilakukan penegak hukum untuk mengawasi langsung ketertiban umum dimasyarakat</w:t>
      </w:r>
    </w:p>
    <w:p w14:paraId="26BC27AE" w14:textId="77777777" w:rsidR="00850773" w:rsidRDefault="00850773" w:rsidP="00850773">
      <w:pPr>
        <w:pStyle w:val="ListParagraph"/>
        <w:numPr>
          <w:ilvl w:val="0"/>
          <w:numId w:val="39"/>
        </w:numPr>
        <w:spacing w:after="160" w:line="480" w:lineRule="auto"/>
        <w:jc w:val="both"/>
        <w:rPr>
          <w:rFonts w:ascii="Times New Roman" w:hAnsi="Times New Roman"/>
          <w:sz w:val="24"/>
          <w:szCs w:val="24"/>
        </w:rPr>
      </w:pPr>
      <w:r w:rsidRPr="00CA3760">
        <w:rPr>
          <w:rFonts w:ascii="Times New Roman" w:hAnsi="Times New Roman"/>
          <w:sz w:val="24"/>
          <w:szCs w:val="24"/>
        </w:rPr>
        <w:t xml:space="preserve">Upaya Refresif </w:t>
      </w:r>
      <w:r>
        <w:rPr>
          <w:rFonts w:ascii="Times New Roman" w:hAnsi="Times New Roman"/>
          <w:sz w:val="24"/>
          <w:szCs w:val="24"/>
        </w:rPr>
        <w:t>adalah upaya memberikan tindkan kepada pelaku tindak pidana</w:t>
      </w:r>
    </w:p>
    <w:p w14:paraId="1B4B12F5" w14:textId="77777777" w:rsidR="00850773" w:rsidRDefault="00850773" w:rsidP="00850773">
      <w:pPr>
        <w:pStyle w:val="ListParagraph"/>
        <w:numPr>
          <w:ilvl w:val="0"/>
          <w:numId w:val="39"/>
        </w:numPr>
        <w:spacing w:after="160" w:line="480" w:lineRule="auto"/>
        <w:jc w:val="both"/>
        <w:rPr>
          <w:rFonts w:ascii="Times New Roman" w:hAnsi="Times New Roman"/>
          <w:sz w:val="24"/>
          <w:szCs w:val="24"/>
        </w:rPr>
      </w:pPr>
      <w:r w:rsidRPr="00CA3760">
        <w:rPr>
          <w:rFonts w:ascii="Times New Roman" w:hAnsi="Times New Roman"/>
          <w:sz w:val="24"/>
          <w:szCs w:val="24"/>
        </w:rPr>
        <w:t>Pembinaan masyarakat</w:t>
      </w:r>
      <w:r>
        <w:rPr>
          <w:rFonts w:ascii="Times New Roman" w:hAnsi="Times New Roman"/>
          <w:sz w:val="24"/>
          <w:szCs w:val="24"/>
        </w:rPr>
        <w:t xml:space="preserve"> adalah upaya mengedukasi masyarakat guna memberikan pembinaan </w:t>
      </w:r>
    </w:p>
    <w:p w14:paraId="2A230531" w14:textId="77777777" w:rsidR="00850773" w:rsidRDefault="00850773" w:rsidP="00850773">
      <w:pPr>
        <w:pStyle w:val="ListParagraph"/>
        <w:numPr>
          <w:ilvl w:val="0"/>
          <w:numId w:val="39"/>
        </w:numPr>
        <w:spacing w:after="160" w:line="480" w:lineRule="auto"/>
        <w:jc w:val="both"/>
        <w:rPr>
          <w:rFonts w:ascii="Times New Roman" w:hAnsi="Times New Roman"/>
          <w:sz w:val="24"/>
          <w:szCs w:val="24"/>
        </w:rPr>
      </w:pPr>
      <w:r w:rsidRPr="00CA3760">
        <w:rPr>
          <w:rFonts w:ascii="Times New Roman" w:hAnsi="Times New Roman"/>
          <w:sz w:val="24"/>
          <w:szCs w:val="24"/>
        </w:rPr>
        <w:t>Penindakan</w:t>
      </w:r>
      <w:r>
        <w:rPr>
          <w:rFonts w:ascii="Times New Roman" w:hAnsi="Times New Roman"/>
          <w:sz w:val="24"/>
          <w:szCs w:val="24"/>
        </w:rPr>
        <w:t xml:space="preserve"> adalah upaya meberikan pengawsan dan sanksi bagi masyarakat yang melakukan pelanggaran atau kejahatan pidana</w:t>
      </w:r>
    </w:p>
    <w:p w14:paraId="1C8AE785" w14:textId="77777777" w:rsidR="00850773" w:rsidRDefault="00850773" w:rsidP="00850773">
      <w:pPr>
        <w:pStyle w:val="ListParagraph"/>
        <w:numPr>
          <w:ilvl w:val="0"/>
          <w:numId w:val="39"/>
        </w:numPr>
        <w:spacing w:after="160" w:line="480" w:lineRule="auto"/>
        <w:jc w:val="both"/>
        <w:rPr>
          <w:rFonts w:ascii="Times New Roman" w:hAnsi="Times New Roman"/>
          <w:sz w:val="24"/>
          <w:szCs w:val="24"/>
        </w:rPr>
      </w:pPr>
      <w:r w:rsidRPr="00CA3760">
        <w:rPr>
          <w:rFonts w:ascii="Times New Roman" w:hAnsi="Times New Roman"/>
          <w:sz w:val="24"/>
          <w:szCs w:val="24"/>
        </w:rPr>
        <w:t>Laporan warga</w:t>
      </w:r>
      <w:r>
        <w:rPr>
          <w:rFonts w:ascii="Times New Roman" w:hAnsi="Times New Roman"/>
          <w:sz w:val="24"/>
          <w:szCs w:val="24"/>
        </w:rPr>
        <w:t xml:space="preserve"> adalah bentuk pengaduan masyarakat untuk meberikan informasi bagi pelaku tindak pidana</w:t>
      </w:r>
    </w:p>
    <w:p w14:paraId="17E08E12" w14:textId="77777777" w:rsidR="00850773" w:rsidRDefault="00850773" w:rsidP="00850773">
      <w:pPr>
        <w:pStyle w:val="ListParagraph"/>
        <w:numPr>
          <w:ilvl w:val="0"/>
          <w:numId w:val="39"/>
        </w:numPr>
        <w:spacing w:after="160" w:line="480" w:lineRule="auto"/>
        <w:jc w:val="both"/>
        <w:rPr>
          <w:rFonts w:ascii="Times New Roman" w:hAnsi="Times New Roman"/>
          <w:sz w:val="24"/>
          <w:szCs w:val="24"/>
        </w:rPr>
      </w:pPr>
      <w:r w:rsidRPr="00CA3760">
        <w:rPr>
          <w:rFonts w:ascii="Times New Roman" w:hAnsi="Times New Roman"/>
          <w:sz w:val="24"/>
          <w:szCs w:val="24"/>
        </w:rPr>
        <w:t>Identitas pelaku</w:t>
      </w:r>
      <w:r>
        <w:rPr>
          <w:rFonts w:ascii="Times New Roman" w:hAnsi="Times New Roman"/>
          <w:sz w:val="24"/>
          <w:szCs w:val="24"/>
        </w:rPr>
        <w:t xml:space="preserve"> adalah identitas seseorang yang melakukan tindak pidana pencurian </w:t>
      </w:r>
    </w:p>
    <w:p w14:paraId="1CB6F739" w14:textId="12668601" w:rsidR="00850773" w:rsidRDefault="00850773" w:rsidP="00850773">
      <w:pPr>
        <w:pStyle w:val="ListParagraph"/>
        <w:numPr>
          <w:ilvl w:val="0"/>
          <w:numId w:val="39"/>
        </w:numPr>
        <w:spacing w:after="160" w:line="480" w:lineRule="auto"/>
        <w:jc w:val="both"/>
        <w:rPr>
          <w:rFonts w:ascii="Times New Roman" w:hAnsi="Times New Roman"/>
          <w:sz w:val="24"/>
          <w:szCs w:val="24"/>
        </w:rPr>
      </w:pPr>
      <w:r w:rsidRPr="00CA3760">
        <w:rPr>
          <w:rFonts w:ascii="Times New Roman" w:hAnsi="Times New Roman"/>
          <w:sz w:val="24"/>
          <w:szCs w:val="24"/>
        </w:rPr>
        <w:lastRenderedPageBreak/>
        <w:t xml:space="preserve">Saksi </w:t>
      </w:r>
      <w:r>
        <w:rPr>
          <w:rFonts w:ascii="Times New Roman" w:hAnsi="Times New Roman"/>
          <w:sz w:val="24"/>
          <w:szCs w:val="24"/>
        </w:rPr>
        <w:t>adalah seorang yang mengalami atau mengetahui terjadinya tindak pidana</w:t>
      </w:r>
    </w:p>
    <w:p w14:paraId="022F8538" w14:textId="0B83354B" w:rsidR="00850773" w:rsidRDefault="00850773" w:rsidP="00850773">
      <w:pPr>
        <w:spacing w:after="160" w:line="480" w:lineRule="auto"/>
        <w:jc w:val="both"/>
        <w:rPr>
          <w:rFonts w:ascii="Times New Roman" w:hAnsi="Times New Roman"/>
          <w:sz w:val="24"/>
          <w:szCs w:val="24"/>
        </w:rPr>
      </w:pPr>
    </w:p>
    <w:p w14:paraId="43A02489" w14:textId="71A66EA3" w:rsidR="00850773" w:rsidRDefault="00850773" w:rsidP="00850773">
      <w:pPr>
        <w:spacing w:after="160" w:line="480" w:lineRule="auto"/>
        <w:jc w:val="both"/>
        <w:rPr>
          <w:rFonts w:ascii="Times New Roman" w:hAnsi="Times New Roman"/>
          <w:sz w:val="24"/>
          <w:szCs w:val="24"/>
        </w:rPr>
      </w:pPr>
    </w:p>
    <w:p w14:paraId="18EF5F60" w14:textId="322A989A" w:rsidR="00850773" w:rsidRDefault="00850773" w:rsidP="00850773">
      <w:pPr>
        <w:spacing w:after="160" w:line="480" w:lineRule="auto"/>
        <w:jc w:val="both"/>
        <w:rPr>
          <w:rFonts w:ascii="Times New Roman" w:hAnsi="Times New Roman"/>
          <w:sz w:val="24"/>
          <w:szCs w:val="24"/>
        </w:rPr>
      </w:pPr>
    </w:p>
    <w:p w14:paraId="272D24AA" w14:textId="09E443A3" w:rsidR="00850773" w:rsidRDefault="00850773" w:rsidP="00850773">
      <w:pPr>
        <w:spacing w:after="160" w:line="480" w:lineRule="auto"/>
        <w:jc w:val="both"/>
        <w:rPr>
          <w:rFonts w:ascii="Times New Roman" w:hAnsi="Times New Roman"/>
          <w:sz w:val="24"/>
          <w:szCs w:val="24"/>
        </w:rPr>
      </w:pPr>
    </w:p>
    <w:p w14:paraId="15036855" w14:textId="3EC64D7C" w:rsidR="00850773" w:rsidRDefault="00850773" w:rsidP="00850773">
      <w:pPr>
        <w:spacing w:after="160" w:line="480" w:lineRule="auto"/>
        <w:jc w:val="both"/>
        <w:rPr>
          <w:rFonts w:ascii="Times New Roman" w:hAnsi="Times New Roman"/>
          <w:sz w:val="24"/>
          <w:szCs w:val="24"/>
        </w:rPr>
      </w:pPr>
    </w:p>
    <w:p w14:paraId="58976842" w14:textId="4387A07D" w:rsidR="00850773" w:rsidRDefault="00850773" w:rsidP="00850773">
      <w:pPr>
        <w:spacing w:after="160" w:line="480" w:lineRule="auto"/>
        <w:jc w:val="both"/>
        <w:rPr>
          <w:rFonts w:ascii="Times New Roman" w:hAnsi="Times New Roman"/>
          <w:sz w:val="24"/>
          <w:szCs w:val="24"/>
        </w:rPr>
      </w:pPr>
    </w:p>
    <w:p w14:paraId="4524C68F" w14:textId="2EE22C0D" w:rsidR="00850773" w:rsidRDefault="00850773" w:rsidP="00850773">
      <w:pPr>
        <w:spacing w:after="160" w:line="480" w:lineRule="auto"/>
        <w:jc w:val="both"/>
        <w:rPr>
          <w:rFonts w:ascii="Times New Roman" w:hAnsi="Times New Roman"/>
          <w:sz w:val="24"/>
          <w:szCs w:val="24"/>
        </w:rPr>
      </w:pPr>
    </w:p>
    <w:p w14:paraId="35C0A8DE" w14:textId="3B1B24B1" w:rsidR="00850773" w:rsidRDefault="00850773" w:rsidP="00850773">
      <w:pPr>
        <w:spacing w:after="160" w:line="480" w:lineRule="auto"/>
        <w:jc w:val="both"/>
        <w:rPr>
          <w:rFonts w:ascii="Times New Roman" w:hAnsi="Times New Roman"/>
          <w:sz w:val="24"/>
          <w:szCs w:val="24"/>
        </w:rPr>
      </w:pPr>
    </w:p>
    <w:p w14:paraId="1B5B5E30" w14:textId="1B3920A5" w:rsidR="00850773" w:rsidRDefault="00850773" w:rsidP="00850773">
      <w:pPr>
        <w:spacing w:after="160" w:line="480" w:lineRule="auto"/>
        <w:jc w:val="both"/>
        <w:rPr>
          <w:rFonts w:ascii="Times New Roman" w:hAnsi="Times New Roman"/>
          <w:sz w:val="24"/>
          <w:szCs w:val="24"/>
        </w:rPr>
      </w:pPr>
    </w:p>
    <w:p w14:paraId="79A61F2C" w14:textId="7506D4E4" w:rsidR="00850773" w:rsidRDefault="00850773" w:rsidP="00850773">
      <w:pPr>
        <w:spacing w:after="160" w:line="480" w:lineRule="auto"/>
        <w:jc w:val="both"/>
        <w:rPr>
          <w:rFonts w:ascii="Times New Roman" w:hAnsi="Times New Roman"/>
          <w:sz w:val="24"/>
          <w:szCs w:val="24"/>
        </w:rPr>
      </w:pPr>
    </w:p>
    <w:p w14:paraId="22221D0D" w14:textId="11C136B2" w:rsidR="00850773" w:rsidRDefault="00850773" w:rsidP="00850773">
      <w:pPr>
        <w:spacing w:after="160" w:line="480" w:lineRule="auto"/>
        <w:jc w:val="both"/>
        <w:rPr>
          <w:rFonts w:ascii="Times New Roman" w:hAnsi="Times New Roman"/>
          <w:sz w:val="24"/>
          <w:szCs w:val="24"/>
        </w:rPr>
      </w:pPr>
    </w:p>
    <w:p w14:paraId="3C5BFC44" w14:textId="2FE99FFC" w:rsidR="00850773" w:rsidRDefault="00850773" w:rsidP="00850773">
      <w:pPr>
        <w:spacing w:after="160" w:line="480" w:lineRule="auto"/>
        <w:jc w:val="both"/>
        <w:rPr>
          <w:rFonts w:ascii="Times New Roman" w:hAnsi="Times New Roman"/>
          <w:sz w:val="24"/>
          <w:szCs w:val="24"/>
        </w:rPr>
      </w:pPr>
    </w:p>
    <w:p w14:paraId="30AB53E0" w14:textId="37BD7D3C" w:rsidR="00850773" w:rsidRDefault="00850773" w:rsidP="00850773">
      <w:pPr>
        <w:spacing w:after="160" w:line="480" w:lineRule="auto"/>
        <w:jc w:val="both"/>
        <w:rPr>
          <w:rFonts w:ascii="Times New Roman" w:hAnsi="Times New Roman"/>
          <w:sz w:val="24"/>
          <w:szCs w:val="24"/>
        </w:rPr>
      </w:pPr>
    </w:p>
    <w:p w14:paraId="7B7A3DDC" w14:textId="1BA423AD" w:rsidR="00850773" w:rsidRDefault="00850773" w:rsidP="00850773">
      <w:pPr>
        <w:spacing w:after="160" w:line="480" w:lineRule="auto"/>
        <w:jc w:val="both"/>
        <w:rPr>
          <w:rFonts w:ascii="Times New Roman" w:hAnsi="Times New Roman"/>
          <w:sz w:val="24"/>
          <w:szCs w:val="24"/>
        </w:rPr>
      </w:pPr>
    </w:p>
    <w:p w14:paraId="02F955FB" w14:textId="32641F27" w:rsidR="00850773" w:rsidRDefault="00850773" w:rsidP="00850773">
      <w:pPr>
        <w:spacing w:after="160" w:line="480" w:lineRule="auto"/>
        <w:jc w:val="both"/>
        <w:rPr>
          <w:rFonts w:ascii="Times New Roman" w:hAnsi="Times New Roman"/>
          <w:sz w:val="24"/>
          <w:szCs w:val="24"/>
        </w:rPr>
      </w:pPr>
    </w:p>
    <w:p w14:paraId="3344022A" w14:textId="77777777" w:rsidR="00850773" w:rsidRPr="00850773" w:rsidRDefault="00850773" w:rsidP="00850773">
      <w:pPr>
        <w:spacing w:after="160" w:line="480" w:lineRule="auto"/>
        <w:jc w:val="both"/>
        <w:rPr>
          <w:rFonts w:ascii="Times New Roman" w:hAnsi="Times New Roman"/>
          <w:sz w:val="24"/>
          <w:szCs w:val="24"/>
        </w:rPr>
      </w:pPr>
    </w:p>
    <w:p w14:paraId="3236FF67" w14:textId="77777777" w:rsidR="00850773" w:rsidRDefault="00850773" w:rsidP="0085077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14:paraId="02F0E704" w14:textId="77777777" w:rsidR="00850773" w:rsidRDefault="00850773" w:rsidP="0085077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14:paraId="6EDB3AB3" w14:textId="77777777" w:rsidR="00850773" w:rsidRDefault="00850773" w:rsidP="008507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3.1. Jenis Penelitian</w:t>
      </w:r>
    </w:p>
    <w:p w14:paraId="6B67D259" w14:textId="77777777" w:rsidR="00850773" w:rsidRDefault="00850773" w:rsidP="00850773">
      <w:pPr>
        <w:spacing w:line="480" w:lineRule="auto"/>
        <w:ind w:left="567" w:firstLine="567"/>
        <w:jc w:val="both"/>
        <w:rPr>
          <w:rFonts w:ascii="Times New Roman" w:hAnsi="Times New Roman" w:cs="Times New Roman"/>
          <w:sz w:val="24"/>
          <w:szCs w:val="24"/>
        </w:rPr>
      </w:pPr>
      <w:r w:rsidRPr="00FC563E">
        <w:rPr>
          <w:rFonts w:ascii="Times New Roman" w:hAnsi="Times New Roman" w:cs="Times New Roman"/>
          <w:sz w:val="24"/>
          <w:szCs w:val="24"/>
        </w:rPr>
        <w:t xml:space="preserve">Pada penelitian ini digunakan jenis penelitian empiris atau biasa disebut dengan jenis penelitian </w:t>
      </w:r>
      <w:r w:rsidRPr="00FC563E">
        <w:rPr>
          <w:rFonts w:ascii="Times New Roman" w:hAnsi="Times New Roman" w:cs="Times New Roman"/>
          <w:i/>
          <w:sz w:val="24"/>
          <w:szCs w:val="24"/>
        </w:rPr>
        <w:t>Non Doktrinal</w:t>
      </w:r>
      <w:r w:rsidRPr="00FC563E">
        <w:rPr>
          <w:rFonts w:ascii="Times New Roman" w:hAnsi="Times New Roman" w:cs="Times New Roman"/>
          <w:sz w:val="24"/>
          <w:szCs w:val="24"/>
        </w:rPr>
        <w:t xml:space="preserve"> </w:t>
      </w:r>
      <w:r>
        <w:rPr>
          <w:rFonts w:ascii="Times New Roman" w:hAnsi="Times New Roman" w:cs="Times New Roman"/>
          <w:sz w:val="24"/>
          <w:szCs w:val="24"/>
        </w:rPr>
        <w:t xml:space="preserve">yang mana penelitian ini diasumsikan untuk melihat langsung kejadian yang terjadi ditengah-tengah masyarakat, biasa juga jenis penelitian ini ditafsirkan bahwa metode yang menggunakan data atau fakta kejadian peristiwa hukum yang terjadi ditengah-tengah masyarakat, sebagaimana </w:t>
      </w:r>
      <w:r w:rsidRPr="00E25A78">
        <w:rPr>
          <w:rFonts w:ascii="Times New Roman" w:hAnsi="Times New Roman" w:cs="Times New Roman"/>
          <w:sz w:val="24"/>
          <w:szCs w:val="24"/>
        </w:rPr>
        <w:t xml:space="preserve">Penegakan Hukum Tindak Pidana Pencurian Kendaraan Bermotor </w:t>
      </w:r>
      <w:r>
        <w:rPr>
          <w:rFonts w:ascii="Times New Roman" w:hAnsi="Times New Roman" w:cs="Times New Roman"/>
          <w:sz w:val="24"/>
          <w:szCs w:val="24"/>
        </w:rPr>
        <w:t>, ini menujukkan bahwa adanya sebuah peristiwa hukum yang terjadi ditengah masyarakat Yang dianggap belum selesai</w:t>
      </w:r>
    </w:p>
    <w:p w14:paraId="08FD91B4" w14:textId="77777777" w:rsidR="00850773" w:rsidRPr="008F673B" w:rsidRDefault="00850773" w:rsidP="00850773">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Jenis penelitian empiris sebagaimana yang diungkapkan oleh Mukti Fajar dan Yulianto Achmad bahwa penelitian empiris adalah jenis penelitian yang menggunakan fakta-fakta empiris dari segi perilaku manusia baik secara verbal maupun sacara nyata  serta dilakukan pengamata secara langsung.</w:t>
      </w:r>
      <w:r>
        <w:rPr>
          <w:rStyle w:val="FootnoteReference"/>
          <w:rFonts w:ascii="Times New Roman" w:hAnsi="Times New Roman" w:cs="Times New Roman"/>
          <w:sz w:val="24"/>
          <w:szCs w:val="24"/>
        </w:rPr>
        <w:footnoteReference w:id="27"/>
      </w:r>
    </w:p>
    <w:p w14:paraId="02CB5320" w14:textId="77777777" w:rsidR="00850773" w:rsidRDefault="00850773" w:rsidP="00850773">
      <w:pPr>
        <w:spacing w:after="0" w:line="480" w:lineRule="auto"/>
        <w:jc w:val="both"/>
        <w:rPr>
          <w:rFonts w:ascii="Times New Roman" w:hAnsi="Times New Roman" w:cs="Times New Roman"/>
          <w:b/>
          <w:sz w:val="24"/>
          <w:szCs w:val="24"/>
        </w:rPr>
      </w:pPr>
    </w:p>
    <w:p w14:paraId="4D40B6F6" w14:textId="77777777" w:rsidR="00850773" w:rsidRDefault="00850773" w:rsidP="00850773">
      <w:pPr>
        <w:spacing w:after="0" w:line="480" w:lineRule="auto"/>
        <w:jc w:val="both"/>
        <w:rPr>
          <w:rFonts w:ascii="Times New Roman" w:hAnsi="Times New Roman" w:cs="Times New Roman"/>
          <w:b/>
          <w:sz w:val="24"/>
          <w:szCs w:val="24"/>
        </w:rPr>
      </w:pPr>
    </w:p>
    <w:p w14:paraId="46B7C805" w14:textId="77777777" w:rsidR="00850773" w:rsidRDefault="00850773" w:rsidP="00850773">
      <w:pPr>
        <w:spacing w:after="0" w:line="480" w:lineRule="auto"/>
        <w:jc w:val="both"/>
        <w:rPr>
          <w:rFonts w:ascii="Times New Roman" w:hAnsi="Times New Roman" w:cs="Times New Roman"/>
          <w:b/>
          <w:sz w:val="24"/>
          <w:szCs w:val="24"/>
        </w:rPr>
      </w:pPr>
    </w:p>
    <w:p w14:paraId="138151B1" w14:textId="77777777" w:rsidR="00850773" w:rsidRDefault="00850773" w:rsidP="00850773">
      <w:pPr>
        <w:spacing w:after="0" w:line="480" w:lineRule="auto"/>
        <w:jc w:val="both"/>
        <w:rPr>
          <w:rFonts w:ascii="Times New Roman" w:hAnsi="Times New Roman" w:cs="Times New Roman"/>
          <w:b/>
          <w:sz w:val="24"/>
          <w:szCs w:val="24"/>
        </w:rPr>
      </w:pPr>
    </w:p>
    <w:p w14:paraId="6327C007" w14:textId="77777777" w:rsidR="00850773" w:rsidRDefault="00850773" w:rsidP="008507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 Objek Penelitian</w:t>
      </w:r>
    </w:p>
    <w:p w14:paraId="06FEA663" w14:textId="77777777" w:rsidR="00850773" w:rsidRPr="008F673B" w:rsidRDefault="00850773" w:rsidP="00850773">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Objek penelitian yang dimaksud</w:t>
      </w:r>
      <w:r w:rsidRPr="008F673B">
        <w:rPr>
          <w:rFonts w:ascii="Times New Roman" w:hAnsi="Times New Roman" w:cs="Times New Roman"/>
          <w:sz w:val="24"/>
          <w:szCs w:val="24"/>
        </w:rPr>
        <w:t xml:space="preserve"> dalam penelitian ini adalah </w:t>
      </w:r>
      <w:r w:rsidRPr="00E25A78">
        <w:rPr>
          <w:rFonts w:ascii="Times New Roman" w:hAnsi="Times New Roman" w:cs="Times New Roman"/>
          <w:sz w:val="24"/>
          <w:szCs w:val="24"/>
        </w:rPr>
        <w:t>Penegakan Hukum Tindak Pidana Pencurian Kendaraan Bermotor</w:t>
      </w:r>
      <w:r>
        <w:rPr>
          <w:rFonts w:ascii="Times New Roman" w:hAnsi="Times New Roman" w:cs="Times New Roman"/>
          <w:sz w:val="24"/>
          <w:szCs w:val="24"/>
        </w:rPr>
        <w:t xml:space="preserve"> yang mana banya kejadian pencurian kendaraa bermotor tanpa penyelesaian secara hukum </w:t>
      </w:r>
    </w:p>
    <w:p w14:paraId="7241CF45" w14:textId="77777777" w:rsidR="00850773" w:rsidRDefault="00850773" w:rsidP="008507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3.3. Lokasi Dan Waktu Penelitian</w:t>
      </w:r>
    </w:p>
    <w:p w14:paraId="61B989D1" w14:textId="77777777" w:rsidR="00850773" w:rsidRPr="008F673B" w:rsidRDefault="00850773" w:rsidP="00850773">
      <w:pPr>
        <w:spacing w:after="0" w:line="480" w:lineRule="auto"/>
        <w:ind w:left="567" w:firstLine="567"/>
        <w:jc w:val="both"/>
        <w:rPr>
          <w:rFonts w:ascii="Times New Roman" w:hAnsi="Times New Roman" w:cs="Times New Roman"/>
          <w:sz w:val="24"/>
          <w:szCs w:val="24"/>
        </w:rPr>
      </w:pPr>
      <w:r w:rsidRPr="008F673B">
        <w:rPr>
          <w:rFonts w:ascii="Times New Roman" w:hAnsi="Times New Roman" w:cs="Times New Roman"/>
          <w:sz w:val="24"/>
          <w:szCs w:val="24"/>
        </w:rPr>
        <w:t>Lokasi penelitian merupakan dim</w:t>
      </w:r>
      <w:r>
        <w:rPr>
          <w:rFonts w:ascii="Times New Roman" w:hAnsi="Times New Roman" w:cs="Times New Roman"/>
          <w:sz w:val="24"/>
          <w:szCs w:val="24"/>
        </w:rPr>
        <w:t>a</w:t>
      </w:r>
      <w:r w:rsidRPr="008F673B">
        <w:rPr>
          <w:rFonts w:ascii="Times New Roman" w:hAnsi="Times New Roman" w:cs="Times New Roman"/>
          <w:sz w:val="24"/>
          <w:szCs w:val="24"/>
        </w:rPr>
        <w:t xml:space="preserve">na titik seorang untuk mengambil data serta melakukan penelitian secara langsung, maka dari itu lokasi penelitian yang dimaksud adalah </w:t>
      </w:r>
      <w:r>
        <w:rPr>
          <w:rFonts w:ascii="Times New Roman" w:hAnsi="Times New Roman" w:cs="Times New Roman"/>
          <w:sz w:val="24"/>
          <w:szCs w:val="24"/>
        </w:rPr>
        <w:t xml:space="preserve">Polres Boalemo terdapat </w:t>
      </w:r>
      <w:r w:rsidRPr="00E25A78">
        <w:rPr>
          <w:rFonts w:ascii="Times New Roman" w:hAnsi="Times New Roman" w:cs="Times New Roman"/>
          <w:sz w:val="24"/>
          <w:szCs w:val="24"/>
        </w:rPr>
        <w:t xml:space="preserve">Penegakan Hukum Tindak Pidana Pencurian Kendaraan Bermotor </w:t>
      </w:r>
      <w:r>
        <w:rPr>
          <w:rFonts w:ascii="Times New Roman" w:hAnsi="Times New Roman" w:cs="Times New Roman"/>
          <w:sz w:val="24"/>
          <w:szCs w:val="24"/>
        </w:rPr>
        <w:t>serta waktu penelitian yang direncanakan adalah selama 2 (dua) bulan yang dimulai dari bulan desember 2021 sampai Februari 2022 sesuai dengan penelitian, namun waktu penelitian bisa saja berubah sesaui dengan rentan waktu kebutuhan data penelitian.</w:t>
      </w:r>
    </w:p>
    <w:p w14:paraId="25E90B97" w14:textId="77777777" w:rsidR="00850773" w:rsidRDefault="00850773" w:rsidP="008507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3.4. Populasi Dan Sampel</w:t>
      </w:r>
    </w:p>
    <w:p w14:paraId="786E7293" w14:textId="77777777" w:rsidR="00850773" w:rsidRDefault="00850773" w:rsidP="00850773">
      <w:pPr>
        <w:pStyle w:val="ListParagraph"/>
        <w:numPr>
          <w:ilvl w:val="0"/>
          <w:numId w:val="4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Populasi </w:t>
      </w:r>
    </w:p>
    <w:p w14:paraId="402E5F9F" w14:textId="77777777" w:rsidR="00850773" w:rsidRDefault="00850773" w:rsidP="00850773">
      <w:pPr>
        <w:pStyle w:val="ListParagraph"/>
        <w:spacing w:after="0" w:line="480" w:lineRule="auto"/>
        <w:jc w:val="both"/>
        <w:rPr>
          <w:rFonts w:ascii="Times New Roman" w:hAnsi="Times New Roman" w:cs="Times New Roman"/>
          <w:sz w:val="24"/>
          <w:szCs w:val="24"/>
        </w:rPr>
      </w:pPr>
      <w:r w:rsidRPr="00E70D10">
        <w:rPr>
          <w:rFonts w:ascii="Times New Roman" w:hAnsi="Times New Roman" w:cs="Times New Roman"/>
          <w:sz w:val="24"/>
          <w:szCs w:val="24"/>
        </w:rPr>
        <w:t>Populasi adalah seluruh atau keseluruhan intrumen yang dpat memberikan inform</w:t>
      </w:r>
      <w:r>
        <w:rPr>
          <w:rFonts w:ascii="Times New Roman" w:hAnsi="Times New Roman" w:cs="Times New Roman"/>
          <w:sz w:val="24"/>
          <w:szCs w:val="24"/>
        </w:rPr>
        <w:t>asi serta data dalam penelitian, baik benda bergerak maupun benda tidak bergerak, yang memilki karakteristik pada suatu benda atau objek yang akan diteliti</w:t>
      </w:r>
    </w:p>
    <w:p w14:paraId="4E173818" w14:textId="77777777" w:rsidR="00850773" w:rsidRDefault="00850773" w:rsidP="00850773">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Pengertian populasi juga dikemukana oleh sujarweni mengungkapkan bahwa populasi adalah kesatuan wilayah yang didiami oleh objek yang akan diteliti, yang memilki karakteristik sebagaimana untuk penelitian</w:t>
      </w:r>
      <w:r>
        <w:rPr>
          <w:rStyle w:val="FootnoteReference"/>
          <w:rFonts w:ascii="Times New Roman" w:hAnsi="Times New Roman" w:cs="Times New Roman"/>
          <w:sz w:val="24"/>
          <w:szCs w:val="24"/>
        </w:rPr>
        <w:footnoteReference w:id="28"/>
      </w:r>
    </w:p>
    <w:p w14:paraId="6BCFC8AF" w14:textId="77777777" w:rsidR="00850773" w:rsidRPr="001573FB" w:rsidRDefault="00850773" w:rsidP="00850773">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Populasi yang dimaksud pada penelitian ini adalah </w:t>
      </w:r>
      <w:r w:rsidRPr="00E25A78">
        <w:rPr>
          <w:rFonts w:ascii="Times New Roman" w:hAnsi="Times New Roman" w:cs="Times New Roman"/>
          <w:sz w:val="24"/>
          <w:szCs w:val="24"/>
        </w:rPr>
        <w:t>Penegakan Hukum Tindak Pidana Pencurian Kendaraan Bermotor</w:t>
      </w:r>
      <w:r>
        <w:rPr>
          <w:rFonts w:ascii="Times New Roman" w:hAnsi="Times New Roman" w:cs="Times New Roman"/>
          <w:sz w:val="24"/>
          <w:szCs w:val="24"/>
        </w:rPr>
        <w:t xml:space="preserve"> serta tokoh masyarakat </w:t>
      </w:r>
    </w:p>
    <w:p w14:paraId="1D52C4DB" w14:textId="77777777" w:rsidR="00850773" w:rsidRDefault="00850773" w:rsidP="00850773">
      <w:pPr>
        <w:pStyle w:val="ListParagraph"/>
        <w:spacing w:after="0" w:line="480" w:lineRule="auto"/>
        <w:ind w:left="567" w:hanging="283"/>
        <w:jc w:val="both"/>
        <w:rPr>
          <w:rFonts w:ascii="Times New Roman" w:hAnsi="Times New Roman" w:cs="Times New Roman"/>
          <w:b/>
          <w:sz w:val="24"/>
          <w:szCs w:val="24"/>
        </w:rPr>
      </w:pPr>
      <w:r w:rsidRPr="00A96E62">
        <w:rPr>
          <w:rFonts w:ascii="Times New Roman" w:hAnsi="Times New Roman" w:cs="Times New Roman"/>
          <w:b/>
          <w:sz w:val="24"/>
          <w:szCs w:val="24"/>
        </w:rPr>
        <w:t xml:space="preserve">2. Sampel </w:t>
      </w:r>
    </w:p>
    <w:p w14:paraId="0B56D2F7" w14:textId="77777777" w:rsidR="00850773" w:rsidRDefault="00850773" w:rsidP="00850773">
      <w:pPr>
        <w:pStyle w:val="ListParagraph"/>
        <w:spacing w:after="0" w:line="480" w:lineRule="auto"/>
        <w:ind w:left="567" w:firstLine="426"/>
        <w:jc w:val="both"/>
        <w:rPr>
          <w:rFonts w:ascii="Times New Roman" w:hAnsi="Times New Roman" w:cs="Times New Roman"/>
          <w:sz w:val="24"/>
          <w:szCs w:val="24"/>
        </w:rPr>
      </w:pPr>
      <w:r w:rsidRPr="00CE18B7">
        <w:rPr>
          <w:rFonts w:ascii="Times New Roman" w:hAnsi="Times New Roman" w:cs="Times New Roman"/>
          <w:sz w:val="24"/>
          <w:szCs w:val="24"/>
        </w:rPr>
        <w:t xml:space="preserve">Sampel adalah bagian dari populasi yang dapat dianggap mewakili populasi sebagaimana dalam memberikan informasi </w:t>
      </w:r>
      <w:r>
        <w:rPr>
          <w:rFonts w:ascii="Times New Roman" w:hAnsi="Times New Roman" w:cs="Times New Roman"/>
          <w:sz w:val="24"/>
          <w:szCs w:val="24"/>
        </w:rPr>
        <w:t xml:space="preserve">dan data dalam penelitian, pengertian </w:t>
      </w:r>
      <w:r w:rsidRPr="00CE18B7">
        <w:rPr>
          <w:rFonts w:ascii="Times New Roman" w:hAnsi="Times New Roman" w:cs="Times New Roman"/>
          <w:sz w:val="24"/>
          <w:szCs w:val="24"/>
        </w:rPr>
        <w:t>Sampel</w:t>
      </w:r>
      <w:r>
        <w:rPr>
          <w:rFonts w:ascii="Times New Roman" w:hAnsi="Times New Roman" w:cs="Times New Roman"/>
          <w:sz w:val="24"/>
          <w:szCs w:val="24"/>
        </w:rPr>
        <w:t xml:space="preserve"> yang diungkapkan oleh sugiyono bahwa sampel adalah bagian dari dari populasi yang memiliki karakteristik yang akan diteliti</w:t>
      </w:r>
      <w:r>
        <w:rPr>
          <w:rStyle w:val="FootnoteReference"/>
          <w:rFonts w:ascii="Times New Roman" w:hAnsi="Times New Roman" w:cs="Times New Roman"/>
          <w:sz w:val="24"/>
          <w:szCs w:val="24"/>
        </w:rPr>
        <w:footnoteReference w:id="29"/>
      </w:r>
    </w:p>
    <w:p w14:paraId="1CE7F332" w14:textId="77777777" w:rsidR="00850773" w:rsidRDefault="00850773" w:rsidP="00850773">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Sampel yang dimaksud adalah </w:t>
      </w:r>
    </w:p>
    <w:p w14:paraId="0969981D" w14:textId="77777777" w:rsidR="00850773" w:rsidRPr="00520283" w:rsidRDefault="00850773" w:rsidP="00850773">
      <w:pPr>
        <w:pStyle w:val="ListParagraph"/>
        <w:numPr>
          <w:ilvl w:val="0"/>
          <w:numId w:val="41"/>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Polisio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2 (Dua Orang)</w:t>
      </w:r>
    </w:p>
    <w:p w14:paraId="32FD46EF" w14:textId="77777777" w:rsidR="00850773" w:rsidRPr="00C51A2D" w:rsidRDefault="00850773" w:rsidP="00850773">
      <w:pPr>
        <w:pStyle w:val="ListParagraph"/>
        <w:numPr>
          <w:ilvl w:val="0"/>
          <w:numId w:val="41"/>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Masyarakat</w:t>
      </w:r>
      <w:r w:rsidRPr="00C51A2D">
        <w:rPr>
          <w:rFonts w:ascii="Times New Roman" w:hAnsi="Times New Roman" w:cs="Times New Roman"/>
          <w:sz w:val="24"/>
          <w:szCs w:val="24"/>
        </w:rPr>
        <w:t xml:space="preserve"> </w:t>
      </w:r>
      <w:r w:rsidRPr="00C51A2D">
        <w:rPr>
          <w:rFonts w:ascii="Times New Roman" w:hAnsi="Times New Roman" w:cs="Times New Roman"/>
          <w:sz w:val="24"/>
          <w:szCs w:val="24"/>
        </w:rPr>
        <w:tab/>
      </w:r>
      <w:r>
        <w:rPr>
          <w:rFonts w:ascii="Times New Roman" w:hAnsi="Times New Roman" w:cs="Times New Roman"/>
          <w:sz w:val="24"/>
          <w:szCs w:val="24"/>
        </w:rPr>
        <w:tab/>
      </w:r>
      <w:r w:rsidRPr="00C51A2D">
        <w:rPr>
          <w:rFonts w:ascii="Times New Roman" w:hAnsi="Times New Roman" w:cs="Times New Roman"/>
          <w:sz w:val="24"/>
          <w:szCs w:val="24"/>
        </w:rPr>
        <w:t>:</w:t>
      </w:r>
      <w:r>
        <w:rPr>
          <w:rFonts w:ascii="Times New Roman" w:hAnsi="Times New Roman" w:cs="Times New Roman"/>
          <w:sz w:val="24"/>
          <w:szCs w:val="24"/>
        </w:rPr>
        <w:t xml:space="preserve"> </w:t>
      </w:r>
      <w:r w:rsidRPr="00C51A2D">
        <w:rPr>
          <w:rFonts w:ascii="Times New Roman" w:hAnsi="Times New Roman" w:cs="Times New Roman"/>
          <w:sz w:val="24"/>
          <w:szCs w:val="24"/>
        </w:rPr>
        <w:t xml:space="preserve">1 (Satu) </w:t>
      </w:r>
      <w:r>
        <w:rPr>
          <w:rFonts w:ascii="Times New Roman" w:hAnsi="Times New Roman" w:cs="Times New Roman"/>
          <w:sz w:val="24"/>
          <w:szCs w:val="24"/>
        </w:rPr>
        <w:t xml:space="preserve">Orang  </w:t>
      </w:r>
    </w:p>
    <w:p w14:paraId="399713B8" w14:textId="77777777" w:rsidR="00850773" w:rsidRPr="002F31DD" w:rsidRDefault="00850773" w:rsidP="00850773">
      <w:pPr>
        <w:pStyle w:val="ListParagraph"/>
        <w:spacing w:after="0" w:line="480" w:lineRule="auto"/>
        <w:ind w:left="1701"/>
        <w:jc w:val="both"/>
        <w:rPr>
          <w:rFonts w:ascii="Times New Roman" w:hAnsi="Times New Roman" w:cs="Times New Roman"/>
          <w:sz w:val="24"/>
          <w:szCs w:val="24"/>
          <w:u w:val="thick"/>
        </w:rPr>
      </w:pPr>
      <w:r w:rsidRPr="00035252">
        <w:rPr>
          <w:rFonts w:ascii="Times New Roman" w:hAnsi="Times New Roman" w:cs="Times New Roman"/>
          <w:sz w:val="24"/>
          <w:szCs w:val="24"/>
        </w:rPr>
        <w:t xml:space="preserve">Jumlah </w:t>
      </w:r>
      <w:r w:rsidRPr="00035252">
        <w:rPr>
          <w:rFonts w:ascii="Times New Roman" w:hAnsi="Times New Roman" w:cs="Times New Roman"/>
          <w:sz w:val="24"/>
          <w:szCs w:val="24"/>
        </w:rPr>
        <w:tab/>
      </w:r>
      <w:r w:rsidRPr="00035252">
        <w:rPr>
          <w:rFonts w:ascii="Times New Roman" w:hAnsi="Times New Roman" w:cs="Times New Roman"/>
          <w:sz w:val="24"/>
          <w:szCs w:val="24"/>
        </w:rPr>
        <w:tab/>
      </w:r>
      <w:r w:rsidRPr="00035252">
        <w:rPr>
          <w:rFonts w:ascii="Times New Roman" w:hAnsi="Times New Roman" w:cs="Times New Roman"/>
          <w:sz w:val="24"/>
          <w:szCs w:val="24"/>
        </w:rPr>
        <w:tab/>
        <w:t>:</w:t>
      </w:r>
      <w:r>
        <w:rPr>
          <w:rFonts w:ascii="Times New Roman" w:hAnsi="Times New Roman" w:cs="Times New Roman"/>
          <w:sz w:val="24"/>
          <w:szCs w:val="24"/>
        </w:rPr>
        <w:t xml:space="preserve"> 3 (Tiga</w:t>
      </w:r>
      <w:r w:rsidRPr="00035252">
        <w:rPr>
          <w:rFonts w:ascii="Times New Roman" w:hAnsi="Times New Roman" w:cs="Times New Roman"/>
          <w:sz w:val="24"/>
          <w:szCs w:val="24"/>
        </w:rPr>
        <w:t xml:space="preserve">) orang sampel </w:t>
      </w:r>
    </w:p>
    <w:p w14:paraId="73DC4BF6" w14:textId="77777777" w:rsidR="00850773" w:rsidRPr="00321267" w:rsidRDefault="00850773" w:rsidP="00850773">
      <w:pPr>
        <w:spacing w:after="0" w:line="480" w:lineRule="auto"/>
        <w:jc w:val="both"/>
        <w:rPr>
          <w:rFonts w:ascii="Times New Roman" w:hAnsi="Times New Roman" w:cs="Times New Roman"/>
          <w:b/>
          <w:sz w:val="24"/>
          <w:szCs w:val="24"/>
        </w:rPr>
      </w:pPr>
      <w:r w:rsidRPr="00321267">
        <w:rPr>
          <w:rFonts w:ascii="Times New Roman" w:hAnsi="Times New Roman" w:cs="Times New Roman"/>
          <w:b/>
          <w:sz w:val="24"/>
          <w:szCs w:val="24"/>
        </w:rPr>
        <w:t xml:space="preserve">3.5. Sumber Data </w:t>
      </w:r>
    </w:p>
    <w:p w14:paraId="655B1F91" w14:textId="77777777" w:rsidR="00850773" w:rsidRPr="00321267" w:rsidRDefault="00850773" w:rsidP="00850773">
      <w:pPr>
        <w:pStyle w:val="ListParagraph"/>
        <w:spacing w:after="0" w:line="480" w:lineRule="auto"/>
        <w:ind w:left="709"/>
        <w:jc w:val="both"/>
        <w:rPr>
          <w:rFonts w:ascii="Times New Roman" w:eastAsia="Calibri" w:hAnsi="Times New Roman" w:cs="Times New Roman"/>
          <w:b/>
          <w:sz w:val="24"/>
          <w:szCs w:val="24"/>
          <w:lang w:val="en-ID"/>
        </w:rPr>
      </w:pPr>
      <w:r w:rsidRPr="00321267">
        <w:rPr>
          <w:rFonts w:ascii="Times New Roman" w:eastAsia="Calibri" w:hAnsi="Times New Roman" w:cs="Times New Roman"/>
          <w:b/>
          <w:sz w:val="24"/>
          <w:szCs w:val="24"/>
          <w:lang w:val="en-ID"/>
        </w:rPr>
        <w:t xml:space="preserve">3.5.1. </w:t>
      </w:r>
      <w:r w:rsidRPr="00321267">
        <w:rPr>
          <w:rFonts w:ascii="Times New Roman" w:eastAsia="Calibri" w:hAnsi="Times New Roman" w:cs="Times New Roman"/>
          <w:b/>
          <w:sz w:val="24"/>
          <w:szCs w:val="24"/>
        </w:rPr>
        <w:t xml:space="preserve">Data Studi </w:t>
      </w:r>
      <w:r w:rsidRPr="00321267">
        <w:rPr>
          <w:rFonts w:ascii="Times New Roman" w:eastAsia="Calibri" w:hAnsi="Times New Roman" w:cs="Times New Roman"/>
          <w:b/>
          <w:sz w:val="24"/>
          <w:szCs w:val="24"/>
          <w:lang w:val="en-ID"/>
        </w:rPr>
        <w:t>Literatur</w:t>
      </w:r>
    </w:p>
    <w:p w14:paraId="73D6D99C" w14:textId="77777777" w:rsidR="00850773" w:rsidRDefault="00850773" w:rsidP="00850773">
      <w:pPr>
        <w:pStyle w:val="ListParagraph"/>
        <w:spacing w:after="0" w:line="480" w:lineRule="auto"/>
        <w:ind w:left="993"/>
        <w:jc w:val="both"/>
        <w:rPr>
          <w:rFonts w:ascii="Times New Roman" w:eastAsia="Calibri" w:hAnsi="Times New Roman" w:cs="Times New Roman"/>
          <w:sz w:val="24"/>
          <w:szCs w:val="24"/>
          <w:lang w:val="en-ID"/>
        </w:rPr>
      </w:pPr>
      <w:r w:rsidRPr="008C2BF0">
        <w:rPr>
          <w:rFonts w:ascii="Times New Roman" w:eastAsia="Calibri" w:hAnsi="Times New Roman" w:cs="Times New Roman"/>
          <w:sz w:val="24"/>
          <w:szCs w:val="24"/>
          <w:lang w:val="en-ID"/>
        </w:rPr>
        <w:t>Ini dilakukan melalui studi dengan mengumpulkan pendapat dari para ahli hukum yang dapat dibaca dari literatur, yurisprudensi, majalah, dan surat kabar yang berisi masalah yang sedang dipelajari.</w:t>
      </w:r>
    </w:p>
    <w:p w14:paraId="14673102" w14:textId="77777777" w:rsidR="00850773" w:rsidRPr="004170C3" w:rsidRDefault="00850773" w:rsidP="00850773">
      <w:pPr>
        <w:pStyle w:val="ListParagraph"/>
        <w:spacing w:after="0" w:line="480" w:lineRule="auto"/>
        <w:ind w:left="993"/>
        <w:jc w:val="both"/>
        <w:rPr>
          <w:rFonts w:ascii="Times New Roman" w:eastAsia="Calibri" w:hAnsi="Times New Roman" w:cs="Times New Roman"/>
          <w:sz w:val="24"/>
          <w:szCs w:val="24"/>
        </w:rPr>
      </w:pPr>
      <w:r>
        <w:rPr>
          <w:rFonts w:ascii="Times New Roman" w:eastAsia="Calibri" w:hAnsi="Times New Roman" w:cs="Times New Roman"/>
          <w:sz w:val="24"/>
          <w:szCs w:val="24"/>
        </w:rPr>
        <w:t>Data studi literatur yaitu melakukan pengumpulan data dengan cara mengambil berbagai macam pendapat pakar hukum melalui berbagai macam literatur,serta kumpulan putusan hakim, dan data dari media cetak yang memiliki hubungan dengan masalah yang diteliti.</w:t>
      </w:r>
      <w:r>
        <w:rPr>
          <w:rStyle w:val="FootnoteReference"/>
          <w:rFonts w:ascii="Times New Roman" w:eastAsia="Calibri" w:hAnsi="Times New Roman" w:cs="Times New Roman"/>
          <w:sz w:val="24"/>
          <w:szCs w:val="24"/>
        </w:rPr>
        <w:footnoteReference w:id="30"/>
      </w:r>
    </w:p>
    <w:p w14:paraId="55CFCC9A" w14:textId="77777777" w:rsidR="00850773" w:rsidRPr="00321267" w:rsidRDefault="00850773" w:rsidP="00850773">
      <w:pPr>
        <w:pStyle w:val="ListParagraph"/>
        <w:tabs>
          <w:tab w:val="left" w:pos="5944"/>
        </w:tabs>
        <w:spacing w:after="0" w:line="480" w:lineRule="auto"/>
        <w:ind w:left="709"/>
        <w:jc w:val="both"/>
        <w:rPr>
          <w:rFonts w:ascii="Times New Roman" w:eastAsia="Calibri" w:hAnsi="Times New Roman" w:cs="Times New Roman"/>
          <w:b/>
          <w:sz w:val="24"/>
          <w:szCs w:val="24"/>
          <w:lang w:val="en-ID"/>
        </w:rPr>
      </w:pPr>
      <w:r w:rsidRPr="00321267">
        <w:rPr>
          <w:rFonts w:ascii="Times New Roman" w:eastAsia="Calibri" w:hAnsi="Times New Roman" w:cs="Times New Roman"/>
          <w:b/>
          <w:sz w:val="24"/>
          <w:szCs w:val="24"/>
          <w:lang w:val="en-ID"/>
        </w:rPr>
        <w:t>3.5.2. Penelitian Melalu</w:t>
      </w:r>
      <w:r w:rsidRPr="00321267">
        <w:rPr>
          <w:rFonts w:ascii="Times New Roman" w:eastAsia="Calibri" w:hAnsi="Times New Roman" w:cs="Times New Roman"/>
          <w:b/>
          <w:sz w:val="24"/>
          <w:szCs w:val="24"/>
        </w:rPr>
        <w:t>i</w:t>
      </w:r>
      <w:r w:rsidRPr="00321267">
        <w:rPr>
          <w:rFonts w:ascii="Times New Roman" w:eastAsia="Calibri" w:hAnsi="Times New Roman" w:cs="Times New Roman"/>
          <w:b/>
          <w:sz w:val="24"/>
          <w:szCs w:val="24"/>
          <w:lang w:val="en-ID"/>
        </w:rPr>
        <w:t xml:space="preserve"> Studi Lapangan</w:t>
      </w:r>
      <w:r w:rsidRPr="00321267">
        <w:rPr>
          <w:rFonts w:ascii="Times New Roman" w:eastAsia="Calibri" w:hAnsi="Times New Roman" w:cs="Times New Roman"/>
          <w:b/>
          <w:sz w:val="24"/>
          <w:szCs w:val="24"/>
          <w:lang w:val="en-ID"/>
        </w:rPr>
        <w:tab/>
      </w:r>
    </w:p>
    <w:p w14:paraId="1FE91699" w14:textId="77777777" w:rsidR="00850773" w:rsidRDefault="00850773" w:rsidP="00850773">
      <w:pPr>
        <w:pStyle w:val="ListParagraph"/>
        <w:spacing w:after="0" w:line="480" w:lineRule="auto"/>
        <w:ind w:left="993"/>
        <w:jc w:val="both"/>
        <w:rPr>
          <w:rFonts w:ascii="Times New Roman" w:eastAsia="Calibri" w:hAnsi="Times New Roman" w:cs="Times New Roman"/>
          <w:sz w:val="24"/>
          <w:szCs w:val="24"/>
        </w:rPr>
      </w:pPr>
      <w:r>
        <w:rPr>
          <w:rFonts w:ascii="Times New Roman" w:eastAsia="Calibri" w:hAnsi="Times New Roman" w:cs="Times New Roman"/>
          <w:sz w:val="24"/>
          <w:szCs w:val="24"/>
          <w:lang w:val="en-ID"/>
        </w:rPr>
        <w:lastRenderedPageBreak/>
        <w:t xml:space="preserve">Studi </w:t>
      </w:r>
      <w:r>
        <w:rPr>
          <w:rFonts w:ascii="Times New Roman" w:eastAsia="Calibri" w:hAnsi="Times New Roman" w:cs="Times New Roman"/>
          <w:sz w:val="24"/>
          <w:szCs w:val="24"/>
        </w:rPr>
        <w:t>penelitian melalui studi lapangan yaitu metode pengumpulan data yang dilakukan melalui pengumpulan berbagai macam data dari lokasi penelitian yang dianggap sebagai subjek dari penelitian</w:t>
      </w:r>
    </w:p>
    <w:p w14:paraId="4C14BF94" w14:textId="77777777" w:rsidR="00850773" w:rsidRPr="00583762" w:rsidRDefault="00850773" w:rsidP="00850773">
      <w:pPr>
        <w:pStyle w:val="ListParagraph"/>
        <w:spacing w:after="0" w:line="480" w:lineRule="auto"/>
        <w:ind w:left="993" w:hanging="993"/>
        <w:jc w:val="both"/>
        <w:rPr>
          <w:rFonts w:ascii="Times New Roman" w:hAnsi="Times New Roman" w:cs="Times New Roman"/>
          <w:b/>
          <w:sz w:val="24"/>
          <w:szCs w:val="24"/>
        </w:rPr>
      </w:pPr>
      <w:r w:rsidRPr="00583762">
        <w:rPr>
          <w:rFonts w:ascii="Times New Roman" w:eastAsia="Calibri" w:hAnsi="Times New Roman" w:cs="Times New Roman"/>
          <w:b/>
          <w:sz w:val="24"/>
          <w:szCs w:val="24"/>
        </w:rPr>
        <w:t>3.6 Metode Pengumpulan Data</w:t>
      </w:r>
      <w:r w:rsidRPr="00583762">
        <w:rPr>
          <w:rFonts w:ascii="Times New Roman" w:hAnsi="Times New Roman" w:cs="Times New Roman"/>
          <w:b/>
          <w:sz w:val="24"/>
          <w:szCs w:val="24"/>
        </w:rPr>
        <w:t xml:space="preserve"> </w:t>
      </w:r>
    </w:p>
    <w:p w14:paraId="53065BFE" w14:textId="77777777" w:rsidR="00850773" w:rsidRDefault="00850773" w:rsidP="00850773">
      <w:pPr>
        <w:pStyle w:val="ListParagraph"/>
        <w:spacing w:after="0" w:line="480" w:lineRule="auto"/>
        <w:ind w:left="993" w:hanging="426"/>
        <w:jc w:val="both"/>
        <w:rPr>
          <w:rFonts w:ascii="Times New Roman" w:hAnsi="Times New Roman" w:cs="Times New Roman"/>
          <w:sz w:val="24"/>
          <w:szCs w:val="24"/>
        </w:rPr>
      </w:pPr>
      <w:r w:rsidRPr="003846D6">
        <w:rPr>
          <w:rFonts w:ascii="Times New Roman" w:hAnsi="Times New Roman" w:cs="Times New Roman"/>
          <w:sz w:val="24"/>
          <w:szCs w:val="24"/>
        </w:rPr>
        <w:t>Yang dimaksud dengan metode</w:t>
      </w:r>
      <w:r>
        <w:rPr>
          <w:rFonts w:ascii="Times New Roman" w:hAnsi="Times New Roman" w:cs="Times New Roman"/>
          <w:sz w:val="24"/>
          <w:szCs w:val="24"/>
        </w:rPr>
        <w:t xml:space="preserve"> pengumpulan data disini adalah</w:t>
      </w:r>
      <w:r w:rsidRPr="003846D6">
        <w:rPr>
          <w:rFonts w:ascii="Times New Roman" w:hAnsi="Times New Roman" w:cs="Times New Roman"/>
          <w:sz w:val="24"/>
          <w:szCs w:val="24"/>
        </w:rPr>
        <w:t>:</w:t>
      </w:r>
    </w:p>
    <w:p w14:paraId="36040733" w14:textId="77777777" w:rsidR="00850773" w:rsidRPr="00583762" w:rsidRDefault="00850773" w:rsidP="00850773">
      <w:pPr>
        <w:pStyle w:val="ListParagraph"/>
        <w:spacing w:after="0" w:line="480" w:lineRule="auto"/>
        <w:ind w:left="993" w:hanging="426"/>
        <w:jc w:val="both"/>
        <w:rPr>
          <w:rFonts w:ascii="Times New Roman" w:hAnsi="Times New Roman" w:cs="Times New Roman"/>
          <w:b/>
          <w:sz w:val="24"/>
          <w:szCs w:val="24"/>
        </w:rPr>
      </w:pPr>
      <w:r w:rsidRPr="00583762">
        <w:rPr>
          <w:rFonts w:ascii="Times New Roman" w:hAnsi="Times New Roman" w:cs="Times New Roman"/>
          <w:b/>
          <w:sz w:val="24"/>
          <w:szCs w:val="24"/>
        </w:rPr>
        <w:t>3.6.1. Pengumpulan Data Melalui Observasi</w:t>
      </w:r>
    </w:p>
    <w:p w14:paraId="539506E5" w14:textId="77777777" w:rsidR="00850773" w:rsidRDefault="00850773" w:rsidP="00850773">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Yaitu langsung melakukan penelitian dengan cara melihat dan mencermati dan mengamati objek penelitian sehigga dapat ditarik suatu kesimpulan pada objek penelitian</w:t>
      </w:r>
    </w:p>
    <w:p w14:paraId="17365117" w14:textId="77777777" w:rsidR="00850773" w:rsidRPr="00001AE6" w:rsidRDefault="00850773" w:rsidP="00850773">
      <w:pPr>
        <w:pStyle w:val="ListParagraph"/>
        <w:spacing w:after="0" w:line="480" w:lineRule="auto"/>
        <w:ind w:left="567"/>
        <w:jc w:val="both"/>
        <w:rPr>
          <w:rFonts w:ascii="Times New Roman" w:hAnsi="Times New Roman" w:cs="Times New Roman"/>
          <w:b/>
          <w:sz w:val="24"/>
          <w:szCs w:val="24"/>
        </w:rPr>
      </w:pPr>
      <w:r w:rsidRPr="00001AE6">
        <w:rPr>
          <w:rFonts w:ascii="Times New Roman" w:hAnsi="Times New Roman" w:cs="Times New Roman"/>
          <w:b/>
          <w:sz w:val="24"/>
          <w:szCs w:val="24"/>
        </w:rPr>
        <w:t>3.6.2. Pengumpulan Data Melalui Wawancara</w:t>
      </w:r>
    </w:p>
    <w:p w14:paraId="23CA0344" w14:textId="1DF45058" w:rsidR="00850773" w:rsidRPr="00850773" w:rsidRDefault="00850773" w:rsidP="00850773">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Teknik ini tergolong teknik yang dianggap akurat dikarekan peneliti langsung ke sumber masalah dan subjek yang mengetahui suatu masalah atau melakukan langsung wanacara yang berhubungan dengan objek penelitian salah satunya adalah orang-orang yang dianggap berhubungan dengan objek penelitian</w:t>
      </w:r>
    </w:p>
    <w:p w14:paraId="17EC091E" w14:textId="77777777" w:rsidR="00850773" w:rsidRPr="00001AE6" w:rsidRDefault="00850773" w:rsidP="00850773">
      <w:pPr>
        <w:pStyle w:val="ListParagraph"/>
        <w:spacing w:after="0" w:line="480" w:lineRule="auto"/>
        <w:ind w:left="1134" w:hanging="567"/>
        <w:jc w:val="both"/>
        <w:rPr>
          <w:rFonts w:ascii="Times New Roman" w:hAnsi="Times New Roman" w:cs="Times New Roman"/>
          <w:b/>
          <w:sz w:val="24"/>
          <w:szCs w:val="24"/>
        </w:rPr>
      </w:pPr>
      <w:r w:rsidRPr="00001AE6">
        <w:rPr>
          <w:rFonts w:ascii="Times New Roman" w:hAnsi="Times New Roman" w:cs="Times New Roman"/>
          <w:b/>
          <w:sz w:val="24"/>
          <w:szCs w:val="24"/>
        </w:rPr>
        <w:t>3.6.3. Pengumpulan Data Melalui Dokumentasi</w:t>
      </w:r>
    </w:p>
    <w:p w14:paraId="55268D54" w14:textId="40BAF17F" w:rsidR="00850773" w:rsidRDefault="00850773" w:rsidP="00850773">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Metode ini melakukan pengumpulan data melalui metode dokumentasi, segala sesuatu yang dianggap memiliki hubungan dengan objek penelitian dilakukan pengumpulan data melalui dokumentasi sebagai salah satu bukti kesaahihan suatu penelitian</w:t>
      </w:r>
      <w:r>
        <w:rPr>
          <w:rStyle w:val="FootnoteReference"/>
          <w:rFonts w:ascii="Times New Roman" w:hAnsi="Times New Roman" w:cs="Times New Roman"/>
          <w:sz w:val="24"/>
          <w:szCs w:val="24"/>
        </w:rPr>
        <w:footnoteReference w:id="31"/>
      </w:r>
    </w:p>
    <w:p w14:paraId="5ECF7172" w14:textId="57401A39" w:rsidR="00850773" w:rsidRDefault="00850773" w:rsidP="00850773">
      <w:pPr>
        <w:pStyle w:val="ListParagraph"/>
        <w:spacing w:after="0" w:line="480" w:lineRule="auto"/>
        <w:ind w:left="1134"/>
        <w:jc w:val="both"/>
        <w:rPr>
          <w:rFonts w:ascii="Times New Roman" w:hAnsi="Times New Roman" w:cs="Times New Roman"/>
          <w:sz w:val="24"/>
          <w:szCs w:val="24"/>
        </w:rPr>
      </w:pPr>
    </w:p>
    <w:p w14:paraId="513AE78E" w14:textId="77777777" w:rsidR="00850773" w:rsidRPr="004170C3" w:rsidRDefault="00850773" w:rsidP="00850773">
      <w:pPr>
        <w:pStyle w:val="ListParagraph"/>
        <w:spacing w:after="0" w:line="480" w:lineRule="auto"/>
        <w:ind w:left="1134"/>
        <w:jc w:val="both"/>
        <w:rPr>
          <w:rFonts w:ascii="Times New Roman" w:hAnsi="Times New Roman" w:cs="Times New Roman"/>
          <w:sz w:val="24"/>
          <w:szCs w:val="24"/>
        </w:rPr>
      </w:pPr>
    </w:p>
    <w:p w14:paraId="4308A9A8" w14:textId="77777777" w:rsidR="00850773" w:rsidRPr="004A3C5B" w:rsidRDefault="00850773" w:rsidP="00850773">
      <w:pPr>
        <w:spacing w:after="0" w:line="480" w:lineRule="auto"/>
        <w:ind w:hanging="426"/>
        <w:jc w:val="both"/>
        <w:rPr>
          <w:rFonts w:ascii="Times New Roman" w:hAnsi="Times New Roman" w:cs="Times New Roman"/>
          <w:b/>
          <w:sz w:val="24"/>
          <w:szCs w:val="24"/>
        </w:rPr>
      </w:pPr>
      <w:r w:rsidRPr="00D721EC">
        <w:rPr>
          <w:rFonts w:ascii="Times New Roman" w:hAnsi="Times New Roman" w:cs="Times New Roman"/>
          <w:b/>
          <w:sz w:val="24"/>
          <w:szCs w:val="24"/>
        </w:rPr>
        <w:lastRenderedPageBreak/>
        <w:t>3</w:t>
      </w:r>
      <w:r>
        <w:rPr>
          <w:rFonts w:ascii="Times New Roman" w:hAnsi="Times New Roman" w:cs="Times New Roman"/>
          <w:b/>
          <w:sz w:val="24"/>
          <w:szCs w:val="24"/>
        </w:rPr>
        <w:t>.7 Teknik Analisa data</w:t>
      </w:r>
      <w:r w:rsidRPr="00D721EC">
        <w:rPr>
          <w:rFonts w:ascii="Times New Roman" w:hAnsi="Times New Roman" w:cs="Times New Roman"/>
          <w:b/>
          <w:sz w:val="24"/>
          <w:szCs w:val="24"/>
        </w:rPr>
        <w:t xml:space="preserve"> </w:t>
      </w:r>
    </w:p>
    <w:p w14:paraId="3E615937" w14:textId="77777777" w:rsidR="00850773" w:rsidRDefault="00850773" w:rsidP="00850773">
      <w:pPr>
        <w:spacing w:after="0" w:line="480" w:lineRule="auto"/>
        <w:ind w:left="567" w:firstLine="567"/>
        <w:jc w:val="both"/>
        <w:rPr>
          <w:rFonts w:ascii="Times New Roman" w:hAnsi="Times New Roman" w:cs="Times New Roman"/>
          <w:sz w:val="24"/>
          <w:szCs w:val="24"/>
        </w:rPr>
      </w:pPr>
      <w:r w:rsidRPr="00001AE6">
        <w:rPr>
          <w:rFonts w:ascii="Times New Roman" w:hAnsi="Times New Roman" w:cs="Times New Roman"/>
          <w:sz w:val="24"/>
          <w:szCs w:val="24"/>
        </w:rPr>
        <w:t>Metode ini dengan cara mengumpulkan data berupa data sekunder maupun data primer sebagai sumber data penelitian, setelah itu data yang telah dikumpulkan akan diolah dengan metode deskriptif kualitatif, yaitu dengan cara berusaha menjelaskan secara rinci apa saja yag ditemukan dalam penelitian</w:t>
      </w:r>
      <w:r>
        <w:rPr>
          <w:rStyle w:val="FootnoteReference"/>
          <w:rFonts w:ascii="Times New Roman" w:hAnsi="Times New Roman" w:cs="Times New Roman"/>
          <w:sz w:val="24"/>
          <w:szCs w:val="24"/>
        </w:rPr>
        <w:footnoteReference w:id="32"/>
      </w:r>
    </w:p>
    <w:p w14:paraId="37A85BE3" w14:textId="77777777" w:rsidR="00850773" w:rsidRDefault="00850773" w:rsidP="00850773">
      <w:pPr>
        <w:spacing w:after="0" w:line="480" w:lineRule="auto"/>
        <w:ind w:left="567" w:firstLine="567"/>
        <w:jc w:val="both"/>
        <w:rPr>
          <w:rFonts w:ascii="Times New Roman" w:hAnsi="Times New Roman" w:cs="Times New Roman"/>
          <w:sz w:val="24"/>
          <w:szCs w:val="24"/>
        </w:rPr>
      </w:pPr>
      <w:r w:rsidRPr="00A4747F">
        <w:rPr>
          <w:rFonts w:ascii="Times New Roman" w:hAnsi="Times New Roman" w:cs="Times New Roman"/>
          <w:sz w:val="24"/>
          <w:szCs w:val="24"/>
        </w:rPr>
        <w:t>Data primer dan data sekunder yang dikumpulkan dalam penelitian ini dikumpulkan secara sistematis dan deskriptif untuk analisis kualitatif dengan menunjukkan paparan dan memberikan penjelasan rinci dan terperinci.</w:t>
      </w:r>
    </w:p>
    <w:p w14:paraId="50D9E330" w14:textId="77777777" w:rsidR="00850773" w:rsidRDefault="00850773" w:rsidP="00850773">
      <w:pPr>
        <w:spacing w:after="0" w:line="480" w:lineRule="auto"/>
        <w:ind w:left="567" w:firstLine="567"/>
        <w:jc w:val="both"/>
        <w:rPr>
          <w:rFonts w:ascii="Times New Roman" w:hAnsi="Times New Roman" w:cs="Times New Roman"/>
          <w:sz w:val="24"/>
          <w:szCs w:val="24"/>
        </w:rPr>
      </w:pPr>
    </w:p>
    <w:p w14:paraId="51ED8C77" w14:textId="77777777" w:rsidR="00850773" w:rsidRDefault="00850773" w:rsidP="00850773">
      <w:pPr>
        <w:spacing w:after="0" w:line="480" w:lineRule="auto"/>
        <w:ind w:left="567" w:firstLine="567"/>
        <w:jc w:val="both"/>
        <w:rPr>
          <w:rFonts w:ascii="Times New Roman" w:hAnsi="Times New Roman" w:cs="Times New Roman"/>
          <w:sz w:val="24"/>
          <w:szCs w:val="24"/>
        </w:rPr>
      </w:pPr>
    </w:p>
    <w:p w14:paraId="21329DE1" w14:textId="77777777" w:rsidR="00850773" w:rsidRDefault="00850773" w:rsidP="00850773">
      <w:pPr>
        <w:spacing w:after="0" w:line="480" w:lineRule="auto"/>
        <w:ind w:left="567" w:firstLine="567"/>
        <w:jc w:val="both"/>
        <w:rPr>
          <w:rFonts w:ascii="Times New Roman" w:hAnsi="Times New Roman" w:cs="Times New Roman"/>
          <w:sz w:val="24"/>
          <w:szCs w:val="24"/>
        </w:rPr>
      </w:pPr>
    </w:p>
    <w:p w14:paraId="2DDF82C0" w14:textId="5BD20D2C" w:rsidR="00850773" w:rsidRDefault="00850773" w:rsidP="00850773">
      <w:pPr>
        <w:spacing w:after="0" w:line="480" w:lineRule="auto"/>
        <w:ind w:left="567" w:firstLine="567"/>
        <w:jc w:val="both"/>
        <w:rPr>
          <w:rFonts w:ascii="Times New Roman" w:hAnsi="Times New Roman" w:cs="Times New Roman"/>
          <w:sz w:val="24"/>
          <w:szCs w:val="24"/>
        </w:rPr>
      </w:pPr>
    </w:p>
    <w:p w14:paraId="245041FA" w14:textId="35FFEA5D" w:rsidR="00850773" w:rsidRDefault="00850773" w:rsidP="00850773">
      <w:pPr>
        <w:spacing w:after="0" w:line="480" w:lineRule="auto"/>
        <w:ind w:left="567" w:firstLine="567"/>
        <w:jc w:val="both"/>
        <w:rPr>
          <w:rFonts w:ascii="Times New Roman" w:hAnsi="Times New Roman" w:cs="Times New Roman"/>
          <w:sz w:val="24"/>
          <w:szCs w:val="24"/>
        </w:rPr>
      </w:pPr>
    </w:p>
    <w:p w14:paraId="35CEC3C2" w14:textId="5838B860" w:rsidR="00850773" w:rsidRDefault="00850773" w:rsidP="00850773">
      <w:pPr>
        <w:spacing w:after="0" w:line="480" w:lineRule="auto"/>
        <w:ind w:left="567" w:firstLine="567"/>
        <w:jc w:val="both"/>
        <w:rPr>
          <w:rFonts w:ascii="Times New Roman" w:hAnsi="Times New Roman" w:cs="Times New Roman"/>
          <w:sz w:val="24"/>
          <w:szCs w:val="24"/>
        </w:rPr>
      </w:pPr>
    </w:p>
    <w:p w14:paraId="13061EFB" w14:textId="6CDF506F" w:rsidR="00850773" w:rsidRDefault="00850773" w:rsidP="00850773">
      <w:pPr>
        <w:spacing w:after="0" w:line="480" w:lineRule="auto"/>
        <w:ind w:left="567" w:firstLine="567"/>
        <w:jc w:val="both"/>
        <w:rPr>
          <w:rFonts w:ascii="Times New Roman" w:hAnsi="Times New Roman" w:cs="Times New Roman"/>
          <w:sz w:val="24"/>
          <w:szCs w:val="24"/>
        </w:rPr>
      </w:pPr>
    </w:p>
    <w:p w14:paraId="4E1D9694" w14:textId="6026871A" w:rsidR="00850773" w:rsidRDefault="00850773" w:rsidP="00850773">
      <w:pPr>
        <w:spacing w:after="0" w:line="480" w:lineRule="auto"/>
        <w:ind w:left="567" w:firstLine="567"/>
        <w:jc w:val="both"/>
        <w:rPr>
          <w:rFonts w:ascii="Times New Roman" w:hAnsi="Times New Roman" w:cs="Times New Roman"/>
          <w:sz w:val="24"/>
          <w:szCs w:val="24"/>
        </w:rPr>
      </w:pPr>
    </w:p>
    <w:p w14:paraId="4119DA65" w14:textId="17DC2864" w:rsidR="00850773" w:rsidRDefault="00850773" w:rsidP="00850773">
      <w:pPr>
        <w:spacing w:after="0" w:line="480" w:lineRule="auto"/>
        <w:ind w:left="567" w:firstLine="567"/>
        <w:jc w:val="both"/>
        <w:rPr>
          <w:rFonts w:ascii="Times New Roman" w:hAnsi="Times New Roman" w:cs="Times New Roman"/>
          <w:sz w:val="24"/>
          <w:szCs w:val="24"/>
        </w:rPr>
      </w:pPr>
    </w:p>
    <w:p w14:paraId="740633AE" w14:textId="2CF9929F" w:rsidR="00850773" w:rsidRDefault="00850773" w:rsidP="00850773">
      <w:pPr>
        <w:spacing w:after="0" w:line="480" w:lineRule="auto"/>
        <w:ind w:left="567" w:firstLine="567"/>
        <w:jc w:val="both"/>
        <w:rPr>
          <w:rFonts w:ascii="Times New Roman" w:hAnsi="Times New Roman" w:cs="Times New Roman"/>
          <w:sz w:val="24"/>
          <w:szCs w:val="24"/>
        </w:rPr>
      </w:pPr>
    </w:p>
    <w:p w14:paraId="7D7AB3B3" w14:textId="77777777" w:rsidR="00850773" w:rsidRDefault="00850773" w:rsidP="00850773">
      <w:pPr>
        <w:spacing w:after="0" w:line="480" w:lineRule="auto"/>
        <w:ind w:left="567" w:firstLine="567"/>
        <w:jc w:val="both"/>
        <w:rPr>
          <w:rFonts w:ascii="Times New Roman" w:hAnsi="Times New Roman" w:cs="Times New Roman"/>
          <w:sz w:val="24"/>
          <w:szCs w:val="24"/>
        </w:rPr>
      </w:pPr>
    </w:p>
    <w:p w14:paraId="72A7DA8F" w14:textId="77777777" w:rsidR="00850773" w:rsidRDefault="00850773" w:rsidP="00850773">
      <w:pPr>
        <w:spacing w:after="0" w:line="480" w:lineRule="auto"/>
        <w:ind w:left="567" w:firstLine="567"/>
        <w:jc w:val="both"/>
        <w:rPr>
          <w:rFonts w:ascii="Times New Roman" w:hAnsi="Times New Roman" w:cs="Times New Roman"/>
          <w:sz w:val="24"/>
          <w:szCs w:val="24"/>
        </w:rPr>
      </w:pPr>
    </w:p>
    <w:p w14:paraId="2C78A5D9" w14:textId="77777777" w:rsidR="00850773" w:rsidRDefault="00850773" w:rsidP="00850773">
      <w:pPr>
        <w:spacing w:after="0" w:line="480" w:lineRule="auto"/>
        <w:ind w:left="567" w:hanging="567"/>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IV </w:t>
      </w:r>
    </w:p>
    <w:p w14:paraId="2B7F4016" w14:textId="77777777" w:rsidR="00850773" w:rsidRDefault="00850773" w:rsidP="00850773">
      <w:pPr>
        <w:spacing w:after="0" w:line="480" w:lineRule="auto"/>
        <w:ind w:left="567" w:hanging="567"/>
        <w:jc w:val="center"/>
        <w:rPr>
          <w:rFonts w:ascii="Times New Roman" w:hAnsi="Times New Roman" w:cs="Times New Roman"/>
          <w:b/>
          <w:sz w:val="24"/>
          <w:szCs w:val="24"/>
        </w:rPr>
      </w:pPr>
      <w:r>
        <w:rPr>
          <w:rFonts w:ascii="Times New Roman" w:hAnsi="Times New Roman" w:cs="Times New Roman"/>
          <w:b/>
          <w:sz w:val="24"/>
          <w:szCs w:val="24"/>
        </w:rPr>
        <w:t xml:space="preserve">HASIL PENELITIAN DAN PEMBAHASAN </w:t>
      </w:r>
    </w:p>
    <w:p w14:paraId="4BCA660E" w14:textId="77777777" w:rsidR="00850773" w:rsidRDefault="00850773" w:rsidP="008507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4.1. Tinjauan Umum Lokasi Penelitian </w:t>
      </w:r>
    </w:p>
    <w:p w14:paraId="2EBA0DAA" w14:textId="77777777" w:rsidR="00850773" w:rsidRDefault="00850773" w:rsidP="00850773">
      <w:pPr>
        <w:spacing w:after="0" w:line="480" w:lineRule="auto"/>
        <w:ind w:left="567" w:firstLine="567"/>
        <w:jc w:val="both"/>
        <w:rPr>
          <w:rFonts w:ascii="Times New Roman" w:hAnsi="Times New Roman" w:cs="Times New Roman"/>
          <w:sz w:val="24"/>
          <w:szCs w:val="24"/>
        </w:rPr>
      </w:pPr>
      <w:r w:rsidRPr="00D20D6E">
        <w:rPr>
          <w:rFonts w:ascii="Times New Roman" w:hAnsi="Times New Roman" w:cs="Times New Roman"/>
          <w:sz w:val="24"/>
          <w:szCs w:val="24"/>
        </w:rPr>
        <w:t>Kepolisian Resort Boalemo atau Polres Boalemo merupakan pelaksana tugas Kepolisian Republik Indonesia di wilayah Kabupaten Boalemo. Polres Boalemo merupakan suatu instansi kepolisian yang berada di bawah jajaran Polda Gorontalo yang memiliki tugas utama untuk memelihara keamanan dan ketertiban, menegakkan hukum, memberikan perlindungan, pengayoman dan pelayanan kepada masyarakat di seluruh wilayah hukum yang menjadi tanggung jawabnya di seluruh wilayah Kabupaten Boalemo. Dalam menjalankan tugas-tugas utama yang diembannya maka Polres Boalemo dibantu oleh keberadaan satker-satker yang berada di bawahnya. Beberapa satker yang berada dibawah jajaran Polres Boalemo seperti misalnya satuan reserse kriminal, satuan reserse narkoba, satuan lalu lintas, satuan sabhara, satuan Tahti, satuan intelkam, dan bagian humas</w:t>
      </w:r>
    </w:p>
    <w:p w14:paraId="32AAFFC9" w14:textId="77777777" w:rsidR="00850773" w:rsidRDefault="00850773" w:rsidP="00850773">
      <w:pPr>
        <w:spacing w:line="480" w:lineRule="auto"/>
        <w:ind w:left="567" w:firstLine="567"/>
        <w:jc w:val="both"/>
        <w:rPr>
          <w:rFonts w:ascii="Times New Roman" w:hAnsi="Times New Roman"/>
          <w:sz w:val="24"/>
          <w:szCs w:val="24"/>
        </w:rPr>
      </w:pPr>
      <w:r>
        <w:rPr>
          <w:rFonts w:ascii="Times New Roman" w:hAnsi="Times New Roman"/>
          <w:sz w:val="24"/>
          <w:szCs w:val="24"/>
        </w:rPr>
        <w:t>Kantor Polisi Polres Boalemo</w:t>
      </w:r>
      <w:r w:rsidRPr="0094661C">
        <w:rPr>
          <w:rFonts w:ascii="Times New Roman" w:hAnsi="Times New Roman"/>
          <w:sz w:val="24"/>
          <w:szCs w:val="24"/>
        </w:rPr>
        <w:t xml:space="preserve"> sendiri terletak di Jl. Trans Sulawesi No. 119, Lamu, Tilamuta, Kabupaten Boalemo, Gorontalo</w:t>
      </w:r>
      <w:r>
        <w:rPr>
          <w:rFonts w:ascii="Times New Roman" w:hAnsi="Times New Roman"/>
          <w:sz w:val="24"/>
          <w:szCs w:val="24"/>
        </w:rPr>
        <w:t xml:space="preserve">, </w:t>
      </w:r>
      <w:r w:rsidRPr="0094661C">
        <w:rPr>
          <w:rFonts w:ascii="Times New Roman" w:hAnsi="Times New Roman"/>
          <w:sz w:val="24"/>
          <w:szCs w:val="24"/>
        </w:rPr>
        <w:t>Adapun Melalui kantor polisi ini masyarakat dapat membuat laporan dan aduan terkait tindak pindana, pencurian, pemukulan, hingga permohonan perlindungan. Pengaduan dan pelaporan dari masyarakat akan diterima dan diproses lebih lanjut oleh pihak kepolisian sesuai dengan hukum yang berlaku</w:t>
      </w:r>
    </w:p>
    <w:p w14:paraId="6523915E" w14:textId="77777777" w:rsidR="00850773" w:rsidRPr="00787342" w:rsidRDefault="00850773" w:rsidP="00850773">
      <w:pPr>
        <w:spacing w:line="480" w:lineRule="auto"/>
        <w:jc w:val="both"/>
        <w:rPr>
          <w:rFonts w:ascii="Times New Roman" w:hAnsi="Times New Roman"/>
          <w:sz w:val="24"/>
          <w:szCs w:val="24"/>
        </w:rPr>
      </w:pPr>
      <w:r>
        <w:rPr>
          <w:noProof/>
        </w:rPr>
        <w:lastRenderedPageBreak/>
        <w:drawing>
          <wp:inline distT="0" distB="0" distL="0" distR="0" wp14:anchorId="6544120F" wp14:editId="0FB47206">
            <wp:extent cx="5167424" cy="2551430"/>
            <wp:effectExtent l="0" t="0" r="0" b="1270"/>
            <wp:docPr id="21" name="Picture 21" descr="Polres Boalemo Tak Akan Keluarkan Izin Keramaian Jelang Nataru - gopo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res Boalemo Tak Akan Keluarkan Izin Keramaian Jelang Nataru - gopos.i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7258" cy="2561223"/>
                    </a:xfrm>
                    <a:prstGeom prst="rect">
                      <a:avLst/>
                    </a:prstGeom>
                    <a:noFill/>
                    <a:ln>
                      <a:noFill/>
                    </a:ln>
                  </pic:spPr>
                </pic:pic>
              </a:graphicData>
            </a:graphic>
          </wp:inline>
        </w:drawing>
      </w:r>
    </w:p>
    <w:p w14:paraId="208CAAB4" w14:textId="77777777" w:rsidR="00850773" w:rsidRDefault="00850773" w:rsidP="00850773">
      <w:pPr>
        <w:spacing w:line="480" w:lineRule="auto"/>
        <w:rPr>
          <w:rFonts w:ascii="Times New Roman" w:hAnsi="Times New Roman"/>
          <w:b/>
          <w:sz w:val="24"/>
          <w:szCs w:val="24"/>
        </w:rPr>
      </w:pPr>
    </w:p>
    <w:p w14:paraId="4F7D6FEA" w14:textId="77777777" w:rsidR="00850773" w:rsidRPr="00AE4184" w:rsidRDefault="00850773" w:rsidP="00850773">
      <w:pPr>
        <w:spacing w:line="480" w:lineRule="auto"/>
        <w:rPr>
          <w:rFonts w:ascii="Times New Roman" w:hAnsi="Times New Roman"/>
          <w:b/>
          <w:sz w:val="24"/>
          <w:szCs w:val="24"/>
        </w:rPr>
      </w:pPr>
      <w:r w:rsidRPr="00AE4184">
        <w:rPr>
          <w:rFonts w:ascii="Times New Roman" w:hAnsi="Times New Roman"/>
          <w:b/>
          <w:sz w:val="24"/>
          <w:szCs w:val="24"/>
        </w:rPr>
        <w:t>4.2. Upaya Penegakan Hukum Tindak Pidana Pencurian Kendaraan Bermotor</w:t>
      </w:r>
    </w:p>
    <w:p w14:paraId="1A3B4A83" w14:textId="77777777" w:rsidR="00850773" w:rsidRPr="00AE4184" w:rsidRDefault="00850773" w:rsidP="00850773">
      <w:pPr>
        <w:spacing w:line="480" w:lineRule="auto"/>
        <w:jc w:val="both"/>
        <w:rPr>
          <w:rFonts w:ascii="Times New Roman" w:hAnsi="Times New Roman"/>
          <w:b/>
          <w:sz w:val="24"/>
          <w:szCs w:val="24"/>
        </w:rPr>
      </w:pPr>
      <w:r w:rsidRPr="00AE4184">
        <w:rPr>
          <w:rFonts w:ascii="Times New Roman" w:hAnsi="Times New Roman"/>
          <w:b/>
          <w:sz w:val="24"/>
          <w:szCs w:val="24"/>
        </w:rPr>
        <w:t>4.2.1. Upaya Preventif</w:t>
      </w:r>
    </w:p>
    <w:p w14:paraId="6FA649A5" w14:textId="77777777" w:rsidR="00850773" w:rsidRDefault="00850773" w:rsidP="00850773">
      <w:pPr>
        <w:pStyle w:val="ListParagraph"/>
        <w:numPr>
          <w:ilvl w:val="0"/>
          <w:numId w:val="37"/>
        </w:numPr>
        <w:spacing w:after="160" w:line="480" w:lineRule="auto"/>
        <w:ind w:left="567"/>
        <w:jc w:val="both"/>
        <w:rPr>
          <w:rFonts w:ascii="Times New Roman" w:hAnsi="Times New Roman"/>
          <w:b/>
          <w:sz w:val="24"/>
          <w:szCs w:val="24"/>
        </w:rPr>
      </w:pPr>
      <w:r w:rsidRPr="00AE4184">
        <w:rPr>
          <w:rFonts w:ascii="Times New Roman" w:hAnsi="Times New Roman"/>
          <w:b/>
          <w:sz w:val="24"/>
          <w:szCs w:val="24"/>
        </w:rPr>
        <w:t>Sosialisasi</w:t>
      </w:r>
    </w:p>
    <w:p w14:paraId="596438C6" w14:textId="77777777" w:rsidR="00850773" w:rsidRDefault="00850773" w:rsidP="00850773">
      <w:pPr>
        <w:spacing w:line="480" w:lineRule="auto"/>
        <w:ind w:left="567" w:firstLine="567"/>
        <w:jc w:val="both"/>
        <w:rPr>
          <w:rFonts w:ascii="Times New Roman" w:hAnsi="Times New Roman"/>
          <w:sz w:val="24"/>
          <w:szCs w:val="24"/>
        </w:rPr>
      </w:pPr>
      <w:r w:rsidRPr="001406E5">
        <w:rPr>
          <w:rFonts w:ascii="Times New Roman" w:hAnsi="Times New Roman"/>
          <w:sz w:val="24"/>
          <w:szCs w:val="24"/>
        </w:rPr>
        <w:t>Kegiatan sosialisasi merupakan salah satu kegiatan piha</w:t>
      </w:r>
      <w:r>
        <w:rPr>
          <w:rFonts w:ascii="Times New Roman" w:hAnsi="Times New Roman"/>
          <w:sz w:val="24"/>
          <w:szCs w:val="24"/>
        </w:rPr>
        <w:t>k</w:t>
      </w:r>
      <w:r w:rsidRPr="001406E5">
        <w:rPr>
          <w:rFonts w:ascii="Times New Roman" w:hAnsi="Times New Roman"/>
          <w:sz w:val="24"/>
          <w:szCs w:val="24"/>
        </w:rPr>
        <w:t xml:space="preserve"> kepolisian dalam rangka memberikan dan </w:t>
      </w:r>
      <w:r>
        <w:rPr>
          <w:rFonts w:ascii="Times New Roman" w:hAnsi="Times New Roman"/>
          <w:sz w:val="24"/>
          <w:szCs w:val="24"/>
        </w:rPr>
        <w:t>meningkangtakan pemahaman asyarakat melalui edukasi Hukum, secara teori sosialisasi merupakan kegiatan yang dianggap dapat melakukan transfer ilmu dari seseorang individu ke masyarakat sosial, seiring berjalanya waktu sosialisais mengenai edukasi kepada masyarakat kabupaten boalemo trus digalakkan oleh pihak polres boalemo, dengan upaya untuk mencegah hal-hal yang tidak diinginkan</w:t>
      </w:r>
    </w:p>
    <w:p w14:paraId="74E2EB41" w14:textId="77777777" w:rsidR="00850773" w:rsidRDefault="00850773" w:rsidP="00850773">
      <w:pPr>
        <w:spacing w:line="480" w:lineRule="auto"/>
        <w:ind w:left="567" w:firstLine="567"/>
        <w:jc w:val="both"/>
        <w:rPr>
          <w:rFonts w:ascii="Times New Roman" w:hAnsi="Times New Roman"/>
          <w:sz w:val="24"/>
          <w:szCs w:val="24"/>
        </w:rPr>
      </w:pPr>
      <w:r>
        <w:rPr>
          <w:rFonts w:ascii="Times New Roman" w:hAnsi="Times New Roman"/>
          <w:sz w:val="24"/>
          <w:szCs w:val="24"/>
        </w:rPr>
        <w:lastRenderedPageBreak/>
        <w:t>Berdasarkan hasil wawancara dan observasi penulis dapatkan dilapangan ditemukan beberapa teknis pelaksanaan sosialisasi yang dilakukan oleh polres bolaemo dalam rangka mencegah terjadinya tidak pidana pencurian seperti;</w:t>
      </w:r>
    </w:p>
    <w:p w14:paraId="406808F6" w14:textId="77777777" w:rsidR="00850773" w:rsidRDefault="00850773" w:rsidP="00850773">
      <w:pPr>
        <w:pStyle w:val="ListParagraph"/>
        <w:numPr>
          <w:ilvl w:val="0"/>
          <w:numId w:val="42"/>
        </w:numPr>
        <w:spacing w:after="160" w:line="480" w:lineRule="auto"/>
        <w:ind w:left="1134"/>
        <w:jc w:val="both"/>
        <w:rPr>
          <w:rFonts w:ascii="Times New Roman" w:hAnsi="Times New Roman"/>
          <w:sz w:val="24"/>
          <w:szCs w:val="24"/>
        </w:rPr>
      </w:pPr>
      <w:r>
        <w:rPr>
          <w:rFonts w:ascii="Times New Roman" w:hAnsi="Times New Roman"/>
          <w:sz w:val="24"/>
          <w:szCs w:val="24"/>
        </w:rPr>
        <w:t>Sosialisasi Dengan Melibatkan Masayarakat (organisasi masyarakat)</w:t>
      </w:r>
    </w:p>
    <w:p w14:paraId="722C9204" w14:textId="77777777" w:rsidR="00850773" w:rsidRDefault="00850773" w:rsidP="00850773">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Sosialisasi dengan melibatkan masyarakat diharapkan dapat memberikan langsung pengetahuan tentang pencegahan serta bahayanya tidak pidana pencurian khusnya kendaraan bermotor. Selain itu masyarakat juga diberikan pemahaman mengenai bagaimana kiat-kiat agar tidak menjadi korban pencurian </w:t>
      </w:r>
    </w:p>
    <w:p w14:paraId="32EA9CB0" w14:textId="77777777" w:rsidR="00850773" w:rsidRDefault="00850773" w:rsidP="00850773">
      <w:pPr>
        <w:pStyle w:val="ListParagraph"/>
        <w:spacing w:line="480" w:lineRule="auto"/>
        <w:ind w:left="1134"/>
        <w:jc w:val="both"/>
        <w:rPr>
          <w:rFonts w:ascii="Times New Roman" w:hAnsi="Times New Roman"/>
          <w:sz w:val="24"/>
          <w:szCs w:val="24"/>
        </w:rPr>
      </w:pPr>
      <w:r>
        <w:rPr>
          <w:rFonts w:ascii="Times New Roman" w:hAnsi="Times New Roman"/>
          <w:noProof/>
          <w:sz w:val="24"/>
          <w:szCs w:val="24"/>
        </w:rPr>
        <w:drawing>
          <wp:inline distT="0" distB="0" distL="0" distR="0" wp14:anchorId="626D185E" wp14:editId="188705C2">
            <wp:extent cx="4485736" cy="22250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90306-WA0001-1024x768.jpg"/>
                    <pic:cNvPicPr/>
                  </pic:nvPicPr>
                  <pic:blipFill>
                    <a:blip r:embed="rId18">
                      <a:extLst>
                        <a:ext uri="{28A0092B-C50C-407E-A947-70E740481C1C}">
                          <a14:useLocalDpi xmlns:a14="http://schemas.microsoft.com/office/drawing/2010/main" val="0"/>
                        </a:ext>
                      </a:extLst>
                    </a:blip>
                    <a:stretch>
                      <a:fillRect/>
                    </a:stretch>
                  </pic:blipFill>
                  <pic:spPr>
                    <a:xfrm>
                      <a:off x="0" y="0"/>
                      <a:ext cx="4499821" cy="2232027"/>
                    </a:xfrm>
                    <a:prstGeom prst="rect">
                      <a:avLst/>
                    </a:prstGeom>
                  </pic:spPr>
                </pic:pic>
              </a:graphicData>
            </a:graphic>
          </wp:inline>
        </w:drawing>
      </w:r>
    </w:p>
    <w:p w14:paraId="6D89E1E1" w14:textId="77777777" w:rsidR="00850773" w:rsidRDefault="00850773" w:rsidP="00850773">
      <w:pPr>
        <w:pStyle w:val="ListParagraph"/>
        <w:spacing w:line="480" w:lineRule="auto"/>
        <w:ind w:left="1134"/>
        <w:jc w:val="both"/>
        <w:rPr>
          <w:rFonts w:ascii="Times New Roman" w:hAnsi="Times New Roman"/>
          <w:sz w:val="24"/>
          <w:szCs w:val="24"/>
        </w:rPr>
      </w:pPr>
      <w:r>
        <w:rPr>
          <w:rFonts w:ascii="Times New Roman" w:hAnsi="Times New Roman"/>
          <w:sz w:val="24"/>
          <w:szCs w:val="24"/>
        </w:rPr>
        <w:t>Sumber; tribrata polri</w:t>
      </w:r>
    </w:p>
    <w:p w14:paraId="5DAB5BB0" w14:textId="77777777" w:rsidR="00850773" w:rsidRDefault="00850773" w:rsidP="00850773">
      <w:pPr>
        <w:pStyle w:val="ListParagraph"/>
        <w:spacing w:line="480" w:lineRule="auto"/>
        <w:ind w:left="1134"/>
        <w:jc w:val="both"/>
        <w:rPr>
          <w:rFonts w:ascii="Times New Roman" w:hAnsi="Times New Roman"/>
          <w:sz w:val="24"/>
          <w:szCs w:val="24"/>
        </w:rPr>
      </w:pPr>
      <w:r>
        <w:rPr>
          <w:rFonts w:ascii="Times New Roman" w:hAnsi="Times New Roman"/>
          <w:sz w:val="24"/>
          <w:szCs w:val="24"/>
        </w:rPr>
        <w:t>Salah satu contoh kegiatan diatas merupakan kegiatan sosialisasi yang dilakukan oleh pihak kepolisian polres boalemo bekerja sama dengan olda gorontalo dalam rangka pencegahan terjadinya tidak pidana di boalemo</w:t>
      </w:r>
    </w:p>
    <w:p w14:paraId="11E95EF5" w14:textId="77777777" w:rsidR="00850773" w:rsidRDefault="00850773" w:rsidP="00850773">
      <w:pPr>
        <w:pStyle w:val="ListParagraph"/>
        <w:numPr>
          <w:ilvl w:val="0"/>
          <w:numId w:val="42"/>
        </w:numPr>
        <w:spacing w:after="160" w:line="480" w:lineRule="auto"/>
        <w:ind w:left="1134"/>
        <w:jc w:val="both"/>
        <w:rPr>
          <w:rFonts w:ascii="Times New Roman" w:hAnsi="Times New Roman"/>
          <w:sz w:val="24"/>
          <w:szCs w:val="24"/>
        </w:rPr>
      </w:pPr>
      <w:r>
        <w:rPr>
          <w:rFonts w:ascii="Times New Roman" w:hAnsi="Times New Roman"/>
          <w:sz w:val="24"/>
          <w:szCs w:val="24"/>
        </w:rPr>
        <w:t>Sosialisasi Melibatkan Akademsi</w:t>
      </w:r>
    </w:p>
    <w:p w14:paraId="40ECA5AF" w14:textId="77777777" w:rsidR="00850773" w:rsidRDefault="00850773" w:rsidP="00850773">
      <w:pPr>
        <w:pStyle w:val="ListParagraph"/>
        <w:spacing w:line="480" w:lineRule="auto"/>
        <w:ind w:left="1134"/>
        <w:jc w:val="both"/>
        <w:rPr>
          <w:rFonts w:ascii="Times New Roman" w:hAnsi="Times New Roman"/>
          <w:sz w:val="24"/>
          <w:szCs w:val="24"/>
        </w:rPr>
      </w:pPr>
      <w:r>
        <w:rPr>
          <w:rFonts w:ascii="Times New Roman" w:hAnsi="Times New Roman"/>
          <w:sz w:val="24"/>
          <w:szCs w:val="24"/>
        </w:rPr>
        <w:lastRenderedPageBreak/>
        <w:t>Sosialisasi dengan perlibatan akademsi merupakan kegiatan sosislaisasi yang dimotori oleh kalangan mahasiswa dan akademisi (dosen) sebagai roda peggerak perubahan di kehidupan masyarakat, dengan kegiatan sosialisasi yang sering dilakukan oleh kalangan akademisi kabupaten boalemo maka pihak polres bolemo merasa terbantukan untuk memberikan edukasi terhadap masyarakat</w:t>
      </w:r>
    </w:p>
    <w:p w14:paraId="519D0BC1" w14:textId="77777777" w:rsidR="00850773" w:rsidRDefault="00850773" w:rsidP="00850773">
      <w:pPr>
        <w:pStyle w:val="ListParagraph"/>
        <w:numPr>
          <w:ilvl w:val="0"/>
          <w:numId w:val="42"/>
        </w:numPr>
        <w:spacing w:after="160" w:line="480" w:lineRule="auto"/>
        <w:ind w:left="1134"/>
        <w:jc w:val="both"/>
        <w:rPr>
          <w:rFonts w:ascii="Times New Roman" w:hAnsi="Times New Roman"/>
          <w:sz w:val="24"/>
          <w:szCs w:val="24"/>
        </w:rPr>
      </w:pPr>
      <w:r>
        <w:rPr>
          <w:rFonts w:ascii="Times New Roman" w:hAnsi="Times New Roman"/>
          <w:sz w:val="24"/>
          <w:szCs w:val="24"/>
        </w:rPr>
        <w:t>Sosialisasi Melibatkan Mahasiswa</w:t>
      </w:r>
    </w:p>
    <w:p w14:paraId="10D8DB82" w14:textId="77777777" w:rsidR="00850773" w:rsidRPr="0011296F" w:rsidRDefault="00850773" w:rsidP="00850773">
      <w:pPr>
        <w:pStyle w:val="ListParagraph"/>
        <w:spacing w:line="480" w:lineRule="auto"/>
        <w:ind w:left="1134"/>
        <w:jc w:val="both"/>
        <w:rPr>
          <w:rFonts w:ascii="Times New Roman" w:hAnsi="Times New Roman"/>
          <w:sz w:val="24"/>
          <w:szCs w:val="24"/>
        </w:rPr>
      </w:pPr>
      <w:r>
        <w:rPr>
          <w:rFonts w:ascii="Times New Roman" w:hAnsi="Times New Roman"/>
          <w:sz w:val="24"/>
          <w:szCs w:val="24"/>
        </w:rPr>
        <w:t>Salah satu kegiatan yang dilakukan mahasiswa dalam rangka pencegahan terjadinya tindak pidana yaitu dengan melakukan sosialisasi langsung terhadap masyarakat, khsusnya di provinsi gorontalo kabupaten boalemo kerap mejadi lokasi KKN dan KKL dari berbagai univeristas besar yang ada di gorontalo seperti, UNISAN, Umgo dan UNG , dengan adanya kegaiatan-kegiatan tersebut secara tidak langsung pihak penegak hukum dan pemerintah daerah akan mendapatkan manfaat secara langsung dengan malalui interaksi sosial anatara mahasiswa dan masyarakat lokal</w:t>
      </w:r>
    </w:p>
    <w:p w14:paraId="6A69CF62" w14:textId="77777777" w:rsidR="00850773" w:rsidRDefault="00850773" w:rsidP="00850773">
      <w:pPr>
        <w:spacing w:line="480" w:lineRule="auto"/>
        <w:jc w:val="both"/>
        <w:rPr>
          <w:rFonts w:ascii="Times New Roman" w:hAnsi="Times New Roman"/>
          <w:b/>
          <w:sz w:val="24"/>
          <w:szCs w:val="24"/>
        </w:rPr>
      </w:pPr>
    </w:p>
    <w:p w14:paraId="7845D58A" w14:textId="77777777" w:rsidR="00850773" w:rsidRDefault="00850773" w:rsidP="00850773">
      <w:pPr>
        <w:spacing w:line="480" w:lineRule="auto"/>
        <w:jc w:val="both"/>
        <w:rPr>
          <w:rFonts w:ascii="Times New Roman" w:hAnsi="Times New Roman"/>
          <w:b/>
          <w:sz w:val="24"/>
          <w:szCs w:val="24"/>
        </w:rPr>
      </w:pPr>
    </w:p>
    <w:p w14:paraId="2A1E0166" w14:textId="77777777" w:rsidR="00850773" w:rsidRDefault="00850773" w:rsidP="00850773">
      <w:pPr>
        <w:spacing w:line="480" w:lineRule="auto"/>
        <w:jc w:val="both"/>
        <w:rPr>
          <w:rFonts w:ascii="Times New Roman" w:hAnsi="Times New Roman"/>
          <w:b/>
          <w:sz w:val="24"/>
          <w:szCs w:val="24"/>
        </w:rPr>
      </w:pPr>
    </w:p>
    <w:p w14:paraId="5C28800B" w14:textId="77777777" w:rsidR="00850773" w:rsidRDefault="00850773" w:rsidP="00850773">
      <w:pPr>
        <w:spacing w:line="480" w:lineRule="auto"/>
        <w:jc w:val="both"/>
        <w:rPr>
          <w:rFonts w:ascii="Times New Roman" w:hAnsi="Times New Roman"/>
          <w:b/>
          <w:sz w:val="24"/>
          <w:szCs w:val="24"/>
        </w:rPr>
      </w:pPr>
    </w:p>
    <w:p w14:paraId="18C5059B" w14:textId="77777777" w:rsidR="00850773" w:rsidRPr="00AF7DCA" w:rsidRDefault="00850773" w:rsidP="00850773">
      <w:pPr>
        <w:spacing w:line="480" w:lineRule="auto"/>
        <w:jc w:val="both"/>
        <w:rPr>
          <w:rFonts w:ascii="Times New Roman" w:hAnsi="Times New Roman"/>
          <w:b/>
          <w:sz w:val="24"/>
          <w:szCs w:val="24"/>
        </w:rPr>
      </w:pPr>
    </w:p>
    <w:p w14:paraId="5974DC74" w14:textId="77777777" w:rsidR="00850773" w:rsidRDefault="00850773" w:rsidP="00850773">
      <w:pPr>
        <w:pStyle w:val="ListParagraph"/>
        <w:numPr>
          <w:ilvl w:val="0"/>
          <w:numId w:val="37"/>
        </w:numPr>
        <w:spacing w:after="160" w:line="480" w:lineRule="auto"/>
        <w:ind w:left="567"/>
        <w:jc w:val="both"/>
        <w:rPr>
          <w:rFonts w:ascii="Times New Roman" w:hAnsi="Times New Roman"/>
          <w:b/>
          <w:sz w:val="24"/>
          <w:szCs w:val="24"/>
        </w:rPr>
      </w:pPr>
      <w:r w:rsidRPr="00AE4184">
        <w:rPr>
          <w:rFonts w:ascii="Times New Roman" w:hAnsi="Times New Roman"/>
          <w:b/>
          <w:sz w:val="24"/>
          <w:szCs w:val="24"/>
        </w:rPr>
        <w:lastRenderedPageBreak/>
        <w:t>Patroli</w:t>
      </w:r>
    </w:p>
    <w:p w14:paraId="733A437A" w14:textId="77777777" w:rsidR="00850773" w:rsidRDefault="00850773" w:rsidP="00850773">
      <w:pPr>
        <w:pStyle w:val="ListParagraph"/>
        <w:spacing w:line="480" w:lineRule="auto"/>
        <w:ind w:left="567" w:firstLine="567"/>
        <w:jc w:val="both"/>
        <w:rPr>
          <w:rFonts w:ascii="Times New Roman" w:hAnsi="Times New Roman"/>
          <w:sz w:val="24"/>
          <w:szCs w:val="24"/>
        </w:rPr>
      </w:pPr>
      <w:r w:rsidRPr="00DE0A15">
        <w:rPr>
          <w:rFonts w:ascii="Times New Roman" w:hAnsi="Times New Roman"/>
          <w:sz w:val="24"/>
          <w:szCs w:val="24"/>
        </w:rPr>
        <w:t xml:space="preserve">Salah satu bentuk kegiatan pihak penegak hukum, </w:t>
      </w:r>
      <w:r>
        <w:rPr>
          <w:rFonts w:ascii="Times New Roman" w:hAnsi="Times New Roman"/>
          <w:sz w:val="24"/>
          <w:szCs w:val="24"/>
        </w:rPr>
        <w:t xml:space="preserve">untuk menekan angka atau tingkat kejahatan adalah upaya dengan pendekatan preventif melalui Patroli keliling, </w:t>
      </w:r>
      <w:r w:rsidRPr="00D90E66">
        <w:rPr>
          <w:rFonts w:ascii="Times New Roman" w:hAnsi="Times New Roman"/>
          <w:sz w:val="24"/>
          <w:szCs w:val="24"/>
        </w:rPr>
        <w:t>Apabila dilakukan patroli dengan baik dan benar, maka kejahatan akan berkurang. Lebih khusus lagi apabila patroli di jalan umum yang dilakukan, maka pelanggaran dan kecela</w:t>
      </w:r>
      <w:r>
        <w:rPr>
          <w:rFonts w:ascii="Times New Roman" w:hAnsi="Times New Roman"/>
          <w:sz w:val="24"/>
          <w:szCs w:val="24"/>
        </w:rPr>
        <w:t xml:space="preserve">kaan lalu lintas akan berkurang </w:t>
      </w:r>
      <w:r w:rsidRPr="00D90E66">
        <w:rPr>
          <w:rFonts w:ascii="Times New Roman" w:hAnsi="Times New Roman"/>
          <w:sz w:val="24"/>
          <w:szCs w:val="24"/>
        </w:rPr>
        <w:t>patroli dilaksanakan dengan baik dan benar adalah patroli yang sesuai dengan teknki dan taktik patroli, yaitu mengikuti teknik patroli yang berlaku dan disesuaikan denga</w:t>
      </w:r>
      <w:r>
        <w:rPr>
          <w:rFonts w:ascii="Times New Roman" w:hAnsi="Times New Roman"/>
          <w:sz w:val="24"/>
          <w:szCs w:val="24"/>
        </w:rPr>
        <w:t xml:space="preserve">n keadaan dan situasi tertentu </w:t>
      </w:r>
      <w:r w:rsidRPr="00D90E66">
        <w:rPr>
          <w:rFonts w:ascii="Times New Roman" w:hAnsi="Times New Roman"/>
          <w:sz w:val="24"/>
          <w:szCs w:val="24"/>
        </w:rPr>
        <w:t>Apabila hal ini dilaksanakan dengan benar maka pencegahan terhadap kejahatan dan pelanggaran dapat terwujud, apabila patroli itu tidak sesuai dengan teknik dan taktik yang tepat, maka patroli yang dilakukan kurang mendapat hasil terhadap pencegahan yang terjadi pada kejahatan dan pelanggaran</w:t>
      </w:r>
    </w:p>
    <w:p w14:paraId="1D3B8A65" w14:textId="77777777" w:rsidR="00850773" w:rsidRDefault="00850773" w:rsidP="00850773">
      <w:pPr>
        <w:pStyle w:val="ListParagraph"/>
        <w:spacing w:line="480" w:lineRule="auto"/>
        <w:ind w:left="567" w:firstLine="567"/>
        <w:jc w:val="both"/>
        <w:rPr>
          <w:rFonts w:ascii="Times New Roman" w:hAnsi="Times New Roman"/>
          <w:sz w:val="24"/>
          <w:szCs w:val="24"/>
        </w:rPr>
      </w:pPr>
      <w:r w:rsidRPr="00B7319A">
        <w:rPr>
          <w:rFonts w:ascii="Times New Roman" w:hAnsi="Times New Roman"/>
          <w:sz w:val="24"/>
          <w:szCs w:val="24"/>
        </w:rPr>
        <w:t>Patroli dilaksanakan asal mengikuti jadwal untuk mengelilingi area tertentu, berkeliling asal saja, malah kadang-kadang hanya ngobrol saja dengan masyarakat yang lupa akan tugas, dan tidak sesuai waktu yang tepat dan tindakan yang tepat, maka pengaruh patroli tersebut kecil sekali terhadap pencegahan kejahatan dan pelanggaran. Oleh karena patroli yang sesuai dengan teknik dan taktik mempunyai nilai yang penting di</w:t>
      </w:r>
      <w:r w:rsidRPr="00E02FAF">
        <w:rPr>
          <w:rFonts w:ascii="Times New Roman" w:hAnsi="Times New Roman"/>
          <w:sz w:val="24"/>
          <w:szCs w:val="24"/>
        </w:rPr>
        <w:t>Kepolisian</w:t>
      </w:r>
      <w:r>
        <w:rPr>
          <w:rFonts w:ascii="Times New Roman" w:hAnsi="Times New Roman"/>
          <w:sz w:val="24"/>
          <w:szCs w:val="24"/>
        </w:rPr>
        <w:t xml:space="preserve"> Khusnya wilayah hukum polres kabupaten boalemo</w:t>
      </w:r>
    </w:p>
    <w:p w14:paraId="10390DE6" w14:textId="77777777" w:rsidR="00850773" w:rsidRDefault="00850773" w:rsidP="00850773">
      <w:pPr>
        <w:spacing w:line="480" w:lineRule="auto"/>
        <w:ind w:left="567" w:firstLine="567"/>
        <w:jc w:val="both"/>
        <w:rPr>
          <w:rFonts w:ascii="Times New Roman" w:hAnsi="Times New Roman"/>
          <w:sz w:val="24"/>
          <w:szCs w:val="24"/>
        </w:rPr>
      </w:pPr>
      <w:r>
        <w:rPr>
          <w:rFonts w:ascii="Times New Roman" w:hAnsi="Times New Roman" w:cs="Times New Roman"/>
          <w:sz w:val="24"/>
          <w:szCs w:val="24"/>
        </w:rPr>
        <w:t xml:space="preserve">Maraknya tindak pidana pencurian saat ini merupakan fenomena yang sering muncul dan meresahkan masyarakat pada umunya, namun pidana pencurian yang dimaksud adalah </w:t>
      </w:r>
      <w:r w:rsidRPr="00364627">
        <w:rPr>
          <w:rFonts w:ascii="Times New Roman" w:hAnsi="Times New Roman"/>
          <w:sz w:val="24"/>
          <w:szCs w:val="24"/>
        </w:rPr>
        <w:t xml:space="preserve">Tindak Pidana Pencurian Kendaraan </w:t>
      </w:r>
      <w:r w:rsidRPr="00364627">
        <w:rPr>
          <w:rFonts w:ascii="Times New Roman" w:hAnsi="Times New Roman"/>
          <w:sz w:val="24"/>
          <w:szCs w:val="24"/>
        </w:rPr>
        <w:lastRenderedPageBreak/>
        <w:t>Bermotor</w:t>
      </w:r>
      <w:r>
        <w:rPr>
          <w:rFonts w:ascii="Times New Roman" w:hAnsi="Times New Roman" w:cs="Times New Roman"/>
          <w:sz w:val="24"/>
          <w:szCs w:val="24"/>
        </w:rPr>
        <w:t xml:space="preserve">, yang mana ahir-akhir ini perilaku tindak pidana pencurian diwilayah penegakan hukum polres boalemo masih sering terjadi </w:t>
      </w:r>
      <w:r>
        <w:rPr>
          <w:rFonts w:ascii="Times New Roman" w:hAnsi="Times New Roman"/>
          <w:sz w:val="24"/>
          <w:szCs w:val="24"/>
        </w:rPr>
        <w:t xml:space="preserve">salah satu tindak pidana pencurian yang terjadi di kabupaten boalemo </w:t>
      </w:r>
      <w:r w:rsidRPr="00466C65">
        <w:rPr>
          <w:rFonts w:ascii="Times New Roman" w:hAnsi="Times New Roman" w:cs="Times New Roman"/>
          <w:sz w:val="24"/>
          <w:szCs w:val="24"/>
        </w:rPr>
        <w:t>Tim Butota Polres Boalemo berhasil membek</w:t>
      </w:r>
      <w:r>
        <w:rPr>
          <w:rFonts w:ascii="Times New Roman" w:hAnsi="Times New Roman" w:cs="Times New Roman"/>
          <w:sz w:val="24"/>
          <w:szCs w:val="24"/>
        </w:rPr>
        <w:t xml:space="preserve">uk terlapor berinisial RH (43) pada tahun 2021 atas dasar </w:t>
      </w:r>
      <w:r w:rsidRPr="0093693A">
        <w:rPr>
          <w:rFonts w:ascii="Times New Roman" w:hAnsi="Times New Roman"/>
          <w:sz w:val="24"/>
          <w:szCs w:val="24"/>
        </w:rPr>
        <w:t>menindak</w:t>
      </w:r>
      <w:r>
        <w:rPr>
          <w:rFonts w:ascii="Times New Roman" w:hAnsi="Times New Roman"/>
          <w:sz w:val="24"/>
          <w:szCs w:val="24"/>
        </w:rPr>
        <w:t xml:space="preserve"> </w:t>
      </w:r>
      <w:r w:rsidRPr="0093693A">
        <w:rPr>
          <w:rFonts w:ascii="Times New Roman" w:hAnsi="Times New Roman"/>
          <w:sz w:val="24"/>
          <w:szCs w:val="24"/>
        </w:rPr>
        <w:t>lanjuti laporan kasus pencurian 1 unit sepeda motor merek Honda Sonic DM 2562 CP yang terjadi di Desa Tangkobu, Kecamata</w:t>
      </w:r>
      <w:r>
        <w:rPr>
          <w:rFonts w:ascii="Times New Roman" w:hAnsi="Times New Roman"/>
          <w:sz w:val="24"/>
          <w:szCs w:val="24"/>
        </w:rPr>
        <w:t>n Paguyaman, Kabupaten Boalemo</w:t>
      </w:r>
    </w:p>
    <w:p w14:paraId="77D6F5C9" w14:textId="77777777" w:rsidR="00850773" w:rsidRDefault="00850773" w:rsidP="00850773">
      <w:pPr>
        <w:spacing w:line="480" w:lineRule="auto"/>
        <w:ind w:left="567" w:firstLine="567"/>
        <w:jc w:val="both"/>
        <w:rPr>
          <w:rFonts w:ascii="Times New Roman" w:hAnsi="Times New Roman"/>
          <w:sz w:val="24"/>
          <w:szCs w:val="24"/>
        </w:rPr>
      </w:pPr>
      <w:r>
        <w:rPr>
          <w:rFonts w:ascii="Times New Roman" w:hAnsi="Times New Roman"/>
          <w:sz w:val="24"/>
          <w:szCs w:val="24"/>
        </w:rPr>
        <w:t xml:space="preserve">Atas dasar kasus ditas maka pihak polres boalemo gencar melakukan patroli khusunya dimalam hari, akibat adanya hilir mudik kagitan masyarakat yang semakin banyak, </w:t>
      </w:r>
      <w:r w:rsidRPr="00E748E1">
        <w:rPr>
          <w:rFonts w:ascii="Times New Roman" w:hAnsi="Times New Roman" w:cs="Times New Roman"/>
          <w:sz w:val="24"/>
          <w:szCs w:val="24"/>
        </w:rPr>
        <w:t>Fungsi utama patori di jalan raya adalah melakukan penangkapan dan penahanan, terhadap orang-orang yang melakukan pelanggaran hukum dan meresahkan masyarakat di jalan raya. Untuk mengetahui isi polisi bagian patroli harus mengetahui persis tentang unsur-unusr tindak pidana yang dilakukan sehingga polisi bisa bertindak</w:t>
      </w:r>
      <w:r>
        <w:rPr>
          <w:rFonts w:ascii="Times New Roman" w:hAnsi="Times New Roman"/>
          <w:sz w:val="24"/>
          <w:szCs w:val="24"/>
        </w:rPr>
        <w:t xml:space="preserve"> </w:t>
      </w:r>
      <w:r w:rsidRPr="00FD4B64">
        <w:rPr>
          <w:rFonts w:ascii="Times New Roman" w:hAnsi="Times New Roman"/>
          <w:sz w:val="24"/>
          <w:szCs w:val="24"/>
        </w:rPr>
        <w:t>dengan arif dan bijaksana mengambil keputusan</w:t>
      </w:r>
      <w:r>
        <w:rPr>
          <w:rFonts w:ascii="Times New Roman" w:hAnsi="Times New Roman"/>
          <w:sz w:val="24"/>
          <w:szCs w:val="24"/>
        </w:rPr>
        <w:t>, berdsarkan hasil wawancara penulis dengan salah satau pihak anggota kepolsian bioalemo mengungkapkan bahwa;</w:t>
      </w:r>
    </w:p>
    <w:p w14:paraId="0CA019EE" w14:textId="77777777" w:rsidR="00850773" w:rsidRPr="00FD4B64" w:rsidRDefault="00850773" w:rsidP="00850773">
      <w:pPr>
        <w:spacing w:line="480" w:lineRule="auto"/>
        <w:ind w:left="1134"/>
        <w:jc w:val="both"/>
        <w:rPr>
          <w:rFonts w:ascii="Times New Roman" w:hAnsi="Times New Roman"/>
          <w:sz w:val="24"/>
          <w:szCs w:val="24"/>
        </w:rPr>
      </w:pPr>
      <w:r>
        <w:rPr>
          <w:rFonts w:ascii="Times New Roman" w:hAnsi="Times New Roman"/>
          <w:sz w:val="24"/>
          <w:szCs w:val="24"/>
        </w:rPr>
        <w:t>Dalam melakukan patroli kami menemukan sangat banyak kejadian pidana biasaya terjadi pelanggaran dan kejahatan, seperti pencurian kendaraan, balap liar, serta pelanggaran lalulintas, perkelahaian anatara remaja, dan banyak lagi kenakalan remaja yang saat ini mulai meresahkan masyarakat luas, maka dari itu dilakukan patroli setiap amala untuk memastikan keamanan masyarakat setempat</w:t>
      </w:r>
    </w:p>
    <w:p w14:paraId="750F8750" w14:textId="77777777" w:rsidR="00850773" w:rsidRPr="00AE4184" w:rsidRDefault="00850773" w:rsidP="00850773">
      <w:pPr>
        <w:spacing w:line="480" w:lineRule="auto"/>
        <w:jc w:val="both"/>
        <w:rPr>
          <w:rFonts w:ascii="Times New Roman" w:hAnsi="Times New Roman"/>
          <w:b/>
          <w:sz w:val="24"/>
          <w:szCs w:val="24"/>
        </w:rPr>
      </w:pPr>
      <w:r w:rsidRPr="00AE4184">
        <w:rPr>
          <w:rFonts w:ascii="Times New Roman" w:hAnsi="Times New Roman"/>
          <w:b/>
          <w:sz w:val="24"/>
          <w:szCs w:val="24"/>
        </w:rPr>
        <w:lastRenderedPageBreak/>
        <w:t xml:space="preserve">4.2.2. Upaya Refresif </w:t>
      </w:r>
    </w:p>
    <w:p w14:paraId="6FC70FAE" w14:textId="77777777" w:rsidR="00850773" w:rsidRDefault="00850773" w:rsidP="00850773">
      <w:pPr>
        <w:pStyle w:val="ListParagraph"/>
        <w:numPr>
          <w:ilvl w:val="0"/>
          <w:numId w:val="38"/>
        </w:numPr>
        <w:spacing w:after="160" w:line="480" w:lineRule="auto"/>
        <w:ind w:left="1276"/>
        <w:jc w:val="both"/>
        <w:rPr>
          <w:rFonts w:ascii="Times New Roman" w:hAnsi="Times New Roman"/>
          <w:b/>
          <w:sz w:val="24"/>
          <w:szCs w:val="24"/>
        </w:rPr>
      </w:pPr>
      <w:r w:rsidRPr="00AE4184">
        <w:rPr>
          <w:rFonts w:ascii="Times New Roman" w:hAnsi="Times New Roman"/>
          <w:b/>
          <w:sz w:val="24"/>
          <w:szCs w:val="24"/>
        </w:rPr>
        <w:t>Penindakan</w:t>
      </w:r>
    </w:p>
    <w:p w14:paraId="42B17DB9" w14:textId="77777777" w:rsidR="00850773" w:rsidRDefault="00850773" w:rsidP="00850773">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Maraknya tindak pidana pencurian saat ini merupakan fenomena yang sering muncul dan meresahkan masyarakat pada umunya, namun pidana pencurian yang dimaksud adalah </w:t>
      </w:r>
      <w:r w:rsidRPr="00364627">
        <w:rPr>
          <w:rFonts w:ascii="Times New Roman" w:hAnsi="Times New Roman"/>
          <w:sz w:val="24"/>
          <w:szCs w:val="24"/>
        </w:rPr>
        <w:t>Tindak Pidana Pencurian Kendaraan Bermotor</w:t>
      </w:r>
      <w:r>
        <w:rPr>
          <w:rFonts w:ascii="Times New Roman" w:hAnsi="Times New Roman" w:cs="Times New Roman"/>
          <w:sz w:val="24"/>
          <w:szCs w:val="24"/>
        </w:rPr>
        <w:t>, yang mana ahir-akhir ini perilaku tindak pidana pencurian diwilayah penegakan hukum polres boalemo masih sering terjadi</w:t>
      </w:r>
    </w:p>
    <w:p w14:paraId="2E30F142" w14:textId="77777777" w:rsidR="00850773" w:rsidRDefault="00850773" w:rsidP="00850773">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Pendapat mengenai tindak pidana pencurian yang telah dikutip dalam tulisan ini adalah sebagai berikut sebagaimana yang diungkapakan oleh Adami Chazawi</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bahwa tindak pidana pencurian harus memenuhi beberapa unsur seperti:</w:t>
      </w:r>
    </w:p>
    <w:p w14:paraId="26A43CA8" w14:textId="77777777" w:rsidR="00850773" w:rsidRDefault="00850773" w:rsidP="00850773">
      <w:pPr>
        <w:pStyle w:val="ListParagraph"/>
        <w:numPr>
          <w:ilvl w:val="0"/>
          <w:numId w:val="4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Dimulai Dengan Maksud</w:t>
      </w:r>
    </w:p>
    <w:p w14:paraId="05B7BE0B" w14:textId="77777777" w:rsidR="00850773" w:rsidRDefault="00850773" w:rsidP="00850773">
      <w:pPr>
        <w:pStyle w:val="ListParagraph"/>
        <w:numPr>
          <w:ilvl w:val="0"/>
          <w:numId w:val="4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Kepentinganya Untuk Memiliki </w:t>
      </w:r>
    </w:p>
    <w:p w14:paraId="75026AA2" w14:textId="77777777" w:rsidR="00850773" w:rsidRDefault="00850773" w:rsidP="00850773">
      <w:pPr>
        <w:pStyle w:val="ListParagraph"/>
        <w:numPr>
          <w:ilvl w:val="0"/>
          <w:numId w:val="4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Dengan Cara Melawan Hukum</w:t>
      </w:r>
    </w:p>
    <w:p w14:paraId="78C1C35B" w14:textId="77777777" w:rsidR="00850773" w:rsidRDefault="00850773" w:rsidP="00850773">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Pendapat dari Adami Chazawi mengenai unsur pencurian diatas sangat jelas sesuai dengan Kitab Undang-undang Hukum Pidana sebagimana dalam penegasan bahwa </w:t>
      </w:r>
    </w:p>
    <w:p w14:paraId="3C7079A9" w14:textId="77777777" w:rsidR="00850773" w:rsidRDefault="00850773" w:rsidP="00850773">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Pasal 362</w:t>
      </w:r>
    </w:p>
    <w:p w14:paraId="41F82F1F" w14:textId="77777777" w:rsidR="00850773" w:rsidRDefault="00850773" w:rsidP="00850773">
      <w:pPr>
        <w:spacing w:line="480" w:lineRule="auto"/>
        <w:ind w:left="1134"/>
        <w:jc w:val="both"/>
        <w:rPr>
          <w:rFonts w:ascii="Times New Roman" w:hAnsi="Times New Roman" w:cs="Times New Roman"/>
          <w:sz w:val="24"/>
          <w:szCs w:val="24"/>
        </w:rPr>
      </w:pPr>
      <w:r w:rsidRPr="000A43C1">
        <w:rPr>
          <w:rFonts w:ascii="Times New Roman" w:hAnsi="Times New Roman" w:cs="Times New Roman"/>
          <w:sz w:val="24"/>
          <w:szCs w:val="24"/>
        </w:rPr>
        <w:t>Barang</w:t>
      </w:r>
      <w:r>
        <w:rPr>
          <w:rFonts w:ascii="Times New Roman" w:hAnsi="Times New Roman" w:cs="Times New Roman"/>
          <w:sz w:val="24"/>
          <w:szCs w:val="24"/>
        </w:rPr>
        <w:t xml:space="preserve"> </w:t>
      </w:r>
      <w:r w:rsidRPr="000A43C1">
        <w:rPr>
          <w:rFonts w:ascii="Times New Roman" w:hAnsi="Times New Roman" w:cs="Times New Roman"/>
          <w:sz w:val="24"/>
          <w:szCs w:val="24"/>
        </w:rPr>
        <w:t xml:space="preserve">siapa mengambil barang sesuatu, yang seluruhnya atau sebagaian kepunyaan orang lain, dengan maksud untuk dimiliki secara melawan </w:t>
      </w:r>
      <w:r w:rsidRPr="000A43C1">
        <w:rPr>
          <w:rFonts w:ascii="Times New Roman" w:hAnsi="Times New Roman" w:cs="Times New Roman"/>
          <w:sz w:val="24"/>
          <w:szCs w:val="24"/>
        </w:rPr>
        <w:lastRenderedPageBreak/>
        <w:t xml:space="preserve">hukum, diancam karena pencurian, dengan pidana penjara paling lama lima tahun atau denda </w:t>
      </w:r>
      <w:r>
        <w:rPr>
          <w:rFonts w:ascii="Times New Roman" w:hAnsi="Times New Roman" w:cs="Times New Roman"/>
          <w:sz w:val="24"/>
          <w:szCs w:val="24"/>
        </w:rPr>
        <w:t>paling banyak enam puluh rupiah</w:t>
      </w:r>
    </w:p>
    <w:p w14:paraId="69349339" w14:textId="77777777" w:rsidR="00850773" w:rsidRDefault="00850773" w:rsidP="00850773">
      <w:pPr>
        <w:tabs>
          <w:tab w:val="left" w:pos="3420"/>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Mengenai tindak pidana pencurian sebenarya diatur dalam beberapa pasal dalam hukum pidana sebagaimana pada </w:t>
      </w:r>
      <w:r w:rsidRPr="008C7C22">
        <w:rPr>
          <w:rFonts w:ascii="Times New Roman" w:hAnsi="Times New Roman" w:cs="Times New Roman"/>
          <w:sz w:val="24"/>
          <w:szCs w:val="24"/>
        </w:rPr>
        <w:t>Bab XXII Pasal 362 – 367 KUHP</w:t>
      </w:r>
      <w:r>
        <w:rPr>
          <w:rFonts w:ascii="Times New Roman" w:hAnsi="Times New Roman" w:cs="Times New Roman"/>
          <w:sz w:val="24"/>
          <w:szCs w:val="24"/>
        </w:rPr>
        <w:t xml:space="preserve">, namun dalam hukum pidana tentang pencurian terdapat pula beberapa teori yang mengkategorikan mengenai pencurian sebagaimana yang disebutkan Adami Chazawi dengan ketegori </w:t>
      </w:r>
    </w:p>
    <w:p w14:paraId="2100DF2E" w14:textId="77777777" w:rsidR="00850773" w:rsidRDefault="00850773" w:rsidP="00850773">
      <w:pPr>
        <w:pStyle w:val="ListParagraph"/>
        <w:numPr>
          <w:ilvl w:val="0"/>
          <w:numId w:val="44"/>
        </w:numPr>
        <w:tabs>
          <w:tab w:val="left" w:pos="3420"/>
        </w:tabs>
        <w:spacing w:after="160" w:line="480" w:lineRule="auto"/>
        <w:jc w:val="both"/>
        <w:rPr>
          <w:rFonts w:ascii="Times New Roman" w:hAnsi="Times New Roman" w:cs="Times New Roman"/>
          <w:sz w:val="24"/>
          <w:szCs w:val="24"/>
        </w:rPr>
      </w:pPr>
      <w:r w:rsidRPr="00F21D23">
        <w:rPr>
          <w:rFonts w:ascii="Times New Roman" w:hAnsi="Times New Roman" w:cs="Times New Roman"/>
          <w:sz w:val="24"/>
          <w:szCs w:val="24"/>
        </w:rPr>
        <w:t>Benda bergerak (</w:t>
      </w:r>
      <w:r w:rsidRPr="00F21D23">
        <w:rPr>
          <w:rFonts w:ascii="Times New Roman" w:hAnsi="Times New Roman" w:cs="Times New Roman"/>
          <w:i/>
          <w:sz w:val="24"/>
          <w:szCs w:val="24"/>
        </w:rPr>
        <w:t>Rorrend Goed</w:t>
      </w:r>
      <w:r w:rsidRPr="00F21D23">
        <w:rPr>
          <w:rFonts w:ascii="Times New Roman" w:hAnsi="Times New Roman" w:cs="Times New Roman"/>
          <w:sz w:val="24"/>
          <w:szCs w:val="24"/>
        </w:rPr>
        <w:t>) serta memiliki hak milik</w:t>
      </w:r>
    </w:p>
    <w:p w14:paraId="397EA9A6" w14:textId="77777777" w:rsidR="00850773" w:rsidRDefault="00850773" w:rsidP="00850773">
      <w:pPr>
        <w:pStyle w:val="ListParagraph"/>
        <w:numPr>
          <w:ilvl w:val="0"/>
          <w:numId w:val="44"/>
        </w:numPr>
        <w:tabs>
          <w:tab w:val="left" w:pos="3420"/>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Benda tidak bergerak dan tidak memilki hak milik</w:t>
      </w:r>
    </w:p>
    <w:p w14:paraId="4B3F1926" w14:textId="77777777" w:rsidR="00850773" w:rsidRDefault="00850773" w:rsidP="00850773">
      <w:pPr>
        <w:tabs>
          <w:tab w:val="left" w:pos="3420"/>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Teori ini dapat dikatakan sebagai teori yang melihat dari dua sisi mengenai tindak pidana yang sudah diatur dan belum diatur didalam hukum pidana.</w:t>
      </w:r>
    </w:p>
    <w:p w14:paraId="4EB4AA75" w14:textId="77777777" w:rsidR="00850773" w:rsidRDefault="00850773" w:rsidP="00850773">
      <w:pPr>
        <w:spacing w:line="480" w:lineRule="auto"/>
        <w:ind w:left="567" w:firstLine="567"/>
        <w:jc w:val="both"/>
        <w:rPr>
          <w:rFonts w:ascii="Times New Roman" w:hAnsi="Times New Roman"/>
          <w:sz w:val="24"/>
          <w:szCs w:val="24"/>
        </w:rPr>
      </w:pPr>
      <w:r>
        <w:rPr>
          <w:rFonts w:ascii="Times New Roman" w:hAnsi="Times New Roman" w:cs="Times New Roman"/>
          <w:sz w:val="24"/>
          <w:szCs w:val="24"/>
        </w:rPr>
        <w:t xml:space="preserve">Berdasarkan penelitian Mengenai objek yang akan diteliti yaitu </w:t>
      </w:r>
      <w:r w:rsidRPr="00364627">
        <w:rPr>
          <w:rFonts w:ascii="Times New Roman" w:hAnsi="Times New Roman"/>
          <w:sz w:val="24"/>
          <w:szCs w:val="24"/>
        </w:rPr>
        <w:t>Tindak Pidana Pencurian Kendaraan Bermotor</w:t>
      </w:r>
      <w:r>
        <w:rPr>
          <w:rFonts w:ascii="Times New Roman" w:hAnsi="Times New Roman"/>
          <w:sz w:val="24"/>
          <w:szCs w:val="24"/>
        </w:rPr>
        <w:t xml:space="preserve">, salah satu tindak pidana pencurian yang terjadi di kabupaten boalemo </w:t>
      </w:r>
      <w:r w:rsidRPr="00466C65">
        <w:rPr>
          <w:rFonts w:ascii="Times New Roman" w:hAnsi="Times New Roman" w:cs="Times New Roman"/>
          <w:sz w:val="24"/>
          <w:szCs w:val="24"/>
        </w:rPr>
        <w:t>Tim Butota Polres Boalemo berhasil membek</w:t>
      </w:r>
      <w:r>
        <w:rPr>
          <w:rFonts w:ascii="Times New Roman" w:hAnsi="Times New Roman" w:cs="Times New Roman"/>
          <w:sz w:val="24"/>
          <w:szCs w:val="24"/>
        </w:rPr>
        <w:t xml:space="preserve">uk terlapor berinisial RH (43) pada tahun 2021 atas dasar </w:t>
      </w:r>
      <w:r w:rsidRPr="0093693A">
        <w:rPr>
          <w:rFonts w:ascii="Times New Roman" w:hAnsi="Times New Roman"/>
          <w:sz w:val="24"/>
          <w:szCs w:val="24"/>
        </w:rPr>
        <w:t>menindak</w:t>
      </w:r>
      <w:r>
        <w:rPr>
          <w:rFonts w:ascii="Times New Roman" w:hAnsi="Times New Roman"/>
          <w:sz w:val="24"/>
          <w:szCs w:val="24"/>
        </w:rPr>
        <w:t xml:space="preserve"> </w:t>
      </w:r>
      <w:r w:rsidRPr="0093693A">
        <w:rPr>
          <w:rFonts w:ascii="Times New Roman" w:hAnsi="Times New Roman"/>
          <w:sz w:val="24"/>
          <w:szCs w:val="24"/>
        </w:rPr>
        <w:t>lanjuti laporan kasus pencurian 1 unit sepeda motor merek Honda Sonic DM 2562 CP yang terjadi di Desa Tangkobu, Kecamatan Paguyaman, Kabupaten Boalemo</w:t>
      </w:r>
    </w:p>
    <w:p w14:paraId="03FC3AAD" w14:textId="77777777" w:rsidR="00850773" w:rsidRDefault="00850773" w:rsidP="00850773">
      <w:pPr>
        <w:spacing w:line="480" w:lineRule="auto"/>
        <w:ind w:left="567" w:firstLine="567"/>
        <w:jc w:val="both"/>
        <w:rPr>
          <w:rFonts w:ascii="Times New Roman" w:hAnsi="Times New Roman"/>
          <w:sz w:val="24"/>
          <w:szCs w:val="24"/>
        </w:rPr>
      </w:pPr>
      <w:r>
        <w:rPr>
          <w:rFonts w:ascii="Times New Roman" w:hAnsi="Times New Roman"/>
          <w:sz w:val="24"/>
          <w:szCs w:val="24"/>
        </w:rPr>
        <w:t xml:space="preserve">Sebagai bentuk penindakan pihak kepolisian melakukan pebnagkapan berdasarkan laporan polisi oleh pihak masyarakat seperti kejadian </w:t>
      </w:r>
      <w:r w:rsidRPr="00FE7CB1">
        <w:rPr>
          <w:rFonts w:ascii="Times New Roman" w:hAnsi="Times New Roman"/>
          <w:sz w:val="24"/>
          <w:szCs w:val="24"/>
        </w:rPr>
        <w:t xml:space="preserve">Tiga orang pria yang berstatus sebagai residivis kasus pencurian, diamankan tim </w:t>
      </w:r>
      <w:r w:rsidRPr="00FE7CB1">
        <w:rPr>
          <w:rFonts w:ascii="Times New Roman" w:hAnsi="Times New Roman"/>
          <w:sz w:val="24"/>
          <w:szCs w:val="24"/>
        </w:rPr>
        <w:lastRenderedPageBreak/>
        <w:t>gabungan Reserse Mobile (Resmob) Polda Gorontalo, Polres Boalemo, dan Polres Gorontalo Kota, sabtu (22/08) pukul 20:00 Wita.</w:t>
      </w:r>
    </w:p>
    <w:p w14:paraId="7E63AF19" w14:textId="77777777" w:rsidR="00850773" w:rsidRPr="00FE7CB1" w:rsidRDefault="00850773" w:rsidP="00850773">
      <w:pPr>
        <w:spacing w:line="480" w:lineRule="auto"/>
        <w:ind w:left="567" w:firstLine="567"/>
        <w:jc w:val="both"/>
        <w:rPr>
          <w:rFonts w:ascii="Times New Roman" w:hAnsi="Times New Roman"/>
          <w:sz w:val="24"/>
          <w:szCs w:val="24"/>
        </w:rPr>
      </w:pPr>
      <w:r w:rsidRPr="00FE7CB1">
        <w:rPr>
          <w:rFonts w:ascii="Times New Roman" w:hAnsi="Times New Roman"/>
          <w:sz w:val="24"/>
          <w:szCs w:val="24"/>
        </w:rPr>
        <w:t>Tiga orang pelaku masig-masing HI (30 Tahun), warga Desa Ipilo, Kecamatan Gentuma Raya, Kabupaten Gorontalo Utara, RG (26 Tahun) warga Desa Hungayonaa, Kecamatan Tilamuta, Kabupaten Boalemo, dan GH (30Tahu), warga Desa Lamu, Kecamatan Batudaa Pantai, Kabupaten Gorontalo.</w:t>
      </w:r>
    </w:p>
    <w:p w14:paraId="51415162" w14:textId="77777777" w:rsidR="00850773" w:rsidRPr="00FE7CB1" w:rsidRDefault="00850773" w:rsidP="00850773">
      <w:pPr>
        <w:spacing w:line="480" w:lineRule="auto"/>
        <w:ind w:left="567" w:firstLine="567"/>
        <w:jc w:val="both"/>
        <w:rPr>
          <w:rFonts w:ascii="Times New Roman" w:hAnsi="Times New Roman"/>
          <w:sz w:val="24"/>
          <w:szCs w:val="24"/>
        </w:rPr>
      </w:pPr>
      <w:r w:rsidRPr="00FE7CB1">
        <w:rPr>
          <w:rFonts w:ascii="Times New Roman" w:hAnsi="Times New Roman"/>
          <w:sz w:val="24"/>
          <w:szCs w:val="24"/>
        </w:rPr>
        <w:t xml:space="preserve">Tiga pelaku diamankan </w:t>
      </w:r>
      <w:r>
        <w:rPr>
          <w:rFonts w:ascii="Times New Roman" w:hAnsi="Times New Roman"/>
          <w:sz w:val="24"/>
          <w:szCs w:val="24"/>
        </w:rPr>
        <w:t>oleh pihak ke</w:t>
      </w:r>
      <w:r w:rsidRPr="00FE7CB1">
        <w:rPr>
          <w:rFonts w:ascii="Times New Roman" w:hAnsi="Times New Roman"/>
          <w:sz w:val="24"/>
          <w:szCs w:val="24"/>
        </w:rPr>
        <w:t>polisi, usai me</w:t>
      </w:r>
      <w:r>
        <w:rPr>
          <w:rFonts w:ascii="Times New Roman" w:hAnsi="Times New Roman"/>
          <w:sz w:val="24"/>
          <w:szCs w:val="24"/>
        </w:rPr>
        <w:t xml:space="preserve">lakukan tindak pidana pencurian </w:t>
      </w:r>
      <w:r w:rsidRPr="00FE7CB1">
        <w:rPr>
          <w:rFonts w:ascii="Times New Roman" w:hAnsi="Times New Roman"/>
          <w:sz w:val="24"/>
          <w:szCs w:val="24"/>
        </w:rPr>
        <w:t xml:space="preserve"> 3 buah barang curian, masing-masing 1 unit sepeda mot</w:t>
      </w:r>
      <w:r>
        <w:rPr>
          <w:rFonts w:ascii="Times New Roman" w:hAnsi="Times New Roman"/>
          <w:sz w:val="24"/>
          <w:szCs w:val="24"/>
        </w:rPr>
        <w:t>an</w:t>
      </w:r>
      <w:r w:rsidRPr="00FE7CB1">
        <w:rPr>
          <w:rFonts w:ascii="Times New Roman" w:hAnsi="Times New Roman"/>
          <w:sz w:val="24"/>
          <w:szCs w:val="24"/>
        </w:rPr>
        <w:t>or, Laptop, dan Televisi yang keseluruhannya dicuri para pelaku di wilayah Kabupaten Boalemo, sekitar tanggal 31 Juli 2020 kemarin.</w:t>
      </w:r>
    </w:p>
    <w:p w14:paraId="51DC0DD1" w14:textId="77777777" w:rsidR="00850773" w:rsidRDefault="00850773" w:rsidP="00850773">
      <w:pPr>
        <w:spacing w:line="480" w:lineRule="auto"/>
        <w:ind w:left="567" w:firstLine="567"/>
        <w:jc w:val="both"/>
        <w:rPr>
          <w:rFonts w:ascii="Times New Roman" w:hAnsi="Times New Roman"/>
          <w:sz w:val="24"/>
          <w:szCs w:val="24"/>
        </w:rPr>
      </w:pPr>
      <w:r w:rsidRPr="00FE7CB1">
        <w:rPr>
          <w:rFonts w:ascii="Times New Roman" w:hAnsi="Times New Roman"/>
          <w:sz w:val="24"/>
          <w:szCs w:val="24"/>
        </w:rPr>
        <w:t>Penangkapan terhadap 3 orang pelaku ini, berawal dari tertangkapnya RG, atas dasar laporan kasus pencurian di Mapolres Boalemo, yang dikembangkan tim gabungan reserse mobile (Resmob).</w:t>
      </w:r>
    </w:p>
    <w:p w14:paraId="020AF661" w14:textId="77777777" w:rsidR="00850773" w:rsidRPr="00054E51" w:rsidRDefault="00850773" w:rsidP="00850773">
      <w:pPr>
        <w:spacing w:line="480" w:lineRule="auto"/>
        <w:ind w:left="567" w:firstLine="567"/>
        <w:jc w:val="both"/>
        <w:rPr>
          <w:rFonts w:ascii="Times New Roman" w:hAnsi="Times New Roman"/>
          <w:sz w:val="24"/>
          <w:szCs w:val="24"/>
        </w:rPr>
      </w:pPr>
      <w:r>
        <w:rPr>
          <w:rFonts w:ascii="Times New Roman" w:hAnsi="Times New Roman"/>
          <w:sz w:val="24"/>
          <w:szCs w:val="24"/>
        </w:rPr>
        <w:t>Dalam rangka penegakan hukum maka pihak kepolisian bolemo selalu mengedepankan nilai-nilai dalam masyarakat untuk menjaga dan mengamankan ketentraman masyarakat boalemo</w:t>
      </w:r>
    </w:p>
    <w:p w14:paraId="799A867B" w14:textId="77777777" w:rsidR="00850773" w:rsidRPr="00AE4184" w:rsidRDefault="00850773" w:rsidP="00850773">
      <w:pPr>
        <w:spacing w:line="480" w:lineRule="auto"/>
        <w:ind w:hanging="426"/>
        <w:jc w:val="both"/>
        <w:rPr>
          <w:rFonts w:ascii="Times New Roman" w:hAnsi="Times New Roman"/>
          <w:b/>
          <w:sz w:val="24"/>
          <w:szCs w:val="24"/>
        </w:rPr>
      </w:pPr>
      <w:r w:rsidRPr="00AE4184">
        <w:rPr>
          <w:rFonts w:ascii="Times New Roman" w:hAnsi="Times New Roman"/>
          <w:b/>
          <w:sz w:val="24"/>
          <w:szCs w:val="24"/>
        </w:rPr>
        <w:t>4.3. Faktor Yang Menghambat Penegakan Hukum Tindak Pidana Pencurian Kendaraan Bermotor</w:t>
      </w:r>
    </w:p>
    <w:p w14:paraId="38261313" w14:textId="77777777" w:rsidR="00850773" w:rsidRDefault="00850773" w:rsidP="00850773">
      <w:pPr>
        <w:jc w:val="both"/>
        <w:rPr>
          <w:rFonts w:ascii="Times New Roman" w:hAnsi="Times New Roman"/>
          <w:b/>
          <w:sz w:val="24"/>
          <w:szCs w:val="24"/>
        </w:rPr>
      </w:pPr>
      <w:r w:rsidRPr="00810980">
        <w:rPr>
          <w:rFonts w:ascii="Times New Roman" w:hAnsi="Times New Roman"/>
          <w:b/>
          <w:sz w:val="24"/>
          <w:szCs w:val="24"/>
        </w:rPr>
        <w:t>4.3.1. Laporan Warga</w:t>
      </w:r>
    </w:p>
    <w:p w14:paraId="27B68A28" w14:textId="77777777" w:rsidR="00850773" w:rsidRDefault="00850773" w:rsidP="00850773">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Dalam teori penegakan hukum yang diungkapkan oleh Nurbadri</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r w:rsidRPr="002D0806">
        <w:rPr>
          <w:rFonts w:ascii="Times New Roman" w:hAnsi="Times New Roman" w:cs="Times New Roman"/>
          <w:sz w:val="24"/>
          <w:szCs w:val="24"/>
        </w:rPr>
        <w:t>Penegakan hukum adalah proses dilakukannya upaya untuk tegaknya atau berfungsinya norma-norma hukum secara nyata sebagai pedoman perilaku dalam lalu lintas atau hubungan-hubungan hukum dalam kehidupan bermasyarakat dan bernegara. Ditinjau dari sudut subjeknya, penegakan hukum itu dapat dilakukan oleh subjek yang luas dan dapat pula diartikan sebagai upaya penegakan hukum oleh subjek dalam arti yang terbatas atau sempit.</w:t>
      </w:r>
    </w:p>
    <w:p w14:paraId="20DEFA99" w14:textId="77777777" w:rsidR="00850773" w:rsidRDefault="00850773" w:rsidP="00850773">
      <w:pPr>
        <w:spacing w:line="480" w:lineRule="auto"/>
        <w:ind w:left="567" w:firstLine="567"/>
        <w:jc w:val="both"/>
        <w:rPr>
          <w:rFonts w:ascii="Times New Roman" w:hAnsi="Times New Roman" w:cs="Times New Roman"/>
          <w:sz w:val="24"/>
          <w:szCs w:val="24"/>
        </w:rPr>
      </w:pPr>
      <w:r w:rsidRPr="002D0806">
        <w:rPr>
          <w:rFonts w:ascii="Times New Roman" w:hAnsi="Times New Roman" w:cs="Times New Roman"/>
          <w:sz w:val="24"/>
          <w:szCs w:val="24"/>
        </w:rPr>
        <w:t xml:space="preserve"> Dalam arti luas, proses penegakan hukum itu melibatkan semua subjek hukum dalam setiap h</w:t>
      </w:r>
      <w:r>
        <w:rPr>
          <w:rFonts w:ascii="Times New Roman" w:hAnsi="Times New Roman" w:cs="Times New Roman"/>
          <w:sz w:val="24"/>
          <w:szCs w:val="24"/>
        </w:rPr>
        <w:t>ubungan hukum</w:t>
      </w:r>
      <w:r w:rsidRPr="002D0806">
        <w:rPr>
          <w:rFonts w:ascii="Times New Roman" w:hAnsi="Times New Roman" w:cs="Times New Roman"/>
          <w:sz w:val="24"/>
          <w:szCs w:val="24"/>
        </w:rPr>
        <w:t xml:space="preserve"> Siapa saja yang menjalankan aturan normatif atau melakukan sesuatu atau tidak melakukan sesuatu dengan mendasarkan diri pada norma aturan hukum yang berlaku, berarti dia menjalankan atau menegakkan aturan hukum. Dalam arti sempit, dari segi subjeknya itu, penegakan hukum itu hanya diartikan sebagai upaya aparatur penegakan hukum tertentu untuk menjamin dan memastikan bahwa suatu aturan hukum berjalan sebagaimana seharusnya. Dalam memastikan tegaknya hukum itu, apabila diperlukan, aparatur penegak hukum itu diperkenankan untuk menggunakan daya paksa</w:t>
      </w:r>
    </w:p>
    <w:p w14:paraId="25407FCC" w14:textId="77777777" w:rsidR="00850773" w:rsidRDefault="00850773" w:rsidP="00850773">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Berdsarakan hasil wawancara yang dilakukan Salah satu kendala yang dihadapi oleh peegak hukum khusunya diwilayah hukum polres boalemo </w:t>
      </w:r>
      <w:r>
        <w:rPr>
          <w:rFonts w:ascii="Times New Roman" w:hAnsi="Times New Roman" w:cs="Times New Roman"/>
          <w:sz w:val="24"/>
          <w:szCs w:val="24"/>
        </w:rPr>
        <w:lastRenderedPageBreak/>
        <w:t>adalah adanya perilaku masyarakat yang takut akan hukum serta acuh tak acuh pada kejadian yang terjadi seperti;</w:t>
      </w:r>
    </w:p>
    <w:p w14:paraId="36738223" w14:textId="77777777" w:rsidR="00850773" w:rsidRPr="00054E51" w:rsidRDefault="00850773" w:rsidP="00850773">
      <w:pPr>
        <w:pStyle w:val="ListParagraph"/>
        <w:numPr>
          <w:ilvl w:val="1"/>
          <w:numId w:val="45"/>
        </w:numPr>
        <w:spacing w:after="160" w:line="480" w:lineRule="auto"/>
        <w:ind w:left="1134"/>
        <w:jc w:val="both"/>
        <w:rPr>
          <w:rFonts w:ascii="Times New Roman" w:hAnsi="Times New Roman"/>
          <w:sz w:val="24"/>
          <w:szCs w:val="24"/>
        </w:rPr>
      </w:pPr>
      <w:r w:rsidRPr="00054E51">
        <w:rPr>
          <w:rFonts w:ascii="Times New Roman" w:hAnsi="Times New Roman"/>
          <w:sz w:val="24"/>
          <w:szCs w:val="24"/>
        </w:rPr>
        <w:t xml:space="preserve">Tidak melaporkan kejadian </w:t>
      </w:r>
    </w:p>
    <w:p w14:paraId="08544811" w14:textId="77777777" w:rsidR="00850773" w:rsidRDefault="00850773" w:rsidP="00850773">
      <w:pPr>
        <w:pStyle w:val="ListParagraph"/>
        <w:spacing w:line="480" w:lineRule="auto"/>
        <w:ind w:left="1134"/>
        <w:jc w:val="both"/>
        <w:rPr>
          <w:rFonts w:ascii="Times New Roman" w:hAnsi="Times New Roman"/>
          <w:sz w:val="24"/>
          <w:szCs w:val="24"/>
        </w:rPr>
      </w:pPr>
      <w:r w:rsidRPr="00054E51">
        <w:rPr>
          <w:rFonts w:ascii="Times New Roman" w:hAnsi="Times New Roman"/>
          <w:sz w:val="24"/>
          <w:szCs w:val="24"/>
        </w:rPr>
        <w:t>Adanya pemahaman masyarakat bahwa percuma melapor kepihak kepolisian mengenai kehilangan</w:t>
      </w:r>
      <w:r>
        <w:rPr>
          <w:rFonts w:ascii="Times New Roman" w:hAnsi="Times New Roman"/>
          <w:sz w:val="24"/>
          <w:szCs w:val="24"/>
        </w:rPr>
        <w:t xml:space="preserve"> suatu barang, pemahaman ini menjadi sangat keliru dikarenakan setiap masyarakat memiliki ak dan kewajiban untuk melaporkan kejadian pelanggaran atau kejahatan baik yang sedang dialami mapun yang diketahui</w:t>
      </w:r>
    </w:p>
    <w:p w14:paraId="245D755E" w14:textId="77777777" w:rsidR="00850773" w:rsidRDefault="00850773" w:rsidP="00850773">
      <w:pPr>
        <w:pStyle w:val="ListParagraph"/>
        <w:numPr>
          <w:ilvl w:val="1"/>
          <w:numId w:val="45"/>
        </w:numPr>
        <w:spacing w:after="160" w:line="480" w:lineRule="auto"/>
        <w:ind w:left="1134"/>
        <w:jc w:val="both"/>
        <w:rPr>
          <w:rFonts w:ascii="Times New Roman" w:hAnsi="Times New Roman"/>
          <w:sz w:val="24"/>
          <w:szCs w:val="24"/>
        </w:rPr>
      </w:pPr>
      <w:r>
        <w:rPr>
          <w:rFonts w:ascii="Times New Roman" w:hAnsi="Times New Roman"/>
          <w:sz w:val="24"/>
          <w:szCs w:val="24"/>
        </w:rPr>
        <w:t xml:space="preserve">Tidak mau terlibat </w:t>
      </w:r>
    </w:p>
    <w:p w14:paraId="306C4BAD" w14:textId="77777777" w:rsidR="00850773" w:rsidRDefault="00850773" w:rsidP="00850773">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Maksudnya adalah beberapa masyarakat meskipun mengetahui kejadian baik pelanggaran maupun kejahatan yang terjadi tidak mau ikut campur dan mengurusi dan memilih untuk diam </w:t>
      </w:r>
    </w:p>
    <w:p w14:paraId="459FEBFC" w14:textId="77777777" w:rsidR="00850773" w:rsidRDefault="00850773" w:rsidP="00850773">
      <w:pPr>
        <w:pStyle w:val="ListParagraph"/>
        <w:spacing w:line="480" w:lineRule="auto"/>
        <w:ind w:left="1134"/>
        <w:jc w:val="both"/>
        <w:rPr>
          <w:rFonts w:ascii="Times New Roman" w:hAnsi="Times New Roman"/>
          <w:sz w:val="24"/>
          <w:szCs w:val="24"/>
        </w:rPr>
      </w:pPr>
    </w:p>
    <w:p w14:paraId="232D0EF8" w14:textId="77777777" w:rsidR="00850773" w:rsidRDefault="00850773" w:rsidP="00850773">
      <w:pPr>
        <w:pStyle w:val="ListParagraph"/>
        <w:spacing w:line="480" w:lineRule="auto"/>
        <w:ind w:left="1134"/>
        <w:jc w:val="both"/>
        <w:rPr>
          <w:rFonts w:ascii="Times New Roman" w:hAnsi="Times New Roman"/>
          <w:sz w:val="24"/>
          <w:szCs w:val="24"/>
        </w:rPr>
      </w:pPr>
    </w:p>
    <w:p w14:paraId="12A41391" w14:textId="77777777" w:rsidR="00850773" w:rsidRDefault="00850773" w:rsidP="00850773">
      <w:pPr>
        <w:pStyle w:val="ListParagraph"/>
        <w:spacing w:line="480" w:lineRule="auto"/>
        <w:ind w:left="567" w:firstLine="567"/>
        <w:jc w:val="both"/>
        <w:rPr>
          <w:rFonts w:ascii="Times New Roman" w:hAnsi="Times New Roman"/>
          <w:sz w:val="24"/>
          <w:szCs w:val="24"/>
        </w:rPr>
      </w:pPr>
      <w:r w:rsidRPr="00D13AF0">
        <w:rPr>
          <w:rFonts w:ascii="Times New Roman" w:hAnsi="Times New Roman"/>
          <w:sz w:val="24"/>
          <w:szCs w:val="24"/>
        </w:rPr>
        <w:t>Masyarakat memegang peran penting dalam upaya penegakan hukum yang ada di tanah air. Dengan tingkat kesadaran hukum yang tinggi, penerapan hukum akan lebih bisa dirasakan oleh seluruh khalayak masyarakat</w:t>
      </w:r>
      <w:r>
        <w:rPr>
          <w:rFonts w:ascii="Times New Roman" w:hAnsi="Times New Roman"/>
          <w:sz w:val="24"/>
          <w:szCs w:val="24"/>
        </w:rPr>
        <w:t xml:space="preserve"> </w:t>
      </w:r>
      <w:r w:rsidRPr="008B62EA">
        <w:rPr>
          <w:rFonts w:ascii="Times New Roman" w:hAnsi="Times New Roman"/>
          <w:sz w:val="24"/>
          <w:szCs w:val="24"/>
        </w:rPr>
        <w:t xml:space="preserve">bahwa setiap orang yang mengetahui pemufakatan jahat/melakukan tindak pidana terhadap ketentraman dan keamanan umum atau terhadap jiwa/hak milik wajib melaporkan hal tersebut kepada penyidik dan apabila melalaikan dapat dipersalahkan melanggar Pasal 164 dan Pasal 165 Kitab Undang-Undang Hukum Pidana (KUHP). Maka setiap kali </w:t>
      </w:r>
      <w:r w:rsidRPr="008B62EA">
        <w:rPr>
          <w:rFonts w:ascii="Times New Roman" w:hAnsi="Times New Roman"/>
          <w:sz w:val="24"/>
          <w:szCs w:val="24"/>
        </w:rPr>
        <w:lastRenderedPageBreak/>
        <w:t>penyidik menerima pemberitahuan yang bersifat laporan/pengaduan segera melakukan tindakan untuk membuat mas</w:t>
      </w:r>
      <w:r>
        <w:rPr>
          <w:rFonts w:ascii="Times New Roman" w:hAnsi="Times New Roman"/>
          <w:sz w:val="24"/>
          <w:szCs w:val="24"/>
        </w:rPr>
        <w:t>alah menjadi jelas dan terang.</w:t>
      </w:r>
    </w:p>
    <w:p w14:paraId="48B52174" w14:textId="4A08BCFE" w:rsidR="00850773" w:rsidRPr="00850773" w:rsidRDefault="00850773" w:rsidP="00850773">
      <w:pPr>
        <w:pStyle w:val="ListParagraph"/>
        <w:spacing w:line="480" w:lineRule="auto"/>
        <w:ind w:left="567" w:firstLine="567"/>
        <w:jc w:val="both"/>
        <w:rPr>
          <w:rFonts w:ascii="Times New Roman" w:hAnsi="Times New Roman"/>
          <w:sz w:val="24"/>
          <w:szCs w:val="24"/>
        </w:rPr>
      </w:pPr>
      <w:r w:rsidRPr="008B62EA">
        <w:rPr>
          <w:rFonts w:ascii="Times New Roman" w:hAnsi="Times New Roman"/>
          <w:sz w:val="24"/>
          <w:szCs w:val="24"/>
        </w:rPr>
        <w:t>Laporan/pengaduan sama-sama mengandung arti ”Pemberitahuan” pada laporan pemberitahuan itu bersifat umum. Sedangkan untuk pengaduan lebih bersifat pada tindak pidana aduan. Sekarang ini masih banyak masyarakat yang merasa laporan/aduannya dipermainkan/tidak diindahkan/ditanggapi secara serius oleh aparat penegak hukum, akibatnya timbul kejengkelan dari masyarakat dan bersifat pasif/apriori terhadap terjadinya tindak pidana di masyarakat. Padahal masyarakat memiliki peran penting dalam pengungkapan suatu kejahatan.</w:t>
      </w:r>
    </w:p>
    <w:p w14:paraId="67D14437" w14:textId="77777777" w:rsidR="00850773" w:rsidRDefault="00850773" w:rsidP="00850773">
      <w:pPr>
        <w:jc w:val="both"/>
        <w:rPr>
          <w:rFonts w:ascii="Times New Roman" w:hAnsi="Times New Roman"/>
          <w:b/>
          <w:sz w:val="24"/>
          <w:szCs w:val="24"/>
        </w:rPr>
      </w:pPr>
      <w:r w:rsidRPr="00810980">
        <w:rPr>
          <w:rFonts w:ascii="Times New Roman" w:hAnsi="Times New Roman"/>
          <w:b/>
          <w:sz w:val="24"/>
          <w:szCs w:val="24"/>
        </w:rPr>
        <w:t xml:space="preserve">4.3.3. Saksi </w:t>
      </w:r>
    </w:p>
    <w:p w14:paraId="6232F374" w14:textId="77777777" w:rsidR="00850773" w:rsidRDefault="00850773" w:rsidP="00850773">
      <w:pPr>
        <w:spacing w:line="480" w:lineRule="auto"/>
        <w:ind w:left="567" w:firstLine="567"/>
        <w:jc w:val="both"/>
        <w:rPr>
          <w:rFonts w:ascii="Times New Roman" w:hAnsi="Times New Roman"/>
          <w:sz w:val="24"/>
          <w:szCs w:val="24"/>
        </w:rPr>
      </w:pPr>
      <w:r w:rsidRPr="00A53FD2">
        <w:rPr>
          <w:rFonts w:ascii="Times New Roman" w:hAnsi="Times New Roman"/>
          <w:sz w:val="24"/>
          <w:szCs w:val="24"/>
        </w:rPr>
        <w:t>Secara Etimologi saksi adalah seorang yang memiliki informasi secara langsung mengenai suatu kejahatan atau kejadiandramatis melalui indra mereka, yang dapat menolong dan memastikan pertimbanganpertimbangan dalam suatu kejahatan atau kejadian dramatis yang ada. Sedangkan salah satu pengartian dalam Kamus Besar Bahasa Indonesia (KBBI) adalah orang yang melihat atau mengetahui sendiri suatu peristiwa (kejadian) siapa nya bahwa saya berbuat begitu; langit dan bumi yang menjadi</w:t>
      </w:r>
    </w:p>
    <w:p w14:paraId="57B2A48C" w14:textId="77777777" w:rsidR="00850773" w:rsidRDefault="00850773" w:rsidP="00850773">
      <w:pPr>
        <w:spacing w:line="480" w:lineRule="auto"/>
        <w:ind w:left="567" w:firstLine="567"/>
        <w:jc w:val="both"/>
        <w:rPr>
          <w:rFonts w:ascii="Times New Roman" w:hAnsi="Times New Roman"/>
          <w:sz w:val="24"/>
          <w:szCs w:val="24"/>
        </w:rPr>
      </w:pPr>
      <w:r w:rsidRPr="00A53FD2">
        <w:rPr>
          <w:rFonts w:ascii="Times New Roman" w:hAnsi="Times New Roman"/>
          <w:sz w:val="24"/>
          <w:szCs w:val="24"/>
        </w:rPr>
        <w:t xml:space="preserve">Secara umum ketentuan atau pengertian terkait saksi dapat kita ketahui didalam Kitab Undang-Undang Hukum Pidana (KUHAP) yang telah diratifikasi menjadi Undang-Undang Nomor 8 Tahun 1981 Tentang Hukum Acara Pidana dalam Pasal 1 angka 26 KUHAP yang menyatakan bahwa saksi adalah orang yang dapat memberikan keterangan guna </w:t>
      </w:r>
      <w:r w:rsidRPr="00A53FD2">
        <w:rPr>
          <w:rFonts w:ascii="Times New Roman" w:hAnsi="Times New Roman"/>
          <w:sz w:val="24"/>
          <w:szCs w:val="24"/>
        </w:rPr>
        <w:lastRenderedPageBreak/>
        <w:t>kepentingan penyidikan, penuntutan, dan peradilan tentang suatu perkara pidana yang ia dengar sendiri, ia lihat sendiri dan ia alami sendiri</w:t>
      </w:r>
    </w:p>
    <w:p w14:paraId="7B5F6EEA" w14:textId="77777777" w:rsidR="00850773" w:rsidRDefault="00850773" w:rsidP="00850773">
      <w:pPr>
        <w:spacing w:line="480" w:lineRule="auto"/>
        <w:ind w:left="567" w:firstLine="567"/>
        <w:jc w:val="both"/>
        <w:rPr>
          <w:rFonts w:ascii="Times New Roman" w:hAnsi="Times New Roman"/>
          <w:sz w:val="24"/>
          <w:szCs w:val="24"/>
        </w:rPr>
      </w:pPr>
      <w:r w:rsidRPr="00A53FD2">
        <w:rPr>
          <w:rFonts w:ascii="Times New Roman" w:hAnsi="Times New Roman"/>
          <w:sz w:val="24"/>
          <w:szCs w:val="24"/>
        </w:rPr>
        <w:t xml:space="preserve">Pasal 1 angka 27 KUHAP, menyatakan bahwa : </w:t>
      </w:r>
    </w:p>
    <w:p w14:paraId="172F01F8" w14:textId="77777777" w:rsidR="00850773" w:rsidRDefault="00850773" w:rsidP="00850773">
      <w:pPr>
        <w:spacing w:line="480" w:lineRule="auto"/>
        <w:ind w:left="1134"/>
        <w:jc w:val="both"/>
        <w:rPr>
          <w:rFonts w:ascii="Times New Roman" w:hAnsi="Times New Roman"/>
          <w:sz w:val="24"/>
          <w:szCs w:val="24"/>
        </w:rPr>
      </w:pPr>
      <w:r w:rsidRPr="00A53FD2">
        <w:rPr>
          <w:rFonts w:ascii="Times New Roman" w:hAnsi="Times New Roman"/>
          <w:sz w:val="24"/>
          <w:szCs w:val="24"/>
        </w:rPr>
        <w:t>“Keterangan saksi adalah salah satu alat bukti dalam perkara pidana yang berupa keterangan dari saksi mengenai suatu peristiwa pidana yang ia dengan sendiri, ia lihat sendiri dan ia alami sendiri dengan menyebut ala</w:t>
      </w:r>
      <w:r>
        <w:rPr>
          <w:rFonts w:ascii="Times New Roman" w:hAnsi="Times New Roman"/>
          <w:sz w:val="24"/>
          <w:szCs w:val="24"/>
        </w:rPr>
        <w:t>s an dari pengetahuanya itu”</w:t>
      </w:r>
    </w:p>
    <w:p w14:paraId="016B3D6C" w14:textId="77777777" w:rsidR="00850773" w:rsidRDefault="00850773" w:rsidP="00850773">
      <w:pPr>
        <w:spacing w:line="480" w:lineRule="auto"/>
        <w:ind w:left="1134"/>
        <w:jc w:val="both"/>
        <w:rPr>
          <w:rFonts w:ascii="Times New Roman" w:hAnsi="Times New Roman"/>
          <w:sz w:val="24"/>
          <w:szCs w:val="24"/>
        </w:rPr>
      </w:pPr>
      <w:r w:rsidRPr="00A53FD2">
        <w:rPr>
          <w:rFonts w:ascii="Times New Roman" w:hAnsi="Times New Roman"/>
          <w:sz w:val="24"/>
          <w:szCs w:val="24"/>
        </w:rPr>
        <w:t xml:space="preserve">Pasal 185 ayat (1), disebutkan bahwa : </w:t>
      </w:r>
    </w:p>
    <w:p w14:paraId="0A1FFFCD" w14:textId="77777777" w:rsidR="00850773" w:rsidRDefault="00850773" w:rsidP="00850773">
      <w:pPr>
        <w:spacing w:line="480" w:lineRule="auto"/>
        <w:ind w:left="1134"/>
        <w:jc w:val="both"/>
        <w:rPr>
          <w:rFonts w:ascii="Times New Roman" w:hAnsi="Times New Roman"/>
          <w:sz w:val="24"/>
          <w:szCs w:val="24"/>
        </w:rPr>
      </w:pPr>
      <w:r w:rsidRPr="00A53FD2">
        <w:rPr>
          <w:rFonts w:ascii="Times New Roman" w:hAnsi="Times New Roman"/>
          <w:sz w:val="24"/>
          <w:szCs w:val="24"/>
        </w:rPr>
        <w:t>“Keterangan saksi sebagai alat bukti ialah apa yang saksi n</w:t>
      </w:r>
      <w:r>
        <w:rPr>
          <w:rFonts w:ascii="Times New Roman" w:hAnsi="Times New Roman"/>
          <w:sz w:val="24"/>
          <w:szCs w:val="24"/>
        </w:rPr>
        <w:t>yatakan disidang pengadilan”</w:t>
      </w:r>
      <w:r w:rsidRPr="00A53FD2">
        <w:rPr>
          <w:rFonts w:ascii="Times New Roman" w:hAnsi="Times New Roman"/>
          <w:sz w:val="24"/>
          <w:szCs w:val="24"/>
        </w:rPr>
        <w:t xml:space="preserve"> </w:t>
      </w:r>
    </w:p>
    <w:p w14:paraId="08A50B5B" w14:textId="77777777" w:rsidR="00850773" w:rsidRDefault="00850773" w:rsidP="00850773">
      <w:pPr>
        <w:spacing w:line="480" w:lineRule="auto"/>
        <w:ind w:left="567" w:firstLine="567"/>
        <w:jc w:val="both"/>
        <w:rPr>
          <w:rFonts w:ascii="Times New Roman" w:hAnsi="Times New Roman"/>
          <w:sz w:val="24"/>
          <w:szCs w:val="24"/>
        </w:rPr>
      </w:pPr>
      <w:r w:rsidRPr="00A53FD2">
        <w:rPr>
          <w:rFonts w:ascii="Times New Roman" w:hAnsi="Times New Roman"/>
          <w:sz w:val="24"/>
          <w:szCs w:val="24"/>
        </w:rPr>
        <w:t>Jadi berdasarkan batasan diatas pengaturan terhadap saksi adalah sebagai atau terkait dengan bagaimana pembuktian atau mempermudah dalam mencari fakta-fakta benar atau tidaknya suatu tindak pidana atau suatu kejadian itu dilakukan melalui keterangan terkait tindak pidana atau kejadian yang dilihatnya secara langsung melalui indra nya sendiri, menurut Andi Hamzah, sesuai dengan penjelasan Pasal diatas dimana keterangan seorang saksi yang hanya mendengar dari orang lain, tidak terjamin kebenaranya, maka kesaksian de auditu atau hearsay evidence patut tidak dipakai di indonesia</w:t>
      </w:r>
    </w:p>
    <w:p w14:paraId="3EB163A9" w14:textId="77777777" w:rsidR="00850773" w:rsidRDefault="00850773" w:rsidP="00850773">
      <w:pPr>
        <w:spacing w:line="480" w:lineRule="auto"/>
        <w:ind w:left="567" w:firstLine="567"/>
        <w:jc w:val="both"/>
        <w:rPr>
          <w:rFonts w:ascii="Times New Roman" w:hAnsi="Times New Roman"/>
          <w:sz w:val="24"/>
          <w:szCs w:val="24"/>
        </w:rPr>
      </w:pPr>
      <w:r w:rsidRPr="003021C4">
        <w:rPr>
          <w:rFonts w:ascii="Times New Roman" w:hAnsi="Times New Roman"/>
          <w:sz w:val="24"/>
          <w:szCs w:val="24"/>
        </w:rPr>
        <w:t xml:space="preserve">Perlindungan </w:t>
      </w:r>
      <w:r>
        <w:rPr>
          <w:rFonts w:ascii="Times New Roman" w:hAnsi="Times New Roman"/>
          <w:sz w:val="24"/>
          <w:szCs w:val="24"/>
        </w:rPr>
        <w:t>hu</w:t>
      </w:r>
      <w:r w:rsidRPr="003021C4">
        <w:rPr>
          <w:rFonts w:ascii="Times New Roman" w:hAnsi="Times New Roman"/>
          <w:sz w:val="24"/>
          <w:szCs w:val="24"/>
        </w:rPr>
        <w:t xml:space="preserve">kum khususnya terhadap saksi dan korban tidak secara jelas tercantum didalam KUHAP akan tetapi dapat kita ketahui </w:t>
      </w:r>
      <w:r w:rsidRPr="003021C4">
        <w:rPr>
          <w:rFonts w:ascii="Times New Roman" w:hAnsi="Times New Roman"/>
          <w:sz w:val="24"/>
          <w:szCs w:val="24"/>
        </w:rPr>
        <w:lastRenderedPageBreak/>
        <w:t>bahwa apabila seorang melakukan atau diduga melakukan perbuatan yang mengganggu rasa aman maupun hak-hak seorang saksi atau korban maka dapat secara jelas diancam dengan Pasal-Pasal yang ada didalam KUHP (kitab undang-undang hokum pidana), dikarenakan pentingnya keterangan seorang saksi ini dalam meyakinkan hakim untuk mengambil atau menjatuhkan sebuah putusan</w:t>
      </w:r>
    </w:p>
    <w:p w14:paraId="36491210" w14:textId="77777777" w:rsidR="00850773" w:rsidRDefault="00850773" w:rsidP="00850773">
      <w:pPr>
        <w:spacing w:line="480" w:lineRule="auto"/>
        <w:ind w:left="567" w:firstLine="567"/>
        <w:jc w:val="both"/>
        <w:rPr>
          <w:rFonts w:ascii="Times New Roman" w:hAnsi="Times New Roman"/>
          <w:sz w:val="24"/>
          <w:szCs w:val="24"/>
        </w:rPr>
      </w:pPr>
      <w:r>
        <w:rPr>
          <w:rFonts w:ascii="Times New Roman" w:hAnsi="Times New Roman"/>
          <w:sz w:val="24"/>
          <w:szCs w:val="24"/>
        </w:rPr>
        <w:t>Berdasarkan hasil wawancara penulis yang dilakukan dilokasi penelitian didapatkan data bahwa beberapa kejadian tindak pidana pencurian yang terjadi diwilayah boalemo, memiliki karater dan pandagan tersendiri mengenai saksi seperi</w:t>
      </w:r>
    </w:p>
    <w:p w14:paraId="2C46D2DF" w14:textId="77777777" w:rsidR="00850773" w:rsidRDefault="00850773" w:rsidP="00850773">
      <w:pPr>
        <w:pStyle w:val="ListParagraph"/>
        <w:numPr>
          <w:ilvl w:val="0"/>
          <w:numId w:val="46"/>
        </w:numPr>
        <w:spacing w:after="160" w:line="480" w:lineRule="auto"/>
        <w:ind w:left="1418"/>
        <w:jc w:val="both"/>
        <w:rPr>
          <w:rFonts w:ascii="Times New Roman" w:hAnsi="Times New Roman"/>
          <w:sz w:val="24"/>
          <w:szCs w:val="24"/>
        </w:rPr>
      </w:pPr>
      <w:r>
        <w:rPr>
          <w:rFonts w:ascii="Times New Roman" w:hAnsi="Times New Roman"/>
          <w:sz w:val="24"/>
          <w:szCs w:val="24"/>
        </w:rPr>
        <w:t>Beberapa masyarakat tidak mau dilibatkan dalam kejadian tindak pidana</w:t>
      </w:r>
    </w:p>
    <w:p w14:paraId="34146D6F" w14:textId="77777777" w:rsidR="00850773" w:rsidRDefault="00850773" w:rsidP="00850773">
      <w:pPr>
        <w:pStyle w:val="ListParagraph"/>
        <w:numPr>
          <w:ilvl w:val="0"/>
          <w:numId w:val="46"/>
        </w:numPr>
        <w:spacing w:after="160" w:line="480" w:lineRule="auto"/>
        <w:ind w:left="1418"/>
        <w:jc w:val="both"/>
        <w:rPr>
          <w:rFonts w:ascii="Times New Roman" w:hAnsi="Times New Roman"/>
          <w:sz w:val="24"/>
          <w:szCs w:val="24"/>
        </w:rPr>
      </w:pPr>
      <w:r>
        <w:rPr>
          <w:rFonts w:ascii="Times New Roman" w:hAnsi="Times New Roman"/>
          <w:sz w:val="24"/>
          <w:szCs w:val="24"/>
        </w:rPr>
        <w:t>Sebagian beraggapan bahwa menjadi seorang saksi berbahaya bagi masa depannya</w:t>
      </w:r>
    </w:p>
    <w:p w14:paraId="0EB70C8D" w14:textId="77777777" w:rsidR="00850773" w:rsidRDefault="00850773" w:rsidP="00850773">
      <w:pPr>
        <w:pStyle w:val="ListParagraph"/>
        <w:numPr>
          <w:ilvl w:val="0"/>
          <w:numId w:val="46"/>
        </w:numPr>
        <w:spacing w:after="160" w:line="480" w:lineRule="auto"/>
        <w:ind w:left="1418"/>
        <w:jc w:val="both"/>
        <w:rPr>
          <w:rFonts w:ascii="Times New Roman" w:hAnsi="Times New Roman"/>
          <w:sz w:val="24"/>
          <w:szCs w:val="24"/>
        </w:rPr>
      </w:pPr>
      <w:r>
        <w:rPr>
          <w:rFonts w:ascii="Times New Roman" w:hAnsi="Times New Roman"/>
          <w:sz w:val="24"/>
          <w:szCs w:val="24"/>
        </w:rPr>
        <w:t>Adapaun anggapan bahwa menajdi seorang saksi adalah perilaku tambah tambah urusan</w:t>
      </w:r>
    </w:p>
    <w:p w14:paraId="1F692CCE" w14:textId="77777777" w:rsidR="00850773" w:rsidRPr="002F068A" w:rsidRDefault="00850773" w:rsidP="00850773">
      <w:pPr>
        <w:spacing w:line="480" w:lineRule="auto"/>
        <w:ind w:left="567" w:firstLine="567"/>
        <w:jc w:val="both"/>
        <w:rPr>
          <w:rFonts w:ascii="Times New Roman" w:hAnsi="Times New Roman"/>
          <w:sz w:val="24"/>
          <w:szCs w:val="24"/>
        </w:rPr>
      </w:pPr>
      <w:r>
        <w:rPr>
          <w:rFonts w:ascii="Times New Roman" w:hAnsi="Times New Roman"/>
          <w:sz w:val="24"/>
          <w:szCs w:val="24"/>
        </w:rPr>
        <w:t xml:space="preserve">Berdsarkan hasil wawancara yang idapatkan diatas menujukkan bahwa yang menjadi kendala dalam mengungkap tindak pidana pencurian di kabupaten boalemoa dalah salah satunya saksi </w:t>
      </w:r>
    </w:p>
    <w:p w14:paraId="20E89B6D"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169F6E1B"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7BA23D17" w14:textId="77777777" w:rsidR="00850773" w:rsidRDefault="00850773" w:rsidP="00850773">
      <w:pPr>
        <w:ind w:left="0" w:firstLine="0"/>
        <w:rPr>
          <w:rFonts w:ascii="Times New Roman" w:hAnsi="Times New Roman" w:cs="Times New Roman"/>
          <w:b/>
          <w:sz w:val="24"/>
          <w:szCs w:val="24"/>
        </w:rPr>
      </w:pPr>
    </w:p>
    <w:p w14:paraId="1A0EA3F4" w14:textId="77777777" w:rsidR="00850773" w:rsidRDefault="00850773" w:rsidP="00850773">
      <w:pPr>
        <w:jc w:val="center"/>
        <w:rPr>
          <w:rFonts w:ascii="Times New Roman" w:hAnsi="Times New Roman" w:cs="Times New Roman"/>
          <w:b/>
          <w:sz w:val="24"/>
          <w:szCs w:val="24"/>
        </w:rPr>
      </w:pPr>
    </w:p>
    <w:p w14:paraId="3EB48036" w14:textId="77777777" w:rsidR="00850773" w:rsidRPr="000B6812" w:rsidRDefault="00850773" w:rsidP="00850773">
      <w:pPr>
        <w:jc w:val="center"/>
        <w:rPr>
          <w:rFonts w:ascii="Times New Roman" w:hAnsi="Times New Roman" w:cs="Times New Roman"/>
          <w:b/>
          <w:sz w:val="24"/>
          <w:szCs w:val="24"/>
        </w:rPr>
      </w:pPr>
      <w:r w:rsidRPr="000B6812">
        <w:rPr>
          <w:rFonts w:ascii="Times New Roman" w:hAnsi="Times New Roman" w:cs="Times New Roman"/>
          <w:b/>
          <w:sz w:val="24"/>
          <w:szCs w:val="24"/>
        </w:rPr>
        <w:t>BAB V</w:t>
      </w:r>
    </w:p>
    <w:p w14:paraId="2DA776C7" w14:textId="77777777" w:rsidR="00850773" w:rsidRDefault="00850773" w:rsidP="00850773">
      <w:pPr>
        <w:jc w:val="center"/>
        <w:rPr>
          <w:rFonts w:ascii="Times New Roman" w:hAnsi="Times New Roman" w:cs="Times New Roman"/>
          <w:b/>
          <w:sz w:val="24"/>
          <w:szCs w:val="24"/>
        </w:rPr>
      </w:pPr>
      <w:r w:rsidRPr="000B6812">
        <w:rPr>
          <w:rFonts w:ascii="Times New Roman" w:hAnsi="Times New Roman" w:cs="Times New Roman"/>
          <w:b/>
          <w:sz w:val="24"/>
          <w:szCs w:val="24"/>
        </w:rPr>
        <w:t>PENUTUP</w:t>
      </w:r>
    </w:p>
    <w:p w14:paraId="0C847DFF" w14:textId="77777777" w:rsidR="00850773" w:rsidRPr="00F224EB" w:rsidRDefault="00850773" w:rsidP="00850773">
      <w:pPr>
        <w:jc w:val="both"/>
        <w:rPr>
          <w:rFonts w:ascii="Times New Roman" w:hAnsi="Times New Roman" w:cs="Times New Roman"/>
          <w:b/>
          <w:sz w:val="24"/>
          <w:szCs w:val="24"/>
        </w:rPr>
      </w:pPr>
      <w:r>
        <w:rPr>
          <w:rFonts w:ascii="Times New Roman" w:hAnsi="Times New Roman" w:cs="Times New Roman"/>
          <w:b/>
          <w:sz w:val="24"/>
          <w:szCs w:val="24"/>
        </w:rPr>
        <w:t xml:space="preserve">5.1. Kesimpulan </w:t>
      </w:r>
    </w:p>
    <w:p w14:paraId="51E260F9" w14:textId="77777777" w:rsidR="00850773" w:rsidRDefault="00850773" w:rsidP="00850773">
      <w:pPr>
        <w:pStyle w:val="ListParagraph"/>
        <w:numPr>
          <w:ilvl w:val="0"/>
          <w:numId w:val="5"/>
        </w:numPr>
        <w:spacing w:after="160" w:line="480" w:lineRule="auto"/>
        <w:jc w:val="both"/>
        <w:rPr>
          <w:rFonts w:ascii="Times New Roman" w:hAnsi="Times New Roman"/>
          <w:sz w:val="24"/>
          <w:szCs w:val="24"/>
        </w:rPr>
      </w:pPr>
      <w:r w:rsidRPr="00FF33CB">
        <w:rPr>
          <w:rFonts w:ascii="Times New Roman" w:hAnsi="Times New Roman"/>
          <w:sz w:val="24"/>
          <w:szCs w:val="24"/>
        </w:rPr>
        <w:t>Upaya Penegakan Hukum Tindak Pidana Pencurian Kendaraan Bermotor</w:t>
      </w:r>
      <w:r>
        <w:rPr>
          <w:rFonts w:ascii="Times New Roman" w:hAnsi="Times New Roman"/>
          <w:sz w:val="24"/>
          <w:szCs w:val="24"/>
        </w:rPr>
        <w:t xml:space="preserve"> Adalah Dilakukan Dengan </w:t>
      </w:r>
      <w:r w:rsidRPr="00FF33CB">
        <w:rPr>
          <w:rFonts w:ascii="Times New Roman" w:hAnsi="Times New Roman"/>
          <w:sz w:val="24"/>
          <w:szCs w:val="24"/>
        </w:rPr>
        <w:t>Upaya preventif</w:t>
      </w:r>
      <w:r>
        <w:rPr>
          <w:rFonts w:ascii="Times New Roman" w:hAnsi="Times New Roman"/>
          <w:sz w:val="24"/>
          <w:szCs w:val="24"/>
        </w:rPr>
        <w:t xml:space="preserve"> seperti pihak kepolsian dan masayarakat serta pemerintah daerah sinergi melakukan </w:t>
      </w:r>
      <w:r w:rsidRPr="00FF33CB">
        <w:rPr>
          <w:rFonts w:ascii="Times New Roman" w:hAnsi="Times New Roman"/>
          <w:sz w:val="24"/>
          <w:szCs w:val="24"/>
        </w:rPr>
        <w:t>Sosialisasi</w:t>
      </w:r>
      <w:r>
        <w:rPr>
          <w:rFonts w:ascii="Times New Roman" w:hAnsi="Times New Roman"/>
          <w:sz w:val="24"/>
          <w:szCs w:val="24"/>
        </w:rPr>
        <w:t xml:space="preserve"> mengenai maraknya tindak pidana pencurian, selain itu juga pihak kepolisian malukan kegiatan </w:t>
      </w:r>
      <w:r w:rsidRPr="00FF33CB">
        <w:rPr>
          <w:rFonts w:ascii="Times New Roman" w:hAnsi="Times New Roman"/>
          <w:sz w:val="24"/>
          <w:szCs w:val="24"/>
        </w:rPr>
        <w:t>Patroli</w:t>
      </w:r>
      <w:r>
        <w:rPr>
          <w:rFonts w:ascii="Times New Roman" w:hAnsi="Times New Roman"/>
          <w:sz w:val="24"/>
          <w:szCs w:val="24"/>
        </w:rPr>
        <w:t xml:space="preserve"> guna memastikan ketertiban dan keaman terjaga selai itu juga dilakukan upaya </w:t>
      </w:r>
      <w:r w:rsidRPr="00FF33CB">
        <w:rPr>
          <w:rFonts w:ascii="Times New Roman" w:hAnsi="Times New Roman"/>
          <w:sz w:val="24"/>
          <w:szCs w:val="24"/>
        </w:rPr>
        <w:t xml:space="preserve">Upaya Refresif </w:t>
      </w:r>
      <w:r>
        <w:rPr>
          <w:rFonts w:ascii="Times New Roman" w:hAnsi="Times New Roman"/>
          <w:sz w:val="24"/>
          <w:szCs w:val="24"/>
        </w:rPr>
        <w:t xml:space="preserve">berupa </w:t>
      </w:r>
      <w:r w:rsidRPr="00FF33CB">
        <w:rPr>
          <w:rFonts w:ascii="Times New Roman" w:hAnsi="Times New Roman"/>
          <w:sz w:val="24"/>
          <w:szCs w:val="24"/>
        </w:rPr>
        <w:t>Penindakan</w:t>
      </w:r>
      <w:r>
        <w:rPr>
          <w:rFonts w:ascii="Times New Roman" w:hAnsi="Times New Roman"/>
          <w:sz w:val="24"/>
          <w:szCs w:val="24"/>
        </w:rPr>
        <w:t xml:space="preserve"> apabila ada laporan polisi untuk memestikan hak-hak warga masyarakat terpenuhi mengenai penegakan hukum</w:t>
      </w:r>
    </w:p>
    <w:p w14:paraId="74AF1947" w14:textId="77777777" w:rsidR="00850773" w:rsidRPr="00205BAA" w:rsidRDefault="00850773" w:rsidP="00850773">
      <w:pPr>
        <w:pStyle w:val="ListParagraph"/>
        <w:numPr>
          <w:ilvl w:val="0"/>
          <w:numId w:val="5"/>
        </w:numPr>
        <w:spacing w:after="160" w:line="480" w:lineRule="auto"/>
        <w:jc w:val="both"/>
        <w:rPr>
          <w:rFonts w:ascii="Times New Roman" w:hAnsi="Times New Roman"/>
          <w:sz w:val="24"/>
          <w:szCs w:val="24"/>
        </w:rPr>
      </w:pPr>
      <w:r w:rsidRPr="00FF33CB">
        <w:rPr>
          <w:rFonts w:ascii="Times New Roman" w:hAnsi="Times New Roman"/>
          <w:sz w:val="24"/>
          <w:szCs w:val="24"/>
        </w:rPr>
        <w:t>Faktor Yang Menghambat Penegakan Hukum Tindak Pidana Pencurian Kendaraan Bermotor</w:t>
      </w:r>
      <w:r>
        <w:rPr>
          <w:rFonts w:ascii="Times New Roman" w:hAnsi="Times New Roman"/>
          <w:sz w:val="24"/>
          <w:szCs w:val="24"/>
        </w:rPr>
        <w:t xml:space="preserve"> adalah salah satunya </w:t>
      </w:r>
      <w:r w:rsidRPr="00FF33CB">
        <w:rPr>
          <w:rFonts w:ascii="Times New Roman" w:hAnsi="Times New Roman"/>
          <w:sz w:val="24"/>
          <w:szCs w:val="24"/>
        </w:rPr>
        <w:t>Laporan warga</w:t>
      </w:r>
      <w:r>
        <w:rPr>
          <w:rFonts w:ascii="Times New Roman" w:hAnsi="Times New Roman"/>
          <w:sz w:val="24"/>
          <w:szCs w:val="24"/>
        </w:rPr>
        <w:t xml:space="preserve"> kadang hal ini dianggap sepele oleh masyarakat namun hal ini adalah paling menetukan untuk mengungkap kejahatan tindak pidana pencurian selain itu juga </w:t>
      </w:r>
      <w:r w:rsidRPr="00205BAA">
        <w:rPr>
          <w:rFonts w:ascii="Times New Roman" w:hAnsi="Times New Roman"/>
          <w:sz w:val="24"/>
          <w:szCs w:val="24"/>
        </w:rPr>
        <w:t xml:space="preserve">Saksi </w:t>
      </w:r>
      <w:r>
        <w:rPr>
          <w:rFonts w:ascii="Times New Roman" w:hAnsi="Times New Roman"/>
          <w:sz w:val="24"/>
          <w:szCs w:val="24"/>
        </w:rPr>
        <w:t>juga dianggap paling vitasl dalam mengungkap pidana pencurian, maka dari itu kedua hal tersebut tidak bisa dipisahkan dalam mengungkapkan kejahatan pencurian kendaraan bermotor</w:t>
      </w:r>
    </w:p>
    <w:p w14:paraId="7C69BD6A" w14:textId="77777777" w:rsidR="00850773" w:rsidRPr="00FF33CB" w:rsidRDefault="00850773" w:rsidP="00850773">
      <w:pPr>
        <w:pStyle w:val="ListParagraph"/>
        <w:spacing w:line="480" w:lineRule="auto"/>
        <w:jc w:val="both"/>
        <w:rPr>
          <w:rFonts w:ascii="Times New Roman" w:hAnsi="Times New Roman"/>
          <w:sz w:val="24"/>
          <w:szCs w:val="24"/>
        </w:rPr>
      </w:pPr>
    </w:p>
    <w:p w14:paraId="7F9478D3" w14:textId="77777777" w:rsidR="00850773" w:rsidRDefault="00850773" w:rsidP="00850773">
      <w:pPr>
        <w:jc w:val="both"/>
        <w:rPr>
          <w:rFonts w:ascii="Times New Roman" w:hAnsi="Times New Roman" w:cs="Times New Roman"/>
          <w:b/>
          <w:sz w:val="24"/>
          <w:szCs w:val="24"/>
        </w:rPr>
      </w:pPr>
    </w:p>
    <w:p w14:paraId="7DEC3773" w14:textId="77777777" w:rsidR="00850773" w:rsidRDefault="00850773" w:rsidP="00850773">
      <w:pPr>
        <w:jc w:val="both"/>
        <w:rPr>
          <w:rFonts w:ascii="Times New Roman" w:hAnsi="Times New Roman" w:cs="Times New Roman"/>
          <w:b/>
          <w:sz w:val="24"/>
          <w:szCs w:val="24"/>
        </w:rPr>
      </w:pPr>
    </w:p>
    <w:p w14:paraId="6A184045" w14:textId="77777777" w:rsidR="00850773" w:rsidRDefault="00850773" w:rsidP="00850773">
      <w:pPr>
        <w:jc w:val="both"/>
        <w:rPr>
          <w:rFonts w:ascii="Times New Roman" w:hAnsi="Times New Roman" w:cs="Times New Roman"/>
          <w:b/>
          <w:sz w:val="24"/>
          <w:szCs w:val="24"/>
        </w:rPr>
      </w:pPr>
    </w:p>
    <w:p w14:paraId="3F667CE5" w14:textId="77777777" w:rsidR="00850773" w:rsidRPr="000B6812" w:rsidRDefault="00850773" w:rsidP="0085077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5.2. Saran</w:t>
      </w:r>
    </w:p>
    <w:p w14:paraId="59D23142" w14:textId="77777777" w:rsidR="00850773" w:rsidRDefault="00850773" w:rsidP="00850773">
      <w:pPr>
        <w:pStyle w:val="ListParagraph"/>
        <w:numPr>
          <w:ilvl w:val="0"/>
          <w:numId w:val="6"/>
        </w:numPr>
        <w:spacing w:after="160" w:line="480" w:lineRule="auto"/>
        <w:jc w:val="both"/>
        <w:rPr>
          <w:rFonts w:ascii="Times New Roman" w:hAnsi="Times New Roman" w:cs="Times New Roman"/>
          <w:sz w:val="24"/>
          <w:szCs w:val="24"/>
        </w:rPr>
      </w:pPr>
      <w:r w:rsidRPr="009A235E">
        <w:rPr>
          <w:rFonts w:ascii="Times New Roman" w:hAnsi="Times New Roman" w:cs="Times New Roman"/>
          <w:sz w:val="24"/>
          <w:szCs w:val="24"/>
        </w:rPr>
        <w:t>Sebaiknya pemerintah daerah, masyarakat dan peneg</w:t>
      </w:r>
      <w:r>
        <w:rPr>
          <w:rFonts w:ascii="Times New Roman" w:hAnsi="Times New Roman" w:cs="Times New Roman"/>
          <w:sz w:val="24"/>
          <w:szCs w:val="24"/>
        </w:rPr>
        <w:t>ak hukum kerja sama dalam membe</w:t>
      </w:r>
      <w:r w:rsidRPr="009A235E">
        <w:rPr>
          <w:rFonts w:ascii="Times New Roman" w:hAnsi="Times New Roman" w:cs="Times New Roman"/>
          <w:sz w:val="24"/>
          <w:szCs w:val="24"/>
        </w:rPr>
        <w:t>rantas ti</w:t>
      </w:r>
      <w:r>
        <w:rPr>
          <w:rFonts w:ascii="Times New Roman" w:hAnsi="Times New Roman" w:cs="Times New Roman"/>
          <w:sz w:val="24"/>
          <w:szCs w:val="24"/>
        </w:rPr>
        <w:t>n</w:t>
      </w:r>
      <w:r w:rsidRPr="009A235E">
        <w:rPr>
          <w:rFonts w:ascii="Times New Roman" w:hAnsi="Times New Roman" w:cs="Times New Roman"/>
          <w:sz w:val="24"/>
          <w:szCs w:val="24"/>
        </w:rPr>
        <w:t>dak pidana pencurian bermotor serta</w:t>
      </w:r>
      <w:r>
        <w:rPr>
          <w:rFonts w:ascii="Times New Roman" w:hAnsi="Times New Roman" w:cs="Times New Roman"/>
          <w:sz w:val="24"/>
          <w:szCs w:val="24"/>
        </w:rPr>
        <w:t xml:space="preserve"> melakukan kerjasama dalam menjaaga ketertiban dan keamanan </w:t>
      </w:r>
    </w:p>
    <w:p w14:paraId="6FB8A989" w14:textId="77777777" w:rsidR="00850773" w:rsidRPr="009A235E" w:rsidRDefault="00850773" w:rsidP="00850773">
      <w:pPr>
        <w:pStyle w:val="ListParagraph"/>
        <w:numPr>
          <w:ilvl w:val="0"/>
          <w:numId w:val="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Dalam hal pengungkapan tindak pidana pencurian sebaiknya pihak penegak hukum dan masayarakat sinergi dalam mengungkapnya</w:t>
      </w:r>
    </w:p>
    <w:p w14:paraId="1A4CD094" w14:textId="77777777" w:rsidR="00850773" w:rsidRDefault="00850773" w:rsidP="00850773"/>
    <w:p w14:paraId="0FEA6F26" w14:textId="77777777" w:rsidR="00850773" w:rsidRDefault="00850773" w:rsidP="00850773"/>
    <w:p w14:paraId="2FB6ACD1"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0E10A79E"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2FFB1C23"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4F7325FC"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0F850207"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7CAB72F9"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5866AFA5"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766D2A13"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54F412A3" w14:textId="4C4728DA" w:rsidR="00850773" w:rsidRDefault="00850773" w:rsidP="00850773">
      <w:pPr>
        <w:spacing w:after="0" w:line="480" w:lineRule="auto"/>
        <w:ind w:left="567" w:hanging="567"/>
        <w:jc w:val="center"/>
        <w:rPr>
          <w:rFonts w:ascii="Times New Roman" w:hAnsi="Times New Roman" w:cs="Times New Roman"/>
          <w:b/>
          <w:sz w:val="24"/>
          <w:szCs w:val="24"/>
        </w:rPr>
      </w:pPr>
    </w:p>
    <w:p w14:paraId="60F6FF19" w14:textId="7EA53BFE" w:rsidR="00850773" w:rsidRDefault="00850773" w:rsidP="00850773">
      <w:pPr>
        <w:spacing w:after="0" w:line="480" w:lineRule="auto"/>
        <w:ind w:left="567" w:hanging="567"/>
        <w:jc w:val="center"/>
        <w:rPr>
          <w:rFonts w:ascii="Times New Roman" w:hAnsi="Times New Roman" w:cs="Times New Roman"/>
          <w:b/>
          <w:sz w:val="24"/>
          <w:szCs w:val="24"/>
        </w:rPr>
      </w:pPr>
    </w:p>
    <w:p w14:paraId="23FB7E47"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327BDB3F"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5496C62B"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373D47FF"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44FFDC73" w14:textId="77777777" w:rsidR="00850773" w:rsidRDefault="00850773" w:rsidP="00850773">
      <w:pPr>
        <w:spacing w:after="0" w:line="480" w:lineRule="auto"/>
        <w:ind w:left="567" w:hanging="567"/>
        <w:jc w:val="center"/>
        <w:rPr>
          <w:rFonts w:ascii="Times New Roman" w:hAnsi="Times New Roman" w:cs="Times New Roman"/>
          <w:b/>
          <w:sz w:val="24"/>
          <w:szCs w:val="24"/>
        </w:rPr>
      </w:pPr>
    </w:p>
    <w:p w14:paraId="26B90750" w14:textId="77777777" w:rsidR="00850773" w:rsidRPr="001330EB" w:rsidRDefault="00850773" w:rsidP="00850773">
      <w:pPr>
        <w:spacing w:after="0" w:line="480" w:lineRule="auto"/>
        <w:ind w:left="567" w:hanging="567"/>
        <w:jc w:val="center"/>
        <w:rPr>
          <w:rFonts w:ascii="Times New Roman" w:hAnsi="Times New Roman" w:cs="Times New Roman"/>
          <w:b/>
          <w:sz w:val="24"/>
          <w:szCs w:val="24"/>
        </w:rPr>
      </w:pPr>
      <w:r w:rsidRPr="001330EB">
        <w:rPr>
          <w:rFonts w:ascii="Times New Roman" w:hAnsi="Times New Roman" w:cs="Times New Roman"/>
          <w:b/>
          <w:sz w:val="24"/>
          <w:szCs w:val="24"/>
        </w:rPr>
        <w:lastRenderedPageBreak/>
        <w:t>Daftar Pustaka</w:t>
      </w:r>
    </w:p>
    <w:p w14:paraId="235A523E"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Adami Chazawi, 2003 Kejahatan Terhadap Harta Benda, Malang: Bayu Media</w:t>
      </w:r>
    </w:p>
    <w:p w14:paraId="5B11E79E"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Andi Hamzah 2006 Prinsip-Prinsi Hukum Pidana, Pustaka ,Jakarta</w:t>
      </w:r>
    </w:p>
    <w:p w14:paraId="58EF8318"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 xml:space="preserve">Heni Siswanto , 2005 Hukum Pidana Bandar Lampung Universitas Lampung  </w:t>
      </w:r>
    </w:p>
    <w:p w14:paraId="778522BB"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Moeliatno, Asas-Asas Hukum Pidana Bina Aksara,Jakarta</w:t>
      </w:r>
    </w:p>
    <w:p w14:paraId="4992592B"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Mukti Fajar Dan Yulianto Achmad, 2010, Dualisme Penelitian Hukum Empiris &amp; Normatif, Pustaka Pelajar</w:t>
      </w:r>
    </w:p>
    <w:p w14:paraId="0E739C91"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Kelik Pramudya, Dkk, 2010, Pedoman Etika Profesi Aparat Hukum, Pustaka Yistisia, Yogyakarta</w:t>
      </w:r>
    </w:p>
    <w:p w14:paraId="044A2745"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Paf Lamintang 1984 Hukum Penentensier Indonesia Bandung:Armico</w:t>
      </w:r>
    </w:p>
    <w:p w14:paraId="2BD12536"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Prof. Dr. Wiryono Prodjodikoro, S.H. 2003, Tindak-Tindak Pidana Tertentu Di Indonesia, Bandung, Pt Retika Aditama,</w:t>
      </w:r>
    </w:p>
    <w:p w14:paraId="118D435D"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R.Suroso 2006 Pengantar Ilmu Hukum, Sinar Grafika</w:t>
      </w:r>
    </w:p>
    <w:p w14:paraId="735E09D8"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R.Soesilo, 1995, Kitab Undang-Undang Hukum Pidana (Kuhp)</w:t>
      </w:r>
    </w:p>
    <w:p w14:paraId="79AC931C"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Soejono Soekanto, 2018, Faktor-Faktor Yang Mempengaruhi Penegakan Hukum, Pt Grafindo Persada, Jakarta</w:t>
      </w:r>
    </w:p>
    <w:p w14:paraId="6C948BE2"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Usman Simanjuntak 2012 Teknik Pemeliharaan Dan Upaya Hukum</w:t>
      </w:r>
    </w:p>
    <w:p w14:paraId="19C760E7"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Tri Andarisman, 2006 Hukum Pidana,Asas-Asas Dan Aturan Umum Hukum Pidana Indonesia (Bandar Lampung , Universitas Lampung</w:t>
      </w:r>
    </w:p>
    <w:p w14:paraId="10DD44E1" w14:textId="77777777" w:rsidR="00850773" w:rsidRPr="008D108B" w:rsidRDefault="00850773" w:rsidP="00850773">
      <w:pPr>
        <w:spacing w:line="360" w:lineRule="auto"/>
        <w:ind w:left="851" w:hanging="851"/>
        <w:jc w:val="both"/>
        <w:rPr>
          <w:rFonts w:ascii="Times New Roman" w:hAnsi="Times New Roman" w:cs="Times New Roman"/>
          <w:color w:val="000000"/>
          <w:sz w:val="24"/>
          <w:szCs w:val="24"/>
        </w:rPr>
      </w:pPr>
      <w:r w:rsidRPr="008D108B">
        <w:rPr>
          <w:rFonts w:ascii="Times New Roman" w:hAnsi="Times New Roman" w:cs="Times New Roman"/>
          <w:sz w:val="24"/>
          <w:szCs w:val="24"/>
        </w:rPr>
        <w:t xml:space="preserve">Wirjono Prodjodikoro </w:t>
      </w:r>
      <w:r w:rsidRPr="008D108B">
        <w:rPr>
          <w:rFonts w:ascii="Times New Roman" w:hAnsi="Times New Roman" w:cs="Times New Roman"/>
          <w:color w:val="000000"/>
          <w:sz w:val="24"/>
          <w:szCs w:val="24"/>
        </w:rPr>
        <w:t>2009 Hukum Pidana Indonesia Mandar Maju Jakarta</w:t>
      </w:r>
    </w:p>
    <w:p w14:paraId="13A81FBE" w14:textId="77777777" w:rsidR="00850773" w:rsidRPr="008D108B" w:rsidRDefault="00850773" w:rsidP="00850773">
      <w:pPr>
        <w:spacing w:line="360" w:lineRule="auto"/>
        <w:ind w:left="851" w:hanging="851"/>
        <w:jc w:val="both"/>
        <w:rPr>
          <w:rFonts w:ascii="Times New Roman" w:hAnsi="Times New Roman" w:cs="Times New Roman"/>
          <w:sz w:val="24"/>
          <w:szCs w:val="24"/>
        </w:rPr>
      </w:pPr>
      <w:r w:rsidRPr="008D108B">
        <w:rPr>
          <w:rFonts w:ascii="Times New Roman" w:hAnsi="Times New Roman" w:cs="Times New Roman"/>
          <w:sz w:val="24"/>
          <w:szCs w:val="24"/>
        </w:rPr>
        <w:t>Kuhpidana</w:t>
      </w:r>
    </w:p>
    <w:p w14:paraId="33D671C0" w14:textId="77777777" w:rsidR="00850773" w:rsidRPr="008D108B" w:rsidRDefault="00850773" w:rsidP="00850773">
      <w:pPr>
        <w:spacing w:line="360" w:lineRule="auto"/>
        <w:ind w:left="851" w:hanging="851"/>
        <w:jc w:val="both"/>
        <w:rPr>
          <w:rFonts w:ascii="Times New Roman" w:hAnsi="Times New Roman" w:cs="Times New Roman"/>
          <w:sz w:val="24"/>
          <w:szCs w:val="24"/>
        </w:rPr>
      </w:pPr>
      <w:hyperlink r:id="rId19" w:history="1">
        <w:r w:rsidRPr="008D108B">
          <w:rPr>
            <w:rStyle w:val="Hyperlink"/>
            <w:szCs w:val="24"/>
          </w:rPr>
          <w:t>https://khoiruumah96.blogspot.com/2016/03/norma-0-false-false-false-en-us-x none.html?m=1</w:t>
        </w:r>
      </w:hyperlink>
      <w:r w:rsidRPr="008D108B">
        <w:rPr>
          <w:rFonts w:ascii="Times New Roman" w:hAnsi="Times New Roman" w:cs="Times New Roman"/>
          <w:sz w:val="24"/>
          <w:szCs w:val="24"/>
        </w:rPr>
        <w:t xml:space="preserve"> diakses pada tanggal 24 </w:t>
      </w:r>
    </w:p>
    <w:p w14:paraId="44D68F4B" w14:textId="77777777" w:rsidR="00850773" w:rsidRPr="008D108B" w:rsidRDefault="00850773" w:rsidP="00850773">
      <w:pPr>
        <w:spacing w:line="360" w:lineRule="auto"/>
        <w:ind w:left="851" w:hanging="851"/>
        <w:jc w:val="both"/>
        <w:rPr>
          <w:rFonts w:ascii="Times New Roman" w:hAnsi="Times New Roman" w:cs="Times New Roman"/>
          <w:sz w:val="24"/>
          <w:szCs w:val="24"/>
        </w:rPr>
      </w:pPr>
      <w:hyperlink r:id="rId20" w:history="1">
        <w:r w:rsidRPr="008D108B">
          <w:rPr>
            <w:rStyle w:val="Hyperlink"/>
            <w:color w:val="000000" w:themeColor="text1"/>
            <w:szCs w:val="24"/>
          </w:rPr>
          <w:t>https://seniorkampus.blogspot.com/2019/03/macam-macam-tindak-pidana-pencurian-dan.html?m=1diambildari</w:t>
        </w:r>
      </w:hyperlink>
      <w:r w:rsidRPr="008D108B">
        <w:rPr>
          <w:rFonts w:ascii="Times New Roman" w:hAnsi="Times New Roman" w:cs="Times New Roman"/>
          <w:sz w:val="24"/>
          <w:szCs w:val="24"/>
        </w:rPr>
        <w:t xml:space="preserve"> jurnal/pukul 08.55senin tgl 18 oktober 2021November 2021</w:t>
      </w:r>
    </w:p>
    <w:p w14:paraId="76440117" w14:textId="77777777" w:rsidR="00850773" w:rsidRPr="008D108B" w:rsidRDefault="00850773" w:rsidP="00850773">
      <w:pPr>
        <w:spacing w:line="360" w:lineRule="auto"/>
        <w:ind w:left="851" w:hanging="851"/>
        <w:jc w:val="both"/>
        <w:rPr>
          <w:sz w:val="24"/>
          <w:szCs w:val="24"/>
        </w:rPr>
      </w:pPr>
      <w:r w:rsidRPr="008D108B">
        <w:rPr>
          <w:rFonts w:ascii="Times New Roman" w:hAnsi="Times New Roman" w:cs="Times New Roman"/>
          <w:sz w:val="24"/>
          <w:szCs w:val="24"/>
        </w:rPr>
        <w:t>Digilib.unila.ac.id diakses pada tanggal 24 agustus 2021</w:t>
      </w:r>
    </w:p>
    <w:p w14:paraId="29EACF2F" w14:textId="77777777" w:rsidR="00850773" w:rsidRPr="00364627" w:rsidRDefault="00850773" w:rsidP="00850773">
      <w:pPr>
        <w:jc w:val="center"/>
        <w:rPr>
          <w:rFonts w:ascii="Times New Roman" w:hAnsi="Times New Roman" w:cs="Times New Roman"/>
          <w:b/>
          <w:sz w:val="24"/>
          <w:szCs w:val="24"/>
        </w:rPr>
      </w:pPr>
    </w:p>
    <w:p w14:paraId="761953AF" w14:textId="44AC53E4"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21B1A49" w14:textId="02283F24"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D0AF748" w14:textId="08BD6FA3"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6706899" w14:textId="0169B21E"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EE2D807" w14:textId="6F86680C"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252820F" w14:textId="025429EF"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1D956F1" w14:textId="39E94055"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455D31F" w14:textId="2B9128BA"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AD42096" w14:textId="36F32376"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8A44135" w14:textId="406651D7"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05E78CD" w14:textId="334D2631"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1BEF7D9" w14:textId="063715B4"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A485404" w14:textId="13CBC4B8"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B468137" w14:textId="2AD7E191"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6F52F33" w14:textId="772081DA"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5228F97" w14:textId="09EB7664"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9298856" w14:textId="396012F3"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5C3C799" w14:textId="32CD11D3"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0318BF2" w14:textId="67595033"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866B3C1" w14:textId="33DD602E"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Pr>
          <w:noProof/>
        </w:rPr>
        <w:lastRenderedPageBreak/>
        <w:drawing>
          <wp:anchor distT="0" distB="0" distL="0" distR="0" simplePos="0" relativeHeight="251658240" behindDoc="0" locked="0" layoutInCell="1" allowOverlap="1" wp14:anchorId="45A8DF39" wp14:editId="0EF49216">
            <wp:simplePos x="0" y="0"/>
            <wp:positionH relativeFrom="page">
              <wp:posOffset>920</wp:posOffset>
            </wp:positionH>
            <wp:positionV relativeFrom="page">
              <wp:posOffset>330506</wp:posOffset>
            </wp:positionV>
            <wp:extent cx="7502108" cy="103759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7502108" cy="10375900"/>
                    </a:xfrm>
                    <a:prstGeom prst="rect">
                      <a:avLst/>
                    </a:prstGeom>
                  </pic:spPr>
                </pic:pic>
              </a:graphicData>
            </a:graphic>
          </wp:anchor>
        </w:drawing>
      </w:r>
    </w:p>
    <w:p w14:paraId="16133458" w14:textId="41C27C14"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CD6EDBF" w14:textId="4F864B96"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4B619AD" w14:textId="55FBB7D1"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288D233" w14:textId="0D61C0E6"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8676A76" w14:textId="34520DCE"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6900BAA" w14:textId="22EA072E"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FB8A54D" w14:textId="584A4246"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73C78F6" w14:textId="4298A217"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34770A4" w14:textId="6BB96378"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545F395" w14:textId="4B7D9946"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1008D8C" w14:textId="4D6C4400"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0885CAA" w14:textId="74BFD597"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41BD9B9" w14:textId="5F566E6C"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85B2EF9" w14:textId="01B51714"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EA7F179" w14:textId="1BE79862"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ECDB0E2" w14:textId="47AB8015"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2B771C3" w14:textId="799B73AB"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4E9C667" w14:textId="0135921C"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5E1DA26" w14:textId="158E778C"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FBF632C" w14:textId="7C4C5BC8"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86A0ED4" w14:textId="37C7A891"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19A9C72" w14:textId="237065C2"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9FC7AA0" w14:textId="05BB7824"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Pr>
          <w:noProof/>
        </w:rPr>
        <w:lastRenderedPageBreak/>
        <w:drawing>
          <wp:anchor distT="0" distB="0" distL="0" distR="0" simplePos="0" relativeHeight="251661312" behindDoc="0" locked="0" layoutInCell="1" allowOverlap="1" wp14:anchorId="47063758" wp14:editId="579508B8">
            <wp:simplePos x="0" y="0"/>
            <wp:positionH relativeFrom="page">
              <wp:posOffset>126124</wp:posOffset>
            </wp:positionH>
            <wp:positionV relativeFrom="page">
              <wp:posOffset>331076</wp:posOffset>
            </wp:positionV>
            <wp:extent cx="7251858" cy="1037526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7255468" cy="10380430"/>
                    </a:xfrm>
                    <a:prstGeom prst="rect">
                      <a:avLst/>
                    </a:prstGeom>
                  </pic:spPr>
                </pic:pic>
              </a:graphicData>
            </a:graphic>
            <wp14:sizeRelH relativeFrom="margin">
              <wp14:pctWidth>0</wp14:pctWidth>
            </wp14:sizeRelH>
          </wp:anchor>
        </w:drawing>
      </w:r>
    </w:p>
    <w:p w14:paraId="521F973E" w14:textId="42009D67"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2D7782C" w14:textId="34BA747F"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988A3AE" w14:textId="69FC20AD"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87E7E38" w14:textId="5B99F62E"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290FEBB" w14:textId="5D61A31D"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A21FE1F" w14:textId="451EC075"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7CA1023" w14:textId="2DD9DB11"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9B5F88A" w14:textId="750C860B"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C7F51DF" w14:textId="3B74DE35"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D7D7D62" w14:textId="223FE22F"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7D4E6CA" w14:textId="0DA69253"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A4843CE" w14:textId="515E24E1"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3B9ACEC" w14:textId="252BA3C4"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6365B5D" w14:textId="3E5BCB5D"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2957AB0" w14:textId="1B908BDB"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35202D7" w14:textId="4C43A103"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984BEB0" w14:textId="54945488"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97BC324" w14:textId="7BFA1ED5"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57DBAA7" w14:textId="036E7A74"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05C6931" w14:textId="343C475B"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78A3DA3" w14:textId="5D6B45F1"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7672370" w14:textId="4AC76750"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3B7FCFB" w14:textId="2DE60618" w:rsidR="00850773" w:rsidRDefault="00850773" w:rsidP="00324A25">
      <w:pPr>
        <w:pStyle w:val="ListParagraph"/>
        <w:tabs>
          <w:tab w:val="left" w:leader="dot" w:pos="7371"/>
          <w:tab w:val="left" w:pos="7560"/>
        </w:tabs>
        <w:spacing w:after="0" w:line="480" w:lineRule="auto"/>
        <w:ind w:left="0"/>
        <w:jc w:val="both"/>
        <w:rPr>
          <w:noProof/>
        </w:rPr>
      </w:pPr>
      <w:r>
        <w:rPr>
          <w:noProof/>
        </w:rPr>
        <w:lastRenderedPageBreak/>
        <w:drawing>
          <wp:anchor distT="0" distB="0" distL="0" distR="0" simplePos="0" relativeHeight="251669504" behindDoc="0" locked="0" layoutInCell="1" allowOverlap="1" wp14:anchorId="2514D7D2" wp14:editId="0B7C5390">
            <wp:simplePos x="0" y="0"/>
            <wp:positionH relativeFrom="page">
              <wp:posOffset>-56887</wp:posOffset>
            </wp:positionH>
            <wp:positionV relativeFrom="page">
              <wp:posOffset>-242504</wp:posOffset>
            </wp:positionV>
            <wp:extent cx="7509629" cy="103759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print"/>
                    <a:stretch>
                      <a:fillRect/>
                    </a:stretch>
                  </pic:blipFill>
                  <pic:spPr>
                    <a:xfrm>
                      <a:off x="0" y="0"/>
                      <a:ext cx="7509629" cy="10375900"/>
                    </a:xfrm>
                    <a:prstGeom prst="rect">
                      <a:avLst/>
                    </a:prstGeom>
                  </pic:spPr>
                </pic:pic>
              </a:graphicData>
            </a:graphic>
          </wp:anchor>
        </w:drawing>
      </w:r>
    </w:p>
    <w:p w14:paraId="1EFDE9CF" w14:textId="529C13D9" w:rsidR="00850773" w:rsidRDefault="00850773" w:rsidP="00324A25">
      <w:pPr>
        <w:pStyle w:val="ListParagraph"/>
        <w:tabs>
          <w:tab w:val="left" w:leader="dot" w:pos="7371"/>
          <w:tab w:val="left" w:pos="7560"/>
        </w:tabs>
        <w:spacing w:after="0" w:line="480" w:lineRule="auto"/>
        <w:ind w:left="0"/>
        <w:jc w:val="both"/>
        <w:rPr>
          <w:noProof/>
        </w:rPr>
      </w:pPr>
    </w:p>
    <w:p w14:paraId="1D5132A1" w14:textId="77777777" w:rsidR="00850773" w:rsidRDefault="00850773" w:rsidP="00324A25">
      <w:pPr>
        <w:pStyle w:val="ListParagraph"/>
        <w:tabs>
          <w:tab w:val="left" w:leader="dot" w:pos="7371"/>
          <w:tab w:val="left" w:pos="7560"/>
        </w:tabs>
        <w:spacing w:after="0" w:line="480" w:lineRule="auto"/>
        <w:ind w:left="0"/>
        <w:jc w:val="both"/>
        <w:rPr>
          <w:noProof/>
        </w:rPr>
      </w:pPr>
    </w:p>
    <w:p w14:paraId="33DC5AE9" w14:textId="77777777" w:rsidR="00850773" w:rsidRDefault="00850773" w:rsidP="00324A25">
      <w:pPr>
        <w:pStyle w:val="ListParagraph"/>
        <w:tabs>
          <w:tab w:val="left" w:leader="dot" w:pos="7371"/>
          <w:tab w:val="left" w:pos="7560"/>
        </w:tabs>
        <w:spacing w:after="0" w:line="480" w:lineRule="auto"/>
        <w:ind w:left="0"/>
        <w:jc w:val="both"/>
        <w:rPr>
          <w:noProof/>
        </w:rPr>
      </w:pPr>
    </w:p>
    <w:p w14:paraId="1F879EE7" w14:textId="016C2C24" w:rsidR="00850773" w:rsidRDefault="00850773" w:rsidP="00324A25">
      <w:pPr>
        <w:pStyle w:val="ListParagraph"/>
        <w:tabs>
          <w:tab w:val="left" w:leader="dot" w:pos="7371"/>
          <w:tab w:val="left" w:pos="7560"/>
        </w:tabs>
        <w:spacing w:after="0" w:line="480" w:lineRule="auto"/>
        <w:ind w:left="0"/>
        <w:jc w:val="both"/>
        <w:rPr>
          <w:noProof/>
        </w:rPr>
      </w:pPr>
    </w:p>
    <w:p w14:paraId="45568526" w14:textId="041850FE" w:rsidR="00850773" w:rsidRDefault="00850773" w:rsidP="00324A25">
      <w:pPr>
        <w:pStyle w:val="ListParagraph"/>
        <w:tabs>
          <w:tab w:val="left" w:leader="dot" w:pos="7371"/>
          <w:tab w:val="left" w:pos="7560"/>
        </w:tabs>
        <w:spacing w:after="0" w:line="480" w:lineRule="auto"/>
        <w:ind w:left="0"/>
        <w:jc w:val="both"/>
        <w:rPr>
          <w:noProof/>
        </w:rPr>
      </w:pPr>
    </w:p>
    <w:p w14:paraId="3AC67898" w14:textId="7D44D8F4" w:rsidR="00850773" w:rsidRDefault="00850773" w:rsidP="00324A25">
      <w:pPr>
        <w:pStyle w:val="ListParagraph"/>
        <w:tabs>
          <w:tab w:val="left" w:leader="dot" w:pos="7371"/>
          <w:tab w:val="left" w:pos="7560"/>
        </w:tabs>
        <w:spacing w:after="0" w:line="480" w:lineRule="auto"/>
        <w:ind w:left="0"/>
        <w:jc w:val="both"/>
        <w:rPr>
          <w:noProof/>
        </w:rPr>
      </w:pPr>
    </w:p>
    <w:p w14:paraId="71C38F1D" w14:textId="7AD199A7" w:rsidR="00850773" w:rsidRDefault="00850773" w:rsidP="00324A25">
      <w:pPr>
        <w:pStyle w:val="ListParagraph"/>
        <w:tabs>
          <w:tab w:val="left" w:leader="dot" w:pos="7371"/>
          <w:tab w:val="left" w:pos="7560"/>
        </w:tabs>
        <w:spacing w:after="0" w:line="480" w:lineRule="auto"/>
        <w:ind w:left="0"/>
        <w:jc w:val="both"/>
        <w:rPr>
          <w:noProof/>
        </w:rPr>
      </w:pPr>
    </w:p>
    <w:p w14:paraId="67E3A08F" w14:textId="51F229BD" w:rsidR="00850773" w:rsidRDefault="00850773" w:rsidP="00324A25">
      <w:pPr>
        <w:pStyle w:val="ListParagraph"/>
        <w:tabs>
          <w:tab w:val="left" w:leader="dot" w:pos="7371"/>
          <w:tab w:val="left" w:pos="7560"/>
        </w:tabs>
        <w:spacing w:after="0" w:line="480" w:lineRule="auto"/>
        <w:ind w:left="0"/>
        <w:jc w:val="both"/>
        <w:rPr>
          <w:noProof/>
        </w:rPr>
      </w:pPr>
    </w:p>
    <w:p w14:paraId="10A78C84" w14:textId="44448326" w:rsidR="00850773" w:rsidRDefault="00850773" w:rsidP="00324A25">
      <w:pPr>
        <w:pStyle w:val="ListParagraph"/>
        <w:tabs>
          <w:tab w:val="left" w:leader="dot" w:pos="7371"/>
          <w:tab w:val="left" w:pos="7560"/>
        </w:tabs>
        <w:spacing w:after="0" w:line="480" w:lineRule="auto"/>
        <w:ind w:left="0"/>
        <w:jc w:val="both"/>
        <w:rPr>
          <w:noProof/>
        </w:rPr>
      </w:pPr>
    </w:p>
    <w:p w14:paraId="050BC67F" w14:textId="150B2F51" w:rsidR="00850773" w:rsidRDefault="00850773" w:rsidP="00324A25">
      <w:pPr>
        <w:pStyle w:val="ListParagraph"/>
        <w:tabs>
          <w:tab w:val="left" w:leader="dot" w:pos="7371"/>
          <w:tab w:val="left" w:pos="7560"/>
        </w:tabs>
        <w:spacing w:after="0" w:line="480" w:lineRule="auto"/>
        <w:ind w:left="0"/>
        <w:jc w:val="both"/>
        <w:rPr>
          <w:noProof/>
        </w:rPr>
      </w:pPr>
    </w:p>
    <w:p w14:paraId="0AB79648" w14:textId="3AE51303" w:rsidR="00850773" w:rsidRDefault="00850773" w:rsidP="00324A25">
      <w:pPr>
        <w:pStyle w:val="ListParagraph"/>
        <w:tabs>
          <w:tab w:val="left" w:leader="dot" w:pos="7371"/>
          <w:tab w:val="left" w:pos="7560"/>
        </w:tabs>
        <w:spacing w:after="0" w:line="480" w:lineRule="auto"/>
        <w:ind w:left="0"/>
        <w:jc w:val="both"/>
        <w:rPr>
          <w:noProof/>
        </w:rPr>
      </w:pPr>
    </w:p>
    <w:p w14:paraId="4F68AD24" w14:textId="73D2B615" w:rsidR="00850773" w:rsidRDefault="00850773" w:rsidP="00324A25">
      <w:pPr>
        <w:pStyle w:val="ListParagraph"/>
        <w:tabs>
          <w:tab w:val="left" w:leader="dot" w:pos="7371"/>
          <w:tab w:val="left" w:pos="7560"/>
        </w:tabs>
        <w:spacing w:after="0" w:line="480" w:lineRule="auto"/>
        <w:ind w:left="0"/>
        <w:jc w:val="both"/>
        <w:rPr>
          <w:noProof/>
        </w:rPr>
      </w:pPr>
    </w:p>
    <w:p w14:paraId="5A5A9F21" w14:textId="183AB6E0" w:rsidR="00850773" w:rsidRDefault="00850773" w:rsidP="00324A25">
      <w:pPr>
        <w:pStyle w:val="ListParagraph"/>
        <w:tabs>
          <w:tab w:val="left" w:leader="dot" w:pos="7371"/>
          <w:tab w:val="left" w:pos="7560"/>
        </w:tabs>
        <w:spacing w:after="0" w:line="480" w:lineRule="auto"/>
        <w:ind w:left="0"/>
        <w:jc w:val="both"/>
        <w:rPr>
          <w:noProof/>
        </w:rPr>
      </w:pPr>
    </w:p>
    <w:p w14:paraId="0DC532E6" w14:textId="68A4D8D2" w:rsidR="00850773" w:rsidRDefault="00850773" w:rsidP="00324A25">
      <w:pPr>
        <w:pStyle w:val="ListParagraph"/>
        <w:tabs>
          <w:tab w:val="left" w:leader="dot" w:pos="7371"/>
          <w:tab w:val="left" w:pos="7560"/>
        </w:tabs>
        <w:spacing w:after="0" w:line="480" w:lineRule="auto"/>
        <w:ind w:left="0"/>
        <w:jc w:val="both"/>
        <w:rPr>
          <w:noProof/>
        </w:rPr>
      </w:pPr>
    </w:p>
    <w:p w14:paraId="30259C02" w14:textId="5EA955D0" w:rsidR="00850773" w:rsidRDefault="00850773" w:rsidP="00324A25">
      <w:pPr>
        <w:pStyle w:val="ListParagraph"/>
        <w:tabs>
          <w:tab w:val="left" w:leader="dot" w:pos="7371"/>
          <w:tab w:val="left" w:pos="7560"/>
        </w:tabs>
        <w:spacing w:after="0" w:line="480" w:lineRule="auto"/>
        <w:ind w:left="0"/>
        <w:jc w:val="both"/>
        <w:rPr>
          <w:noProof/>
        </w:rPr>
      </w:pPr>
    </w:p>
    <w:p w14:paraId="587A53C3" w14:textId="1A553536" w:rsidR="00850773" w:rsidRDefault="00850773" w:rsidP="00324A25">
      <w:pPr>
        <w:pStyle w:val="ListParagraph"/>
        <w:tabs>
          <w:tab w:val="left" w:leader="dot" w:pos="7371"/>
          <w:tab w:val="left" w:pos="7560"/>
        </w:tabs>
        <w:spacing w:after="0" w:line="480" w:lineRule="auto"/>
        <w:ind w:left="0"/>
        <w:jc w:val="both"/>
        <w:rPr>
          <w:noProof/>
        </w:rPr>
      </w:pPr>
    </w:p>
    <w:p w14:paraId="6B81E47C" w14:textId="77777777" w:rsidR="00850773" w:rsidRDefault="00850773" w:rsidP="00324A25">
      <w:pPr>
        <w:pStyle w:val="ListParagraph"/>
        <w:tabs>
          <w:tab w:val="left" w:leader="dot" w:pos="7371"/>
          <w:tab w:val="left" w:pos="7560"/>
        </w:tabs>
        <w:spacing w:after="0" w:line="480" w:lineRule="auto"/>
        <w:ind w:left="0"/>
        <w:jc w:val="both"/>
        <w:rPr>
          <w:noProof/>
        </w:rPr>
      </w:pPr>
    </w:p>
    <w:p w14:paraId="0ED29B73" w14:textId="0617562F" w:rsidR="00850773" w:rsidRDefault="00850773" w:rsidP="00324A25">
      <w:pPr>
        <w:pStyle w:val="ListParagraph"/>
        <w:tabs>
          <w:tab w:val="left" w:leader="dot" w:pos="7371"/>
          <w:tab w:val="left" w:pos="7560"/>
        </w:tabs>
        <w:spacing w:after="0" w:line="480" w:lineRule="auto"/>
        <w:ind w:left="0"/>
        <w:jc w:val="both"/>
        <w:rPr>
          <w:noProof/>
        </w:rPr>
      </w:pPr>
    </w:p>
    <w:p w14:paraId="2D34FE86" w14:textId="77777777" w:rsidR="00850773" w:rsidRDefault="00850773" w:rsidP="00324A25">
      <w:pPr>
        <w:pStyle w:val="ListParagraph"/>
        <w:tabs>
          <w:tab w:val="left" w:leader="dot" w:pos="7371"/>
          <w:tab w:val="left" w:pos="7560"/>
        </w:tabs>
        <w:spacing w:after="0" w:line="480" w:lineRule="auto"/>
        <w:ind w:left="0"/>
        <w:jc w:val="both"/>
        <w:rPr>
          <w:noProof/>
        </w:rPr>
      </w:pPr>
    </w:p>
    <w:p w14:paraId="7A055E8E" w14:textId="77777777" w:rsidR="00850773" w:rsidRDefault="00850773" w:rsidP="00324A25">
      <w:pPr>
        <w:pStyle w:val="ListParagraph"/>
        <w:tabs>
          <w:tab w:val="left" w:leader="dot" w:pos="7371"/>
          <w:tab w:val="left" w:pos="7560"/>
        </w:tabs>
        <w:spacing w:after="0" w:line="480" w:lineRule="auto"/>
        <w:ind w:left="0"/>
        <w:jc w:val="both"/>
        <w:rPr>
          <w:noProof/>
        </w:rPr>
      </w:pPr>
    </w:p>
    <w:p w14:paraId="70C352C9" w14:textId="77777777" w:rsidR="00850773" w:rsidRDefault="00850773" w:rsidP="00324A25">
      <w:pPr>
        <w:pStyle w:val="ListParagraph"/>
        <w:tabs>
          <w:tab w:val="left" w:leader="dot" w:pos="7371"/>
          <w:tab w:val="left" w:pos="7560"/>
        </w:tabs>
        <w:spacing w:after="0" w:line="480" w:lineRule="auto"/>
        <w:ind w:left="0"/>
        <w:jc w:val="both"/>
        <w:rPr>
          <w:noProof/>
        </w:rPr>
      </w:pPr>
    </w:p>
    <w:p w14:paraId="4B02A43F" w14:textId="77777777" w:rsidR="00850773" w:rsidRDefault="00850773" w:rsidP="00324A25">
      <w:pPr>
        <w:pStyle w:val="ListParagraph"/>
        <w:tabs>
          <w:tab w:val="left" w:leader="dot" w:pos="7371"/>
          <w:tab w:val="left" w:pos="7560"/>
        </w:tabs>
        <w:spacing w:after="0" w:line="480" w:lineRule="auto"/>
        <w:ind w:left="0"/>
        <w:jc w:val="both"/>
        <w:rPr>
          <w:noProof/>
        </w:rPr>
      </w:pPr>
    </w:p>
    <w:p w14:paraId="7322913C" w14:textId="77777777" w:rsidR="00850773" w:rsidRDefault="00850773" w:rsidP="00324A25">
      <w:pPr>
        <w:pStyle w:val="ListParagraph"/>
        <w:tabs>
          <w:tab w:val="left" w:leader="dot" w:pos="7371"/>
          <w:tab w:val="left" w:pos="7560"/>
        </w:tabs>
        <w:spacing w:after="0" w:line="480" w:lineRule="auto"/>
        <w:ind w:left="0"/>
        <w:jc w:val="both"/>
        <w:rPr>
          <w:noProof/>
        </w:rPr>
      </w:pPr>
    </w:p>
    <w:p w14:paraId="4D84EC7A" w14:textId="67359379" w:rsidR="00850773" w:rsidRDefault="00850773" w:rsidP="00324A25">
      <w:pPr>
        <w:pStyle w:val="ListParagraph"/>
        <w:tabs>
          <w:tab w:val="left" w:leader="dot" w:pos="7371"/>
          <w:tab w:val="left" w:pos="7560"/>
        </w:tabs>
        <w:spacing w:after="0" w:line="480" w:lineRule="auto"/>
        <w:ind w:left="0"/>
        <w:jc w:val="both"/>
        <w:rPr>
          <w:noProof/>
        </w:rPr>
      </w:pPr>
      <w:r>
        <w:rPr>
          <w:noProof/>
        </w:rPr>
        <w:lastRenderedPageBreak/>
        <w:drawing>
          <wp:anchor distT="0" distB="0" distL="0" distR="0" simplePos="0" relativeHeight="251674624" behindDoc="0" locked="0" layoutInCell="1" allowOverlap="1" wp14:anchorId="1D848A50" wp14:editId="3B9E7130">
            <wp:simplePos x="0" y="0"/>
            <wp:positionH relativeFrom="page">
              <wp:posOffset>173246</wp:posOffset>
            </wp:positionH>
            <wp:positionV relativeFrom="page">
              <wp:posOffset>330309</wp:posOffset>
            </wp:positionV>
            <wp:extent cx="7556500" cy="10356319"/>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7556500" cy="10356319"/>
                    </a:xfrm>
                    <a:prstGeom prst="rect">
                      <a:avLst/>
                    </a:prstGeom>
                  </pic:spPr>
                </pic:pic>
              </a:graphicData>
            </a:graphic>
          </wp:anchor>
        </w:drawing>
      </w:r>
    </w:p>
    <w:p w14:paraId="28833702" w14:textId="44B82378" w:rsidR="00850773" w:rsidRDefault="00850773" w:rsidP="00324A25">
      <w:pPr>
        <w:pStyle w:val="ListParagraph"/>
        <w:tabs>
          <w:tab w:val="left" w:leader="dot" w:pos="7371"/>
          <w:tab w:val="left" w:pos="7560"/>
        </w:tabs>
        <w:spacing w:after="0" w:line="480" w:lineRule="auto"/>
        <w:ind w:left="0"/>
        <w:jc w:val="both"/>
        <w:rPr>
          <w:noProof/>
        </w:rPr>
      </w:pPr>
    </w:p>
    <w:p w14:paraId="1690F2FE" w14:textId="75FBA748" w:rsidR="00850773" w:rsidRDefault="00850773" w:rsidP="00324A25">
      <w:pPr>
        <w:pStyle w:val="ListParagraph"/>
        <w:tabs>
          <w:tab w:val="left" w:leader="dot" w:pos="7371"/>
          <w:tab w:val="left" w:pos="7560"/>
        </w:tabs>
        <w:spacing w:after="0" w:line="480" w:lineRule="auto"/>
        <w:ind w:left="0"/>
        <w:jc w:val="both"/>
        <w:rPr>
          <w:noProof/>
        </w:rPr>
      </w:pPr>
    </w:p>
    <w:p w14:paraId="51574A24" w14:textId="318DABF5" w:rsidR="00850773" w:rsidRDefault="00850773" w:rsidP="00324A25">
      <w:pPr>
        <w:pStyle w:val="ListParagraph"/>
        <w:tabs>
          <w:tab w:val="left" w:leader="dot" w:pos="7371"/>
          <w:tab w:val="left" w:pos="7560"/>
        </w:tabs>
        <w:spacing w:after="0" w:line="480" w:lineRule="auto"/>
        <w:ind w:left="0"/>
        <w:jc w:val="both"/>
        <w:rPr>
          <w:noProof/>
        </w:rPr>
      </w:pPr>
    </w:p>
    <w:p w14:paraId="3583BCF8" w14:textId="04EDE3DD" w:rsidR="00850773" w:rsidRDefault="00850773" w:rsidP="00324A25">
      <w:pPr>
        <w:pStyle w:val="ListParagraph"/>
        <w:tabs>
          <w:tab w:val="left" w:leader="dot" w:pos="7371"/>
          <w:tab w:val="left" w:pos="7560"/>
        </w:tabs>
        <w:spacing w:after="0" w:line="480" w:lineRule="auto"/>
        <w:ind w:left="0"/>
        <w:jc w:val="both"/>
        <w:rPr>
          <w:noProof/>
        </w:rPr>
      </w:pPr>
    </w:p>
    <w:p w14:paraId="78FABA96" w14:textId="6FCB00E3" w:rsidR="00850773" w:rsidRDefault="00850773" w:rsidP="00324A25">
      <w:pPr>
        <w:pStyle w:val="ListParagraph"/>
        <w:tabs>
          <w:tab w:val="left" w:leader="dot" w:pos="7371"/>
          <w:tab w:val="left" w:pos="7560"/>
        </w:tabs>
        <w:spacing w:after="0" w:line="480" w:lineRule="auto"/>
        <w:ind w:left="0"/>
        <w:jc w:val="both"/>
        <w:rPr>
          <w:noProof/>
        </w:rPr>
      </w:pPr>
    </w:p>
    <w:p w14:paraId="184C6650" w14:textId="2D5E4AFC" w:rsidR="00850773" w:rsidRDefault="00850773" w:rsidP="00324A25">
      <w:pPr>
        <w:pStyle w:val="ListParagraph"/>
        <w:tabs>
          <w:tab w:val="left" w:leader="dot" w:pos="7371"/>
          <w:tab w:val="left" w:pos="7560"/>
        </w:tabs>
        <w:spacing w:after="0" w:line="480" w:lineRule="auto"/>
        <w:ind w:left="0"/>
        <w:jc w:val="both"/>
        <w:rPr>
          <w:noProof/>
        </w:rPr>
      </w:pPr>
    </w:p>
    <w:p w14:paraId="32D12250" w14:textId="4C5A264F" w:rsidR="00850773" w:rsidRDefault="00850773" w:rsidP="00324A25">
      <w:pPr>
        <w:pStyle w:val="ListParagraph"/>
        <w:tabs>
          <w:tab w:val="left" w:leader="dot" w:pos="7371"/>
          <w:tab w:val="left" w:pos="7560"/>
        </w:tabs>
        <w:spacing w:after="0" w:line="480" w:lineRule="auto"/>
        <w:ind w:left="0"/>
        <w:jc w:val="both"/>
        <w:rPr>
          <w:noProof/>
        </w:rPr>
      </w:pPr>
    </w:p>
    <w:p w14:paraId="4DC839C5" w14:textId="155D1A54" w:rsidR="00850773" w:rsidRDefault="00850773" w:rsidP="00324A25">
      <w:pPr>
        <w:pStyle w:val="ListParagraph"/>
        <w:tabs>
          <w:tab w:val="left" w:leader="dot" w:pos="7371"/>
          <w:tab w:val="left" w:pos="7560"/>
        </w:tabs>
        <w:spacing w:after="0" w:line="480" w:lineRule="auto"/>
        <w:ind w:left="0"/>
        <w:jc w:val="both"/>
        <w:rPr>
          <w:noProof/>
        </w:rPr>
      </w:pPr>
    </w:p>
    <w:p w14:paraId="2FC7C13D" w14:textId="68328EFB" w:rsidR="00850773" w:rsidRDefault="00850773" w:rsidP="00324A25">
      <w:pPr>
        <w:pStyle w:val="ListParagraph"/>
        <w:tabs>
          <w:tab w:val="left" w:leader="dot" w:pos="7371"/>
          <w:tab w:val="left" w:pos="7560"/>
        </w:tabs>
        <w:spacing w:after="0" w:line="480" w:lineRule="auto"/>
        <w:ind w:left="0"/>
        <w:jc w:val="both"/>
        <w:rPr>
          <w:noProof/>
        </w:rPr>
      </w:pPr>
    </w:p>
    <w:p w14:paraId="2F34A1A7" w14:textId="112A45C2" w:rsidR="00850773" w:rsidRDefault="00850773" w:rsidP="00324A25">
      <w:pPr>
        <w:pStyle w:val="ListParagraph"/>
        <w:tabs>
          <w:tab w:val="left" w:leader="dot" w:pos="7371"/>
          <w:tab w:val="left" w:pos="7560"/>
        </w:tabs>
        <w:spacing w:after="0" w:line="480" w:lineRule="auto"/>
        <w:ind w:left="0"/>
        <w:jc w:val="both"/>
        <w:rPr>
          <w:noProof/>
        </w:rPr>
      </w:pPr>
    </w:p>
    <w:p w14:paraId="1DC2DEE6" w14:textId="42765129" w:rsidR="00850773" w:rsidRDefault="00850773" w:rsidP="00324A25">
      <w:pPr>
        <w:pStyle w:val="ListParagraph"/>
        <w:tabs>
          <w:tab w:val="left" w:leader="dot" w:pos="7371"/>
          <w:tab w:val="left" w:pos="7560"/>
        </w:tabs>
        <w:spacing w:after="0" w:line="480" w:lineRule="auto"/>
        <w:ind w:left="0"/>
        <w:jc w:val="both"/>
        <w:rPr>
          <w:noProof/>
        </w:rPr>
      </w:pPr>
    </w:p>
    <w:p w14:paraId="59B54EDC" w14:textId="1B9F43DD" w:rsidR="00850773" w:rsidRDefault="00850773" w:rsidP="00324A25">
      <w:pPr>
        <w:pStyle w:val="ListParagraph"/>
        <w:tabs>
          <w:tab w:val="left" w:leader="dot" w:pos="7371"/>
          <w:tab w:val="left" w:pos="7560"/>
        </w:tabs>
        <w:spacing w:after="0" w:line="480" w:lineRule="auto"/>
        <w:ind w:left="0"/>
        <w:jc w:val="both"/>
        <w:rPr>
          <w:noProof/>
        </w:rPr>
      </w:pPr>
    </w:p>
    <w:p w14:paraId="47FB2504" w14:textId="08C7D8FB" w:rsidR="00850773" w:rsidRDefault="00850773" w:rsidP="00324A25">
      <w:pPr>
        <w:pStyle w:val="ListParagraph"/>
        <w:tabs>
          <w:tab w:val="left" w:leader="dot" w:pos="7371"/>
          <w:tab w:val="left" w:pos="7560"/>
        </w:tabs>
        <w:spacing w:after="0" w:line="480" w:lineRule="auto"/>
        <w:ind w:left="0"/>
        <w:jc w:val="both"/>
        <w:rPr>
          <w:noProof/>
        </w:rPr>
      </w:pPr>
    </w:p>
    <w:p w14:paraId="75DBD671" w14:textId="0DBEB546" w:rsidR="00850773" w:rsidRDefault="00850773" w:rsidP="00324A25">
      <w:pPr>
        <w:pStyle w:val="ListParagraph"/>
        <w:tabs>
          <w:tab w:val="left" w:leader="dot" w:pos="7371"/>
          <w:tab w:val="left" w:pos="7560"/>
        </w:tabs>
        <w:spacing w:after="0" w:line="480" w:lineRule="auto"/>
        <w:ind w:left="0"/>
        <w:jc w:val="both"/>
        <w:rPr>
          <w:noProof/>
        </w:rPr>
      </w:pPr>
    </w:p>
    <w:p w14:paraId="683CFA98" w14:textId="066693F5" w:rsidR="00850773" w:rsidRDefault="00850773" w:rsidP="00324A25">
      <w:pPr>
        <w:pStyle w:val="ListParagraph"/>
        <w:tabs>
          <w:tab w:val="left" w:leader="dot" w:pos="7371"/>
          <w:tab w:val="left" w:pos="7560"/>
        </w:tabs>
        <w:spacing w:after="0" w:line="480" w:lineRule="auto"/>
        <w:ind w:left="0"/>
        <w:jc w:val="both"/>
        <w:rPr>
          <w:noProof/>
        </w:rPr>
      </w:pPr>
    </w:p>
    <w:p w14:paraId="2846BF59" w14:textId="3D278CA7" w:rsidR="00850773" w:rsidRDefault="00850773" w:rsidP="00324A25">
      <w:pPr>
        <w:pStyle w:val="ListParagraph"/>
        <w:tabs>
          <w:tab w:val="left" w:leader="dot" w:pos="7371"/>
          <w:tab w:val="left" w:pos="7560"/>
        </w:tabs>
        <w:spacing w:after="0" w:line="480" w:lineRule="auto"/>
        <w:ind w:left="0"/>
        <w:jc w:val="both"/>
        <w:rPr>
          <w:noProof/>
        </w:rPr>
      </w:pPr>
    </w:p>
    <w:p w14:paraId="314BBBE9" w14:textId="417499EF" w:rsidR="00850773" w:rsidRDefault="00850773" w:rsidP="00324A25">
      <w:pPr>
        <w:pStyle w:val="ListParagraph"/>
        <w:tabs>
          <w:tab w:val="left" w:leader="dot" w:pos="7371"/>
          <w:tab w:val="left" w:pos="7560"/>
        </w:tabs>
        <w:spacing w:after="0" w:line="480" w:lineRule="auto"/>
        <w:ind w:left="0"/>
        <w:jc w:val="both"/>
        <w:rPr>
          <w:noProof/>
        </w:rPr>
      </w:pPr>
    </w:p>
    <w:p w14:paraId="314239D2" w14:textId="54B0F884" w:rsidR="00850773" w:rsidRDefault="00850773" w:rsidP="00324A25">
      <w:pPr>
        <w:pStyle w:val="ListParagraph"/>
        <w:tabs>
          <w:tab w:val="left" w:leader="dot" w:pos="7371"/>
          <w:tab w:val="left" w:pos="7560"/>
        </w:tabs>
        <w:spacing w:after="0" w:line="480" w:lineRule="auto"/>
        <w:ind w:left="0"/>
        <w:jc w:val="both"/>
        <w:rPr>
          <w:noProof/>
        </w:rPr>
      </w:pPr>
    </w:p>
    <w:p w14:paraId="243AC7E1" w14:textId="77777777" w:rsidR="00850773" w:rsidRDefault="00850773" w:rsidP="00324A25">
      <w:pPr>
        <w:pStyle w:val="ListParagraph"/>
        <w:tabs>
          <w:tab w:val="left" w:leader="dot" w:pos="7371"/>
          <w:tab w:val="left" w:pos="7560"/>
        </w:tabs>
        <w:spacing w:after="0" w:line="480" w:lineRule="auto"/>
        <w:ind w:left="0"/>
        <w:jc w:val="both"/>
        <w:rPr>
          <w:noProof/>
        </w:rPr>
      </w:pPr>
    </w:p>
    <w:p w14:paraId="2C495C5F" w14:textId="77777777" w:rsidR="00850773" w:rsidRDefault="00850773" w:rsidP="00324A25">
      <w:pPr>
        <w:pStyle w:val="ListParagraph"/>
        <w:tabs>
          <w:tab w:val="left" w:leader="dot" w:pos="7371"/>
          <w:tab w:val="left" w:pos="7560"/>
        </w:tabs>
        <w:spacing w:after="0" w:line="480" w:lineRule="auto"/>
        <w:ind w:left="0"/>
        <w:jc w:val="both"/>
        <w:rPr>
          <w:noProof/>
        </w:rPr>
      </w:pPr>
    </w:p>
    <w:p w14:paraId="08A12C11" w14:textId="77777777" w:rsidR="00850773" w:rsidRDefault="00850773" w:rsidP="00324A25">
      <w:pPr>
        <w:pStyle w:val="ListParagraph"/>
        <w:tabs>
          <w:tab w:val="left" w:leader="dot" w:pos="7371"/>
          <w:tab w:val="left" w:pos="7560"/>
        </w:tabs>
        <w:spacing w:after="0" w:line="480" w:lineRule="auto"/>
        <w:ind w:left="0"/>
        <w:jc w:val="both"/>
        <w:rPr>
          <w:noProof/>
        </w:rPr>
      </w:pPr>
    </w:p>
    <w:p w14:paraId="48FA9F65" w14:textId="77777777" w:rsidR="00850773" w:rsidRDefault="00850773" w:rsidP="00324A25">
      <w:pPr>
        <w:pStyle w:val="ListParagraph"/>
        <w:tabs>
          <w:tab w:val="left" w:leader="dot" w:pos="7371"/>
          <w:tab w:val="left" w:pos="7560"/>
        </w:tabs>
        <w:spacing w:after="0" w:line="480" w:lineRule="auto"/>
        <w:ind w:left="0"/>
        <w:jc w:val="both"/>
        <w:rPr>
          <w:noProof/>
        </w:rPr>
      </w:pPr>
    </w:p>
    <w:p w14:paraId="10AF9827" w14:textId="77777777" w:rsidR="00850773" w:rsidRDefault="00850773" w:rsidP="00324A25">
      <w:pPr>
        <w:pStyle w:val="ListParagraph"/>
        <w:tabs>
          <w:tab w:val="left" w:leader="dot" w:pos="7371"/>
          <w:tab w:val="left" w:pos="7560"/>
        </w:tabs>
        <w:spacing w:after="0" w:line="480" w:lineRule="auto"/>
        <w:ind w:left="0"/>
        <w:jc w:val="both"/>
        <w:rPr>
          <w:noProof/>
        </w:rPr>
      </w:pPr>
    </w:p>
    <w:p w14:paraId="54EB3603" w14:textId="67875252" w:rsidR="00850773" w:rsidRDefault="00850773" w:rsidP="00324A25">
      <w:pPr>
        <w:pStyle w:val="ListParagraph"/>
        <w:tabs>
          <w:tab w:val="left" w:leader="dot" w:pos="7371"/>
          <w:tab w:val="left" w:pos="7560"/>
        </w:tabs>
        <w:spacing w:after="0" w:line="480" w:lineRule="auto"/>
        <w:ind w:left="0"/>
        <w:jc w:val="both"/>
        <w:rPr>
          <w:noProof/>
        </w:rPr>
      </w:pPr>
      <w:bookmarkStart w:id="0" w:name="_GoBack"/>
      <w:r>
        <w:rPr>
          <w:noProof/>
        </w:rPr>
        <w:lastRenderedPageBreak/>
        <w:drawing>
          <wp:anchor distT="0" distB="0" distL="0" distR="0" simplePos="0" relativeHeight="251679744" behindDoc="1" locked="0" layoutInCell="1" allowOverlap="1" wp14:anchorId="673FC74E" wp14:editId="486908EB">
            <wp:simplePos x="0" y="0"/>
            <wp:positionH relativeFrom="page">
              <wp:posOffset>125839</wp:posOffset>
            </wp:positionH>
            <wp:positionV relativeFrom="page">
              <wp:posOffset>157415</wp:posOffset>
            </wp:positionV>
            <wp:extent cx="7173310" cy="10374940"/>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7173310" cy="10374940"/>
                    </a:xfrm>
                    <a:prstGeom prst="rect">
                      <a:avLst/>
                    </a:prstGeom>
                  </pic:spPr>
                </pic:pic>
              </a:graphicData>
            </a:graphic>
            <wp14:sizeRelH relativeFrom="margin">
              <wp14:pctWidth>0</wp14:pctWidth>
            </wp14:sizeRelH>
          </wp:anchor>
        </w:drawing>
      </w:r>
      <w:bookmarkEnd w:id="0"/>
    </w:p>
    <w:p w14:paraId="5ED349FE" w14:textId="6FB10ED5"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568826F" w14:textId="41229A54"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F347617" w14:textId="4ED8F215"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F1AC6EF" w14:textId="51FC7DD1"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D900706" w14:textId="72600D7B"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C6F9033" w14:textId="19A75E78"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0438A06" w14:textId="4EFE99DC"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2951E8E" w14:textId="699587A3"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90DE1F9" w14:textId="12A0D44D"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B2B0246" w14:textId="52DB2D63" w:rsidR="00850773"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2DBCF33" w14:textId="611B0E73" w:rsidR="00850773" w:rsidRPr="00E5684D" w:rsidRDefault="0085077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sectPr w:rsidR="00850773" w:rsidRPr="00E5684D" w:rsidSect="00604769">
      <w:pgSz w:w="11909" w:h="16834" w:code="9"/>
      <w:pgMar w:top="2268" w:right="1701" w:bottom="1701" w:left="2268" w:header="720" w:footer="720" w:gutter="0"/>
      <w:pgNumType w:fmt="lowerRoman"/>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720A1" w14:textId="77777777" w:rsidR="00095969" w:rsidRDefault="00095969">
      <w:pPr>
        <w:spacing w:after="0" w:line="240" w:lineRule="auto"/>
      </w:pPr>
      <w:r>
        <w:separator/>
      </w:r>
    </w:p>
  </w:endnote>
  <w:endnote w:type="continuationSeparator" w:id="0">
    <w:p w14:paraId="0FB9234D" w14:textId="77777777" w:rsidR="00095969" w:rsidRDefault="00095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83339"/>
      <w:docPartObj>
        <w:docPartGallery w:val="Page Numbers (Bottom of Page)"/>
        <w:docPartUnique/>
      </w:docPartObj>
    </w:sdtPr>
    <w:sdtEndPr/>
    <w:sdtContent>
      <w:p w14:paraId="440442AE" w14:textId="77777777" w:rsidR="00B04BBD" w:rsidRDefault="00B04BBD">
        <w:pPr>
          <w:pStyle w:val="Footer"/>
          <w:jc w:val="center"/>
        </w:pPr>
        <w:r>
          <w:rPr>
            <w:lang w:val="id-ID"/>
          </w:rPr>
          <w:t xml:space="preserve"> </w:t>
        </w:r>
      </w:p>
    </w:sdtContent>
  </w:sdt>
  <w:p w14:paraId="727EE8B2" w14:textId="77777777" w:rsidR="00B04BBD" w:rsidRDefault="00B04B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83340"/>
      <w:docPartObj>
        <w:docPartGallery w:val="Page Numbers (Bottom of Page)"/>
        <w:docPartUnique/>
      </w:docPartObj>
    </w:sdtPr>
    <w:sdtEndPr/>
    <w:sdtContent>
      <w:p w14:paraId="09CCA8AE" w14:textId="77777777" w:rsidR="00B04BBD" w:rsidRDefault="005036C8">
        <w:pPr>
          <w:pStyle w:val="Footer"/>
          <w:jc w:val="center"/>
        </w:pPr>
        <w:r w:rsidRPr="004F6955">
          <w:rPr>
            <w:rFonts w:ascii="Times New Roman" w:hAnsi="Times New Roman" w:cs="Times New Roman"/>
            <w:sz w:val="24"/>
            <w:szCs w:val="24"/>
          </w:rPr>
          <w:fldChar w:fldCharType="begin"/>
        </w:r>
        <w:r w:rsidR="00B04BBD" w:rsidRPr="004F6955">
          <w:rPr>
            <w:rFonts w:ascii="Times New Roman" w:hAnsi="Times New Roman" w:cs="Times New Roman"/>
            <w:sz w:val="24"/>
            <w:szCs w:val="24"/>
          </w:rPr>
          <w:instrText xml:space="preserve"> PAGE   \* MERGEFORMAT </w:instrText>
        </w:r>
        <w:r w:rsidRPr="004F6955">
          <w:rPr>
            <w:rFonts w:ascii="Times New Roman" w:hAnsi="Times New Roman" w:cs="Times New Roman"/>
            <w:sz w:val="24"/>
            <w:szCs w:val="24"/>
          </w:rPr>
          <w:fldChar w:fldCharType="separate"/>
        </w:r>
        <w:r w:rsidR="004D0324">
          <w:rPr>
            <w:rFonts w:ascii="Times New Roman" w:hAnsi="Times New Roman" w:cs="Times New Roman"/>
            <w:noProof/>
            <w:sz w:val="24"/>
            <w:szCs w:val="24"/>
          </w:rPr>
          <w:t>v</w:t>
        </w:r>
        <w:r w:rsidRPr="004F6955">
          <w:rPr>
            <w:rFonts w:ascii="Times New Roman" w:hAnsi="Times New Roman" w:cs="Times New Roman"/>
            <w:sz w:val="24"/>
            <w:szCs w:val="24"/>
          </w:rPr>
          <w:fldChar w:fldCharType="end"/>
        </w:r>
      </w:p>
    </w:sdtContent>
  </w:sdt>
  <w:p w14:paraId="0B6FCB52" w14:textId="77777777" w:rsidR="00B04BBD" w:rsidRDefault="00B04B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7D4F5" w14:textId="77777777" w:rsidR="00095969" w:rsidRDefault="00095969">
      <w:pPr>
        <w:spacing w:after="0" w:line="240" w:lineRule="auto"/>
      </w:pPr>
      <w:r>
        <w:separator/>
      </w:r>
    </w:p>
  </w:footnote>
  <w:footnote w:type="continuationSeparator" w:id="0">
    <w:p w14:paraId="36B3378F" w14:textId="77777777" w:rsidR="00095969" w:rsidRDefault="00095969">
      <w:pPr>
        <w:spacing w:after="0" w:line="240" w:lineRule="auto"/>
      </w:pPr>
      <w:r>
        <w:continuationSeparator/>
      </w:r>
    </w:p>
  </w:footnote>
  <w:footnote w:id="1">
    <w:p w14:paraId="305F095B" w14:textId="77777777" w:rsidR="00850773" w:rsidRPr="00515814" w:rsidRDefault="00850773" w:rsidP="00850773">
      <w:pPr>
        <w:pStyle w:val="FootnoteText"/>
        <w:ind w:left="567"/>
        <w:rPr>
          <w:rFonts w:ascii="Times New Roman" w:hAnsi="Times New Roman" w:cs="Times New Roman"/>
        </w:rPr>
      </w:pPr>
      <w:r w:rsidRPr="00515814">
        <w:rPr>
          <w:rStyle w:val="FootnoteReference"/>
          <w:rFonts w:ascii="Times New Roman" w:hAnsi="Times New Roman" w:cs="Times New Roman"/>
        </w:rPr>
        <w:footnoteRef/>
      </w:r>
      <w:r w:rsidRPr="00515814">
        <w:rPr>
          <w:rFonts w:ascii="Times New Roman" w:hAnsi="Times New Roman" w:cs="Times New Roman"/>
        </w:rPr>
        <w:t xml:space="preserve"> Adami Chazawi, 2003 Kejahatan Terhadap Harta Benda, Malang: Bayu Media, , Hlm 5</w:t>
      </w:r>
    </w:p>
  </w:footnote>
  <w:footnote w:id="2">
    <w:p w14:paraId="48F6B6CF" w14:textId="77777777" w:rsidR="00850773" w:rsidRPr="00F843DF" w:rsidRDefault="00850773" w:rsidP="00850773">
      <w:pPr>
        <w:pStyle w:val="FootnoteText"/>
        <w:ind w:left="567" w:hanging="141"/>
        <w:jc w:val="both"/>
        <w:rPr>
          <w:rFonts w:ascii="Times New Roman" w:hAnsi="Times New Roman" w:cs="Times New Roman"/>
          <w:sz w:val="18"/>
          <w:szCs w:val="18"/>
        </w:rPr>
      </w:pPr>
      <w:r w:rsidRPr="00F843DF">
        <w:rPr>
          <w:rStyle w:val="FootnoteReference"/>
          <w:rFonts w:ascii="Times New Roman" w:hAnsi="Times New Roman" w:cs="Times New Roman"/>
          <w:sz w:val="18"/>
          <w:szCs w:val="18"/>
        </w:rPr>
        <w:footnoteRef/>
      </w:r>
      <w:r w:rsidRPr="00F843DF">
        <w:rPr>
          <w:rFonts w:ascii="Times New Roman" w:hAnsi="Times New Roman" w:cs="Times New Roman"/>
          <w:sz w:val="18"/>
          <w:szCs w:val="18"/>
        </w:rPr>
        <w:t xml:space="preserve"> Kelik pramudya, dkk, 2010, pedoman etika profesi aparat hukum, pustaka yistisia, Yogyakarta, Hal 110</w:t>
      </w:r>
    </w:p>
  </w:footnote>
  <w:footnote w:id="3">
    <w:p w14:paraId="3BCFF95E" w14:textId="77777777" w:rsidR="00850773" w:rsidRPr="00A16255" w:rsidRDefault="00850773" w:rsidP="00850773">
      <w:pPr>
        <w:pStyle w:val="FootnoteText"/>
        <w:ind w:left="567"/>
        <w:jc w:val="both"/>
        <w:rPr>
          <w:rFonts w:ascii="Times New Roman" w:hAnsi="Times New Roman" w:cs="Times New Roman"/>
          <w:sz w:val="18"/>
          <w:szCs w:val="18"/>
        </w:rPr>
      </w:pPr>
      <w:r w:rsidRPr="00A16255">
        <w:rPr>
          <w:rStyle w:val="FootnoteReference"/>
          <w:rFonts w:ascii="Times New Roman" w:hAnsi="Times New Roman" w:cs="Times New Roman"/>
          <w:color w:val="000000" w:themeColor="text1"/>
          <w:sz w:val="18"/>
          <w:szCs w:val="18"/>
        </w:rPr>
        <w:footnoteRef/>
      </w:r>
      <w:hyperlink r:id="rId1" w:history="1">
        <w:r w:rsidRPr="00A16255">
          <w:rPr>
            <w:rStyle w:val="Hyperlink"/>
            <w:sz w:val="18"/>
            <w:szCs w:val="18"/>
          </w:rPr>
          <w:t>https://khoiruumah96.blogspot.com/2016/03/norma-0-false-false-false-en-us-x none.html?m=1</w:t>
        </w:r>
      </w:hyperlink>
      <w:r w:rsidRPr="00A16255">
        <w:rPr>
          <w:rFonts w:ascii="Times New Roman" w:hAnsi="Times New Roman" w:cs="Times New Roman"/>
          <w:sz w:val="18"/>
          <w:szCs w:val="18"/>
        </w:rPr>
        <w:t xml:space="preserve"> diakses pada tanggal 24 November 2021</w:t>
      </w:r>
    </w:p>
  </w:footnote>
  <w:footnote w:id="4">
    <w:p w14:paraId="349E60A5" w14:textId="77777777" w:rsidR="00850773" w:rsidRPr="00A16255" w:rsidRDefault="00850773" w:rsidP="00850773">
      <w:pPr>
        <w:pStyle w:val="FootnoteText"/>
        <w:ind w:left="567"/>
        <w:rPr>
          <w:rFonts w:ascii="Times New Roman" w:hAnsi="Times New Roman" w:cs="Times New Roman"/>
          <w:sz w:val="18"/>
          <w:szCs w:val="18"/>
        </w:rPr>
      </w:pPr>
      <w:r w:rsidRPr="00A16255">
        <w:rPr>
          <w:rStyle w:val="FootnoteReference"/>
          <w:rFonts w:ascii="Times New Roman" w:hAnsi="Times New Roman" w:cs="Times New Roman"/>
          <w:sz w:val="18"/>
          <w:szCs w:val="18"/>
        </w:rPr>
        <w:footnoteRef/>
      </w:r>
      <w:r w:rsidRPr="00A16255">
        <w:rPr>
          <w:rFonts w:ascii="Times New Roman" w:hAnsi="Times New Roman" w:cs="Times New Roman"/>
          <w:sz w:val="18"/>
          <w:szCs w:val="18"/>
        </w:rPr>
        <w:t xml:space="preserve"> Digilib.unila.ac.id diak</w:t>
      </w:r>
      <w:r>
        <w:rPr>
          <w:rFonts w:ascii="Times New Roman" w:hAnsi="Times New Roman" w:cs="Times New Roman"/>
          <w:sz w:val="18"/>
          <w:szCs w:val="18"/>
        </w:rPr>
        <w:t>ses pada tanggal 24 agustus 2021</w:t>
      </w:r>
    </w:p>
  </w:footnote>
  <w:footnote w:id="5">
    <w:p w14:paraId="3AEE5715" w14:textId="77777777" w:rsidR="00850773" w:rsidRPr="00442A62" w:rsidRDefault="00850773" w:rsidP="00850773">
      <w:pPr>
        <w:pStyle w:val="FootnoteText"/>
        <w:ind w:left="567"/>
        <w:rPr>
          <w:rFonts w:ascii="Times New Roman" w:hAnsi="Times New Roman" w:cs="Times New Roman"/>
        </w:rPr>
      </w:pPr>
      <w:r w:rsidRPr="00A16255">
        <w:rPr>
          <w:rStyle w:val="FootnoteReference"/>
          <w:rFonts w:ascii="Times New Roman" w:hAnsi="Times New Roman" w:cs="Times New Roman"/>
          <w:sz w:val="18"/>
          <w:szCs w:val="18"/>
        </w:rPr>
        <w:footnoteRef/>
      </w:r>
      <w:r w:rsidRPr="00A16255">
        <w:rPr>
          <w:rFonts w:ascii="Times New Roman" w:hAnsi="Times New Roman" w:cs="Times New Roman"/>
          <w:sz w:val="18"/>
          <w:szCs w:val="18"/>
        </w:rPr>
        <w:t xml:space="preserve"> Soejono soekanto, 2018, faktor-faktor yang mempengaruhi penegakan hukum, PT grafindo persada, Jakarta, hal 5</w:t>
      </w:r>
    </w:p>
  </w:footnote>
  <w:footnote w:id="6">
    <w:p w14:paraId="648FA2DC" w14:textId="77777777" w:rsidR="00850773" w:rsidRPr="00761F05" w:rsidRDefault="00850773" w:rsidP="00850773">
      <w:pPr>
        <w:pStyle w:val="FootnoteText"/>
        <w:ind w:left="567"/>
        <w:rPr>
          <w:rFonts w:ascii="Times New Roman" w:hAnsi="Times New Roman" w:cs="Times New Roman"/>
          <w:sz w:val="18"/>
          <w:szCs w:val="18"/>
        </w:rPr>
      </w:pPr>
      <w:r w:rsidRPr="00761F05">
        <w:rPr>
          <w:rStyle w:val="FootnoteReference"/>
          <w:rFonts w:ascii="Times New Roman" w:hAnsi="Times New Roman" w:cs="Times New Roman"/>
          <w:sz w:val="18"/>
          <w:szCs w:val="18"/>
        </w:rPr>
        <w:footnoteRef/>
      </w:r>
      <w:r w:rsidRPr="00761F05">
        <w:rPr>
          <w:rFonts w:ascii="Times New Roman" w:hAnsi="Times New Roman" w:cs="Times New Roman"/>
          <w:sz w:val="18"/>
          <w:szCs w:val="18"/>
        </w:rPr>
        <w:t xml:space="preserve"> Ibid, hal 18</w:t>
      </w:r>
    </w:p>
  </w:footnote>
  <w:footnote w:id="7">
    <w:p w14:paraId="7567B0C7" w14:textId="77777777" w:rsidR="00850773" w:rsidRPr="007310FE" w:rsidRDefault="00850773" w:rsidP="00850773">
      <w:pPr>
        <w:pStyle w:val="FootnoteText"/>
        <w:ind w:left="567"/>
        <w:rPr>
          <w:rFonts w:ascii="Times New Roman" w:hAnsi="Times New Roman" w:cs="Times New Roman"/>
          <w:sz w:val="18"/>
          <w:szCs w:val="18"/>
        </w:rPr>
      </w:pPr>
      <w:r w:rsidRPr="007310FE">
        <w:rPr>
          <w:rStyle w:val="FootnoteReference"/>
          <w:rFonts w:ascii="Times New Roman" w:hAnsi="Times New Roman" w:cs="Times New Roman"/>
          <w:sz w:val="18"/>
          <w:szCs w:val="18"/>
        </w:rPr>
        <w:footnoteRef/>
      </w:r>
      <w:r w:rsidRPr="007310FE">
        <w:rPr>
          <w:rFonts w:ascii="Times New Roman" w:hAnsi="Times New Roman" w:cs="Times New Roman"/>
          <w:sz w:val="18"/>
          <w:szCs w:val="18"/>
        </w:rPr>
        <w:t xml:space="preserve"> Ibid, hal 20</w:t>
      </w:r>
    </w:p>
  </w:footnote>
  <w:footnote w:id="8">
    <w:p w14:paraId="25F5C0D9" w14:textId="77777777" w:rsidR="00850773" w:rsidRDefault="00850773" w:rsidP="00850773">
      <w:pPr>
        <w:pStyle w:val="FootnoteText"/>
        <w:ind w:left="567"/>
      </w:pPr>
      <w:r w:rsidRPr="007310FE">
        <w:rPr>
          <w:rStyle w:val="FootnoteReference"/>
          <w:rFonts w:ascii="Times New Roman" w:hAnsi="Times New Roman" w:cs="Times New Roman"/>
          <w:sz w:val="18"/>
          <w:szCs w:val="18"/>
        </w:rPr>
        <w:footnoteRef/>
      </w:r>
      <w:r w:rsidRPr="007310FE">
        <w:rPr>
          <w:rFonts w:ascii="Times New Roman" w:hAnsi="Times New Roman" w:cs="Times New Roman"/>
          <w:sz w:val="18"/>
          <w:szCs w:val="18"/>
        </w:rPr>
        <w:t xml:space="preserve"> Ibid, hal 34</w:t>
      </w:r>
    </w:p>
  </w:footnote>
  <w:footnote w:id="9">
    <w:p w14:paraId="5FF416BA" w14:textId="77777777" w:rsidR="00850773" w:rsidRPr="00761F05" w:rsidRDefault="00850773" w:rsidP="00850773">
      <w:pPr>
        <w:pStyle w:val="FootnoteText"/>
        <w:ind w:left="567"/>
        <w:rPr>
          <w:rFonts w:ascii="Times New Roman" w:hAnsi="Times New Roman" w:cs="Times New Roman"/>
          <w:sz w:val="18"/>
          <w:szCs w:val="18"/>
        </w:rPr>
      </w:pPr>
      <w:r w:rsidRPr="00761F05">
        <w:rPr>
          <w:rStyle w:val="FootnoteReference"/>
          <w:rFonts w:ascii="Times New Roman" w:hAnsi="Times New Roman" w:cs="Times New Roman"/>
          <w:sz w:val="18"/>
          <w:szCs w:val="18"/>
        </w:rPr>
        <w:footnoteRef/>
      </w:r>
      <w:r w:rsidRPr="00761F05">
        <w:rPr>
          <w:rFonts w:ascii="Times New Roman" w:hAnsi="Times New Roman" w:cs="Times New Roman"/>
          <w:sz w:val="18"/>
          <w:szCs w:val="18"/>
        </w:rPr>
        <w:t xml:space="preserve"> Ibid, hal 37</w:t>
      </w:r>
    </w:p>
  </w:footnote>
  <w:footnote w:id="10">
    <w:p w14:paraId="3218CBDE" w14:textId="77777777" w:rsidR="00850773" w:rsidRPr="00761F05" w:rsidRDefault="00850773" w:rsidP="00850773">
      <w:pPr>
        <w:pStyle w:val="FootnoteText"/>
        <w:ind w:left="567"/>
        <w:rPr>
          <w:rFonts w:ascii="Times New Roman" w:hAnsi="Times New Roman" w:cs="Times New Roman"/>
          <w:sz w:val="18"/>
          <w:szCs w:val="18"/>
        </w:rPr>
      </w:pPr>
      <w:r w:rsidRPr="00761F05">
        <w:rPr>
          <w:rStyle w:val="FootnoteReference"/>
          <w:rFonts w:ascii="Times New Roman" w:hAnsi="Times New Roman" w:cs="Times New Roman"/>
          <w:sz w:val="18"/>
          <w:szCs w:val="18"/>
        </w:rPr>
        <w:footnoteRef/>
      </w:r>
      <w:r w:rsidRPr="00761F05">
        <w:rPr>
          <w:rFonts w:ascii="Times New Roman" w:hAnsi="Times New Roman" w:cs="Times New Roman"/>
          <w:sz w:val="18"/>
          <w:szCs w:val="18"/>
        </w:rPr>
        <w:t xml:space="preserve"> Ibid, hal 46</w:t>
      </w:r>
    </w:p>
  </w:footnote>
  <w:footnote w:id="11">
    <w:p w14:paraId="7C51C582" w14:textId="77777777" w:rsidR="00850773" w:rsidRDefault="00850773" w:rsidP="00850773">
      <w:pPr>
        <w:pStyle w:val="FootnoteText"/>
        <w:ind w:left="567"/>
      </w:pPr>
      <w:r w:rsidRPr="00761F05">
        <w:rPr>
          <w:rStyle w:val="FootnoteReference"/>
          <w:rFonts w:ascii="Times New Roman" w:hAnsi="Times New Roman" w:cs="Times New Roman"/>
          <w:sz w:val="18"/>
          <w:szCs w:val="18"/>
        </w:rPr>
        <w:footnoteRef/>
      </w:r>
      <w:r w:rsidRPr="00761F05">
        <w:rPr>
          <w:rFonts w:ascii="Times New Roman" w:hAnsi="Times New Roman" w:cs="Times New Roman"/>
          <w:sz w:val="18"/>
          <w:szCs w:val="18"/>
        </w:rPr>
        <w:t xml:space="preserve"> Ibid, hal 59</w:t>
      </w:r>
    </w:p>
  </w:footnote>
  <w:footnote w:id="12">
    <w:p w14:paraId="6812FF77" w14:textId="77777777" w:rsidR="00850773" w:rsidRPr="00095918" w:rsidRDefault="00850773" w:rsidP="00850773">
      <w:pPr>
        <w:pStyle w:val="FootnoteText"/>
        <w:ind w:left="567"/>
        <w:rPr>
          <w:rFonts w:ascii="Times New Roman" w:hAnsi="Times New Roman" w:cs="Times New Roman"/>
          <w:sz w:val="18"/>
          <w:szCs w:val="18"/>
        </w:rPr>
      </w:pPr>
      <w:r w:rsidRPr="00095918">
        <w:rPr>
          <w:rStyle w:val="FootnoteReference"/>
          <w:rFonts w:ascii="Times New Roman" w:hAnsi="Times New Roman" w:cs="Times New Roman"/>
          <w:sz w:val="18"/>
          <w:szCs w:val="18"/>
        </w:rPr>
        <w:footnoteRef/>
      </w:r>
      <w:r w:rsidRPr="00095918">
        <w:rPr>
          <w:rFonts w:ascii="Times New Roman" w:hAnsi="Times New Roman" w:cs="Times New Roman"/>
          <w:sz w:val="18"/>
          <w:szCs w:val="18"/>
        </w:rPr>
        <w:t xml:space="preserve"> Ibid, hal 60-68</w:t>
      </w:r>
    </w:p>
  </w:footnote>
  <w:footnote w:id="13">
    <w:p w14:paraId="3BDF6028" w14:textId="77777777" w:rsidR="00850773" w:rsidRPr="00577827" w:rsidRDefault="00850773" w:rsidP="00850773">
      <w:pPr>
        <w:pStyle w:val="FootnoteText"/>
        <w:ind w:left="567" w:hanging="142"/>
        <w:jc w:val="both"/>
        <w:rPr>
          <w:rFonts w:ascii="Times New Roman" w:hAnsi="Times New Roman" w:cs="Times New Roman"/>
        </w:rPr>
      </w:pPr>
      <w:r w:rsidRPr="00577827">
        <w:rPr>
          <w:rStyle w:val="FootnoteReference"/>
          <w:rFonts w:ascii="Times New Roman" w:hAnsi="Times New Roman" w:cs="Times New Roman"/>
        </w:rPr>
        <w:footnoteRef/>
      </w:r>
      <w:r w:rsidRPr="00577827">
        <w:rPr>
          <w:rFonts w:ascii="Times New Roman" w:hAnsi="Times New Roman" w:cs="Times New Roman"/>
        </w:rPr>
        <w:t xml:space="preserve"> Tri andarisman,</w:t>
      </w:r>
      <w:r w:rsidRPr="0002699D">
        <w:rPr>
          <w:rFonts w:ascii="Times New Roman" w:hAnsi="Times New Roman" w:cs="Times New Roman"/>
        </w:rPr>
        <w:t xml:space="preserve"> </w:t>
      </w:r>
      <w:r w:rsidRPr="00577827">
        <w:rPr>
          <w:rFonts w:ascii="Times New Roman" w:hAnsi="Times New Roman" w:cs="Times New Roman"/>
        </w:rPr>
        <w:t>2006 hukum pidana,asas-asas dan aturan umum hukum pidana indonesia (bandar lampung , universitas lampung , hal 53-54</w:t>
      </w:r>
    </w:p>
  </w:footnote>
  <w:footnote w:id="14">
    <w:p w14:paraId="0378B5E7" w14:textId="77777777" w:rsidR="00850773" w:rsidRPr="00095918" w:rsidRDefault="00850773" w:rsidP="00850773">
      <w:pPr>
        <w:pStyle w:val="FootnoteText"/>
        <w:ind w:left="567"/>
        <w:rPr>
          <w:rFonts w:ascii="Times New Roman" w:hAnsi="Times New Roman" w:cs="Times New Roman"/>
          <w:sz w:val="18"/>
          <w:szCs w:val="18"/>
        </w:rPr>
      </w:pPr>
      <w:r w:rsidRPr="00095918">
        <w:rPr>
          <w:rStyle w:val="FootnoteReference"/>
          <w:rFonts w:ascii="Times New Roman" w:hAnsi="Times New Roman" w:cs="Times New Roman"/>
          <w:sz w:val="18"/>
          <w:szCs w:val="18"/>
        </w:rPr>
        <w:footnoteRef/>
      </w:r>
      <w:r w:rsidRPr="00095918">
        <w:rPr>
          <w:rFonts w:ascii="Times New Roman" w:hAnsi="Times New Roman" w:cs="Times New Roman"/>
          <w:sz w:val="18"/>
          <w:szCs w:val="18"/>
        </w:rPr>
        <w:t xml:space="preserve"> Heni siswanto , 2005 hukum pidana bandar lampung universitas lampung  hlm 35</w:t>
      </w:r>
    </w:p>
  </w:footnote>
  <w:footnote w:id="15">
    <w:p w14:paraId="48E70A73" w14:textId="77777777" w:rsidR="00850773" w:rsidRPr="00095918" w:rsidRDefault="00850773" w:rsidP="00850773">
      <w:pPr>
        <w:pStyle w:val="FootnoteText"/>
        <w:ind w:left="567"/>
        <w:rPr>
          <w:sz w:val="18"/>
          <w:szCs w:val="18"/>
        </w:rPr>
      </w:pPr>
      <w:r w:rsidRPr="00095918">
        <w:rPr>
          <w:rStyle w:val="FootnoteReference"/>
          <w:rFonts w:ascii="Times New Roman" w:hAnsi="Times New Roman" w:cs="Times New Roman"/>
          <w:sz w:val="18"/>
          <w:szCs w:val="18"/>
        </w:rPr>
        <w:footnoteRef/>
      </w:r>
      <w:r w:rsidRPr="00095918">
        <w:rPr>
          <w:rFonts w:ascii="Times New Roman" w:hAnsi="Times New Roman" w:cs="Times New Roman"/>
          <w:sz w:val="18"/>
          <w:szCs w:val="18"/>
        </w:rPr>
        <w:t xml:space="preserve"> PAF Lamintang 1984 hukum penentensier indonesia bandung:armico</w:t>
      </w:r>
    </w:p>
  </w:footnote>
  <w:footnote w:id="16">
    <w:p w14:paraId="6288CC12" w14:textId="77777777" w:rsidR="00850773" w:rsidRPr="00577827" w:rsidRDefault="00850773" w:rsidP="00850773">
      <w:pPr>
        <w:pStyle w:val="FootnoteText"/>
        <w:ind w:left="567"/>
        <w:rPr>
          <w:rFonts w:ascii="Times New Roman" w:hAnsi="Times New Roman" w:cs="Times New Roman"/>
        </w:rPr>
      </w:pPr>
      <w:r w:rsidRPr="00095918">
        <w:rPr>
          <w:rStyle w:val="FootnoteReference"/>
          <w:rFonts w:ascii="Times New Roman" w:hAnsi="Times New Roman" w:cs="Times New Roman"/>
          <w:sz w:val="18"/>
          <w:szCs w:val="18"/>
        </w:rPr>
        <w:footnoteRef/>
      </w:r>
      <w:r w:rsidRPr="00095918">
        <w:rPr>
          <w:rFonts w:ascii="Times New Roman" w:hAnsi="Times New Roman" w:cs="Times New Roman"/>
          <w:sz w:val="18"/>
          <w:szCs w:val="18"/>
        </w:rPr>
        <w:t xml:space="preserve"> Moeliatno, Asas-Asas Hukum Pidana Bina Aksara,Jakarta hal 59</w:t>
      </w:r>
    </w:p>
  </w:footnote>
  <w:footnote w:id="17">
    <w:p w14:paraId="3509B6C4" w14:textId="77777777" w:rsidR="00850773" w:rsidRPr="00095918" w:rsidRDefault="00850773" w:rsidP="00850773">
      <w:pPr>
        <w:pStyle w:val="FootnoteText"/>
        <w:ind w:left="567"/>
        <w:rPr>
          <w:i/>
          <w:sz w:val="18"/>
          <w:szCs w:val="18"/>
        </w:rPr>
      </w:pPr>
      <w:r w:rsidRPr="00095918">
        <w:rPr>
          <w:rStyle w:val="FootnoteReference"/>
          <w:rFonts w:ascii="Times New Roman" w:hAnsi="Times New Roman" w:cs="Times New Roman"/>
          <w:sz w:val="18"/>
          <w:szCs w:val="18"/>
        </w:rPr>
        <w:footnoteRef/>
      </w:r>
      <w:r w:rsidRPr="00095918">
        <w:rPr>
          <w:rFonts w:ascii="Times New Roman" w:hAnsi="Times New Roman" w:cs="Times New Roman"/>
          <w:sz w:val="18"/>
          <w:szCs w:val="18"/>
        </w:rPr>
        <w:t xml:space="preserve"> Usman simanjuntak 2012 Teknik Pemeliharaan dan Upaya Hukum</w:t>
      </w:r>
    </w:p>
  </w:footnote>
  <w:footnote w:id="18">
    <w:p w14:paraId="50B54A14" w14:textId="77777777" w:rsidR="00850773" w:rsidRPr="00577827" w:rsidRDefault="00850773" w:rsidP="00850773">
      <w:pPr>
        <w:pStyle w:val="FootnoteText"/>
        <w:ind w:left="567"/>
        <w:rPr>
          <w:rFonts w:ascii="Times New Roman" w:hAnsi="Times New Roman" w:cs="Times New Roman"/>
        </w:rPr>
      </w:pPr>
      <w:r w:rsidRPr="00095918">
        <w:rPr>
          <w:rStyle w:val="FootnoteReference"/>
          <w:rFonts w:ascii="Times New Roman" w:hAnsi="Times New Roman" w:cs="Times New Roman"/>
          <w:sz w:val="18"/>
          <w:szCs w:val="18"/>
        </w:rPr>
        <w:footnoteRef/>
      </w:r>
      <w:r w:rsidRPr="00095918">
        <w:rPr>
          <w:rFonts w:ascii="Times New Roman" w:hAnsi="Times New Roman" w:cs="Times New Roman"/>
          <w:sz w:val="18"/>
          <w:szCs w:val="18"/>
        </w:rPr>
        <w:t xml:space="preserve">  Wirjono prodjodikoro </w:t>
      </w:r>
      <w:r w:rsidRPr="00095918">
        <w:rPr>
          <w:rFonts w:ascii="Times New Roman" w:hAnsi="Times New Roman" w:cs="Times New Roman"/>
          <w:color w:val="000000"/>
          <w:sz w:val="18"/>
          <w:szCs w:val="18"/>
        </w:rPr>
        <w:t>2009 hukum pidana indonesia mandar maju jakarta: hal 59</w:t>
      </w:r>
    </w:p>
  </w:footnote>
  <w:footnote w:id="19">
    <w:p w14:paraId="55E7C90A" w14:textId="77777777" w:rsidR="00850773" w:rsidRPr="00095918" w:rsidRDefault="00850773" w:rsidP="00850773">
      <w:pPr>
        <w:pStyle w:val="FootnoteText"/>
        <w:ind w:left="567"/>
        <w:jc w:val="both"/>
        <w:rPr>
          <w:rFonts w:ascii="Times New Roman" w:hAnsi="Times New Roman" w:cs="Times New Roman"/>
          <w:sz w:val="18"/>
          <w:szCs w:val="18"/>
        </w:rPr>
      </w:pPr>
      <w:r w:rsidRPr="00095918">
        <w:rPr>
          <w:rStyle w:val="FootnoteReference"/>
          <w:rFonts w:ascii="Times New Roman" w:hAnsi="Times New Roman" w:cs="Times New Roman"/>
          <w:sz w:val="18"/>
          <w:szCs w:val="18"/>
        </w:rPr>
        <w:footnoteRef/>
      </w:r>
      <w:r w:rsidRPr="00095918">
        <w:rPr>
          <w:rFonts w:ascii="Times New Roman" w:hAnsi="Times New Roman" w:cs="Times New Roman"/>
          <w:sz w:val="18"/>
          <w:szCs w:val="18"/>
        </w:rPr>
        <w:t xml:space="preserve"> Andi Hamzah 2006 Prinsip-Prinsi Hukum Pidana, Pustaka ,Jakarta Hlm23</w:t>
      </w:r>
    </w:p>
  </w:footnote>
  <w:footnote w:id="20">
    <w:p w14:paraId="3818746D" w14:textId="77777777" w:rsidR="00850773" w:rsidRPr="00095918" w:rsidRDefault="00850773" w:rsidP="00850773">
      <w:pPr>
        <w:pStyle w:val="FootnoteText"/>
        <w:ind w:left="567"/>
        <w:rPr>
          <w:rFonts w:ascii="Times New Roman" w:hAnsi="Times New Roman" w:cs="Times New Roman"/>
          <w:sz w:val="18"/>
          <w:szCs w:val="18"/>
        </w:rPr>
      </w:pPr>
      <w:r w:rsidRPr="00095918">
        <w:rPr>
          <w:rStyle w:val="FootnoteReference"/>
          <w:rFonts w:ascii="Times New Roman" w:hAnsi="Times New Roman" w:cs="Times New Roman"/>
          <w:sz w:val="18"/>
          <w:szCs w:val="18"/>
        </w:rPr>
        <w:footnoteRef/>
      </w:r>
      <w:r w:rsidRPr="00095918">
        <w:rPr>
          <w:rFonts w:ascii="Times New Roman" w:hAnsi="Times New Roman" w:cs="Times New Roman"/>
          <w:sz w:val="18"/>
          <w:szCs w:val="18"/>
        </w:rPr>
        <w:t xml:space="preserve"> R.Suroso 2006 Pengantar Ilmu Hukum, Sinar Grafika Hlm 40</w:t>
      </w:r>
    </w:p>
  </w:footnote>
  <w:footnote w:id="21">
    <w:p w14:paraId="1D3753BD" w14:textId="77777777" w:rsidR="00850773" w:rsidRPr="00095918" w:rsidRDefault="00850773" w:rsidP="00850773">
      <w:pPr>
        <w:pStyle w:val="FootnoteText"/>
        <w:ind w:left="567"/>
        <w:rPr>
          <w:sz w:val="18"/>
          <w:szCs w:val="18"/>
        </w:rPr>
      </w:pPr>
      <w:r w:rsidRPr="00095918">
        <w:rPr>
          <w:rStyle w:val="FootnoteReference"/>
          <w:rFonts w:ascii="Times New Roman" w:hAnsi="Times New Roman" w:cs="Times New Roman"/>
          <w:sz w:val="18"/>
          <w:szCs w:val="18"/>
        </w:rPr>
        <w:footnoteRef/>
      </w:r>
      <w:r w:rsidRPr="00095918">
        <w:rPr>
          <w:rFonts w:ascii="Times New Roman" w:hAnsi="Times New Roman" w:cs="Times New Roman"/>
          <w:sz w:val="18"/>
          <w:szCs w:val="18"/>
        </w:rPr>
        <w:t xml:space="preserve"> Ibid Hlm 27</w:t>
      </w:r>
    </w:p>
  </w:footnote>
  <w:footnote w:id="22">
    <w:p w14:paraId="6E9440D7" w14:textId="77777777" w:rsidR="00850773" w:rsidRPr="00F40F2B" w:rsidRDefault="00850773" w:rsidP="00850773">
      <w:pPr>
        <w:pStyle w:val="FootnoteText"/>
        <w:ind w:left="567"/>
        <w:rPr>
          <w:rFonts w:ascii="Times New Roman" w:hAnsi="Times New Roman" w:cs="Times New Roman"/>
          <w:i/>
        </w:rPr>
      </w:pPr>
      <w:r w:rsidRPr="00095918">
        <w:rPr>
          <w:rStyle w:val="FootnoteReference"/>
          <w:rFonts w:ascii="Times New Roman" w:hAnsi="Times New Roman" w:cs="Times New Roman"/>
          <w:sz w:val="18"/>
          <w:szCs w:val="18"/>
        </w:rPr>
        <w:footnoteRef/>
      </w:r>
      <w:r w:rsidRPr="00095918">
        <w:rPr>
          <w:rFonts w:ascii="Times New Roman" w:hAnsi="Times New Roman" w:cs="Times New Roman"/>
          <w:sz w:val="18"/>
          <w:szCs w:val="18"/>
        </w:rPr>
        <w:t xml:space="preserve"> Ibid Hlm 27</w:t>
      </w:r>
    </w:p>
  </w:footnote>
  <w:footnote w:id="23">
    <w:p w14:paraId="48886760" w14:textId="77777777" w:rsidR="00850773" w:rsidRPr="00095918" w:rsidRDefault="00850773" w:rsidP="00850773">
      <w:pPr>
        <w:pStyle w:val="FootnoteText"/>
        <w:ind w:left="567"/>
        <w:rPr>
          <w:rFonts w:ascii="Times New Roman" w:hAnsi="Times New Roman" w:cs="Times New Roman"/>
          <w:sz w:val="18"/>
          <w:szCs w:val="18"/>
        </w:rPr>
      </w:pPr>
      <w:r w:rsidRPr="00095918">
        <w:rPr>
          <w:rStyle w:val="FootnoteReference"/>
          <w:rFonts w:ascii="Times New Roman" w:hAnsi="Times New Roman" w:cs="Times New Roman"/>
          <w:sz w:val="18"/>
          <w:szCs w:val="18"/>
        </w:rPr>
        <w:footnoteRef/>
      </w:r>
      <w:r w:rsidRPr="00095918">
        <w:rPr>
          <w:rFonts w:ascii="Times New Roman" w:hAnsi="Times New Roman" w:cs="Times New Roman"/>
          <w:sz w:val="18"/>
          <w:szCs w:val="18"/>
        </w:rPr>
        <w:t xml:space="preserve"> Kuhpidana Pasal 10 </w:t>
      </w:r>
    </w:p>
  </w:footnote>
  <w:footnote w:id="24">
    <w:p w14:paraId="33F29DAD" w14:textId="77777777" w:rsidR="00850773" w:rsidRPr="002362DF" w:rsidRDefault="00850773" w:rsidP="00850773">
      <w:pPr>
        <w:pStyle w:val="FootnoteText"/>
        <w:ind w:left="567"/>
        <w:jc w:val="both"/>
        <w:rPr>
          <w:rFonts w:ascii="Times New Roman" w:hAnsi="Times New Roman" w:cs="Times New Roman"/>
          <w:sz w:val="18"/>
          <w:szCs w:val="18"/>
        </w:rPr>
      </w:pPr>
      <w:r w:rsidRPr="002362DF">
        <w:rPr>
          <w:rStyle w:val="FootnoteReference"/>
          <w:rFonts w:ascii="Times New Roman" w:hAnsi="Times New Roman" w:cs="Times New Roman"/>
          <w:sz w:val="18"/>
          <w:szCs w:val="18"/>
        </w:rPr>
        <w:footnoteRef/>
      </w:r>
      <w:r w:rsidRPr="002362DF">
        <w:rPr>
          <w:rFonts w:ascii="Times New Roman" w:hAnsi="Times New Roman" w:cs="Times New Roman"/>
          <w:sz w:val="18"/>
          <w:szCs w:val="18"/>
        </w:rPr>
        <w:t xml:space="preserve"> Prof. Dr. Wiryono Prodjodikoro, S.H. 2003, Tindak-Tindak Pidana Tertentu di Indonesia, Bandung, PT Retika Aditama, Hal 14</w:t>
      </w:r>
    </w:p>
  </w:footnote>
  <w:footnote w:id="25">
    <w:p w14:paraId="7D97BA7B" w14:textId="77777777" w:rsidR="00850773" w:rsidRPr="002362DF" w:rsidRDefault="00850773" w:rsidP="00850773">
      <w:pPr>
        <w:pStyle w:val="FootnoteText"/>
        <w:ind w:left="567"/>
        <w:rPr>
          <w:rFonts w:ascii="Times New Roman" w:hAnsi="Times New Roman" w:cs="Times New Roman"/>
          <w:sz w:val="18"/>
          <w:szCs w:val="18"/>
        </w:rPr>
      </w:pPr>
      <w:r w:rsidRPr="002362DF">
        <w:rPr>
          <w:rStyle w:val="FootnoteReference"/>
          <w:rFonts w:ascii="Times New Roman" w:hAnsi="Times New Roman" w:cs="Times New Roman"/>
          <w:sz w:val="18"/>
          <w:szCs w:val="18"/>
        </w:rPr>
        <w:footnoteRef/>
      </w:r>
      <w:hyperlink r:id="rId2" w:history="1">
        <w:r w:rsidRPr="002362DF">
          <w:rPr>
            <w:rStyle w:val="Hyperlink"/>
            <w:color w:val="000000" w:themeColor="text1"/>
            <w:sz w:val="18"/>
            <w:szCs w:val="18"/>
          </w:rPr>
          <w:t>https://seniorkampus.blogspot.com/2019/03/macam-macam-tindak-pidana-pencurian-dan.html?m=1diambildari</w:t>
        </w:r>
      </w:hyperlink>
      <w:r w:rsidRPr="002362DF">
        <w:rPr>
          <w:rFonts w:ascii="Times New Roman" w:hAnsi="Times New Roman" w:cs="Times New Roman"/>
          <w:sz w:val="18"/>
          <w:szCs w:val="18"/>
        </w:rPr>
        <w:t xml:space="preserve"> jurnal/pukul 08.55senin tgl 18 oktober 2021</w:t>
      </w:r>
    </w:p>
  </w:footnote>
  <w:footnote w:id="26">
    <w:p w14:paraId="40D9E935" w14:textId="77777777" w:rsidR="00850773" w:rsidRPr="002362DF" w:rsidRDefault="00850773" w:rsidP="00850773">
      <w:pPr>
        <w:pStyle w:val="FootnoteText"/>
        <w:ind w:left="567"/>
        <w:rPr>
          <w:rFonts w:ascii="Times New Roman" w:hAnsi="Times New Roman" w:cs="Times New Roman"/>
          <w:sz w:val="18"/>
          <w:szCs w:val="18"/>
        </w:rPr>
      </w:pPr>
      <w:r w:rsidRPr="002362DF">
        <w:rPr>
          <w:rStyle w:val="FootnoteReference"/>
          <w:rFonts w:ascii="Times New Roman" w:hAnsi="Times New Roman" w:cs="Times New Roman"/>
          <w:sz w:val="18"/>
          <w:szCs w:val="18"/>
        </w:rPr>
        <w:footnoteRef/>
      </w:r>
      <w:r w:rsidRPr="002362DF">
        <w:rPr>
          <w:rFonts w:ascii="Times New Roman" w:hAnsi="Times New Roman" w:cs="Times New Roman"/>
          <w:sz w:val="18"/>
          <w:szCs w:val="18"/>
        </w:rPr>
        <w:t xml:space="preserve"> R.Soesilo, 1995, Kitab Undang-Undang Hukum Pidana (KUHP)</w:t>
      </w:r>
    </w:p>
  </w:footnote>
  <w:footnote w:id="27">
    <w:p w14:paraId="02D47F15" w14:textId="77777777" w:rsidR="00850773" w:rsidRPr="00BC37F8" w:rsidRDefault="00850773" w:rsidP="00850773">
      <w:pPr>
        <w:pStyle w:val="FootnoteText"/>
        <w:rPr>
          <w:rFonts w:ascii="Times New Roman" w:hAnsi="Times New Roman" w:cs="Times New Roman"/>
        </w:rPr>
      </w:pPr>
      <w:r w:rsidRPr="00BC37F8">
        <w:rPr>
          <w:rStyle w:val="FootnoteReference"/>
          <w:rFonts w:ascii="Times New Roman" w:hAnsi="Times New Roman" w:cs="Times New Roman"/>
        </w:rPr>
        <w:footnoteRef/>
      </w:r>
      <w:r w:rsidRPr="00BC37F8">
        <w:rPr>
          <w:rFonts w:ascii="Times New Roman" w:hAnsi="Times New Roman" w:cs="Times New Roman"/>
        </w:rPr>
        <w:t xml:space="preserve"> Mukti Fajar dan Yulianto Achmad, 2010, Dualisme Penelitian Hukum Empiris &amp; Normatif, Pustaka Pelajar, hlm.280</w:t>
      </w:r>
    </w:p>
  </w:footnote>
  <w:footnote w:id="28">
    <w:p w14:paraId="2D1C0087" w14:textId="77777777" w:rsidR="00850773" w:rsidRPr="00E75EB9" w:rsidRDefault="00850773" w:rsidP="00850773">
      <w:pPr>
        <w:pStyle w:val="FootnoteText"/>
        <w:rPr>
          <w:rFonts w:ascii="Times New Roman" w:hAnsi="Times New Roman" w:cs="Times New Roman"/>
        </w:rPr>
      </w:pPr>
      <w:r w:rsidRPr="00E75EB9">
        <w:rPr>
          <w:rStyle w:val="FootnoteReference"/>
          <w:rFonts w:ascii="Times New Roman" w:hAnsi="Times New Roman" w:cs="Times New Roman"/>
        </w:rPr>
        <w:footnoteRef/>
      </w:r>
      <w:r w:rsidRPr="00E75EB9">
        <w:rPr>
          <w:rFonts w:ascii="Times New Roman" w:hAnsi="Times New Roman" w:cs="Times New Roman"/>
        </w:rPr>
        <w:t xml:space="preserve"> Ibid hlm 285</w:t>
      </w:r>
    </w:p>
  </w:footnote>
  <w:footnote w:id="29">
    <w:p w14:paraId="264D01DB" w14:textId="77777777" w:rsidR="00850773" w:rsidRDefault="00850773" w:rsidP="00850773">
      <w:pPr>
        <w:pStyle w:val="FootnoteText"/>
      </w:pPr>
      <w:r>
        <w:rPr>
          <w:rStyle w:val="FootnoteReference"/>
        </w:rPr>
        <w:footnoteRef/>
      </w:r>
      <w:r>
        <w:t xml:space="preserve"> </w:t>
      </w:r>
      <w:r w:rsidRPr="00E75EB9">
        <w:rPr>
          <w:rFonts w:ascii="Times New Roman" w:hAnsi="Times New Roman" w:cs="Times New Roman"/>
        </w:rPr>
        <w:t xml:space="preserve">Ibid hlm </w:t>
      </w:r>
      <w:r>
        <w:rPr>
          <w:rFonts w:ascii="Times New Roman" w:hAnsi="Times New Roman" w:cs="Times New Roman"/>
        </w:rPr>
        <w:t>289</w:t>
      </w:r>
    </w:p>
  </w:footnote>
  <w:footnote w:id="30">
    <w:p w14:paraId="734CEB9F" w14:textId="77777777" w:rsidR="00850773" w:rsidRDefault="00850773" w:rsidP="00850773">
      <w:pPr>
        <w:pStyle w:val="FootnoteText"/>
      </w:pPr>
      <w:r>
        <w:rPr>
          <w:rStyle w:val="FootnoteReference"/>
        </w:rPr>
        <w:footnoteRef/>
      </w:r>
      <w:r>
        <w:t xml:space="preserve"> </w:t>
      </w:r>
      <w:r w:rsidRPr="00E75EB9">
        <w:rPr>
          <w:rFonts w:ascii="Times New Roman" w:hAnsi="Times New Roman" w:cs="Times New Roman"/>
        </w:rPr>
        <w:t xml:space="preserve">Ibid hlm </w:t>
      </w:r>
      <w:r>
        <w:rPr>
          <w:rFonts w:ascii="Times New Roman" w:hAnsi="Times New Roman" w:cs="Times New Roman"/>
        </w:rPr>
        <w:t>291</w:t>
      </w:r>
    </w:p>
  </w:footnote>
  <w:footnote w:id="31">
    <w:p w14:paraId="68F83463" w14:textId="77777777" w:rsidR="00850773" w:rsidRDefault="00850773" w:rsidP="00850773">
      <w:pPr>
        <w:pStyle w:val="FootnoteText"/>
      </w:pPr>
      <w:r>
        <w:rPr>
          <w:rStyle w:val="FootnoteReference"/>
        </w:rPr>
        <w:footnoteRef/>
      </w:r>
      <w:r>
        <w:t xml:space="preserve"> </w:t>
      </w:r>
      <w:r w:rsidRPr="00E75EB9">
        <w:rPr>
          <w:rFonts w:ascii="Times New Roman" w:hAnsi="Times New Roman" w:cs="Times New Roman"/>
        </w:rPr>
        <w:t xml:space="preserve">Ibid hlm </w:t>
      </w:r>
      <w:r>
        <w:rPr>
          <w:rFonts w:ascii="Times New Roman" w:hAnsi="Times New Roman" w:cs="Times New Roman"/>
        </w:rPr>
        <w:t>295</w:t>
      </w:r>
    </w:p>
  </w:footnote>
  <w:footnote w:id="32">
    <w:p w14:paraId="14FE9D19" w14:textId="77777777" w:rsidR="00850773" w:rsidRDefault="00850773" w:rsidP="00850773">
      <w:pPr>
        <w:pStyle w:val="FootnoteText"/>
      </w:pPr>
      <w:r>
        <w:rPr>
          <w:rStyle w:val="FootnoteReference"/>
        </w:rPr>
        <w:footnoteRef/>
      </w:r>
      <w:r>
        <w:t xml:space="preserve"> </w:t>
      </w:r>
      <w:r w:rsidRPr="00E75EB9">
        <w:rPr>
          <w:rFonts w:ascii="Times New Roman" w:hAnsi="Times New Roman" w:cs="Times New Roman"/>
        </w:rPr>
        <w:t xml:space="preserve">Ibid hlm </w:t>
      </w:r>
      <w:r>
        <w:rPr>
          <w:rFonts w:ascii="Times New Roman" w:hAnsi="Times New Roman" w:cs="Times New Roman"/>
        </w:rPr>
        <w:t>299</w:t>
      </w:r>
    </w:p>
  </w:footnote>
  <w:footnote w:id="33">
    <w:p w14:paraId="06DD877A" w14:textId="77777777" w:rsidR="00850773" w:rsidRPr="00515814" w:rsidRDefault="00850773" w:rsidP="00850773">
      <w:pPr>
        <w:pStyle w:val="FootnoteText"/>
        <w:ind w:left="567"/>
        <w:rPr>
          <w:rFonts w:ascii="Times New Roman" w:hAnsi="Times New Roman" w:cs="Times New Roman"/>
        </w:rPr>
      </w:pPr>
      <w:r w:rsidRPr="00515814">
        <w:rPr>
          <w:rStyle w:val="FootnoteReference"/>
          <w:rFonts w:ascii="Times New Roman" w:hAnsi="Times New Roman" w:cs="Times New Roman"/>
        </w:rPr>
        <w:footnoteRef/>
      </w:r>
      <w:r w:rsidRPr="00515814">
        <w:rPr>
          <w:rFonts w:ascii="Times New Roman" w:hAnsi="Times New Roman" w:cs="Times New Roman"/>
        </w:rPr>
        <w:t xml:space="preserve"> Adami Chazawi, 2003 Kejahatan Terhadap Harta Benda, Malang: Bayu Media, , Hlm 5</w:t>
      </w:r>
    </w:p>
  </w:footnote>
  <w:footnote w:id="34">
    <w:p w14:paraId="7BA2FA0E" w14:textId="77777777" w:rsidR="00850773" w:rsidRPr="006F435D" w:rsidRDefault="00850773" w:rsidP="00850773">
      <w:pPr>
        <w:pStyle w:val="FootnoteText"/>
        <w:ind w:left="1134" w:hanging="425"/>
        <w:jc w:val="both"/>
        <w:rPr>
          <w:rFonts w:ascii="Times New Roman" w:hAnsi="Times New Roman" w:cs="Times New Roman"/>
          <w:sz w:val="18"/>
          <w:szCs w:val="18"/>
        </w:rPr>
      </w:pPr>
      <w:r w:rsidRPr="006F435D">
        <w:rPr>
          <w:rStyle w:val="FootnoteReference"/>
          <w:rFonts w:ascii="Times New Roman" w:hAnsi="Times New Roman" w:cs="Times New Roman"/>
          <w:sz w:val="18"/>
          <w:szCs w:val="18"/>
        </w:rPr>
        <w:footnoteRef/>
      </w:r>
      <w:r w:rsidRPr="006F435D">
        <w:rPr>
          <w:rFonts w:ascii="Times New Roman" w:hAnsi="Times New Roman" w:cs="Times New Roman"/>
          <w:sz w:val="18"/>
          <w:szCs w:val="18"/>
        </w:rPr>
        <w:t xml:space="preserve"> Asshiddiqie, J. (2010). Penegakan Hukum. </w:t>
      </w:r>
      <w:r w:rsidRPr="006F435D">
        <w:rPr>
          <w:rFonts w:ascii="Times New Roman" w:hAnsi="Times New Roman" w:cs="Times New Roman"/>
          <w:i/>
          <w:iCs/>
          <w:sz w:val="18"/>
          <w:szCs w:val="18"/>
        </w:rPr>
        <w:t>dalam http://www. jimly. com/makalah/namafile/56/Penegakan_Hukum. pdf</w:t>
      </w:r>
      <w:r w:rsidRPr="006F435D">
        <w:rPr>
          <w:rFonts w:ascii="Times New Roman" w:hAnsi="Times New Roman" w:cs="Times New Roman"/>
          <w:sz w:val="18"/>
          <w:szCs w:val="18"/>
        </w:rPr>
        <w:t>, </w:t>
      </w:r>
      <w:r w:rsidRPr="006F435D">
        <w:rPr>
          <w:rFonts w:ascii="Times New Roman" w:hAnsi="Times New Roman" w:cs="Times New Roman"/>
          <w:i/>
          <w:iCs/>
          <w:sz w:val="18"/>
          <w:szCs w:val="18"/>
        </w:rPr>
        <w:t>3</w:t>
      </w:r>
      <w:r w:rsidRPr="006F435D">
        <w:rPr>
          <w:rFonts w:ascii="Times New Roman" w:hAnsi="Times New Roman" w:cs="Times New Roman"/>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6F4BB" w14:textId="6E01F08B" w:rsidR="00B04BBD" w:rsidRDefault="00B04BBD">
    <w:pPr>
      <w:pStyle w:val="Header"/>
      <w:jc w:val="right"/>
    </w:pPr>
  </w:p>
  <w:p w14:paraId="05E7A51F" w14:textId="77777777" w:rsidR="00B04BBD" w:rsidRDefault="00B04B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F16CD"/>
    <w:multiLevelType w:val="hybridMultilevel"/>
    <w:tmpl w:val="F6F6E94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 w15:restartNumberingAfterBreak="0">
    <w:nsid w:val="07A862EA"/>
    <w:multiLevelType w:val="hybridMultilevel"/>
    <w:tmpl w:val="53182474"/>
    <w:lvl w:ilvl="0" w:tplc="0421000F">
      <w:start w:val="1"/>
      <w:numFmt w:val="decimal"/>
      <w:lvlText w:val="%1."/>
      <w:lvlJc w:val="left"/>
      <w:pPr>
        <w:ind w:left="2988"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15:restartNumberingAfterBreak="0">
    <w:nsid w:val="0AE471CB"/>
    <w:multiLevelType w:val="multilevel"/>
    <w:tmpl w:val="73A040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E453140"/>
    <w:multiLevelType w:val="hybridMultilevel"/>
    <w:tmpl w:val="606A5CDC"/>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 w15:restartNumberingAfterBreak="0">
    <w:nsid w:val="0E923346"/>
    <w:multiLevelType w:val="hybridMultilevel"/>
    <w:tmpl w:val="5F049A66"/>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96EB9"/>
    <w:multiLevelType w:val="hybridMultilevel"/>
    <w:tmpl w:val="EE2EEA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8524135"/>
    <w:multiLevelType w:val="multilevel"/>
    <w:tmpl w:val="847C0FFC"/>
    <w:lvl w:ilvl="0">
      <w:start w:val="1"/>
      <w:numFmt w:val="decimal"/>
      <w:lvlText w:val="%1."/>
      <w:lvlJc w:val="left"/>
      <w:pPr>
        <w:ind w:left="1287" w:hanging="360"/>
      </w:pPr>
    </w:lvl>
    <w:lvl w:ilvl="1">
      <w:start w:val="1"/>
      <w:numFmt w:val="decimal"/>
      <w:isLgl/>
      <w:lvlText w:val="%1.%2."/>
      <w:lvlJc w:val="left"/>
      <w:pPr>
        <w:ind w:left="1287" w:hanging="36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7" w15:restartNumberingAfterBreak="0">
    <w:nsid w:val="19CC6256"/>
    <w:multiLevelType w:val="hybridMultilevel"/>
    <w:tmpl w:val="71566A12"/>
    <w:lvl w:ilvl="0" w:tplc="04210019">
      <w:start w:val="1"/>
      <w:numFmt w:val="lowerLetter"/>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8" w15:restartNumberingAfterBreak="0">
    <w:nsid w:val="1AA01CC6"/>
    <w:multiLevelType w:val="hybridMultilevel"/>
    <w:tmpl w:val="1E3E88A8"/>
    <w:lvl w:ilvl="0" w:tplc="04210019">
      <w:start w:val="1"/>
      <w:numFmt w:val="lowerLetter"/>
      <w:lvlText w:val="%1."/>
      <w:lvlJc w:val="left"/>
      <w:pPr>
        <w:ind w:left="2367" w:hanging="360"/>
      </w:p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9" w15:restartNumberingAfterBreak="0">
    <w:nsid w:val="1C243A59"/>
    <w:multiLevelType w:val="hybridMultilevel"/>
    <w:tmpl w:val="3EAA6E0C"/>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586D6D"/>
    <w:multiLevelType w:val="multilevel"/>
    <w:tmpl w:val="21586D6D"/>
    <w:lvl w:ilvl="0">
      <w:start w:val="1"/>
      <w:numFmt w:val="decimal"/>
      <w:lvlText w:val="%1."/>
      <w:lvlJc w:val="left"/>
      <w:pPr>
        <w:ind w:left="36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1" w15:restartNumberingAfterBreak="0">
    <w:nsid w:val="2B407B15"/>
    <w:multiLevelType w:val="hybridMultilevel"/>
    <w:tmpl w:val="FB2A0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A90BE7"/>
    <w:multiLevelType w:val="hybridMultilevel"/>
    <w:tmpl w:val="7C625FA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2CEE57E1"/>
    <w:multiLevelType w:val="hybridMultilevel"/>
    <w:tmpl w:val="91A60424"/>
    <w:lvl w:ilvl="0" w:tplc="14BA813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E913569"/>
    <w:multiLevelType w:val="hybridMultilevel"/>
    <w:tmpl w:val="8F5C52D4"/>
    <w:lvl w:ilvl="0" w:tplc="04210019">
      <w:start w:val="1"/>
      <w:numFmt w:val="lowerLetter"/>
      <w:lvlText w:val="%1."/>
      <w:lvlJc w:val="left"/>
      <w:pPr>
        <w:ind w:left="2367" w:hanging="360"/>
      </w:p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15" w15:restartNumberingAfterBreak="0">
    <w:nsid w:val="2ECD1990"/>
    <w:multiLevelType w:val="multilevel"/>
    <w:tmpl w:val="FA68FA50"/>
    <w:lvl w:ilvl="0">
      <w:start w:val="1"/>
      <w:numFmt w:val="decimal"/>
      <w:lvlText w:val="%1."/>
      <w:lvlJc w:val="left"/>
      <w:pPr>
        <w:ind w:left="1854" w:hanging="360"/>
      </w:pPr>
    </w:lvl>
    <w:lvl w:ilvl="1">
      <w:start w:val="1"/>
      <w:numFmt w:val="decimal"/>
      <w:isLgl/>
      <w:lvlText w:val="%1.%2."/>
      <w:lvlJc w:val="left"/>
      <w:pPr>
        <w:ind w:left="1854" w:hanging="360"/>
      </w:pPr>
      <w:rPr>
        <w:rFonts w:hint="default"/>
        <w:b/>
      </w:rPr>
    </w:lvl>
    <w:lvl w:ilvl="2">
      <w:start w:val="1"/>
      <w:numFmt w:val="decimal"/>
      <w:isLgl/>
      <w:lvlText w:val="%1.%2.%3."/>
      <w:lvlJc w:val="left"/>
      <w:pPr>
        <w:ind w:left="2214" w:hanging="720"/>
      </w:pPr>
      <w:rPr>
        <w:rFonts w:hint="default"/>
        <w:b w:val="0"/>
      </w:rPr>
    </w:lvl>
    <w:lvl w:ilvl="3">
      <w:start w:val="1"/>
      <w:numFmt w:val="decimal"/>
      <w:isLgl/>
      <w:lvlText w:val="%1.%2.%3.%4."/>
      <w:lvlJc w:val="left"/>
      <w:pPr>
        <w:ind w:left="2214" w:hanging="720"/>
      </w:pPr>
      <w:rPr>
        <w:rFonts w:hint="default"/>
        <w:b w:val="0"/>
      </w:rPr>
    </w:lvl>
    <w:lvl w:ilvl="4">
      <w:start w:val="1"/>
      <w:numFmt w:val="decimal"/>
      <w:isLgl/>
      <w:lvlText w:val="%1.%2.%3.%4.%5."/>
      <w:lvlJc w:val="left"/>
      <w:pPr>
        <w:ind w:left="2574" w:hanging="1080"/>
      </w:pPr>
      <w:rPr>
        <w:rFonts w:hint="default"/>
        <w:b w:val="0"/>
      </w:rPr>
    </w:lvl>
    <w:lvl w:ilvl="5">
      <w:start w:val="1"/>
      <w:numFmt w:val="decimal"/>
      <w:isLgl/>
      <w:lvlText w:val="%1.%2.%3.%4.%5.%6."/>
      <w:lvlJc w:val="left"/>
      <w:pPr>
        <w:ind w:left="2574" w:hanging="1080"/>
      </w:pPr>
      <w:rPr>
        <w:rFonts w:hint="default"/>
        <w:b w:val="0"/>
      </w:rPr>
    </w:lvl>
    <w:lvl w:ilvl="6">
      <w:start w:val="1"/>
      <w:numFmt w:val="decimal"/>
      <w:isLgl/>
      <w:lvlText w:val="%1.%2.%3.%4.%5.%6.%7."/>
      <w:lvlJc w:val="left"/>
      <w:pPr>
        <w:ind w:left="2934" w:hanging="1440"/>
      </w:pPr>
      <w:rPr>
        <w:rFonts w:hint="default"/>
        <w:b w:val="0"/>
      </w:rPr>
    </w:lvl>
    <w:lvl w:ilvl="7">
      <w:start w:val="1"/>
      <w:numFmt w:val="decimal"/>
      <w:isLgl/>
      <w:lvlText w:val="%1.%2.%3.%4.%5.%6.%7.%8."/>
      <w:lvlJc w:val="left"/>
      <w:pPr>
        <w:ind w:left="2934" w:hanging="1440"/>
      </w:pPr>
      <w:rPr>
        <w:rFonts w:hint="default"/>
        <w:b w:val="0"/>
      </w:rPr>
    </w:lvl>
    <w:lvl w:ilvl="8">
      <w:start w:val="1"/>
      <w:numFmt w:val="decimal"/>
      <w:isLgl/>
      <w:lvlText w:val="%1.%2.%3.%4.%5.%6.%7.%8.%9."/>
      <w:lvlJc w:val="left"/>
      <w:pPr>
        <w:ind w:left="3294" w:hanging="1800"/>
      </w:pPr>
      <w:rPr>
        <w:rFonts w:hint="default"/>
        <w:b w:val="0"/>
      </w:rPr>
    </w:lvl>
  </w:abstractNum>
  <w:abstractNum w:abstractNumId="16" w15:restartNumberingAfterBreak="0">
    <w:nsid w:val="2F2900E4"/>
    <w:multiLevelType w:val="hybridMultilevel"/>
    <w:tmpl w:val="A922FA08"/>
    <w:lvl w:ilvl="0" w:tplc="0421000F">
      <w:start w:val="1"/>
      <w:numFmt w:val="decimal"/>
      <w:lvlText w:val="%1."/>
      <w:lvlJc w:val="left"/>
      <w:pPr>
        <w:ind w:left="1410" w:hanging="360"/>
      </w:pPr>
    </w:lvl>
    <w:lvl w:ilvl="1" w:tplc="04210019" w:tentative="1">
      <w:start w:val="1"/>
      <w:numFmt w:val="lowerLetter"/>
      <w:lvlText w:val="%2."/>
      <w:lvlJc w:val="left"/>
      <w:pPr>
        <w:ind w:left="2130" w:hanging="360"/>
      </w:pPr>
    </w:lvl>
    <w:lvl w:ilvl="2" w:tplc="0421001B" w:tentative="1">
      <w:start w:val="1"/>
      <w:numFmt w:val="lowerRoman"/>
      <w:lvlText w:val="%3."/>
      <w:lvlJc w:val="right"/>
      <w:pPr>
        <w:ind w:left="2850" w:hanging="180"/>
      </w:pPr>
    </w:lvl>
    <w:lvl w:ilvl="3" w:tplc="0421000F" w:tentative="1">
      <w:start w:val="1"/>
      <w:numFmt w:val="decimal"/>
      <w:lvlText w:val="%4."/>
      <w:lvlJc w:val="left"/>
      <w:pPr>
        <w:ind w:left="3570" w:hanging="360"/>
      </w:pPr>
    </w:lvl>
    <w:lvl w:ilvl="4" w:tplc="04210019" w:tentative="1">
      <w:start w:val="1"/>
      <w:numFmt w:val="lowerLetter"/>
      <w:lvlText w:val="%5."/>
      <w:lvlJc w:val="left"/>
      <w:pPr>
        <w:ind w:left="4290" w:hanging="360"/>
      </w:pPr>
    </w:lvl>
    <w:lvl w:ilvl="5" w:tplc="0421001B" w:tentative="1">
      <w:start w:val="1"/>
      <w:numFmt w:val="lowerRoman"/>
      <w:lvlText w:val="%6."/>
      <w:lvlJc w:val="right"/>
      <w:pPr>
        <w:ind w:left="5010" w:hanging="180"/>
      </w:pPr>
    </w:lvl>
    <w:lvl w:ilvl="6" w:tplc="0421000F" w:tentative="1">
      <w:start w:val="1"/>
      <w:numFmt w:val="decimal"/>
      <w:lvlText w:val="%7."/>
      <w:lvlJc w:val="left"/>
      <w:pPr>
        <w:ind w:left="5730" w:hanging="360"/>
      </w:pPr>
    </w:lvl>
    <w:lvl w:ilvl="7" w:tplc="04210019" w:tentative="1">
      <w:start w:val="1"/>
      <w:numFmt w:val="lowerLetter"/>
      <w:lvlText w:val="%8."/>
      <w:lvlJc w:val="left"/>
      <w:pPr>
        <w:ind w:left="6450" w:hanging="360"/>
      </w:pPr>
    </w:lvl>
    <w:lvl w:ilvl="8" w:tplc="0421001B" w:tentative="1">
      <w:start w:val="1"/>
      <w:numFmt w:val="lowerRoman"/>
      <w:lvlText w:val="%9."/>
      <w:lvlJc w:val="right"/>
      <w:pPr>
        <w:ind w:left="7170" w:hanging="180"/>
      </w:pPr>
    </w:lvl>
  </w:abstractNum>
  <w:abstractNum w:abstractNumId="17" w15:restartNumberingAfterBreak="0">
    <w:nsid w:val="314F57E4"/>
    <w:multiLevelType w:val="hybridMultilevel"/>
    <w:tmpl w:val="34F4DBE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31F008DF"/>
    <w:multiLevelType w:val="hybridMultilevel"/>
    <w:tmpl w:val="343EBB5C"/>
    <w:lvl w:ilvl="0" w:tplc="07B61BF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15:restartNumberingAfterBreak="0">
    <w:nsid w:val="326A580B"/>
    <w:multiLevelType w:val="hybridMultilevel"/>
    <w:tmpl w:val="B8C291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71A18B2"/>
    <w:multiLevelType w:val="hybridMultilevel"/>
    <w:tmpl w:val="D7962B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ED369A4"/>
    <w:multiLevelType w:val="multilevel"/>
    <w:tmpl w:val="728865F8"/>
    <w:lvl w:ilvl="0">
      <w:start w:val="1"/>
      <w:numFmt w:val="decimal"/>
      <w:lvlText w:val="%1."/>
      <w:lvlJc w:val="left"/>
      <w:pPr>
        <w:ind w:left="780" w:hanging="360"/>
      </w:pPr>
    </w:lvl>
    <w:lvl w:ilvl="1">
      <w:start w:val="1"/>
      <w:numFmt w:val="decimal"/>
      <w:isLgl/>
      <w:lvlText w:val="%1.%2."/>
      <w:lvlJc w:val="left"/>
      <w:pPr>
        <w:ind w:left="1137" w:hanging="540"/>
      </w:pPr>
      <w:rPr>
        <w:rFonts w:hint="default"/>
      </w:rPr>
    </w:lvl>
    <w:lvl w:ilvl="2">
      <w:start w:val="3"/>
      <w:numFmt w:val="decimal"/>
      <w:isLgl/>
      <w:lvlText w:val="%1.%2.%3."/>
      <w:lvlJc w:val="left"/>
      <w:pPr>
        <w:ind w:left="1494" w:hanging="720"/>
      </w:pPr>
      <w:rPr>
        <w:rFonts w:hint="default"/>
      </w:rPr>
    </w:lvl>
    <w:lvl w:ilvl="3">
      <w:start w:val="1"/>
      <w:numFmt w:val="decimal"/>
      <w:isLgl/>
      <w:lvlText w:val="%1.%2.%3.%4."/>
      <w:lvlJc w:val="left"/>
      <w:pPr>
        <w:ind w:left="1671" w:hanging="720"/>
      </w:pPr>
      <w:rPr>
        <w:rFonts w:hint="default"/>
      </w:rPr>
    </w:lvl>
    <w:lvl w:ilvl="4">
      <w:start w:val="1"/>
      <w:numFmt w:val="decimal"/>
      <w:isLgl/>
      <w:lvlText w:val="%1.%2.%3.%4.%5."/>
      <w:lvlJc w:val="left"/>
      <w:pPr>
        <w:ind w:left="2208" w:hanging="1080"/>
      </w:pPr>
      <w:rPr>
        <w:rFonts w:hint="default"/>
      </w:rPr>
    </w:lvl>
    <w:lvl w:ilvl="5">
      <w:start w:val="1"/>
      <w:numFmt w:val="decimal"/>
      <w:isLgl/>
      <w:lvlText w:val="%1.%2.%3.%4.%5.%6."/>
      <w:lvlJc w:val="left"/>
      <w:pPr>
        <w:ind w:left="2385" w:hanging="1080"/>
      </w:pPr>
      <w:rPr>
        <w:rFonts w:hint="default"/>
      </w:rPr>
    </w:lvl>
    <w:lvl w:ilvl="6">
      <w:start w:val="1"/>
      <w:numFmt w:val="decimal"/>
      <w:isLgl/>
      <w:lvlText w:val="%1.%2.%3.%4.%5.%6.%7."/>
      <w:lvlJc w:val="left"/>
      <w:pPr>
        <w:ind w:left="2922" w:hanging="1440"/>
      </w:pPr>
      <w:rPr>
        <w:rFonts w:hint="default"/>
      </w:rPr>
    </w:lvl>
    <w:lvl w:ilvl="7">
      <w:start w:val="1"/>
      <w:numFmt w:val="decimal"/>
      <w:isLgl/>
      <w:lvlText w:val="%1.%2.%3.%4.%5.%6.%7.%8."/>
      <w:lvlJc w:val="left"/>
      <w:pPr>
        <w:ind w:left="3099" w:hanging="1440"/>
      </w:pPr>
      <w:rPr>
        <w:rFonts w:hint="default"/>
      </w:rPr>
    </w:lvl>
    <w:lvl w:ilvl="8">
      <w:start w:val="1"/>
      <w:numFmt w:val="decimal"/>
      <w:isLgl/>
      <w:lvlText w:val="%1.%2.%3.%4.%5.%6.%7.%8.%9."/>
      <w:lvlJc w:val="left"/>
      <w:pPr>
        <w:ind w:left="3636" w:hanging="1800"/>
      </w:pPr>
      <w:rPr>
        <w:rFonts w:hint="default"/>
      </w:rPr>
    </w:lvl>
  </w:abstractNum>
  <w:abstractNum w:abstractNumId="22" w15:restartNumberingAfterBreak="0">
    <w:nsid w:val="3F3F1697"/>
    <w:multiLevelType w:val="hybridMultilevel"/>
    <w:tmpl w:val="D7EC2DB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3" w15:restartNumberingAfterBreak="0">
    <w:nsid w:val="400C4D14"/>
    <w:multiLevelType w:val="hybridMultilevel"/>
    <w:tmpl w:val="6688C462"/>
    <w:lvl w:ilvl="0" w:tplc="04090019">
      <w:start w:val="1"/>
      <w:numFmt w:val="lowerLetter"/>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4" w15:restartNumberingAfterBreak="0">
    <w:nsid w:val="48F93265"/>
    <w:multiLevelType w:val="hybridMultilevel"/>
    <w:tmpl w:val="1B9A4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B63AB9"/>
    <w:multiLevelType w:val="hybridMultilevel"/>
    <w:tmpl w:val="38C2E9FC"/>
    <w:lvl w:ilvl="0" w:tplc="01C2E7FA">
      <w:start w:val="1"/>
      <w:numFmt w:val="decimal"/>
      <w:lvlText w:val="%1)."/>
      <w:lvlJc w:val="left"/>
      <w:pPr>
        <w:ind w:left="2700" w:hanging="360"/>
      </w:pPr>
      <w:rPr>
        <w:rFonts w:hint="default"/>
        <w:b w: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6" w15:restartNumberingAfterBreak="0">
    <w:nsid w:val="4DAD33AA"/>
    <w:multiLevelType w:val="hybridMultilevel"/>
    <w:tmpl w:val="FB2A0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C124D5"/>
    <w:multiLevelType w:val="multilevel"/>
    <w:tmpl w:val="53F8A066"/>
    <w:lvl w:ilvl="0">
      <w:start w:val="1"/>
      <w:numFmt w:val="decimal"/>
      <w:lvlText w:val="%1."/>
      <w:lvlJc w:val="left"/>
      <w:pPr>
        <w:ind w:left="1287" w:hanging="360"/>
      </w:pPr>
    </w:lvl>
    <w:lvl w:ilvl="1">
      <w:start w:val="1"/>
      <w:numFmt w:val="decimal"/>
      <w:isLgl/>
      <w:lvlText w:val="%1.%2."/>
      <w:lvlJc w:val="left"/>
      <w:pPr>
        <w:ind w:left="1494" w:hanging="360"/>
      </w:pPr>
      <w:rPr>
        <w:rFonts w:hint="default"/>
      </w:rPr>
    </w:lvl>
    <w:lvl w:ilvl="2">
      <w:start w:val="1"/>
      <w:numFmt w:val="decimal"/>
      <w:isLgl/>
      <w:lvlText w:val="%1.%2.%3."/>
      <w:lvlJc w:val="left"/>
      <w:pPr>
        <w:ind w:left="2061" w:hanging="720"/>
      </w:pPr>
      <w:rPr>
        <w:rFonts w:hint="default"/>
      </w:rPr>
    </w:lvl>
    <w:lvl w:ilvl="3">
      <w:start w:val="1"/>
      <w:numFmt w:val="decimal"/>
      <w:isLgl/>
      <w:lvlText w:val="%1.%2.%3.%4."/>
      <w:lvlJc w:val="left"/>
      <w:pPr>
        <w:ind w:left="2268" w:hanging="720"/>
      </w:pPr>
      <w:rPr>
        <w:rFonts w:hint="default"/>
      </w:rPr>
    </w:lvl>
    <w:lvl w:ilvl="4">
      <w:start w:val="1"/>
      <w:numFmt w:val="decimal"/>
      <w:isLgl/>
      <w:lvlText w:val="%1.%2.%3.%4.%5."/>
      <w:lvlJc w:val="left"/>
      <w:pPr>
        <w:ind w:left="2835" w:hanging="1080"/>
      </w:pPr>
      <w:rPr>
        <w:rFonts w:hint="default"/>
      </w:rPr>
    </w:lvl>
    <w:lvl w:ilvl="5">
      <w:start w:val="1"/>
      <w:numFmt w:val="decimal"/>
      <w:isLgl/>
      <w:lvlText w:val="%1.%2.%3.%4.%5.%6."/>
      <w:lvlJc w:val="left"/>
      <w:pPr>
        <w:ind w:left="3042" w:hanging="1080"/>
      </w:pPr>
      <w:rPr>
        <w:rFonts w:hint="default"/>
      </w:rPr>
    </w:lvl>
    <w:lvl w:ilvl="6">
      <w:start w:val="1"/>
      <w:numFmt w:val="decimal"/>
      <w:isLgl/>
      <w:lvlText w:val="%1.%2.%3.%4.%5.%6.%7."/>
      <w:lvlJc w:val="left"/>
      <w:pPr>
        <w:ind w:left="3609" w:hanging="1440"/>
      </w:pPr>
      <w:rPr>
        <w:rFonts w:hint="default"/>
      </w:rPr>
    </w:lvl>
    <w:lvl w:ilvl="7">
      <w:start w:val="1"/>
      <w:numFmt w:val="decimal"/>
      <w:isLgl/>
      <w:lvlText w:val="%1.%2.%3.%4.%5.%6.%7.%8."/>
      <w:lvlJc w:val="left"/>
      <w:pPr>
        <w:ind w:left="3816" w:hanging="1440"/>
      </w:pPr>
      <w:rPr>
        <w:rFonts w:hint="default"/>
      </w:rPr>
    </w:lvl>
    <w:lvl w:ilvl="8">
      <w:start w:val="1"/>
      <w:numFmt w:val="decimal"/>
      <w:isLgl/>
      <w:lvlText w:val="%1.%2.%3.%4.%5.%6.%7.%8.%9."/>
      <w:lvlJc w:val="left"/>
      <w:pPr>
        <w:ind w:left="4383" w:hanging="1800"/>
      </w:pPr>
      <w:rPr>
        <w:rFonts w:hint="default"/>
      </w:rPr>
    </w:lvl>
  </w:abstractNum>
  <w:abstractNum w:abstractNumId="28" w15:restartNumberingAfterBreak="0">
    <w:nsid w:val="530370EA"/>
    <w:multiLevelType w:val="multilevel"/>
    <w:tmpl w:val="0B086D2C"/>
    <w:lvl w:ilvl="0">
      <w:start w:val="1"/>
      <w:numFmt w:val="decimal"/>
      <w:lvlText w:val="%1."/>
      <w:lvlJc w:val="left"/>
      <w:pPr>
        <w:ind w:left="540" w:hanging="540"/>
      </w:pPr>
    </w:lvl>
    <w:lvl w:ilvl="1">
      <w:start w:val="4"/>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577022CA"/>
    <w:multiLevelType w:val="hybridMultilevel"/>
    <w:tmpl w:val="01FEEE7A"/>
    <w:lvl w:ilvl="0" w:tplc="BD60B7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983C15"/>
    <w:multiLevelType w:val="hybridMultilevel"/>
    <w:tmpl w:val="CC08CB4C"/>
    <w:lvl w:ilvl="0" w:tplc="0421000F">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1" w15:restartNumberingAfterBreak="0">
    <w:nsid w:val="5ABD56E1"/>
    <w:multiLevelType w:val="multilevel"/>
    <w:tmpl w:val="5ABD56E1"/>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D8B72FF"/>
    <w:multiLevelType w:val="hybridMultilevel"/>
    <w:tmpl w:val="F7064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6A6656"/>
    <w:multiLevelType w:val="multilevel"/>
    <w:tmpl w:val="9906F3F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6200720A"/>
    <w:multiLevelType w:val="hybridMultilevel"/>
    <w:tmpl w:val="F3A2404A"/>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15:restartNumberingAfterBreak="0">
    <w:nsid w:val="631910BC"/>
    <w:multiLevelType w:val="hybridMultilevel"/>
    <w:tmpl w:val="D7962B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44D1BC6"/>
    <w:multiLevelType w:val="hybridMultilevel"/>
    <w:tmpl w:val="7CCC27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7893286"/>
    <w:multiLevelType w:val="hybridMultilevel"/>
    <w:tmpl w:val="FEE67720"/>
    <w:lvl w:ilvl="0" w:tplc="04210019">
      <w:start w:val="1"/>
      <w:numFmt w:val="lowerLetter"/>
      <w:lvlText w:val="%1."/>
      <w:lvlJc w:val="left"/>
      <w:pPr>
        <w:ind w:left="1507" w:hanging="360"/>
      </w:p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38" w15:restartNumberingAfterBreak="0">
    <w:nsid w:val="6F8220AB"/>
    <w:multiLevelType w:val="hybridMultilevel"/>
    <w:tmpl w:val="F3A2404A"/>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9" w15:restartNumberingAfterBreak="0">
    <w:nsid w:val="76265F07"/>
    <w:multiLevelType w:val="multilevel"/>
    <w:tmpl w:val="8C30A2B8"/>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0" w15:restartNumberingAfterBreak="0">
    <w:nsid w:val="76A56654"/>
    <w:multiLevelType w:val="hybridMultilevel"/>
    <w:tmpl w:val="4ED23F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E321C3"/>
    <w:multiLevelType w:val="hybridMultilevel"/>
    <w:tmpl w:val="F1E0C1E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15:restartNumberingAfterBreak="0">
    <w:nsid w:val="771240B0"/>
    <w:multiLevelType w:val="hybridMultilevel"/>
    <w:tmpl w:val="F312AD46"/>
    <w:lvl w:ilvl="0" w:tplc="0421000F">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43" w15:restartNumberingAfterBreak="0">
    <w:nsid w:val="7A7D716E"/>
    <w:multiLevelType w:val="hybridMultilevel"/>
    <w:tmpl w:val="F6F6E94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4" w15:restartNumberingAfterBreak="0">
    <w:nsid w:val="7DCD022F"/>
    <w:multiLevelType w:val="multilevel"/>
    <w:tmpl w:val="3C7CC8E0"/>
    <w:lvl w:ilvl="0">
      <w:start w:val="1"/>
      <w:numFmt w:val="decimal"/>
      <w:lvlText w:val="%1."/>
      <w:lvlJc w:val="left"/>
      <w:pPr>
        <w:ind w:left="786" w:hanging="360"/>
      </w:pPr>
      <w:rPr>
        <w:rFonts w:hint="default"/>
      </w:rPr>
    </w:lvl>
    <w:lvl w:ilvl="1">
      <w:start w:val="1"/>
      <w:numFmt w:val="decimal"/>
      <w:isLgl/>
      <w:lvlText w:val="%1.%2."/>
      <w:lvlJc w:val="left"/>
      <w:pPr>
        <w:ind w:left="1451" w:hanging="60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631"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841" w:hanging="1440"/>
      </w:pPr>
      <w:rPr>
        <w:rFonts w:hint="default"/>
      </w:rPr>
    </w:lvl>
    <w:lvl w:ilvl="8">
      <w:start w:val="1"/>
      <w:numFmt w:val="decimal"/>
      <w:isLgl/>
      <w:lvlText w:val="%1.%2.%3.%4.%5.%6.%7.%8.%9."/>
      <w:lvlJc w:val="left"/>
      <w:pPr>
        <w:ind w:left="5626" w:hanging="1800"/>
      </w:pPr>
      <w:rPr>
        <w:rFonts w:hint="default"/>
      </w:rPr>
    </w:lvl>
  </w:abstractNum>
  <w:abstractNum w:abstractNumId="45" w15:restartNumberingAfterBreak="0">
    <w:nsid w:val="7E530070"/>
    <w:multiLevelType w:val="hybridMultilevel"/>
    <w:tmpl w:val="F1E0C1E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44"/>
  </w:num>
  <w:num w:numId="2">
    <w:abstractNumId w:val="31"/>
  </w:num>
  <w:num w:numId="3">
    <w:abstractNumId w:val="10"/>
  </w:num>
  <w:num w:numId="4">
    <w:abstractNumId w:val="45"/>
  </w:num>
  <w:num w:numId="5">
    <w:abstractNumId w:val="9"/>
  </w:num>
  <w:num w:numId="6">
    <w:abstractNumId w:val="4"/>
  </w:num>
  <w:num w:numId="7">
    <w:abstractNumId w:val="41"/>
  </w:num>
  <w:num w:numId="8">
    <w:abstractNumId w:val="33"/>
  </w:num>
  <w:num w:numId="9">
    <w:abstractNumId w:val="2"/>
  </w:num>
  <w:num w:numId="10">
    <w:abstractNumId w:val="28"/>
  </w:num>
  <w:num w:numId="11">
    <w:abstractNumId w:val="29"/>
  </w:num>
  <w:num w:numId="12">
    <w:abstractNumId w:val="13"/>
  </w:num>
  <w:num w:numId="13">
    <w:abstractNumId w:val="25"/>
  </w:num>
  <w:num w:numId="14">
    <w:abstractNumId w:val="40"/>
  </w:num>
  <w:num w:numId="15">
    <w:abstractNumId w:val="5"/>
  </w:num>
  <w:num w:numId="16">
    <w:abstractNumId w:val="39"/>
  </w:num>
  <w:num w:numId="17">
    <w:abstractNumId w:val="12"/>
  </w:num>
  <w:num w:numId="18">
    <w:abstractNumId w:val="37"/>
  </w:num>
  <w:num w:numId="19">
    <w:abstractNumId w:val="6"/>
  </w:num>
  <w:num w:numId="20">
    <w:abstractNumId w:val="27"/>
  </w:num>
  <w:num w:numId="21">
    <w:abstractNumId w:val="15"/>
  </w:num>
  <w:num w:numId="22">
    <w:abstractNumId w:val="18"/>
  </w:num>
  <w:num w:numId="23">
    <w:abstractNumId w:val="42"/>
  </w:num>
  <w:num w:numId="24">
    <w:abstractNumId w:val="8"/>
  </w:num>
  <w:num w:numId="25">
    <w:abstractNumId w:val="14"/>
  </w:num>
  <w:num w:numId="26">
    <w:abstractNumId w:val="30"/>
  </w:num>
  <w:num w:numId="27">
    <w:abstractNumId w:val="3"/>
  </w:num>
  <w:num w:numId="28">
    <w:abstractNumId w:val="7"/>
  </w:num>
  <w:num w:numId="29">
    <w:abstractNumId w:val="16"/>
  </w:num>
  <w:num w:numId="30">
    <w:abstractNumId w:val="21"/>
  </w:num>
  <w:num w:numId="31">
    <w:abstractNumId w:val="22"/>
  </w:num>
  <w:num w:numId="32">
    <w:abstractNumId w:val="0"/>
  </w:num>
  <w:num w:numId="33">
    <w:abstractNumId w:val="38"/>
  </w:num>
  <w:num w:numId="34">
    <w:abstractNumId w:val="11"/>
  </w:num>
  <w:num w:numId="35">
    <w:abstractNumId w:val="24"/>
  </w:num>
  <w:num w:numId="36">
    <w:abstractNumId w:val="32"/>
  </w:num>
  <w:num w:numId="37">
    <w:abstractNumId w:val="19"/>
  </w:num>
  <w:num w:numId="38">
    <w:abstractNumId w:val="36"/>
  </w:num>
  <w:num w:numId="39">
    <w:abstractNumId w:val="26"/>
  </w:num>
  <w:num w:numId="40">
    <w:abstractNumId w:val="35"/>
  </w:num>
  <w:num w:numId="41">
    <w:abstractNumId w:val="20"/>
  </w:num>
  <w:num w:numId="42">
    <w:abstractNumId w:val="17"/>
  </w:num>
  <w:num w:numId="43">
    <w:abstractNumId w:val="43"/>
  </w:num>
  <w:num w:numId="44">
    <w:abstractNumId w:val="34"/>
  </w:num>
  <w:num w:numId="45">
    <w:abstractNumId w:val="1"/>
  </w:num>
  <w:num w:numId="46">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071"/>
    <w:rsid w:val="000172BB"/>
    <w:rsid w:val="000211F5"/>
    <w:rsid w:val="0002211B"/>
    <w:rsid w:val="000328E2"/>
    <w:rsid w:val="000400DD"/>
    <w:rsid w:val="0004134F"/>
    <w:rsid w:val="000558C5"/>
    <w:rsid w:val="00070CCC"/>
    <w:rsid w:val="00086E1E"/>
    <w:rsid w:val="000920B4"/>
    <w:rsid w:val="000923DD"/>
    <w:rsid w:val="00093DDD"/>
    <w:rsid w:val="00095969"/>
    <w:rsid w:val="000A4557"/>
    <w:rsid w:val="000A6888"/>
    <w:rsid w:val="000B0C48"/>
    <w:rsid w:val="000B50DE"/>
    <w:rsid w:val="000B70B5"/>
    <w:rsid w:val="000C28B2"/>
    <w:rsid w:val="000C397D"/>
    <w:rsid w:val="000C5069"/>
    <w:rsid w:val="000C5C66"/>
    <w:rsid w:val="000C5DBC"/>
    <w:rsid w:val="000E4A62"/>
    <w:rsid w:val="00102AAD"/>
    <w:rsid w:val="00103F89"/>
    <w:rsid w:val="00120907"/>
    <w:rsid w:val="00120CA4"/>
    <w:rsid w:val="0012247C"/>
    <w:rsid w:val="00123754"/>
    <w:rsid w:val="0013061F"/>
    <w:rsid w:val="00133EE0"/>
    <w:rsid w:val="00134A22"/>
    <w:rsid w:val="00136CA8"/>
    <w:rsid w:val="001403ED"/>
    <w:rsid w:val="001443ED"/>
    <w:rsid w:val="0014698F"/>
    <w:rsid w:val="00153979"/>
    <w:rsid w:val="001541DF"/>
    <w:rsid w:val="00155EEC"/>
    <w:rsid w:val="00157B75"/>
    <w:rsid w:val="00170AD1"/>
    <w:rsid w:val="00173E56"/>
    <w:rsid w:val="001872E9"/>
    <w:rsid w:val="00191E74"/>
    <w:rsid w:val="001C3646"/>
    <w:rsid w:val="001C61A1"/>
    <w:rsid w:val="001D4718"/>
    <w:rsid w:val="001E7742"/>
    <w:rsid w:val="001F7985"/>
    <w:rsid w:val="00212611"/>
    <w:rsid w:val="00216B8F"/>
    <w:rsid w:val="00221564"/>
    <w:rsid w:val="00231E44"/>
    <w:rsid w:val="00235C98"/>
    <w:rsid w:val="00252886"/>
    <w:rsid w:val="00256AA4"/>
    <w:rsid w:val="002726BF"/>
    <w:rsid w:val="00272ADA"/>
    <w:rsid w:val="00282B1A"/>
    <w:rsid w:val="00284E4E"/>
    <w:rsid w:val="00287737"/>
    <w:rsid w:val="00292142"/>
    <w:rsid w:val="002951BC"/>
    <w:rsid w:val="002962CA"/>
    <w:rsid w:val="002A4BED"/>
    <w:rsid w:val="002B2690"/>
    <w:rsid w:val="002C0DF2"/>
    <w:rsid w:val="002C5D58"/>
    <w:rsid w:val="002D0046"/>
    <w:rsid w:val="002D455E"/>
    <w:rsid w:val="002D76DC"/>
    <w:rsid w:val="002E7F59"/>
    <w:rsid w:val="00303E9D"/>
    <w:rsid w:val="00306C39"/>
    <w:rsid w:val="003102D5"/>
    <w:rsid w:val="00313843"/>
    <w:rsid w:val="00316CA5"/>
    <w:rsid w:val="00324A25"/>
    <w:rsid w:val="003336DD"/>
    <w:rsid w:val="003653F7"/>
    <w:rsid w:val="0037336F"/>
    <w:rsid w:val="0039097D"/>
    <w:rsid w:val="003915F2"/>
    <w:rsid w:val="003960A1"/>
    <w:rsid w:val="003968F0"/>
    <w:rsid w:val="003C02B1"/>
    <w:rsid w:val="003C31E7"/>
    <w:rsid w:val="003C6326"/>
    <w:rsid w:val="003D50B3"/>
    <w:rsid w:val="003D59EA"/>
    <w:rsid w:val="003E0879"/>
    <w:rsid w:val="003E742E"/>
    <w:rsid w:val="003F4836"/>
    <w:rsid w:val="003F49CB"/>
    <w:rsid w:val="00404521"/>
    <w:rsid w:val="00417F9A"/>
    <w:rsid w:val="0042035C"/>
    <w:rsid w:val="004358B6"/>
    <w:rsid w:val="00452282"/>
    <w:rsid w:val="004734C0"/>
    <w:rsid w:val="004739E0"/>
    <w:rsid w:val="00486E05"/>
    <w:rsid w:val="00487539"/>
    <w:rsid w:val="00492DE4"/>
    <w:rsid w:val="0049776C"/>
    <w:rsid w:val="004A2695"/>
    <w:rsid w:val="004B2680"/>
    <w:rsid w:val="004B5541"/>
    <w:rsid w:val="004C2A28"/>
    <w:rsid w:val="004C2AFE"/>
    <w:rsid w:val="004C51F5"/>
    <w:rsid w:val="004C5F88"/>
    <w:rsid w:val="004D0324"/>
    <w:rsid w:val="004D2EDF"/>
    <w:rsid w:val="004E22E9"/>
    <w:rsid w:val="004F6955"/>
    <w:rsid w:val="005036C8"/>
    <w:rsid w:val="00505619"/>
    <w:rsid w:val="00517CE2"/>
    <w:rsid w:val="00532964"/>
    <w:rsid w:val="00542CAA"/>
    <w:rsid w:val="0054661A"/>
    <w:rsid w:val="00553A6A"/>
    <w:rsid w:val="00556020"/>
    <w:rsid w:val="00563CB9"/>
    <w:rsid w:val="00564374"/>
    <w:rsid w:val="00571D18"/>
    <w:rsid w:val="00573B2E"/>
    <w:rsid w:val="005815ED"/>
    <w:rsid w:val="0058313C"/>
    <w:rsid w:val="005B7CE7"/>
    <w:rsid w:val="005F6F2D"/>
    <w:rsid w:val="005F6FD9"/>
    <w:rsid w:val="00604769"/>
    <w:rsid w:val="00621155"/>
    <w:rsid w:val="00623E91"/>
    <w:rsid w:val="00634E91"/>
    <w:rsid w:val="0064616F"/>
    <w:rsid w:val="00651899"/>
    <w:rsid w:val="006531AC"/>
    <w:rsid w:val="00666470"/>
    <w:rsid w:val="00666AA6"/>
    <w:rsid w:val="006747D0"/>
    <w:rsid w:val="006779BE"/>
    <w:rsid w:val="00686547"/>
    <w:rsid w:val="00697894"/>
    <w:rsid w:val="006A0DF4"/>
    <w:rsid w:val="006A34F5"/>
    <w:rsid w:val="006A3FC1"/>
    <w:rsid w:val="006B65C4"/>
    <w:rsid w:val="006B7C2F"/>
    <w:rsid w:val="006C1B2B"/>
    <w:rsid w:val="006C2F44"/>
    <w:rsid w:val="006C6550"/>
    <w:rsid w:val="006C7596"/>
    <w:rsid w:val="006D2211"/>
    <w:rsid w:val="006D7644"/>
    <w:rsid w:val="006E1395"/>
    <w:rsid w:val="006E3753"/>
    <w:rsid w:val="007051EA"/>
    <w:rsid w:val="00710FF6"/>
    <w:rsid w:val="0071305C"/>
    <w:rsid w:val="007131D1"/>
    <w:rsid w:val="00715598"/>
    <w:rsid w:val="0072276C"/>
    <w:rsid w:val="007258B9"/>
    <w:rsid w:val="00725C7B"/>
    <w:rsid w:val="0072683A"/>
    <w:rsid w:val="00727483"/>
    <w:rsid w:val="007312F2"/>
    <w:rsid w:val="00736C0E"/>
    <w:rsid w:val="007411AE"/>
    <w:rsid w:val="00752267"/>
    <w:rsid w:val="007651CF"/>
    <w:rsid w:val="0077245C"/>
    <w:rsid w:val="007758FE"/>
    <w:rsid w:val="00784A9E"/>
    <w:rsid w:val="007936E8"/>
    <w:rsid w:val="00796293"/>
    <w:rsid w:val="007A4F45"/>
    <w:rsid w:val="007A571B"/>
    <w:rsid w:val="007B32C2"/>
    <w:rsid w:val="007C2122"/>
    <w:rsid w:val="007C2DFF"/>
    <w:rsid w:val="007E35E2"/>
    <w:rsid w:val="007E38EE"/>
    <w:rsid w:val="007E6337"/>
    <w:rsid w:val="00813D5D"/>
    <w:rsid w:val="00821FEA"/>
    <w:rsid w:val="00824F8F"/>
    <w:rsid w:val="00825580"/>
    <w:rsid w:val="0082658B"/>
    <w:rsid w:val="00831E64"/>
    <w:rsid w:val="008347B1"/>
    <w:rsid w:val="00837F28"/>
    <w:rsid w:val="00850319"/>
    <w:rsid w:val="00850773"/>
    <w:rsid w:val="00852210"/>
    <w:rsid w:val="00853079"/>
    <w:rsid w:val="0085315C"/>
    <w:rsid w:val="00864131"/>
    <w:rsid w:val="008643A3"/>
    <w:rsid w:val="00864E5A"/>
    <w:rsid w:val="008678B9"/>
    <w:rsid w:val="00871985"/>
    <w:rsid w:val="00871C39"/>
    <w:rsid w:val="00873623"/>
    <w:rsid w:val="0087463A"/>
    <w:rsid w:val="00885350"/>
    <w:rsid w:val="008A20D7"/>
    <w:rsid w:val="008A3071"/>
    <w:rsid w:val="008A5741"/>
    <w:rsid w:val="008B3771"/>
    <w:rsid w:val="008B4253"/>
    <w:rsid w:val="008C1340"/>
    <w:rsid w:val="008C7F56"/>
    <w:rsid w:val="008D4DB5"/>
    <w:rsid w:val="00921686"/>
    <w:rsid w:val="00923E77"/>
    <w:rsid w:val="00934A39"/>
    <w:rsid w:val="00947C85"/>
    <w:rsid w:val="00960C7A"/>
    <w:rsid w:val="0096405E"/>
    <w:rsid w:val="00973AF1"/>
    <w:rsid w:val="00980A4A"/>
    <w:rsid w:val="00980DC7"/>
    <w:rsid w:val="00981807"/>
    <w:rsid w:val="0098496D"/>
    <w:rsid w:val="0099693F"/>
    <w:rsid w:val="009A5781"/>
    <w:rsid w:val="009A5C11"/>
    <w:rsid w:val="009B4EE0"/>
    <w:rsid w:val="009C390F"/>
    <w:rsid w:val="009C53EE"/>
    <w:rsid w:val="009D3730"/>
    <w:rsid w:val="009E2578"/>
    <w:rsid w:val="009F36F1"/>
    <w:rsid w:val="00A209A3"/>
    <w:rsid w:val="00A246C2"/>
    <w:rsid w:val="00A31347"/>
    <w:rsid w:val="00A35544"/>
    <w:rsid w:val="00A37C60"/>
    <w:rsid w:val="00A46990"/>
    <w:rsid w:val="00A572CB"/>
    <w:rsid w:val="00A65858"/>
    <w:rsid w:val="00A73D94"/>
    <w:rsid w:val="00A8185F"/>
    <w:rsid w:val="00A869A7"/>
    <w:rsid w:val="00AA06E8"/>
    <w:rsid w:val="00AA191F"/>
    <w:rsid w:val="00AB6393"/>
    <w:rsid w:val="00AC2FBA"/>
    <w:rsid w:val="00AC4280"/>
    <w:rsid w:val="00AC5A7D"/>
    <w:rsid w:val="00AD3081"/>
    <w:rsid w:val="00AD48B9"/>
    <w:rsid w:val="00AE595A"/>
    <w:rsid w:val="00AE5A1F"/>
    <w:rsid w:val="00B04B58"/>
    <w:rsid w:val="00B04BBD"/>
    <w:rsid w:val="00B06916"/>
    <w:rsid w:val="00B12ACD"/>
    <w:rsid w:val="00B15BF8"/>
    <w:rsid w:val="00B23385"/>
    <w:rsid w:val="00B342C0"/>
    <w:rsid w:val="00B3757E"/>
    <w:rsid w:val="00B4083D"/>
    <w:rsid w:val="00B50A0D"/>
    <w:rsid w:val="00B51116"/>
    <w:rsid w:val="00B511A3"/>
    <w:rsid w:val="00B54B78"/>
    <w:rsid w:val="00B55C36"/>
    <w:rsid w:val="00B66F6B"/>
    <w:rsid w:val="00B674F1"/>
    <w:rsid w:val="00B80209"/>
    <w:rsid w:val="00B955FD"/>
    <w:rsid w:val="00BA14B0"/>
    <w:rsid w:val="00BA2AE2"/>
    <w:rsid w:val="00BA4711"/>
    <w:rsid w:val="00BB0A70"/>
    <w:rsid w:val="00BC6101"/>
    <w:rsid w:val="00BD09AF"/>
    <w:rsid w:val="00BF10AC"/>
    <w:rsid w:val="00C01622"/>
    <w:rsid w:val="00C03731"/>
    <w:rsid w:val="00C06BB3"/>
    <w:rsid w:val="00C122B7"/>
    <w:rsid w:val="00C12761"/>
    <w:rsid w:val="00C161FD"/>
    <w:rsid w:val="00C16FE5"/>
    <w:rsid w:val="00C21E20"/>
    <w:rsid w:val="00C239CD"/>
    <w:rsid w:val="00C252A9"/>
    <w:rsid w:val="00C43AB2"/>
    <w:rsid w:val="00C73DBD"/>
    <w:rsid w:val="00C75E9C"/>
    <w:rsid w:val="00C77E5C"/>
    <w:rsid w:val="00C84B81"/>
    <w:rsid w:val="00C872E9"/>
    <w:rsid w:val="00C9007D"/>
    <w:rsid w:val="00C953C2"/>
    <w:rsid w:val="00CB5F94"/>
    <w:rsid w:val="00CB778F"/>
    <w:rsid w:val="00CD269E"/>
    <w:rsid w:val="00CD749D"/>
    <w:rsid w:val="00CD74E9"/>
    <w:rsid w:val="00CF0D7F"/>
    <w:rsid w:val="00CF6D8A"/>
    <w:rsid w:val="00CF7FE2"/>
    <w:rsid w:val="00D1416B"/>
    <w:rsid w:val="00D17200"/>
    <w:rsid w:val="00D27C55"/>
    <w:rsid w:val="00D27FC8"/>
    <w:rsid w:val="00D635CD"/>
    <w:rsid w:val="00D7060B"/>
    <w:rsid w:val="00D747FD"/>
    <w:rsid w:val="00D771F2"/>
    <w:rsid w:val="00D8101F"/>
    <w:rsid w:val="00D844D9"/>
    <w:rsid w:val="00D86E6B"/>
    <w:rsid w:val="00D92B00"/>
    <w:rsid w:val="00DA0D9A"/>
    <w:rsid w:val="00DA2967"/>
    <w:rsid w:val="00DC2D1B"/>
    <w:rsid w:val="00DC2EFB"/>
    <w:rsid w:val="00DC6A29"/>
    <w:rsid w:val="00DE2E46"/>
    <w:rsid w:val="00DE4CD6"/>
    <w:rsid w:val="00DF039C"/>
    <w:rsid w:val="00DF1AB3"/>
    <w:rsid w:val="00DF6D59"/>
    <w:rsid w:val="00E122B3"/>
    <w:rsid w:val="00E12FF8"/>
    <w:rsid w:val="00E270B0"/>
    <w:rsid w:val="00E27C24"/>
    <w:rsid w:val="00E346A5"/>
    <w:rsid w:val="00E41C15"/>
    <w:rsid w:val="00E4312F"/>
    <w:rsid w:val="00E433C1"/>
    <w:rsid w:val="00E439B5"/>
    <w:rsid w:val="00E450C5"/>
    <w:rsid w:val="00E51AB4"/>
    <w:rsid w:val="00E5684D"/>
    <w:rsid w:val="00E810B2"/>
    <w:rsid w:val="00E91838"/>
    <w:rsid w:val="00E92574"/>
    <w:rsid w:val="00E94FF6"/>
    <w:rsid w:val="00EA2301"/>
    <w:rsid w:val="00EA7520"/>
    <w:rsid w:val="00EB19D6"/>
    <w:rsid w:val="00EB2B63"/>
    <w:rsid w:val="00EC158F"/>
    <w:rsid w:val="00EC5FBF"/>
    <w:rsid w:val="00EF41A7"/>
    <w:rsid w:val="00F00670"/>
    <w:rsid w:val="00F1282C"/>
    <w:rsid w:val="00F153B5"/>
    <w:rsid w:val="00F202DF"/>
    <w:rsid w:val="00F24F52"/>
    <w:rsid w:val="00F2598B"/>
    <w:rsid w:val="00F2640C"/>
    <w:rsid w:val="00F42340"/>
    <w:rsid w:val="00F63258"/>
    <w:rsid w:val="00F71177"/>
    <w:rsid w:val="00F87A48"/>
    <w:rsid w:val="00FB09EA"/>
    <w:rsid w:val="00FB3F92"/>
    <w:rsid w:val="00FC7BB4"/>
    <w:rsid w:val="00FE314A"/>
    <w:rsid w:val="00FF1237"/>
    <w:rsid w:val="00FF6C1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F00C7"/>
  <w15:docId w15:val="{262ED328-A533-41CF-85C9-F502BDB0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ind w:left="426" w:hanging="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0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0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3071"/>
  </w:style>
  <w:style w:type="paragraph" w:styleId="ListParagraph">
    <w:name w:val="List Paragraph"/>
    <w:aliases w:val="DWA List 1,Tabel"/>
    <w:basedOn w:val="Normal"/>
    <w:link w:val="ListParagraphChar"/>
    <w:uiPriority w:val="34"/>
    <w:qFormat/>
    <w:rsid w:val="008A3071"/>
    <w:pPr>
      <w:ind w:left="720"/>
      <w:contextualSpacing/>
    </w:pPr>
  </w:style>
  <w:style w:type="paragraph" w:styleId="BodyTextIndent">
    <w:name w:val="Body Text Indent"/>
    <w:basedOn w:val="Normal"/>
    <w:link w:val="BodyTextIndentChar"/>
    <w:rsid w:val="008A3071"/>
    <w:pPr>
      <w:spacing w:after="0" w:line="480" w:lineRule="auto"/>
      <w:ind w:firstLine="720"/>
      <w:jc w:val="both"/>
    </w:pPr>
    <w:rPr>
      <w:rFonts w:ascii="Times New Roman" w:eastAsia="Times New Roman" w:hAnsi="Times New Roman" w:cs="Times New Roman"/>
      <w:sz w:val="24"/>
      <w:szCs w:val="28"/>
      <w:lang w:val="en-GB"/>
    </w:rPr>
  </w:style>
  <w:style w:type="character" w:customStyle="1" w:styleId="BodyTextIndentChar">
    <w:name w:val="Body Text Indent Char"/>
    <w:basedOn w:val="DefaultParagraphFont"/>
    <w:link w:val="BodyTextIndent"/>
    <w:rsid w:val="008A3071"/>
    <w:rPr>
      <w:rFonts w:ascii="Times New Roman" w:eastAsia="Times New Roman" w:hAnsi="Times New Roman" w:cs="Times New Roman"/>
      <w:sz w:val="24"/>
      <w:szCs w:val="28"/>
      <w:lang w:val="en-GB"/>
    </w:rPr>
  </w:style>
  <w:style w:type="paragraph" w:styleId="Footer">
    <w:name w:val="footer"/>
    <w:basedOn w:val="Normal"/>
    <w:link w:val="FooterChar"/>
    <w:uiPriority w:val="99"/>
    <w:unhideWhenUsed/>
    <w:rsid w:val="008A30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3071"/>
  </w:style>
  <w:style w:type="paragraph" w:styleId="BalloonText">
    <w:name w:val="Balloon Text"/>
    <w:basedOn w:val="Normal"/>
    <w:link w:val="BalloonTextChar"/>
    <w:uiPriority w:val="99"/>
    <w:semiHidden/>
    <w:unhideWhenUsed/>
    <w:rsid w:val="00157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B75"/>
    <w:rPr>
      <w:rFonts w:ascii="Tahoma" w:hAnsi="Tahoma" w:cs="Tahoma"/>
      <w:sz w:val="16"/>
      <w:szCs w:val="16"/>
    </w:rPr>
  </w:style>
  <w:style w:type="character" w:customStyle="1" w:styleId="ListParagraphChar">
    <w:name w:val="List Paragraph Char"/>
    <w:aliases w:val="DWA List 1 Char,Tabel Char,List Paragraph1 Char"/>
    <w:basedOn w:val="DefaultParagraphFont"/>
    <w:link w:val="ListParagraph"/>
    <w:uiPriority w:val="34"/>
    <w:locked/>
    <w:rsid w:val="00B55C36"/>
  </w:style>
  <w:style w:type="character" w:styleId="Strong">
    <w:name w:val="Strong"/>
    <w:qFormat/>
    <w:rsid w:val="00313843"/>
    <w:rPr>
      <w:b/>
      <w:bCs/>
    </w:rPr>
  </w:style>
  <w:style w:type="paragraph" w:customStyle="1" w:styleId="ListParagraph1">
    <w:name w:val="List Paragraph1"/>
    <w:basedOn w:val="Normal"/>
    <w:uiPriority w:val="34"/>
    <w:qFormat/>
    <w:rsid w:val="00AE5A1F"/>
    <w:pPr>
      <w:ind w:left="720" w:firstLine="0"/>
      <w:contextualSpacing/>
    </w:pPr>
    <w:rPr>
      <w:rFonts w:ascii="Calibri" w:eastAsia="Calibri" w:hAnsi="Calibri" w:cs="Times New Roman"/>
    </w:rPr>
  </w:style>
  <w:style w:type="paragraph" w:styleId="BodyText">
    <w:name w:val="Body Text"/>
    <w:basedOn w:val="Normal"/>
    <w:link w:val="BodyTextChar"/>
    <w:uiPriority w:val="99"/>
    <w:semiHidden/>
    <w:unhideWhenUsed/>
    <w:rsid w:val="00850773"/>
    <w:pPr>
      <w:spacing w:after="120"/>
    </w:pPr>
  </w:style>
  <w:style w:type="character" w:customStyle="1" w:styleId="BodyTextChar">
    <w:name w:val="Body Text Char"/>
    <w:basedOn w:val="DefaultParagraphFont"/>
    <w:link w:val="BodyText"/>
    <w:uiPriority w:val="99"/>
    <w:semiHidden/>
    <w:rsid w:val="00850773"/>
  </w:style>
  <w:style w:type="paragraph" w:styleId="FootnoteText">
    <w:name w:val="footnote text"/>
    <w:basedOn w:val="Normal"/>
    <w:link w:val="FootnoteTextChar"/>
    <w:uiPriority w:val="99"/>
    <w:unhideWhenUsed/>
    <w:qFormat/>
    <w:rsid w:val="00850773"/>
    <w:pPr>
      <w:spacing w:after="0" w:line="240" w:lineRule="auto"/>
      <w:ind w:left="0" w:firstLine="0"/>
    </w:pPr>
    <w:rPr>
      <w:sz w:val="20"/>
      <w:szCs w:val="20"/>
    </w:rPr>
  </w:style>
  <w:style w:type="character" w:customStyle="1" w:styleId="FootnoteTextChar">
    <w:name w:val="Footnote Text Char"/>
    <w:basedOn w:val="DefaultParagraphFont"/>
    <w:link w:val="FootnoteText"/>
    <w:uiPriority w:val="99"/>
    <w:qFormat/>
    <w:rsid w:val="00850773"/>
    <w:rPr>
      <w:sz w:val="20"/>
      <w:szCs w:val="20"/>
    </w:rPr>
  </w:style>
  <w:style w:type="character" w:styleId="FootnoteReference">
    <w:name w:val="footnote reference"/>
    <w:basedOn w:val="DefaultParagraphFont"/>
    <w:uiPriority w:val="99"/>
    <w:semiHidden/>
    <w:unhideWhenUsed/>
    <w:qFormat/>
    <w:rsid w:val="00850773"/>
    <w:rPr>
      <w:vertAlign w:val="superscript"/>
    </w:rPr>
  </w:style>
  <w:style w:type="character" w:styleId="Hyperlink">
    <w:name w:val="Hyperlink"/>
    <w:basedOn w:val="DefaultParagraphFont"/>
    <w:uiPriority w:val="99"/>
    <w:unhideWhenUsed/>
    <w:rsid w:val="008507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seniorkampus.blogspot.com/2019/03/macam-macam-tindak-pidana-pencurian-dan.html?m=1diambild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s://khoiruumah96.blogspot.com/2016/03/norma-0-false-false-false-en-us-x%20none.html?m=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seniorkampus.blogspot.com/2019/03/macam-macam-tindak-pidana-pencurian-dan.html?m=1diambildari" TargetMode="External"/><Relationship Id="rId1" Type="http://schemas.openxmlformats.org/officeDocument/2006/relationships/hyperlink" Target="https://khoiruumah96.blogspot.com/2016/03/norma-0-false-false-false-en-us-x%20none.html?m=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Usm</b:Tag>
    <b:SourceType>BookSection</b:SourceType>
    <b:Guid>{75BE1C86-ABF0-4E4D-9226-13ECEB41C92B}</b:Guid>
    <b:Author>
      <b:Author>
        <b:NameList>
          <b:Person>
            <b:Last>Simanjuntak</b:Last>
            <b:First>Usman</b:First>
          </b:Person>
        </b:NameList>
      </b:Author>
    </b:Author>
    <b:RefOrder>7</b:RefOrder>
  </b:Source>
  <b:Source>
    <b:Tag>Wir</b:Tag>
    <b:SourceType>BookSection</b:SourceType>
    <b:Guid>{C71D5CD2-2F49-4E33-919F-35D038520605}</b:Guid>
    <b:Author>
      <b:Author>
        <b:NameList>
          <b:Person>
            <b:Last>Prodjodikoro</b:Last>
            <b:First>Wirjono</b:First>
          </b:Person>
        </b:NameList>
      </b:Author>
    </b:Author>
    <b:RefOrder>8</b:RefOrder>
  </b:Source>
  <b:Source>
    <b:Tag>And</b:Tag>
    <b:SourceType>BookSection</b:SourceType>
    <b:Guid>{A112C8EE-DB04-44AE-9800-77CBD7F9D2E6}</b:Guid>
    <b:Author>
      <b:Author>
        <b:NameList>
          <b:Person>
            <b:Last>AndiHamzah</b:Last>
          </b:Person>
        </b:NameList>
      </b:Author>
    </b:Author>
    <b:Title>Bunga  Rampai  Hukum  Pidana  dan  Acara  Pidana.</b:Title>
    <b:City>Jakarta.</b:City>
    <b:Publisher>Ghalia Indonesia</b:Publisher>
    <b:RefOrder>9</b:RefOrder>
  </b:Source>
</b:Sources>
</file>

<file path=customXml/itemProps1.xml><?xml version="1.0" encoding="utf-8"?>
<ds:datastoreItem xmlns:ds="http://schemas.openxmlformats.org/officeDocument/2006/customXml" ds:itemID="{D9F10D0C-107F-43E9-AA54-DCCCE1631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9765</Words>
  <Characters>55661</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cp:lastPrinted>2019-12-05T03:59:00Z</cp:lastPrinted>
  <dcterms:created xsi:type="dcterms:W3CDTF">2022-06-17T06:22:00Z</dcterms:created>
  <dcterms:modified xsi:type="dcterms:W3CDTF">2022-06-17T06:22:00Z</dcterms:modified>
</cp:coreProperties>
</file>