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BF8D62" w14:textId="77777777" w:rsidR="00FD14F0" w:rsidRPr="00347C27" w:rsidRDefault="00FD14F0" w:rsidP="00FD14F0">
      <w:pPr>
        <w:spacing w:line="240" w:lineRule="auto"/>
        <w:jc w:val="center"/>
        <w:rPr>
          <w:rFonts w:ascii="Times New Roman" w:hAnsi="Times New Roman" w:cs="Times New Roman"/>
          <w:b/>
          <w:sz w:val="28"/>
          <w:szCs w:val="28"/>
        </w:rPr>
      </w:pPr>
      <w:bookmarkStart w:id="0" w:name="_Hlk56111508"/>
      <w:r w:rsidRPr="00C640D2">
        <w:rPr>
          <w:rFonts w:ascii="Times New Roman" w:hAnsi="Times New Roman" w:cs="Times New Roman"/>
          <w:b/>
          <w:spacing w:val="36"/>
          <w:sz w:val="32"/>
          <w:szCs w:val="28"/>
        </w:rPr>
        <w:t>PENGARUH PEMBERIAN EKSTRAK DAUN</w:t>
      </w:r>
      <w:r w:rsidRPr="00347C27">
        <w:rPr>
          <w:rFonts w:ascii="Times New Roman" w:hAnsi="Times New Roman" w:cs="Times New Roman"/>
          <w:b/>
          <w:sz w:val="32"/>
          <w:szCs w:val="28"/>
        </w:rPr>
        <w:t xml:space="preserve"> </w:t>
      </w:r>
      <w:r w:rsidRPr="00C640D2">
        <w:rPr>
          <w:rFonts w:ascii="Times New Roman" w:hAnsi="Times New Roman" w:cs="Times New Roman"/>
          <w:b/>
          <w:spacing w:val="26"/>
          <w:sz w:val="32"/>
          <w:szCs w:val="28"/>
        </w:rPr>
        <w:t>LAMTORO DAN EKSTRAK KULIT PISANG</w:t>
      </w:r>
      <w:r w:rsidRPr="00C640D2">
        <w:rPr>
          <w:rFonts w:ascii="Times New Roman" w:hAnsi="Times New Roman" w:cs="Times New Roman"/>
          <w:b/>
          <w:sz w:val="32"/>
          <w:szCs w:val="28"/>
          <w:lang w:val="id-ID"/>
        </w:rPr>
        <w:t xml:space="preserve"> TERHADAP PERTUMBUHAN DAN PRODUKSI</w:t>
      </w:r>
      <w:r w:rsidRPr="00347C27">
        <w:rPr>
          <w:rFonts w:ascii="Times New Roman" w:hAnsi="Times New Roman" w:cs="Times New Roman"/>
          <w:b/>
          <w:sz w:val="32"/>
          <w:szCs w:val="28"/>
          <w:lang w:val="id-ID"/>
        </w:rPr>
        <w:t xml:space="preserve"> </w:t>
      </w:r>
      <w:r>
        <w:rPr>
          <w:rFonts w:ascii="Times New Roman" w:hAnsi="Times New Roman" w:cs="Times New Roman"/>
          <w:b/>
          <w:sz w:val="32"/>
          <w:szCs w:val="28"/>
        </w:rPr>
        <w:t xml:space="preserve">   </w:t>
      </w:r>
      <w:r w:rsidRPr="00347C27">
        <w:rPr>
          <w:rFonts w:ascii="Times New Roman" w:hAnsi="Times New Roman" w:cs="Times New Roman"/>
          <w:b/>
          <w:sz w:val="32"/>
          <w:szCs w:val="28"/>
        </w:rPr>
        <w:t>CABAI RAWIT</w:t>
      </w:r>
      <w:r w:rsidRPr="00347C27">
        <w:rPr>
          <w:rFonts w:ascii="Times New Roman" w:hAnsi="Times New Roman" w:cs="Times New Roman"/>
          <w:b/>
          <w:sz w:val="32"/>
          <w:szCs w:val="28"/>
          <w:lang w:val="id-ID"/>
        </w:rPr>
        <w:t xml:space="preserve"> </w:t>
      </w:r>
      <w:r w:rsidRPr="0009125A">
        <w:rPr>
          <w:rFonts w:ascii="Times New Roman" w:hAnsi="Times New Roman" w:cs="Times New Roman"/>
          <w:b/>
          <w:iCs/>
          <w:sz w:val="32"/>
          <w:szCs w:val="28"/>
          <w:lang w:val="id-ID"/>
        </w:rPr>
        <w:t>(</w:t>
      </w:r>
      <w:r>
        <w:rPr>
          <w:rFonts w:ascii="Times New Roman" w:hAnsi="Times New Roman" w:cs="Times New Roman"/>
          <w:b/>
          <w:i/>
          <w:sz w:val="32"/>
          <w:szCs w:val="28"/>
        </w:rPr>
        <w:t>C</w:t>
      </w:r>
      <w:r w:rsidRPr="00347C27">
        <w:rPr>
          <w:rFonts w:ascii="Times New Roman" w:hAnsi="Times New Roman" w:cs="Times New Roman"/>
          <w:b/>
          <w:i/>
          <w:sz w:val="32"/>
          <w:szCs w:val="28"/>
        </w:rPr>
        <w:t xml:space="preserve">apsicum frutescens </w:t>
      </w:r>
      <w:r w:rsidRPr="00347C27">
        <w:rPr>
          <w:rFonts w:ascii="Times New Roman" w:hAnsi="Times New Roman" w:cs="Times New Roman"/>
          <w:b/>
          <w:sz w:val="32"/>
          <w:szCs w:val="28"/>
        </w:rPr>
        <w:t>L</w:t>
      </w:r>
      <w:r>
        <w:rPr>
          <w:rFonts w:ascii="Times New Roman" w:hAnsi="Times New Roman" w:cs="Times New Roman"/>
          <w:b/>
          <w:sz w:val="32"/>
          <w:szCs w:val="28"/>
        </w:rPr>
        <w:t>.</w:t>
      </w:r>
      <w:r w:rsidRPr="0009125A">
        <w:rPr>
          <w:rFonts w:ascii="Times New Roman" w:hAnsi="Times New Roman" w:cs="Times New Roman"/>
          <w:b/>
          <w:iCs/>
          <w:sz w:val="32"/>
          <w:szCs w:val="28"/>
          <w:lang w:val="id-ID"/>
        </w:rPr>
        <w:t>)</w:t>
      </w:r>
    </w:p>
    <w:bookmarkEnd w:id="0"/>
    <w:p w14:paraId="4161F3E4" w14:textId="77777777" w:rsidR="00351513" w:rsidRDefault="00351513" w:rsidP="00FD14F0">
      <w:pPr>
        <w:spacing w:before="240" w:line="480" w:lineRule="auto"/>
        <w:jc w:val="center"/>
        <w:rPr>
          <w:rFonts w:ascii="Times New Roman" w:hAnsi="Times New Roman" w:cs="Times New Roman"/>
          <w:b/>
          <w:sz w:val="28"/>
          <w:szCs w:val="24"/>
        </w:rPr>
      </w:pPr>
    </w:p>
    <w:p w14:paraId="1513B2DA" w14:textId="77777777" w:rsidR="00FD14F0" w:rsidRPr="00C463BC" w:rsidRDefault="00FD14F0" w:rsidP="00FD14F0">
      <w:pPr>
        <w:spacing w:before="240" w:line="480" w:lineRule="auto"/>
        <w:jc w:val="center"/>
        <w:rPr>
          <w:rFonts w:ascii="Times New Roman" w:hAnsi="Times New Roman" w:cs="Times New Roman"/>
          <w:b/>
          <w:sz w:val="28"/>
          <w:szCs w:val="24"/>
        </w:rPr>
      </w:pPr>
      <w:proofErr w:type="gramStart"/>
      <w:r w:rsidRPr="00C463BC">
        <w:rPr>
          <w:rFonts w:ascii="Times New Roman" w:hAnsi="Times New Roman" w:cs="Times New Roman"/>
          <w:b/>
          <w:sz w:val="28"/>
          <w:szCs w:val="24"/>
        </w:rPr>
        <w:t>Oleh :</w:t>
      </w:r>
      <w:proofErr w:type="gramEnd"/>
    </w:p>
    <w:p w14:paraId="2FC1200D" w14:textId="77777777" w:rsidR="00FD14F0" w:rsidRPr="00713ECD" w:rsidRDefault="00FD14F0" w:rsidP="00FD14F0">
      <w:pPr>
        <w:jc w:val="center"/>
        <w:rPr>
          <w:rFonts w:ascii="Times New Roman" w:hAnsi="Times New Roman" w:cs="Times New Roman"/>
          <w:b/>
          <w:sz w:val="28"/>
          <w:szCs w:val="24"/>
        </w:rPr>
      </w:pPr>
      <w:r>
        <w:rPr>
          <w:rFonts w:ascii="Times New Roman" w:hAnsi="Times New Roman" w:cs="Times New Roman"/>
          <w:b/>
          <w:sz w:val="28"/>
          <w:szCs w:val="24"/>
        </w:rPr>
        <w:t>SAPRUDIN</w:t>
      </w:r>
    </w:p>
    <w:p w14:paraId="1EF757CF" w14:textId="77777777" w:rsidR="00FD14F0" w:rsidRPr="00DB008D" w:rsidRDefault="00FD14F0" w:rsidP="00FD14F0">
      <w:pPr>
        <w:jc w:val="center"/>
        <w:rPr>
          <w:rFonts w:ascii="Times New Roman" w:hAnsi="Times New Roman" w:cs="Times New Roman"/>
          <w:b/>
          <w:sz w:val="28"/>
          <w:szCs w:val="24"/>
        </w:rPr>
      </w:pPr>
      <w:proofErr w:type="gramStart"/>
      <w:r w:rsidRPr="00DB008D">
        <w:rPr>
          <w:rFonts w:ascii="Times New Roman" w:hAnsi="Times New Roman" w:cs="Times New Roman"/>
          <w:b/>
          <w:sz w:val="28"/>
          <w:szCs w:val="24"/>
        </w:rPr>
        <w:t>NIM :</w:t>
      </w:r>
      <w:proofErr w:type="gramEnd"/>
      <w:r w:rsidRPr="00DB008D">
        <w:rPr>
          <w:rFonts w:ascii="Times New Roman" w:hAnsi="Times New Roman" w:cs="Times New Roman"/>
          <w:b/>
          <w:sz w:val="28"/>
          <w:szCs w:val="24"/>
        </w:rPr>
        <w:t xml:space="preserve"> P211</w:t>
      </w:r>
      <w:r>
        <w:rPr>
          <w:rFonts w:ascii="Times New Roman" w:hAnsi="Times New Roman" w:cs="Times New Roman"/>
          <w:b/>
          <w:sz w:val="28"/>
          <w:szCs w:val="24"/>
        </w:rPr>
        <w:t>8046</w:t>
      </w:r>
    </w:p>
    <w:p w14:paraId="11F065D0" w14:textId="77777777" w:rsidR="00FD14F0" w:rsidRPr="00B00FC3" w:rsidRDefault="00FD14F0" w:rsidP="00FD14F0">
      <w:pPr>
        <w:jc w:val="center"/>
        <w:rPr>
          <w:rFonts w:ascii="Times New Roman" w:hAnsi="Times New Roman" w:cs="Times New Roman"/>
          <w:sz w:val="24"/>
          <w:szCs w:val="24"/>
        </w:rPr>
      </w:pPr>
    </w:p>
    <w:p w14:paraId="66F0123F" w14:textId="77777777" w:rsidR="00FD14F0" w:rsidRDefault="00FD14F0" w:rsidP="00FD14F0">
      <w:pPr>
        <w:rPr>
          <w:rFonts w:ascii="Times New Roman" w:hAnsi="Times New Roman" w:cs="Times New Roman"/>
          <w:sz w:val="24"/>
          <w:szCs w:val="24"/>
        </w:rPr>
      </w:pPr>
    </w:p>
    <w:p w14:paraId="22F8D70D" w14:textId="77777777" w:rsidR="00FD14F0" w:rsidRDefault="00FD14F0" w:rsidP="00FD14F0">
      <w:pPr>
        <w:rPr>
          <w:rFonts w:ascii="Times New Roman" w:hAnsi="Times New Roman" w:cs="Times New Roman"/>
          <w:sz w:val="24"/>
          <w:szCs w:val="24"/>
        </w:rPr>
      </w:pPr>
    </w:p>
    <w:p w14:paraId="423B7BC1" w14:textId="77777777" w:rsidR="00B57F04" w:rsidRDefault="00B57F04" w:rsidP="00FD14F0">
      <w:pPr>
        <w:rPr>
          <w:rFonts w:ascii="Times New Roman" w:hAnsi="Times New Roman" w:cs="Times New Roman"/>
          <w:sz w:val="24"/>
          <w:szCs w:val="24"/>
        </w:rPr>
      </w:pPr>
    </w:p>
    <w:p w14:paraId="3F5ED13C" w14:textId="77777777" w:rsidR="00FD14F0" w:rsidRPr="00B00FC3" w:rsidRDefault="00FD14F0" w:rsidP="00FD14F0">
      <w:pPr>
        <w:rPr>
          <w:rFonts w:ascii="Times New Roman" w:hAnsi="Times New Roman" w:cs="Times New Roman"/>
          <w:sz w:val="24"/>
          <w:szCs w:val="24"/>
        </w:rPr>
      </w:pPr>
      <w:r>
        <w:rPr>
          <w:rFonts w:ascii="Times New Roman" w:hAnsi="Times New Roman" w:cs="Times New Roman"/>
          <w:sz w:val="24"/>
          <w:szCs w:val="24"/>
        </w:rPr>
        <w:t xml:space="preserve">       </w:t>
      </w:r>
    </w:p>
    <w:p w14:paraId="338DB786" w14:textId="77777777" w:rsidR="00FD14F0" w:rsidRDefault="00FD14F0" w:rsidP="00FD14F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47E9C0E" wp14:editId="083572B9">
            <wp:extent cx="1677701" cy="1692000"/>
            <wp:effectExtent l="19050" t="0" r="0" b="0"/>
            <wp:docPr id="3" name="Picture 1" descr="may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ang.jpg"/>
                    <pic:cNvPicPr/>
                  </pic:nvPicPr>
                  <pic:blipFill>
                    <a:blip r:embed="rId8">
                      <a:biLevel thresh="50000"/>
                    </a:blip>
                    <a:stretch>
                      <a:fillRect/>
                    </a:stretch>
                  </pic:blipFill>
                  <pic:spPr>
                    <a:xfrm>
                      <a:off x="0" y="0"/>
                      <a:ext cx="1677701" cy="1692000"/>
                    </a:xfrm>
                    <a:prstGeom prst="rect">
                      <a:avLst/>
                    </a:prstGeom>
                  </pic:spPr>
                </pic:pic>
              </a:graphicData>
            </a:graphic>
          </wp:inline>
        </w:drawing>
      </w:r>
    </w:p>
    <w:p w14:paraId="5EC66984" w14:textId="77777777" w:rsidR="00FD14F0" w:rsidRDefault="00FD14F0" w:rsidP="00FD14F0">
      <w:pPr>
        <w:rPr>
          <w:rFonts w:ascii="Times New Roman" w:hAnsi="Times New Roman" w:cs="Times New Roman"/>
          <w:sz w:val="24"/>
          <w:szCs w:val="24"/>
        </w:rPr>
      </w:pPr>
    </w:p>
    <w:p w14:paraId="671C3345" w14:textId="77777777" w:rsidR="00FD14F0" w:rsidRPr="00B00FC3" w:rsidRDefault="00FD14F0" w:rsidP="00FD14F0">
      <w:pPr>
        <w:rPr>
          <w:rFonts w:ascii="Times New Roman" w:hAnsi="Times New Roman" w:cs="Times New Roman"/>
          <w:sz w:val="24"/>
          <w:szCs w:val="24"/>
        </w:rPr>
      </w:pPr>
    </w:p>
    <w:p w14:paraId="3FE7D727" w14:textId="77777777" w:rsidR="00FD14F0" w:rsidRPr="00B92560" w:rsidRDefault="00FD14F0" w:rsidP="00FD14F0">
      <w:pPr>
        <w:spacing w:line="240" w:lineRule="auto"/>
        <w:jc w:val="center"/>
        <w:rPr>
          <w:rFonts w:ascii="Times New Roman" w:hAnsi="Times New Roman" w:cs="Times New Roman"/>
          <w:b/>
          <w:sz w:val="28"/>
        </w:rPr>
      </w:pPr>
      <w:r w:rsidRPr="00B92560">
        <w:rPr>
          <w:rFonts w:ascii="Times New Roman" w:hAnsi="Times New Roman" w:cs="Times New Roman"/>
          <w:b/>
          <w:sz w:val="28"/>
        </w:rPr>
        <w:t>PROGRAM SARJANA</w:t>
      </w:r>
    </w:p>
    <w:p w14:paraId="3C35BB06" w14:textId="77777777" w:rsidR="00FD14F0" w:rsidRPr="00B92560" w:rsidRDefault="00FD14F0" w:rsidP="00FD14F0">
      <w:pPr>
        <w:spacing w:line="240" w:lineRule="auto"/>
        <w:jc w:val="center"/>
        <w:rPr>
          <w:rFonts w:ascii="Times New Roman" w:hAnsi="Times New Roman" w:cs="Times New Roman"/>
          <w:b/>
          <w:sz w:val="28"/>
        </w:rPr>
      </w:pPr>
      <w:r w:rsidRPr="00B92560">
        <w:rPr>
          <w:rFonts w:ascii="Times New Roman" w:hAnsi="Times New Roman" w:cs="Times New Roman"/>
          <w:b/>
          <w:sz w:val="28"/>
        </w:rPr>
        <w:t>UNIVERSITAS ICHSAN GORONTALO</w:t>
      </w:r>
    </w:p>
    <w:p w14:paraId="7454B66F" w14:textId="77777777" w:rsidR="00FD14F0" w:rsidRPr="00B92560" w:rsidRDefault="00FD14F0" w:rsidP="00FD14F0">
      <w:pPr>
        <w:spacing w:line="240" w:lineRule="auto"/>
        <w:jc w:val="center"/>
        <w:rPr>
          <w:rFonts w:ascii="Times New Roman" w:hAnsi="Times New Roman" w:cs="Times New Roman"/>
          <w:b/>
          <w:sz w:val="28"/>
        </w:rPr>
      </w:pPr>
      <w:r w:rsidRPr="00B92560">
        <w:rPr>
          <w:rFonts w:ascii="Times New Roman" w:hAnsi="Times New Roman" w:cs="Times New Roman"/>
          <w:b/>
          <w:sz w:val="28"/>
        </w:rPr>
        <w:t>GORONTALO</w:t>
      </w:r>
    </w:p>
    <w:p w14:paraId="412358C3" w14:textId="77777777" w:rsidR="00266559" w:rsidRDefault="00FD14F0" w:rsidP="00BB0FB4">
      <w:pPr>
        <w:spacing w:line="240" w:lineRule="auto"/>
        <w:jc w:val="center"/>
        <w:rPr>
          <w:rFonts w:ascii="Times New Roman" w:hAnsi="Times New Roman" w:cs="Times New Roman"/>
          <w:b/>
          <w:sz w:val="28"/>
        </w:rPr>
        <w:sectPr w:rsidR="00266559" w:rsidSect="00C90214">
          <w:headerReference w:type="default" r:id="rId9"/>
          <w:footerReference w:type="default" r:id="rId10"/>
          <w:headerReference w:type="first" r:id="rId11"/>
          <w:pgSz w:w="12240" w:h="15840"/>
          <w:pgMar w:top="2268" w:right="1701" w:bottom="1701" w:left="2268" w:header="720" w:footer="432" w:gutter="0"/>
          <w:pgNumType w:fmt="lowerRoman" w:start="1"/>
          <w:cols w:space="720"/>
          <w:docGrid w:linePitch="360"/>
        </w:sectPr>
      </w:pPr>
      <w:r w:rsidRPr="00B92560">
        <w:rPr>
          <w:rFonts w:ascii="Times New Roman" w:hAnsi="Times New Roman" w:cs="Times New Roman"/>
          <w:b/>
          <w:sz w:val="28"/>
        </w:rPr>
        <w:t>202</w:t>
      </w:r>
      <w:r>
        <w:rPr>
          <w:rFonts w:ascii="Times New Roman" w:hAnsi="Times New Roman" w:cs="Times New Roman"/>
          <w:b/>
          <w:sz w:val="28"/>
        </w:rPr>
        <w:t>1</w:t>
      </w:r>
      <w:bookmarkStart w:id="1" w:name="_Toc25215829"/>
    </w:p>
    <w:p w14:paraId="630130BF" w14:textId="14C26384" w:rsidR="009F4AFD" w:rsidRPr="00E57D71" w:rsidRDefault="00F860FF" w:rsidP="009F4AFD">
      <w:pPr>
        <w:tabs>
          <w:tab w:val="right" w:pos="7938"/>
        </w:tabs>
        <w:rPr>
          <w:lang w:val="id-ID"/>
        </w:rPr>
      </w:pPr>
      <w:bookmarkStart w:id="2" w:name="_Hlk56100165"/>
      <w:bookmarkStart w:id="3" w:name="_Toc69333890"/>
      <w:bookmarkEnd w:id="1"/>
      <w:bookmarkEnd w:id="2"/>
      <w:r>
        <w:rPr>
          <w:noProof/>
        </w:rPr>
        <w:lastRenderedPageBreak/>
        <w:drawing>
          <wp:anchor distT="0" distB="0" distL="114300" distR="114300" simplePos="0" relativeHeight="251639296" behindDoc="1" locked="0" layoutInCell="1" allowOverlap="1" wp14:anchorId="11140454" wp14:editId="3B474530">
            <wp:simplePos x="0" y="0"/>
            <wp:positionH relativeFrom="column">
              <wp:posOffset>-398780</wp:posOffset>
            </wp:positionH>
            <wp:positionV relativeFrom="paragraph">
              <wp:posOffset>-55880</wp:posOffset>
            </wp:positionV>
            <wp:extent cx="6032500" cy="76962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apScanner 02-06-2021-17.32.jpg"/>
                    <pic:cNvPicPr/>
                  </pic:nvPicPr>
                  <pic:blipFill rotWithShape="1">
                    <a:blip r:embed="rId12" cstate="print">
                      <a:extLst>
                        <a:ext uri="{BEBA8EAE-BF5A-486C-A8C5-ECC9F3942E4B}">
                          <a14:imgProps xmlns:a14="http://schemas.microsoft.com/office/drawing/2010/main">
                            <a14:imgLayer r:embed="rId13">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l="4594" t="3809" r="2310" b="7863"/>
                    <a:stretch/>
                  </pic:blipFill>
                  <pic:spPr bwMode="auto">
                    <a:xfrm>
                      <a:off x="0" y="0"/>
                      <a:ext cx="6032500" cy="7696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980794" w14:textId="77777777" w:rsidR="004A7252" w:rsidRDefault="004A7252" w:rsidP="003F06E6">
      <w:pPr>
        <w:rPr>
          <w:rFonts w:ascii="Times New Roman" w:hAnsi="Times New Roman" w:cs="Times New Roman"/>
        </w:rPr>
        <w:sectPr w:rsidR="004A7252" w:rsidSect="00C90214">
          <w:headerReference w:type="default" r:id="rId14"/>
          <w:footerReference w:type="default" r:id="rId15"/>
          <w:pgSz w:w="12240" w:h="15840"/>
          <w:pgMar w:top="2268" w:right="1701" w:bottom="1701" w:left="2268" w:header="720" w:footer="432" w:gutter="0"/>
          <w:pgNumType w:fmt="lowerRoman"/>
          <w:cols w:space="720"/>
          <w:docGrid w:linePitch="360"/>
        </w:sectPr>
      </w:pPr>
    </w:p>
    <w:p w14:paraId="6382B8CB" w14:textId="48E4EC64" w:rsidR="000E2DAB" w:rsidRDefault="00130C41" w:rsidP="00130C41">
      <w:pPr>
        <w:pStyle w:val="Heading1"/>
        <w:jc w:val="center"/>
        <w:rPr>
          <w:rFonts w:ascii="Times New Roman" w:hAnsi="Times New Roman"/>
          <w:color w:val="auto"/>
          <w:sz w:val="24"/>
          <w:szCs w:val="24"/>
        </w:rPr>
      </w:pPr>
      <w:bookmarkStart w:id="4" w:name="_Toc73173935"/>
      <w:bookmarkStart w:id="5" w:name="_Toc69994944"/>
      <w:bookmarkStart w:id="6" w:name="_Toc69995067"/>
      <w:bookmarkStart w:id="7" w:name="_Toc69996239"/>
      <w:bookmarkStart w:id="8" w:name="_Toc69996447"/>
      <w:bookmarkStart w:id="9" w:name="_Toc69997727"/>
      <w:bookmarkStart w:id="10" w:name="_Toc70000818"/>
      <w:r>
        <w:rPr>
          <w:noProof/>
        </w:rPr>
        <w:lastRenderedPageBreak/>
        <w:drawing>
          <wp:inline distT="0" distB="0" distL="0" distR="0" wp14:anchorId="2A4F751C" wp14:editId="38360C05">
            <wp:extent cx="5238750" cy="72009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10602_163148_0001.JPG"/>
                    <pic:cNvPicPr/>
                  </pic:nvPicPr>
                  <pic:blipFill rotWithShape="1">
                    <a:blip r:embed="rId16" cstate="print">
                      <a:extLst>
                        <a:ext uri="{28A0092B-C50C-407E-A947-70E740481C1C}">
                          <a14:useLocalDpi xmlns:a14="http://schemas.microsoft.com/office/drawing/2010/main" val="0"/>
                        </a:ext>
                      </a:extLst>
                    </a:blip>
                    <a:srcRect l="3627" t="4445" r="10109" b="14449"/>
                    <a:stretch/>
                  </pic:blipFill>
                  <pic:spPr bwMode="auto">
                    <a:xfrm>
                      <a:off x="0" y="0"/>
                      <a:ext cx="5238750" cy="7200900"/>
                    </a:xfrm>
                    <a:prstGeom prst="rect">
                      <a:avLst/>
                    </a:prstGeom>
                    <a:ln>
                      <a:noFill/>
                    </a:ln>
                    <a:extLst>
                      <a:ext uri="{53640926-AAD7-44D8-BBD7-CCE9431645EC}">
                        <a14:shadowObscured xmlns:a14="http://schemas.microsoft.com/office/drawing/2010/main"/>
                      </a:ext>
                    </a:extLst>
                  </pic:spPr>
                </pic:pic>
              </a:graphicData>
            </a:graphic>
          </wp:inline>
        </w:drawing>
      </w:r>
      <w:bookmarkStart w:id="11" w:name="_Toc73173936"/>
      <w:bookmarkEnd w:id="4"/>
    </w:p>
    <w:p w14:paraId="33F8FC24" w14:textId="77777777" w:rsidR="001508A4" w:rsidRDefault="000E2DAB" w:rsidP="001508A4">
      <w:pPr>
        <w:spacing w:after="240" w:line="240" w:lineRule="auto"/>
        <w:jc w:val="center"/>
        <w:rPr>
          <w:rFonts w:ascii="Times New Roman" w:hAnsi="Times New Roman"/>
          <w:b/>
          <w:bCs/>
          <w:sz w:val="24"/>
          <w:szCs w:val="24"/>
          <w:lang w:val="id-ID"/>
        </w:rPr>
      </w:pPr>
      <w:r>
        <w:rPr>
          <w:noProof/>
        </w:rPr>
        <w:lastRenderedPageBreak/>
        <w:drawing>
          <wp:anchor distT="0" distB="0" distL="114300" distR="114300" simplePos="0" relativeHeight="251594752" behindDoc="1" locked="0" layoutInCell="1" allowOverlap="1" wp14:anchorId="6B8A458F" wp14:editId="0C77DD88">
            <wp:simplePos x="0" y="0"/>
            <wp:positionH relativeFrom="column">
              <wp:posOffset>-462280</wp:posOffset>
            </wp:positionH>
            <wp:positionV relativeFrom="paragraph">
              <wp:posOffset>-182880</wp:posOffset>
            </wp:positionV>
            <wp:extent cx="6553200" cy="81788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10602_163217_0002.JPG"/>
                    <pic:cNvPicPr/>
                  </pic:nvPicPr>
                  <pic:blipFill rotWithShape="1">
                    <a:blip r:embed="rId17">
                      <a:extLst>
                        <a:ext uri="{28A0092B-C50C-407E-A947-70E740481C1C}">
                          <a14:useLocalDpi xmlns:a14="http://schemas.microsoft.com/office/drawing/2010/main" val="0"/>
                        </a:ext>
                      </a:extLst>
                    </a:blip>
                    <a:srcRect l="8948" t="6667" r="5684" b="12286"/>
                    <a:stretch/>
                  </pic:blipFill>
                  <pic:spPr bwMode="auto">
                    <a:xfrm>
                      <a:off x="0" y="0"/>
                      <a:ext cx="6553200" cy="817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br w:type="column"/>
      </w:r>
      <w:bookmarkStart w:id="12" w:name="_Toc73173937"/>
      <w:bookmarkStart w:id="13" w:name="_Toc69994945"/>
      <w:bookmarkStart w:id="14" w:name="_Toc69995068"/>
      <w:bookmarkStart w:id="15" w:name="_Toc69996240"/>
      <w:bookmarkStart w:id="16" w:name="_Toc69996448"/>
      <w:bookmarkStart w:id="17" w:name="_Toc69997728"/>
      <w:bookmarkStart w:id="18" w:name="_Toc70000819"/>
      <w:bookmarkEnd w:id="5"/>
      <w:bookmarkEnd w:id="6"/>
      <w:bookmarkEnd w:id="7"/>
      <w:bookmarkEnd w:id="8"/>
      <w:bookmarkEnd w:id="9"/>
      <w:bookmarkEnd w:id="10"/>
      <w:bookmarkEnd w:id="11"/>
      <w:r w:rsidR="001508A4">
        <w:rPr>
          <w:rFonts w:ascii="Times New Roman" w:hAnsi="Times New Roman"/>
          <w:b/>
          <w:bCs/>
          <w:sz w:val="24"/>
          <w:szCs w:val="24"/>
          <w:lang w:val="id-ID"/>
        </w:rPr>
        <w:lastRenderedPageBreak/>
        <w:t>ABSTRACT</w:t>
      </w:r>
    </w:p>
    <w:p w14:paraId="71EDC78B" w14:textId="77777777" w:rsidR="001508A4" w:rsidRPr="00C46157" w:rsidRDefault="001508A4" w:rsidP="001508A4">
      <w:pPr>
        <w:spacing w:after="240" w:line="240" w:lineRule="auto"/>
        <w:jc w:val="center"/>
        <w:rPr>
          <w:rFonts w:ascii="Times New Roman" w:hAnsi="Times New Roman"/>
          <w:b/>
          <w:bCs/>
          <w:sz w:val="24"/>
          <w:szCs w:val="24"/>
          <w:lang w:val="id-ID"/>
        </w:rPr>
      </w:pPr>
    </w:p>
    <w:p w14:paraId="4A0D10DD" w14:textId="77777777" w:rsidR="001508A4" w:rsidRDefault="001508A4" w:rsidP="001508A4">
      <w:pPr>
        <w:spacing w:after="240" w:line="240" w:lineRule="auto"/>
        <w:rPr>
          <w:rFonts w:ascii="Times New Roman" w:hAnsi="Times New Roman"/>
          <w:b/>
          <w:bCs/>
          <w:sz w:val="24"/>
          <w:szCs w:val="24"/>
        </w:rPr>
      </w:pPr>
      <w:r>
        <w:rPr>
          <w:rFonts w:ascii="Times New Roman" w:hAnsi="Times New Roman"/>
          <w:b/>
          <w:bCs/>
          <w:sz w:val="24"/>
          <w:szCs w:val="24"/>
        </w:rPr>
        <w:t>SAPRUDIN</w:t>
      </w:r>
      <w:r>
        <w:rPr>
          <w:rFonts w:ascii="Times New Roman" w:hAnsi="Times New Roman"/>
          <w:b/>
          <w:bCs/>
          <w:sz w:val="24"/>
          <w:szCs w:val="24"/>
          <w:lang w:val="id-ID"/>
        </w:rPr>
        <w:t>.</w:t>
      </w:r>
      <w:r>
        <w:rPr>
          <w:rFonts w:ascii="Times New Roman" w:hAnsi="Times New Roman"/>
          <w:b/>
          <w:bCs/>
          <w:sz w:val="24"/>
          <w:szCs w:val="24"/>
        </w:rPr>
        <w:t xml:space="preserve"> P2118046. THE EFFECT OF APPLYING THE EXTRACTED LEAVES OF </w:t>
      </w:r>
      <w:r w:rsidRPr="004E17CC">
        <w:rPr>
          <w:rFonts w:ascii="Times New Roman" w:hAnsi="Times New Roman"/>
          <w:b/>
          <w:bCs/>
          <w:i/>
          <w:iCs/>
          <w:sz w:val="24"/>
          <w:szCs w:val="24"/>
        </w:rPr>
        <w:t>L</w:t>
      </w:r>
      <w:r>
        <w:rPr>
          <w:rFonts w:ascii="Times New Roman" w:hAnsi="Times New Roman"/>
          <w:b/>
          <w:bCs/>
          <w:i/>
          <w:iCs/>
          <w:sz w:val="24"/>
          <w:szCs w:val="24"/>
          <w:lang w:val="id-ID"/>
        </w:rPr>
        <w:t>E</w:t>
      </w:r>
      <w:r w:rsidRPr="004E17CC">
        <w:rPr>
          <w:rFonts w:ascii="Times New Roman" w:hAnsi="Times New Roman"/>
          <w:b/>
          <w:bCs/>
          <w:i/>
          <w:iCs/>
          <w:sz w:val="24"/>
          <w:szCs w:val="24"/>
        </w:rPr>
        <w:t>UCAENA GLAUCA</w:t>
      </w:r>
      <w:r>
        <w:rPr>
          <w:rFonts w:ascii="Times New Roman" w:hAnsi="Times New Roman"/>
          <w:b/>
          <w:bCs/>
          <w:sz w:val="24"/>
          <w:szCs w:val="24"/>
        </w:rPr>
        <w:t xml:space="preserve"> AND BANANA SKINS ON THE GROWTH AND PRODUCTION OF CAYENNE PEPPER </w:t>
      </w:r>
      <w:r w:rsidRPr="00477BB5">
        <w:rPr>
          <w:rFonts w:ascii="Times New Roman" w:hAnsi="Times New Roman"/>
          <w:b/>
          <w:bCs/>
          <w:sz w:val="24"/>
          <w:szCs w:val="24"/>
        </w:rPr>
        <w:t>(</w:t>
      </w:r>
      <w:r>
        <w:rPr>
          <w:rFonts w:ascii="Times New Roman" w:hAnsi="Times New Roman"/>
          <w:b/>
          <w:bCs/>
          <w:i/>
          <w:iCs/>
          <w:sz w:val="24"/>
          <w:szCs w:val="24"/>
        </w:rPr>
        <w:t xml:space="preserve">Capsicum frutescens </w:t>
      </w:r>
      <w:r>
        <w:rPr>
          <w:rFonts w:ascii="Times New Roman" w:hAnsi="Times New Roman"/>
          <w:b/>
          <w:bCs/>
          <w:sz w:val="24"/>
          <w:szCs w:val="24"/>
        </w:rPr>
        <w:t>L.</w:t>
      </w:r>
      <w:r w:rsidRPr="00477BB5">
        <w:rPr>
          <w:rFonts w:ascii="Times New Roman" w:hAnsi="Times New Roman"/>
          <w:b/>
          <w:bCs/>
          <w:sz w:val="24"/>
          <w:szCs w:val="24"/>
        </w:rPr>
        <w:t>)</w:t>
      </w:r>
    </w:p>
    <w:p w14:paraId="724CC161" w14:textId="77777777" w:rsidR="001508A4" w:rsidRPr="005D25D6" w:rsidRDefault="001508A4" w:rsidP="001508A4">
      <w:pPr>
        <w:spacing w:after="240" w:line="240" w:lineRule="auto"/>
        <w:rPr>
          <w:rFonts w:ascii="Times New Roman" w:hAnsi="Times New Roman"/>
          <w:sz w:val="24"/>
          <w:szCs w:val="24"/>
        </w:rPr>
      </w:pPr>
      <w:r w:rsidRPr="005D25D6">
        <w:rPr>
          <w:rFonts w:ascii="Times New Roman" w:hAnsi="Times New Roman"/>
          <w:sz w:val="24"/>
          <w:szCs w:val="24"/>
        </w:rPr>
        <w:t>The objectives of the research are to find out: (1) the increase of the yields and productions of cayenne pepper plants through the application of liquid organic fertilizer, and (2) the accurate amount of concentration necessary for cayenne pepper plants (Capsicum frutescens L.).  The research was started from December 2020 to March 2021 at Ulanta, Suwawa Sub-District, Bone Bolango District. The research was performed by implementing the Random Group Design method consisting of four concentration treatments, namely: (a) P0: Control, (b) P1: 50ml/1 liter of water, (c) P2: 100 ml/1 liter of water, and (d) P3: 150ml/1 liter of water. The observed variables are the height of plants, the number of leaves, the number of fruits, and the weight of fruits. The finding of the research shows that the concentration of 150 ml/1 liter of water has positive effects on all indicator variables being observed during the age of 30 HST (yields after planting), 45 HST (yields after planting), and 60 HST (yields after planting)</w:t>
      </w:r>
      <w:r w:rsidRPr="004E7CDC">
        <w:rPr>
          <w:noProof/>
        </w:rPr>
        <w:t xml:space="preserve"> </w:t>
      </w:r>
    </w:p>
    <w:p w14:paraId="05A390F1" w14:textId="77777777" w:rsidR="001508A4" w:rsidRDefault="001508A4" w:rsidP="001508A4">
      <w:pPr>
        <w:spacing w:after="240" w:line="240" w:lineRule="auto"/>
        <w:rPr>
          <w:rFonts w:ascii="Times New Roman" w:hAnsi="Times New Roman"/>
          <w:bCs/>
          <w:sz w:val="24"/>
          <w:szCs w:val="24"/>
        </w:rPr>
      </w:pPr>
      <w:r w:rsidRPr="005D25D6">
        <w:rPr>
          <w:rFonts w:ascii="Times New Roman" w:hAnsi="Times New Roman"/>
          <w:sz w:val="24"/>
          <w:szCs w:val="24"/>
        </w:rPr>
        <w:t>Keywords: chili pepper/cayenne pepper, Leucaena glauca, banana skins</w:t>
      </w:r>
    </w:p>
    <w:p w14:paraId="6EFC13D6" w14:textId="77777777" w:rsidR="001508A4" w:rsidRDefault="001508A4" w:rsidP="001508A4">
      <w:pPr>
        <w:pStyle w:val="NoSpacing"/>
        <w:rPr>
          <w:rFonts w:ascii="Times New Roman" w:hAnsi="Times New Roman"/>
          <w:i/>
          <w:iCs/>
          <w:sz w:val="24"/>
          <w:szCs w:val="24"/>
        </w:rPr>
      </w:pPr>
    </w:p>
    <w:p w14:paraId="5791F1FA" w14:textId="77777777" w:rsidR="001508A4" w:rsidRDefault="001508A4" w:rsidP="001508A4">
      <w:pPr>
        <w:pStyle w:val="Heading1"/>
        <w:spacing w:before="0"/>
        <w:jc w:val="center"/>
        <w:rPr>
          <w:rFonts w:ascii="Times New Roman" w:hAnsi="Times New Roman"/>
          <w:color w:val="auto"/>
          <w:sz w:val="24"/>
          <w:szCs w:val="24"/>
        </w:rPr>
      </w:pPr>
    </w:p>
    <w:p w14:paraId="14FCD9C4" w14:textId="77777777" w:rsidR="001508A4" w:rsidRDefault="001508A4" w:rsidP="001508A4">
      <w:pPr>
        <w:jc w:val="center"/>
        <w:rPr>
          <w:rFonts w:ascii="Times New Roman" w:hAnsi="Times New Roman"/>
          <w:b/>
          <w:bCs/>
          <w:sz w:val="24"/>
          <w:szCs w:val="24"/>
          <w:lang w:val="id-ID"/>
        </w:rPr>
      </w:pPr>
    </w:p>
    <w:p w14:paraId="433AF4CB" w14:textId="77777777" w:rsidR="001508A4" w:rsidRDefault="001508A4" w:rsidP="001508A4">
      <w:pPr>
        <w:jc w:val="center"/>
        <w:rPr>
          <w:rFonts w:ascii="Times New Roman" w:hAnsi="Times New Roman"/>
          <w:b/>
          <w:bCs/>
          <w:sz w:val="24"/>
          <w:szCs w:val="24"/>
          <w:lang w:val="id-ID"/>
        </w:rPr>
      </w:pPr>
    </w:p>
    <w:p w14:paraId="47CDD940" w14:textId="77777777" w:rsidR="001508A4" w:rsidRDefault="001508A4" w:rsidP="001508A4">
      <w:pPr>
        <w:jc w:val="center"/>
        <w:rPr>
          <w:rFonts w:ascii="Times New Roman" w:hAnsi="Times New Roman"/>
          <w:b/>
          <w:bCs/>
          <w:sz w:val="24"/>
          <w:szCs w:val="24"/>
          <w:lang w:val="id-ID"/>
        </w:rPr>
      </w:pPr>
    </w:p>
    <w:p w14:paraId="3F144D5C" w14:textId="77777777" w:rsidR="001508A4" w:rsidRDefault="001508A4" w:rsidP="001508A4">
      <w:pPr>
        <w:jc w:val="center"/>
        <w:rPr>
          <w:rFonts w:ascii="Times New Roman" w:hAnsi="Times New Roman"/>
          <w:b/>
          <w:bCs/>
          <w:sz w:val="24"/>
          <w:szCs w:val="24"/>
          <w:lang w:val="id-ID"/>
        </w:rPr>
      </w:pPr>
    </w:p>
    <w:p w14:paraId="08E8857D" w14:textId="77777777" w:rsidR="001508A4" w:rsidRDefault="001508A4" w:rsidP="001508A4">
      <w:pPr>
        <w:jc w:val="center"/>
        <w:rPr>
          <w:rFonts w:ascii="Times New Roman" w:hAnsi="Times New Roman"/>
          <w:b/>
          <w:bCs/>
          <w:sz w:val="24"/>
          <w:szCs w:val="24"/>
          <w:lang w:val="id-ID"/>
        </w:rPr>
      </w:pPr>
    </w:p>
    <w:p w14:paraId="5B55AF53" w14:textId="77777777" w:rsidR="001508A4" w:rsidRDefault="001508A4" w:rsidP="001508A4">
      <w:pPr>
        <w:jc w:val="center"/>
        <w:rPr>
          <w:rFonts w:ascii="Times New Roman" w:hAnsi="Times New Roman"/>
          <w:b/>
          <w:bCs/>
          <w:sz w:val="24"/>
          <w:szCs w:val="24"/>
          <w:lang w:val="id-ID"/>
        </w:rPr>
      </w:pPr>
    </w:p>
    <w:p w14:paraId="0133F5B9" w14:textId="77777777" w:rsidR="001508A4" w:rsidRDefault="001508A4" w:rsidP="001508A4">
      <w:pPr>
        <w:jc w:val="center"/>
        <w:rPr>
          <w:rFonts w:ascii="Times New Roman" w:hAnsi="Times New Roman"/>
          <w:b/>
          <w:bCs/>
          <w:sz w:val="24"/>
          <w:szCs w:val="24"/>
          <w:lang w:val="id-ID"/>
        </w:rPr>
      </w:pPr>
    </w:p>
    <w:p w14:paraId="41666345" w14:textId="77777777" w:rsidR="001508A4" w:rsidRDefault="001508A4" w:rsidP="001508A4">
      <w:pPr>
        <w:jc w:val="center"/>
        <w:rPr>
          <w:rFonts w:ascii="Times New Roman" w:hAnsi="Times New Roman"/>
          <w:b/>
          <w:bCs/>
          <w:sz w:val="24"/>
          <w:szCs w:val="24"/>
          <w:lang w:val="id-ID"/>
        </w:rPr>
      </w:pPr>
    </w:p>
    <w:p w14:paraId="0FFB163A" w14:textId="77777777" w:rsidR="001508A4" w:rsidRDefault="001508A4" w:rsidP="001508A4">
      <w:pPr>
        <w:jc w:val="center"/>
        <w:rPr>
          <w:rFonts w:ascii="Times New Roman" w:hAnsi="Times New Roman"/>
          <w:b/>
          <w:bCs/>
          <w:sz w:val="24"/>
          <w:szCs w:val="24"/>
          <w:lang w:val="id-ID"/>
        </w:rPr>
      </w:pPr>
    </w:p>
    <w:p w14:paraId="2E906AF0" w14:textId="77777777" w:rsidR="001508A4" w:rsidRDefault="001508A4" w:rsidP="001508A4">
      <w:pPr>
        <w:jc w:val="center"/>
        <w:rPr>
          <w:rFonts w:ascii="Times New Roman" w:hAnsi="Times New Roman"/>
          <w:b/>
          <w:bCs/>
          <w:sz w:val="24"/>
          <w:szCs w:val="24"/>
          <w:lang w:val="id-ID"/>
        </w:rPr>
      </w:pPr>
    </w:p>
    <w:p w14:paraId="7563580B" w14:textId="77777777" w:rsidR="001508A4" w:rsidRDefault="001508A4" w:rsidP="001508A4">
      <w:pPr>
        <w:jc w:val="center"/>
        <w:rPr>
          <w:rFonts w:ascii="Times New Roman" w:hAnsi="Times New Roman"/>
          <w:b/>
          <w:bCs/>
          <w:sz w:val="24"/>
          <w:szCs w:val="24"/>
          <w:lang w:val="id-ID"/>
        </w:rPr>
      </w:pPr>
    </w:p>
    <w:p w14:paraId="7F359C8C" w14:textId="77777777" w:rsidR="001508A4" w:rsidRDefault="001508A4" w:rsidP="001508A4">
      <w:pPr>
        <w:jc w:val="center"/>
        <w:rPr>
          <w:rFonts w:ascii="Times New Roman" w:hAnsi="Times New Roman"/>
          <w:b/>
          <w:bCs/>
          <w:sz w:val="24"/>
          <w:szCs w:val="24"/>
          <w:lang w:val="id-ID"/>
        </w:rPr>
      </w:pPr>
      <w:r w:rsidRPr="004E7CDC">
        <w:rPr>
          <w:rFonts w:ascii="Times New Roman" w:hAnsi="Times New Roman"/>
          <w:b/>
          <w:bCs/>
          <w:sz w:val="24"/>
          <w:szCs w:val="24"/>
          <w:lang w:val="id-ID"/>
        </w:rPr>
        <w:t>ABSTR</w:t>
      </w:r>
      <w:r>
        <w:rPr>
          <w:rFonts w:ascii="Times New Roman" w:hAnsi="Times New Roman"/>
          <w:b/>
          <w:bCs/>
          <w:sz w:val="24"/>
          <w:szCs w:val="24"/>
          <w:lang w:val="id-ID"/>
        </w:rPr>
        <w:t>AK</w:t>
      </w:r>
    </w:p>
    <w:p w14:paraId="46C39F1F" w14:textId="77777777" w:rsidR="001508A4" w:rsidRPr="004E7CDC" w:rsidRDefault="001508A4" w:rsidP="001508A4">
      <w:pPr>
        <w:jc w:val="center"/>
        <w:rPr>
          <w:rFonts w:ascii="Times New Roman" w:hAnsi="Times New Roman"/>
          <w:b/>
          <w:bCs/>
          <w:sz w:val="24"/>
          <w:szCs w:val="24"/>
          <w:lang w:val="id-ID"/>
        </w:rPr>
      </w:pPr>
    </w:p>
    <w:p w14:paraId="59BC3044" w14:textId="77777777" w:rsidR="001508A4" w:rsidRDefault="001508A4" w:rsidP="001508A4">
      <w:pPr>
        <w:spacing w:after="240" w:line="240" w:lineRule="auto"/>
        <w:rPr>
          <w:rFonts w:ascii="Times New Roman" w:hAnsi="Times New Roman"/>
          <w:b/>
          <w:bCs/>
          <w:sz w:val="24"/>
          <w:szCs w:val="24"/>
        </w:rPr>
      </w:pPr>
      <w:r>
        <w:rPr>
          <w:rFonts w:ascii="Times New Roman" w:hAnsi="Times New Roman"/>
          <w:b/>
          <w:bCs/>
          <w:sz w:val="24"/>
          <w:szCs w:val="24"/>
        </w:rPr>
        <w:t>SAPRUDIN</w:t>
      </w:r>
      <w:r>
        <w:rPr>
          <w:rFonts w:ascii="Times New Roman" w:hAnsi="Times New Roman"/>
          <w:b/>
          <w:bCs/>
          <w:sz w:val="24"/>
          <w:szCs w:val="24"/>
          <w:lang w:val="id-ID"/>
        </w:rPr>
        <w:t>.</w:t>
      </w:r>
      <w:r>
        <w:rPr>
          <w:rFonts w:ascii="Times New Roman" w:hAnsi="Times New Roman"/>
          <w:b/>
          <w:bCs/>
          <w:sz w:val="24"/>
          <w:szCs w:val="24"/>
        </w:rPr>
        <w:t xml:space="preserve"> P2118046. PENGARUH PEMBERIAN EKSTRAK DAUN LAMTORO DAN EKSTRAK KULIT PISANG TERHADAP PERTUMBUHAN DAN PRODUKSI CABAI RAWIT </w:t>
      </w:r>
      <w:r w:rsidRPr="00477BB5">
        <w:rPr>
          <w:rFonts w:ascii="Times New Roman" w:hAnsi="Times New Roman"/>
          <w:b/>
          <w:bCs/>
          <w:sz w:val="24"/>
          <w:szCs w:val="24"/>
        </w:rPr>
        <w:t>(</w:t>
      </w:r>
      <w:r>
        <w:rPr>
          <w:rFonts w:ascii="Times New Roman" w:hAnsi="Times New Roman"/>
          <w:b/>
          <w:bCs/>
          <w:i/>
          <w:iCs/>
          <w:sz w:val="24"/>
          <w:szCs w:val="24"/>
        </w:rPr>
        <w:t xml:space="preserve">Capsicum frutescens </w:t>
      </w:r>
      <w:r>
        <w:rPr>
          <w:rFonts w:ascii="Times New Roman" w:hAnsi="Times New Roman"/>
          <w:b/>
          <w:bCs/>
          <w:sz w:val="24"/>
          <w:szCs w:val="24"/>
        </w:rPr>
        <w:t>L.</w:t>
      </w:r>
      <w:r w:rsidRPr="00477BB5">
        <w:rPr>
          <w:rFonts w:ascii="Times New Roman" w:hAnsi="Times New Roman"/>
          <w:b/>
          <w:bCs/>
          <w:sz w:val="24"/>
          <w:szCs w:val="24"/>
        </w:rPr>
        <w:t>)</w:t>
      </w:r>
      <w:r>
        <w:rPr>
          <w:rFonts w:ascii="Times New Roman" w:hAnsi="Times New Roman"/>
          <w:b/>
          <w:bCs/>
          <w:sz w:val="24"/>
          <w:szCs w:val="24"/>
        </w:rPr>
        <w:t xml:space="preserve"> </w:t>
      </w:r>
    </w:p>
    <w:p w14:paraId="23948FE6" w14:textId="77777777" w:rsidR="001508A4" w:rsidRPr="000C09B9" w:rsidRDefault="001508A4" w:rsidP="001508A4">
      <w:pPr>
        <w:spacing w:after="240" w:line="240" w:lineRule="auto"/>
        <w:rPr>
          <w:rFonts w:ascii="Times New Roman" w:hAnsi="Times New Roman"/>
          <w:bCs/>
          <w:sz w:val="24"/>
          <w:szCs w:val="24"/>
          <w:lang w:val="id-ID"/>
        </w:rPr>
      </w:pPr>
      <w:r>
        <w:rPr>
          <w:rFonts w:ascii="Times New Roman" w:hAnsi="Times New Roman"/>
          <w:sz w:val="24"/>
          <w:szCs w:val="24"/>
        </w:rPr>
        <w:t xml:space="preserve">Penelitian ini bertujuan </w:t>
      </w:r>
      <w:r w:rsidRPr="005D6FE3">
        <w:rPr>
          <w:rFonts w:ascii="Times New Roman" w:hAnsi="Times New Roman"/>
          <w:sz w:val="24"/>
          <w:szCs w:val="24"/>
        </w:rPr>
        <w:t>untuk</w:t>
      </w:r>
      <w:r>
        <w:rPr>
          <w:rFonts w:ascii="Times New Roman" w:hAnsi="Times New Roman"/>
          <w:sz w:val="24"/>
          <w:szCs w:val="24"/>
          <w:lang w:val="id-ID"/>
        </w:rPr>
        <w:t xml:space="preserve"> mengetahui: (1)</w:t>
      </w:r>
      <w:r w:rsidRPr="005D6FE3">
        <w:rPr>
          <w:rFonts w:ascii="Times New Roman" w:hAnsi="Times New Roman"/>
          <w:sz w:val="24"/>
          <w:szCs w:val="24"/>
        </w:rPr>
        <w:t xml:space="preserve"> </w:t>
      </w:r>
      <w:r>
        <w:rPr>
          <w:rFonts w:ascii="Times New Roman" w:hAnsi="Times New Roman"/>
          <w:sz w:val="24"/>
          <w:szCs w:val="24"/>
          <w:lang w:val="id-ID"/>
        </w:rPr>
        <w:t>peningkatan</w:t>
      </w:r>
      <w:r>
        <w:rPr>
          <w:rFonts w:ascii="Times New Roman" w:hAnsi="Times New Roman"/>
          <w:sz w:val="24"/>
          <w:szCs w:val="24"/>
        </w:rPr>
        <w:t xml:space="preserve"> hasil dan produksi tanaman cabai rawit dengan memberikan perlakuan pupuk organik cair</w:t>
      </w:r>
      <w:r w:rsidRPr="005D6FE3">
        <w:rPr>
          <w:rFonts w:ascii="Times New Roman" w:hAnsi="Times New Roman"/>
          <w:sz w:val="24"/>
          <w:szCs w:val="24"/>
        </w:rPr>
        <w:t>, dan</w:t>
      </w:r>
      <w:r>
        <w:rPr>
          <w:rFonts w:ascii="Times New Roman" w:hAnsi="Times New Roman"/>
          <w:sz w:val="24"/>
          <w:szCs w:val="24"/>
          <w:lang w:val="id-ID"/>
        </w:rPr>
        <w:t xml:space="preserve"> (2)</w:t>
      </w:r>
      <w:r>
        <w:rPr>
          <w:rFonts w:ascii="Times New Roman" w:hAnsi="Times New Roman"/>
          <w:sz w:val="24"/>
          <w:szCs w:val="24"/>
        </w:rPr>
        <w:t xml:space="preserve"> konsentrasi yang tepat dan</w:t>
      </w:r>
      <w:r>
        <w:rPr>
          <w:rFonts w:ascii="Times New Roman" w:hAnsi="Times New Roman"/>
          <w:sz w:val="24"/>
          <w:szCs w:val="24"/>
          <w:lang w:val="id-ID"/>
        </w:rPr>
        <w:t xml:space="preserve"> yang</w:t>
      </w:r>
      <w:r>
        <w:rPr>
          <w:rFonts w:ascii="Times New Roman" w:hAnsi="Times New Roman"/>
          <w:sz w:val="24"/>
          <w:szCs w:val="24"/>
        </w:rPr>
        <w:t xml:space="preserve"> sesuai dengan kebutuhan tanaman cabai rawit. Penelitian ini dilakukan pada bulan Desember 2020 sampai dengan bulan Maret 2021 di </w:t>
      </w:r>
      <w:r w:rsidRPr="005B4D7B">
        <w:rPr>
          <w:rFonts w:ascii="Times New Roman" w:hAnsi="Times New Roman"/>
          <w:sz w:val="24"/>
          <w:szCs w:val="24"/>
          <w:lang w:val="id-ID"/>
        </w:rPr>
        <w:t>Des</w:t>
      </w:r>
      <w:r>
        <w:rPr>
          <w:rFonts w:ascii="Times New Roman" w:hAnsi="Times New Roman"/>
          <w:sz w:val="24"/>
          <w:szCs w:val="24"/>
        </w:rPr>
        <w:t>a Ulanta</w:t>
      </w:r>
      <w:r w:rsidRPr="005B4D7B">
        <w:rPr>
          <w:rFonts w:ascii="Times New Roman" w:hAnsi="Times New Roman"/>
          <w:sz w:val="24"/>
          <w:szCs w:val="24"/>
          <w:lang w:val="id-ID"/>
        </w:rPr>
        <w:t>, Kecamatan</w:t>
      </w:r>
      <w:r>
        <w:rPr>
          <w:rFonts w:ascii="Times New Roman" w:hAnsi="Times New Roman"/>
          <w:sz w:val="24"/>
          <w:szCs w:val="24"/>
        </w:rPr>
        <w:t xml:space="preserve"> Suwawa</w:t>
      </w:r>
      <w:r w:rsidRPr="005B4D7B">
        <w:rPr>
          <w:rFonts w:ascii="Times New Roman" w:hAnsi="Times New Roman"/>
          <w:sz w:val="24"/>
          <w:szCs w:val="24"/>
          <w:lang w:val="id-ID"/>
        </w:rPr>
        <w:t>, Kabupaten</w:t>
      </w:r>
      <w:r>
        <w:rPr>
          <w:rFonts w:ascii="Times New Roman" w:hAnsi="Times New Roman"/>
          <w:sz w:val="24"/>
          <w:szCs w:val="24"/>
        </w:rPr>
        <w:t xml:space="preserve"> Bone Bolango.</w:t>
      </w:r>
      <w:r>
        <w:rPr>
          <w:rFonts w:ascii="Times New Roman" w:hAnsi="Times New Roman"/>
          <w:b/>
          <w:sz w:val="24"/>
          <w:szCs w:val="24"/>
        </w:rPr>
        <w:t xml:space="preserve">   </w:t>
      </w:r>
      <w:r>
        <w:rPr>
          <w:rFonts w:ascii="Times New Roman" w:hAnsi="Times New Roman"/>
          <w:bCs/>
          <w:sz w:val="24"/>
          <w:szCs w:val="24"/>
        </w:rPr>
        <w:t xml:space="preserve">Penelitian ini dilakukan dengan menggunakan metode </w:t>
      </w:r>
      <w:r>
        <w:rPr>
          <w:rFonts w:ascii="Times New Roman" w:hAnsi="Times New Roman"/>
          <w:bCs/>
          <w:sz w:val="24"/>
          <w:szCs w:val="24"/>
          <w:lang w:val="id-ID"/>
        </w:rPr>
        <w:t>R</w:t>
      </w:r>
      <w:r>
        <w:rPr>
          <w:rFonts w:ascii="Times New Roman" w:hAnsi="Times New Roman"/>
          <w:bCs/>
          <w:sz w:val="24"/>
          <w:szCs w:val="24"/>
        </w:rPr>
        <w:t xml:space="preserve">ancangan </w:t>
      </w:r>
      <w:r>
        <w:rPr>
          <w:rFonts w:ascii="Times New Roman" w:hAnsi="Times New Roman"/>
          <w:bCs/>
          <w:sz w:val="24"/>
          <w:szCs w:val="24"/>
          <w:lang w:val="id-ID"/>
        </w:rPr>
        <w:t>A</w:t>
      </w:r>
      <w:r>
        <w:rPr>
          <w:rFonts w:ascii="Times New Roman" w:hAnsi="Times New Roman"/>
          <w:bCs/>
          <w:sz w:val="24"/>
          <w:szCs w:val="24"/>
        </w:rPr>
        <w:t xml:space="preserve">cak </w:t>
      </w:r>
      <w:r>
        <w:rPr>
          <w:rFonts w:ascii="Times New Roman" w:hAnsi="Times New Roman"/>
          <w:bCs/>
          <w:sz w:val="24"/>
          <w:szCs w:val="24"/>
          <w:lang w:val="id-ID"/>
        </w:rPr>
        <w:t>K</w:t>
      </w:r>
      <w:r>
        <w:rPr>
          <w:rFonts w:ascii="Times New Roman" w:hAnsi="Times New Roman"/>
          <w:bCs/>
          <w:sz w:val="24"/>
          <w:szCs w:val="24"/>
        </w:rPr>
        <w:t xml:space="preserve">elompok yang terdiri atas empat perlakuan </w:t>
      </w:r>
      <w:r>
        <w:rPr>
          <w:rFonts w:ascii="Times New Roman" w:hAnsi="Times New Roman"/>
          <w:sz w:val="24"/>
          <w:szCs w:val="24"/>
        </w:rPr>
        <w:t>konsentrasi</w:t>
      </w:r>
      <w:r>
        <w:rPr>
          <w:rFonts w:ascii="Times New Roman" w:hAnsi="Times New Roman"/>
          <w:sz w:val="24"/>
          <w:szCs w:val="24"/>
          <w:lang w:val="id-ID"/>
        </w:rPr>
        <w:t>,</w:t>
      </w:r>
      <w:r>
        <w:rPr>
          <w:rFonts w:ascii="Times New Roman" w:hAnsi="Times New Roman"/>
          <w:bCs/>
          <w:sz w:val="24"/>
          <w:szCs w:val="24"/>
        </w:rPr>
        <w:t xml:space="preserve"> yaitu</w:t>
      </w:r>
      <w:r>
        <w:rPr>
          <w:rFonts w:ascii="Times New Roman" w:hAnsi="Times New Roman"/>
          <w:bCs/>
          <w:sz w:val="24"/>
          <w:szCs w:val="24"/>
          <w:lang w:val="id-ID"/>
        </w:rPr>
        <w:t xml:space="preserve">: (a) </w:t>
      </w:r>
      <w:r>
        <w:rPr>
          <w:rFonts w:ascii="Times New Roman" w:hAnsi="Times New Roman"/>
          <w:bCs/>
          <w:sz w:val="24"/>
          <w:szCs w:val="24"/>
        </w:rPr>
        <w:t>P0: control</w:t>
      </w:r>
      <w:r>
        <w:rPr>
          <w:rFonts w:ascii="Times New Roman" w:hAnsi="Times New Roman"/>
          <w:bCs/>
          <w:sz w:val="24"/>
          <w:szCs w:val="24"/>
          <w:lang w:val="id-ID"/>
        </w:rPr>
        <w:t>, (b)</w:t>
      </w:r>
      <w:r>
        <w:rPr>
          <w:rFonts w:ascii="Times New Roman" w:hAnsi="Times New Roman"/>
          <w:bCs/>
          <w:sz w:val="24"/>
          <w:szCs w:val="24"/>
        </w:rPr>
        <w:t xml:space="preserve"> P1: 50 ml/</w:t>
      </w:r>
      <w:proofErr w:type="gramStart"/>
      <w:r>
        <w:rPr>
          <w:rFonts w:ascii="Times New Roman" w:hAnsi="Times New Roman"/>
          <w:bCs/>
          <w:sz w:val="24"/>
          <w:szCs w:val="24"/>
        </w:rPr>
        <w:t>1 liter</w:t>
      </w:r>
      <w:proofErr w:type="gramEnd"/>
      <w:r>
        <w:rPr>
          <w:rFonts w:ascii="Times New Roman" w:hAnsi="Times New Roman"/>
          <w:bCs/>
          <w:sz w:val="24"/>
          <w:szCs w:val="24"/>
        </w:rPr>
        <w:t xml:space="preserve"> air</w:t>
      </w:r>
      <w:r>
        <w:rPr>
          <w:rFonts w:ascii="Times New Roman" w:hAnsi="Times New Roman"/>
          <w:bCs/>
          <w:sz w:val="24"/>
          <w:szCs w:val="24"/>
          <w:lang w:val="id-ID"/>
        </w:rPr>
        <w:t>, (c)</w:t>
      </w:r>
      <w:r>
        <w:rPr>
          <w:rFonts w:ascii="Times New Roman" w:hAnsi="Times New Roman"/>
          <w:bCs/>
          <w:sz w:val="24"/>
          <w:szCs w:val="24"/>
        </w:rPr>
        <w:t xml:space="preserve"> P2: 100</w:t>
      </w:r>
      <w:r w:rsidRPr="00E37314">
        <w:rPr>
          <w:rFonts w:ascii="Times New Roman" w:hAnsi="Times New Roman"/>
          <w:bCs/>
          <w:sz w:val="24"/>
          <w:szCs w:val="24"/>
        </w:rPr>
        <w:t xml:space="preserve"> </w:t>
      </w:r>
      <w:r>
        <w:rPr>
          <w:rFonts w:ascii="Times New Roman" w:hAnsi="Times New Roman"/>
          <w:bCs/>
          <w:sz w:val="24"/>
          <w:szCs w:val="24"/>
        </w:rPr>
        <w:t>ml/1 liter air</w:t>
      </w:r>
      <w:r>
        <w:rPr>
          <w:rFonts w:ascii="Times New Roman" w:hAnsi="Times New Roman"/>
          <w:bCs/>
          <w:sz w:val="24"/>
          <w:szCs w:val="24"/>
          <w:lang w:val="id-ID"/>
        </w:rPr>
        <w:t>, dan (d)</w:t>
      </w:r>
      <w:r>
        <w:rPr>
          <w:rFonts w:ascii="Times New Roman" w:hAnsi="Times New Roman"/>
          <w:bCs/>
          <w:sz w:val="24"/>
          <w:szCs w:val="24"/>
        </w:rPr>
        <w:t xml:space="preserve"> P3: 150 ml/1 liter air. </w:t>
      </w:r>
      <w:r>
        <w:rPr>
          <w:rFonts w:ascii="Times New Roman" w:hAnsi="Times New Roman"/>
          <w:bCs/>
          <w:sz w:val="24"/>
          <w:szCs w:val="24"/>
          <w:lang w:val="id-ID"/>
        </w:rPr>
        <w:t xml:space="preserve"> </w:t>
      </w:r>
      <w:r>
        <w:rPr>
          <w:rFonts w:ascii="Times New Roman" w:hAnsi="Times New Roman"/>
          <w:bCs/>
          <w:sz w:val="24"/>
          <w:szCs w:val="24"/>
        </w:rPr>
        <w:t xml:space="preserve">Variabel yang diamati berupa tinggi tanaman, jumlah daun, jumlah buah, dan berat buah. Hasil dari penelitian yang dilakukan menunjukan </w:t>
      </w:r>
      <w:r>
        <w:rPr>
          <w:rFonts w:ascii="Times New Roman" w:hAnsi="Times New Roman"/>
          <w:bCs/>
          <w:sz w:val="24"/>
          <w:szCs w:val="24"/>
          <w:lang w:val="id-ID"/>
        </w:rPr>
        <w:t xml:space="preserve">bahwa </w:t>
      </w:r>
      <w:r>
        <w:rPr>
          <w:rFonts w:ascii="Times New Roman" w:hAnsi="Times New Roman"/>
          <w:bCs/>
          <w:sz w:val="24"/>
          <w:szCs w:val="24"/>
        </w:rPr>
        <w:t>konsentrasi 150 ml/</w:t>
      </w:r>
      <w:proofErr w:type="gramStart"/>
      <w:r>
        <w:rPr>
          <w:rFonts w:ascii="Times New Roman" w:hAnsi="Times New Roman"/>
          <w:bCs/>
          <w:sz w:val="24"/>
          <w:szCs w:val="24"/>
        </w:rPr>
        <w:t>1 liter</w:t>
      </w:r>
      <w:proofErr w:type="gramEnd"/>
      <w:r>
        <w:rPr>
          <w:rFonts w:ascii="Times New Roman" w:hAnsi="Times New Roman"/>
          <w:bCs/>
          <w:sz w:val="24"/>
          <w:szCs w:val="24"/>
        </w:rPr>
        <w:t xml:space="preserve"> air memberikan pengaruh terbaik terhadap semua indikator variabel yang diamati pada umur 30 HST,</w:t>
      </w:r>
      <w:r>
        <w:rPr>
          <w:rFonts w:ascii="Times New Roman" w:hAnsi="Times New Roman"/>
          <w:bCs/>
          <w:sz w:val="24"/>
          <w:szCs w:val="24"/>
          <w:lang w:val="id-ID"/>
        </w:rPr>
        <w:t xml:space="preserve"> </w:t>
      </w:r>
      <w:r>
        <w:rPr>
          <w:rFonts w:ascii="Times New Roman" w:hAnsi="Times New Roman"/>
          <w:bCs/>
          <w:sz w:val="24"/>
          <w:szCs w:val="24"/>
        </w:rPr>
        <w:t>45 HST</w:t>
      </w:r>
      <w:r>
        <w:rPr>
          <w:rFonts w:ascii="Times New Roman" w:hAnsi="Times New Roman"/>
          <w:bCs/>
          <w:sz w:val="24"/>
          <w:szCs w:val="24"/>
          <w:lang w:val="id-ID"/>
        </w:rPr>
        <w:t xml:space="preserve"> </w:t>
      </w:r>
      <w:r>
        <w:rPr>
          <w:rFonts w:ascii="Times New Roman" w:hAnsi="Times New Roman"/>
          <w:bCs/>
          <w:sz w:val="24"/>
          <w:szCs w:val="24"/>
        </w:rPr>
        <w:t>dan 60 HST</w:t>
      </w:r>
      <w:r>
        <w:rPr>
          <w:rFonts w:ascii="Times New Roman" w:hAnsi="Times New Roman"/>
          <w:bCs/>
          <w:sz w:val="24"/>
          <w:szCs w:val="24"/>
          <w:lang w:val="id-ID"/>
        </w:rPr>
        <w:t>.</w:t>
      </w:r>
    </w:p>
    <w:p w14:paraId="15613350" w14:textId="77777777" w:rsidR="001508A4" w:rsidRDefault="001508A4" w:rsidP="001508A4">
      <w:pPr>
        <w:pStyle w:val="NoSpacing"/>
        <w:rPr>
          <w:rFonts w:ascii="Times New Roman" w:hAnsi="Times New Roman"/>
          <w:i/>
          <w:iCs/>
          <w:sz w:val="24"/>
          <w:szCs w:val="24"/>
        </w:rPr>
      </w:pPr>
      <w:r w:rsidRPr="00555658">
        <w:rPr>
          <w:rFonts w:ascii="Times New Roman" w:hAnsi="Times New Roman"/>
          <w:i/>
          <w:iCs/>
          <w:sz w:val="24"/>
          <w:szCs w:val="24"/>
        </w:rPr>
        <w:t xml:space="preserve">Kata kunci: </w:t>
      </w:r>
      <w:r>
        <w:rPr>
          <w:rFonts w:ascii="Times New Roman" w:hAnsi="Times New Roman"/>
          <w:i/>
          <w:iCs/>
          <w:sz w:val="24"/>
          <w:szCs w:val="24"/>
          <w:lang w:val="id-ID"/>
        </w:rPr>
        <w:t>c</w:t>
      </w:r>
      <w:r w:rsidRPr="00555658">
        <w:rPr>
          <w:rFonts w:ascii="Times New Roman" w:hAnsi="Times New Roman"/>
          <w:i/>
          <w:iCs/>
          <w:sz w:val="24"/>
          <w:szCs w:val="24"/>
        </w:rPr>
        <w:t xml:space="preserve">abai, </w:t>
      </w:r>
      <w:r>
        <w:rPr>
          <w:rFonts w:ascii="Times New Roman" w:hAnsi="Times New Roman"/>
          <w:i/>
          <w:iCs/>
          <w:sz w:val="24"/>
          <w:szCs w:val="24"/>
          <w:lang w:val="id-ID"/>
        </w:rPr>
        <w:t>d</w:t>
      </w:r>
      <w:r w:rsidRPr="00555658">
        <w:rPr>
          <w:rFonts w:ascii="Times New Roman" w:hAnsi="Times New Roman"/>
          <w:i/>
          <w:iCs/>
          <w:sz w:val="24"/>
          <w:szCs w:val="24"/>
        </w:rPr>
        <w:t xml:space="preserve">aun </w:t>
      </w:r>
      <w:r>
        <w:rPr>
          <w:rFonts w:ascii="Times New Roman" w:hAnsi="Times New Roman"/>
          <w:i/>
          <w:iCs/>
          <w:sz w:val="24"/>
          <w:szCs w:val="24"/>
          <w:lang w:val="id-ID"/>
        </w:rPr>
        <w:t>l</w:t>
      </w:r>
      <w:r w:rsidRPr="00555658">
        <w:rPr>
          <w:rFonts w:ascii="Times New Roman" w:hAnsi="Times New Roman"/>
          <w:i/>
          <w:iCs/>
          <w:sz w:val="24"/>
          <w:szCs w:val="24"/>
        </w:rPr>
        <w:t xml:space="preserve">amtoro, </w:t>
      </w:r>
      <w:r>
        <w:rPr>
          <w:rFonts w:ascii="Times New Roman" w:hAnsi="Times New Roman"/>
          <w:i/>
          <w:iCs/>
          <w:sz w:val="24"/>
          <w:szCs w:val="24"/>
          <w:lang w:val="id-ID"/>
        </w:rPr>
        <w:t>k</w:t>
      </w:r>
      <w:r w:rsidRPr="00555658">
        <w:rPr>
          <w:rFonts w:ascii="Times New Roman" w:hAnsi="Times New Roman"/>
          <w:i/>
          <w:iCs/>
          <w:sz w:val="24"/>
          <w:szCs w:val="24"/>
        </w:rPr>
        <w:t xml:space="preserve">ulit </w:t>
      </w:r>
      <w:r>
        <w:rPr>
          <w:rFonts w:ascii="Times New Roman" w:hAnsi="Times New Roman"/>
          <w:i/>
          <w:iCs/>
          <w:sz w:val="24"/>
          <w:szCs w:val="24"/>
          <w:lang w:val="id-ID"/>
        </w:rPr>
        <w:t>p</w:t>
      </w:r>
      <w:r w:rsidRPr="00555658">
        <w:rPr>
          <w:rFonts w:ascii="Times New Roman" w:hAnsi="Times New Roman"/>
          <w:i/>
          <w:iCs/>
          <w:sz w:val="24"/>
          <w:szCs w:val="24"/>
        </w:rPr>
        <w:t>isang</w:t>
      </w:r>
    </w:p>
    <w:p w14:paraId="4C304E26" w14:textId="3D34DBD7" w:rsidR="002F6B45" w:rsidRPr="006867DF" w:rsidRDefault="001508A4" w:rsidP="001508A4">
      <w:pPr>
        <w:pStyle w:val="Heading1"/>
        <w:jc w:val="center"/>
      </w:pPr>
      <w:r w:rsidRPr="00C445E6">
        <w:rPr>
          <w:rFonts w:ascii="Times New Roman" w:hAnsi="Times New Roman"/>
          <w:color w:val="auto"/>
          <w:sz w:val="24"/>
          <w:szCs w:val="24"/>
        </w:rPr>
        <w:t xml:space="preserve"> </w:t>
      </w:r>
      <w:bookmarkEnd w:id="12"/>
    </w:p>
    <w:p w14:paraId="55C3E0E1" w14:textId="77777777" w:rsidR="00C445E6" w:rsidRPr="00C445E6" w:rsidRDefault="002F6B45" w:rsidP="00C445E6">
      <w:pPr>
        <w:pStyle w:val="Heading1"/>
        <w:spacing w:before="0" w:after="120"/>
        <w:jc w:val="center"/>
        <w:rPr>
          <w:rFonts w:ascii="Times New Roman" w:hAnsi="Times New Roman"/>
          <w:color w:val="auto"/>
        </w:rPr>
      </w:pPr>
      <w:r>
        <w:rPr>
          <w:color w:val="auto"/>
          <w:lang w:val="id-ID"/>
        </w:rPr>
        <w:br w:type="column"/>
      </w:r>
      <w:bookmarkStart w:id="19" w:name="_Toc73173938"/>
      <w:r w:rsidR="00C445E6" w:rsidRPr="00C445E6">
        <w:rPr>
          <w:rFonts w:ascii="Times New Roman" w:hAnsi="Times New Roman"/>
          <w:color w:val="auto"/>
          <w:sz w:val="24"/>
          <w:szCs w:val="24"/>
        </w:rPr>
        <w:lastRenderedPageBreak/>
        <w:t>MOTTO DAN PERSEMBAHAN</w:t>
      </w:r>
      <w:bookmarkEnd w:id="19"/>
    </w:p>
    <w:p w14:paraId="5696EA02" w14:textId="77777777" w:rsidR="00C445E6" w:rsidRPr="00831749" w:rsidRDefault="00C445E6" w:rsidP="00C445E6">
      <w:pPr>
        <w:jc w:val="center"/>
        <w:rPr>
          <w:rFonts w:ascii="Times New Roman" w:hAnsi="Times New Roman" w:cs="Times New Roman"/>
          <w:b/>
          <w:color w:val="9BBB59" w:themeColor="accent3"/>
          <w:sz w:val="24"/>
          <w:szCs w:val="24"/>
        </w:rPr>
      </w:pPr>
      <w:r w:rsidRPr="00831749">
        <w:rPr>
          <w:rFonts w:ascii="Times New Roman" w:hAnsi="Times New Roman" w:cs="Times New Roman"/>
          <w:b/>
          <w:color w:val="9BBB59" w:themeColor="accent3"/>
          <w:sz w:val="24"/>
          <w:szCs w:val="24"/>
        </w:rPr>
        <w:t>“Sesungguhnya Allah Tidak Akan Merubah Keadaan Suatu Kaum Sehingga Mereka Berubah Keadaan Yang Ada Pada Diri Mereka Sendiri”</w:t>
      </w:r>
    </w:p>
    <w:p w14:paraId="769C397F" w14:textId="77777777" w:rsidR="00C445E6" w:rsidRPr="00831749" w:rsidRDefault="00C445E6" w:rsidP="00C445E6">
      <w:pPr>
        <w:jc w:val="center"/>
        <w:rPr>
          <w:rFonts w:ascii="Times New Roman" w:hAnsi="Times New Roman" w:cs="Times New Roman"/>
          <w:b/>
          <w:color w:val="9BBB59" w:themeColor="accent3"/>
          <w:sz w:val="24"/>
          <w:szCs w:val="24"/>
        </w:rPr>
      </w:pPr>
      <w:r w:rsidRPr="00831749">
        <w:rPr>
          <w:rFonts w:ascii="Times New Roman" w:hAnsi="Times New Roman" w:cs="Times New Roman"/>
          <w:b/>
          <w:color w:val="9BBB59" w:themeColor="accent3"/>
          <w:sz w:val="24"/>
          <w:szCs w:val="24"/>
        </w:rPr>
        <w:t xml:space="preserve">(QS. Ar </w:t>
      </w:r>
      <w:proofErr w:type="gramStart"/>
      <w:r w:rsidRPr="00831749">
        <w:rPr>
          <w:rFonts w:ascii="Times New Roman" w:hAnsi="Times New Roman" w:cs="Times New Roman"/>
          <w:b/>
          <w:color w:val="9BBB59" w:themeColor="accent3"/>
          <w:sz w:val="24"/>
          <w:szCs w:val="24"/>
        </w:rPr>
        <w:t>Ra’d :</w:t>
      </w:r>
      <w:proofErr w:type="gramEnd"/>
      <w:r w:rsidRPr="00831749">
        <w:rPr>
          <w:rFonts w:ascii="Times New Roman" w:hAnsi="Times New Roman" w:cs="Times New Roman"/>
          <w:b/>
          <w:color w:val="9BBB59" w:themeColor="accent3"/>
          <w:sz w:val="24"/>
          <w:szCs w:val="24"/>
        </w:rPr>
        <w:t xml:space="preserve"> 11)</w:t>
      </w:r>
    </w:p>
    <w:p w14:paraId="6256B71E" w14:textId="2DD6AE32" w:rsidR="00C445E6" w:rsidRDefault="00C445E6" w:rsidP="00C445E6">
      <w:pPr>
        <w:jc w:val="center"/>
        <w:rPr>
          <w:rFonts w:ascii="Times New Roman" w:hAnsi="Times New Roman" w:cs="Times New Roman"/>
          <w:b/>
          <w:color w:val="C00000"/>
          <w:sz w:val="24"/>
          <w:szCs w:val="24"/>
        </w:rPr>
      </w:pPr>
      <w:r w:rsidRPr="00C44FC0">
        <w:rPr>
          <w:rFonts w:ascii="Times New Roman" w:hAnsi="Times New Roman" w:cs="Times New Roman"/>
          <w:b/>
          <w:color w:val="C00000"/>
          <w:sz w:val="24"/>
          <w:szCs w:val="24"/>
        </w:rPr>
        <w:t xml:space="preserve"> </w:t>
      </w:r>
      <w:proofErr w:type="gramStart"/>
      <w:r w:rsidRPr="00C44FC0">
        <w:rPr>
          <w:rFonts w:ascii="Times New Roman" w:hAnsi="Times New Roman" w:cs="Times New Roman"/>
          <w:b/>
          <w:color w:val="C00000"/>
          <w:sz w:val="24"/>
          <w:szCs w:val="24"/>
        </w:rPr>
        <w:t xml:space="preserve">“ </w:t>
      </w:r>
      <w:r>
        <w:rPr>
          <w:rFonts w:ascii="Times New Roman" w:hAnsi="Times New Roman" w:cs="Times New Roman"/>
          <w:b/>
          <w:color w:val="C00000"/>
          <w:sz w:val="24"/>
          <w:szCs w:val="24"/>
        </w:rPr>
        <w:t>Konsep</w:t>
      </w:r>
      <w:proofErr w:type="gramEnd"/>
      <w:r>
        <w:rPr>
          <w:rFonts w:ascii="Times New Roman" w:hAnsi="Times New Roman" w:cs="Times New Roman"/>
          <w:b/>
          <w:color w:val="C00000"/>
          <w:sz w:val="24"/>
          <w:szCs w:val="24"/>
        </w:rPr>
        <w:t xml:space="preserve"> Dan Skema Kehidupan Hanya Pada Ilmu dan Keberanian Untuk Selalu Mencoba</w:t>
      </w:r>
      <w:r w:rsidRPr="00C44FC0">
        <w:rPr>
          <w:rFonts w:ascii="Times New Roman" w:hAnsi="Times New Roman" w:cs="Times New Roman"/>
          <w:b/>
          <w:color w:val="C00000"/>
          <w:sz w:val="24"/>
          <w:szCs w:val="24"/>
        </w:rPr>
        <w:t>”</w:t>
      </w:r>
    </w:p>
    <w:p w14:paraId="33BBEF03" w14:textId="77777777" w:rsidR="00C445E6" w:rsidRPr="00C44FC0" w:rsidRDefault="00C445E6" w:rsidP="00C445E6">
      <w:pPr>
        <w:jc w:val="center"/>
        <w:rPr>
          <w:rFonts w:ascii="Times New Roman" w:hAnsi="Times New Roman" w:cs="Times New Roman"/>
          <w:b/>
          <w:sz w:val="24"/>
          <w:szCs w:val="24"/>
        </w:rPr>
      </w:pPr>
      <w:r>
        <w:rPr>
          <w:rFonts w:ascii="Times New Roman" w:hAnsi="Times New Roman" w:cs="Times New Roman"/>
          <w:b/>
          <w:color w:val="C00000"/>
          <w:sz w:val="24"/>
          <w:szCs w:val="24"/>
        </w:rPr>
        <w:t>(Saprudin)</w:t>
      </w:r>
    </w:p>
    <w:p w14:paraId="4BCD1C42" w14:textId="77777777" w:rsidR="00C445E6" w:rsidRPr="005571FD" w:rsidRDefault="00C445E6" w:rsidP="00C445E6">
      <w:pPr>
        <w:rPr>
          <w:rFonts w:ascii="Times New Roman" w:hAnsi="Times New Roman" w:cs="Times New Roman"/>
          <w:i/>
          <w:sz w:val="24"/>
          <w:szCs w:val="24"/>
        </w:rPr>
      </w:pPr>
      <w:r w:rsidRPr="005571FD">
        <w:rPr>
          <w:rFonts w:ascii="Times New Roman" w:hAnsi="Times New Roman" w:cs="Times New Roman"/>
          <w:i/>
          <w:sz w:val="24"/>
          <w:szCs w:val="24"/>
        </w:rPr>
        <w:t>Puji d</w:t>
      </w:r>
      <w:r>
        <w:rPr>
          <w:rFonts w:ascii="Times New Roman" w:hAnsi="Times New Roman" w:cs="Times New Roman"/>
          <w:i/>
          <w:sz w:val="24"/>
          <w:szCs w:val="24"/>
        </w:rPr>
        <w:t xml:space="preserve">an syukur ku panjatkan kehadirat Allah SWT </w:t>
      </w:r>
      <w:r w:rsidRPr="005571FD">
        <w:rPr>
          <w:rFonts w:ascii="Times New Roman" w:hAnsi="Times New Roman" w:cs="Times New Roman"/>
          <w:i/>
          <w:sz w:val="24"/>
          <w:szCs w:val="24"/>
        </w:rPr>
        <w:t xml:space="preserve">(Tuhan Yang Maha Esa) Karena </w:t>
      </w:r>
      <w:r>
        <w:rPr>
          <w:rFonts w:ascii="Times New Roman" w:hAnsi="Times New Roman" w:cs="Times New Roman"/>
          <w:i/>
          <w:sz w:val="24"/>
          <w:szCs w:val="24"/>
        </w:rPr>
        <w:t xml:space="preserve">atas </w:t>
      </w:r>
      <w:r w:rsidRPr="005571FD">
        <w:rPr>
          <w:rFonts w:ascii="Times New Roman" w:hAnsi="Times New Roman" w:cs="Times New Roman"/>
          <w:i/>
          <w:sz w:val="24"/>
          <w:szCs w:val="24"/>
        </w:rPr>
        <w:t xml:space="preserve">limpahan </w:t>
      </w:r>
      <w:r>
        <w:rPr>
          <w:rFonts w:ascii="Times New Roman" w:hAnsi="Times New Roman" w:cs="Times New Roman"/>
          <w:i/>
          <w:sz w:val="24"/>
          <w:szCs w:val="24"/>
        </w:rPr>
        <w:t>rahamt dan karunia-Nya</w:t>
      </w:r>
      <w:r w:rsidRPr="005571FD">
        <w:rPr>
          <w:rFonts w:ascii="Times New Roman" w:hAnsi="Times New Roman" w:cs="Times New Roman"/>
          <w:i/>
          <w:sz w:val="24"/>
          <w:szCs w:val="24"/>
        </w:rPr>
        <w:t xml:space="preserve"> sehingga skripsi </w:t>
      </w:r>
      <w:proofErr w:type="gramStart"/>
      <w:r w:rsidRPr="005571FD">
        <w:rPr>
          <w:rFonts w:ascii="Times New Roman" w:hAnsi="Times New Roman" w:cs="Times New Roman"/>
          <w:i/>
          <w:sz w:val="24"/>
          <w:szCs w:val="24"/>
        </w:rPr>
        <w:t>ini  dapat</w:t>
      </w:r>
      <w:proofErr w:type="gramEnd"/>
      <w:r w:rsidRPr="005571FD">
        <w:rPr>
          <w:rFonts w:ascii="Times New Roman" w:hAnsi="Times New Roman" w:cs="Times New Roman"/>
          <w:i/>
          <w:sz w:val="24"/>
          <w:szCs w:val="24"/>
        </w:rPr>
        <w:t xml:space="preserve"> terselesaikan.</w:t>
      </w:r>
    </w:p>
    <w:p w14:paraId="16C1E579" w14:textId="77777777" w:rsidR="00C445E6" w:rsidRPr="00B72846" w:rsidRDefault="00C445E6" w:rsidP="00C445E6">
      <w:pPr>
        <w:rPr>
          <w:rFonts w:ascii="Times New Roman" w:hAnsi="Times New Roman" w:cs="Times New Roman"/>
          <w:sz w:val="24"/>
          <w:szCs w:val="24"/>
        </w:rPr>
      </w:pPr>
      <w:r w:rsidRPr="005571FD">
        <w:rPr>
          <w:rFonts w:ascii="Times New Roman" w:hAnsi="Times New Roman" w:cs="Times New Roman"/>
          <w:sz w:val="24"/>
          <w:szCs w:val="24"/>
        </w:rPr>
        <w:t xml:space="preserve">Teruntuk kedua orang tua tercinta, </w:t>
      </w:r>
      <w:r>
        <w:rPr>
          <w:rFonts w:ascii="Times New Roman" w:hAnsi="Times New Roman" w:cs="Times New Roman"/>
          <w:sz w:val="24"/>
          <w:szCs w:val="24"/>
        </w:rPr>
        <w:t>Baharudin Datuterang</w:t>
      </w:r>
      <w:r w:rsidRPr="005571FD">
        <w:rPr>
          <w:rFonts w:ascii="Times New Roman" w:hAnsi="Times New Roman" w:cs="Times New Roman"/>
          <w:sz w:val="24"/>
          <w:szCs w:val="24"/>
        </w:rPr>
        <w:t xml:space="preserve"> dan </w:t>
      </w:r>
      <w:r>
        <w:rPr>
          <w:rFonts w:ascii="Times New Roman" w:hAnsi="Times New Roman" w:cs="Times New Roman"/>
          <w:sz w:val="24"/>
          <w:szCs w:val="24"/>
        </w:rPr>
        <w:t>Asmawati Ibrahim Hanapi</w:t>
      </w:r>
      <w:r w:rsidRPr="005571FD">
        <w:rPr>
          <w:rFonts w:ascii="Times New Roman" w:hAnsi="Times New Roman" w:cs="Times New Roman"/>
          <w:sz w:val="24"/>
          <w:szCs w:val="24"/>
        </w:rPr>
        <w:t xml:space="preserve"> yang selalu mendo’akan kesuksesanku. Berkat do’a dan restu dari kalian segala sesuatu yang kujalani selama ini terasa mudah dan berjalan lancar. </w:t>
      </w:r>
      <w:r>
        <w:rPr>
          <w:rFonts w:ascii="Times New Roman" w:hAnsi="Times New Roman" w:cs="Times New Roman"/>
          <w:sz w:val="24"/>
          <w:szCs w:val="24"/>
        </w:rPr>
        <w:t xml:space="preserve">Dan </w:t>
      </w:r>
      <w:r w:rsidRPr="005571FD">
        <w:rPr>
          <w:rFonts w:ascii="Times New Roman" w:hAnsi="Times New Roman" w:cs="Times New Roman"/>
          <w:sz w:val="24"/>
          <w:szCs w:val="24"/>
        </w:rPr>
        <w:t xml:space="preserve">Terimakasih </w:t>
      </w:r>
      <w:r>
        <w:rPr>
          <w:rFonts w:ascii="Times New Roman" w:hAnsi="Times New Roman" w:cs="Times New Roman"/>
          <w:sz w:val="24"/>
          <w:szCs w:val="24"/>
        </w:rPr>
        <w:t>kepada seluruh dosen dan pembimbing yang selalu</w:t>
      </w:r>
      <w:r w:rsidRPr="005571FD">
        <w:rPr>
          <w:rFonts w:ascii="Times New Roman" w:hAnsi="Times New Roman" w:cs="Times New Roman"/>
          <w:sz w:val="24"/>
          <w:szCs w:val="24"/>
        </w:rPr>
        <w:t xml:space="preserve">, </w:t>
      </w:r>
      <w:r>
        <w:rPr>
          <w:rFonts w:ascii="Times New Roman" w:hAnsi="Times New Roman" w:cs="Times New Roman"/>
          <w:sz w:val="24"/>
          <w:szCs w:val="24"/>
        </w:rPr>
        <w:t xml:space="preserve">memberikan arahan, waktu, dan </w:t>
      </w:r>
      <w:r w:rsidRPr="005571FD">
        <w:rPr>
          <w:rFonts w:ascii="Times New Roman" w:hAnsi="Times New Roman" w:cs="Times New Roman"/>
          <w:sz w:val="24"/>
          <w:szCs w:val="24"/>
        </w:rPr>
        <w:t>motivasi</w:t>
      </w:r>
      <w:r>
        <w:rPr>
          <w:rFonts w:ascii="Times New Roman" w:hAnsi="Times New Roman" w:cs="Times New Roman"/>
          <w:sz w:val="24"/>
          <w:szCs w:val="24"/>
        </w:rPr>
        <w:t>, sampai pada tahap ini</w:t>
      </w:r>
    </w:p>
    <w:p w14:paraId="278D101A" w14:textId="77777777" w:rsidR="00C445E6" w:rsidRPr="005571FD" w:rsidRDefault="00C445E6" w:rsidP="00C445E6">
      <w:pPr>
        <w:jc w:val="center"/>
        <w:rPr>
          <w:rFonts w:ascii="Times New Roman" w:hAnsi="Times New Roman" w:cs="Times New Roman"/>
          <w:sz w:val="24"/>
          <w:szCs w:val="24"/>
        </w:rPr>
      </w:pPr>
    </w:p>
    <w:p w14:paraId="69AF7150" w14:textId="77777777" w:rsidR="00C445E6" w:rsidRPr="005571FD" w:rsidRDefault="00C445E6" w:rsidP="00C445E6">
      <w:pPr>
        <w:jc w:val="center"/>
        <w:rPr>
          <w:rFonts w:ascii="Times New Roman" w:hAnsi="Times New Roman" w:cs="Times New Roman"/>
          <w:sz w:val="24"/>
          <w:szCs w:val="24"/>
        </w:rPr>
      </w:pPr>
    </w:p>
    <w:p w14:paraId="0A9AE8ED" w14:textId="77777777" w:rsidR="00C445E6" w:rsidRPr="00C44FC0" w:rsidRDefault="00C445E6" w:rsidP="00C445E6">
      <w:pPr>
        <w:jc w:val="center"/>
        <w:rPr>
          <w:rFonts w:ascii="Times New Roman" w:hAnsi="Times New Roman" w:cs="Times New Roman"/>
          <w:b/>
          <w:color w:val="FF0000"/>
          <w:sz w:val="24"/>
          <w:szCs w:val="24"/>
        </w:rPr>
      </w:pPr>
      <w:r w:rsidRPr="00C44FC0">
        <w:rPr>
          <w:rFonts w:ascii="Times New Roman" w:hAnsi="Times New Roman" w:cs="Times New Roman"/>
          <w:b/>
          <w:color w:val="FF0000"/>
          <w:sz w:val="24"/>
          <w:szCs w:val="24"/>
        </w:rPr>
        <w:t>Almamater Tercinta</w:t>
      </w:r>
    </w:p>
    <w:p w14:paraId="73E67DEC" w14:textId="77777777" w:rsidR="00C445E6" w:rsidRPr="00B72846" w:rsidRDefault="00C445E6" w:rsidP="00C445E6">
      <w:pPr>
        <w:jc w:val="center"/>
        <w:rPr>
          <w:rFonts w:ascii="Times New Roman" w:hAnsi="Times New Roman" w:cs="Times New Roman"/>
          <w:b/>
          <w:color w:val="FF0000"/>
          <w:sz w:val="24"/>
          <w:szCs w:val="24"/>
        </w:rPr>
      </w:pPr>
      <w:r w:rsidRPr="00C44FC0">
        <w:rPr>
          <w:rFonts w:ascii="Times New Roman" w:hAnsi="Times New Roman" w:cs="Times New Roman"/>
          <w:b/>
          <w:color w:val="FF0000"/>
          <w:sz w:val="24"/>
          <w:szCs w:val="24"/>
        </w:rPr>
        <w:t xml:space="preserve">Universitas </w:t>
      </w:r>
      <w:r>
        <w:rPr>
          <w:rFonts w:ascii="Times New Roman" w:hAnsi="Times New Roman" w:cs="Times New Roman"/>
          <w:b/>
          <w:color w:val="FF0000"/>
          <w:sz w:val="24"/>
          <w:szCs w:val="24"/>
        </w:rPr>
        <w:t>Ichsan Gorontalo</w:t>
      </w:r>
    </w:p>
    <w:p w14:paraId="6C79BEEB" w14:textId="77777777" w:rsidR="00C445E6" w:rsidRPr="00C44FC0" w:rsidRDefault="00C445E6" w:rsidP="00C445E6">
      <w:pPr>
        <w:jc w:val="center"/>
        <w:rPr>
          <w:rFonts w:ascii="Times New Roman" w:hAnsi="Times New Roman" w:cs="Times New Roman"/>
          <w:b/>
          <w:color w:val="FF0000"/>
          <w:sz w:val="24"/>
          <w:szCs w:val="24"/>
        </w:rPr>
      </w:pPr>
      <w:r w:rsidRPr="00C44FC0">
        <w:rPr>
          <w:rFonts w:ascii="Times New Roman" w:hAnsi="Times New Roman" w:cs="Times New Roman"/>
          <w:b/>
          <w:color w:val="FF0000"/>
          <w:sz w:val="24"/>
          <w:szCs w:val="24"/>
        </w:rPr>
        <w:t>2021</w:t>
      </w:r>
    </w:p>
    <w:p w14:paraId="227313FC" w14:textId="159E24B3" w:rsidR="00FD14F0" w:rsidRPr="003F06E6" w:rsidRDefault="00C445E6" w:rsidP="003F06E6">
      <w:pPr>
        <w:pStyle w:val="Heading1"/>
        <w:jc w:val="center"/>
        <w:rPr>
          <w:rFonts w:ascii="Times New Roman" w:hAnsi="Times New Roman"/>
          <w:color w:val="auto"/>
          <w:lang w:val="id-ID"/>
        </w:rPr>
      </w:pPr>
      <w:r>
        <w:rPr>
          <w:rFonts w:ascii="Times New Roman" w:hAnsi="Times New Roman"/>
          <w:color w:val="auto"/>
          <w:lang w:val="id-ID"/>
        </w:rPr>
        <w:br w:type="column"/>
      </w:r>
      <w:bookmarkStart w:id="20" w:name="_Toc73173939"/>
      <w:r w:rsidR="00FD14F0" w:rsidRPr="003F06E6">
        <w:rPr>
          <w:rFonts w:ascii="Times New Roman" w:hAnsi="Times New Roman"/>
          <w:color w:val="auto"/>
          <w:lang w:val="id-ID"/>
        </w:rPr>
        <w:lastRenderedPageBreak/>
        <w:t>KATA PENGANTAR</w:t>
      </w:r>
      <w:bookmarkEnd w:id="13"/>
      <w:bookmarkEnd w:id="14"/>
      <w:bookmarkEnd w:id="15"/>
      <w:bookmarkEnd w:id="16"/>
      <w:bookmarkEnd w:id="17"/>
      <w:bookmarkEnd w:id="18"/>
      <w:bookmarkEnd w:id="20"/>
    </w:p>
    <w:p w14:paraId="33D271A8" w14:textId="351FB062" w:rsidR="00FD14F0" w:rsidRDefault="00FD14F0" w:rsidP="00FD14F0">
      <w:pPr>
        <w:ind w:firstLine="720"/>
        <w:rPr>
          <w:rFonts w:ascii="Times New Roman" w:hAnsi="Times New Roman" w:cs="Times New Roman"/>
          <w:sz w:val="24"/>
          <w:szCs w:val="24"/>
        </w:rPr>
      </w:pPr>
      <w:r w:rsidRPr="00414851">
        <w:rPr>
          <w:rFonts w:ascii="Times New Roman" w:hAnsi="Times New Roman" w:cs="Times New Roman"/>
          <w:sz w:val="24"/>
          <w:szCs w:val="24"/>
        </w:rPr>
        <w:t>Puji dan syukur atas keh</w:t>
      </w:r>
      <w:r w:rsidR="00BC4956">
        <w:rPr>
          <w:rFonts w:ascii="Times New Roman" w:hAnsi="Times New Roman" w:cs="Times New Roman"/>
          <w:sz w:val="24"/>
          <w:szCs w:val="24"/>
        </w:rPr>
        <w:t>a</w:t>
      </w:r>
      <w:r w:rsidRPr="00414851">
        <w:rPr>
          <w:rFonts w:ascii="Times New Roman" w:hAnsi="Times New Roman" w:cs="Times New Roman"/>
          <w:sz w:val="24"/>
          <w:szCs w:val="24"/>
        </w:rPr>
        <w:t xml:space="preserve">dirat Allah SWT yang telah melimpahkan karunia dan nikmat yang tak terhingga kepada penulis </w:t>
      </w:r>
      <w:r w:rsidR="005A184D">
        <w:rPr>
          <w:rFonts w:ascii="Times New Roman" w:hAnsi="Times New Roman" w:cs="Times New Roman"/>
          <w:sz w:val="24"/>
          <w:szCs w:val="24"/>
        </w:rPr>
        <w:t>skripsi</w:t>
      </w:r>
      <w:r w:rsidRPr="00414851">
        <w:rPr>
          <w:rFonts w:ascii="Times New Roman" w:hAnsi="Times New Roman" w:cs="Times New Roman"/>
          <w:sz w:val="24"/>
          <w:szCs w:val="24"/>
        </w:rPr>
        <w:t xml:space="preserve"> </w:t>
      </w:r>
      <w:r>
        <w:rPr>
          <w:rFonts w:ascii="Times New Roman" w:hAnsi="Times New Roman" w:cs="Times New Roman"/>
          <w:sz w:val="24"/>
          <w:szCs w:val="24"/>
        </w:rPr>
        <w:t xml:space="preserve">ini sehingga </w:t>
      </w:r>
      <w:r w:rsidRPr="00414851">
        <w:rPr>
          <w:rFonts w:ascii="Times New Roman" w:hAnsi="Times New Roman" w:cs="Times New Roman"/>
          <w:sz w:val="24"/>
          <w:szCs w:val="24"/>
        </w:rPr>
        <w:t xml:space="preserve">bisa menyelesaikan </w:t>
      </w:r>
      <w:r>
        <w:rPr>
          <w:rFonts w:ascii="Times New Roman" w:hAnsi="Times New Roman" w:cs="Times New Roman"/>
          <w:sz w:val="24"/>
          <w:szCs w:val="24"/>
          <w:lang w:val="id-ID"/>
        </w:rPr>
        <w:t xml:space="preserve">penyusunan </w:t>
      </w:r>
      <w:r w:rsidR="005A184D">
        <w:rPr>
          <w:rFonts w:ascii="Times New Roman" w:hAnsi="Times New Roman" w:cs="Times New Roman"/>
          <w:sz w:val="24"/>
          <w:szCs w:val="24"/>
        </w:rPr>
        <w:t>skripsi</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yang berjudul “Pengaruh Pemberian Ekstrak Daun Lamtoro </w:t>
      </w:r>
      <w:r w:rsidR="003730F3">
        <w:rPr>
          <w:rFonts w:ascii="Times New Roman" w:hAnsi="Times New Roman" w:cs="Times New Roman"/>
          <w:sz w:val="24"/>
          <w:szCs w:val="24"/>
        </w:rPr>
        <w:t>d</w:t>
      </w:r>
      <w:r>
        <w:rPr>
          <w:rFonts w:ascii="Times New Roman" w:hAnsi="Times New Roman" w:cs="Times New Roman"/>
          <w:sz w:val="24"/>
          <w:szCs w:val="24"/>
        </w:rPr>
        <w:t xml:space="preserve">an Ekstrak Kulit Pisang </w:t>
      </w:r>
      <w:r>
        <w:rPr>
          <w:rFonts w:ascii="Times New Roman" w:hAnsi="Times New Roman" w:cs="Times New Roman"/>
          <w:sz w:val="24"/>
          <w:szCs w:val="24"/>
          <w:lang w:val="id-ID"/>
        </w:rPr>
        <w:t xml:space="preserve">Terhadap Pertumbuhan </w:t>
      </w:r>
      <w:r w:rsidR="003730F3">
        <w:rPr>
          <w:rFonts w:ascii="Times New Roman" w:hAnsi="Times New Roman" w:cs="Times New Roman"/>
          <w:sz w:val="24"/>
          <w:szCs w:val="24"/>
        </w:rPr>
        <w:t>d</w:t>
      </w:r>
      <w:r>
        <w:rPr>
          <w:rFonts w:ascii="Times New Roman" w:hAnsi="Times New Roman" w:cs="Times New Roman"/>
          <w:sz w:val="24"/>
          <w:szCs w:val="24"/>
          <w:lang w:val="id-ID"/>
        </w:rPr>
        <w:t xml:space="preserve">an Produksi </w:t>
      </w:r>
      <w:r>
        <w:rPr>
          <w:rFonts w:ascii="Times New Roman" w:hAnsi="Times New Roman" w:cs="Times New Roman"/>
          <w:sz w:val="24"/>
          <w:szCs w:val="24"/>
        </w:rPr>
        <w:t>Cabai Rawit</w:t>
      </w:r>
      <w:r>
        <w:rPr>
          <w:rFonts w:ascii="Times New Roman" w:hAnsi="Times New Roman" w:cs="Times New Roman"/>
          <w:sz w:val="24"/>
          <w:szCs w:val="24"/>
          <w:lang w:val="id-ID"/>
        </w:rPr>
        <w:t xml:space="preserve"> </w:t>
      </w:r>
      <w:r w:rsidRPr="0062654F">
        <w:rPr>
          <w:rFonts w:ascii="Times New Roman" w:hAnsi="Times New Roman" w:cs="Times New Roman"/>
          <w:iCs/>
          <w:sz w:val="24"/>
          <w:szCs w:val="24"/>
          <w:lang w:val="id-ID"/>
        </w:rPr>
        <w:t>(</w:t>
      </w:r>
      <w:r>
        <w:rPr>
          <w:rFonts w:ascii="Times New Roman" w:hAnsi="Times New Roman" w:cs="Times New Roman"/>
          <w:i/>
          <w:sz w:val="24"/>
          <w:szCs w:val="24"/>
        </w:rPr>
        <w:t>C</w:t>
      </w:r>
      <w:r w:rsidRPr="005333D4">
        <w:rPr>
          <w:rFonts w:ascii="Times New Roman" w:hAnsi="Times New Roman" w:cs="Times New Roman"/>
          <w:i/>
          <w:sz w:val="24"/>
          <w:szCs w:val="24"/>
        </w:rPr>
        <w:t xml:space="preserve">apsicum frutescens </w:t>
      </w:r>
      <w:r w:rsidRPr="005333D4">
        <w:rPr>
          <w:rFonts w:ascii="Times New Roman" w:hAnsi="Times New Roman" w:cs="Times New Roman"/>
          <w:sz w:val="24"/>
          <w:szCs w:val="24"/>
        </w:rPr>
        <w:t>L</w:t>
      </w:r>
      <w:r>
        <w:rPr>
          <w:rFonts w:ascii="Times New Roman" w:hAnsi="Times New Roman" w:cs="Times New Roman"/>
          <w:sz w:val="24"/>
          <w:szCs w:val="24"/>
        </w:rPr>
        <w:t>.</w:t>
      </w:r>
      <w:r w:rsidRPr="0062654F">
        <w:rPr>
          <w:rFonts w:ascii="Times New Roman" w:hAnsi="Times New Roman" w:cs="Times New Roman"/>
          <w:iCs/>
          <w:sz w:val="24"/>
          <w:szCs w:val="24"/>
          <w:lang w:val="id-ID"/>
        </w:rPr>
        <w:t>)</w:t>
      </w:r>
      <w:r>
        <w:rPr>
          <w:rFonts w:ascii="Times New Roman" w:hAnsi="Times New Roman" w:cs="Times New Roman"/>
          <w:sz w:val="24"/>
          <w:szCs w:val="24"/>
          <w:lang w:val="id-ID"/>
        </w:rPr>
        <w:t>”</w:t>
      </w:r>
      <w:r w:rsidRPr="00414851">
        <w:rPr>
          <w:rFonts w:ascii="Times New Roman" w:hAnsi="Times New Roman" w:cs="Times New Roman"/>
          <w:sz w:val="24"/>
          <w:szCs w:val="24"/>
        </w:rPr>
        <w:t xml:space="preserve"> Mudah</w:t>
      </w:r>
      <w:r>
        <w:rPr>
          <w:rFonts w:ascii="Times New Roman" w:hAnsi="Times New Roman" w:cs="Times New Roman"/>
          <w:sz w:val="24"/>
          <w:szCs w:val="24"/>
        </w:rPr>
        <w:t>-</w:t>
      </w:r>
      <w:r w:rsidRPr="00414851">
        <w:rPr>
          <w:rFonts w:ascii="Times New Roman" w:hAnsi="Times New Roman" w:cs="Times New Roman"/>
          <w:sz w:val="24"/>
          <w:szCs w:val="24"/>
        </w:rPr>
        <w:t>mudahan sesuai dengan apa yang diharapkan oleh pemer</w:t>
      </w:r>
      <w:r>
        <w:rPr>
          <w:rFonts w:ascii="Times New Roman" w:hAnsi="Times New Roman" w:cs="Times New Roman"/>
          <w:sz w:val="24"/>
          <w:szCs w:val="24"/>
        </w:rPr>
        <w:t>iksa/dosen</w:t>
      </w:r>
      <w:r w:rsidRPr="00414851">
        <w:rPr>
          <w:rFonts w:ascii="Times New Roman" w:hAnsi="Times New Roman" w:cs="Times New Roman"/>
          <w:sz w:val="24"/>
          <w:szCs w:val="24"/>
        </w:rPr>
        <w:t xml:space="preserve">. Salawat serta salam tak lupa pula kita haturkan kepada junjungan kita Nabi </w:t>
      </w:r>
      <w:r w:rsidR="003730F3" w:rsidRPr="00414851">
        <w:rPr>
          <w:rFonts w:ascii="Times New Roman" w:hAnsi="Times New Roman" w:cs="Times New Roman"/>
          <w:sz w:val="24"/>
          <w:szCs w:val="24"/>
        </w:rPr>
        <w:t>B</w:t>
      </w:r>
      <w:r w:rsidRPr="00414851">
        <w:rPr>
          <w:rFonts w:ascii="Times New Roman" w:hAnsi="Times New Roman" w:cs="Times New Roman"/>
          <w:sz w:val="24"/>
          <w:szCs w:val="24"/>
        </w:rPr>
        <w:t xml:space="preserve">esar Muhammad SAW </w:t>
      </w:r>
      <w:r w:rsidRPr="003730F3">
        <w:rPr>
          <w:rFonts w:ascii="Times New Roman" w:hAnsi="Times New Roman" w:cs="Times New Roman"/>
          <w:color w:val="000000" w:themeColor="text1"/>
          <w:sz w:val="24"/>
          <w:szCs w:val="24"/>
        </w:rPr>
        <w:t>yang senantiasa peduli kepada umatnya.</w:t>
      </w:r>
    </w:p>
    <w:p w14:paraId="2B5EFBF8" w14:textId="34F7EE27" w:rsidR="00FD14F0" w:rsidRPr="00E93332" w:rsidRDefault="00FD14F0" w:rsidP="00FD14F0">
      <w:pPr>
        <w:ind w:firstLine="720"/>
        <w:rPr>
          <w:rFonts w:ascii="Times New Roman" w:hAnsi="Times New Roman"/>
          <w:b/>
          <w:sz w:val="24"/>
          <w:szCs w:val="24"/>
          <w:u w:val="single"/>
        </w:rPr>
      </w:pPr>
      <w:r>
        <w:rPr>
          <w:rFonts w:ascii="Times New Roman" w:hAnsi="Times New Roman" w:cs="Times New Roman"/>
          <w:sz w:val="24"/>
          <w:szCs w:val="24"/>
          <w:lang w:val="id-ID"/>
        </w:rPr>
        <w:t>P</w:t>
      </w:r>
      <w:r>
        <w:rPr>
          <w:rFonts w:ascii="Times New Roman" w:hAnsi="Times New Roman" w:cs="Times New Roman"/>
          <w:sz w:val="24"/>
          <w:szCs w:val="24"/>
        </w:rPr>
        <w:t>enulis mengucapkan terima kasih yang tak terhingga kepada bapak Muh. I</w:t>
      </w:r>
      <w:r w:rsidR="00912ED2">
        <w:rPr>
          <w:rFonts w:ascii="Times New Roman" w:hAnsi="Times New Roman" w:cs="Times New Roman"/>
          <w:sz w:val="24"/>
          <w:szCs w:val="24"/>
        </w:rPr>
        <w:t>q</w:t>
      </w:r>
      <w:r>
        <w:rPr>
          <w:rFonts w:ascii="Times New Roman" w:hAnsi="Times New Roman" w:cs="Times New Roman"/>
          <w:sz w:val="24"/>
          <w:szCs w:val="24"/>
        </w:rPr>
        <w:t>bal Jafa</w:t>
      </w:r>
      <w:r w:rsidR="00912ED2">
        <w:rPr>
          <w:rFonts w:ascii="Times New Roman" w:hAnsi="Times New Roman" w:cs="Times New Roman"/>
          <w:sz w:val="24"/>
          <w:szCs w:val="24"/>
        </w:rPr>
        <w:t>r</w:t>
      </w:r>
      <w:r>
        <w:rPr>
          <w:rFonts w:ascii="Times New Roman" w:hAnsi="Times New Roman" w:cs="Times New Roman"/>
          <w:sz w:val="24"/>
          <w:szCs w:val="24"/>
        </w:rPr>
        <w:t xml:space="preserve"> </w:t>
      </w:r>
      <w:proofErr w:type="gramStart"/>
      <w:r>
        <w:rPr>
          <w:rFonts w:ascii="Times New Roman" w:hAnsi="Times New Roman" w:cs="Times New Roman"/>
          <w:sz w:val="24"/>
          <w:szCs w:val="24"/>
        </w:rPr>
        <w:t>S.P</w:t>
      </w:r>
      <w:proofErr w:type="gramEnd"/>
      <w:r>
        <w:rPr>
          <w:rFonts w:ascii="Times New Roman" w:hAnsi="Times New Roman" w:cs="Times New Roman"/>
          <w:sz w:val="24"/>
          <w:szCs w:val="24"/>
        </w:rPr>
        <w:t xml:space="preserve"> M.P selaku pembimbing I dan bapak </w:t>
      </w:r>
      <w:r w:rsidRPr="00E93332">
        <w:rPr>
          <w:rFonts w:ascii="Times New Roman" w:hAnsi="Times New Roman"/>
          <w:bCs/>
          <w:sz w:val="24"/>
          <w:szCs w:val="24"/>
        </w:rPr>
        <w:t>M.</w:t>
      </w:r>
      <w:r>
        <w:rPr>
          <w:rFonts w:ascii="Times New Roman" w:hAnsi="Times New Roman"/>
          <w:bCs/>
          <w:sz w:val="24"/>
          <w:szCs w:val="24"/>
        </w:rPr>
        <w:t xml:space="preserve"> </w:t>
      </w:r>
      <w:r w:rsidRPr="00E93332">
        <w:rPr>
          <w:rFonts w:ascii="Times New Roman" w:hAnsi="Times New Roman"/>
          <w:bCs/>
          <w:sz w:val="24"/>
          <w:szCs w:val="24"/>
        </w:rPr>
        <w:t>Darmawan SP, M.Si</w:t>
      </w:r>
      <w:r w:rsidRPr="00E93332">
        <w:rPr>
          <w:rFonts w:ascii="Times New Roman" w:hAnsi="Times New Roman"/>
          <w:b/>
          <w:sz w:val="24"/>
          <w:szCs w:val="24"/>
        </w:rPr>
        <w:t xml:space="preserve"> </w:t>
      </w:r>
      <w:r>
        <w:rPr>
          <w:rFonts w:ascii="Times New Roman" w:hAnsi="Times New Roman" w:cs="Times New Roman"/>
          <w:sz w:val="24"/>
          <w:szCs w:val="24"/>
        </w:rPr>
        <w:t xml:space="preserve">selaku pembimbing II yang telah meluangkan waktunya untuk memberikan bimbingan dan arahan dalam penyusunan </w:t>
      </w:r>
      <w:r w:rsidR="005A184D">
        <w:rPr>
          <w:rFonts w:ascii="Times New Roman" w:hAnsi="Times New Roman" w:cs="Times New Roman"/>
          <w:sz w:val="24"/>
          <w:szCs w:val="24"/>
        </w:rPr>
        <w:t>skripsi</w:t>
      </w:r>
      <w:r>
        <w:rPr>
          <w:rFonts w:ascii="Times New Roman" w:hAnsi="Times New Roman" w:cs="Times New Roman"/>
          <w:sz w:val="24"/>
          <w:szCs w:val="24"/>
        </w:rPr>
        <w:t>.</w:t>
      </w:r>
      <w:r w:rsidR="005A184D">
        <w:rPr>
          <w:rFonts w:ascii="Times New Roman" w:hAnsi="Times New Roman" w:cs="Times New Roman"/>
          <w:sz w:val="24"/>
          <w:szCs w:val="24"/>
        </w:rPr>
        <w:t xml:space="preserve"> </w:t>
      </w:r>
      <w:r>
        <w:rPr>
          <w:rFonts w:ascii="Times New Roman" w:hAnsi="Times New Roman" w:cs="Times New Roman"/>
          <w:sz w:val="24"/>
          <w:szCs w:val="24"/>
        </w:rPr>
        <w:t>Melalui kesempatan ini penulis tak lupa menyampaikan ucapan terima kasih kepada semua pihak yang telah membantu memberikan dukungan dan arahan baik secara langsung maupun tidak langsung.</w:t>
      </w:r>
    </w:p>
    <w:p w14:paraId="75F52CEF" w14:textId="77777777" w:rsidR="00FD14F0" w:rsidRDefault="00FD14F0" w:rsidP="00FD14F0">
      <w:pPr>
        <w:rPr>
          <w:rFonts w:ascii="Times New Roman" w:hAnsi="Times New Roman" w:cs="Times New Roman"/>
          <w:sz w:val="24"/>
          <w:szCs w:val="24"/>
        </w:rPr>
      </w:pPr>
      <w:r>
        <w:rPr>
          <w:rFonts w:ascii="Times New Roman" w:hAnsi="Times New Roman" w:cs="Times New Roman"/>
          <w:sz w:val="24"/>
          <w:szCs w:val="24"/>
        </w:rPr>
        <w:t xml:space="preserve">Ucapan terima kasih penulis sampaikan </w:t>
      </w:r>
      <w:proofErr w:type="gramStart"/>
      <w:r>
        <w:rPr>
          <w:rFonts w:ascii="Times New Roman" w:hAnsi="Times New Roman" w:cs="Times New Roman"/>
          <w:sz w:val="24"/>
          <w:szCs w:val="24"/>
        </w:rPr>
        <w:t>kepada :</w:t>
      </w:r>
      <w:proofErr w:type="gramEnd"/>
    </w:p>
    <w:p w14:paraId="59C9D6D7" w14:textId="77777777" w:rsidR="00FD14F0" w:rsidRDefault="00FD14F0" w:rsidP="00FD14F0">
      <w:pPr>
        <w:pStyle w:val="ListParagraph"/>
        <w:numPr>
          <w:ilvl w:val="0"/>
          <w:numId w:val="26"/>
        </w:numPr>
        <w:spacing w:after="200" w:line="480" w:lineRule="auto"/>
        <w:rPr>
          <w:rFonts w:ascii="Times New Roman" w:hAnsi="Times New Roman" w:cs="Times New Roman"/>
          <w:sz w:val="24"/>
          <w:szCs w:val="24"/>
        </w:rPr>
      </w:pPr>
      <w:r>
        <w:rPr>
          <w:rFonts w:ascii="Times New Roman" w:hAnsi="Times New Roman" w:cs="Times New Roman"/>
          <w:sz w:val="24"/>
          <w:szCs w:val="24"/>
        </w:rPr>
        <w:t xml:space="preserve">Muh. Ichsan Gaffar SE., </w:t>
      </w:r>
      <w:proofErr w:type="gramStart"/>
      <w:r>
        <w:rPr>
          <w:rFonts w:ascii="Times New Roman" w:hAnsi="Times New Roman" w:cs="Times New Roman"/>
          <w:sz w:val="24"/>
          <w:szCs w:val="24"/>
        </w:rPr>
        <w:t>M.Ak</w:t>
      </w:r>
      <w:proofErr w:type="gramEnd"/>
      <w:r>
        <w:rPr>
          <w:rFonts w:ascii="Times New Roman" w:hAnsi="Times New Roman" w:cs="Times New Roman"/>
          <w:sz w:val="24"/>
          <w:szCs w:val="24"/>
        </w:rPr>
        <w:t xml:space="preserve"> Selaku Ketua Yayasan Pengembangan Ilmu Pengetahuan dan Teknologi (YPIPT) Ichsan Gorontalo.</w:t>
      </w:r>
    </w:p>
    <w:p w14:paraId="2F43E66D" w14:textId="77777777" w:rsidR="00FD14F0" w:rsidRDefault="00FD14F0" w:rsidP="00FD14F0">
      <w:pPr>
        <w:pStyle w:val="ListParagraph"/>
        <w:numPr>
          <w:ilvl w:val="0"/>
          <w:numId w:val="26"/>
        </w:numPr>
        <w:spacing w:after="200" w:line="480" w:lineRule="auto"/>
        <w:rPr>
          <w:rFonts w:ascii="Times New Roman" w:hAnsi="Times New Roman" w:cs="Times New Roman"/>
          <w:sz w:val="24"/>
          <w:szCs w:val="24"/>
        </w:rPr>
      </w:pPr>
      <w:r>
        <w:rPr>
          <w:rFonts w:ascii="Times New Roman" w:hAnsi="Times New Roman" w:cs="Times New Roman"/>
          <w:sz w:val="24"/>
          <w:szCs w:val="24"/>
        </w:rPr>
        <w:t xml:space="preserve">Bapak Dr, H. Abdul Gaffar La Tjokke, </w:t>
      </w:r>
      <w:proofErr w:type="gramStart"/>
      <w:r>
        <w:rPr>
          <w:rFonts w:ascii="Times New Roman" w:hAnsi="Times New Roman" w:cs="Times New Roman"/>
          <w:sz w:val="24"/>
          <w:szCs w:val="24"/>
        </w:rPr>
        <w:t>M.Si</w:t>
      </w:r>
      <w:proofErr w:type="gramEnd"/>
      <w:r>
        <w:rPr>
          <w:rFonts w:ascii="Times New Roman" w:hAnsi="Times New Roman" w:cs="Times New Roman"/>
          <w:sz w:val="24"/>
          <w:szCs w:val="24"/>
        </w:rPr>
        <w:t xml:space="preserve"> Selaku Rektor Universitas Ichsan Gorontalo.</w:t>
      </w:r>
    </w:p>
    <w:p w14:paraId="5AEBA1C9" w14:textId="77777777" w:rsidR="00FD14F0" w:rsidRDefault="00FD14F0" w:rsidP="00FD14F0">
      <w:pPr>
        <w:pStyle w:val="ListParagraph"/>
        <w:numPr>
          <w:ilvl w:val="0"/>
          <w:numId w:val="26"/>
        </w:numPr>
        <w:spacing w:after="200" w:line="480" w:lineRule="auto"/>
        <w:rPr>
          <w:rFonts w:ascii="Times New Roman" w:hAnsi="Times New Roman" w:cs="Times New Roman"/>
          <w:sz w:val="24"/>
          <w:szCs w:val="24"/>
        </w:rPr>
      </w:pPr>
      <w:r>
        <w:rPr>
          <w:rFonts w:ascii="Times New Roman" w:hAnsi="Times New Roman" w:cs="Times New Roman"/>
          <w:sz w:val="24"/>
          <w:szCs w:val="24"/>
        </w:rPr>
        <w:t xml:space="preserve">Bapak Dr. Zainal Abidin, SP, </w:t>
      </w:r>
      <w:proofErr w:type="gramStart"/>
      <w:r>
        <w:rPr>
          <w:rFonts w:ascii="Times New Roman" w:hAnsi="Times New Roman" w:cs="Times New Roman"/>
          <w:sz w:val="24"/>
          <w:szCs w:val="24"/>
        </w:rPr>
        <w:t>M.Si</w:t>
      </w:r>
      <w:proofErr w:type="gramEnd"/>
      <w:r>
        <w:rPr>
          <w:rFonts w:ascii="Times New Roman" w:hAnsi="Times New Roman" w:cs="Times New Roman"/>
          <w:sz w:val="24"/>
          <w:szCs w:val="24"/>
        </w:rPr>
        <w:t xml:space="preserve"> selaku Dekan Fakultas Pertanian Universitas Ichsan Gorontalo.</w:t>
      </w:r>
    </w:p>
    <w:p w14:paraId="1CAA9315" w14:textId="2B68381F" w:rsidR="00FD14F0" w:rsidRDefault="00FD14F0" w:rsidP="00FD14F0">
      <w:pPr>
        <w:pStyle w:val="ListParagraph"/>
        <w:numPr>
          <w:ilvl w:val="0"/>
          <w:numId w:val="26"/>
        </w:numPr>
        <w:spacing w:after="200" w:line="480" w:lineRule="auto"/>
        <w:rPr>
          <w:rFonts w:ascii="Times New Roman" w:hAnsi="Times New Roman" w:cs="Times New Roman"/>
          <w:sz w:val="24"/>
          <w:szCs w:val="24"/>
        </w:rPr>
      </w:pPr>
      <w:r>
        <w:rPr>
          <w:rFonts w:ascii="Times New Roman" w:hAnsi="Times New Roman" w:cs="Times New Roman"/>
          <w:sz w:val="24"/>
          <w:szCs w:val="24"/>
        </w:rPr>
        <w:t xml:space="preserve">Bapak I Made Sudiarta S.P </w:t>
      </w:r>
      <w:proofErr w:type="gramStart"/>
      <w:r>
        <w:rPr>
          <w:rFonts w:ascii="Times New Roman" w:hAnsi="Times New Roman" w:cs="Times New Roman"/>
          <w:sz w:val="24"/>
          <w:szCs w:val="24"/>
        </w:rPr>
        <w:t>M.P</w:t>
      </w:r>
      <w:proofErr w:type="gramEnd"/>
      <w:r>
        <w:rPr>
          <w:rFonts w:ascii="Times New Roman" w:hAnsi="Times New Roman" w:cs="Times New Roman"/>
          <w:sz w:val="24"/>
          <w:szCs w:val="24"/>
        </w:rPr>
        <w:t xml:space="preserve"> selaku </w:t>
      </w:r>
      <w:r w:rsidR="003730F3">
        <w:rPr>
          <w:rFonts w:ascii="Times New Roman" w:hAnsi="Times New Roman" w:cs="Times New Roman"/>
          <w:sz w:val="24"/>
          <w:szCs w:val="24"/>
        </w:rPr>
        <w:t>Ketua</w:t>
      </w:r>
      <w:r>
        <w:rPr>
          <w:rFonts w:ascii="Times New Roman" w:hAnsi="Times New Roman" w:cs="Times New Roman"/>
          <w:sz w:val="24"/>
          <w:szCs w:val="24"/>
        </w:rPr>
        <w:t xml:space="preserve"> Program Studi Agroteknologi Fakultas Pertanian Ichsan Gorontalo.</w:t>
      </w:r>
    </w:p>
    <w:p w14:paraId="49EBEF2C" w14:textId="77777777" w:rsidR="004A7252" w:rsidRDefault="00FD14F0" w:rsidP="00FD14F0">
      <w:pPr>
        <w:pStyle w:val="ListParagraph"/>
        <w:numPr>
          <w:ilvl w:val="0"/>
          <w:numId w:val="26"/>
        </w:numPr>
        <w:spacing w:after="200" w:line="480" w:lineRule="auto"/>
        <w:rPr>
          <w:rFonts w:ascii="Times New Roman" w:hAnsi="Times New Roman" w:cs="Times New Roman"/>
          <w:sz w:val="24"/>
          <w:szCs w:val="24"/>
        </w:rPr>
        <w:sectPr w:rsidR="004A7252" w:rsidSect="00C90214">
          <w:headerReference w:type="default" r:id="rId18"/>
          <w:footerReference w:type="default" r:id="rId19"/>
          <w:headerReference w:type="first" r:id="rId20"/>
          <w:pgSz w:w="12240" w:h="15840"/>
          <w:pgMar w:top="2268" w:right="1701" w:bottom="1701" w:left="2268" w:header="720" w:footer="432" w:gutter="0"/>
          <w:pgNumType w:fmt="lowerRoman"/>
          <w:cols w:space="720"/>
          <w:docGrid w:linePitch="360"/>
        </w:sectPr>
      </w:pPr>
      <w:r>
        <w:rPr>
          <w:rFonts w:ascii="Times New Roman" w:hAnsi="Times New Roman" w:cs="Times New Roman"/>
          <w:sz w:val="24"/>
          <w:szCs w:val="24"/>
        </w:rPr>
        <w:t>Seluruh dosen beserta staf Fakultas Pertanian Universitas Ichsan Gorontalo.</w:t>
      </w:r>
    </w:p>
    <w:p w14:paraId="441EB489" w14:textId="2D19024C" w:rsidR="00E65B33" w:rsidRPr="00E65B33" w:rsidRDefault="000E2DAB" w:rsidP="00E65B33">
      <w:r>
        <w:rPr>
          <w:noProof/>
        </w:rPr>
        <w:lastRenderedPageBreak/>
        <w:drawing>
          <wp:inline distT="0" distB="0" distL="0" distR="0" wp14:anchorId="3379D92E" wp14:editId="6D7A6958">
            <wp:extent cx="6235700" cy="5588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10602_163242_0003.JPG"/>
                    <pic:cNvPicPr/>
                  </pic:nvPicPr>
                  <pic:blipFill rotWithShape="1">
                    <a:blip r:embed="rId21">
                      <a:extLst>
                        <a:ext uri="{28A0092B-C50C-407E-A947-70E740481C1C}">
                          <a14:useLocalDpi xmlns:a14="http://schemas.microsoft.com/office/drawing/2010/main" val="0"/>
                        </a:ext>
                      </a:extLst>
                    </a:blip>
                    <a:srcRect l="6529" t="4787" r="3265" b="32290"/>
                    <a:stretch/>
                  </pic:blipFill>
                  <pic:spPr bwMode="auto">
                    <a:xfrm>
                      <a:off x="0" y="0"/>
                      <a:ext cx="6235700" cy="5588000"/>
                    </a:xfrm>
                    <a:prstGeom prst="rect">
                      <a:avLst/>
                    </a:prstGeom>
                    <a:ln>
                      <a:noFill/>
                    </a:ln>
                    <a:extLst>
                      <a:ext uri="{53640926-AAD7-44D8-BBD7-CCE9431645EC}">
                        <a14:shadowObscured xmlns:a14="http://schemas.microsoft.com/office/drawing/2010/main"/>
                      </a:ext>
                    </a:extLst>
                  </pic:spPr>
                </pic:pic>
              </a:graphicData>
            </a:graphic>
          </wp:inline>
        </w:drawing>
      </w:r>
    </w:p>
    <w:p w14:paraId="5D78E58A" w14:textId="77777777" w:rsidR="00E65B33" w:rsidRPr="00E65B33" w:rsidRDefault="00E65B33" w:rsidP="00E65B33"/>
    <w:p w14:paraId="7515A432" w14:textId="77777777" w:rsidR="00E65B33" w:rsidRPr="00E65B33" w:rsidRDefault="00E65B33" w:rsidP="00E65B33"/>
    <w:p w14:paraId="416F1C18" w14:textId="77777777" w:rsidR="00E65B33" w:rsidRPr="00E65B33" w:rsidRDefault="00E65B33" w:rsidP="00E65B33"/>
    <w:p w14:paraId="2EA871D6" w14:textId="77777777" w:rsidR="00E65B33" w:rsidRPr="00E65B33" w:rsidRDefault="00E65B33" w:rsidP="00E65B33"/>
    <w:p w14:paraId="27A0C014" w14:textId="77777777" w:rsidR="00E65B33" w:rsidRPr="00E65B33" w:rsidRDefault="00E65B33" w:rsidP="00E65B33"/>
    <w:p w14:paraId="036D375A" w14:textId="6B331CB9" w:rsidR="00E65B33" w:rsidRPr="00E65B33" w:rsidRDefault="00E65B33" w:rsidP="00E65B33">
      <w:pPr>
        <w:sectPr w:rsidR="00E65B33" w:rsidRPr="00E65B33" w:rsidSect="00C90214">
          <w:headerReference w:type="default" r:id="rId22"/>
          <w:footerReference w:type="default" r:id="rId23"/>
          <w:headerReference w:type="first" r:id="rId24"/>
          <w:footerReference w:type="first" r:id="rId25"/>
          <w:pgSz w:w="12240" w:h="15840"/>
          <w:pgMar w:top="2268" w:right="1701" w:bottom="1701" w:left="2268" w:header="720" w:footer="432" w:gutter="0"/>
          <w:pgNumType w:fmt="lowerRoman"/>
          <w:cols w:space="720"/>
          <w:docGrid w:linePitch="360"/>
        </w:sectPr>
      </w:pPr>
    </w:p>
    <w:p w14:paraId="189EB0AF" w14:textId="74973724" w:rsidR="004A7252" w:rsidRDefault="006944A5" w:rsidP="005A184D">
      <w:pPr>
        <w:pStyle w:val="Heading1"/>
        <w:spacing w:before="0" w:line="240" w:lineRule="auto"/>
        <w:jc w:val="center"/>
        <w:rPr>
          <w:rFonts w:ascii="Times New Roman" w:hAnsi="Times New Roman"/>
          <w:color w:val="auto"/>
          <w:sz w:val="24"/>
          <w:szCs w:val="24"/>
        </w:rPr>
      </w:pPr>
      <w:bookmarkStart w:id="21" w:name="_Toc69994946"/>
      <w:bookmarkStart w:id="22" w:name="_Toc69995069"/>
      <w:bookmarkStart w:id="23" w:name="_Toc69996241"/>
      <w:bookmarkStart w:id="24" w:name="_Toc69996449"/>
      <w:bookmarkStart w:id="25" w:name="_Toc69997729"/>
      <w:bookmarkStart w:id="26" w:name="_Toc70000820"/>
      <w:bookmarkStart w:id="27" w:name="_Toc73173940"/>
      <w:r>
        <w:rPr>
          <w:rFonts w:ascii="Times New Roman" w:hAnsi="Times New Roman"/>
          <w:color w:val="auto"/>
          <w:sz w:val="24"/>
          <w:szCs w:val="24"/>
        </w:rPr>
        <w:lastRenderedPageBreak/>
        <w:t xml:space="preserve">DAFTAR </w:t>
      </w:r>
      <w:bookmarkEnd w:id="21"/>
      <w:r w:rsidR="0084132E">
        <w:rPr>
          <w:rFonts w:ascii="Times New Roman" w:hAnsi="Times New Roman"/>
          <w:color w:val="auto"/>
          <w:sz w:val="24"/>
          <w:szCs w:val="24"/>
        </w:rPr>
        <w:t>ISI</w:t>
      </w:r>
      <w:bookmarkEnd w:id="22"/>
      <w:bookmarkEnd w:id="23"/>
      <w:bookmarkEnd w:id="24"/>
      <w:bookmarkEnd w:id="25"/>
      <w:bookmarkEnd w:id="26"/>
      <w:bookmarkEnd w:id="27"/>
    </w:p>
    <w:sdt>
      <w:sdtPr>
        <w:rPr>
          <w:rFonts w:asciiTheme="minorHAnsi" w:eastAsiaTheme="minorHAnsi" w:hAnsiTheme="minorHAnsi" w:cstheme="minorBidi"/>
          <w:noProof/>
          <w:color w:val="auto"/>
          <w:sz w:val="22"/>
          <w:szCs w:val="22"/>
        </w:rPr>
        <w:id w:val="-1818098454"/>
        <w:docPartObj>
          <w:docPartGallery w:val="Table of Contents"/>
          <w:docPartUnique/>
        </w:docPartObj>
      </w:sdtPr>
      <w:sdtEndPr>
        <w:rPr>
          <w:rFonts w:ascii="Times New Roman" w:hAnsi="Times New Roman" w:cs="Times New Roman"/>
          <w:b/>
          <w:bCs/>
          <w:sz w:val="24"/>
          <w:szCs w:val="24"/>
        </w:rPr>
      </w:sdtEndPr>
      <w:sdtContent>
        <w:p w14:paraId="2697ABA6" w14:textId="46A3BCC3" w:rsidR="0053119A" w:rsidRDefault="0053119A" w:rsidP="00E65B33">
          <w:pPr>
            <w:pStyle w:val="TOCHeading"/>
            <w:spacing w:line="360" w:lineRule="auto"/>
          </w:pPr>
        </w:p>
        <w:p w14:paraId="403F25A0" w14:textId="0EAB164F" w:rsidR="00C445E6" w:rsidRPr="008864DB" w:rsidRDefault="0053119A" w:rsidP="00E107FE">
          <w:pPr>
            <w:pStyle w:val="TOC1"/>
            <w:rPr>
              <w:rFonts w:eastAsiaTheme="minorEastAsia"/>
            </w:rPr>
          </w:pPr>
          <w:r w:rsidRPr="006957FA">
            <w:fldChar w:fldCharType="begin"/>
          </w:r>
          <w:r w:rsidRPr="006957FA">
            <w:instrText xml:space="preserve"> TOC \o "1-3" \h \z \u </w:instrText>
          </w:r>
          <w:r w:rsidRPr="006957FA">
            <w:fldChar w:fldCharType="separate"/>
          </w:r>
          <w:hyperlink w:anchor="_Toc73173932" w:history="1">
            <w:r w:rsidR="00C445E6" w:rsidRPr="008864DB">
              <w:rPr>
                <w:rStyle w:val="Hyperlink"/>
              </w:rPr>
              <w:t>HALAMAN JUDUL</w:t>
            </w:r>
            <w:r w:rsidR="00C445E6" w:rsidRPr="008864DB">
              <w:rPr>
                <w:webHidden/>
              </w:rPr>
              <w:tab/>
            </w:r>
            <w:r w:rsidR="00C445E6" w:rsidRPr="008864DB">
              <w:rPr>
                <w:webHidden/>
              </w:rPr>
              <w:fldChar w:fldCharType="begin"/>
            </w:r>
            <w:r w:rsidR="00C445E6" w:rsidRPr="008864DB">
              <w:rPr>
                <w:webHidden/>
              </w:rPr>
              <w:instrText xml:space="preserve"> PAGEREF _Toc73173932 \h </w:instrText>
            </w:r>
            <w:r w:rsidR="00C445E6" w:rsidRPr="008864DB">
              <w:rPr>
                <w:webHidden/>
              </w:rPr>
            </w:r>
            <w:r w:rsidR="00C445E6" w:rsidRPr="008864DB">
              <w:rPr>
                <w:webHidden/>
              </w:rPr>
              <w:fldChar w:fldCharType="separate"/>
            </w:r>
            <w:r w:rsidR="00E63E2A">
              <w:rPr>
                <w:b/>
                <w:bCs/>
                <w:webHidden/>
              </w:rPr>
              <w:t>Error! Bookmark not defined.</w:t>
            </w:r>
            <w:r w:rsidR="00C445E6" w:rsidRPr="008864DB">
              <w:rPr>
                <w:webHidden/>
              </w:rPr>
              <w:fldChar w:fldCharType="end"/>
            </w:r>
          </w:hyperlink>
        </w:p>
        <w:p w14:paraId="51933CF2" w14:textId="3BCF632D" w:rsidR="00C445E6" w:rsidRPr="008864DB" w:rsidRDefault="00AA3411" w:rsidP="00E107FE">
          <w:pPr>
            <w:pStyle w:val="TOC1"/>
            <w:rPr>
              <w:rFonts w:eastAsiaTheme="minorEastAsia"/>
            </w:rPr>
          </w:pPr>
          <w:hyperlink w:anchor="_Toc73173933" w:history="1">
            <w:r w:rsidR="00C445E6" w:rsidRPr="008864DB">
              <w:rPr>
                <w:rStyle w:val="Hyperlink"/>
              </w:rPr>
              <w:t>LEMBAR PENGESAHAN</w:t>
            </w:r>
            <w:r w:rsidR="00C445E6" w:rsidRPr="008864DB">
              <w:rPr>
                <w:webHidden/>
              </w:rPr>
              <w:tab/>
            </w:r>
          </w:hyperlink>
          <w:r w:rsidR="00680B5F">
            <w:t>ii</w:t>
          </w:r>
        </w:p>
        <w:p w14:paraId="1895F73E" w14:textId="19DCFD55" w:rsidR="00C445E6" w:rsidRPr="008864DB" w:rsidRDefault="00AA3411" w:rsidP="00E107FE">
          <w:pPr>
            <w:pStyle w:val="TOC1"/>
            <w:rPr>
              <w:rFonts w:eastAsiaTheme="minorEastAsia"/>
            </w:rPr>
          </w:pPr>
          <w:hyperlink w:anchor="_Toc73173934" w:history="1">
            <w:r w:rsidR="00C445E6" w:rsidRPr="008864DB">
              <w:rPr>
                <w:rStyle w:val="Hyperlink"/>
                <w:lang w:eastAsia="id-ID"/>
              </w:rPr>
              <w:t>LEMBAR PERSETUJUAN</w:t>
            </w:r>
            <w:r w:rsidR="00C445E6" w:rsidRPr="008864DB">
              <w:rPr>
                <w:webHidden/>
              </w:rPr>
              <w:tab/>
            </w:r>
            <w:r w:rsidR="00C445E6" w:rsidRPr="008864DB">
              <w:rPr>
                <w:webHidden/>
              </w:rPr>
              <w:fldChar w:fldCharType="begin"/>
            </w:r>
            <w:r w:rsidR="00C445E6" w:rsidRPr="008864DB">
              <w:rPr>
                <w:webHidden/>
              </w:rPr>
              <w:instrText xml:space="preserve"> PAGEREF _Toc73173934 \h </w:instrText>
            </w:r>
            <w:r w:rsidR="00C445E6" w:rsidRPr="008864DB">
              <w:rPr>
                <w:webHidden/>
              </w:rPr>
            </w:r>
            <w:r w:rsidR="00C445E6" w:rsidRPr="008864DB">
              <w:rPr>
                <w:webHidden/>
              </w:rPr>
              <w:fldChar w:fldCharType="separate"/>
            </w:r>
            <w:r w:rsidR="00E63E2A">
              <w:rPr>
                <w:b/>
                <w:bCs/>
                <w:webHidden/>
              </w:rPr>
              <w:t>Error! Bookmark not defined.</w:t>
            </w:r>
            <w:r w:rsidR="00C445E6" w:rsidRPr="008864DB">
              <w:rPr>
                <w:webHidden/>
              </w:rPr>
              <w:fldChar w:fldCharType="end"/>
            </w:r>
          </w:hyperlink>
        </w:p>
        <w:p w14:paraId="4C3ACB82" w14:textId="75E9FFB2" w:rsidR="00C445E6" w:rsidRPr="008864DB" w:rsidRDefault="00AA3411" w:rsidP="00E107FE">
          <w:pPr>
            <w:pStyle w:val="TOC1"/>
            <w:rPr>
              <w:rFonts w:eastAsiaTheme="minorEastAsia"/>
            </w:rPr>
          </w:pPr>
          <w:hyperlink w:anchor="_Toc73173935" w:history="1">
            <w:r w:rsidR="00C445E6" w:rsidRPr="008864DB">
              <w:rPr>
                <w:rStyle w:val="Hyperlink"/>
              </w:rPr>
              <w:t>PERNYATAAN</w:t>
            </w:r>
            <w:r w:rsidR="00C445E6" w:rsidRPr="008864DB">
              <w:rPr>
                <w:webHidden/>
              </w:rPr>
              <w:tab/>
            </w:r>
            <w:r w:rsidR="00C445E6" w:rsidRPr="008864DB">
              <w:rPr>
                <w:webHidden/>
              </w:rPr>
              <w:fldChar w:fldCharType="begin"/>
            </w:r>
            <w:r w:rsidR="00C445E6" w:rsidRPr="008864DB">
              <w:rPr>
                <w:webHidden/>
              </w:rPr>
              <w:instrText xml:space="preserve"> PAGEREF _Toc73173935 \h </w:instrText>
            </w:r>
            <w:r w:rsidR="00C445E6" w:rsidRPr="008864DB">
              <w:rPr>
                <w:webHidden/>
              </w:rPr>
            </w:r>
            <w:r w:rsidR="00C445E6" w:rsidRPr="008864DB">
              <w:rPr>
                <w:webHidden/>
              </w:rPr>
              <w:fldChar w:fldCharType="separate"/>
            </w:r>
            <w:r w:rsidR="00E63E2A">
              <w:rPr>
                <w:webHidden/>
              </w:rPr>
              <w:t>iii</w:t>
            </w:r>
            <w:r w:rsidR="00C445E6" w:rsidRPr="008864DB">
              <w:rPr>
                <w:webHidden/>
              </w:rPr>
              <w:fldChar w:fldCharType="end"/>
            </w:r>
          </w:hyperlink>
          <w:r w:rsidR="00E107FE">
            <w:t>v</w:t>
          </w:r>
        </w:p>
        <w:p w14:paraId="069E06BB" w14:textId="738BE46C" w:rsidR="00C445E6" w:rsidRDefault="00AA3411" w:rsidP="00E107FE">
          <w:pPr>
            <w:pStyle w:val="TOC1"/>
          </w:pPr>
          <w:hyperlink w:anchor="_Toc73173936" w:history="1">
            <w:r w:rsidR="00351513">
              <w:rPr>
                <w:rStyle w:val="Hyperlink"/>
              </w:rPr>
              <w:t>ABSTRAC</w:t>
            </w:r>
            <w:r w:rsidR="00C445E6" w:rsidRPr="008864DB">
              <w:rPr>
                <w:webHidden/>
              </w:rPr>
              <w:tab/>
            </w:r>
            <w:r w:rsidR="00C445E6" w:rsidRPr="008864DB">
              <w:rPr>
                <w:webHidden/>
              </w:rPr>
              <w:fldChar w:fldCharType="begin"/>
            </w:r>
            <w:r w:rsidR="00C445E6" w:rsidRPr="008864DB">
              <w:rPr>
                <w:webHidden/>
              </w:rPr>
              <w:instrText xml:space="preserve"> PAGEREF _Toc73173936 \h </w:instrText>
            </w:r>
            <w:r w:rsidR="00C445E6" w:rsidRPr="008864DB">
              <w:rPr>
                <w:webHidden/>
              </w:rPr>
            </w:r>
            <w:r w:rsidR="00C445E6" w:rsidRPr="008864DB">
              <w:rPr>
                <w:webHidden/>
              </w:rPr>
              <w:fldChar w:fldCharType="separate"/>
            </w:r>
            <w:r w:rsidR="00E63E2A">
              <w:rPr>
                <w:webHidden/>
              </w:rPr>
              <w:t>iv</w:t>
            </w:r>
            <w:r w:rsidR="00C445E6" w:rsidRPr="008864DB">
              <w:rPr>
                <w:webHidden/>
              </w:rPr>
              <w:fldChar w:fldCharType="end"/>
            </w:r>
          </w:hyperlink>
        </w:p>
        <w:p w14:paraId="13C72963" w14:textId="66CA46C6" w:rsidR="00351513" w:rsidRPr="00351513" w:rsidRDefault="00AA3411" w:rsidP="00E107FE">
          <w:pPr>
            <w:pStyle w:val="TOC1"/>
          </w:pPr>
          <w:hyperlink w:anchor="_Toc73173936" w:history="1">
            <w:r w:rsidR="00351513">
              <w:rPr>
                <w:rStyle w:val="Hyperlink"/>
              </w:rPr>
              <w:t>ABSTRAK</w:t>
            </w:r>
            <w:r w:rsidR="00351513" w:rsidRPr="008864DB">
              <w:rPr>
                <w:webHidden/>
              </w:rPr>
              <w:tab/>
            </w:r>
            <w:r w:rsidR="00351513" w:rsidRPr="008864DB">
              <w:rPr>
                <w:webHidden/>
              </w:rPr>
              <w:fldChar w:fldCharType="begin"/>
            </w:r>
            <w:r w:rsidR="00351513" w:rsidRPr="008864DB">
              <w:rPr>
                <w:webHidden/>
              </w:rPr>
              <w:instrText xml:space="preserve"> PAGEREF _Toc73173936 \h </w:instrText>
            </w:r>
            <w:r w:rsidR="00351513" w:rsidRPr="008864DB">
              <w:rPr>
                <w:webHidden/>
              </w:rPr>
            </w:r>
            <w:r w:rsidR="00351513" w:rsidRPr="008864DB">
              <w:rPr>
                <w:webHidden/>
              </w:rPr>
              <w:fldChar w:fldCharType="separate"/>
            </w:r>
            <w:r w:rsidR="00E63E2A">
              <w:rPr>
                <w:webHidden/>
              </w:rPr>
              <w:t>iv</w:t>
            </w:r>
            <w:r w:rsidR="00351513" w:rsidRPr="008864DB">
              <w:rPr>
                <w:webHidden/>
              </w:rPr>
              <w:fldChar w:fldCharType="end"/>
            </w:r>
          </w:hyperlink>
          <w:r w:rsidR="00351513">
            <w:t>i</w:t>
          </w:r>
        </w:p>
        <w:p w14:paraId="7774F8DD" w14:textId="105AA167" w:rsidR="00C445E6" w:rsidRPr="008864DB" w:rsidRDefault="00AA3411" w:rsidP="00E107FE">
          <w:pPr>
            <w:pStyle w:val="TOC1"/>
            <w:rPr>
              <w:rFonts w:eastAsiaTheme="minorEastAsia"/>
            </w:rPr>
          </w:pPr>
          <w:hyperlink w:anchor="_Toc73173937" w:history="1">
            <w:r w:rsidR="00C445E6" w:rsidRPr="008864DB">
              <w:rPr>
                <w:rStyle w:val="Hyperlink"/>
              </w:rPr>
              <w:t>RIWAYAT PENULIS</w:t>
            </w:r>
            <w:r w:rsidR="00C445E6" w:rsidRPr="008864DB">
              <w:rPr>
                <w:webHidden/>
              </w:rPr>
              <w:tab/>
            </w:r>
            <w:r w:rsidR="00C445E6" w:rsidRPr="008864DB">
              <w:rPr>
                <w:webHidden/>
              </w:rPr>
              <w:fldChar w:fldCharType="begin"/>
            </w:r>
            <w:r w:rsidR="00C445E6" w:rsidRPr="008864DB">
              <w:rPr>
                <w:webHidden/>
              </w:rPr>
              <w:instrText xml:space="preserve"> PAGEREF _Toc73173937 \h </w:instrText>
            </w:r>
            <w:r w:rsidR="00C445E6" w:rsidRPr="008864DB">
              <w:rPr>
                <w:webHidden/>
              </w:rPr>
            </w:r>
            <w:r w:rsidR="00C445E6" w:rsidRPr="008864DB">
              <w:rPr>
                <w:webHidden/>
              </w:rPr>
              <w:fldChar w:fldCharType="separate"/>
            </w:r>
            <w:r w:rsidR="00E63E2A">
              <w:rPr>
                <w:webHidden/>
              </w:rPr>
              <w:t>v</w:t>
            </w:r>
            <w:r w:rsidR="00C445E6" w:rsidRPr="008864DB">
              <w:rPr>
                <w:webHidden/>
              </w:rPr>
              <w:fldChar w:fldCharType="end"/>
            </w:r>
          </w:hyperlink>
          <w:r w:rsidR="00351513">
            <w:t>ii</w:t>
          </w:r>
        </w:p>
        <w:p w14:paraId="5D7C3AAF" w14:textId="00ACA38A" w:rsidR="00C445E6" w:rsidRPr="008864DB" w:rsidRDefault="00AA3411" w:rsidP="00E107FE">
          <w:pPr>
            <w:pStyle w:val="TOC1"/>
            <w:rPr>
              <w:rFonts w:eastAsiaTheme="minorEastAsia"/>
            </w:rPr>
          </w:pPr>
          <w:hyperlink w:anchor="_Toc73173938" w:history="1">
            <w:r w:rsidR="00C445E6" w:rsidRPr="008864DB">
              <w:rPr>
                <w:rStyle w:val="Hyperlink"/>
              </w:rPr>
              <w:t>MOTTO DAN PERSEMBAHAN</w:t>
            </w:r>
            <w:r w:rsidR="00C445E6" w:rsidRPr="008864DB">
              <w:rPr>
                <w:webHidden/>
              </w:rPr>
              <w:tab/>
            </w:r>
            <w:r w:rsidR="00C445E6" w:rsidRPr="008864DB">
              <w:rPr>
                <w:webHidden/>
              </w:rPr>
              <w:fldChar w:fldCharType="begin"/>
            </w:r>
            <w:r w:rsidR="00C445E6" w:rsidRPr="008864DB">
              <w:rPr>
                <w:webHidden/>
              </w:rPr>
              <w:instrText xml:space="preserve"> PAGEREF _Toc73173938 \h </w:instrText>
            </w:r>
            <w:r w:rsidR="00C445E6" w:rsidRPr="008864DB">
              <w:rPr>
                <w:webHidden/>
              </w:rPr>
            </w:r>
            <w:r w:rsidR="00C445E6" w:rsidRPr="008864DB">
              <w:rPr>
                <w:webHidden/>
              </w:rPr>
              <w:fldChar w:fldCharType="separate"/>
            </w:r>
            <w:r w:rsidR="00E63E2A">
              <w:rPr>
                <w:webHidden/>
              </w:rPr>
              <w:t>vii</w:t>
            </w:r>
            <w:r w:rsidR="00C445E6" w:rsidRPr="008864DB">
              <w:rPr>
                <w:webHidden/>
              </w:rPr>
              <w:fldChar w:fldCharType="end"/>
            </w:r>
          </w:hyperlink>
          <w:r w:rsidR="00CA489F">
            <w:t>i</w:t>
          </w:r>
        </w:p>
        <w:p w14:paraId="01E423EB" w14:textId="03DDE6BA" w:rsidR="00C445E6" w:rsidRPr="008864DB" w:rsidRDefault="00AA3411" w:rsidP="00E107FE">
          <w:pPr>
            <w:pStyle w:val="TOC1"/>
            <w:rPr>
              <w:rFonts w:eastAsiaTheme="minorEastAsia"/>
            </w:rPr>
          </w:pPr>
          <w:hyperlink w:anchor="_Toc73173939" w:history="1">
            <w:r w:rsidR="00C445E6" w:rsidRPr="008864DB">
              <w:rPr>
                <w:rStyle w:val="Hyperlink"/>
                <w:lang w:val="id-ID"/>
              </w:rPr>
              <w:t>KATA PENGANTAR</w:t>
            </w:r>
            <w:r w:rsidR="00C445E6" w:rsidRPr="008864DB">
              <w:rPr>
                <w:webHidden/>
              </w:rPr>
              <w:tab/>
            </w:r>
            <w:r w:rsidR="00C445E6" w:rsidRPr="008864DB">
              <w:rPr>
                <w:webHidden/>
              </w:rPr>
              <w:fldChar w:fldCharType="begin"/>
            </w:r>
            <w:r w:rsidR="00C445E6" w:rsidRPr="008864DB">
              <w:rPr>
                <w:webHidden/>
              </w:rPr>
              <w:instrText xml:space="preserve"> PAGEREF _Toc73173939 \h </w:instrText>
            </w:r>
            <w:r w:rsidR="00C445E6" w:rsidRPr="008864DB">
              <w:rPr>
                <w:webHidden/>
              </w:rPr>
            </w:r>
            <w:r w:rsidR="00C445E6" w:rsidRPr="008864DB">
              <w:rPr>
                <w:webHidden/>
              </w:rPr>
              <w:fldChar w:fldCharType="separate"/>
            </w:r>
            <w:r w:rsidR="00E63E2A">
              <w:rPr>
                <w:webHidden/>
              </w:rPr>
              <w:t>viii</w:t>
            </w:r>
            <w:r w:rsidR="00C445E6" w:rsidRPr="008864DB">
              <w:rPr>
                <w:webHidden/>
              </w:rPr>
              <w:fldChar w:fldCharType="end"/>
            </w:r>
          </w:hyperlink>
          <w:r w:rsidR="00CA489F">
            <w:t>x</w:t>
          </w:r>
        </w:p>
        <w:p w14:paraId="2842A7C5" w14:textId="76438868" w:rsidR="00C445E6" w:rsidRPr="008864DB" w:rsidRDefault="00AA3411" w:rsidP="00E107FE">
          <w:pPr>
            <w:pStyle w:val="TOC1"/>
            <w:rPr>
              <w:rFonts w:eastAsiaTheme="minorEastAsia"/>
            </w:rPr>
          </w:pPr>
          <w:hyperlink w:anchor="_Toc73173940" w:history="1">
            <w:r w:rsidR="00C445E6" w:rsidRPr="008864DB">
              <w:rPr>
                <w:rStyle w:val="Hyperlink"/>
              </w:rPr>
              <w:t>DAFTAR ISI</w:t>
            </w:r>
            <w:r w:rsidR="00C445E6" w:rsidRPr="008864DB">
              <w:rPr>
                <w:webHidden/>
              </w:rPr>
              <w:tab/>
            </w:r>
            <w:r w:rsidR="00C445E6" w:rsidRPr="008864DB">
              <w:rPr>
                <w:webHidden/>
              </w:rPr>
              <w:fldChar w:fldCharType="begin"/>
            </w:r>
            <w:r w:rsidR="00C445E6" w:rsidRPr="008864DB">
              <w:rPr>
                <w:webHidden/>
              </w:rPr>
              <w:instrText xml:space="preserve"> PAGEREF _Toc73173940 \h </w:instrText>
            </w:r>
            <w:r w:rsidR="00C445E6" w:rsidRPr="008864DB">
              <w:rPr>
                <w:webHidden/>
              </w:rPr>
            </w:r>
            <w:r w:rsidR="00C445E6" w:rsidRPr="008864DB">
              <w:rPr>
                <w:webHidden/>
              </w:rPr>
              <w:fldChar w:fldCharType="separate"/>
            </w:r>
            <w:r w:rsidR="00E63E2A">
              <w:rPr>
                <w:webHidden/>
              </w:rPr>
              <w:t>x</w:t>
            </w:r>
            <w:r w:rsidR="00C445E6" w:rsidRPr="008864DB">
              <w:rPr>
                <w:webHidden/>
              </w:rPr>
              <w:fldChar w:fldCharType="end"/>
            </w:r>
          </w:hyperlink>
        </w:p>
        <w:p w14:paraId="2944999F" w14:textId="5E631DD9" w:rsidR="00C445E6" w:rsidRPr="008864DB" w:rsidRDefault="00AA3411" w:rsidP="00E107FE">
          <w:pPr>
            <w:pStyle w:val="TOC1"/>
            <w:rPr>
              <w:rFonts w:eastAsiaTheme="minorEastAsia"/>
              <w:b/>
              <w:bCs/>
            </w:rPr>
          </w:pPr>
          <w:hyperlink w:anchor="_Toc73173941" w:history="1">
            <w:r w:rsidR="00C445E6" w:rsidRPr="008864DB">
              <w:rPr>
                <w:rStyle w:val="Hyperlink"/>
              </w:rPr>
              <w:t>BAB I</w:t>
            </w:r>
          </w:hyperlink>
          <w:r w:rsidR="006957FA" w:rsidRPr="008864DB">
            <w:rPr>
              <w:rFonts w:eastAsiaTheme="minorEastAsia"/>
            </w:rPr>
            <w:t xml:space="preserve"> </w:t>
          </w:r>
          <w:hyperlink w:anchor="_Toc73173942" w:history="1">
            <w:r w:rsidR="00C445E6" w:rsidRPr="008864DB">
              <w:rPr>
                <w:rStyle w:val="Hyperlink"/>
              </w:rPr>
              <w:t>PENDAHULUAN</w:t>
            </w:r>
            <w:r w:rsidR="00C445E6" w:rsidRPr="008864DB">
              <w:rPr>
                <w:webHidden/>
              </w:rPr>
              <w:tab/>
            </w:r>
            <w:r w:rsidR="00C445E6" w:rsidRPr="008864DB">
              <w:rPr>
                <w:b/>
                <w:bCs/>
                <w:webHidden/>
              </w:rPr>
              <w:fldChar w:fldCharType="begin"/>
            </w:r>
            <w:r w:rsidR="00C445E6" w:rsidRPr="008864DB">
              <w:rPr>
                <w:webHidden/>
              </w:rPr>
              <w:instrText xml:space="preserve"> PAGEREF _Toc73173942 \h </w:instrText>
            </w:r>
            <w:r w:rsidR="00C445E6" w:rsidRPr="008864DB">
              <w:rPr>
                <w:b/>
                <w:bCs/>
                <w:webHidden/>
              </w:rPr>
            </w:r>
            <w:r w:rsidR="00C445E6" w:rsidRPr="008864DB">
              <w:rPr>
                <w:b/>
                <w:bCs/>
                <w:webHidden/>
              </w:rPr>
              <w:fldChar w:fldCharType="separate"/>
            </w:r>
            <w:r w:rsidR="00E63E2A">
              <w:rPr>
                <w:webHidden/>
              </w:rPr>
              <w:t>1</w:t>
            </w:r>
            <w:r w:rsidR="00C445E6" w:rsidRPr="008864DB">
              <w:rPr>
                <w:b/>
                <w:bCs/>
                <w:webHidden/>
              </w:rPr>
              <w:fldChar w:fldCharType="end"/>
            </w:r>
          </w:hyperlink>
        </w:p>
        <w:p w14:paraId="47C62527" w14:textId="240109F1" w:rsidR="00C445E6" w:rsidRPr="008864DB" w:rsidRDefault="00AA3411">
          <w:pPr>
            <w:pStyle w:val="TOC2"/>
            <w:rPr>
              <w:rFonts w:eastAsiaTheme="minorEastAsia"/>
              <w:b w:val="0"/>
              <w:bCs w:val="0"/>
            </w:rPr>
          </w:pPr>
          <w:hyperlink w:anchor="_Toc73173943" w:history="1">
            <w:r w:rsidR="00C445E6" w:rsidRPr="008864DB">
              <w:rPr>
                <w:rStyle w:val="Hyperlink"/>
                <w:b w:val="0"/>
                <w:bCs w:val="0"/>
              </w:rPr>
              <w:t>1.1</w:t>
            </w:r>
            <w:r w:rsidR="00C445E6" w:rsidRPr="008864DB">
              <w:rPr>
                <w:rFonts w:eastAsiaTheme="minorEastAsia"/>
                <w:b w:val="0"/>
                <w:bCs w:val="0"/>
              </w:rPr>
              <w:tab/>
            </w:r>
            <w:r w:rsidR="00C445E6" w:rsidRPr="008864DB">
              <w:rPr>
                <w:rStyle w:val="Hyperlink"/>
                <w:b w:val="0"/>
                <w:bCs w:val="0"/>
              </w:rPr>
              <w:t>Latar Belakang</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_Toc73173943 \h </w:instrText>
            </w:r>
            <w:r w:rsidR="00C445E6" w:rsidRPr="008864DB">
              <w:rPr>
                <w:b w:val="0"/>
                <w:bCs w:val="0"/>
                <w:webHidden/>
              </w:rPr>
            </w:r>
            <w:r w:rsidR="00C445E6" w:rsidRPr="008864DB">
              <w:rPr>
                <w:b w:val="0"/>
                <w:bCs w:val="0"/>
                <w:webHidden/>
              </w:rPr>
              <w:fldChar w:fldCharType="separate"/>
            </w:r>
            <w:r w:rsidR="00E63E2A">
              <w:rPr>
                <w:b w:val="0"/>
                <w:bCs w:val="0"/>
                <w:webHidden/>
              </w:rPr>
              <w:t>1</w:t>
            </w:r>
            <w:r w:rsidR="00C445E6" w:rsidRPr="008864DB">
              <w:rPr>
                <w:b w:val="0"/>
                <w:bCs w:val="0"/>
                <w:webHidden/>
              </w:rPr>
              <w:fldChar w:fldCharType="end"/>
            </w:r>
          </w:hyperlink>
        </w:p>
        <w:p w14:paraId="178C3272" w14:textId="7A81397F" w:rsidR="00C445E6" w:rsidRPr="008864DB" w:rsidRDefault="00AA3411">
          <w:pPr>
            <w:pStyle w:val="TOC2"/>
            <w:rPr>
              <w:rFonts w:eastAsiaTheme="minorEastAsia"/>
              <w:b w:val="0"/>
              <w:bCs w:val="0"/>
            </w:rPr>
          </w:pPr>
          <w:hyperlink w:anchor="_Toc73173944" w:history="1">
            <w:r w:rsidR="00C445E6" w:rsidRPr="008864DB">
              <w:rPr>
                <w:rStyle w:val="Hyperlink"/>
                <w:b w:val="0"/>
                <w:bCs w:val="0"/>
              </w:rPr>
              <w:t>1.2</w:t>
            </w:r>
            <w:r w:rsidR="00C445E6" w:rsidRPr="008864DB">
              <w:rPr>
                <w:rFonts w:eastAsiaTheme="minorEastAsia"/>
                <w:b w:val="0"/>
                <w:bCs w:val="0"/>
              </w:rPr>
              <w:tab/>
            </w:r>
            <w:r w:rsidR="00C445E6" w:rsidRPr="008864DB">
              <w:rPr>
                <w:rStyle w:val="Hyperlink"/>
                <w:b w:val="0"/>
                <w:bCs w:val="0"/>
              </w:rPr>
              <w:t>Rumusan Masalah</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_Toc73173944 \h </w:instrText>
            </w:r>
            <w:r w:rsidR="00C445E6" w:rsidRPr="008864DB">
              <w:rPr>
                <w:b w:val="0"/>
                <w:bCs w:val="0"/>
                <w:webHidden/>
              </w:rPr>
            </w:r>
            <w:r w:rsidR="00C445E6" w:rsidRPr="008864DB">
              <w:rPr>
                <w:b w:val="0"/>
                <w:bCs w:val="0"/>
                <w:webHidden/>
              </w:rPr>
              <w:fldChar w:fldCharType="separate"/>
            </w:r>
            <w:r w:rsidR="00E63E2A">
              <w:rPr>
                <w:b w:val="0"/>
                <w:bCs w:val="0"/>
                <w:webHidden/>
              </w:rPr>
              <w:t>3</w:t>
            </w:r>
            <w:r w:rsidR="00C445E6" w:rsidRPr="008864DB">
              <w:rPr>
                <w:b w:val="0"/>
                <w:bCs w:val="0"/>
                <w:webHidden/>
              </w:rPr>
              <w:fldChar w:fldCharType="end"/>
            </w:r>
          </w:hyperlink>
        </w:p>
        <w:p w14:paraId="7877FAC1" w14:textId="52EDB625" w:rsidR="00C445E6" w:rsidRPr="008864DB" w:rsidRDefault="00AA3411">
          <w:pPr>
            <w:pStyle w:val="TOC2"/>
            <w:rPr>
              <w:rFonts w:eastAsiaTheme="minorEastAsia"/>
              <w:b w:val="0"/>
              <w:bCs w:val="0"/>
            </w:rPr>
          </w:pPr>
          <w:hyperlink w:anchor="_Toc73173945" w:history="1">
            <w:r w:rsidR="00C445E6" w:rsidRPr="008864DB">
              <w:rPr>
                <w:rStyle w:val="Hyperlink"/>
                <w:b w:val="0"/>
                <w:bCs w:val="0"/>
              </w:rPr>
              <w:t>1.3</w:t>
            </w:r>
            <w:r w:rsidR="00C445E6" w:rsidRPr="008864DB">
              <w:rPr>
                <w:rFonts w:eastAsiaTheme="minorEastAsia"/>
                <w:b w:val="0"/>
                <w:bCs w:val="0"/>
              </w:rPr>
              <w:tab/>
            </w:r>
            <w:r w:rsidR="00C445E6" w:rsidRPr="008864DB">
              <w:rPr>
                <w:rStyle w:val="Hyperlink"/>
                <w:b w:val="0"/>
                <w:bCs w:val="0"/>
              </w:rPr>
              <w:t>Tujuan Penelitian</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_Toc73173945 \h </w:instrText>
            </w:r>
            <w:r w:rsidR="00C445E6" w:rsidRPr="008864DB">
              <w:rPr>
                <w:b w:val="0"/>
                <w:bCs w:val="0"/>
                <w:webHidden/>
              </w:rPr>
            </w:r>
            <w:r w:rsidR="00C445E6" w:rsidRPr="008864DB">
              <w:rPr>
                <w:b w:val="0"/>
                <w:bCs w:val="0"/>
                <w:webHidden/>
              </w:rPr>
              <w:fldChar w:fldCharType="separate"/>
            </w:r>
            <w:r w:rsidR="00E63E2A">
              <w:rPr>
                <w:b w:val="0"/>
                <w:bCs w:val="0"/>
                <w:webHidden/>
              </w:rPr>
              <w:t>3</w:t>
            </w:r>
            <w:r w:rsidR="00C445E6" w:rsidRPr="008864DB">
              <w:rPr>
                <w:b w:val="0"/>
                <w:bCs w:val="0"/>
                <w:webHidden/>
              </w:rPr>
              <w:fldChar w:fldCharType="end"/>
            </w:r>
          </w:hyperlink>
        </w:p>
        <w:p w14:paraId="2DDBB8EC" w14:textId="122ACE4E" w:rsidR="00C445E6" w:rsidRPr="008864DB" w:rsidRDefault="00AA3411">
          <w:pPr>
            <w:pStyle w:val="TOC2"/>
            <w:rPr>
              <w:rFonts w:eastAsiaTheme="minorEastAsia"/>
              <w:b w:val="0"/>
              <w:bCs w:val="0"/>
            </w:rPr>
          </w:pPr>
          <w:hyperlink w:anchor="_Toc73173946" w:history="1">
            <w:r w:rsidR="00C445E6" w:rsidRPr="008864DB">
              <w:rPr>
                <w:rStyle w:val="Hyperlink"/>
                <w:b w:val="0"/>
                <w:bCs w:val="0"/>
              </w:rPr>
              <w:t>1.4</w:t>
            </w:r>
            <w:r w:rsidR="00C445E6" w:rsidRPr="008864DB">
              <w:rPr>
                <w:rFonts w:eastAsiaTheme="minorEastAsia"/>
                <w:b w:val="0"/>
                <w:bCs w:val="0"/>
              </w:rPr>
              <w:tab/>
            </w:r>
            <w:r w:rsidR="00C445E6" w:rsidRPr="008864DB">
              <w:rPr>
                <w:rStyle w:val="Hyperlink"/>
                <w:b w:val="0"/>
                <w:bCs w:val="0"/>
              </w:rPr>
              <w:t>Manfaat Penelitian</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_Toc73173946 \h </w:instrText>
            </w:r>
            <w:r w:rsidR="00C445E6" w:rsidRPr="008864DB">
              <w:rPr>
                <w:b w:val="0"/>
                <w:bCs w:val="0"/>
                <w:webHidden/>
              </w:rPr>
            </w:r>
            <w:r w:rsidR="00C445E6" w:rsidRPr="008864DB">
              <w:rPr>
                <w:b w:val="0"/>
                <w:bCs w:val="0"/>
                <w:webHidden/>
              </w:rPr>
              <w:fldChar w:fldCharType="separate"/>
            </w:r>
            <w:r w:rsidR="00E63E2A">
              <w:rPr>
                <w:b w:val="0"/>
                <w:bCs w:val="0"/>
                <w:webHidden/>
              </w:rPr>
              <w:t>3</w:t>
            </w:r>
            <w:r w:rsidR="00C445E6" w:rsidRPr="008864DB">
              <w:rPr>
                <w:b w:val="0"/>
                <w:bCs w:val="0"/>
                <w:webHidden/>
              </w:rPr>
              <w:fldChar w:fldCharType="end"/>
            </w:r>
          </w:hyperlink>
        </w:p>
        <w:p w14:paraId="2282DF37" w14:textId="22BC031B" w:rsidR="00C445E6" w:rsidRPr="008864DB" w:rsidRDefault="00AA3411" w:rsidP="00E107FE">
          <w:pPr>
            <w:pStyle w:val="TOC1"/>
            <w:rPr>
              <w:rFonts w:eastAsiaTheme="minorEastAsia"/>
              <w:b/>
              <w:bCs/>
            </w:rPr>
          </w:pPr>
          <w:hyperlink w:anchor="_Toc73173947" w:history="1">
            <w:r w:rsidR="00C445E6" w:rsidRPr="008864DB">
              <w:rPr>
                <w:rStyle w:val="Hyperlink"/>
              </w:rPr>
              <w:t>BAB II</w:t>
            </w:r>
          </w:hyperlink>
          <w:r w:rsidR="009926E1" w:rsidRPr="008864DB">
            <w:rPr>
              <w:rFonts w:eastAsiaTheme="minorEastAsia"/>
            </w:rPr>
            <w:t xml:space="preserve"> </w:t>
          </w:r>
          <w:hyperlink w:anchor="_Toc73173948" w:history="1">
            <w:r w:rsidR="00C445E6" w:rsidRPr="008864DB">
              <w:rPr>
                <w:rStyle w:val="Hyperlink"/>
              </w:rPr>
              <w:t>TINJAUAN PUSTAKA</w:t>
            </w:r>
            <w:r w:rsidR="00C445E6" w:rsidRPr="008864DB">
              <w:rPr>
                <w:webHidden/>
              </w:rPr>
              <w:tab/>
            </w:r>
            <w:r w:rsidR="00C445E6" w:rsidRPr="008864DB">
              <w:rPr>
                <w:b/>
                <w:bCs/>
                <w:webHidden/>
              </w:rPr>
              <w:fldChar w:fldCharType="begin"/>
            </w:r>
            <w:r w:rsidR="00C445E6" w:rsidRPr="008864DB">
              <w:rPr>
                <w:webHidden/>
              </w:rPr>
              <w:instrText xml:space="preserve"> PAGEREF _Toc73173948 \h </w:instrText>
            </w:r>
            <w:r w:rsidR="00C445E6" w:rsidRPr="008864DB">
              <w:rPr>
                <w:b/>
                <w:bCs/>
                <w:webHidden/>
              </w:rPr>
            </w:r>
            <w:r w:rsidR="00C445E6" w:rsidRPr="008864DB">
              <w:rPr>
                <w:b/>
                <w:bCs/>
                <w:webHidden/>
              </w:rPr>
              <w:fldChar w:fldCharType="separate"/>
            </w:r>
            <w:r w:rsidR="00E63E2A">
              <w:rPr>
                <w:webHidden/>
              </w:rPr>
              <w:t>4</w:t>
            </w:r>
            <w:r w:rsidR="00C445E6" w:rsidRPr="008864DB">
              <w:rPr>
                <w:b/>
                <w:bCs/>
                <w:webHidden/>
              </w:rPr>
              <w:fldChar w:fldCharType="end"/>
            </w:r>
          </w:hyperlink>
        </w:p>
        <w:p w14:paraId="11BA167A" w14:textId="3FC68463" w:rsidR="00C445E6" w:rsidRPr="008864DB" w:rsidRDefault="00AA3411">
          <w:pPr>
            <w:pStyle w:val="TOC2"/>
            <w:rPr>
              <w:rFonts w:eastAsiaTheme="minorEastAsia"/>
              <w:b w:val="0"/>
              <w:bCs w:val="0"/>
            </w:rPr>
          </w:pPr>
          <w:hyperlink w:anchor="_Toc73173949" w:history="1">
            <w:r w:rsidR="00C445E6" w:rsidRPr="008864DB">
              <w:rPr>
                <w:rStyle w:val="Hyperlink"/>
                <w:b w:val="0"/>
                <w:bCs w:val="0"/>
              </w:rPr>
              <w:t>2.1</w:t>
            </w:r>
            <w:r w:rsidR="00C445E6" w:rsidRPr="008864DB">
              <w:rPr>
                <w:rFonts w:eastAsiaTheme="minorEastAsia"/>
                <w:b w:val="0"/>
                <w:bCs w:val="0"/>
              </w:rPr>
              <w:tab/>
            </w:r>
            <w:r w:rsidR="00C445E6" w:rsidRPr="008864DB">
              <w:rPr>
                <w:rStyle w:val="Hyperlink"/>
                <w:b w:val="0"/>
                <w:bCs w:val="0"/>
              </w:rPr>
              <w:t>Tanaman Cabai Rawit (</w:t>
            </w:r>
            <w:r w:rsidR="00C445E6" w:rsidRPr="008864DB">
              <w:rPr>
                <w:rStyle w:val="Hyperlink"/>
                <w:b w:val="0"/>
                <w:bCs w:val="0"/>
                <w:i/>
              </w:rPr>
              <w:t xml:space="preserve">Capsicum frutescens </w:t>
            </w:r>
            <w:r w:rsidR="00C445E6" w:rsidRPr="008864DB">
              <w:rPr>
                <w:rStyle w:val="Hyperlink"/>
                <w:b w:val="0"/>
                <w:bCs w:val="0"/>
              </w:rPr>
              <w:t>L.)</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_Toc73173949 \h </w:instrText>
            </w:r>
            <w:r w:rsidR="00C445E6" w:rsidRPr="008864DB">
              <w:rPr>
                <w:b w:val="0"/>
                <w:bCs w:val="0"/>
                <w:webHidden/>
              </w:rPr>
            </w:r>
            <w:r w:rsidR="00C445E6" w:rsidRPr="008864DB">
              <w:rPr>
                <w:b w:val="0"/>
                <w:bCs w:val="0"/>
                <w:webHidden/>
              </w:rPr>
              <w:fldChar w:fldCharType="separate"/>
            </w:r>
            <w:r w:rsidR="00E63E2A">
              <w:rPr>
                <w:b w:val="0"/>
                <w:bCs w:val="0"/>
                <w:webHidden/>
              </w:rPr>
              <w:t>4</w:t>
            </w:r>
            <w:r w:rsidR="00C445E6" w:rsidRPr="008864DB">
              <w:rPr>
                <w:b w:val="0"/>
                <w:bCs w:val="0"/>
                <w:webHidden/>
              </w:rPr>
              <w:fldChar w:fldCharType="end"/>
            </w:r>
          </w:hyperlink>
        </w:p>
        <w:p w14:paraId="2AFD0377" w14:textId="2DE7CE9F" w:rsidR="00C445E6" w:rsidRPr="008864DB" w:rsidRDefault="00AA3411">
          <w:pPr>
            <w:pStyle w:val="TOC2"/>
            <w:rPr>
              <w:rFonts w:eastAsiaTheme="minorEastAsia"/>
              <w:b w:val="0"/>
              <w:bCs w:val="0"/>
            </w:rPr>
          </w:pPr>
          <w:hyperlink w:anchor="_Toc73173950" w:history="1">
            <w:r w:rsidR="00C445E6" w:rsidRPr="008864DB">
              <w:rPr>
                <w:rStyle w:val="Hyperlink"/>
                <w:b w:val="0"/>
                <w:bCs w:val="0"/>
              </w:rPr>
              <w:t>2.2</w:t>
            </w:r>
            <w:r w:rsidR="00C445E6" w:rsidRPr="008864DB">
              <w:rPr>
                <w:rFonts w:eastAsiaTheme="minorEastAsia"/>
                <w:b w:val="0"/>
                <w:bCs w:val="0"/>
              </w:rPr>
              <w:tab/>
            </w:r>
            <w:r w:rsidR="00C445E6" w:rsidRPr="008864DB">
              <w:rPr>
                <w:rStyle w:val="Hyperlink"/>
                <w:b w:val="0"/>
                <w:bCs w:val="0"/>
              </w:rPr>
              <w:t>Klasifikasi Tanaman Cabai</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_Toc73173950 \h </w:instrText>
            </w:r>
            <w:r w:rsidR="00C445E6" w:rsidRPr="008864DB">
              <w:rPr>
                <w:b w:val="0"/>
                <w:bCs w:val="0"/>
                <w:webHidden/>
              </w:rPr>
            </w:r>
            <w:r w:rsidR="00C445E6" w:rsidRPr="008864DB">
              <w:rPr>
                <w:b w:val="0"/>
                <w:bCs w:val="0"/>
                <w:webHidden/>
              </w:rPr>
              <w:fldChar w:fldCharType="separate"/>
            </w:r>
            <w:r w:rsidR="00E63E2A">
              <w:rPr>
                <w:b w:val="0"/>
                <w:bCs w:val="0"/>
                <w:webHidden/>
              </w:rPr>
              <w:t>5</w:t>
            </w:r>
            <w:r w:rsidR="00C445E6" w:rsidRPr="008864DB">
              <w:rPr>
                <w:b w:val="0"/>
                <w:bCs w:val="0"/>
                <w:webHidden/>
              </w:rPr>
              <w:fldChar w:fldCharType="end"/>
            </w:r>
          </w:hyperlink>
        </w:p>
        <w:p w14:paraId="477AA819" w14:textId="48A32379"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51" w:history="1">
            <w:r w:rsidR="00C445E6" w:rsidRPr="008864DB">
              <w:rPr>
                <w:rStyle w:val="Hyperlink"/>
                <w:rFonts w:ascii="Times New Roman" w:hAnsi="Times New Roman" w:cs="Times New Roman"/>
                <w:noProof/>
                <w:sz w:val="24"/>
                <w:szCs w:val="24"/>
              </w:rPr>
              <w:t>2.3.1</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Akar</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_Toc73173951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5</w:t>
            </w:r>
            <w:r w:rsidR="00C445E6" w:rsidRPr="008864DB">
              <w:rPr>
                <w:rFonts w:ascii="Times New Roman" w:hAnsi="Times New Roman" w:cs="Times New Roman"/>
                <w:noProof/>
                <w:webHidden/>
                <w:sz w:val="24"/>
                <w:szCs w:val="24"/>
              </w:rPr>
              <w:fldChar w:fldCharType="end"/>
            </w:r>
          </w:hyperlink>
        </w:p>
        <w:p w14:paraId="478FA5F1" w14:textId="22C782DD"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52" w:history="1">
            <w:r w:rsidR="00C445E6" w:rsidRPr="008864DB">
              <w:rPr>
                <w:rStyle w:val="Hyperlink"/>
                <w:rFonts w:ascii="Times New Roman" w:hAnsi="Times New Roman" w:cs="Times New Roman"/>
                <w:noProof/>
                <w:sz w:val="24"/>
                <w:szCs w:val="24"/>
              </w:rPr>
              <w:t>2.3.2</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Batang</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_Toc73173952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6</w:t>
            </w:r>
            <w:r w:rsidR="00C445E6" w:rsidRPr="008864DB">
              <w:rPr>
                <w:rFonts w:ascii="Times New Roman" w:hAnsi="Times New Roman" w:cs="Times New Roman"/>
                <w:noProof/>
                <w:webHidden/>
                <w:sz w:val="24"/>
                <w:szCs w:val="24"/>
              </w:rPr>
              <w:fldChar w:fldCharType="end"/>
            </w:r>
          </w:hyperlink>
        </w:p>
        <w:p w14:paraId="6CDDE6BD" w14:textId="62510888"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53" w:history="1">
            <w:r w:rsidR="00C445E6" w:rsidRPr="008864DB">
              <w:rPr>
                <w:rStyle w:val="Hyperlink"/>
                <w:rFonts w:ascii="Times New Roman" w:hAnsi="Times New Roman" w:cs="Times New Roman"/>
                <w:noProof/>
                <w:sz w:val="24"/>
                <w:szCs w:val="24"/>
              </w:rPr>
              <w:t>2.3.3</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Daun</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_Toc73173953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6</w:t>
            </w:r>
            <w:r w:rsidR="00C445E6" w:rsidRPr="008864DB">
              <w:rPr>
                <w:rFonts w:ascii="Times New Roman" w:hAnsi="Times New Roman" w:cs="Times New Roman"/>
                <w:noProof/>
                <w:webHidden/>
                <w:sz w:val="24"/>
                <w:szCs w:val="24"/>
              </w:rPr>
              <w:fldChar w:fldCharType="end"/>
            </w:r>
          </w:hyperlink>
        </w:p>
        <w:p w14:paraId="17E9D8D9" w14:textId="64DEB21D"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54" w:history="1">
            <w:r w:rsidR="00C445E6" w:rsidRPr="008864DB">
              <w:rPr>
                <w:rStyle w:val="Hyperlink"/>
                <w:rFonts w:ascii="Times New Roman" w:hAnsi="Times New Roman" w:cs="Times New Roman"/>
                <w:noProof/>
                <w:sz w:val="24"/>
                <w:szCs w:val="24"/>
              </w:rPr>
              <w:t>2.3.4</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Bunga</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_Toc73173954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7</w:t>
            </w:r>
            <w:r w:rsidR="00C445E6" w:rsidRPr="008864DB">
              <w:rPr>
                <w:rFonts w:ascii="Times New Roman" w:hAnsi="Times New Roman" w:cs="Times New Roman"/>
                <w:noProof/>
                <w:webHidden/>
                <w:sz w:val="24"/>
                <w:szCs w:val="24"/>
              </w:rPr>
              <w:fldChar w:fldCharType="end"/>
            </w:r>
          </w:hyperlink>
        </w:p>
        <w:p w14:paraId="0130BDCD" w14:textId="6954B1AC"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55" w:history="1">
            <w:r w:rsidR="00C445E6" w:rsidRPr="008864DB">
              <w:rPr>
                <w:rStyle w:val="Hyperlink"/>
                <w:rFonts w:ascii="Times New Roman" w:hAnsi="Times New Roman" w:cs="Times New Roman"/>
                <w:noProof/>
                <w:sz w:val="24"/>
                <w:szCs w:val="24"/>
              </w:rPr>
              <w:t>2.3.5</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Buah Dan Biji</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_Toc73173955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7</w:t>
            </w:r>
            <w:r w:rsidR="00C445E6" w:rsidRPr="008864DB">
              <w:rPr>
                <w:rFonts w:ascii="Times New Roman" w:hAnsi="Times New Roman" w:cs="Times New Roman"/>
                <w:noProof/>
                <w:webHidden/>
                <w:sz w:val="24"/>
                <w:szCs w:val="24"/>
              </w:rPr>
              <w:fldChar w:fldCharType="end"/>
            </w:r>
          </w:hyperlink>
        </w:p>
        <w:p w14:paraId="45EE0118" w14:textId="00B390CC" w:rsidR="00C445E6" w:rsidRPr="008864DB" w:rsidRDefault="00AA3411">
          <w:pPr>
            <w:pStyle w:val="TOC2"/>
            <w:rPr>
              <w:rFonts w:eastAsiaTheme="minorEastAsia"/>
              <w:b w:val="0"/>
              <w:bCs w:val="0"/>
            </w:rPr>
          </w:pPr>
          <w:hyperlink w:anchor="_Toc73173956" w:history="1">
            <w:r w:rsidR="00C445E6" w:rsidRPr="008864DB">
              <w:rPr>
                <w:rStyle w:val="Hyperlink"/>
                <w:b w:val="0"/>
                <w:bCs w:val="0"/>
              </w:rPr>
              <w:t>2.4</w:t>
            </w:r>
            <w:r w:rsidR="00C445E6" w:rsidRPr="008864DB">
              <w:rPr>
                <w:rFonts w:eastAsiaTheme="minorEastAsia"/>
                <w:b w:val="0"/>
                <w:bCs w:val="0"/>
              </w:rPr>
              <w:tab/>
            </w:r>
            <w:r w:rsidR="00C445E6" w:rsidRPr="008864DB">
              <w:rPr>
                <w:rStyle w:val="Hyperlink"/>
                <w:b w:val="0"/>
                <w:bCs w:val="0"/>
              </w:rPr>
              <w:t>Syarat Tumbuh</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_Toc73173956 \h </w:instrText>
            </w:r>
            <w:r w:rsidR="00C445E6" w:rsidRPr="008864DB">
              <w:rPr>
                <w:b w:val="0"/>
                <w:bCs w:val="0"/>
                <w:webHidden/>
              </w:rPr>
            </w:r>
            <w:r w:rsidR="00C445E6" w:rsidRPr="008864DB">
              <w:rPr>
                <w:b w:val="0"/>
                <w:bCs w:val="0"/>
                <w:webHidden/>
              </w:rPr>
              <w:fldChar w:fldCharType="separate"/>
            </w:r>
            <w:r w:rsidR="00E63E2A">
              <w:rPr>
                <w:b w:val="0"/>
                <w:bCs w:val="0"/>
                <w:webHidden/>
              </w:rPr>
              <w:t>8</w:t>
            </w:r>
            <w:r w:rsidR="00C445E6" w:rsidRPr="008864DB">
              <w:rPr>
                <w:b w:val="0"/>
                <w:bCs w:val="0"/>
                <w:webHidden/>
              </w:rPr>
              <w:fldChar w:fldCharType="end"/>
            </w:r>
          </w:hyperlink>
        </w:p>
        <w:p w14:paraId="56ACC238" w14:textId="74D867FD"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57" w:history="1">
            <w:r w:rsidR="00C445E6" w:rsidRPr="008864DB">
              <w:rPr>
                <w:rStyle w:val="Hyperlink"/>
                <w:rFonts w:ascii="Times New Roman" w:hAnsi="Times New Roman" w:cs="Times New Roman"/>
                <w:noProof/>
                <w:sz w:val="24"/>
                <w:szCs w:val="24"/>
              </w:rPr>
              <w:t>2.4.1</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Iklim</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_Toc73173957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8</w:t>
            </w:r>
            <w:r w:rsidR="00C445E6" w:rsidRPr="008864DB">
              <w:rPr>
                <w:rFonts w:ascii="Times New Roman" w:hAnsi="Times New Roman" w:cs="Times New Roman"/>
                <w:noProof/>
                <w:webHidden/>
                <w:sz w:val="24"/>
                <w:szCs w:val="24"/>
              </w:rPr>
              <w:fldChar w:fldCharType="end"/>
            </w:r>
          </w:hyperlink>
        </w:p>
        <w:p w14:paraId="3CA3D51B" w14:textId="6632EDE5"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58" w:history="1">
            <w:r w:rsidR="00C445E6" w:rsidRPr="008864DB">
              <w:rPr>
                <w:rStyle w:val="Hyperlink"/>
                <w:rFonts w:ascii="Times New Roman" w:hAnsi="Times New Roman" w:cs="Times New Roman"/>
                <w:noProof/>
                <w:sz w:val="24"/>
                <w:szCs w:val="24"/>
              </w:rPr>
              <w:t>2.4.2</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Tanah</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_Toc73173958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8</w:t>
            </w:r>
            <w:r w:rsidR="00C445E6" w:rsidRPr="008864DB">
              <w:rPr>
                <w:rFonts w:ascii="Times New Roman" w:hAnsi="Times New Roman" w:cs="Times New Roman"/>
                <w:noProof/>
                <w:webHidden/>
                <w:sz w:val="24"/>
                <w:szCs w:val="24"/>
              </w:rPr>
              <w:fldChar w:fldCharType="end"/>
            </w:r>
          </w:hyperlink>
        </w:p>
        <w:p w14:paraId="743342D3" w14:textId="26C6CA3A" w:rsidR="00C445E6" w:rsidRPr="008864DB" w:rsidRDefault="00AA3411">
          <w:pPr>
            <w:pStyle w:val="TOC2"/>
            <w:rPr>
              <w:rFonts w:eastAsiaTheme="minorEastAsia"/>
              <w:b w:val="0"/>
              <w:bCs w:val="0"/>
            </w:rPr>
          </w:pPr>
          <w:hyperlink w:anchor="_Toc73173959" w:history="1">
            <w:r w:rsidR="00C445E6" w:rsidRPr="008864DB">
              <w:rPr>
                <w:rStyle w:val="Hyperlink"/>
                <w:b w:val="0"/>
                <w:bCs w:val="0"/>
              </w:rPr>
              <w:t>2.5</w:t>
            </w:r>
            <w:r w:rsidR="00C445E6" w:rsidRPr="008864DB">
              <w:rPr>
                <w:rFonts w:eastAsiaTheme="minorEastAsia"/>
                <w:b w:val="0"/>
                <w:bCs w:val="0"/>
              </w:rPr>
              <w:tab/>
            </w:r>
            <w:r w:rsidR="00C445E6" w:rsidRPr="008864DB">
              <w:rPr>
                <w:rStyle w:val="Hyperlink"/>
                <w:b w:val="0"/>
                <w:bCs w:val="0"/>
              </w:rPr>
              <w:t>Ekstrak Kulit Pisang</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_Toc73173959 \h </w:instrText>
            </w:r>
            <w:r w:rsidR="00C445E6" w:rsidRPr="008864DB">
              <w:rPr>
                <w:b w:val="0"/>
                <w:bCs w:val="0"/>
                <w:webHidden/>
              </w:rPr>
            </w:r>
            <w:r w:rsidR="00C445E6" w:rsidRPr="008864DB">
              <w:rPr>
                <w:b w:val="0"/>
                <w:bCs w:val="0"/>
                <w:webHidden/>
              </w:rPr>
              <w:fldChar w:fldCharType="separate"/>
            </w:r>
            <w:r w:rsidR="00E63E2A">
              <w:rPr>
                <w:b w:val="0"/>
                <w:bCs w:val="0"/>
                <w:webHidden/>
              </w:rPr>
              <w:t>9</w:t>
            </w:r>
            <w:r w:rsidR="00C445E6" w:rsidRPr="008864DB">
              <w:rPr>
                <w:b w:val="0"/>
                <w:bCs w:val="0"/>
                <w:webHidden/>
              </w:rPr>
              <w:fldChar w:fldCharType="end"/>
            </w:r>
          </w:hyperlink>
        </w:p>
        <w:p w14:paraId="6D978692" w14:textId="0A549644" w:rsidR="00C445E6" w:rsidRPr="008864DB" w:rsidRDefault="00AA3411">
          <w:pPr>
            <w:pStyle w:val="TOC2"/>
            <w:rPr>
              <w:rFonts w:eastAsiaTheme="minorEastAsia"/>
              <w:b w:val="0"/>
              <w:bCs w:val="0"/>
            </w:rPr>
          </w:pPr>
          <w:hyperlink w:anchor="_Toc73173960" w:history="1">
            <w:r w:rsidR="00C445E6" w:rsidRPr="008864DB">
              <w:rPr>
                <w:rStyle w:val="Hyperlink"/>
                <w:b w:val="0"/>
                <w:bCs w:val="0"/>
              </w:rPr>
              <w:t>2.6</w:t>
            </w:r>
            <w:r w:rsidR="00C445E6" w:rsidRPr="008864DB">
              <w:rPr>
                <w:rFonts w:eastAsiaTheme="minorEastAsia"/>
                <w:b w:val="0"/>
                <w:bCs w:val="0"/>
              </w:rPr>
              <w:tab/>
            </w:r>
            <w:r w:rsidR="00C445E6" w:rsidRPr="008864DB">
              <w:rPr>
                <w:rStyle w:val="Hyperlink"/>
                <w:b w:val="0"/>
                <w:bCs w:val="0"/>
              </w:rPr>
              <w:t>Ekstrak Daun Lamtoro</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_Toc73173960 \h </w:instrText>
            </w:r>
            <w:r w:rsidR="00C445E6" w:rsidRPr="008864DB">
              <w:rPr>
                <w:b w:val="0"/>
                <w:bCs w:val="0"/>
                <w:webHidden/>
              </w:rPr>
            </w:r>
            <w:r w:rsidR="00C445E6" w:rsidRPr="008864DB">
              <w:rPr>
                <w:b w:val="0"/>
                <w:bCs w:val="0"/>
                <w:webHidden/>
              </w:rPr>
              <w:fldChar w:fldCharType="separate"/>
            </w:r>
            <w:r w:rsidR="00E63E2A">
              <w:rPr>
                <w:b w:val="0"/>
                <w:bCs w:val="0"/>
                <w:webHidden/>
              </w:rPr>
              <w:t>9</w:t>
            </w:r>
            <w:r w:rsidR="00C445E6" w:rsidRPr="008864DB">
              <w:rPr>
                <w:b w:val="0"/>
                <w:bCs w:val="0"/>
                <w:webHidden/>
              </w:rPr>
              <w:fldChar w:fldCharType="end"/>
            </w:r>
          </w:hyperlink>
        </w:p>
        <w:p w14:paraId="69127ADC" w14:textId="53F0D306" w:rsidR="00C445E6" w:rsidRPr="008864DB" w:rsidRDefault="00AA3411">
          <w:pPr>
            <w:pStyle w:val="TOC2"/>
            <w:rPr>
              <w:rFonts w:eastAsiaTheme="minorEastAsia"/>
              <w:b w:val="0"/>
              <w:bCs w:val="0"/>
            </w:rPr>
          </w:pPr>
          <w:hyperlink w:anchor="_Toc73173961" w:history="1">
            <w:r w:rsidR="00C445E6" w:rsidRPr="008864DB">
              <w:rPr>
                <w:rStyle w:val="Hyperlink"/>
                <w:b w:val="0"/>
                <w:bCs w:val="0"/>
              </w:rPr>
              <w:t>2.7</w:t>
            </w:r>
            <w:r w:rsidR="00C445E6" w:rsidRPr="008864DB">
              <w:rPr>
                <w:rFonts w:eastAsiaTheme="minorEastAsia"/>
                <w:b w:val="0"/>
                <w:bCs w:val="0"/>
              </w:rPr>
              <w:tab/>
            </w:r>
            <w:r w:rsidR="00C445E6" w:rsidRPr="008864DB">
              <w:rPr>
                <w:rStyle w:val="Hyperlink"/>
                <w:b w:val="0"/>
                <w:bCs w:val="0"/>
              </w:rPr>
              <w:t>POC Ekstrak Kulit Pisang Dan Daun Lamtoro</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_Toc73173961 \h </w:instrText>
            </w:r>
            <w:r w:rsidR="00C445E6" w:rsidRPr="008864DB">
              <w:rPr>
                <w:b w:val="0"/>
                <w:bCs w:val="0"/>
                <w:webHidden/>
              </w:rPr>
            </w:r>
            <w:r w:rsidR="00C445E6" w:rsidRPr="008864DB">
              <w:rPr>
                <w:b w:val="0"/>
                <w:bCs w:val="0"/>
                <w:webHidden/>
              </w:rPr>
              <w:fldChar w:fldCharType="separate"/>
            </w:r>
            <w:r w:rsidR="00E63E2A">
              <w:rPr>
                <w:b w:val="0"/>
                <w:bCs w:val="0"/>
                <w:webHidden/>
              </w:rPr>
              <w:t>10</w:t>
            </w:r>
            <w:r w:rsidR="00C445E6" w:rsidRPr="008864DB">
              <w:rPr>
                <w:b w:val="0"/>
                <w:bCs w:val="0"/>
                <w:webHidden/>
              </w:rPr>
              <w:fldChar w:fldCharType="end"/>
            </w:r>
          </w:hyperlink>
        </w:p>
        <w:p w14:paraId="05003273" w14:textId="1DE13487" w:rsidR="00C445E6" w:rsidRPr="008864DB" w:rsidRDefault="00AA3411">
          <w:pPr>
            <w:pStyle w:val="TOC2"/>
            <w:rPr>
              <w:rFonts w:eastAsiaTheme="minorEastAsia"/>
              <w:b w:val="0"/>
              <w:bCs w:val="0"/>
            </w:rPr>
          </w:pPr>
          <w:hyperlink w:anchor="_Toc73173962" w:history="1">
            <w:r w:rsidR="00C445E6" w:rsidRPr="008864DB">
              <w:rPr>
                <w:rStyle w:val="Hyperlink"/>
                <w:b w:val="0"/>
                <w:bCs w:val="0"/>
              </w:rPr>
              <w:t>2.8</w:t>
            </w:r>
            <w:r w:rsidR="00C445E6" w:rsidRPr="008864DB">
              <w:rPr>
                <w:rFonts w:eastAsiaTheme="minorEastAsia"/>
                <w:b w:val="0"/>
                <w:bCs w:val="0"/>
              </w:rPr>
              <w:tab/>
            </w:r>
            <w:r w:rsidR="00C445E6" w:rsidRPr="008864DB">
              <w:rPr>
                <w:rStyle w:val="Hyperlink"/>
                <w:b w:val="0"/>
                <w:bCs w:val="0"/>
              </w:rPr>
              <w:t>Hipotesis</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_Toc73173962 \h </w:instrText>
            </w:r>
            <w:r w:rsidR="00C445E6" w:rsidRPr="008864DB">
              <w:rPr>
                <w:b w:val="0"/>
                <w:bCs w:val="0"/>
                <w:webHidden/>
              </w:rPr>
            </w:r>
            <w:r w:rsidR="00C445E6" w:rsidRPr="008864DB">
              <w:rPr>
                <w:b w:val="0"/>
                <w:bCs w:val="0"/>
                <w:webHidden/>
              </w:rPr>
              <w:fldChar w:fldCharType="separate"/>
            </w:r>
            <w:r w:rsidR="00E63E2A">
              <w:rPr>
                <w:b w:val="0"/>
                <w:bCs w:val="0"/>
                <w:webHidden/>
              </w:rPr>
              <w:t>11</w:t>
            </w:r>
            <w:r w:rsidR="00C445E6" w:rsidRPr="008864DB">
              <w:rPr>
                <w:b w:val="0"/>
                <w:bCs w:val="0"/>
                <w:webHidden/>
              </w:rPr>
              <w:fldChar w:fldCharType="end"/>
            </w:r>
          </w:hyperlink>
        </w:p>
        <w:p w14:paraId="48BDAA8D" w14:textId="6332F55A" w:rsidR="00C445E6" w:rsidRPr="008864DB" w:rsidRDefault="00AA3411" w:rsidP="00E107FE">
          <w:pPr>
            <w:pStyle w:val="TOC1"/>
            <w:rPr>
              <w:rFonts w:eastAsiaTheme="minorEastAsia"/>
              <w:b/>
              <w:bCs/>
            </w:rPr>
          </w:pPr>
          <w:hyperlink w:anchor="_Toc73173963" w:history="1">
            <w:r w:rsidR="00C445E6" w:rsidRPr="008864DB">
              <w:rPr>
                <w:rStyle w:val="Hyperlink"/>
              </w:rPr>
              <w:t>BAB III</w:t>
            </w:r>
          </w:hyperlink>
          <w:r w:rsidR="006957FA" w:rsidRPr="008864DB">
            <w:rPr>
              <w:rFonts w:eastAsiaTheme="minorEastAsia"/>
            </w:rPr>
            <w:t xml:space="preserve"> </w:t>
          </w:r>
          <w:hyperlink w:anchor="_Toc73173964" w:history="1">
            <w:r w:rsidR="00C445E6" w:rsidRPr="008864DB">
              <w:rPr>
                <w:rStyle w:val="Hyperlink"/>
              </w:rPr>
              <w:t>METODE PENELITIAN</w:t>
            </w:r>
            <w:r w:rsidR="00C445E6" w:rsidRPr="008864DB">
              <w:rPr>
                <w:webHidden/>
              </w:rPr>
              <w:tab/>
            </w:r>
            <w:r w:rsidR="00C445E6" w:rsidRPr="008864DB">
              <w:rPr>
                <w:b/>
                <w:bCs/>
                <w:webHidden/>
              </w:rPr>
              <w:fldChar w:fldCharType="begin"/>
            </w:r>
            <w:r w:rsidR="00C445E6" w:rsidRPr="008864DB">
              <w:rPr>
                <w:webHidden/>
              </w:rPr>
              <w:instrText xml:space="preserve"> PAGEREF _Toc73173964 \h </w:instrText>
            </w:r>
            <w:r w:rsidR="00C445E6" w:rsidRPr="008864DB">
              <w:rPr>
                <w:b/>
                <w:bCs/>
                <w:webHidden/>
              </w:rPr>
            </w:r>
            <w:r w:rsidR="00C445E6" w:rsidRPr="008864DB">
              <w:rPr>
                <w:b/>
                <w:bCs/>
                <w:webHidden/>
              </w:rPr>
              <w:fldChar w:fldCharType="separate"/>
            </w:r>
            <w:r w:rsidR="00E63E2A">
              <w:rPr>
                <w:webHidden/>
              </w:rPr>
              <w:t>12</w:t>
            </w:r>
            <w:r w:rsidR="00C445E6" w:rsidRPr="008864DB">
              <w:rPr>
                <w:b/>
                <w:bCs/>
                <w:webHidden/>
              </w:rPr>
              <w:fldChar w:fldCharType="end"/>
            </w:r>
          </w:hyperlink>
        </w:p>
        <w:p w14:paraId="2F44AE3A" w14:textId="2AE3C2BA" w:rsidR="00C445E6" w:rsidRPr="008864DB" w:rsidRDefault="00AA3411">
          <w:pPr>
            <w:pStyle w:val="TOC2"/>
            <w:rPr>
              <w:rFonts w:eastAsiaTheme="minorEastAsia"/>
              <w:b w:val="0"/>
              <w:bCs w:val="0"/>
            </w:rPr>
          </w:pPr>
          <w:hyperlink w:anchor="_Toc73173965" w:history="1">
            <w:r w:rsidR="00C445E6" w:rsidRPr="008864DB">
              <w:rPr>
                <w:rStyle w:val="Hyperlink"/>
                <w:b w:val="0"/>
                <w:bCs w:val="0"/>
              </w:rPr>
              <w:t>3.1</w:t>
            </w:r>
            <w:r w:rsidR="00C445E6" w:rsidRPr="008864DB">
              <w:rPr>
                <w:rFonts w:eastAsiaTheme="minorEastAsia"/>
                <w:b w:val="0"/>
                <w:bCs w:val="0"/>
              </w:rPr>
              <w:tab/>
            </w:r>
            <w:r w:rsidR="00C445E6" w:rsidRPr="008864DB">
              <w:rPr>
                <w:rStyle w:val="Hyperlink"/>
                <w:b w:val="0"/>
                <w:bCs w:val="0"/>
              </w:rPr>
              <w:t>Waktu dan Tempat</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_Toc73173965 \h </w:instrText>
            </w:r>
            <w:r w:rsidR="00C445E6" w:rsidRPr="008864DB">
              <w:rPr>
                <w:b w:val="0"/>
                <w:bCs w:val="0"/>
                <w:webHidden/>
              </w:rPr>
            </w:r>
            <w:r w:rsidR="00C445E6" w:rsidRPr="008864DB">
              <w:rPr>
                <w:b w:val="0"/>
                <w:bCs w:val="0"/>
                <w:webHidden/>
              </w:rPr>
              <w:fldChar w:fldCharType="separate"/>
            </w:r>
            <w:r w:rsidR="00E63E2A">
              <w:rPr>
                <w:b w:val="0"/>
                <w:bCs w:val="0"/>
                <w:webHidden/>
              </w:rPr>
              <w:t>12</w:t>
            </w:r>
            <w:r w:rsidR="00C445E6" w:rsidRPr="008864DB">
              <w:rPr>
                <w:b w:val="0"/>
                <w:bCs w:val="0"/>
                <w:webHidden/>
              </w:rPr>
              <w:fldChar w:fldCharType="end"/>
            </w:r>
          </w:hyperlink>
        </w:p>
        <w:p w14:paraId="78DCBA16" w14:textId="113AE50F" w:rsidR="00C445E6" w:rsidRPr="008864DB" w:rsidRDefault="00AA3411">
          <w:pPr>
            <w:pStyle w:val="TOC2"/>
            <w:rPr>
              <w:rFonts w:eastAsiaTheme="minorEastAsia"/>
              <w:b w:val="0"/>
              <w:bCs w:val="0"/>
            </w:rPr>
          </w:pPr>
          <w:hyperlink w:anchor="_Toc73173966" w:history="1">
            <w:r w:rsidR="00C445E6" w:rsidRPr="008864DB">
              <w:rPr>
                <w:rStyle w:val="Hyperlink"/>
                <w:b w:val="0"/>
                <w:bCs w:val="0"/>
              </w:rPr>
              <w:t>3.2</w:t>
            </w:r>
            <w:r w:rsidR="00C445E6" w:rsidRPr="008864DB">
              <w:rPr>
                <w:rFonts w:eastAsiaTheme="minorEastAsia"/>
                <w:b w:val="0"/>
                <w:bCs w:val="0"/>
              </w:rPr>
              <w:tab/>
            </w:r>
            <w:r w:rsidR="00C445E6" w:rsidRPr="008864DB">
              <w:rPr>
                <w:rStyle w:val="Hyperlink"/>
                <w:b w:val="0"/>
                <w:bCs w:val="0"/>
              </w:rPr>
              <w:t>Alat dan Bahan</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_Toc73173966 \h </w:instrText>
            </w:r>
            <w:r w:rsidR="00C445E6" w:rsidRPr="008864DB">
              <w:rPr>
                <w:b w:val="0"/>
                <w:bCs w:val="0"/>
                <w:webHidden/>
              </w:rPr>
            </w:r>
            <w:r w:rsidR="00C445E6" w:rsidRPr="008864DB">
              <w:rPr>
                <w:b w:val="0"/>
                <w:bCs w:val="0"/>
                <w:webHidden/>
              </w:rPr>
              <w:fldChar w:fldCharType="separate"/>
            </w:r>
            <w:r w:rsidR="00E63E2A">
              <w:rPr>
                <w:b w:val="0"/>
                <w:bCs w:val="0"/>
                <w:webHidden/>
              </w:rPr>
              <w:t>12</w:t>
            </w:r>
            <w:r w:rsidR="00C445E6" w:rsidRPr="008864DB">
              <w:rPr>
                <w:b w:val="0"/>
                <w:bCs w:val="0"/>
                <w:webHidden/>
              </w:rPr>
              <w:fldChar w:fldCharType="end"/>
            </w:r>
          </w:hyperlink>
        </w:p>
        <w:p w14:paraId="46DBE816" w14:textId="052F48E5" w:rsidR="00C445E6" w:rsidRPr="008864DB" w:rsidRDefault="00AA3411">
          <w:pPr>
            <w:pStyle w:val="TOC2"/>
            <w:rPr>
              <w:rFonts w:eastAsiaTheme="minorEastAsia"/>
              <w:b w:val="0"/>
              <w:bCs w:val="0"/>
            </w:rPr>
          </w:pPr>
          <w:hyperlink w:anchor="_Toc73173967" w:history="1">
            <w:r w:rsidR="00C445E6" w:rsidRPr="008864DB">
              <w:rPr>
                <w:rStyle w:val="Hyperlink"/>
                <w:b w:val="0"/>
                <w:bCs w:val="0"/>
              </w:rPr>
              <w:t>3.3</w:t>
            </w:r>
            <w:r w:rsidR="00C445E6" w:rsidRPr="008864DB">
              <w:rPr>
                <w:rFonts w:eastAsiaTheme="minorEastAsia"/>
                <w:b w:val="0"/>
                <w:bCs w:val="0"/>
              </w:rPr>
              <w:tab/>
            </w:r>
            <w:r w:rsidR="00C445E6" w:rsidRPr="008864DB">
              <w:rPr>
                <w:rStyle w:val="Hyperlink"/>
                <w:b w:val="0"/>
                <w:bCs w:val="0"/>
              </w:rPr>
              <w:t>Metode Penelitian</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_Toc73173967 \h </w:instrText>
            </w:r>
            <w:r w:rsidR="00C445E6" w:rsidRPr="008864DB">
              <w:rPr>
                <w:b w:val="0"/>
                <w:bCs w:val="0"/>
                <w:webHidden/>
              </w:rPr>
            </w:r>
            <w:r w:rsidR="00C445E6" w:rsidRPr="008864DB">
              <w:rPr>
                <w:b w:val="0"/>
                <w:bCs w:val="0"/>
                <w:webHidden/>
              </w:rPr>
              <w:fldChar w:fldCharType="separate"/>
            </w:r>
            <w:r w:rsidR="00E63E2A">
              <w:rPr>
                <w:b w:val="0"/>
                <w:bCs w:val="0"/>
                <w:webHidden/>
              </w:rPr>
              <w:t>12</w:t>
            </w:r>
            <w:r w:rsidR="00C445E6" w:rsidRPr="008864DB">
              <w:rPr>
                <w:b w:val="0"/>
                <w:bCs w:val="0"/>
                <w:webHidden/>
              </w:rPr>
              <w:fldChar w:fldCharType="end"/>
            </w:r>
          </w:hyperlink>
        </w:p>
        <w:p w14:paraId="7D6364D6" w14:textId="26C17D50" w:rsidR="00C445E6" w:rsidRPr="008864DB" w:rsidRDefault="00AA3411">
          <w:pPr>
            <w:pStyle w:val="TOC2"/>
            <w:rPr>
              <w:rFonts w:eastAsiaTheme="minorEastAsia"/>
              <w:b w:val="0"/>
              <w:bCs w:val="0"/>
            </w:rPr>
          </w:pPr>
          <w:hyperlink w:anchor="_Toc73173968" w:history="1">
            <w:r w:rsidR="00C445E6" w:rsidRPr="008864DB">
              <w:rPr>
                <w:rStyle w:val="Hyperlink"/>
                <w:b w:val="0"/>
                <w:bCs w:val="0"/>
                <w:lang w:val="id-ID"/>
              </w:rPr>
              <w:t>3.4</w:t>
            </w:r>
            <w:r w:rsidR="00C445E6" w:rsidRPr="008864DB">
              <w:rPr>
                <w:rFonts w:eastAsiaTheme="minorEastAsia"/>
                <w:b w:val="0"/>
                <w:bCs w:val="0"/>
              </w:rPr>
              <w:tab/>
            </w:r>
            <w:r w:rsidR="00C445E6" w:rsidRPr="008864DB">
              <w:rPr>
                <w:rStyle w:val="Hyperlink"/>
                <w:b w:val="0"/>
                <w:bCs w:val="0"/>
                <w:lang w:val="id-ID"/>
              </w:rPr>
              <w:t>Pelaksanaan Penelitian</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_Toc73173968 \h </w:instrText>
            </w:r>
            <w:r w:rsidR="00C445E6" w:rsidRPr="008864DB">
              <w:rPr>
                <w:b w:val="0"/>
                <w:bCs w:val="0"/>
                <w:webHidden/>
              </w:rPr>
            </w:r>
            <w:r w:rsidR="00C445E6" w:rsidRPr="008864DB">
              <w:rPr>
                <w:b w:val="0"/>
                <w:bCs w:val="0"/>
                <w:webHidden/>
              </w:rPr>
              <w:fldChar w:fldCharType="separate"/>
            </w:r>
            <w:r w:rsidR="00E63E2A">
              <w:rPr>
                <w:b w:val="0"/>
                <w:bCs w:val="0"/>
                <w:webHidden/>
              </w:rPr>
              <w:t>13</w:t>
            </w:r>
            <w:r w:rsidR="00C445E6" w:rsidRPr="008864DB">
              <w:rPr>
                <w:b w:val="0"/>
                <w:bCs w:val="0"/>
                <w:webHidden/>
              </w:rPr>
              <w:fldChar w:fldCharType="end"/>
            </w:r>
          </w:hyperlink>
        </w:p>
        <w:p w14:paraId="69206591" w14:textId="2C7B319D"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69" w:history="1">
            <w:r w:rsidR="00C445E6" w:rsidRPr="008864DB">
              <w:rPr>
                <w:rStyle w:val="Hyperlink"/>
                <w:rFonts w:ascii="Times New Roman" w:hAnsi="Times New Roman" w:cs="Times New Roman"/>
                <w:noProof/>
                <w:sz w:val="24"/>
                <w:szCs w:val="24"/>
                <w:lang w:val="id-ID"/>
              </w:rPr>
              <w:t>3.4.1</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lang w:val="id-ID"/>
              </w:rPr>
              <w:t>Persiapan Lahan</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_Toc73173969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13</w:t>
            </w:r>
            <w:r w:rsidR="00C445E6" w:rsidRPr="008864DB">
              <w:rPr>
                <w:rFonts w:ascii="Times New Roman" w:hAnsi="Times New Roman" w:cs="Times New Roman"/>
                <w:noProof/>
                <w:webHidden/>
                <w:sz w:val="24"/>
                <w:szCs w:val="24"/>
              </w:rPr>
              <w:fldChar w:fldCharType="end"/>
            </w:r>
          </w:hyperlink>
        </w:p>
        <w:p w14:paraId="1AE56763" w14:textId="492A82F9"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70" w:history="1">
            <w:r w:rsidR="00C445E6" w:rsidRPr="008864DB">
              <w:rPr>
                <w:rStyle w:val="Hyperlink"/>
                <w:rFonts w:ascii="Times New Roman" w:hAnsi="Times New Roman" w:cs="Times New Roman"/>
                <w:noProof/>
                <w:sz w:val="24"/>
                <w:szCs w:val="24"/>
                <w:lang w:val="id-ID"/>
              </w:rPr>
              <w:t>3.4.2</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Pembuatan POC Ekstrak Daun Lamtoro dan Kulit Pisang</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_Toc73173970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13</w:t>
            </w:r>
            <w:r w:rsidR="00C445E6" w:rsidRPr="008864DB">
              <w:rPr>
                <w:rFonts w:ascii="Times New Roman" w:hAnsi="Times New Roman" w:cs="Times New Roman"/>
                <w:noProof/>
                <w:webHidden/>
                <w:sz w:val="24"/>
                <w:szCs w:val="24"/>
              </w:rPr>
              <w:fldChar w:fldCharType="end"/>
            </w:r>
          </w:hyperlink>
        </w:p>
        <w:p w14:paraId="6DBBF02B" w14:textId="42C1D3F1"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71" w:history="1">
            <w:r w:rsidR="00C445E6" w:rsidRPr="008864DB">
              <w:rPr>
                <w:rStyle w:val="Hyperlink"/>
                <w:rFonts w:ascii="Times New Roman" w:hAnsi="Times New Roman" w:cs="Times New Roman"/>
                <w:noProof/>
                <w:sz w:val="24"/>
                <w:szCs w:val="24"/>
                <w:lang w:val="id-ID"/>
              </w:rPr>
              <w:t>3.4.3</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Persemaian</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_Toc73173971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14</w:t>
            </w:r>
            <w:r w:rsidR="00C445E6" w:rsidRPr="008864DB">
              <w:rPr>
                <w:rFonts w:ascii="Times New Roman" w:hAnsi="Times New Roman" w:cs="Times New Roman"/>
                <w:noProof/>
                <w:webHidden/>
                <w:sz w:val="24"/>
                <w:szCs w:val="24"/>
              </w:rPr>
              <w:fldChar w:fldCharType="end"/>
            </w:r>
          </w:hyperlink>
        </w:p>
        <w:p w14:paraId="5DF98C18" w14:textId="320C226A"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72" w:history="1">
            <w:r w:rsidR="00C445E6" w:rsidRPr="008864DB">
              <w:rPr>
                <w:rStyle w:val="Hyperlink"/>
                <w:rFonts w:ascii="Times New Roman" w:hAnsi="Times New Roman" w:cs="Times New Roman"/>
                <w:noProof/>
                <w:sz w:val="24"/>
                <w:szCs w:val="24"/>
                <w:lang w:val="id-ID"/>
              </w:rPr>
              <w:t>3.4.4</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lang w:val="id-ID"/>
              </w:rPr>
              <w:t>Penanaman</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_Toc73173972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14</w:t>
            </w:r>
            <w:r w:rsidR="00C445E6" w:rsidRPr="008864DB">
              <w:rPr>
                <w:rFonts w:ascii="Times New Roman" w:hAnsi="Times New Roman" w:cs="Times New Roman"/>
                <w:noProof/>
                <w:webHidden/>
                <w:sz w:val="24"/>
                <w:szCs w:val="24"/>
              </w:rPr>
              <w:fldChar w:fldCharType="end"/>
            </w:r>
          </w:hyperlink>
        </w:p>
        <w:p w14:paraId="498052E7" w14:textId="53810F21"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73" w:history="1">
            <w:r w:rsidR="00C445E6" w:rsidRPr="008864DB">
              <w:rPr>
                <w:rStyle w:val="Hyperlink"/>
                <w:rFonts w:ascii="Times New Roman" w:hAnsi="Times New Roman" w:cs="Times New Roman"/>
                <w:noProof/>
                <w:sz w:val="24"/>
                <w:szCs w:val="24"/>
                <w:lang w:val="id-ID"/>
              </w:rPr>
              <w:t>3.4.5</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lang w:val="id-ID"/>
              </w:rPr>
              <w:t>Pemeliharaan</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_Toc73173973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14</w:t>
            </w:r>
            <w:r w:rsidR="00C445E6" w:rsidRPr="008864DB">
              <w:rPr>
                <w:rFonts w:ascii="Times New Roman" w:hAnsi="Times New Roman" w:cs="Times New Roman"/>
                <w:noProof/>
                <w:webHidden/>
                <w:sz w:val="24"/>
                <w:szCs w:val="24"/>
              </w:rPr>
              <w:fldChar w:fldCharType="end"/>
            </w:r>
          </w:hyperlink>
        </w:p>
        <w:p w14:paraId="5AF94E1E" w14:textId="1F0792DC" w:rsidR="00C445E6" w:rsidRPr="008864DB" w:rsidRDefault="00AA3411">
          <w:pPr>
            <w:pStyle w:val="TOC2"/>
            <w:rPr>
              <w:rFonts w:eastAsiaTheme="minorEastAsia"/>
              <w:b w:val="0"/>
              <w:bCs w:val="0"/>
            </w:rPr>
          </w:pPr>
          <w:hyperlink w:anchor="_Toc73173974" w:history="1">
            <w:r w:rsidR="00C445E6" w:rsidRPr="008864DB">
              <w:rPr>
                <w:rStyle w:val="Hyperlink"/>
                <w:b w:val="0"/>
                <w:bCs w:val="0"/>
                <w:lang w:val="id-ID"/>
              </w:rPr>
              <w:t>3.5</w:t>
            </w:r>
            <w:r w:rsidR="00C445E6" w:rsidRPr="008864DB">
              <w:rPr>
                <w:rFonts w:eastAsiaTheme="minorEastAsia"/>
                <w:b w:val="0"/>
                <w:bCs w:val="0"/>
              </w:rPr>
              <w:tab/>
            </w:r>
            <w:r w:rsidR="00C445E6" w:rsidRPr="008864DB">
              <w:rPr>
                <w:rStyle w:val="Hyperlink"/>
                <w:b w:val="0"/>
                <w:bCs w:val="0"/>
                <w:lang w:val="id-ID"/>
              </w:rPr>
              <w:t>Variabel Pengamatan</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_Toc73173974 \h </w:instrText>
            </w:r>
            <w:r w:rsidR="00C445E6" w:rsidRPr="008864DB">
              <w:rPr>
                <w:b w:val="0"/>
                <w:bCs w:val="0"/>
                <w:webHidden/>
              </w:rPr>
            </w:r>
            <w:r w:rsidR="00C445E6" w:rsidRPr="008864DB">
              <w:rPr>
                <w:b w:val="0"/>
                <w:bCs w:val="0"/>
                <w:webHidden/>
              </w:rPr>
              <w:fldChar w:fldCharType="separate"/>
            </w:r>
            <w:r w:rsidR="00E63E2A">
              <w:rPr>
                <w:b w:val="0"/>
                <w:bCs w:val="0"/>
                <w:webHidden/>
              </w:rPr>
              <w:t>16</w:t>
            </w:r>
            <w:r w:rsidR="00C445E6" w:rsidRPr="008864DB">
              <w:rPr>
                <w:b w:val="0"/>
                <w:bCs w:val="0"/>
                <w:webHidden/>
              </w:rPr>
              <w:fldChar w:fldCharType="end"/>
            </w:r>
          </w:hyperlink>
        </w:p>
        <w:p w14:paraId="2936CBD0" w14:textId="288DE527"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75" w:history="1">
            <w:r w:rsidR="00C445E6" w:rsidRPr="008864DB">
              <w:rPr>
                <w:rStyle w:val="Hyperlink"/>
                <w:rFonts w:ascii="Times New Roman" w:hAnsi="Times New Roman" w:cs="Times New Roman"/>
                <w:noProof/>
                <w:sz w:val="24"/>
                <w:szCs w:val="24"/>
              </w:rPr>
              <w:t>3.5.1</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Fase Vegetatif</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_Toc73173975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16</w:t>
            </w:r>
            <w:r w:rsidR="00C445E6" w:rsidRPr="008864DB">
              <w:rPr>
                <w:rFonts w:ascii="Times New Roman" w:hAnsi="Times New Roman" w:cs="Times New Roman"/>
                <w:noProof/>
                <w:webHidden/>
                <w:sz w:val="24"/>
                <w:szCs w:val="24"/>
              </w:rPr>
              <w:fldChar w:fldCharType="end"/>
            </w:r>
          </w:hyperlink>
        </w:p>
        <w:p w14:paraId="3635A828" w14:textId="29C3B7AA"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76" w:history="1">
            <w:r w:rsidR="00C445E6" w:rsidRPr="008864DB">
              <w:rPr>
                <w:rStyle w:val="Hyperlink"/>
                <w:rFonts w:ascii="Times New Roman" w:hAnsi="Times New Roman" w:cs="Times New Roman"/>
                <w:noProof/>
                <w:sz w:val="24"/>
                <w:szCs w:val="24"/>
                <w:lang w:val="id-ID"/>
              </w:rPr>
              <w:t>3.5.2</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F</w:t>
            </w:r>
            <w:r w:rsidR="00C445E6" w:rsidRPr="008864DB">
              <w:rPr>
                <w:rStyle w:val="Hyperlink"/>
                <w:rFonts w:ascii="Times New Roman" w:hAnsi="Times New Roman" w:cs="Times New Roman"/>
                <w:noProof/>
                <w:sz w:val="24"/>
                <w:szCs w:val="24"/>
                <w:lang w:val="id-ID"/>
              </w:rPr>
              <w:t>ase Generatif</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_Toc73173976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16</w:t>
            </w:r>
            <w:r w:rsidR="00C445E6" w:rsidRPr="008864DB">
              <w:rPr>
                <w:rFonts w:ascii="Times New Roman" w:hAnsi="Times New Roman" w:cs="Times New Roman"/>
                <w:noProof/>
                <w:webHidden/>
                <w:sz w:val="24"/>
                <w:szCs w:val="24"/>
              </w:rPr>
              <w:fldChar w:fldCharType="end"/>
            </w:r>
          </w:hyperlink>
        </w:p>
        <w:p w14:paraId="4380C5D9" w14:textId="75FD253B" w:rsidR="00C445E6" w:rsidRPr="008864DB" w:rsidRDefault="00AA3411">
          <w:pPr>
            <w:pStyle w:val="TOC2"/>
            <w:rPr>
              <w:rFonts w:eastAsiaTheme="minorEastAsia"/>
              <w:b w:val="0"/>
              <w:bCs w:val="0"/>
            </w:rPr>
          </w:pPr>
          <w:hyperlink w:anchor="_Toc73173977" w:history="1">
            <w:r w:rsidR="00C445E6" w:rsidRPr="008864DB">
              <w:rPr>
                <w:rStyle w:val="Hyperlink"/>
                <w:b w:val="0"/>
                <w:bCs w:val="0"/>
                <w:lang w:val="id-ID"/>
              </w:rPr>
              <w:t>3.6</w:t>
            </w:r>
            <w:r w:rsidR="00C445E6" w:rsidRPr="008864DB">
              <w:rPr>
                <w:rFonts w:eastAsiaTheme="minorEastAsia"/>
                <w:b w:val="0"/>
                <w:bCs w:val="0"/>
              </w:rPr>
              <w:tab/>
            </w:r>
            <w:r w:rsidR="00C445E6" w:rsidRPr="008864DB">
              <w:rPr>
                <w:rStyle w:val="Hyperlink"/>
                <w:b w:val="0"/>
                <w:bCs w:val="0"/>
                <w:lang w:val="id-ID"/>
              </w:rPr>
              <w:t>Analisis data</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_Toc73173977 \h </w:instrText>
            </w:r>
            <w:r w:rsidR="00C445E6" w:rsidRPr="008864DB">
              <w:rPr>
                <w:b w:val="0"/>
                <w:bCs w:val="0"/>
                <w:webHidden/>
              </w:rPr>
            </w:r>
            <w:r w:rsidR="00C445E6" w:rsidRPr="008864DB">
              <w:rPr>
                <w:b w:val="0"/>
                <w:bCs w:val="0"/>
                <w:webHidden/>
              </w:rPr>
              <w:fldChar w:fldCharType="separate"/>
            </w:r>
            <w:r w:rsidR="00E63E2A">
              <w:rPr>
                <w:b w:val="0"/>
                <w:bCs w:val="0"/>
                <w:webHidden/>
              </w:rPr>
              <w:t>16</w:t>
            </w:r>
            <w:r w:rsidR="00C445E6" w:rsidRPr="008864DB">
              <w:rPr>
                <w:b w:val="0"/>
                <w:bCs w:val="0"/>
                <w:webHidden/>
              </w:rPr>
              <w:fldChar w:fldCharType="end"/>
            </w:r>
          </w:hyperlink>
        </w:p>
        <w:p w14:paraId="3E32DBF7" w14:textId="52289183"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78" w:history="1">
            <w:r w:rsidR="00C445E6" w:rsidRPr="008864DB">
              <w:rPr>
                <w:rStyle w:val="Hyperlink"/>
                <w:rFonts w:ascii="Times New Roman" w:hAnsi="Times New Roman" w:cs="Times New Roman"/>
                <w:noProof/>
                <w:sz w:val="24"/>
                <w:szCs w:val="24"/>
              </w:rPr>
              <w:t>3.6.1</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Pengujian Hipotesis</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_Toc73173978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19</w:t>
            </w:r>
            <w:r w:rsidR="00C445E6" w:rsidRPr="008864DB">
              <w:rPr>
                <w:rFonts w:ascii="Times New Roman" w:hAnsi="Times New Roman" w:cs="Times New Roman"/>
                <w:noProof/>
                <w:webHidden/>
                <w:sz w:val="24"/>
                <w:szCs w:val="24"/>
              </w:rPr>
              <w:fldChar w:fldCharType="end"/>
            </w:r>
          </w:hyperlink>
        </w:p>
        <w:p w14:paraId="402D6D2B" w14:textId="6C607223"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79" w:history="1">
            <w:r w:rsidR="00C445E6" w:rsidRPr="008864DB">
              <w:rPr>
                <w:rStyle w:val="Hyperlink"/>
                <w:rFonts w:ascii="Times New Roman" w:hAnsi="Times New Roman" w:cs="Times New Roman"/>
                <w:noProof/>
                <w:sz w:val="24"/>
                <w:szCs w:val="24"/>
              </w:rPr>
              <w:t>3.6.2</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Uji Lanjutan</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_Toc73173979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19</w:t>
            </w:r>
            <w:r w:rsidR="00C445E6" w:rsidRPr="008864DB">
              <w:rPr>
                <w:rFonts w:ascii="Times New Roman" w:hAnsi="Times New Roman" w:cs="Times New Roman"/>
                <w:noProof/>
                <w:webHidden/>
                <w:sz w:val="24"/>
                <w:szCs w:val="24"/>
              </w:rPr>
              <w:fldChar w:fldCharType="end"/>
            </w:r>
          </w:hyperlink>
        </w:p>
        <w:p w14:paraId="0FC7E4A3" w14:textId="006C4B2C" w:rsidR="00C445E6" w:rsidRPr="008864DB" w:rsidRDefault="00AA3411" w:rsidP="00E107FE">
          <w:pPr>
            <w:pStyle w:val="TOC1"/>
            <w:rPr>
              <w:rFonts w:eastAsiaTheme="minorEastAsia"/>
              <w:b/>
              <w:bCs/>
            </w:rPr>
          </w:pPr>
          <w:hyperlink w:anchor="_Toc73173980" w:history="1">
            <w:r w:rsidR="00C445E6" w:rsidRPr="008864DB">
              <w:rPr>
                <w:rStyle w:val="Hyperlink"/>
              </w:rPr>
              <w:t>BAB IV</w:t>
            </w:r>
          </w:hyperlink>
          <w:r w:rsidR="006957FA" w:rsidRPr="008864DB">
            <w:rPr>
              <w:rFonts w:eastAsiaTheme="minorEastAsia"/>
            </w:rPr>
            <w:t xml:space="preserve"> </w:t>
          </w:r>
          <w:hyperlink w:anchor="_Toc73173981" w:history="1">
            <w:r w:rsidR="00C445E6" w:rsidRPr="008864DB">
              <w:rPr>
                <w:rStyle w:val="Hyperlink"/>
              </w:rPr>
              <w:t>HASIL PENELITIAN DAN PEMBAHASAN</w:t>
            </w:r>
            <w:r w:rsidR="00C445E6" w:rsidRPr="008864DB">
              <w:rPr>
                <w:webHidden/>
              </w:rPr>
              <w:tab/>
            </w:r>
            <w:r w:rsidR="00C445E6" w:rsidRPr="008864DB">
              <w:rPr>
                <w:b/>
                <w:bCs/>
                <w:webHidden/>
              </w:rPr>
              <w:fldChar w:fldCharType="begin"/>
            </w:r>
            <w:r w:rsidR="00C445E6" w:rsidRPr="008864DB">
              <w:rPr>
                <w:webHidden/>
              </w:rPr>
              <w:instrText xml:space="preserve"> PAGEREF _Toc73173981 \h </w:instrText>
            </w:r>
            <w:r w:rsidR="00C445E6" w:rsidRPr="008864DB">
              <w:rPr>
                <w:b/>
                <w:bCs/>
                <w:webHidden/>
              </w:rPr>
            </w:r>
            <w:r w:rsidR="00C445E6" w:rsidRPr="008864DB">
              <w:rPr>
                <w:b/>
                <w:bCs/>
                <w:webHidden/>
              </w:rPr>
              <w:fldChar w:fldCharType="separate"/>
            </w:r>
            <w:r w:rsidR="00E63E2A">
              <w:rPr>
                <w:webHidden/>
              </w:rPr>
              <w:t>21</w:t>
            </w:r>
            <w:r w:rsidR="00C445E6" w:rsidRPr="008864DB">
              <w:rPr>
                <w:b/>
                <w:bCs/>
                <w:webHidden/>
              </w:rPr>
              <w:fldChar w:fldCharType="end"/>
            </w:r>
          </w:hyperlink>
        </w:p>
        <w:p w14:paraId="029AEC14" w14:textId="0CF8F36A" w:rsidR="00C445E6" w:rsidRPr="008864DB" w:rsidRDefault="00AA3411">
          <w:pPr>
            <w:pStyle w:val="TOC2"/>
            <w:rPr>
              <w:rFonts w:eastAsiaTheme="minorEastAsia"/>
              <w:b w:val="0"/>
              <w:bCs w:val="0"/>
            </w:rPr>
          </w:pPr>
          <w:hyperlink w:anchor="_Toc73173982" w:history="1">
            <w:r w:rsidR="00C445E6" w:rsidRPr="008864DB">
              <w:rPr>
                <w:rStyle w:val="Hyperlink"/>
                <w:b w:val="0"/>
                <w:bCs w:val="0"/>
              </w:rPr>
              <w:t>4.1</w:t>
            </w:r>
            <w:r w:rsidR="00C445E6" w:rsidRPr="008864DB">
              <w:rPr>
                <w:rFonts w:eastAsiaTheme="minorEastAsia"/>
                <w:b w:val="0"/>
                <w:bCs w:val="0"/>
              </w:rPr>
              <w:tab/>
            </w:r>
            <w:r w:rsidR="00C445E6" w:rsidRPr="008864DB">
              <w:rPr>
                <w:rStyle w:val="Hyperlink"/>
                <w:b w:val="0"/>
                <w:bCs w:val="0"/>
              </w:rPr>
              <w:t>Hasil Penelitian</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_Toc73173982 \h </w:instrText>
            </w:r>
            <w:r w:rsidR="00C445E6" w:rsidRPr="008864DB">
              <w:rPr>
                <w:b w:val="0"/>
                <w:bCs w:val="0"/>
                <w:webHidden/>
              </w:rPr>
            </w:r>
            <w:r w:rsidR="00C445E6" w:rsidRPr="008864DB">
              <w:rPr>
                <w:b w:val="0"/>
                <w:bCs w:val="0"/>
                <w:webHidden/>
              </w:rPr>
              <w:fldChar w:fldCharType="separate"/>
            </w:r>
            <w:r w:rsidR="00E63E2A">
              <w:rPr>
                <w:b w:val="0"/>
                <w:bCs w:val="0"/>
                <w:webHidden/>
              </w:rPr>
              <w:t>21</w:t>
            </w:r>
            <w:r w:rsidR="00C445E6" w:rsidRPr="008864DB">
              <w:rPr>
                <w:b w:val="0"/>
                <w:bCs w:val="0"/>
                <w:webHidden/>
              </w:rPr>
              <w:fldChar w:fldCharType="end"/>
            </w:r>
          </w:hyperlink>
        </w:p>
        <w:p w14:paraId="0C5F6AD9" w14:textId="78F293D7"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83" w:history="1">
            <w:r w:rsidR="00C445E6" w:rsidRPr="008864DB">
              <w:rPr>
                <w:rStyle w:val="Hyperlink"/>
                <w:rFonts w:ascii="Times New Roman" w:hAnsi="Times New Roman" w:cs="Times New Roman"/>
                <w:noProof/>
                <w:sz w:val="24"/>
                <w:szCs w:val="24"/>
              </w:rPr>
              <w:t>4.1.1</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Tinggi Tanaman</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_Toc73173983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21</w:t>
            </w:r>
            <w:r w:rsidR="00C445E6" w:rsidRPr="008864DB">
              <w:rPr>
                <w:rFonts w:ascii="Times New Roman" w:hAnsi="Times New Roman" w:cs="Times New Roman"/>
                <w:noProof/>
                <w:webHidden/>
                <w:sz w:val="24"/>
                <w:szCs w:val="24"/>
              </w:rPr>
              <w:fldChar w:fldCharType="end"/>
            </w:r>
          </w:hyperlink>
        </w:p>
        <w:p w14:paraId="4392C76C" w14:textId="67B34F65"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84" w:history="1">
            <w:r w:rsidR="00C445E6" w:rsidRPr="008864DB">
              <w:rPr>
                <w:rStyle w:val="Hyperlink"/>
                <w:rFonts w:ascii="Times New Roman" w:hAnsi="Times New Roman" w:cs="Times New Roman"/>
                <w:noProof/>
                <w:sz w:val="24"/>
                <w:szCs w:val="24"/>
              </w:rPr>
              <w:t>4.1.2</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Jumlah Daun</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_Toc73173984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22</w:t>
            </w:r>
            <w:r w:rsidR="00C445E6" w:rsidRPr="008864DB">
              <w:rPr>
                <w:rFonts w:ascii="Times New Roman" w:hAnsi="Times New Roman" w:cs="Times New Roman"/>
                <w:noProof/>
                <w:webHidden/>
                <w:sz w:val="24"/>
                <w:szCs w:val="24"/>
              </w:rPr>
              <w:fldChar w:fldCharType="end"/>
            </w:r>
          </w:hyperlink>
        </w:p>
        <w:p w14:paraId="70F95ABB" w14:textId="5FC061AA"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85" w:history="1">
            <w:r w:rsidR="00C445E6" w:rsidRPr="008864DB">
              <w:rPr>
                <w:rStyle w:val="Hyperlink"/>
                <w:rFonts w:ascii="Times New Roman" w:hAnsi="Times New Roman" w:cs="Times New Roman"/>
                <w:noProof/>
                <w:sz w:val="24"/>
                <w:szCs w:val="24"/>
              </w:rPr>
              <w:t>4.1.3</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Jumlah Buah</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_Toc73173985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23</w:t>
            </w:r>
            <w:r w:rsidR="00C445E6" w:rsidRPr="008864DB">
              <w:rPr>
                <w:rFonts w:ascii="Times New Roman" w:hAnsi="Times New Roman" w:cs="Times New Roman"/>
                <w:noProof/>
                <w:webHidden/>
                <w:sz w:val="24"/>
                <w:szCs w:val="24"/>
              </w:rPr>
              <w:fldChar w:fldCharType="end"/>
            </w:r>
          </w:hyperlink>
        </w:p>
        <w:p w14:paraId="291AA70E" w14:textId="3DF9A485"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86" w:history="1">
            <w:r w:rsidR="00C445E6" w:rsidRPr="008864DB">
              <w:rPr>
                <w:rStyle w:val="Hyperlink"/>
                <w:rFonts w:ascii="Times New Roman" w:hAnsi="Times New Roman" w:cs="Times New Roman"/>
                <w:noProof/>
                <w:sz w:val="24"/>
                <w:szCs w:val="24"/>
              </w:rPr>
              <w:t>4.1.4</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Berat Buah</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_Toc73173986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24</w:t>
            </w:r>
            <w:r w:rsidR="00C445E6" w:rsidRPr="008864DB">
              <w:rPr>
                <w:rFonts w:ascii="Times New Roman" w:hAnsi="Times New Roman" w:cs="Times New Roman"/>
                <w:noProof/>
                <w:webHidden/>
                <w:sz w:val="24"/>
                <w:szCs w:val="24"/>
              </w:rPr>
              <w:fldChar w:fldCharType="end"/>
            </w:r>
          </w:hyperlink>
        </w:p>
        <w:p w14:paraId="7E8785F2" w14:textId="272E774A" w:rsidR="00C445E6" w:rsidRPr="008864DB" w:rsidRDefault="00AA3411">
          <w:pPr>
            <w:pStyle w:val="TOC2"/>
            <w:rPr>
              <w:rFonts w:eastAsiaTheme="minorEastAsia"/>
              <w:b w:val="0"/>
              <w:bCs w:val="0"/>
            </w:rPr>
          </w:pPr>
          <w:hyperlink w:anchor="_Toc73173987" w:history="1">
            <w:r w:rsidR="00C445E6" w:rsidRPr="008864DB">
              <w:rPr>
                <w:rStyle w:val="Hyperlink"/>
                <w:b w:val="0"/>
                <w:bCs w:val="0"/>
              </w:rPr>
              <w:t>4.2</w:t>
            </w:r>
            <w:r w:rsidR="00C445E6" w:rsidRPr="008864DB">
              <w:rPr>
                <w:rFonts w:eastAsiaTheme="minorEastAsia"/>
                <w:b w:val="0"/>
                <w:bCs w:val="0"/>
              </w:rPr>
              <w:tab/>
            </w:r>
            <w:r w:rsidR="00C445E6" w:rsidRPr="008864DB">
              <w:rPr>
                <w:rStyle w:val="Hyperlink"/>
                <w:b w:val="0"/>
                <w:bCs w:val="0"/>
              </w:rPr>
              <w:t>Pembahasan</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_Toc73173987 \h </w:instrText>
            </w:r>
            <w:r w:rsidR="00C445E6" w:rsidRPr="008864DB">
              <w:rPr>
                <w:b w:val="0"/>
                <w:bCs w:val="0"/>
                <w:webHidden/>
              </w:rPr>
            </w:r>
            <w:r w:rsidR="00C445E6" w:rsidRPr="008864DB">
              <w:rPr>
                <w:b w:val="0"/>
                <w:bCs w:val="0"/>
                <w:webHidden/>
              </w:rPr>
              <w:fldChar w:fldCharType="separate"/>
            </w:r>
            <w:r w:rsidR="00E63E2A">
              <w:rPr>
                <w:b w:val="0"/>
                <w:bCs w:val="0"/>
                <w:webHidden/>
              </w:rPr>
              <w:t>25</w:t>
            </w:r>
            <w:r w:rsidR="00C445E6" w:rsidRPr="008864DB">
              <w:rPr>
                <w:b w:val="0"/>
                <w:bCs w:val="0"/>
                <w:webHidden/>
              </w:rPr>
              <w:fldChar w:fldCharType="end"/>
            </w:r>
          </w:hyperlink>
        </w:p>
        <w:p w14:paraId="302A8828" w14:textId="5A473016"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88" w:history="1">
            <w:r w:rsidR="00C445E6" w:rsidRPr="008864DB">
              <w:rPr>
                <w:rStyle w:val="Hyperlink"/>
                <w:rFonts w:ascii="Times New Roman" w:hAnsi="Times New Roman" w:cs="Times New Roman"/>
                <w:noProof/>
                <w:sz w:val="24"/>
                <w:szCs w:val="24"/>
              </w:rPr>
              <w:t>4.2.1</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Tinggi Tanaman</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_Toc73173988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25</w:t>
            </w:r>
            <w:r w:rsidR="00C445E6" w:rsidRPr="008864DB">
              <w:rPr>
                <w:rFonts w:ascii="Times New Roman" w:hAnsi="Times New Roman" w:cs="Times New Roman"/>
                <w:noProof/>
                <w:webHidden/>
                <w:sz w:val="24"/>
                <w:szCs w:val="24"/>
              </w:rPr>
              <w:fldChar w:fldCharType="end"/>
            </w:r>
          </w:hyperlink>
        </w:p>
        <w:p w14:paraId="6AB62817" w14:textId="16B1947C"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89" w:history="1">
            <w:r w:rsidR="00C445E6" w:rsidRPr="008864DB">
              <w:rPr>
                <w:rStyle w:val="Hyperlink"/>
                <w:rFonts w:ascii="Times New Roman" w:hAnsi="Times New Roman" w:cs="Times New Roman"/>
                <w:noProof/>
                <w:sz w:val="24"/>
                <w:szCs w:val="24"/>
              </w:rPr>
              <w:t>4.2.2</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Jumlah daun</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_Toc73173989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26</w:t>
            </w:r>
            <w:r w:rsidR="00C445E6" w:rsidRPr="008864DB">
              <w:rPr>
                <w:rFonts w:ascii="Times New Roman" w:hAnsi="Times New Roman" w:cs="Times New Roman"/>
                <w:noProof/>
                <w:webHidden/>
                <w:sz w:val="24"/>
                <w:szCs w:val="24"/>
              </w:rPr>
              <w:fldChar w:fldCharType="end"/>
            </w:r>
          </w:hyperlink>
        </w:p>
        <w:p w14:paraId="692CF815" w14:textId="7218BFC3"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90" w:history="1">
            <w:r w:rsidR="00C445E6" w:rsidRPr="008864DB">
              <w:rPr>
                <w:rStyle w:val="Hyperlink"/>
                <w:rFonts w:ascii="Times New Roman" w:hAnsi="Times New Roman" w:cs="Times New Roman"/>
                <w:noProof/>
                <w:sz w:val="24"/>
                <w:szCs w:val="24"/>
              </w:rPr>
              <w:t>4.2.3</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Jumlah Buah</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_Toc73173990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27</w:t>
            </w:r>
            <w:r w:rsidR="00C445E6" w:rsidRPr="008864DB">
              <w:rPr>
                <w:rFonts w:ascii="Times New Roman" w:hAnsi="Times New Roman" w:cs="Times New Roman"/>
                <w:noProof/>
                <w:webHidden/>
                <w:sz w:val="24"/>
                <w:szCs w:val="24"/>
              </w:rPr>
              <w:fldChar w:fldCharType="end"/>
            </w:r>
          </w:hyperlink>
        </w:p>
        <w:p w14:paraId="7D3635E3" w14:textId="18606E5A" w:rsidR="00C445E6" w:rsidRPr="008864DB" w:rsidRDefault="00AA3411">
          <w:pPr>
            <w:pStyle w:val="TOC3"/>
            <w:tabs>
              <w:tab w:val="left" w:pos="1320"/>
              <w:tab w:val="right" w:leader="dot" w:pos="8256"/>
            </w:tabs>
            <w:rPr>
              <w:rFonts w:ascii="Times New Roman" w:eastAsiaTheme="minorEastAsia" w:hAnsi="Times New Roman" w:cs="Times New Roman"/>
              <w:noProof/>
              <w:sz w:val="24"/>
              <w:szCs w:val="24"/>
            </w:rPr>
          </w:pPr>
          <w:hyperlink w:anchor="_Toc73173991" w:history="1">
            <w:r w:rsidR="00C445E6" w:rsidRPr="008864DB">
              <w:rPr>
                <w:rStyle w:val="Hyperlink"/>
                <w:rFonts w:ascii="Times New Roman" w:hAnsi="Times New Roman" w:cs="Times New Roman"/>
                <w:noProof/>
                <w:sz w:val="24"/>
                <w:szCs w:val="24"/>
              </w:rPr>
              <w:t>4.2.4</w:t>
            </w:r>
            <w:r w:rsidR="00C445E6" w:rsidRPr="008864DB">
              <w:rPr>
                <w:rFonts w:ascii="Times New Roman" w:eastAsiaTheme="minorEastAsia" w:hAnsi="Times New Roman" w:cs="Times New Roman"/>
                <w:noProof/>
                <w:sz w:val="24"/>
                <w:szCs w:val="24"/>
              </w:rPr>
              <w:tab/>
            </w:r>
            <w:r w:rsidR="00C445E6" w:rsidRPr="008864DB">
              <w:rPr>
                <w:rStyle w:val="Hyperlink"/>
                <w:rFonts w:ascii="Times New Roman" w:hAnsi="Times New Roman" w:cs="Times New Roman"/>
                <w:noProof/>
                <w:sz w:val="24"/>
                <w:szCs w:val="24"/>
              </w:rPr>
              <w:t>Berat Buah</w:t>
            </w:r>
            <w:r w:rsidR="00C445E6" w:rsidRPr="008864DB">
              <w:rPr>
                <w:rFonts w:ascii="Times New Roman" w:hAnsi="Times New Roman" w:cs="Times New Roman"/>
                <w:noProof/>
                <w:webHidden/>
                <w:sz w:val="24"/>
                <w:szCs w:val="24"/>
              </w:rPr>
              <w:tab/>
            </w:r>
            <w:r w:rsidR="00C445E6" w:rsidRPr="008864DB">
              <w:rPr>
                <w:rFonts w:ascii="Times New Roman" w:hAnsi="Times New Roman" w:cs="Times New Roman"/>
                <w:noProof/>
                <w:webHidden/>
                <w:sz w:val="24"/>
                <w:szCs w:val="24"/>
              </w:rPr>
              <w:fldChar w:fldCharType="begin"/>
            </w:r>
            <w:r w:rsidR="00C445E6" w:rsidRPr="008864DB">
              <w:rPr>
                <w:rFonts w:ascii="Times New Roman" w:hAnsi="Times New Roman" w:cs="Times New Roman"/>
                <w:noProof/>
                <w:webHidden/>
                <w:sz w:val="24"/>
                <w:szCs w:val="24"/>
              </w:rPr>
              <w:instrText xml:space="preserve"> PAGEREF _Toc73173991 \h </w:instrText>
            </w:r>
            <w:r w:rsidR="00C445E6" w:rsidRPr="008864DB">
              <w:rPr>
                <w:rFonts w:ascii="Times New Roman" w:hAnsi="Times New Roman" w:cs="Times New Roman"/>
                <w:noProof/>
                <w:webHidden/>
                <w:sz w:val="24"/>
                <w:szCs w:val="24"/>
              </w:rPr>
            </w:r>
            <w:r w:rsidR="00C445E6" w:rsidRPr="008864DB">
              <w:rPr>
                <w:rFonts w:ascii="Times New Roman" w:hAnsi="Times New Roman" w:cs="Times New Roman"/>
                <w:noProof/>
                <w:webHidden/>
                <w:sz w:val="24"/>
                <w:szCs w:val="24"/>
              </w:rPr>
              <w:fldChar w:fldCharType="separate"/>
            </w:r>
            <w:r w:rsidR="00E63E2A">
              <w:rPr>
                <w:rFonts w:ascii="Times New Roman" w:hAnsi="Times New Roman" w:cs="Times New Roman"/>
                <w:noProof/>
                <w:webHidden/>
                <w:sz w:val="24"/>
                <w:szCs w:val="24"/>
              </w:rPr>
              <w:t>28</w:t>
            </w:r>
            <w:r w:rsidR="00C445E6" w:rsidRPr="008864DB">
              <w:rPr>
                <w:rFonts w:ascii="Times New Roman" w:hAnsi="Times New Roman" w:cs="Times New Roman"/>
                <w:noProof/>
                <w:webHidden/>
                <w:sz w:val="24"/>
                <w:szCs w:val="24"/>
              </w:rPr>
              <w:fldChar w:fldCharType="end"/>
            </w:r>
          </w:hyperlink>
        </w:p>
        <w:p w14:paraId="52D481B3" w14:textId="3D839914" w:rsidR="00C445E6" w:rsidRPr="008864DB" w:rsidRDefault="00AA3411" w:rsidP="00E107FE">
          <w:pPr>
            <w:pStyle w:val="TOC1"/>
            <w:rPr>
              <w:rFonts w:eastAsiaTheme="minorEastAsia"/>
              <w:b/>
              <w:bCs/>
            </w:rPr>
          </w:pPr>
          <w:hyperlink w:anchor="_Toc73173992" w:history="1">
            <w:r w:rsidR="00C445E6" w:rsidRPr="008864DB">
              <w:rPr>
                <w:rStyle w:val="Hyperlink"/>
              </w:rPr>
              <w:t>BAB V</w:t>
            </w:r>
          </w:hyperlink>
          <w:r w:rsidR="006957FA" w:rsidRPr="008864DB">
            <w:rPr>
              <w:rFonts w:eastAsiaTheme="minorEastAsia"/>
            </w:rPr>
            <w:t xml:space="preserve"> </w:t>
          </w:r>
          <w:hyperlink w:anchor="_Toc73173993" w:history="1">
            <w:r w:rsidR="00C445E6" w:rsidRPr="008864DB">
              <w:rPr>
                <w:rStyle w:val="Hyperlink"/>
              </w:rPr>
              <w:t>KESIMPULAN DAN SARAN</w:t>
            </w:r>
            <w:r w:rsidR="00C445E6" w:rsidRPr="008864DB">
              <w:rPr>
                <w:webHidden/>
              </w:rPr>
              <w:tab/>
            </w:r>
            <w:r w:rsidR="00C445E6" w:rsidRPr="008864DB">
              <w:rPr>
                <w:b/>
                <w:bCs/>
                <w:webHidden/>
              </w:rPr>
              <w:fldChar w:fldCharType="begin"/>
            </w:r>
            <w:r w:rsidR="00C445E6" w:rsidRPr="008864DB">
              <w:rPr>
                <w:webHidden/>
              </w:rPr>
              <w:instrText xml:space="preserve"> PAGEREF _Toc73173993 \h </w:instrText>
            </w:r>
            <w:r w:rsidR="00C445E6" w:rsidRPr="008864DB">
              <w:rPr>
                <w:b/>
                <w:bCs/>
                <w:webHidden/>
              </w:rPr>
            </w:r>
            <w:r w:rsidR="00C445E6" w:rsidRPr="008864DB">
              <w:rPr>
                <w:b/>
                <w:bCs/>
                <w:webHidden/>
              </w:rPr>
              <w:fldChar w:fldCharType="separate"/>
            </w:r>
            <w:r w:rsidR="00E63E2A">
              <w:rPr>
                <w:webHidden/>
              </w:rPr>
              <w:t>30</w:t>
            </w:r>
            <w:r w:rsidR="00C445E6" w:rsidRPr="008864DB">
              <w:rPr>
                <w:b/>
                <w:bCs/>
                <w:webHidden/>
              </w:rPr>
              <w:fldChar w:fldCharType="end"/>
            </w:r>
          </w:hyperlink>
        </w:p>
        <w:p w14:paraId="3D80A344" w14:textId="664AE83A" w:rsidR="00C445E6" w:rsidRPr="008864DB" w:rsidRDefault="00AA3411">
          <w:pPr>
            <w:pStyle w:val="TOC2"/>
            <w:rPr>
              <w:rFonts w:eastAsiaTheme="minorEastAsia"/>
              <w:b w:val="0"/>
              <w:bCs w:val="0"/>
            </w:rPr>
          </w:pPr>
          <w:hyperlink w:anchor="_Toc73173994" w:history="1">
            <w:r w:rsidR="00C445E6" w:rsidRPr="008864DB">
              <w:rPr>
                <w:rStyle w:val="Hyperlink"/>
                <w:b w:val="0"/>
                <w:bCs w:val="0"/>
              </w:rPr>
              <w:t>5.1</w:t>
            </w:r>
            <w:r w:rsidR="00C445E6" w:rsidRPr="008864DB">
              <w:rPr>
                <w:rFonts w:eastAsiaTheme="minorEastAsia"/>
                <w:b w:val="0"/>
                <w:bCs w:val="0"/>
              </w:rPr>
              <w:tab/>
            </w:r>
            <w:r w:rsidR="00C445E6" w:rsidRPr="008864DB">
              <w:rPr>
                <w:rStyle w:val="Hyperlink"/>
                <w:b w:val="0"/>
                <w:bCs w:val="0"/>
              </w:rPr>
              <w:t>Kesimpulan</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_Toc73173994 \h </w:instrText>
            </w:r>
            <w:r w:rsidR="00C445E6" w:rsidRPr="008864DB">
              <w:rPr>
                <w:b w:val="0"/>
                <w:bCs w:val="0"/>
                <w:webHidden/>
              </w:rPr>
            </w:r>
            <w:r w:rsidR="00C445E6" w:rsidRPr="008864DB">
              <w:rPr>
                <w:b w:val="0"/>
                <w:bCs w:val="0"/>
                <w:webHidden/>
              </w:rPr>
              <w:fldChar w:fldCharType="separate"/>
            </w:r>
            <w:r w:rsidR="00E63E2A">
              <w:rPr>
                <w:b w:val="0"/>
                <w:bCs w:val="0"/>
                <w:webHidden/>
              </w:rPr>
              <w:t>30</w:t>
            </w:r>
            <w:r w:rsidR="00C445E6" w:rsidRPr="008864DB">
              <w:rPr>
                <w:b w:val="0"/>
                <w:bCs w:val="0"/>
                <w:webHidden/>
              </w:rPr>
              <w:fldChar w:fldCharType="end"/>
            </w:r>
          </w:hyperlink>
        </w:p>
        <w:p w14:paraId="0B044F7B" w14:textId="5E4B9BA3" w:rsidR="00C445E6" w:rsidRPr="008864DB" w:rsidRDefault="00AA3411">
          <w:pPr>
            <w:pStyle w:val="TOC2"/>
            <w:rPr>
              <w:rFonts w:eastAsiaTheme="minorEastAsia"/>
              <w:b w:val="0"/>
              <w:bCs w:val="0"/>
            </w:rPr>
          </w:pPr>
          <w:hyperlink w:anchor="_Toc73173995" w:history="1">
            <w:r w:rsidR="00C445E6" w:rsidRPr="008864DB">
              <w:rPr>
                <w:rStyle w:val="Hyperlink"/>
                <w:b w:val="0"/>
                <w:bCs w:val="0"/>
              </w:rPr>
              <w:t>5.2</w:t>
            </w:r>
            <w:r w:rsidR="00C445E6" w:rsidRPr="008864DB">
              <w:rPr>
                <w:rFonts w:eastAsiaTheme="minorEastAsia"/>
                <w:b w:val="0"/>
                <w:bCs w:val="0"/>
              </w:rPr>
              <w:tab/>
            </w:r>
            <w:r w:rsidR="00C445E6" w:rsidRPr="008864DB">
              <w:rPr>
                <w:rStyle w:val="Hyperlink"/>
                <w:b w:val="0"/>
                <w:bCs w:val="0"/>
              </w:rPr>
              <w:t>Saran</w:t>
            </w:r>
            <w:r w:rsidR="00C445E6" w:rsidRPr="008864DB">
              <w:rPr>
                <w:b w:val="0"/>
                <w:bCs w:val="0"/>
                <w:webHidden/>
              </w:rPr>
              <w:tab/>
            </w:r>
            <w:r w:rsidR="00C445E6" w:rsidRPr="008864DB">
              <w:rPr>
                <w:b w:val="0"/>
                <w:bCs w:val="0"/>
                <w:webHidden/>
              </w:rPr>
              <w:fldChar w:fldCharType="begin"/>
            </w:r>
            <w:r w:rsidR="00C445E6" w:rsidRPr="008864DB">
              <w:rPr>
                <w:b w:val="0"/>
                <w:bCs w:val="0"/>
                <w:webHidden/>
              </w:rPr>
              <w:instrText xml:space="preserve"> PAGEREF _Toc73173995 \h </w:instrText>
            </w:r>
            <w:r w:rsidR="00C445E6" w:rsidRPr="008864DB">
              <w:rPr>
                <w:b w:val="0"/>
                <w:bCs w:val="0"/>
                <w:webHidden/>
              </w:rPr>
            </w:r>
            <w:r w:rsidR="00C445E6" w:rsidRPr="008864DB">
              <w:rPr>
                <w:b w:val="0"/>
                <w:bCs w:val="0"/>
                <w:webHidden/>
              </w:rPr>
              <w:fldChar w:fldCharType="separate"/>
            </w:r>
            <w:r w:rsidR="00E63E2A">
              <w:rPr>
                <w:b w:val="0"/>
                <w:bCs w:val="0"/>
                <w:webHidden/>
              </w:rPr>
              <w:t>30</w:t>
            </w:r>
            <w:r w:rsidR="00C445E6" w:rsidRPr="008864DB">
              <w:rPr>
                <w:b w:val="0"/>
                <w:bCs w:val="0"/>
                <w:webHidden/>
              </w:rPr>
              <w:fldChar w:fldCharType="end"/>
            </w:r>
          </w:hyperlink>
        </w:p>
        <w:p w14:paraId="3F69EB1D" w14:textId="0308C511" w:rsidR="00C445E6" w:rsidRPr="008864DB" w:rsidRDefault="00AA3411" w:rsidP="00E107FE">
          <w:pPr>
            <w:pStyle w:val="TOC1"/>
            <w:rPr>
              <w:rFonts w:eastAsiaTheme="minorEastAsia"/>
              <w:b/>
              <w:bCs/>
            </w:rPr>
          </w:pPr>
          <w:hyperlink w:anchor="_Toc73173996" w:history="1">
            <w:r w:rsidR="00C445E6" w:rsidRPr="008864DB">
              <w:rPr>
                <w:rStyle w:val="Hyperlink"/>
              </w:rPr>
              <w:t>DAFTAR PUSTAKA</w:t>
            </w:r>
            <w:r w:rsidR="00C445E6" w:rsidRPr="008864DB">
              <w:rPr>
                <w:webHidden/>
              </w:rPr>
              <w:tab/>
            </w:r>
            <w:r w:rsidR="00C445E6" w:rsidRPr="008864DB">
              <w:rPr>
                <w:b/>
                <w:bCs/>
                <w:webHidden/>
              </w:rPr>
              <w:fldChar w:fldCharType="begin"/>
            </w:r>
            <w:r w:rsidR="00C445E6" w:rsidRPr="008864DB">
              <w:rPr>
                <w:webHidden/>
              </w:rPr>
              <w:instrText xml:space="preserve"> PAGEREF _Toc73173996 \h </w:instrText>
            </w:r>
            <w:r w:rsidR="00C445E6" w:rsidRPr="008864DB">
              <w:rPr>
                <w:b/>
                <w:bCs/>
                <w:webHidden/>
              </w:rPr>
            </w:r>
            <w:r w:rsidR="00C445E6" w:rsidRPr="008864DB">
              <w:rPr>
                <w:b/>
                <w:bCs/>
                <w:webHidden/>
              </w:rPr>
              <w:fldChar w:fldCharType="separate"/>
            </w:r>
            <w:r w:rsidR="00E63E2A">
              <w:rPr>
                <w:webHidden/>
              </w:rPr>
              <w:t>31</w:t>
            </w:r>
            <w:r w:rsidR="00C445E6" w:rsidRPr="008864DB">
              <w:rPr>
                <w:b/>
                <w:bCs/>
                <w:webHidden/>
              </w:rPr>
              <w:fldChar w:fldCharType="end"/>
            </w:r>
          </w:hyperlink>
        </w:p>
        <w:p w14:paraId="5D6D91AC" w14:textId="0B5191D8" w:rsidR="00C445E6" w:rsidRPr="008864DB" w:rsidRDefault="00AA3411" w:rsidP="00E107FE">
          <w:pPr>
            <w:pStyle w:val="TOC1"/>
            <w:rPr>
              <w:rFonts w:eastAsiaTheme="minorEastAsia"/>
              <w:b/>
              <w:bCs/>
            </w:rPr>
          </w:pPr>
          <w:hyperlink w:anchor="_Toc73173997" w:history="1">
            <w:r w:rsidR="00C445E6" w:rsidRPr="008864DB">
              <w:rPr>
                <w:rStyle w:val="Hyperlink"/>
              </w:rPr>
              <w:t>LAY OUT PENELITIAN</w:t>
            </w:r>
            <w:r w:rsidR="00C445E6" w:rsidRPr="008864DB">
              <w:rPr>
                <w:webHidden/>
              </w:rPr>
              <w:tab/>
            </w:r>
            <w:r w:rsidR="00C445E6" w:rsidRPr="008864DB">
              <w:rPr>
                <w:b/>
                <w:bCs/>
                <w:webHidden/>
              </w:rPr>
              <w:fldChar w:fldCharType="begin"/>
            </w:r>
            <w:r w:rsidR="00C445E6" w:rsidRPr="008864DB">
              <w:rPr>
                <w:webHidden/>
              </w:rPr>
              <w:instrText xml:space="preserve"> PAGEREF _Toc73173997 \h </w:instrText>
            </w:r>
            <w:r w:rsidR="00C445E6" w:rsidRPr="008864DB">
              <w:rPr>
                <w:b/>
                <w:bCs/>
                <w:webHidden/>
              </w:rPr>
            </w:r>
            <w:r w:rsidR="00C445E6" w:rsidRPr="008864DB">
              <w:rPr>
                <w:b/>
                <w:bCs/>
                <w:webHidden/>
              </w:rPr>
              <w:fldChar w:fldCharType="separate"/>
            </w:r>
            <w:r w:rsidR="00E63E2A">
              <w:rPr>
                <w:webHidden/>
              </w:rPr>
              <w:t>35</w:t>
            </w:r>
            <w:r w:rsidR="00C445E6" w:rsidRPr="008864DB">
              <w:rPr>
                <w:b/>
                <w:bCs/>
                <w:webHidden/>
              </w:rPr>
              <w:fldChar w:fldCharType="end"/>
            </w:r>
          </w:hyperlink>
        </w:p>
        <w:p w14:paraId="4F7A6107" w14:textId="74959473" w:rsidR="00C445E6" w:rsidRPr="008864DB" w:rsidRDefault="00AA3411" w:rsidP="00E107FE">
          <w:pPr>
            <w:pStyle w:val="TOC1"/>
            <w:rPr>
              <w:rFonts w:eastAsiaTheme="minorEastAsia"/>
              <w:b/>
              <w:bCs/>
            </w:rPr>
          </w:pPr>
          <w:hyperlink w:anchor="_Toc73173998" w:history="1">
            <w:r w:rsidR="00C445E6" w:rsidRPr="008864DB">
              <w:rPr>
                <w:rStyle w:val="Hyperlink"/>
              </w:rPr>
              <w:t>DESKRIPSI VARIETAS</w:t>
            </w:r>
            <w:r w:rsidR="00C445E6" w:rsidRPr="008864DB">
              <w:rPr>
                <w:webHidden/>
              </w:rPr>
              <w:tab/>
            </w:r>
            <w:r w:rsidR="00C445E6" w:rsidRPr="008864DB">
              <w:rPr>
                <w:b/>
                <w:bCs/>
                <w:webHidden/>
              </w:rPr>
              <w:fldChar w:fldCharType="begin"/>
            </w:r>
            <w:r w:rsidR="00C445E6" w:rsidRPr="008864DB">
              <w:rPr>
                <w:webHidden/>
              </w:rPr>
              <w:instrText xml:space="preserve"> PAGEREF _Toc73173998 \h </w:instrText>
            </w:r>
            <w:r w:rsidR="00C445E6" w:rsidRPr="008864DB">
              <w:rPr>
                <w:b/>
                <w:bCs/>
                <w:webHidden/>
              </w:rPr>
            </w:r>
            <w:r w:rsidR="00C445E6" w:rsidRPr="008864DB">
              <w:rPr>
                <w:b/>
                <w:bCs/>
                <w:webHidden/>
              </w:rPr>
              <w:fldChar w:fldCharType="separate"/>
            </w:r>
            <w:r w:rsidR="00E63E2A">
              <w:rPr>
                <w:webHidden/>
              </w:rPr>
              <w:t>36</w:t>
            </w:r>
            <w:r w:rsidR="00C445E6" w:rsidRPr="008864DB">
              <w:rPr>
                <w:b/>
                <w:bCs/>
                <w:webHidden/>
              </w:rPr>
              <w:fldChar w:fldCharType="end"/>
            </w:r>
          </w:hyperlink>
        </w:p>
        <w:p w14:paraId="24E938D0" w14:textId="555A554B" w:rsidR="00C445E6" w:rsidRPr="008864DB" w:rsidRDefault="00AA3411" w:rsidP="00E107FE">
          <w:pPr>
            <w:pStyle w:val="TOC1"/>
            <w:rPr>
              <w:rFonts w:eastAsiaTheme="minorEastAsia"/>
              <w:b/>
              <w:bCs/>
            </w:rPr>
          </w:pPr>
          <w:hyperlink w:anchor="_Toc73173999" w:history="1">
            <w:r w:rsidR="00C445E6" w:rsidRPr="008864DB">
              <w:rPr>
                <w:rStyle w:val="Hyperlink"/>
              </w:rPr>
              <w:t>DAFTAR TABEL</w:t>
            </w:r>
            <w:r w:rsidR="00C445E6" w:rsidRPr="008864DB">
              <w:rPr>
                <w:webHidden/>
              </w:rPr>
              <w:tab/>
            </w:r>
            <w:r w:rsidR="00C445E6" w:rsidRPr="008864DB">
              <w:rPr>
                <w:b/>
                <w:bCs/>
                <w:webHidden/>
              </w:rPr>
              <w:fldChar w:fldCharType="begin"/>
            </w:r>
            <w:r w:rsidR="00C445E6" w:rsidRPr="008864DB">
              <w:rPr>
                <w:webHidden/>
              </w:rPr>
              <w:instrText xml:space="preserve"> PAGEREF _Toc73173999 \h </w:instrText>
            </w:r>
            <w:r w:rsidR="00C445E6" w:rsidRPr="008864DB">
              <w:rPr>
                <w:b/>
                <w:bCs/>
                <w:webHidden/>
              </w:rPr>
            </w:r>
            <w:r w:rsidR="00C445E6" w:rsidRPr="008864DB">
              <w:rPr>
                <w:b/>
                <w:bCs/>
                <w:webHidden/>
              </w:rPr>
              <w:fldChar w:fldCharType="separate"/>
            </w:r>
            <w:r w:rsidR="00E63E2A">
              <w:rPr>
                <w:webHidden/>
              </w:rPr>
              <w:t>37</w:t>
            </w:r>
            <w:r w:rsidR="00C445E6" w:rsidRPr="008864DB">
              <w:rPr>
                <w:b/>
                <w:bCs/>
                <w:webHidden/>
              </w:rPr>
              <w:fldChar w:fldCharType="end"/>
            </w:r>
          </w:hyperlink>
        </w:p>
        <w:p w14:paraId="2235534A" w14:textId="25B19820" w:rsidR="00C445E6" w:rsidRPr="008864DB" w:rsidRDefault="00AA3411" w:rsidP="00E107FE">
          <w:pPr>
            <w:pStyle w:val="TOC1"/>
            <w:rPr>
              <w:rFonts w:eastAsiaTheme="minorEastAsia"/>
              <w:b/>
              <w:bCs/>
            </w:rPr>
          </w:pPr>
          <w:hyperlink w:anchor="_Toc73174000" w:history="1">
            <w:r w:rsidR="00C445E6" w:rsidRPr="008864DB">
              <w:rPr>
                <w:rStyle w:val="Hyperlink"/>
              </w:rPr>
              <w:t>DAFTAR GAMBAR</w:t>
            </w:r>
            <w:r w:rsidR="00C445E6" w:rsidRPr="008864DB">
              <w:rPr>
                <w:webHidden/>
              </w:rPr>
              <w:tab/>
            </w:r>
            <w:r w:rsidR="00C445E6" w:rsidRPr="008864DB">
              <w:rPr>
                <w:b/>
                <w:bCs/>
                <w:webHidden/>
              </w:rPr>
              <w:fldChar w:fldCharType="begin"/>
            </w:r>
            <w:r w:rsidR="00C445E6" w:rsidRPr="008864DB">
              <w:rPr>
                <w:webHidden/>
              </w:rPr>
              <w:instrText xml:space="preserve"> PAGEREF _Toc73174000 \h </w:instrText>
            </w:r>
            <w:r w:rsidR="00C445E6" w:rsidRPr="008864DB">
              <w:rPr>
                <w:b/>
                <w:bCs/>
                <w:webHidden/>
              </w:rPr>
            </w:r>
            <w:r w:rsidR="00C445E6" w:rsidRPr="008864DB">
              <w:rPr>
                <w:b/>
                <w:bCs/>
                <w:webHidden/>
              </w:rPr>
              <w:fldChar w:fldCharType="separate"/>
            </w:r>
            <w:r w:rsidR="00E63E2A">
              <w:rPr>
                <w:webHidden/>
              </w:rPr>
              <w:t>48</w:t>
            </w:r>
            <w:r w:rsidR="00C445E6" w:rsidRPr="008864DB">
              <w:rPr>
                <w:b/>
                <w:bCs/>
                <w:webHidden/>
              </w:rPr>
              <w:fldChar w:fldCharType="end"/>
            </w:r>
          </w:hyperlink>
        </w:p>
        <w:p w14:paraId="23A0B495" w14:textId="786195C7" w:rsidR="0053119A" w:rsidRPr="00E107FE" w:rsidRDefault="0053119A" w:rsidP="00E107FE">
          <w:pPr>
            <w:pStyle w:val="TOC1"/>
            <w:rPr>
              <w:rFonts w:eastAsiaTheme="minorEastAsia"/>
            </w:rPr>
          </w:pPr>
          <w:r w:rsidRPr="006957FA">
            <w:fldChar w:fldCharType="end"/>
          </w:r>
          <w:r w:rsidR="002049C3" w:rsidRPr="00E107FE">
            <w:t>RIWAYAT PENULI</w:t>
          </w:r>
          <w:r w:rsidR="002049C3">
            <w:t>S</w:t>
          </w:r>
          <w:hyperlink w:anchor="_Toc73173937" w:history="1">
            <w:r w:rsidR="00E107FE" w:rsidRPr="00E107FE">
              <w:rPr>
                <w:webHidden/>
              </w:rPr>
              <w:tab/>
            </w:r>
            <w:r w:rsidR="00E107FE">
              <w:rPr>
                <w:webHidden/>
              </w:rPr>
              <w:t>58</w:t>
            </w:r>
          </w:hyperlink>
        </w:p>
      </w:sdtContent>
    </w:sdt>
    <w:p w14:paraId="6AAC5A07" w14:textId="470A1504" w:rsidR="0084132E" w:rsidRDefault="0084132E"/>
    <w:p w14:paraId="52D0D03F" w14:textId="2BF03952" w:rsidR="0084132E" w:rsidRPr="0084132E" w:rsidRDefault="0084132E" w:rsidP="0084132E">
      <w:pPr>
        <w:sectPr w:rsidR="0084132E" w:rsidRPr="0084132E" w:rsidSect="00C90214">
          <w:headerReference w:type="default" r:id="rId26"/>
          <w:footerReference w:type="default" r:id="rId27"/>
          <w:headerReference w:type="first" r:id="rId28"/>
          <w:pgSz w:w="12240" w:h="15840"/>
          <w:pgMar w:top="2275" w:right="1699" w:bottom="1699" w:left="2275" w:header="720" w:footer="432" w:gutter="0"/>
          <w:pgNumType w:fmt="lowerRoman"/>
          <w:cols w:space="720"/>
          <w:titlePg/>
          <w:docGrid w:linePitch="360"/>
        </w:sectPr>
      </w:pPr>
    </w:p>
    <w:p w14:paraId="273B8D86" w14:textId="0526FED3" w:rsidR="00527A79" w:rsidRPr="00BE4270" w:rsidRDefault="0089424E" w:rsidP="00BE4270">
      <w:pPr>
        <w:pStyle w:val="Heading1"/>
        <w:spacing w:before="0"/>
        <w:jc w:val="center"/>
        <w:rPr>
          <w:rFonts w:ascii="Times New Roman" w:hAnsi="Times New Roman"/>
          <w:color w:val="auto"/>
          <w:sz w:val="24"/>
          <w:szCs w:val="24"/>
        </w:rPr>
      </w:pPr>
      <w:bookmarkStart w:id="28" w:name="_Toc69994947"/>
      <w:bookmarkStart w:id="29" w:name="_Toc69995070"/>
      <w:bookmarkStart w:id="30" w:name="_Toc69996242"/>
      <w:bookmarkStart w:id="31" w:name="_Toc69996450"/>
      <w:bookmarkStart w:id="32" w:name="_Toc69997730"/>
      <w:bookmarkStart w:id="33" w:name="_Toc70000821"/>
      <w:bookmarkStart w:id="34" w:name="_Toc73173941"/>
      <w:r w:rsidRPr="00BE4270">
        <w:rPr>
          <w:rFonts w:ascii="Times New Roman" w:hAnsi="Times New Roman"/>
          <w:color w:val="auto"/>
          <w:sz w:val="24"/>
          <w:szCs w:val="24"/>
        </w:rPr>
        <w:lastRenderedPageBreak/>
        <w:t>BAB I</w:t>
      </w:r>
      <w:bookmarkEnd w:id="3"/>
      <w:bookmarkEnd w:id="28"/>
      <w:bookmarkEnd w:id="29"/>
      <w:bookmarkEnd w:id="30"/>
      <w:bookmarkEnd w:id="31"/>
      <w:bookmarkEnd w:id="32"/>
      <w:bookmarkEnd w:id="33"/>
      <w:bookmarkEnd w:id="34"/>
    </w:p>
    <w:p w14:paraId="4C32A571" w14:textId="181C395C" w:rsidR="00261AD0" w:rsidRPr="00BE4270" w:rsidRDefault="00697452" w:rsidP="007A550A">
      <w:pPr>
        <w:pStyle w:val="Heading1"/>
        <w:spacing w:before="0"/>
        <w:jc w:val="center"/>
        <w:rPr>
          <w:rFonts w:ascii="Times New Roman" w:hAnsi="Times New Roman"/>
          <w:color w:val="auto"/>
          <w:sz w:val="24"/>
          <w:szCs w:val="24"/>
        </w:rPr>
      </w:pPr>
      <w:bookmarkStart w:id="35" w:name="_Toc69333891"/>
      <w:bookmarkStart w:id="36" w:name="_Toc69994948"/>
      <w:bookmarkStart w:id="37" w:name="_Toc69995071"/>
      <w:bookmarkStart w:id="38" w:name="_Toc69996243"/>
      <w:bookmarkStart w:id="39" w:name="_Toc69996451"/>
      <w:bookmarkStart w:id="40" w:name="_Toc69997731"/>
      <w:bookmarkStart w:id="41" w:name="_Toc70000822"/>
      <w:bookmarkStart w:id="42" w:name="_Toc73173942"/>
      <w:r w:rsidRPr="00BE4270">
        <w:rPr>
          <w:rFonts w:ascii="Times New Roman" w:hAnsi="Times New Roman"/>
          <w:color w:val="auto"/>
          <w:sz w:val="24"/>
          <w:szCs w:val="24"/>
        </w:rPr>
        <w:t>PENDAHULUAN</w:t>
      </w:r>
      <w:bookmarkEnd w:id="35"/>
      <w:bookmarkEnd w:id="36"/>
      <w:bookmarkEnd w:id="37"/>
      <w:bookmarkEnd w:id="38"/>
      <w:bookmarkEnd w:id="39"/>
      <w:bookmarkEnd w:id="40"/>
      <w:bookmarkEnd w:id="41"/>
      <w:bookmarkEnd w:id="42"/>
    </w:p>
    <w:p w14:paraId="4E01CEB8" w14:textId="05779561" w:rsidR="00261AD0" w:rsidRPr="00BE4270" w:rsidRDefault="00261AD0" w:rsidP="00DC3020">
      <w:pPr>
        <w:pStyle w:val="Heading2"/>
        <w:numPr>
          <w:ilvl w:val="1"/>
          <w:numId w:val="18"/>
        </w:numPr>
        <w:spacing w:before="0" w:after="120"/>
        <w:ind w:hanging="720"/>
        <w:rPr>
          <w:rFonts w:ascii="Times New Roman" w:hAnsi="Times New Roman" w:cs="Times New Roman"/>
          <w:b/>
          <w:bCs/>
          <w:color w:val="auto"/>
          <w:sz w:val="24"/>
          <w:szCs w:val="24"/>
        </w:rPr>
      </w:pPr>
      <w:bookmarkStart w:id="43" w:name="_Toc69333892"/>
      <w:bookmarkStart w:id="44" w:name="_Toc69994949"/>
      <w:bookmarkStart w:id="45" w:name="_Toc69995072"/>
      <w:bookmarkStart w:id="46" w:name="_Toc69996244"/>
      <w:bookmarkStart w:id="47" w:name="_Toc69996452"/>
      <w:bookmarkStart w:id="48" w:name="_Toc69997732"/>
      <w:bookmarkStart w:id="49" w:name="_Toc70000823"/>
      <w:bookmarkStart w:id="50" w:name="_Toc73173943"/>
      <w:r w:rsidRPr="00BE4270">
        <w:rPr>
          <w:rFonts w:ascii="Times New Roman" w:hAnsi="Times New Roman" w:cs="Times New Roman"/>
          <w:b/>
          <w:bCs/>
          <w:color w:val="auto"/>
          <w:sz w:val="24"/>
          <w:szCs w:val="24"/>
        </w:rPr>
        <w:t>Latar Belakang</w:t>
      </w:r>
      <w:bookmarkEnd w:id="43"/>
      <w:bookmarkEnd w:id="44"/>
      <w:bookmarkEnd w:id="45"/>
      <w:bookmarkEnd w:id="46"/>
      <w:bookmarkEnd w:id="47"/>
      <w:bookmarkEnd w:id="48"/>
      <w:bookmarkEnd w:id="49"/>
      <w:bookmarkEnd w:id="50"/>
    </w:p>
    <w:p w14:paraId="4A79EE68" w14:textId="35271F8E" w:rsidR="006E7F77" w:rsidRDefault="00261AD0" w:rsidP="004357CA">
      <w:pPr>
        <w:pStyle w:val="ListParagraph"/>
        <w:spacing w:line="480" w:lineRule="auto"/>
        <w:ind w:left="0" w:firstLine="720"/>
        <w:rPr>
          <w:rFonts w:ascii="Times New Roman" w:hAnsi="Times New Roman" w:cs="Times New Roman"/>
          <w:sz w:val="24"/>
          <w:szCs w:val="24"/>
        </w:rPr>
      </w:pPr>
      <w:r w:rsidRPr="005333D4">
        <w:rPr>
          <w:rFonts w:ascii="Times New Roman" w:hAnsi="Times New Roman" w:cs="Times New Roman"/>
          <w:sz w:val="24"/>
          <w:szCs w:val="24"/>
        </w:rPr>
        <w:t>Cabai rawit (</w:t>
      </w:r>
      <w:r w:rsidR="00661664">
        <w:rPr>
          <w:rFonts w:ascii="Times New Roman" w:hAnsi="Times New Roman" w:cs="Times New Roman"/>
          <w:i/>
          <w:sz w:val="24"/>
          <w:szCs w:val="24"/>
        </w:rPr>
        <w:t>C</w:t>
      </w:r>
      <w:r w:rsidRPr="005333D4">
        <w:rPr>
          <w:rFonts w:ascii="Times New Roman" w:hAnsi="Times New Roman" w:cs="Times New Roman"/>
          <w:i/>
          <w:sz w:val="24"/>
          <w:szCs w:val="24"/>
        </w:rPr>
        <w:t xml:space="preserve">apsicum frutescens </w:t>
      </w:r>
      <w:r w:rsidRPr="005333D4">
        <w:rPr>
          <w:rFonts w:ascii="Times New Roman" w:hAnsi="Times New Roman" w:cs="Times New Roman"/>
          <w:sz w:val="24"/>
          <w:szCs w:val="24"/>
        </w:rPr>
        <w:t>L</w:t>
      </w:r>
      <w:r w:rsidR="00FD1009">
        <w:rPr>
          <w:rFonts w:ascii="Times New Roman" w:hAnsi="Times New Roman" w:cs="Times New Roman"/>
          <w:sz w:val="24"/>
          <w:szCs w:val="24"/>
        </w:rPr>
        <w:t>.</w:t>
      </w:r>
      <w:r w:rsidRPr="005333D4">
        <w:rPr>
          <w:rFonts w:ascii="Times New Roman" w:hAnsi="Times New Roman" w:cs="Times New Roman"/>
          <w:sz w:val="24"/>
          <w:szCs w:val="24"/>
        </w:rPr>
        <w:t xml:space="preserve">) </w:t>
      </w:r>
      <w:r w:rsidR="00AE62DB">
        <w:rPr>
          <w:rFonts w:ascii="Times New Roman" w:hAnsi="Times New Roman" w:cs="Times New Roman"/>
          <w:sz w:val="24"/>
          <w:szCs w:val="24"/>
        </w:rPr>
        <w:t xml:space="preserve">adalah </w:t>
      </w:r>
      <w:r w:rsidRPr="005333D4">
        <w:rPr>
          <w:rFonts w:ascii="Times New Roman" w:hAnsi="Times New Roman" w:cs="Times New Roman"/>
          <w:sz w:val="24"/>
          <w:szCs w:val="24"/>
        </w:rPr>
        <w:t>tanaman yang s</w:t>
      </w:r>
      <w:r w:rsidR="005F6332">
        <w:rPr>
          <w:rFonts w:ascii="Times New Roman" w:hAnsi="Times New Roman" w:cs="Times New Roman"/>
          <w:sz w:val="24"/>
          <w:szCs w:val="24"/>
        </w:rPr>
        <w:t>a</w:t>
      </w:r>
      <w:r w:rsidRPr="005333D4">
        <w:rPr>
          <w:rFonts w:ascii="Times New Roman" w:hAnsi="Times New Roman" w:cs="Times New Roman"/>
          <w:sz w:val="24"/>
          <w:szCs w:val="24"/>
        </w:rPr>
        <w:t>ngat banyak dibudidayakan oleh petani</w:t>
      </w:r>
      <w:r w:rsidR="001E35A1">
        <w:rPr>
          <w:rFonts w:ascii="Times New Roman" w:hAnsi="Times New Roman" w:cs="Times New Roman"/>
          <w:sz w:val="24"/>
          <w:szCs w:val="24"/>
        </w:rPr>
        <w:t xml:space="preserve"> </w:t>
      </w:r>
      <w:r w:rsidRPr="005333D4">
        <w:rPr>
          <w:rFonts w:ascii="Times New Roman" w:hAnsi="Times New Roman" w:cs="Times New Roman"/>
          <w:sz w:val="24"/>
          <w:szCs w:val="24"/>
        </w:rPr>
        <w:t xml:space="preserve">karena </w:t>
      </w:r>
      <w:r w:rsidR="007F576F" w:rsidRPr="005333D4">
        <w:rPr>
          <w:rFonts w:ascii="Times New Roman" w:hAnsi="Times New Roman" w:cs="Times New Roman"/>
          <w:sz w:val="24"/>
          <w:szCs w:val="24"/>
        </w:rPr>
        <w:t>termasuk dalam salah satu tanaman yang memiliki nilai jual tinggi, dengan rasa khas ped</w:t>
      </w:r>
      <w:r w:rsidR="00433C17">
        <w:rPr>
          <w:rFonts w:ascii="Times New Roman" w:hAnsi="Times New Roman" w:cs="Times New Roman"/>
          <w:sz w:val="24"/>
          <w:szCs w:val="24"/>
        </w:rPr>
        <w:t>a</w:t>
      </w:r>
      <w:r w:rsidR="007F576F" w:rsidRPr="005333D4">
        <w:rPr>
          <w:rFonts w:ascii="Times New Roman" w:hAnsi="Times New Roman" w:cs="Times New Roman"/>
          <w:sz w:val="24"/>
          <w:szCs w:val="24"/>
        </w:rPr>
        <w:t>s pada tanaman ini sehingga banyak digunakan sebagai bumbu penyedap ras</w:t>
      </w:r>
      <w:r w:rsidR="00262DAC">
        <w:rPr>
          <w:rFonts w:ascii="Times New Roman" w:hAnsi="Times New Roman" w:cs="Times New Roman"/>
          <w:sz w:val="24"/>
          <w:szCs w:val="24"/>
        </w:rPr>
        <w:t>a</w:t>
      </w:r>
      <w:r w:rsidR="004357CA">
        <w:rPr>
          <w:rFonts w:ascii="Times New Roman" w:hAnsi="Times New Roman" w:cs="Times New Roman"/>
          <w:sz w:val="24"/>
          <w:szCs w:val="24"/>
        </w:rPr>
        <w:t>.</w:t>
      </w:r>
      <w:r w:rsidR="001E35A1">
        <w:rPr>
          <w:rFonts w:ascii="Times New Roman" w:hAnsi="Times New Roman" w:cs="Times New Roman"/>
          <w:sz w:val="24"/>
          <w:szCs w:val="24"/>
        </w:rPr>
        <w:t xml:space="preserve"> </w:t>
      </w:r>
      <w:r w:rsidR="000648A5">
        <w:rPr>
          <w:rFonts w:ascii="Times New Roman" w:hAnsi="Times New Roman" w:cs="Times New Roman"/>
          <w:sz w:val="24"/>
          <w:szCs w:val="24"/>
        </w:rPr>
        <w:t>T</w:t>
      </w:r>
      <w:r w:rsidR="00E37BDD" w:rsidRPr="005333D4">
        <w:rPr>
          <w:rFonts w:ascii="Times New Roman" w:hAnsi="Times New Roman" w:cs="Times New Roman"/>
          <w:sz w:val="24"/>
          <w:szCs w:val="24"/>
        </w:rPr>
        <w:t>anaman cabai rawit merupakan tanaman asli dari</w:t>
      </w:r>
      <w:r w:rsidR="003E6AC1" w:rsidRPr="005333D4">
        <w:rPr>
          <w:rFonts w:ascii="Times New Roman" w:hAnsi="Times New Roman" w:cs="Times New Roman"/>
          <w:sz w:val="24"/>
          <w:szCs w:val="24"/>
        </w:rPr>
        <w:t xml:space="preserve"> A</w:t>
      </w:r>
      <w:r w:rsidR="00E37BDD" w:rsidRPr="005333D4">
        <w:rPr>
          <w:rFonts w:ascii="Times New Roman" w:hAnsi="Times New Roman" w:cs="Times New Roman"/>
          <w:sz w:val="24"/>
          <w:szCs w:val="24"/>
        </w:rPr>
        <w:t>merika</w:t>
      </w:r>
      <w:r w:rsidR="00C55A89" w:rsidRPr="005333D4">
        <w:rPr>
          <w:rFonts w:ascii="Times New Roman" w:hAnsi="Times New Roman" w:cs="Times New Roman"/>
          <w:sz w:val="24"/>
          <w:szCs w:val="24"/>
        </w:rPr>
        <w:t xml:space="preserve"> yang </w:t>
      </w:r>
      <w:r w:rsidR="00E37BDD" w:rsidRPr="005333D4">
        <w:rPr>
          <w:rFonts w:ascii="Times New Roman" w:hAnsi="Times New Roman" w:cs="Times New Roman"/>
          <w:sz w:val="24"/>
          <w:szCs w:val="24"/>
        </w:rPr>
        <w:t xml:space="preserve">kemudian diperkenalkan oleh bangsa Portugis pada abad ke-16 </w:t>
      </w:r>
      <w:r w:rsidR="003E6AC1" w:rsidRPr="005333D4">
        <w:rPr>
          <w:rFonts w:ascii="Times New Roman" w:hAnsi="Times New Roman" w:cs="Times New Roman"/>
          <w:sz w:val="24"/>
          <w:szCs w:val="24"/>
        </w:rPr>
        <w:t xml:space="preserve">sampai ke Asia dan sekarang </w:t>
      </w:r>
      <w:r w:rsidR="004357CA">
        <w:rPr>
          <w:rFonts w:ascii="Times New Roman" w:hAnsi="Times New Roman" w:cs="Times New Roman"/>
          <w:sz w:val="24"/>
          <w:szCs w:val="24"/>
        </w:rPr>
        <w:t>termasuk tanaman unggulan petani</w:t>
      </w:r>
      <w:r w:rsidR="004357CA" w:rsidRPr="004357CA">
        <w:rPr>
          <w:rFonts w:ascii="Times New Roman" w:hAnsi="Times New Roman" w:cs="Times New Roman"/>
          <w:sz w:val="24"/>
          <w:szCs w:val="24"/>
        </w:rPr>
        <w:t xml:space="preserve"> </w:t>
      </w:r>
      <w:r w:rsidR="004357CA" w:rsidRPr="005333D4">
        <w:rPr>
          <w:rFonts w:ascii="Times New Roman" w:hAnsi="Times New Roman" w:cs="Times New Roman"/>
          <w:sz w:val="24"/>
          <w:szCs w:val="24"/>
        </w:rPr>
        <w:t>Indonesia</w:t>
      </w:r>
      <w:r w:rsidR="004357CA">
        <w:rPr>
          <w:rFonts w:ascii="Times New Roman" w:hAnsi="Times New Roman" w:cs="Times New Roman"/>
          <w:sz w:val="24"/>
          <w:szCs w:val="24"/>
        </w:rPr>
        <w:t xml:space="preserve"> juga sebagai pendorong perekonomian</w:t>
      </w:r>
      <w:r w:rsidR="00D34CD1">
        <w:rPr>
          <w:rFonts w:ascii="Times New Roman" w:hAnsi="Times New Roman" w:cs="Times New Roman"/>
          <w:sz w:val="24"/>
          <w:szCs w:val="24"/>
        </w:rPr>
        <w:t xml:space="preserve"> </w:t>
      </w:r>
      <w:r w:rsidR="00D34CD1" w:rsidRPr="005333D4">
        <w:rPr>
          <w:rFonts w:ascii="Times New Roman" w:hAnsi="Times New Roman" w:cs="Times New Roman"/>
          <w:sz w:val="24"/>
          <w:szCs w:val="24"/>
        </w:rPr>
        <w:t>(</w:t>
      </w:r>
      <w:r w:rsidR="004357CA" w:rsidRPr="005333D4">
        <w:rPr>
          <w:rFonts w:ascii="Times New Roman" w:hAnsi="Times New Roman" w:cs="Times New Roman"/>
          <w:sz w:val="24"/>
          <w:szCs w:val="24"/>
        </w:rPr>
        <w:t>Vebriansyah</w:t>
      </w:r>
      <w:r w:rsidR="00D34CD1">
        <w:rPr>
          <w:rFonts w:ascii="Times New Roman" w:hAnsi="Times New Roman" w:cs="Times New Roman"/>
          <w:sz w:val="24"/>
          <w:szCs w:val="24"/>
        </w:rPr>
        <w:t>,</w:t>
      </w:r>
      <w:r w:rsidR="004357CA">
        <w:rPr>
          <w:rFonts w:ascii="Times New Roman" w:hAnsi="Times New Roman" w:cs="Times New Roman"/>
          <w:sz w:val="24"/>
          <w:szCs w:val="24"/>
        </w:rPr>
        <w:t xml:space="preserve"> </w:t>
      </w:r>
      <w:r w:rsidR="004357CA" w:rsidRPr="005333D4">
        <w:rPr>
          <w:rFonts w:ascii="Times New Roman" w:hAnsi="Times New Roman" w:cs="Times New Roman"/>
          <w:sz w:val="24"/>
          <w:szCs w:val="24"/>
        </w:rPr>
        <w:t>2018)</w:t>
      </w:r>
      <w:r w:rsidR="00D34CD1">
        <w:rPr>
          <w:rFonts w:ascii="Times New Roman" w:hAnsi="Times New Roman" w:cs="Times New Roman"/>
          <w:sz w:val="24"/>
          <w:szCs w:val="24"/>
        </w:rPr>
        <w:t>.</w:t>
      </w:r>
    </w:p>
    <w:p w14:paraId="5DFB7B0F" w14:textId="19C6DCBD" w:rsidR="006E7F77" w:rsidRDefault="003E6AC1" w:rsidP="006E7F77">
      <w:pPr>
        <w:pStyle w:val="ListParagraph"/>
        <w:spacing w:line="480" w:lineRule="auto"/>
        <w:ind w:left="0" w:firstLine="720"/>
        <w:rPr>
          <w:rFonts w:ascii="Times New Roman" w:hAnsi="Times New Roman" w:cs="Times New Roman"/>
          <w:sz w:val="24"/>
          <w:szCs w:val="24"/>
        </w:rPr>
      </w:pPr>
      <w:r w:rsidRPr="005333D4">
        <w:rPr>
          <w:rFonts w:ascii="Times New Roman" w:hAnsi="Times New Roman" w:cs="Times New Roman"/>
          <w:sz w:val="24"/>
          <w:szCs w:val="24"/>
        </w:rPr>
        <w:t>Menurut data Badan Pusat Statistika (BPS) Provinsi Gorontalo</w:t>
      </w:r>
      <w:r w:rsidR="00D0540E" w:rsidRPr="005333D4">
        <w:rPr>
          <w:rFonts w:ascii="Times New Roman" w:hAnsi="Times New Roman" w:cs="Times New Roman"/>
          <w:sz w:val="24"/>
          <w:szCs w:val="24"/>
        </w:rPr>
        <w:t xml:space="preserve"> </w:t>
      </w:r>
      <w:r w:rsidR="007A0214" w:rsidRPr="005333D4">
        <w:rPr>
          <w:rFonts w:ascii="Times New Roman" w:hAnsi="Times New Roman" w:cs="Times New Roman"/>
          <w:sz w:val="24"/>
          <w:szCs w:val="24"/>
        </w:rPr>
        <w:t>Tahun 201</w:t>
      </w:r>
      <w:r w:rsidR="00B801D8">
        <w:rPr>
          <w:rFonts w:ascii="Times New Roman" w:hAnsi="Times New Roman" w:cs="Times New Roman"/>
          <w:sz w:val="24"/>
          <w:szCs w:val="24"/>
        </w:rPr>
        <w:t>9</w:t>
      </w:r>
      <w:r w:rsidR="007A0214" w:rsidRPr="005333D4">
        <w:rPr>
          <w:rFonts w:ascii="Times New Roman" w:hAnsi="Times New Roman" w:cs="Times New Roman"/>
          <w:sz w:val="24"/>
          <w:szCs w:val="24"/>
        </w:rPr>
        <w:t>, menunju</w:t>
      </w:r>
      <w:r w:rsidR="009765F0">
        <w:rPr>
          <w:rFonts w:ascii="Times New Roman" w:hAnsi="Times New Roman" w:cs="Times New Roman"/>
          <w:sz w:val="24"/>
          <w:szCs w:val="24"/>
        </w:rPr>
        <w:t>k</w:t>
      </w:r>
      <w:r w:rsidR="007A0214" w:rsidRPr="005333D4">
        <w:rPr>
          <w:rFonts w:ascii="Times New Roman" w:hAnsi="Times New Roman" w:cs="Times New Roman"/>
          <w:sz w:val="24"/>
          <w:szCs w:val="24"/>
        </w:rPr>
        <w:t>kan tingkat hasil produksi tanaman cabai rawit pada tiga tahun terakhir mengalami fluktuasi hasil pertahun yakni pada Tahun 2014 dengan jumlah 2.258 ton, kemudi</w:t>
      </w:r>
      <w:r w:rsidR="0038394B">
        <w:rPr>
          <w:rFonts w:ascii="Times New Roman" w:hAnsi="Times New Roman" w:cs="Times New Roman"/>
          <w:sz w:val="24"/>
          <w:szCs w:val="24"/>
        </w:rPr>
        <w:t>a</w:t>
      </w:r>
      <w:r w:rsidR="007A0214" w:rsidRPr="005333D4">
        <w:rPr>
          <w:rFonts w:ascii="Times New Roman" w:hAnsi="Times New Roman" w:cs="Times New Roman"/>
          <w:sz w:val="24"/>
          <w:szCs w:val="24"/>
        </w:rPr>
        <w:t xml:space="preserve">n mengalami penurunan hasil panen pada Tahun 2015 dengan jumlah 1.355 ton, </w:t>
      </w:r>
      <w:r w:rsidR="002D479D">
        <w:rPr>
          <w:rFonts w:ascii="Times New Roman" w:hAnsi="Times New Roman" w:cs="Times New Roman"/>
          <w:sz w:val="24"/>
          <w:szCs w:val="24"/>
        </w:rPr>
        <w:t xml:space="preserve">dan </w:t>
      </w:r>
      <w:r w:rsidR="007A0214" w:rsidRPr="005333D4">
        <w:rPr>
          <w:rFonts w:ascii="Times New Roman" w:hAnsi="Times New Roman" w:cs="Times New Roman"/>
          <w:sz w:val="24"/>
          <w:szCs w:val="24"/>
        </w:rPr>
        <w:t>terjadi kembali peningkatan pada Tahun 2016 berjum</w:t>
      </w:r>
      <w:r w:rsidR="00F64308">
        <w:rPr>
          <w:rFonts w:ascii="Times New Roman" w:hAnsi="Times New Roman" w:cs="Times New Roman"/>
          <w:sz w:val="24"/>
          <w:szCs w:val="24"/>
        </w:rPr>
        <w:t>l</w:t>
      </w:r>
      <w:r w:rsidR="007A0214" w:rsidRPr="005333D4">
        <w:rPr>
          <w:rFonts w:ascii="Times New Roman" w:hAnsi="Times New Roman" w:cs="Times New Roman"/>
          <w:sz w:val="24"/>
          <w:szCs w:val="24"/>
        </w:rPr>
        <w:t>ah 1.827 ton.</w:t>
      </w:r>
    </w:p>
    <w:p w14:paraId="285D95F0" w14:textId="43FBA053" w:rsidR="006E7F77" w:rsidRDefault="00B95309" w:rsidP="00971C64">
      <w:pPr>
        <w:pStyle w:val="ListParagraph"/>
        <w:spacing w:line="480" w:lineRule="auto"/>
        <w:ind w:left="0" w:firstLine="720"/>
        <w:rPr>
          <w:rFonts w:ascii="Times New Roman" w:hAnsi="Times New Roman" w:cs="Times New Roman"/>
          <w:sz w:val="24"/>
          <w:szCs w:val="24"/>
        </w:rPr>
      </w:pPr>
      <w:r w:rsidRPr="005333D4">
        <w:rPr>
          <w:rFonts w:ascii="Times New Roman" w:hAnsi="Times New Roman" w:cs="Times New Roman"/>
          <w:sz w:val="24"/>
          <w:szCs w:val="24"/>
        </w:rPr>
        <w:t xml:space="preserve">Salah satu faktor yang dapat menyebabkan fluktuasi pada hasil tanaman cabai yaitu </w:t>
      </w:r>
      <w:r w:rsidR="00971C64" w:rsidRPr="005333D4">
        <w:rPr>
          <w:rFonts w:ascii="Times New Roman" w:hAnsi="Times New Roman" w:cs="Times New Roman"/>
          <w:sz w:val="24"/>
          <w:szCs w:val="24"/>
        </w:rPr>
        <w:t xml:space="preserve">terjadi </w:t>
      </w:r>
      <w:r w:rsidR="001E1E3A" w:rsidRPr="005333D4">
        <w:rPr>
          <w:rFonts w:ascii="Times New Roman" w:hAnsi="Times New Roman" w:cs="Times New Roman"/>
          <w:sz w:val="24"/>
          <w:szCs w:val="24"/>
        </w:rPr>
        <w:t>penyusutan</w:t>
      </w:r>
      <w:r w:rsidR="00144EEB">
        <w:rPr>
          <w:rFonts w:ascii="Times New Roman" w:hAnsi="Times New Roman" w:cs="Times New Roman"/>
          <w:sz w:val="24"/>
          <w:szCs w:val="24"/>
        </w:rPr>
        <w:t xml:space="preserve"> </w:t>
      </w:r>
      <w:r w:rsidR="001E1E3A" w:rsidRPr="005333D4">
        <w:rPr>
          <w:rFonts w:ascii="Times New Roman" w:hAnsi="Times New Roman" w:cs="Times New Roman"/>
          <w:sz w:val="24"/>
          <w:szCs w:val="24"/>
        </w:rPr>
        <w:t>unsur hara pada tanah</w:t>
      </w:r>
      <w:r w:rsidR="00971C64">
        <w:rPr>
          <w:rFonts w:ascii="Times New Roman" w:hAnsi="Times New Roman" w:cs="Times New Roman"/>
          <w:sz w:val="24"/>
          <w:szCs w:val="24"/>
        </w:rPr>
        <w:t xml:space="preserve"> </w:t>
      </w:r>
      <w:r w:rsidR="001E1E3A" w:rsidRPr="005333D4">
        <w:rPr>
          <w:rFonts w:ascii="Times New Roman" w:hAnsi="Times New Roman" w:cs="Times New Roman"/>
          <w:sz w:val="24"/>
          <w:szCs w:val="24"/>
        </w:rPr>
        <w:t>akibat penggunaan pupuk kimia yang terus menerus dilakukan oleh petani dalam upaya menai</w:t>
      </w:r>
      <w:r w:rsidR="000C00F2">
        <w:rPr>
          <w:rFonts w:ascii="Times New Roman" w:hAnsi="Times New Roman" w:cs="Times New Roman"/>
          <w:sz w:val="24"/>
          <w:szCs w:val="24"/>
        </w:rPr>
        <w:t>k</w:t>
      </w:r>
      <w:r w:rsidR="001E1E3A" w:rsidRPr="005333D4">
        <w:rPr>
          <w:rFonts w:ascii="Times New Roman" w:hAnsi="Times New Roman" w:cs="Times New Roman"/>
          <w:sz w:val="24"/>
          <w:szCs w:val="24"/>
        </w:rPr>
        <w:t>kan hasil produksi cabai rawit, namun</w:t>
      </w:r>
      <w:r w:rsidR="00971C64">
        <w:rPr>
          <w:rFonts w:ascii="Times New Roman" w:hAnsi="Times New Roman" w:cs="Times New Roman"/>
          <w:sz w:val="24"/>
          <w:szCs w:val="24"/>
        </w:rPr>
        <w:t xml:space="preserve"> </w:t>
      </w:r>
      <w:r w:rsidR="001E1E3A" w:rsidRPr="005333D4">
        <w:rPr>
          <w:rFonts w:ascii="Times New Roman" w:hAnsi="Times New Roman" w:cs="Times New Roman"/>
          <w:sz w:val="24"/>
          <w:szCs w:val="24"/>
        </w:rPr>
        <w:t>banyak petani yang tidak paham bahwa pupuk kimia yang diaplikasikan ke tanah memiliki dampak negatif berupa pencemaran tanah, menurunkan pH tanah</w:t>
      </w:r>
      <w:r w:rsidR="004563DC">
        <w:rPr>
          <w:rFonts w:ascii="Times New Roman" w:hAnsi="Times New Roman" w:cs="Times New Roman"/>
          <w:sz w:val="24"/>
          <w:szCs w:val="24"/>
        </w:rPr>
        <w:t>, membunuh bakteri yang bersimbiosis dengan tanah,</w:t>
      </w:r>
      <w:r w:rsidR="001E1E3A" w:rsidRPr="005333D4">
        <w:rPr>
          <w:rFonts w:ascii="Times New Roman" w:hAnsi="Times New Roman" w:cs="Times New Roman"/>
          <w:sz w:val="24"/>
          <w:szCs w:val="24"/>
        </w:rPr>
        <w:t xml:space="preserve"> dan cepat </w:t>
      </w:r>
      <w:r w:rsidR="009F03FD">
        <w:rPr>
          <w:rFonts w:ascii="Times New Roman" w:hAnsi="Times New Roman" w:cs="Times New Roman"/>
          <w:sz w:val="24"/>
          <w:szCs w:val="24"/>
        </w:rPr>
        <w:t>mengikat unsur</w:t>
      </w:r>
      <w:r w:rsidR="001E1E3A" w:rsidRPr="005333D4">
        <w:rPr>
          <w:rFonts w:ascii="Times New Roman" w:hAnsi="Times New Roman" w:cs="Times New Roman"/>
          <w:sz w:val="24"/>
          <w:szCs w:val="24"/>
        </w:rPr>
        <w:t xml:space="preserve"> hara sehingga tanah menjadi miskin </w:t>
      </w:r>
      <w:r w:rsidR="006103BB" w:rsidRPr="005333D4">
        <w:rPr>
          <w:rFonts w:ascii="Times New Roman" w:hAnsi="Times New Roman" w:cs="Times New Roman"/>
          <w:sz w:val="24"/>
          <w:szCs w:val="24"/>
        </w:rPr>
        <w:t>unsur hara</w:t>
      </w:r>
      <w:r w:rsidR="00971C64">
        <w:rPr>
          <w:rFonts w:ascii="Times New Roman" w:hAnsi="Times New Roman" w:cs="Times New Roman"/>
          <w:sz w:val="24"/>
          <w:szCs w:val="24"/>
        </w:rPr>
        <w:t xml:space="preserve"> </w:t>
      </w:r>
      <w:r w:rsidR="006103BB" w:rsidRPr="005333D4">
        <w:rPr>
          <w:rFonts w:ascii="Times New Roman" w:hAnsi="Times New Roman" w:cs="Times New Roman"/>
          <w:sz w:val="24"/>
          <w:szCs w:val="24"/>
        </w:rPr>
        <w:t>(</w:t>
      </w:r>
      <w:r w:rsidR="00D62DDB" w:rsidRPr="005333D4">
        <w:rPr>
          <w:rFonts w:ascii="Times New Roman" w:hAnsi="Times New Roman" w:cs="Times New Roman"/>
          <w:sz w:val="24"/>
          <w:szCs w:val="24"/>
        </w:rPr>
        <w:t xml:space="preserve">Taniwiryono </w:t>
      </w:r>
      <w:r w:rsidR="002D479D" w:rsidRPr="002D479D">
        <w:rPr>
          <w:rFonts w:ascii="Times New Roman" w:hAnsi="Times New Roman" w:cs="Times New Roman"/>
          <w:i/>
          <w:iCs/>
          <w:sz w:val="24"/>
          <w:szCs w:val="24"/>
        </w:rPr>
        <w:t>et al</w:t>
      </w:r>
      <w:r w:rsidR="00D62DDB" w:rsidRPr="005333D4">
        <w:rPr>
          <w:rFonts w:ascii="Times New Roman" w:hAnsi="Times New Roman" w:cs="Times New Roman"/>
          <w:sz w:val="24"/>
          <w:szCs w:val="24"/>
        </w:rPr>
        <w:t>, 20</w:t>
      </w:r>
      <w:r w:rsidR="00DE5CC3">
        <w:rPr>
          <w:rFonts w:ascii="Times New Roman" w:hAnsi="Times New Roman" w:cs="Times New Roman"/>
          <w:sz w:val="24"/>
          <w:szCs w:val="24"/>
        </w:rPr>
        <w:t>16</w:t>
      </w:r>
      <w:r w:rsidR="006103BB" w:rsidRPr="005333D4">
        <w:rPr>
          <w:rFonts w:ascii="Times New Roman" w:hAnsi="Times New Roman" w:cs="Times New Roman"/>
          <w:sz w:val="24"/>
          <w:szCs w:val="24"/>
        </w:rPr>
        <w:t>)</w:t>
      </w:r>
      <w:r w:rsidR="00971C64">
        <w:rPr>
          <w:rFonts w:ascii="Times New Roman" w:hAnsi="Times New Roman" w:cs="Times New Roman"/>
          <w:sz w:val="24"/>
          <w:szCs w:val="24"/>
        </w:rPr>
        <w:t>.</w:t>
      </w:r>
      <w:r w:rsidR="00AD0DD6" w:rsidRPr="005333D4">
        <w:rPr>
          <w:rFonts w:ascii="Times New Roman" w:hAnsi="Times New Roman" w:cs="Times New Roman"/>
          <w:sz w:val="24"/>
          <w:szCs w:val="24"/>
        </w:rPr>
        <w:t xml:space="preserve"> </w:t>
      </w:r>
    </w:p>
    <w:p w14:paraId="1D041A74" w14:textId="730A7A9E" w:rsidR="00E14EA3" w:rsidRPr="005333D4" w:rsidRDefault="0067487E" w:rsidP="006E7F77">
      <w:pPr>
        <w:pStyle w:val="ListParagraph"/>
        <w:spacing w:line="480" w:lineRule="auto"/>
        <w:ind w:left="0" w:firstLine="720"/>
        <w:rPr>
          <w:rFonts w:ascii="Times New Roman" w:hAnsi="Times New Roman" w:cs="Times New Roman"/>
          <w:sz w:val="24"/>
          <w:szCs w:val="24"/>
        </w:rPr>
      </w:pPr>
      <w:r w:rsidRPr="005333D4">
        <w:rPr>
          <w:rFonts w:ascii="Times New Roman" w:hAnsi="Times New Roman" w:cs="Times New Roman"/>
          <w:sz w:val="24"/>
          <w:szCs w:val="24"/>
        </w:rPr>
        <w:lastRenderedPageBreak/>
        <w:t>Untuk dapat meningkatkan hasil dan kualitas pr</w:t>
      </w:r>
      <w:r w:rsidR="00631DD4">
        <w:rPr>
          <w:rFonts w:ascii="Times New Roman" w:hAnsi="Times New Roman" w:cs="Times New Roman"/>
          <w:sz w:val="24"/>
          <w:szCs w:val="24"/>
        </w:rPr>
        <w:t>o</w:t>
      </w:r>
      <w:r w:rsidRPr="005333D4">
        <w:rPr>
          <w:rFonts w:ascii="Times New Roman" w:hAnsi="Times New Roman" w:cs="Times New Roman"/>
          <w:sz w:val="24"/>
          <w:szCs w:val="24"/>
        </w:rPr>
        <w:t>duksi tanaman cabai</w:t>
      </w:r>
      <w:r w:rsidR="00EE4ED5" w:rsidRPr="005333D4">
        <w:rPr>
          <w:rFonts w:ascii="Times New Roman" w:hAnsi="Times New Roman" w:cs="Times New Roman"/>
          <w:sz w:val="24"/>
          <w:szCs w:val="24"/>
        </w:rPr>
        <w:t xml:space="preserve"> serta menjaga kondisi</w:t>
      </w:r>
      <w:r w:rsidRPr="005333D4">
        <w:rPr>
          <w:rFonts w:ascii="Times New Roman" w:hAnsi="Times New Roman" w:cs="Times New Roman"/>
          <w:sz w:val="24"/>
          <w:szCs w:val="24"/>
        </w:rPr>
        <w:t xml:space="preserve"> tanah tetap stabil maka penggunaan pupuk organik</w:t>
      </w:r>
      <w:r w:rsidR="003A286C" w:rsidRPr="005333D4">
        <w:rPr>
          <w:rFonts w:ascii="Times New Roman" w:hAnsi="Times New Roman" w:cs="Times New Roman"/>
          <w:sz w:val="24"/>
          <w:szCs w:val="24"/>
        </w:rPr>
        <w:t xml:space="preserve"> cair </w:t>
      </w:r>
      <w:r w:rsidR="005E116D" w:rsidRPr="005333D4">
        <w:rPr>
          <w:rFonts w:ascii="Times New Roman" w:hAnsi="Times New Roman" w:cs="Times New Roman"/>
          <w:sz w:val="24"/>
          <w:szCs w:val="24"/>
        </w:rPr>
        <w:t>sangat</w:t>
      </w:r>
      <w:r w:rsidR="00A00F0B">
        <w:rPr>
          <w:rFonts w:ascii="Times New Roman" w:hAnsi="Times New Roman" w:cs="Times New Roman"/>
          <w:sz w:val="24"/>
          <w:szCs w:val="24"/>
        </w:rPr>
        <w:t xml:space="preserve"> </w:t>
      </w:r>
      <w:r w:rsidR="005E116D" w:rsidRPr="005333D4">
        <w:rPr>
          <w:rFonts w:ascii="Times New Roman" w:hAnsi="Times New Roman" w:cs="Times New Roman"/>
          <w:sz w:val="24"/>
          <w:szCs w:val="24"/>
        </w:rPr>
        <w:t xml:space="preserve">tepat </w:t>
      </w:r>
      <w:r w:rsidR="003A286C" w:rsidRPr="005333D4">
        <w:rPr>
          <w:rFonts w:ascii="Times New Roman" w:hAnsi="Times New Roman" w:cs="Times New Roman"/>
          <w:sz w:val="24"/>
          <w:szCs w:val="24"/>
        </w:rPr>
        <w:t>untuk diaplikasikan karena ber</w:t>
      </w:r>
      <w:r w:rsidR="0080327F">
        <w:rPr>
          <w:rFonts w:ascii="Times New Roman" w:hAnsi="Times New Roman" w:cs="Times New Roman"/>
          <w:sz w:val="24"/>
          <w:szCs w:val="24"/>
        </w:rPr>
        <w:t>a</w:t>
      </w:r>
      <w:r w:rsidR="003A286C" w:rsidRPr="005333D4">
        <w:rPr>
          <w:rFonts w:ascii="Times New Roman" w:hAnsi="Times New Roman" w:cs="Times New Roman"/>
          <w:sz w:val="24"/>
          <w:szCs w:val="24"/>
        </w:rPr>
        <w:t xml:space="preserve">sal dari bahan organik </w:t>
      </w:r>
      <w:r w:rsidR="000761D5" w:rsidRPr="005333D4">
        <w:rPr>
          <w:rFonts w:ascii="Times New Roman" w:hAnsi="Times New Roman" w:cs="Times New Roman"/>
          <w:sz w:val="24"/>
          <w:szCs w:val="24"/>
        </w:rPr>
        <w:t>yang bersifat mudah larut dengan kandungan unsur hara yang lengkap dan sangat dibutuhkan oleh tanaman serta tingkat kepekatannya dapat diatur sesuai kebutuhan tana</w:t>
      </w:r>
      <w:r w:rsidR="00543FBF">
        <w:rPr>
          <w:rFonts w:ascii="Times New Roman" w:hAnsi="Times New Roman" w:cs="Times New Roman"/>
          <w:sz w:val="24"/>
          <w:szCs w:val="24"/>
        </w:rPr>
        <w:t>man (</w:t>
      </w:r>
      <w:r w:rsidR="00E42F09">
        <w:rPr>
          <w:rFonts w:ascii="Times New Roman" w:hAnsi="Times New Roman" w:cs="Times New Roman"/>
          <w:sz w:val="24"/>
          <w:szCs w:val="24"/>
        </w:rPr>
        <w:t>P</w:t>
      </w:r>
      <w:r w:rsidR="0020781B">
        <w:rPr>
          <w:rFonts w:ascii="Times New Roman" w:hAnsi="Times New Roman" w:cs="Times New Roman"/>
          <w:sz w:val="24"/>
          <w:szCs w:val="24"/>
        </w:rPr>
        <w:t>ikran</w:t>
      </w:r>
      <w:r w:rsidR="00543FBF">
        <w:rPr>
          <w:rFonts w:ascii="Times New Roman" w:hAnsi="Times New Roman" w:cs="Times New Roman"/>
          <w:sz w:val="24"/>
          <w:szCs w:val="24"/>
        </w:rPr>
        <w:t>, 201</w:t>
      </w:r>
      <w:r w:rsidR="002524D6">
        <w:rPr>
          <w:rFonts w:ascii="Times New Roman" w:hAnsi="Times New Roman" w:cs="Times New Roman"/>
          <w:sz w:val="24"/>
          <w:szCs w:val="24"/>
        </w:rPr>
        <w:t>4</w:t>
      </w:r>
      <w:r w:rsidR="000761D5" w:rsidRPr="005333D4">
        <w:rPr>
          <w:rFonts w:ascii="Times New Roman" w:hAnsi="Times New Roman" w:cs="Times New Roman"/>
          <w:sz w:val="24"/>
          <w:szCs w:val="24"/>
        </w:rPr>
        <w:t>)</w:t>
      </w:r>
      <w:r w:rsidR="005D7D61" w:rsidRPr="005333D4">
        <w:rPr>
          <w:rFonts w:ascii="Times New Roman" w:hAnsi="Times New Roman" w:cs="Times New Roman"/>
          <w:sz w:val="24"/>
          <w:szCs w:val="24"/>
        </w:rPr>
        <w:t>.</w:t>
      </w:r>
    </w:p>
    <w:p w14:paraId="0A6B038D" w14:textId="2CDDB7D3" w:rsidR="006E7F77" w:rsidRDefault="00243140" w:rsidP="00E632E8">
      <w:pPr>
        <w:spacing w:line="480" w:lineRule="auto"/>
        <w:ind w:firstLine="720"/>
        <w:rPr>
          <w:rFonts w:ascii="Times New Roman" w:hAnsi="Times New Roman" w:cs="Times New Roman"/>
          <w:sz w:val="24"/>
          <w:szCs w:val="24"/>
        </w:rPr>
      </w:pPr>
      <w:r>
        <w:rPr>
          <w:rFonts w:ascii="Times New Roman" w:hAnsi="Times New Roman" w:cs="Times New Roman"/>
          <w:sz w:val="24"/>
          <w:szCs w:val="24"/>
        </w:rPr>
        <w:t>Menurut Munir (201</w:t>
      </w:r>
      <w:r w:rsidR="00A06C2E">
        <w:rPr>
          <w:rFonts w:ascii="Times New Roman" w:hAnsi="Times New Roman" w:cs="Times New Roman"/>
          <w:sz w:val="24"/>
          <w:szCs w:val="24"/>
        </w:rPr>
        <w:t>5</w:t>
      </w:r>
      <w:r w:rsidRPr="005333D4">
        <w:rPr>
          <w:rFonts w:ascii="Times New Roman" w:hAnsi="Times New Roman" w:cs="Times New Roman"/>
          <w:sz w:val="24"/>
          <w:szCs w:val="24"/>
        </w:rPr>
        <w:t>)</w:t>
      </w:r>
      <w:r>
        <w:rPr>
          <w:rFonts w:ascii="Times New Roman" w:hAnsi="Times New Roman" w:cs="Times New Roman"/>
          <w:sz w:val="24"/>
          <w:szCs w:val="24"/>
        </w:rPr>
        <w:t>,</w:t>
      </w:r>
      <w:r w:rsidRPr="005333D4">
        <w:rPr>
          <w:rFonts w:ascii="Times New Roman" w:hAnsi="Times New Roman" w:cs="Times New Roman"/>
          <w:sz w:val="24"/>
          <w:szCs w:val="24"/>
        </w:rPr>
        <w:t xml:space="preserve"> bahwa banyak pe</w:t>
      </w:r>
      <w:r>
        <w:rPr>
          <w:rFonts w:ascii="Times New Roman" w:hAnsi="Times New Roman" w:cs="Times New Roman"/>
          <w:sz w:val="24"/>
          <w:szCs w:val="24"/>
        </w:rPr>
        <w:t xml:space="preserve">tani yang belum mengetahui </w:t>
      </w:r>
      <w:r w:rsidRPr="005333D4">
        <w:rPr>
          <w:rFonts w:ascii="Times New Roman" w:hAnsi="Times New Roman" w:cs="Times New Roman"/>
          <w:sz w:val="24"/>
          <w:szCs w:val="24"/>
        </w:rPr>
        <w:t>kandungan daun</w:t>
      </w:r>
      <w:r>
        <w:rPr>
          <w:rFonts w:ascii="Times New Roman" w:hAnsi="Times New Roman" w:cs="Times New Roman"/>
          <w:sz w:val="24"/>
          <w:szCs w:val="24"/>
        </w:rPr>
        <w:t xml:space="preserve"> </w:t>
      </w:r>
      <w:r w:rsidRPr="005333D4">
        <w:rPr>
          <w:rFonts w:ascii="Times New Roman" w:hAnsi="Times New Roman" w:cs="Times New Roman"/>
          <w:sz w:val="24"/>
          <w:szCs w:val="24"/>
        </w:rPr>
        <w:t>lamtoro</w:t>
      </w:r>
      <w:r>
        <w:rPr>
          <w:rFonts w:ascii="Times New Roman" w:hAnsi="Times New Roman" w:cs="Times New Roman"/>
          <w:sz w:val="24"/>
          <w:szCs w:val="24"/>
        </w:rPr>
        <w:t xml:space="preserve"> yang biasanya hanya dijadikan pakan ternak padahal </w:t>
      </w:r>
      <w:r w:rsidRPr="005333D4">
        <w:rPr>
          <w:rFonts w:ascii="Times New Roman" w:hAnsi="Times New Roman" w:cs="Times New Roman"/>
          <w:sz w:val="24"/>
          <w:szCs w:val="24"/>
        </w:rPr>
        <w:t>memiliki</w:t>
      </w:r>
      <w:r>
        <w:rPr>
          <w:rFonts w:ascii="Times New Roman" w:hAnsi="Times New Roman" w:cs="Times New Roman"/>
          <w:sz w:val="24"/>
          <w:szCs w:val="24"/>
        </w:rPr>
        <w:t xml:space="preserve"> kandungan</w:t>
      </w:r>
      <w:r w:rsidRPr="005333D4">
        <w:rPr>
          <w:rFonts w:ascii="Times New Roman" w:hAnsi="Times New Roman" w:cs="Times New Roman"/>
          <w:sz w:val="24"/>
          <w:szCs w:val="24"/>
        </w:rPr>
        <w:t xml:space="preserve"> unsu</w:t>
      </w:r>
      <w:r>
        <w:rPr>
          <w:rFonts w:ascii="Times New Roman" w:hAnsi="Times New Roman" w:cs="Times New Roman"/>
          <w:sz w:val="24"/>
          <w:szCs w:val="24"/>
        </w:rPr>
        <w:t>r</w:t>
      </w:r>
      <w:r w:rsidRPr="005333D4">
        <w:rPr>
          <w:rFonts w:ascii="Times New Roman" w:hAnsi="Times New Roman" w:cs="Times New Roman"/>
          <w:sz w:val="24"/>
          <w:szCs w:val="24"/>
        </w:rPr>
        <w:t xml:space="preserve"> hara </w:t>
      </w:r>
      <w:r>
        <w:rPr>
          <w:rFonts w:ascii="Times New Roman" w:hAnsi="Times New Roman" w:cs="Times New Roman"/>
          <w:sz w:val="24"/>
          <w:szCs w:val="24"/>
        </w:rPr>
        <w:t>sangat lengkap</w:t>
      </w:r>
      <w:r w:rsidRPr="005333D4">
        <w:rPr>
          <w:rFonts w:ascii="Times New Roman" w:hAnsi="Times New Roman" w:cs="Times New Roman"/>
          <w:sz w:val="24"/>
          <w:szCs w:val="24"/>
        </w:rPr>
        <w:t xml:space="preserve"> yang</w:t>
      </w:r>
      <w:r>
        <w:rPr>
          <w:rFonts w:ascii="Times New Roman" w:hAnsi="Times New Roman" w:cs="Times New Roman"/>
          <w:sz w:val="24"/>
          <w:szCs w:val="24"/>
        </w:rPr>
        <w:t xml:space="preserve"> </w:t>
      </w:r>
      <w:r w:rsidRPr="005333D4">
        <w:rPr>
          <w:rFonts w:ascii="Times New Roman" w:hAnsi="Times New Roman" w:cs="Times New Roman"/>
          <w:sz w:val="24"/>
          <w:szCs w:val="24"/>
        </w:rPr>
        <w:t xml:space="preserve">dibutuhkan tanaman dalam </w:t>
      </w:r>
      <w:r>
        <w:rPr>
          <w:rFonts w:ascii="Times New Roman" w:hAnsi="Times New Roman" w:cs="Times New Roman"/>
          <w:sz w:val="24"/>
          <w:szCs w:val="24"/>
        </w:rPr>
        <w:t xml:space="preserve">jumlah yang banyak dalam proses pertumbuhannya yaitu unsur </w:t>
      </w:r>
      <w:r w:rsidRPr="005333D4">
        <w:rPr>
          <w:rFonts w:ascii="Times New Roman" w:hAnsi="Times New Roman" w:cs="Times New Roman"/>
          <w:sz w:val="24"/>
          <w:szCs w:val="24"/>
        </w:rPr>
        <w:t>hara nitrogen</w:t>
      </w:r>
      <w:r>
        <w:rPr>
          <w:rFonts w:ascii="Times New Roman" w:hAnsi="Times New Roman" w:cs="Times New Roman"/>
          <w:sz w:val="24"/>
          <w:szCs w:val="24"/>
        </w:rPr>
        <w:t xml:space="preserve">, </w:t>
      </w:r>
      <w:r w:rsidR="00E632E8">
        <w:rPr>
          <w:rFonts w:ascii="Times New Roman" w:hAnsi="Times New Roman" w:cs="Times New Roman"/>
          <w:sz w:val="24"/>
          <w:szCs w:val="24"/>
        </w:rPr>
        <w:t xml:space="preserve">tanaman yang dimanfaatkan sebagai bahan utama pembuatan POC harus memiliki kandungan nutrisi yang lengkap dan sesuai pada kebutuhan tanah dan tanaman. </w:t>
      </w:r>
      <w:r>
        <w:rPr>
          <w:rFonts w:ascii="Times New Roman" w:hAnsi="Times New Roman" w:cs="Times New Roman"/>
          <w:sz w:val="24"/>
          <w:szCs w:val="24"/>
        </w:rPr>
        <w:t>m</w:t>
      </w:r>
      <w:r w:rsidR="005D7D61" w:rsidRPr="005333D4">
        <w:rPr>
          <w:rFonts w:ascii="Times New Roman" w:hAnsi="Times New Roman" w:cs="Times New Roman"/>
          <w:sz w:val="24"/>
          <w:szCs w:val="24"/>
        </w:rPr>
        <w:t xml:space="preserve">enurut </w:t>
      </w:r>
      <w:r w:rsidR="004563DC">
        <w:rPr>
          <w:rFonts w:ascii="Times New Roman" w:hAnsi="Times New Roman" w:cs="Times New Roman"/>
          <w:sz w:val="24"/>
          <w:szCs w:val="24"/>
        </w:rPr>
        <w:t>K</w:t>
      </w:r>
      <w:r w:rsidR="00E632E8">
        <w:rPr>
          <w:rFonts w:ascii="Times New Roman" w:hAnsi="Times New Roman" w:cs="Times New Roman"/>
          <w:sz w:val="24"/>
          <w:szCs w:val="24"/>
        </w:rPr>
        <w:t>a</w:t>
      </w:r>
      <w:r w:rsidR="002524D6">
        <w:rPr>
          <w:rFonts w:ascii="Times New Roman" w:hAnsi="Times New Roman" w:cs="Times New Roman"/>
          <w:sz w:val="24"/>
          <w:szCs w:val="24"/>
        </w:rPr>
        <w:t>rim</w:t>
      </w:r>
      <w:r w:rsidR="005D7D61" w:rsidRPr="005333D4">
        <w:rPr>
          <w:rFonts w:ascii="Times New Roman" w:hAnsi="Times New Roman" w:cs="Times New Roman"/>
          <w:sz w:val="24"/>
          <w:szCs w:val="24"/>
        </w:rPr>
        <w:t>,</w:t>
      </w:r>
      <w:r w:rsidR="00785579">
        <w:rPr>
          <w:rFonts w:ascii="Times New Roman" w:hAnsi="Times New Roman" w:cs="Times New Roman"/>
          <w:sz w:val="24"/>
          <w:szCs w:val="24"/>
        </w:rPr>
        <w:t xml:space="preserve"> </w:t>
      </w:r>
      <w:r w:rsidR="005D7D61" w:rsidRPr="005333D4">
        <w:rPr>
          <w:rFonts w:ascii="Times New Roman" w:hAnsi="Times New Roman" w:cs="Times New Roman"/>
          <w:sz w:val="24"/>
          <w:szCs w:val="24"/>
        </w:rPr>
        <w:t>(2018)</w:t>
      </w:r>
      <w:r w:rsidR="00F30100">
        <w:rPr>
          <w:rFonts w:ascii="Times New Roman" w:hAnsi="Times New Roman" w:cs="Times New Roman"/>
          <w:sz w:val="24"/>
          <w:szCs w:val="24"/>
        </w:rPr>
        <w:t>,</w:t>
      </w:r>
      <w:r w:rsidR="005D7D61" w:rsidRPr="005333D4">
        <w:rPr>
          <w:rFonts w:ascii="Times New Roman" w:hAnsi="Times New Roman" w:cs="Times New Roman"/>
          <w:sz w:val="24"/>
          <w:szCs w:val="24"/>
        </w:rPr>
        <w:t xml:space="preserve"> limbah kulit pisang memiliki kandungan </w:t>
      </w:r>
      <w:r w:rsidR="00DC4552">
        <w:rPr>
          <w:rFonts w:ascii="Times New Roman" w:hAnsi="Times New Roman" w:cs="Times New Roman"/>
          <w:sz w:val="24"/>
          <w:szCs w:val="24"/>
        </w:rPr>
        <w:t>zat pengatur tumbuh</w:t>
      </w:r>
      <w:r w:rsidR="005D7D61" w:rsidRPr="005333D4">
        <w:rPr>
          <w:rFonts w:ascii="Times New Roman" w:hAnsi="Times New Roman" w:cs="Times New Roman"/>
          <w:sz w:val="24"/>
          <w:szCs w:val="24"/>
        </w:rPr>
        <w:t xml:space="preserve"> </w:t>
      </w:r>
      <w:r w:rsidR="00DC4552">
        <w:rPr>
          <w:rFonts w:ascii="Times New Roman" w:hAnsi="Times New Roman" w:cs="Times New Roman"/>
          <w:sz w:val="24"/>
          <w:szCs w:val="24"/>
        </w:rPr>
        <w:t>berupa auksin, giberelin, dan sitoki</w:t>
      </w:r>
      <w:r w:rsidR="001F7B1B">
        <w:rPr>
          <w:rFonts w:ascii="Times New Roman" w:hAnsi="Times New Roman" w:cs="Times New Roman"/>
          <w:sz w:val="24"/>
          <w:szCs w:val="24"/>
        </w:rPr>
        <w:t>nin</w:t>
      </w:r>
      <w:r>
        <w:rPr>
          <w:rFonts w:ascii="Times New Roman" w:hAnsi="Times New Roman" w:cs="Times New Roman"/>
          <w:sz w:val="24"/>
          <w:szCs w:val="24"/>
        </w:rPr>
        <w:t>, y</w:t>
      </w:r>
      <w:r w:rsidR="005D7D61" w:rsidRPr="005333D4">
        <w:rPr>
          <w:rFonts w:ascii="Times New Roman" w:hAnsi="Times New Roman" w:cs="Times New Roman"/>
          <w:sz w:val="24"/>
          <w:szCs w:val="24"/>
        </w:rPr>
        <w:t xml:space="preserve">ang dapat </w:t>
      </w:r>
      <w:r w:rsidR="00DC4552">
        <w:rPr>
          <w:rFonts w:ascii="Times New Roman" w:hAnsi="Times New Roman" w:cs="Times New Roman"/>
          <w:sz w:val="24"/>
          <w:szCs w:val="24"/>
        </w:rPr>
        <w:t>me</w:t>
      </w:r>
      <w:r w:rsidR="001F7B1B">
        <w:rPr>
          <w:rFonts w:ascii="Times New Roman" w:hAnsi="Times New Roman" w:cs="Times New Roman"/>
          <w:sz w:val="24"/>
          <w:szCs w:val="24"/>
        </w:rPr>
        <w:t>mb</w:t>
      </w:r>
      <w:r w:rsidR="00DC4552">
        <w:rPr>
          <w:rFonts w:ascii="Times New Roman" w:hAnsi="Times New Roman" w:cs="Times New Roman"/>
          <w:sz w:val="24"/>
          <w:szCs w:val="24"/>
        </w:rPr>
        <w:t>erikan pertumbuhan yang optimal pada tanaman</w:t>
      </w:r>
      <w:r w:rsidR="001F7B1B">
        <w:rPr>
          <w:rFonts w:ascii="Times New Roman" w:hAnsi="Times New Roman" w:cs="Times New Roman"/>
          <w:sz w:val="24"/>
          <w:szCs w:val="24"/>
        </w:rPr>
        <w:t xml:space="preserve"> sehingga mampu tumbuh dengan baik</w:t>
      </w:r>
      <w:r w:rsidR="00435C07">
        <w:rPr>
          <w:rFonts w:ascii="Times New Roman" w:hAnsi="Times New Roman" w:cs="Times New Roman"/>
          <w:sz w:val="24"/>
          <w:szCs w:val="24"/>
        </w:rPr>
        <w:t>, p</w:t>
      </w:r>
      <w:r w:rsidR="00435C07" w:rsidRPr="005333D4">
        <w:rPr>
          <w:rFonts w:ascii="Times New Roman" w:hAnsi="Times New Roman" w:cs="Times New Roman"/>
          <w:sz w:val="24"/>
          <w:szCs w:val="24"/>
        </w:rPr>
        <w:t>enggunaan air</w:t>
      </w:r>
      <w:r w:rsidR="00435C07">
        <w:rPr>
          <w:rFonts w:ascii="Times New Roman" w:hAnsi="Times New Roman" w:cs="Times New Roman"/>
          <w:sz w:val="24"/>
          <w:szCs w:val="24"/>
        </w:rPr>
        <w:t xml:space="preserve"> m</w:t>
      </w:r>
      <w:r w:rsidR="009014A8" w:rsidRPr="005333D4">
        <w:rPr>
          <w:rFonts w:ascii="Times New Roman" w:hAnsi="Times New Roman" w:cs="Times New Roman"/>
          <w:sz w:val="24"/>
          <w:szCs w:val="24"/>
        </w:rPr>
        <w:t xml:space="preserve">enurut </w:t>
      </w:r>
      <w:r w:rsidR="009014A8" w:rsidRPr="00AF02D2">
        <w:rPr>
          <w:rFonts w:ascii="Times New Roman" w:hAnsi="Times New Roman" w:cs="Times New Roman"/>
          <w:sz w:val="24"/>
          <w:szCs w:val="24"/>
        </w:rPr>
        <w:t xml:space="preserve">Anggampodi </w:t>
      </w:r>
      <w:r w:rsidR="00AF02D2" w:rsidRPr="002D479D">
        <w:rPr>
          <w:rFonts w:ascii="Times New Roman" w:hAnsi="Times New Roman" w:cs="Times New Roman"/>
          <w:i/>
          <w:iCs/>
          <w:sz w:val="24"/>
          <w:szCs w:val="24"/>
        </w:rPr>
        <w:t>et al</w:t>
      </w:r>
      <w:r w:rsidR="00AF02D2" w:rsidRPr="00AF02D2">
        <w:rPr>
          <w:rFonts w:ascii="Times New Roman" w:hAnsi="Times New Roman" w:cs="Times New Roman"/>
          <w:sz w:val="24"/>
          <w:szCs w:val="24"/>
        </w:rPr>
        <w:t xml:space="preserve"> </w:t>
      </w:r>
      <w:r w:rsidR="009014A8" w:rsidRPr="00AF02D2">
        <w:rPr>
          <w:rFonts w:ascii="Times New Roman" w:hAnsi="Times New Roman" w:cs="Times New Roman"/>
          <w:sz w:val="24"/>
          <w:szCs w:val="24"/>
        </w:rPr>
        <w:t>(</w:t>
      </w:r>
      <w:r w:rsidR="00AF02D2" w:rsidRPr="00AF02D2">
        <w:rPr>
          <w:rFonts w:ascii="Times New Roman" w:hAnsi="Times New Roman" w:cs="Times New Roman"/>
          <w:sz w:val="24"/>
          <w:szCs w:val="24"/>
        </w:rPr>
        <w:t>2017</w:t>
      </w:r>
      <w:r w:rsidR="009014A8" w:rsidRPr="00AF02D2">
        <w:rPr>
          <w:rFonts w:ascii="Times New Roman" w:hAnsi="Times New Roman" w:cs="Times New Roman"/>
          <w:sz w:val="24"/>
          <w:szCs w:val="24"/>
        </w:rPr>
        <w:t>)</w:t>
      </w:r>
      <w:r w:rsidRPr="00AF02D2">
        <w:rPr>
          <w:rFonts w:ascii="Times New Roman" w:hAnsi="Times New Roman" w:cs="Times New Roman"/>
          <w:sz w:val="24"/>
          <w:szCs w:val="24"/>
        </w:rPr>
        <w:t>,</w:t>
      </w:r>
      <w:r>
        <w:rPr>
          <w:rFonts w:ascii="Times New Roman" w:hAnsi="Times New Roman" w:cs="Times New Roman"/>
          <w:sz w:val="24"/>
          <w:szCs w:val="24"/>
        </w:rPr>
        <w:t xml:space="preserve"> </w:t>
      </w:r>
      <w:r w:rsidR="00517407">
        <w:rPr>
          <w:rFonts w:ascii="Times New Roman" w:hAnsi="Times New Roman" w:cs="Times New Roman"/>
          <w:sz w:val="24"/>
          <w:szCs w:val="24"/>
        </w:rPr>
        <w:t>adalah</w:t>
      </w:r>
      <w:r w:rsidR="009014A8" w:rsidRPr="005333D4">
        <w:rPr>
          <w:rFonts w:ascii="Times New Roman" w:hAnsi="Times New Roman" w:cs="Times New Roman"/>
          <w:sz w:val="24"/>
          <w:szCs w:val="24"/>
        </w:rPr>
        <w:t xml:space="preserve"> </w:t>
      </w:r>
      <w:r w:rsidR="00D74038">
        <w:rPr>
          <w:rFonts w:ascii="Times New Roman" w:hAnsi="Times New Roman" w:cs="Times New Roman"/>
          <w:sz w:val="24"/>
          <w:szCs w:val="24"/>
        </w:rPr>
        <w:t xml:space="preserve">sebagai bahan </w:t>
      </w:r>
      <w:r w:rsidR="00435C07">
        <w:rPr>
          <w:rFonts w:ascii="Times New Roman" w:hAnsi="Times New Roman" w:cs="Times New Roman"/>
          <w:sz w:val="24"/>
          <w:szCs w:val="24"/>
        </w:rPr>
        <w:t xml:space="preserve">cair </w:t>
      </w:r>
      <w:r w:rsidR="00D74038">
        <w:rPr>
          <w:rFonts w:ascii="Times New Roman" w:hAnsi="Times New Roman" w:cs="Times New Roman"/>
          <w:sz w:val="24"/>
          <w:szCs w:val="24"/>
        </w:rPr>
        <w:t>pelengkap pembuatan POC</w:t>
      </w:r>
      <w:r w:rsidR="009014A8" w:rsidRPr="005333D4">
        <w:rPr>
          <w:rFonts w:ascii="Times New Roman" w:hAnsi="Times New Roman" w:cs="Times New Roman"/>
          <w:sz w:val="24"/>
          <w:szCs w:val="24"/>
        </w:rPr>
        <w:t xml:space="preserve"> </w:t>
      </w:r>
      <w:r w:rsidR="00435C07">
        <w:rPr>
          <w:rFonts w:ascii="Times New Roman" w:hAnsi="Times New Roman" w:cs="Times New Roman"/>
          <w:sz w:val="24"/>
          <w:szCs w:val="24"/>
        </w:rPr>
        <w:t>yang</w:t>
      </w:r>
      <w:r w:rsidR="00D74038">
        <w:rPr>
          <w:rFonts w:ascii="Times New Roman" w:hAnsi="Times New Roman" w:cs="Times New Roman"/>
          <w:sz w:val="24"/>
          <w:szCs w:val="24"/>
        </w:rPr>
        <w:t xml:space="preserve"> </w:t>
      </w:r>
      <w:r w:rsidR="00435C07">
        <w:rPr>
          <w:rFonts w:ascii="Times New Roman" w:hAnsi="Times New Roman" w:cs="Times New Roman"/>
          <w:sz w:val="24"/>
          <w:szCs w:val="24"/>
        </w:rPr>
        <w:t>bersifat netral</w:t>
      </w:r>
      <w:r w:rsidR="009014A8" w:rsidRPr="005333D4">
        <w:rPr>
          <w:rFonts w:ascii="Times New Roman" w:hAnsi="Times New Roman" w:cs="Times New Roman"/>
          <w:sz w:val="24"/>
          <w:szCs w:val="24"/>
        </w:rPr>
        <w:t xml:space="preserve"> </w:t>
      </w:r>
      <w:r w:rsidR="00517407">
        <w:rPr>
          <w:rFonts w:ascii="Times New Roman" w:hAnsi="Times New Roman" w:cs="Times New Roman"/>
          <w:sz w:val="24"/>
          <w:szCs w:val="24"/>
        </w:rPr>
        <w:t>sehingga akan bereaksi ketika diaplikasikan dengan</w:t>
      </w:r>
      <w:r w:rsidR="00DC4552">
        <w:rPr>
          <w:rFonts w:ascii="Times New Roman" w:hAnsi="Times New Roman" w:cs="Times New Roman"/>
          <w:sz w:val="24"/>
          <w:szCs w:val="24"/>
        </w:rPr>
        <w:t xml:space="preserve"> </w:t>
      </w:r>
      <w:r w:rsidR="00517407">
        <w:rPr>
          <w:rFonts w:ascii="Times New Roman" w:hAnsi="Times New Roman" w:cs="Times New Roman"/>
          <w:sz w:val="24"/>
          <w:szCs w:val="24"/>
        </w:rPr>
        <w:t>bahan lainnya yang memiliki kandungan unsur hara</w:t>
      </w:r>
      <w:r w:rsidR="00D74038">
        <w:rPr>
          <w:rFonts w:ascii="Times New Roman" w:hAnsi="Times New Roman" w:cs="Times New Roman"/>
          <w:sz w:val="24"/>
          <w:szCs w:val="24"/>
        </w:rPr>
        <w:t>.</w:t>
      </w:r>
    </w:p>
    <w:p w14:paraId="7555DB5E" w14:textId="6944B9B5" w:rsidR="00403081" w:rsidRDefault="00403081" w:rsidP="006E7F77">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Berdasarkan uraian di atas, pada penelitian ini akan dikaji pemanfaatan limbah ekstrak daun lamtoro </w:t>
      </w:r>
      <w:r w:rsidR="00777DF9">
        <w:rPr>
          <w:rFonts w:ascii="Times New Roman" w:hAnsi="Times New Roman" w:cs="Times New Roman"/>
          <w:sz w:val="24"/>
          <w:szCs w:val="24"/>
        </w:rPr>
        <w:t xml:space="preserve">dan kulit pisang </w:t>
      </w:r>
      <w:r>
        <w:rPr>
          <w:rFonts w:ascii="Times New Roman" w:hAnsi="Times New Roman" w:cs="Times New Roman"/>
          <w:sz w:val="24"/>
          <w:szCs w:val="24"/>
        </w:rPr>
        <w:t>untuk dijadikan</w:t>
      </w:r>
      <w:r w:rsidR="00777DF9">
        <w:rPr>
          <w:rFonts w:ascii="Times New Roman" w:hAnsi="Times New Roman" w:cs="Times New Roman"/>
          <w:sz w:val="24"/>
          <w:szCs w:val="24"/>
        </w:rPr>
        <w:t xml:space="preserve"> pupuk organik cair</w:t>
      </w:r>
      <w:r>
        <w:rPr>
          <w:rFonts w:ascii="Times New Roman" w:hAnsi="Times New Roman" w:cs="Times New Roman"/>
          <w:sz w:val="24"/>
          <w:szCs w:val="24"/>
        </w:rPr>
        <w:t xml:space="preserve"> pada tanaman cabai dengan judul “</w:t>
      </w:r>
      <w:r w:rsidR="002524D6">
        <w:rPr>
          <w:rFonts w:ascii="Times New Roman" w:hAnsi="Times New Roman" w:cs="Times New Roman"/>
          <w:sz w:val="24"/>
          <w:szCs w:val="24"/>
        </w:rPr>
        <w:t>pengaruh pemberian ekstrak daun lamtoro dan kulit pisang terhadap pertumbuhan dan produksi tanaman cabai rawit</w:t>
      </w:r>
      <w:r w:rsidR="00754063">
        <w:rPr>
          <w:rFonts w:ascii="Times New Roman" w:hAnsi="Times New Roman" w:cs="Times New Roman"/>
          <w:sz w:val="24"/>
          <w:szCs w:val="24"/>
        </w:rPr>
        <w:t>”</w:t>
      </w:r>
      <w:r w:rsidR="004037C2">
        <w:rPr>
          <w:rFonts w:ascii="Times New Roman" w:hAnsi="Times New Roman" w:cs="Times New Roman"/>
          <w:sz w:val="24"/>
          <w:szCs w:val="24"/>
        </w:rPr>
        <w:t>.</w:t>
      </w:r>
    </w:p>
    <w:p w14:paraId="231E989D" w14:textId="3738DABA" w:rsidR="005333D4" w:rsidRPr="00BE4270" w:rsidRDefault="005333D4" w:rsidP="00DC3020">
      <w:pPr>
        <w:pStyle w:val="Heading2"/>
        <w:numPr>
          <w:ilvl w:val="1"/>
          <w:numId w:val="18"/>
        </w:numPr>
        <w:spacing w:before="0" w:after="120"/>
        <w:ind w:hanging="720"/>
        <w:rPr>
          <w:rFonts w:ascii="Times New Roman" w:hAnsi="Times New Roman" w:cs="Times New Roman"/>
          <w:b/>
          <w:bCs/>
          <w:color w:val="auto"/>
          <w:sz w:val="24"/>
          <w:szCs w:val="24"/>
        </w:rPr>
      </w:pPr>
      <w:bookmarkStart w:id="51" w:name="_Toc69333893"/>
      <w:bookmarkStart w:id="52" w:name="_Toc69994950"/>
      <w:bookmarkStart w:id="53" w:name="_Toc69995073"/>
      <w:bookmarkStart w:id="54" w:name="_Toc69996245"/>
      <w:bookmarkStart w:id="55" w:name="_Toc69996453"/>
      <w:bookmarkStart w:id="56" w:name="_Toc69997733"/>
      <w:bookmarkStart w:id="57" w:name="_Toc70000824"/>
      <w:bookmarkStart w:id="58" w:name="_Toc73173944"/>
      <w:r w:rsidRPr="00BE4270">
        <w:rPr>
          <w:rFonts w:ascii="Times New Roman" w:hAnsi="Times New Roman" w:cs="Times New Roman"/>
          <w:b/>
          <w:bCs/>
          <w:color w:val="auto"/>
          <w:sz w:val="24"/>
          <w:szCs w:val="24"/>
        </w:rPr>
        <w:lastRenderedPageBreak/>
        <w:t xml:space="preserve">Rumusan </w:t>
      </w:r>
      <w:r w:rsidR="00B104B3" w:rsidRPr="00BE4270">
        <w:rPr>
          <w:rFonts w:ascii="Times New Roman" w:hAnsi="Times New Roman" w:cs="Times New Roman"/>
          <w:b/>
          <w:bCs/>
          <w:color w:val="auto"/>
          <w:sz w:val="24"/>
          <w:szCs w:val="24"/>
        </w:rPr>
        <w:t>Masalah</w:t>
      </w:r>
      <w:bookmarkEnd w:id="51"/>
      <w:bookmarkEnd w:id="52"/>
      <w:bookmarkEnd w:id="53"/>
      <w:bookmarkEnd w:id="54"/>
      <w:bookmarkEnd w:id="55"/>
      <w:bookmarkEnd w:id="56"/>
      <w:bookmarkEnd w:id="57"/>
      <w:bookmarkEnd w:id="58"/>
    </w:p>
    <w:p w14:paraId="67D1852A" w14:textId="681355BF" w:rsidR="005333D4" w:rsidRDefault="005333D4" w:rsidP="007B5ECE">
      <w:pPr>
        <w:pStyle w:val="ListParagraph"/>
        <w:numPr>
          <w:ilvl w:val="0"/>
          <w:numId w:val="2"/>
        </w:numPr>
        <w:spacing w:line="480" w:lineRule="auto"/>
        <w:ind w:left="720" w:hanging="630"/>
        <w:rPr>
          <w:rFonts w:ascii="Times New Roman" w:hAnsi="Times New Roman" w:cs="Times New Roman"/>
          <w:sz w:val="24"/>
          <w:szCs w:val="24"/>
        </w:rPr>
      </w:pPr>
      <w:r w:rsidRPr="00B104B3">
        <w:rPr>
          <w:rFonts w:ascii="Times New Roman" w:hAnsi="Times New Roman" w:cs="Times New Roman"/>
          <w:sz w:val="24"/>
          <w:szCs w:val="24"/>
        </w:rPr>
        <w:t>Apa</w:t>
      </w:r>
      <w:r w:rsidR="00133BF8">
        <w:rPr>
          <w:rFonts w:ascii="Times New Roman" w:hAnsi="Times New Roman" w:cs="Times New Roman"/>
          <w:sz w:val="24"/>
          <w:szCs w:val="24"/>
        </w:rPr>
        <w:t xml:space="preserve">kah terdapat </w:t>
      </w:r>
      <w:r w:rsidRPr="00B104B3">
        <w:rPr>
          <w:rFonts w:ascii="Times New Roman" w:hAnsi="Times New Roman" w:cs="Times New Roman"/>
          <w:sz w:val="24"/>
          <w:szCs w:val="24"/>
        </w:rPr>
        <w:t xml:space="preserve">pengaruh </w:t>
      </w:r>
      <w:r w:rsidR="00B104B3" w:rsidRPr="00B104B3">
        <w:rPr>
          <w:rFonts w:ascii="Times New Roman" w:hAnsi="Times New Roman" w:cs="Times New Roman"/>
          <w:sz w:val="24"/>
          <w:szCs w:val="24"/>
        </w:rPr>
        <w:t xml:space="preserve">pemberian </w:t>
      </w:r>
      <w:r w:rsidR="00133BF8">
        <w:rPr>
          <w:rFonts w:ascii="Times New Roman" w:hAnsi="Times New Roman" w:cs="Times New Roman"/>
          <w:sz w:val="24"/>
          <w:szCs w:val="24"/>
        </w:rPr>
        <w:t xml:space="preserve">POC </w:t>
      </w:r>
      <w:r w:rsidR="00081384">
        <w:rPr>
          <w:rFonts w:ascii="Times New Roman" w:hAnsi="Times New Roman" w:cs="Times New Roman"/>
          <w:sz w:val="24"/>
          <w:szCs w:val="24"/>
        </w:rPr>
        <w:t>e</w:t>
      </w:r>
      <w:r w:rsidR="00133BF8">
        <w:rPr>
          <w:rFonts w:ascii="Times New Roman" w:hAnsi="Times New Roman" w:cs="Times New Roman"/>
          <w:sz w:val="24"/>
          <w:szCs w:val="24"/>
        </w:rPr>
        <w:t xml:space="preserve">kstrak </w:t>
      </w:r>
      <w:r w:rsidR="00081384">
        <w:rPr>
          <w:rFonts w:ascii="Times New Roman" w:hAnsi="Times New Roman" w:cs="Times New Roman"/>
          <w:sz w:val="24"/>
          <w:szCs w:val="24"/>
        </w:rPr>
        <w:t>d</w:t>
      </w:r>
      <w:r w:rsidR="00133BF8">
        <w:rPr>
          <w:rFonts w:ascii="Times New Roman" w:hAnsi="Times New Roman" w:cs="Times New Roman"/>
          <w:sz w:val="24"/>
          <w:szCs w:val="24"/>
        </w:rPr>
        <w:t xml:space="preserve">aun </w:t>
      </w:r>
      <w:r w:rsidR="00081384">
        <w:rPr>
          <w:rFonts w:ascii="Times New Roman" w:hAnsi="Times New Roman" w:cs="Times New Roman"/>
          <w:sz w:val="24"/>
          <w:szCs w:val="24"/>
        </w:rPr>
        <w:t>l</w:t>
      </w:r>
      <w:r w:rsidR="00133BF8">
        <w:rPr>
          <w:rFonts w:ascii="Times New Roman" w:hAnsi="Times New Roman" w:cs="Times New Roman"/>
          <w:sz w:val="24"/>
          <w:szCs w:val="24"/>
        </w:rPr>
        <w:t xml:space="preserve">amtoro dan </w:t>
      </w:r>
      <w:r w:rsidR="00081384">
        <w:rPr>
          <w:rFonts w:ascii="Times New Roman" w:hAnsi="Times New Roman" w:cs="Times New Roman"/>
          <w:sz w:val="24"/>
          <w:szCs w:val="24"/>
        </w:rPr>
        <w:t>k</w:t>
      </w:r>
      <w:r w:rsidR="00133BF8">
        <w:rPr>
          <w:rFonts w:ascii="Times New Roman" w:hAnsi="Times New Roman" w:cs="Times New Roman"/>
          <w:sz w:val="24"/>
          <w:szCs w:val="24"/>
        </w:rPr>
        <w:t xml:space="preserve">ulit </w:t>
      </w:r>
      <w:r w:rsidR="00081384">
        <w:rPr>
          <w:rFonts w:ascii="Times New Roman" w:hAnsi="Times New Roman" w:cs="Times New Roman"/>
          <w:sz w:val="24"/>
          <w:szCs w:val="24"/>
        </w:rPr>
        <w:t>p</w:t>
      </w:r>
      <w:r w:rsidR="00133BF8">
        <w:rPr>
          <w:rFonts w:ascii="Times New Roman" w:hAnsi="Times New Roman" w:cs="Times New Roman"/>
          <w:sz w:val="24"/>
          <w:szCs w:val="24"/>
        </w:rPr>
        <w:t xml:space="preserve">isang </w:t>
      </w:r>
      <w:r w:rsidR="00133BF8" w:rsidRPr="00B104B3">
        <w:rPr>
          <w:rFonts w:ascii="Times New Roman" w:hAnsi="Times New Roman" w:cs="Times New Roman"/>
          <w:sz w:val="24"/>
          <w:szCs w:val="24"/>
        </w:rPr>
        <w:t xml:space="preserve">terhadap </w:t>
      </w:r>
      <w:r w:rsidR="00B104B3" w:rsidRPr="00B104B3">
        <w:rPr>
          <w:rFonts w:ascii="Times New Roman" w:hAnsi="Times New Roman" w:cs="Times New Roman"/>
          <w:sz w:val="24"/>
          <w:szCs w:val="24"/>
        </w:rPr>
        <w:t>pertumbuhan dan produksi tanam</w:t>
      </w:r>
      <w:r w:rsidR="00D47064">
        <w:rPr>
          <w:rFonts w:ascii="Times New Roman" w:hAnsi="Times New Roman" w:cs="Times New Roman"/>
          <w:sz w:val="24"/>
          <w:szCs w:val="24"/>
        </w:rPr>
        <w:t>a</w:t>
      </w:r>
      <w:r w:rsidR="00B104B3" w:rsidRPr="00B104B3">
        <w:rPr>
          <w:rFonts w:ascii="Times New Roman" w:hAnsi="Times New Roman" w:cs="Times New Roman"/>
          <w:sz w:val="24"/>
          <w:szCs w:val="24"/>
        </w:rPr>
        <w:t>n cabai</w:t>
      </w:r>
      <w:r w:rsidR="00D019A7">
        <w:rPr>
          <w:rFonts w:ascii="Times New Roman" w:hAnsi="Times New Roman" w:cs="Times New Roman"/>
          <w:sz w:val="24"/>
          <w:szCs w:val="24"/>
        </w:rPr>
        <w:t xml:space="preserve"> </w:t>
      </w:r>
      <w:proofErr w:type="gramStart"/>
      <w:r w:rsidR="00D019A7">
        <w:rPr>
          <w:rFonts w:ascii="Times New Roman" w:hAnsi="Times New Roman" w:cs="Times New Roman"/>
          <w:sz w:val="24"/>
          <w:szCs w:val="24"/>
        </w:rPr>
        <w:t>rawit ?</w:t>
      </w:r>
      <w:proofErr w:type="gramEnd"/>
    </w:p>
    <w:p w14:paraId="315434A1" w14:textId="4B96D21A" w:rsidR="0007109A" w:rsidRPr="0007109A" w:rsidRDefault="002524D6" w:rsidP="007B5ECE">
      <w:pPr>
        <w:pStyle w:val="ListParagraph"/>
        <w:numPr>
          <w:ilvl w:val="0"/>
          <w:numId w:val="2"/>
        </w:numPr>
        <w:spacing w:line="480" w:lineRule="auto"/>
        <w:ind w:left="720" w:hanging="720"/>
        <w:rPr>
          <w:rFonts w:ascii="Times New Roman" w:hAnsi="Times New Roman" w:cs="Times New Roman"/>
          <w:sz w:val="24"/>
          <w:szCs w:val="24"/>
        </w:rPr>
      </w:pPr>
      <w:r>
        <w:rPr>
          <w:rFonts w:ascii="Times New Roman" w:hAnsi="Times New Roman" w:cs="Times New Roman"/>
          <w:sz w:val="24"/>
          <w:szCs w:val="24"/>
        </w:rPr>
        <w:t>Berapa</w:t>
      </w:r>
      <w:r w:rsidR="001C1604">
        <w:rPr>
          <w:rFonts w:ascii="Times New Roman" w:hAnsi="Times New Roman" w:cs="Times New Roman"/>
          <w:sz w:val="24"/>
          <w:szCs w:val="24"/>
        </w:rPr>
        <w:t xml:space="preserve"> </w:t>
      </w:r>
      <w:r w:rsidR="00184A22">
        <w:rPr>
          <w:rFonts w:ascii="Times New Roman" w:hAnsi="Times New Roman" w:cs="Times New Roman"/>
          <w:sz w:val="24"/>
          <w:szCs w:val="24"/>
        </w:rPr>
        <w:t>konsentrasi</w:t>
      </w:r>
      <w:r w:rsidR="00C82D6B">
        <w:rPr>
          <w:rFonts w:ascii="Times New Roman" w:hAnsi="Times New Roman" w:cs="Times New Roman"/>
          <w:sz w:val="24"/>
          <w:szCs w:val="24"/>
        </w:rPr>
        <w:t xml:space="preserve"> POC ekstrak daun lamtoro dan kulit pisang</w:t>
      </w:r>
      <w:r w:rsidR="001C1604">
        <w:rPr>
          <w:rFonts w:ascii="Times New Roman" w:hAnsi="Times New Roman" w:cs="Times New Roman"/>
          <w:sz w:val="24"/>
          <w:szCs w:val="24"/>
        </w:rPr>
        <w:t xml:space="preserve"> </w:t>
      </w:r>
      <w:r w:rsidR="00B104B3">
        <w:rPr>
          <w:rFonts w:ascii="Times New Roman" w:hAnsi="Times New Roman" w:cs="Times New Roman"/>
          <w:sz w:val="24"/>
          <w:szCs w:val="24"/>
        </w:rPr>
        <w:t>yang</w:t>
      </w:r>
      <w:r w:rsidR="00251B26">
        <w:rPr>
          <w:rFonts w:ascii="Times New Roman" w:hAnsi="Times New Roman" w:cs="Times New Roman"/>
          <w:sz w:val="24"/>
          <w:szCs w:val="24"/>
        </w:rPr>
        <w:t xml:space="preserve"> dapat memberikan pengaruh</w:t>
      </w:r>
      <w:r w:rsidR="00214FC7">
        <w:rPr>
          <w:rFonts w:ascii="Times New Roman" w:hAnsi="Times New Roman" w:cs="Times New Roman"/>
          <w:sz w:val="24"/>
          <w:szCs w:val="24"/>
        </w:rPr>
        <w:t xml:space="preserve"> </w:t>
      </w:r>
      <w:r w:rsidR="00B104B3">
        <w:rPr>
          <w:rFonts w:ascii="Times New Roman" w:hAnsi="Times New Roman" w:cs="Times New Roman"/>
          <w:sz w:val="24"/>
          <w:szCs w:val="24"/>
        </w:rPr>
        <w:t>terh</w:t>
      </w:r>
      <w:r w:rsidR="00251B26">
        <w:rPr>
          <w:rFonts w:ascii="Times New Roman" w:hAnsi="Times New Roman" w:cs="Times New Roman"/>
          <w:sz w:val="24"/>
          <w:szCs w:val="24"/>
        </w:rPr>
        <w:t>adap</w:t>
      </w:r>
      <w:r w:rsidR="00B104B3">
        <w:rPr>
          <w:rFonts w:ascii="Times New Roman" w:hAnsi="Times New Roman" w:cs="Times New Roman"/>
          <w:sz w:val="24"/>
          <w:szCs w:val="24"/>
        </w:rPr>
        <w:t xml:space="preserve"> pertumbuhan dan produksi tanaman cabai</w:t>
      </w:r>
      <w:r w:rsidR="00D019A7">
        <w:rPr>
          <w:rFonts w:ascii="Times New Roman" w:hAnsi="Times New Roman" w:cs="Times New Roman"/>
          <w:sz w:val="24"/>
          <w:szCs w:val="24"/>
        </w:rPr>
        <w:t xml:space="preserve"> </w:t>
      </w:r>
      <w:proofErr w:type="gramStart"/>
      <w:r w:rsidR="00D019A7">
        <w:rPr>
          <w:rFonts w:ascii="Times New Roman" w:hAnsi="Times New Roman" w:cs="Times New Roman"/>
          <w:sz w:val="24"/>
          <w:szCs w:val="24"/>
        </w:rPr>
        <w:t>rawit ?</w:t>
      </w:r>
      <w:proofErr w:type="gramEnd"/>
    </w:p>
    <w:p w14:paraId="5C91B60C" w14:textId="2D2980C4" w:rsidR="00694B4E" w:rsidRPr="00EF0057" w:rsidRDefault="00694B4E" w:rsidP="00DC3020">
      <w:pPr>
        <w:pStyle w:val="Heading2"/>
        <w:numPr>
          <w:ilvl w:val="1"/>
          <w:numId w:val="18"/>
        </w:numPr>
        <w:spacing w:before="0" w:after="120"/>
        <w:ind w:hanging="720"/>
        <w:rPr>
          <w:rFonts w:ascii="Times New Roman" w:hAnsi="Times New Roman" w:cs="Times New Roman"/>
          <w:b/>
          <w:bCs/>
          <w:color w:val="auto"/>
          <w:sz w:val="24"/>
          <w:szCs w:val="24"/>
        </w:rPr>
      </w:pPr>
      <w:bookmarkStart w:id="59" w:name="_Toc69994951"/>
      <w:bookmarkStart w:id="60" w:name="_Toc69995074"/>
      <w:bookmarkStart w:id="61" w:name="_Toc69996246"/>
      <w:bookmarkStart w:id="62" w:name="_Toc69996454"/>
      <w:bookmarkStart w:id="63" w:name="_Toc69997734"/>
      <w:bookmarkStart w:id="64" w:name="_Toc70000825"/>
      <w:bookmarkStart w:id="65" w:name="_Toc73173945"/>
      <w:r w:rsidRPr="00EF0057">
        <w:rPr>
          <w:rFonts w:ascii="Times New Roman" w:hAnsi="Times New Roman" w:cs="Times New Roman"/>
          <w:b/>
          <w:bCs/>
          <w:color w:val="auto"/>
          <w:sz w:val="24"/>
          <w:szCs w:val="24"/>
        </w:rPr>
        <w:t>Tuju</w:t>
      </w:r>
      <w:r w:rsidR="00187BC3" w:rsidRPr="00EF0057">
        <w:rPr>
          <w:rFonts w:ascii="Times New Roman" w:hAnsi="Times New Roman" w:cs="Times New Roman"/>
          <w:b/>
          <w:bCs/>
          <w:color w:val="auto"/>
          <w:sz w:val="24"/>
          <w:szCs w:val="24"/>
        </w:rPr>
        <w:t>an</w:t>
      </w:r>
      <w:r w:rsidRPr="00EF0057">
        <w:rPr>
          <w:rFonts w:ascii="Times New Roman" w:hAnsi="Times New Roman" w:cs="Times New Roman"/>
          <w:b/>
          <w:bCs/>
          <w:color w:val="auto"/>
          <w:sz w:val="24"/>
          <w:szCs w:val="24"/>
        </w:rPr>
        <w:t xml:space="preserve"> </w:t>
      </w:r>
      <w:r w:rsidR="00187BC3" w:rsidRPr="00EF0057">
        <w:rPr>
          <w:rFonts w:ascii="Times New Roman" w:hAnsi="Times New Roman" w:cs="Times New Roman"/>
          <w:b/>
          <w:bCs/>
          <w:color w:val="auto"/>
          <w:sz w:val="24"/>
          <w:szCs w:val="24"/>
        </w:rPr>
        <w:t>Penelitian</w:t>
      </w:r>
      <w:bookmarkEnd w:id="59"/>
      <w:bookmarkEnd w:id="60"/>
      <w:bookmarkEnd w:id="61"/>
      <w:bookmarkEnd w:id="62"/>
      <w:bookmarkEnd w:id="63"/>
      <w:bookmarkEnd w:id="64"/>
      <w:bookmarkEnd w:id="65"/>
      <w:r w:rsidR="00187BC3" w:rsidRPr="00EF0057">
        <w:rPr>
          <w:rFonts w:ascii="Times New Roman" w:hAnsi="Times New Roman" w:cs="Times New Roman"/>
          <w:b/>
          <w:bCs/>
          <w:color w:val="auto"/>
          <w:sz w:val="24"/>
          <w:szCs w:val="24"/>
        </w:rPr>
        <w:t xml:space="preserve"> </w:t>
      </w:r>
    </w:p>
    <w:p w14:paraId="5D01D701" w14:textId="2A2B5B5F" w:rsidR="00694B4E" w:rsidRPr="00694B4E" w:rsidRDefault="00C82D6B" w:rsidP="007B5ECE">
      <w:pPr>
        <w:pStyle w:val="ListParagraph"/>
        <w:numPr>
          <w:ilvl w:val="0"/>
          <w:numId w:val="3"/>
        </w:numPr>
        <w:spacing w:line="480" w:lineRule="auto"/>
        <w:ind w:left="720" w:hanging="720"/>
        <w:rPr>
          <w:rFonts w:ascii="Times New Roman" w:hAnsi="Times New Roman" w:cs="Times New Roman"/>
          <w:b/>
          <w:sz w:val="24"/>
          <w:szCs w:val="24"/>
        </w:rPr>
      </w:pPr>
      <w:r>
        <w:rPr>
          <w:rFonts w:ascii="Times New Roman" w:hAnsi="Times New Roman" w:cs="Times New Roman"/>
          <w:sz w:val="24"/>
          <w:szCs w:val="24"/>
        </w:rPr>
        <w:t>M</w:t>
      </w:r>
      <w:r w:rsidR="00694B4E">
        <w:rPr>
          <w:rFonts w:ascii="Times New Roman" w:hAnsi="Times New Roman" w:cs="Times New Roman"/>
          <w:sz w:val="24"/>
          <w:szCs w:val="24"/>
        </w:rPr>
        <w:t xml:space="preserve">eningkatkan </w:t>
      </w:r>
      <w:r>
        <w:rPr>
          <w:rFonts w:ascii="Times New Roman" w:hAnsi="Times New Roman" w:cs="Times New Roman"/>
          <w:sz w:val="24"/>
          <w:szCs w:val="24"/>
        </w:rPr>
        <w:t>pertumbuhan</w:t>
      </w:r>
      <w:r w:rsidR="00694B4E">
        <w:rPr>
          <w:rFonts w:ascii="Times New Roman" w:hAnsi="Times New Roman" w:cs="Times New Roman"/>
          <w:sz w:val="24"/>
          <w:szCs w:val="24"/>
        </w:rPr>
        <w:t xml:space="preserve"> dan produksi tanaman cabai rawit d</w:t>
      </w:r>
      <w:r w:rsidR="00BC040C">
        <w:rPr>
          <w:rFonts w:ascii="Times New Roman" w:hAnsi="Times New Roman" w:cs="Times New Roman"/>
          <w:sz w:val="24"/>
          <w:szCs w:val="24"/>
        </w:rPr>
        <w:t>e</w:t>
      </w:r>
      <w:r w:rsidR="00694B4E">
        <w:rPr>
          <w:rFonts w:ascii="Times New Roman" w:hAnsi="Times New Roman" w:cs="Times New Roman"/>
          <w:sz w:val="24"/>
          <w:szCs w:val="24"/>
        </w:rPr>
        <w:t xml:space="preserve">ngan memberikan perlakuan </w:t>
      </w:r>
      <w:r>
        <w:rPr>
          <w:rFonts w:ascii="Times New Roman" w:hAnsi="Times New Roman" w:cs="Times New Roman"/>
          <w:sz w:val="24"/>
          <w:szCs w:val="24"/>
        </w:rPr>
        <w:t>POC</w:t>
      </w:r>
      <w:r w:rsidR="00B35D67">
        <w:rPr>
          <w:rFonts w:ascii="Times New Roman" w:hAnsi="Times New Roman" w:cs="Times New Roman"/>
          <w:sz w:val="24"/>
          <w:szCs w:val="24"/>
        </w:rPr>
        <w:t>.</w:t>
      </w:r>
    </w:p>
    <w:p w14:paraId="2AA229BD" w14:textId="63F04B33" w:rsidR="00694B4E" w:rsidRPr="0089424E" w:rsidRDefault="00694B4E" w:rsidP="007B5ECE">
      <w:pPr>
        <w:pStyle w:val="ListParagraph"/>
        <w:numPr>
          <w:ilvl w:val="0"/>
          <w:numId w:val="3"/>
        </w:numPr>
        <w:spacing w:line="480" w:lineRule="auto"/>
        <w:ind w:left="720" w:hanging="720"/>
        <w:rPr>
          <w:rFonts w:ascii="Times New Roman" w:hAnsi="Times New Roman" w:cs="Times New Roman"/>
          <w:b/>
          <w:sz w:val="24"/>
          <w:szCs w:val="24"/>
        </w:rPr>
      </w:pPr>
      <w:r>
        <w:rPr>
          <w:rFonts w:ascii="Times New Roman" w:hAnsi="Times New Roman" w:cs="Times New Roman"/>
          <w:sz w:val="24"/>
          <w:szCs w:val="24"/>
        </w:rPr>
        <w:t xml:space="preserve">Dapat mengetahui </w:t>
      </w:r>
      <w:r w:rsidR="00184A22">
        <w:rPr>
          <w:rFonts w:ascii="Times New Roman" w:hAnsi="Times New Roman" w:cs="Times New Roman"/>
          <w:sz w:val="24"/>
          <w:szCs w:val="24"/>
        </w:rPr>
        <w:t>konsentrasi</w:t>
      </w:r>
      <w:r w:rsidR="00C82D6B">
        <w:rPr>
          <w:rFonts w:ascii="Times New Roman" w:hAnsi="Times New Roman" w:cs="Times New Roman"/>
          <w:sz w:val="24"/>
          <w:szCs w:val="24"/>
        </w:rPr>
        <w:t xml:space="preserve"> POC ekstrak daun lamtoro dan kulit pisang</w:t>
      </w:r>
      <w:r>
        <w:rPr>
          <w:rFonts w:ascii="Times New Roman" w:hAnsi="Times New Roman" w:cs="Times New Roman"/>
          <w:sz w:val="24"/>
          <w:szCs w:val="24"/>
        </w:rPr>
        <w:t xml:space="preserve"> </w:t>
      </w:r>
      <w:r w:rsidR="00C82D6B">
        <w:rPr>
          <w:rFonts w:ascii="Times New Roman" w:hAnsi="Times New Roman" w:cs="Times New Roman"/>
          <w:sz w:val="24"/>
          <w:szCs w:val="24"/>
        </w:rPr>
        <w:t>untuk pertumbuhan dan produksi</w:t>
      </w:r>
      <w:r>
        <w:rPr>
          <w:rFonts w:ascii="Times New Roman" w:hAnsi="Times New Roman" w:cs="Times New Roman"/>
          <w:sz w:val="24"/>
          <w:szCs w:val="24"/>
        </w:rPr>
        <w:t xml:space="preserve"> tanaman cabai</w:t>
      </w:r>
      <w:r w:rsidR="004A0CDC">
        <w:rPr>
          <w:rFonts w:ascii="Times New Roman" w:hAnsi="Times New Roman" w:cs="Times New Roman"/>
          <w:sz w:val="24"/>
          <w:szCs w:val="24"/>
        </w:rPr>
        <w:t xml:space="preserve"> rawit</w:t>
      </w:r>
      <w:r w:rsidR="00B35D67">
        <w:rPr>
          <w:rFonts w:ascii="Times New Roman" w:hAnsi="Times New Roman" w:cs="Times New Roman"/>
          <w:sz w:val="24"/>
          <w:szCs w:val="24"/>
        </w:rPr>
        <w:t>.</w:t>
      </w:r>
    </w:p>
    <w:p w14:paraId="2A28127A" w14:textId="4A63FFB1" w:rsidR="005D6FE3" w:rsidRPr="00FC20BA" w:rsidRDefault="0089424E" w:rsidP="00F83772">
      <w:pPr>
        <w:pStyle w:val="Heading2"/>
        <w:numPr>
          <w:ilvl w:val="1"/>
          <w:numId w:val="18"/>
        </w:numPr>
        <w:spacing w:after="120"/>
        <w:ind w:hanging="720"/>
        <w:rPr>
          <w:rFonts w:ascii="Times New Roman" w:hAnsi="Times New Roman" w:cs="Times New Roman"/>
          <w:b/>
          <w:bCs/>
          <w:color w:val="auto"/>
          <w:sz w:val="24"/>
          <w:szCs w:val="24"/>
        </w:rPr>
      </w:pPr>
      <w:bookmarkStart w:id="66" w:name="_Toc69333895"/>
      <w:bookmarkStart w:id="67" w:name="_Toc69994952"/>
      <w:bookmarkStart w:id="68" w:name="_Toc69995075"/>
      <w:bookmarkStart w:id="69" w:name="_Toc69996247"/>
      <w:bookmarkStart w:id="70" w:name="_Toc69996455"/>
      <w:bookmarkStart w:id="71" w:name="_Toc69997735"/>
      <w:bookmarkStart w:id="72" w:name="_Toc70000826"/>
      <w:bookmarkStart w:id="73" w:name="_Toc73173946"/>
      <w:r w:rsidRPr="00FC20BA">
        <w:rPr>
          <w:rFonts w:ascii="Times New Roman" w:hAnsi="Times New Roman" w:cs="Times New Roman"/>
          <w:b/>
          <w:bCs/>
          <w:color w:val="auto"/>
          <w:sz w:val="24"/>
          <w:szCs w:val="24"/>
        </w:rPr>
        <w:t>Manfaat Penelitian</w:t>
      </w:r>
      <w:bookmarkEnd w:id="66"/>
      <w:bookmarkEnd w:id="67"/>
      <w:bookmarkEnd w:id="68"/>
      <w:bookmarkEnd w:id="69"/>
      <w:bookmarkEnd w:id="70"/>
      <w:bookmarkEnd w:id="71"/>
      <w:bookmarkEnd w:id="72"/>
      <w:bookmarkEnd w:id="73"/>
    </w:p>
    <w:p w14:paraId="2C492AF4" w14:textId="324AB6E8" w:rsidR="00694B4E" w:rsidRDefault="00AB5458" w:rsidP="007B5ECE">
      <w:pPr>
        <w:pStyle w:val="ListParagraph"/>
        <w:numPr>
          <w:ilvl w:val="0"/>
          <w:numId w:val="11"/>
        </w:numPr>
        <w:spacing w:line="480" w:lineRule="auto"/>
        <w:ind w:left="720" w:hanging="720"/>
        <w:rPr>
          <w:rFonts w:ascii="Times New Roman" w:hAnsi="Times New Roman" w:cs="Times New Roman"/>
          <w:bCs/>
          <w:sz w:val="24"/>
          <w:szCs w:val="24"/>
        </w:rPr>
      </w:pPr>
      <w:r w:rsidRPr="00AB5458">
        <w:rPr>
          <w:rFonts w:ascii="Times New Roman" w:hAnsi="Times New Roman" w:cs="Times New Roman"/>
          <w:bCs/>
          <w:sz w:val="24"/>
          <w:szCs w:val="24"/>
        </w:rPr>
        <w:t>Sebagai bahan informasi bagi masyarakat khususnya petani</w:t>
      </w:r>
      <w:r>
        <w:rPr>
          <w:rFonts w:ascii="Times New Roman" w:hAnsi="Times New Roman" w:cs="Times New Roman"/>
          <w:bCs/>
          <w:sz w:val="24"/>
          <w:szCs w:val="24"/>
        </w:rPr>
        <w:t xml:space="preserve"> </w:t>
      </w:r>
      <w:r w:rsidRPr="00AB5458">
        <w:rPr>
          <w:rFonts w:ascii="Times New Roman" w:hAnsi="Times New Roman" w:cs="Times New Roman"/>
          <w:bCs/>
          <w:sz w:val="24"/>
          <w:szCs w:val="24"/>
        </w:rPr>
        <w:t>terhadap pembuatan POC</w:t>
      </w:r>
      <w:r w:rsidR="00C82D6B">
        <w:rPr>
          <w:rFonts w:ascii="Times New Roman" w:hAnsi="Times New Roman" w:cs="Times New Roman"/>
          <w:bCs/>
          <w:sz w:val="24"/>
          <w:szCs w:val="24"/>
        </w:rPr>
        <w:t xml:space="preserve"> ekstrak daun lamtoro dan kulit pisang</w:t>
      </w:r>
      <w:r w:rsidRPr="00AB5458">
        <w:rPr>
          <w:rFonts w:ascii="Times New Roman" w:hAnsi="Times New Roman" w:cs="Times New Roman"/>
          <w:bCs/>
          <w:sz w:val="24"/>
          <w:szCs w:val="24"/>
        </w:rPr>
        <w:t xml:space="preserve"> dengan </w:t>
      </w:r>
      <w:r>
        <w:rPr>
          <w:rFonts w:ascii="Times New Roman" w:hAnsi="Times New Roman" w:cs="Times New Roman"/>
          <w:bCs/>
          <w:sz w:val="24"/>
          <w:szCs w:val="24"/>
        </w:rPr>
        <w:t>cara</w:t>
      </w:r>
      <w:r w:rsidRPr="00AB5458">
        <w:rPr>
          <w:rFonts w:ascii="Times New Roman" w:hAnsi="Times New Roman" w:cs="Times New Roman"/>
          <w:bCs/>
          <w:sz w:val="24"/>
          <w:szCs w:val="24"/>
        </w:rPr>
        <w:t xml:space="preserve"> yang mudah dan biaya yang mura</w:t>
      </w:r>
      <w:r>
        <w:rPr>
          <w:rFonts w:ascii="Times New Roman" w:hAnsi="Times New Roman" w:cs="Times New Roman"/>
          <w:bCs/>
          <w:sz w:val="24"/>
          <w:szCs w:val="24"/>
        </w:rPr>
        <w:t>h.</w:t>
      </w:r>
    </w:p>
    <w:p w14:paraId="5DFFA866" w14:textId="7B7918C4" w:rsidR="00500F1B" w:rsidRDefault="00AB5458" w:rsidP="007B5ECE">
      <w:pPr>
        <w:pStyle w:val="ListParagraph"/>
        <w:numPr>
          <w:ilvl w:val="0"/>
          <w:numId w:val="11"/>
        </w:numPr>
        <w:spacing w:line="480" w:lineRule="auto"/>
        <w:ind w:left="720" w:hanging="720"/>
        <w:rPr>
          <w:rFonts w:ascii="Times New Roman" w:hAnsi="Times New Roman" w:cs="Times New Roman"/>
          <w:bCs/>
          <w:sz w:val="24"/>
          <w:szCs w:val="24"/>
        </w:rPr>
      </w:pPr>
      <w:r>
        <w:rPr>
          <w:rFonts w:ascii="Times New Roman" w:hAnsi="Times New Roman" w:cs="Times New Roman"/>
          <w:bCs/>
          <w:sz w:val="24"/>
          <w:szCs w:val="24"/>
        </w:rPr>
        <w:t>Menekan penggunaan pupuk kimia yang</w:t>
      </w:r>
      <w:r w:rsidR="001E6FAC">
        <w:rPr>
          <w:rFonts w:ascii="Times New Roman" w:hAnsi="Times New Roman" w:cs="Times New Roman"/>
          <w:bCs/>
          <w:sz w:val="24"/>
          <w:szCs w:val="24"/>
        </w:rPr>
        <w:t xml:space="preserve"> dapat merusak </w:t>
      </w:r>
      <w:r w:rsidR="00C82D6B">
        <w:rPr>
          <w:rFonts w:ascii="Times New Roman" w:hAnsi="Times New Roman" w:cs="Times New Roman"/>
          <w:bCs/>
          <w:sz w:val="24"/>
          <w:szCs w:val="24"/>
        </w:rPr>
        <w:t xml:space="preserve">keseburan </w:t>
      </w:r>
      <w:r w:rsidR="001E6FAC">
        <w:rPr>
          <w:rFonts w:ascii="Times New Roman" w:hAnsi="Times New Roman" w:cs="Times New Roman"/>
          <w:bCs/>
          <w:sz w:val="24"/>
          <w:szCs w:val="24"/>
        </w:rPr>
        <w:t>tanah.</w:t>
      </w:r>
    </w:p>
    <w:p w14:paraId="54DA6C6F" w14:textId="43D859F3" w:rsidR="00500F1B" w:rsidRDefault="00500F1B" w:rsidP="007B5ECE">
      <w:pPr>
        <w:pStyle w:val="ListParagraph"/>
        <w:numPr>
          <w:ilvl w:val="0"/>
          <w:numId w:val="11"/>
        </w:numPr>
        <w:spacing w:line="480" w:lineRule="auto"/>
        <w:ind w:left="720" w:hanging="720"/>
        <w:rPr>
          <w:rFonts w:ascii="Times New Roman" w:hAnsi="Times New Roman" w:cs="Times New Roman"/>
          <w:bCs/>
          <w:sz w:val="24"/>
          <w:szCs w:val="24"/>
        </w:rPr>
        <w:sectPr w:rsidR="00500F1B" w:rsidSect="00500F1B">
          <w:pgSz w:w="12240" w:h="15840"/>
          <w:pgMar w:top="2275" w:right="1699" w:bottom="1699" w:left="2275" w:header="720" w:footer="432" w:gutter="0"/>
          <w:pgNumType w:start="1"/>
          <w:cols w:space="720"/>
          <w:titlePg/>
          <w:docGrid w:linePitch="360"/>
        </w:sectPr>
      </w:pPr>
    </w:p>
    <w:p w14:paraId="4408928F" w14:textId="0604B087" w:rsidR="0089424E" w:rsidRPr="00FC20BA" w:rsidRDefault="0089424E" w:rsidP="00FC20BA">
      <w:pPr>
        <w:pStyle w:val="Heading1"/>
        <w:spacing w:before="0"/>
        <w:jc w:val="center"/>
        <w:rPr>
          <w:rFonts w:ascii="Times New Roman" w:hAnsi="Times New Roman"/>
          <w:color w:val="auto"/>
          <w:sz w:val="24"/>
          <w:szCs w:val="24"/>
        </w:rPr>
      </w:pPr>
      <w:bookmarkStart w:id="74" w:name="_Toc69333896"/>
      <w:bookmarkStart w:id="75" w:name="_Toc69994953"/>
      <w:bookmarkStart w:id="76" w:name="_Toc69995076"/>
      <w:bookmarkStart w:id="77" w:name="_Toc69996248"/>
      <w:bookmarkStart w:id="78" w:name="_Toc69996456"/>
      <w:bookmarkStart w:id="79" w:name="_Toc69997736"/>
      <w:bookmarkStart w:id="80" w:name="_Toc70000827"/>
      <w:bookmarkStart w:id="81" w:name="_Toc73173947"/>
      <w:r w:rsidRPr="00FC20BA">
        <w:rPr>
          <w:rFonts w:ascii="Times New Roman" w:hAnsi="Times New Roman"/>
          <w:color w:val="auto"/>
          <w:sz w:val="24"/>
          <w:szCs w:val="24"/>
        </w:rPr>
        <w:lastRenderedPageBreak/>
        <w:t>BAB II</w:t>
      </w:r>
      <w:bookmarkEnd w:id="74"/>
      <w:bookmarkEnd w:id="75"/>
      <w:bookmarkEnd w:id="76"/>
      <w:bookmarkEnd w:id="77"/>
      <w:bookmarkEnd w:id="78"/>
      <w:bookmarkEnd w:id="79"/>
      <w:bookmarkEnd w:id="80"/>
      <w:bookmarkEnd w:id="81"/>
    </w:p>
    <w:p w14:paraId="17EB54CA" w14:textId="77777777" w:rsidR="00A76210" w:rsidRDefault="0089424E" w:rsidP="00FC20BA">
      <w:pPr>
        <w:pStyle w:val="Heading1"/>
        <w:spacing w:before="0"/>
        <w:jc w:val="center"/>
      </w:pPr>
      <w:bookmarkStart w:id="82" w:name="_Toc69333897"/>
      <w:bookmarkStart w:id="83" w:name="_Toc69994954"/>
      <w:bookmarkStart w:id="84" w:name="_Toc69995077"/>
      <w:bookmarkStart w:id="85" w:name="_Toc69996249"/>
      <w:bookmarkStart w:id="86" w:name="_Toc69996457"/>
      <w:bookmarkStart w:id="87" w:name="_Toc69997737"/>
      <w:bookmarkStart w:id="88" w:name="_Toc70000828"/>
      <w:bookmarkStart w:id="89" w:name="_Toc73173948"/>
      <w:r w:rsidRPr="00FC20BA">
        <w:rPr>
          <w:rFonts w:ascii="Times New Roman" w:hAnsi="Times New Roman"/>
          <w:color w:val="auto"/>
          <w:sz w:val="24"/>
          <w:szCs w:val="24"/>
        </w:rPr>
        <w:t>TINJAUAN PUSTAKA</w:t>
      </w:r>
      <w:bookmarkEnd w:id="82"/>
      <w:bookmarkEnd w:id="83"/>
      <w:bookmarkEnd w:id="84"/>
      <w:bookmarkEnd w:id="85"/>
      <w:bookmarkEnd w:id="86"/>
      <w:bookmarkEnd w:id="87"/>
      <w:bookmarkEnd w:id="88"/>
      <w:bookmarkEnd w:id="89"/>
    </w:p>
    <w:p w14:paraId="0D683E52" w14:textId="0E2DFB5D" w:rsidR="00A76210" w:rsidRPr="00FC20BA" w:rsidRDefault="00251B26" w:rsidP="00F83772">
      <w:pPr>
        <w:pStyle w:val="Heading2"/>
        <w:numPr>
          <w:ilvl w:val="1"/>
          <w:numId w:val="19"/>
        </w:numPr>
        <w:spacing w:after="120"/>
        <w:ind w:left="720" w:hanging="720"/>
        <w:rPr>
          <w:rFonts w:ascii="Times New Roman" w:hAnsi="Times New Roman" w:cs="Times New Roman"/>
          <w:b/>
          <w:bCs/>
          <w:color w:val="auto"/>
          <w:sz w:val="24"/>
          <w:szCs w:val="24"/>
        </w:rPr>
      </w:pPr>
      <w:bookmarkStart w:id="90" w:name="_Toc69333898"/>
      <w:bookmarkStart w:id="91" w:name="_Toc69994955"/>
      <w:bookmarkStart w:id="92" w:name="_Toc69995078"/>
      <w:bookmarkStart w:id="93" w:name="_Toc69996250"/>
      <w:bookmarkStart w:id="94" w:name="_Toc69996458"/>
      <w:bookmarkStart w:id="95" w:name="_Toc69997738"/>
      <w:bookmarkStart w:id="96" w:name="_Toc70000829"/>
      <w:bookmarkStart w:id="97" w:name="_Toc73173949"/>
      <w:r w:rsidRPr="00FC20BA">
        <w:rPr>
          <w:rFonts w:ascii="Times New Roman" w:hAnsi="Times New Roman" w:cs="Times New Roman"/>
          <w:b/>
          <w:bCs/>
          <w:color w:val="auto"/>
          <w:sz w:val="24"/>
          <w:szCs w:val="24"/>
        </w:rPr>
        <w:t>Tanaman</w:t>
      </w:r>
      <w:r w:rsidR="001F7B1B" w:rsidRPr="00FC20BA">
        <w:rPr>
          <w:rFonts w:ascii="Times New Roman" w:hAnsi="Times New Roman" w:cs="Times New Roman"/>
          <w:b/>
          <w:bCs/>
          <w:color w:val="auto"/>
          <w:sz w:val="24"/>
          <w:szCs w:val="24"/>
        </w:rPr>
        <w:t xml:space="preserve"> </w:t>
      </w:r>
      <w:r w:rsidRPr="00FC20BA">
        <w:rPr>
          <w:rFonts w:ascii="Times New Roman" w:hAnsi="Times New Roman" w:cs="Times New Roman"/>
          <w:b/>
          <w:bCs/>
          <w:color w:val="auto"/>
          <w:sz w:val="24"/>
          <w:szCs w:val="24"/>
        </w:rPr>
        <w:t>Cabai</w:t>
      </w:r>
      <w:r w:rsidR="001F7B1B" w:rsidRPr="00FC20BA">
        <w:rPr>
          <w:rFonts w:ascii="Times New Roman" w:hAnsi="Times New Roman" w:cs="Times New Roman"/>
          <w:b/>
          <w:bCs/>
          <w:color w:val="auto"/>
          <w:sz w:val="24"/>
          <w:szCs w:val="24"/>
        </w:rPr>
        <w:t xml:space="preserve"> </w:t>
      </w:r>
      <w:r w:rsidR="00A76210" w:rsidRPr="00FC20BA">
        <w:rPr>
          <w:rFonts w:ascii="Times New Roman" w:hAnsi="Times New Roman" w:cs="Times New Roman"/>
          <w:b/>
          <w:bCs/>
          <w:color w:val="auto"/>
          <w:sz w:val="24"/>
          <w:szCs w:val="24"/>
        </w:rPr>
        <w:t>Rawit (</w:t>
      </w:r>
      <w:r w:rsidR="001E6FAC" w:rsidRPr="00FC20BA">
        <w:rPr>
          <w:rFonts w:ascii="Times New Roman" w:hAnsi="Times New Roman" w:cs="Times New Roman"/>
          <w:b/>
          <w:bCs/>
          <w:i/>
          <w:color w:val="auto"/>
          <w:sz w:val="24"/>
          <w:szCs w:val="24"/>
        </w:rPr>
        <w:t xml:space="preserve">Capsicum </w:t>
      </w:r>
      <w:r w:rsidR="00EF1AFA" w:rsidRPr="00FC20BA">
        <w:rPr>
          <w:rFonts w:ascii="Times New Roman" w:hAnsi="Times New Roman" w:cs="Times New Roman"/>
          <w:b/>
          <w:bCs/>
          <w:i/>
          <w:color w:val="auto"/>
          <w:sz w:val="24"/>
          <w:szCs w:val="24"/>
        </w:rPr>
        <w:t>f</w:t>
      </w:r>
      <w:r w:rsidR="001E6FAC" w:rsidRPr="00FC20BA">
        <w:rPr>
          <w:rFonts w:ascii="Times New Roman" w:hAnsi="Times New Roman" w:cs="Times New Roman"/>
          <w:b/>
          <w:bCs/>
          <w:i/>
          <w:color w:val="auto"/>
          <w:sz w:val="24"/>
          <w:szCs w:val="24"/>
        </w:rPr>
        <w:t xml:space="preserve">rutescens </w:t>
      </w:r>
      <w:r w:rsidR="00E329D8" w:rsidRPr="00FC20BA">
        <w:rPr>
          <w:rFonts w:ascii="Times New Roman" w:hAnsi="Times New Roman" w:cs="Times New Roman"/>
          <w:b/>
          <w:bCs/>
          <w:color w:val="auto"/>
          <w:sz w:val="24"/>
          <w:szCs w:val="24"/>
        </w:rPr>
        <w:t>L</w:t>
      </w:r>
      <w:r w:rsidR="00EF1AFA" w:rsidRPr="00FC20BA">
        <w:rPr>
          <w:rFonts w:ascii="Times New Roman" w:hAnsi="Times New Roman" w:cs="Times New Roman"/>
          <w:b/>
          <w:bCs/>
          <w:color w:val="auto"/>
          <w:sz w:val="24"/>
          <w:szCs w:val="24"/>
        </w:rPr>
        <w:t>.</w:t>
      </w:r>
      <w:r w:rsidR="00A76210" w:rsidRPr="00FC20BA">
        <w:rPr>
          <w:rFonts w:ascii="Times New Roman" w:hAnsi="Times New Roman" w:cs="Times New Roman"/>
          <w:b/>
          <w:bCs/>
          <w:color w:val="auto"/>
          <w:sz w:val="24"/>
          <w:szCs w:val="24"/>
        </w:rPr>
        <w:t>)</w:t>
      </w:r>
      <w:bookmarkEnd w:id="90"/>
      <w:bookmarkEnd w:id="91"/>
      <w:bookmarkEnd w:id="92"/>
      <w:bookmarkEnd w:id="93"/>
      <w:bookmarkEnd w:id="94"/>
      <w:bookmarkEnd w:id="95"/>
      <w:bookmarkEnd w:id="96"/>
      <w:bookmarkEnd w:id="97"/>
    </w:p>
    <w:p w14:paraId="1DBE1A87" w14:textId="533FBAA3" w:rsidR="006E7F77" w:rsidRDefault="00A76210" w:rsidP="006E7F77">
      <w:pPr>
        <w:pStyle w:val="ListParagraph"/>
        <w:spacing w:line="480" w:lineRule="auto"/>
        <w:ind w:left="0" w:firstLine="720"/>
        <w:rPr>
          <w:rFonts w:ascii="Times New Roman" w:hAnsi="Times New Roman" w:cs="Times New Roman"/>
          <w:sz w:val="24"/>
          <w:szCs w:val="24"/>
        </w:rPr>
      </w:pPr>
      <w:r w:rsidRPr="00A76210">
        <w:rPr>
          <w:rFonts w:ascii="Times New Roman" w:hAnsi="Times New Roman" w:cs="Times New Roman"/>
          <w:sz w:val="24"/>
          <w:szCs w:val="24"/>
        </w:rPr>
        <w:t xml:space="preserve">Tanaman </w:t>
      </w:r>
      <w:r w:rsidR="002C235D" w:rsidRPr="00A76210">
        <w:rPr>
          <w:rFonts w:ascii="Times New Roman" w:hAnsi="Times New Roman" w:cs="Times New Roman"/>
          <w:sz w:val="24"/>
          <w:szCs w:val="24"/>
        </w:rPr>
        <w:t xml:space="preserve">cabai rawit </w:t>
      </w:r>
      <w:r w:rsidRPr="00A76210">
        <w:rPr>
          <w:rFonts w:ascii="Times New Roman" w:hAnsi="Times New Roman" w:cs="Times New Roman"/>
          <w:sz w:val="24"/>
          <w:szCs w:val="24"/>
        </w:rPr>
        <w:t>(</w:t>
      </w:r>
      <w:r w:rsidR="001E6FAC" w:rsidRPr="00A76210">
        <w:rPr>
          <w:rFonts w:ascii="Times New Roman" w:hAnsi="Times New Roman" w:cs="Times New Roman"/>
          <w:i/>
          <w:sz w:val="24"/>
          <w:szCs w:val="24"/>
        </w:rPr>
        <w:t xml:space="preserve">Capsicum </w:t>
      </w:r>
      <w:r w:rsidR="00EF1AFA">
        <w:rPr>
          <w:rFonts w:ascii="Times New Roman" w:hAnsi="Times New Roman" w:cs="Times New Roman"/>
          <w:i/>
          <w:sz w:val="24"/>
          <w:szCs w:val="24"/>
        </w:rPr>
        <w:t>f</w:t>
      </w:r>
      <w:r w:rsidR="001E6FAC" w:rsidRPr="00A76210">
        <w:rPr>
          <w:rFonts w:ascii="Times New Roman" w:hAnsi="Times New Roman" w:cs="Times New Roman"/>
          <w:i/>
          <w:sz w:val="24"/>
          <w:szCs w:val="24"/>
        </w:rPr>
        <w:t>rutescens</w:t>
      </w:r>
      <w:r w:rsidR="007F2A3C">
        <w:rPr>
          <w:rFonts w:ascii="Times New Roman" w:hAnsi="Times New Roman" w:cs="Times New Roman"/>
          <w:i/>
          <w:sz w:val="24"/>
          <w:szCs w:val="24"/>
        </w:rPr>
        <w:t xml:space="preserve"> </w:t>
      </w:r>
      <w:r w:rsidR="00E329D8">
        <w:rPr>
          <w:rFonts w:ascii="Times New Roman" w:hAnsi="Times New Roman" w:cs="Times New Roman"/>
          <w:sz w:val="24"/>
          <w:szCs w:val="24"/>
        </w:rPr>
        <w:t>L</w:t>
      </w:r>
      <w:r w:rsidR="00EF1AFA">
        <w:rPr>
          <w:rFonts w:ascii="Times New Roman" w:hAnsi="Times New Roman" w:cs="Times New Roman"/>
          <w:sz w:val="24"/>
          <w:szCs w:val="24"/>
        </w:rPr>
        <w:t>.</w:t>
      </w:r>
      <w:r w:rsidRPr="00A76210">
        <w:rPr>
          <w:rFonts w:ascii="Times New Roman" w:hAnsi="Times New Roman" w:cs="Times New Roman"/>
          <w:sz w:val="24"/>
          <w:szCs w:val="24"/>
        </w:rPr>
        <w:t>)</w:t>
      </w:r>
      <w:r w:rsidR="000D4011">
        <w:rPr>
          <w:rFonts w:ascii="Times New Roman" w:hAnsi="Times New Roman" w:cs="Times New Roman"/>
          <w:sz w:val="24"/>
          <w:szCs w:val="24"/>
        </w:rPr>
        <w:t xml:space="preserve"> merupakan tanaman memiliki nilai ekonomi tinggi yang me</w:t>
      </w:r>
      <w:r w:rsidR="00CA759B">
        <w:rPr>
          <w:rFonts w:ascii="Times New Roman" w:hAnsi="Times New Roman" w:cs="Times New Roman"/>
          <w:sz w:val="24"/>
          <w:szCs w:val="24"/>
        </w:rPr>
        <w:t>m</w:t>
      </w:r>
      <w:r w:rsidR="000D4011">
        <w:rPr>
          <w:rFonts w:ascii="Times New Roman" w:hAnsi="Times New Roman" w:cs="Times New Roman"/>
          <w:sz w:val="24"/>
          <w:szCs w:val="24"/>
        </w:rPr>
        <w:t>punyai jumlah kualitas dan kuantitas dalam jenis sayuran sangat mendominasi ketersedia</w:t>
      </w:r>
      <w:r w:rsidR="00C1571C">
        <w:rPr>
          <w:rFonts w:ascii="Times New Roman" w:hAnsi="Times New Roman" w:cs="Times New Roman"/>
          <w:sz w:val="24"/>
          <w:szCs w:val="24"/>
        </w:rPr>
        <w:t>a</w:t>
      </w:r>
      <w:r w:rsidR="000D4011">
        <w:rPr>
          <w:rFonts w:ascii="Times New Roman" w:hAnsi="Times New Roman" w:cs="Times New Roman"/>
          <w:sz w:val="24"/>
          <w:szCs w:val="24"/>
        </w:rPr>
        <w:t>nnya</w:t>
      </w:r>
      <w:r w:rsidR="00A10D94">
        <w:rPr>
          <w:rFonts w:ascii="Times New Roman" w:hAnsi="Times New Roman" w:cs="Times New Roman"/>
          <w:sz w:val="24"/>
          <w:szCs w:val="24"/>
        </w:rPr>
        <w:t xml:space="preserve">, </w:t>
      </w:r>
      <w:r w:rsidR="000D4011">
        <w:rPr>
          <w:rFonts w:ascii="Times New Roman" w:hAnsi="Times New Roman" w:cs="Times New Roman"/>
          <w:sz w:val="24"/>
          <w:szCs w:val="24"/>
        </w:rPr>
        <w:t>tanaman yang berasal dari keluarga terong-terongan</w:t>
      </w:r>
      <w:r w:rsidR="005B2DD0">
        <w:rPr>
          <w:rFonts w:ascii="Times New Roman" w:hAnsi="Times New Roman" w:cs="Times New Roman"/>
          <w:sz w:val="24"/>
          <w:szCs w:val="24"/>
        </w:rPr>
        <w:t xml:space="preserve"> dan memiliki nama ilmiah </w:t>
      </w:r>
      <w:r w:rsidR="005B2DD0">
        <w:rPr>
          <w:rFonts w:ascii="Times New Roman" w:hAnsi="Times New Roman" w:cs="Times New Roman"/>
          <w:b/>
          <w:sz w:val="24"/>
          <w:szCs w:val="24"/>
        </w:rPr>
        <w:t>(</w:t>
      </w:r>
      <w:r w:rsidR="009E06F4">
        <w:rPr>
          <w:rFonts w:ascii="Times New Roman" w:hAnsi="Times New Roman" w:cs="Times New Roman"/>
          <w:i/>
          <w:sz w:val="24"/>
          <w:szCs w:val="24"/>
        </w:rPr>
        <w:t>C</w:t>
      </w:r>
      <w:r w:rsidR="002D479D">
        <w:rPr>
          <w:rFonts w:ascii="Times New Roman" w:hAnsi="Times New Roman" w:cs="Times New Roman"/>
          <w:i/>
          <w:sz w:val="24"/>
          <w:szCs w:val="24"/>
        </w:rPr>
        <w:t>.</w:t>
      </w:r>
      <w:r w:rsidR="001E6FAC" w:rsidRPr="00A76210">
        <w:rPr>
          <w:rFonts w:ascii="Times New Roman" w:hAnsi="Times New Roman" w:cs="Times New Roman"/>
          <w:i/>
          <w:sz w:val="24"/>
          <w:szCs w:val="24"/>
        </w:rPr>
        <w:t xml:space="preserve"> </w:t>
      </w:r>
      <w:r w:rsidR="00EF1AFA">
        <w:rPr>
          <w:rFonts w:ascii="Times New Roman" w:hAnsi="Times New Roman" w:cs="Times New Roman"/>
          <w:i/>
          <w:sz w:val="24"/>
          <w:szCs w:val="24"/>
        </w:rPr>
        <w:t>f</w:t>
      </w:r>
      <w:r w:rsidR="001E6FAC" w:rsidRPr="00A76210">
        <w:rPr>
          <w:rFonts w:ascii="Times New Roman" w:hAnsi="Times New Roman" w:cs="Times New Roman"/>
          <w:i/>
          <w:sz w:val="24"/>
          <w:szCs w:val="24"/>
        </w:rPr>
        <w:t>rutescens</w:t>
      </w:r>
      <w:r w:rsidR="00A77DF6">
        <w:rPr>
          <w:rFonts w:ascii="Times New Roman" w:hAnsi="Times New Roman" w:cs="Times New Roman"/>
          <w:i/>
          <w:sz w:val="24"/>
          <w:szCs w:val="24"/>
        </w:rPr>
        <w:t xml:space="preserve"> </w:t>
      </w:r>
      <w:r w:rsidR="005B2DD0">
        <w:rPr>
          <w:rFonts w:ascii="Times New Roman" w:hAnsi="Times New Roman" w:cs="Times New Roman"/>
          <w:sz w:val="24"/>
          <w:szCs w:val="24"/>
        </w:rPr>
        <w:t>L</w:t>
      </w:r>
      <w:r w:rsidR="00EF1AFA">
        <w:rPr>
          <w:rFonts w:ascii="Times New Roman" w:hAnsi="Times New Roman" w:cs="Times New Roman"/>
          <w:sz w:val="24"/>
          <w:szCs w:val="24"/>
        </w:rPr>
        <w:t>.</w:t>
      </w:r>
      <w:r w:rsidR="005B2DD0">
        <w:rPr>
          <w:rFonts w:ascii="Times New Roman" w:hAnsi="Times New Roman" w:cs="Times New Roman"/>
          <w:b/>
          <w:sz w:val="24"/>
          <w:szCs w:val="24"/>
        </w:rPr>
        <w:t>)</w:t>
      </w:r>
      <w:r w:rsidR="00F1580B">
        <w:rPr>
          <w:rFonts w:ascii="Times New Roman" w:hAnsi="Times New Roman" w:cs="Times New Roman"/>
          <w:b/>
          <w:sz w:val="24"/>
          <w:szCs w:val="24"/>
        </w:rPr>
        <w:t xml:space="preserve"> </w:t>
      </w:r>
      <w:r w:rsidR="00F1580B">
        <w:rPr>
          <w:rFonts w:ascii="Times New Roman" w:hAnsi="Times New Roman" w:cs="Times New Roman"/>
          <w:sz w:val="24"/>
          <w:szCs w:val="24"/>
        </w:rPr>
        <w:t xml:space="preserve">adalah tanaman yang berasal dari benua </w:t>
      </w:r>
      <w:r w:rsidR="002022CE">
        <w:rPr>
          <w:rFonts w:ascii="Times New Roman" w:hAnsi="Times New Roman" w:cs="Times New Roman"/>
          <w:sz w:val="24"/>
          <w:szCs w:val="24"/>
        </w:rPr>
        <w:t>A</w:t>
      </w:r>
      <w:r w:rsidR="00F1580B">
        <w:rPr>
          <w:rFonts w:ascii="Times New Roman" w:hAnsi="Times New Roman" w:cs="Times New Roman"/>
          <w:sz w:val="24"/>
          <w:szCs w:val="24"/>
        </w:rPr>
        <w:t>merika dan me</w:t>
      </w:r>
      <w:r w:rsidR="00C1571C">
        <w:rPr>
          <w:rFonts w:ascii="Times New Roman" w:hAnsi="Times New Roman" w:cs="Times New Roman"/>
          <w:sz w:val="24"/>
          <w:szCs w:val="24"/>
        </w:rPr>
        <w:t>n</w:t>
      </w:r>
      <w:r w:rsidR="00F1580B">
        <w:rPr>
          <w:rFonts w:ascii="Times New Roman" w:hAnsi="Times New Roman" w:cs="Times New Roman"/>
          <w:sz w:val="24"/>
          <w:szCs w:val="24"/>
        </w:rPr>
        <w:t xml:space="preserve">yebar ke Negara-negara </w:t>
      </w:r>
      <w:r w:rsidR="002022CE">
        <w:rPr>
          <w:rFonts w:ascii="Times New Roman" w:hAnsi="Times New Roman" w:cs="Times New Roman"/>
          <w:sz w:val="24"/>
          <w:szCs w:val="24"/>
        </w:rPr>
        <w:t>E</w:t>
      </w:r>
      <w:r w:rsidR="00F1580B">
        <w:rPr>
          <w:rFonts w:ascii="Times New Roman" w:hAnsi="Times New Roman" w:cs="Times New Roman"/>
          <w:sz w:val="24"/>
          <w:szCs w:val="24"/>
        </w:rPr>
        <w:t>ropa dan kemud</w:t>
      </w:r>
      <w:r w:rsidR="00557ED0">
        <w:rPr>
          <w:rFonts w:ascii="Times New Roman" w:hAnsi="Times New Roman" w:cs="Times New Roman"/>
          <w:sz w:val="24"/>
          <w:szCs w:val="24"/>
        </w:rPr>
        <w:t>ia</w:t>
      </w:r>
      <w:r w:rsidR="00F1580B">
        <w:rPr>
          <w:rFonts w:ascii="Times New Roman" w:hAnsi="Times New Roman" w:cs="Times New Roman"/>
          <w:sz w:val="24"/>
          <w:szCs w:val="24"/>
        </w:rPr>
        <w:t xml:space="preserve">n </w:t>
      </w:r>
      <w:r w:rsidR="002022CE">
        <w:rPr>
          <w:rFonts w:ascii="Times New Roman" w:hAnsi="Times New Roman" w:cs="Times New Roman"/>
          <w:sz w:val="24"/>
          <w:szCs w:val="24"/>
        </w:rPr>
        <w:t>A</w:t>
      </w:r>
      <w:r w:rsidR="00F1580B">
        <w:rPr>
          <w:rFonts w:ascii="Times New Roman" w:hAnsi="Times New Roman" w:cs="Times New Roman"/>
          <w:sz w:val="24"/>
          <w:szCs w:val="24"/>
        </w:rPr>
        <w:t>sia yang termasuk Indonesia</w:t>
      </w:r>
      <w:r w:rsidR="006E7F77">
        <w:rPr>
          <w:rFonts w:ascii="Times New Roman" w:hAnsi="Times New Roman" w:cs="Times New Roman"/>
          <w:sz w:val="24"/>
          <w:szCs w:val="24"/>
        </w:rPr>
        <w:t xml:space="preserve"> </w:t>
      </w:r>
      <w:r w:rsidR="00F1580B">
        <w:rPr>
          <w:rFonts w:ascii="Times New Roman" w:hAnsi="Times New Roman" w:cs="Times New Roman"/>
          <w:sz w:val="24"/>
          <w:szCs w:val="24"/>
        </w:rPr>
        <w:t>(</w:t>
      </w:r>
      <w:r w:rsidR="00733513">
        <w:rPr>
          <w:rFonts w:ascii="Times New Roman" w:hAnsi="Times New Roman" w:cs="Times New Roman"/>
          <w:sz w:val="24"/>
          <w:szCs w:val="24"/>
        </w:rPr>
        <w:t>V</w:t>
      </w:r>
      <w:r w:rsidR="00F1580B">
        <w:rPr>
          <w:rFonts w:ascii="Times New Roman" w:hAnsi="Times New Roman" w:cs="Times New Roman"/>
          <w:sz w:val="24"/>
          <w:szCs w:val="24"/>
        </w:rPr>
        <w:t>ebriansyah</w:t>
      </w:r>
      <w:r w:rsidR="001C0932">
        <w:rPr>
          <w:rFonts w:ascii="Times New Roman" w:hAnsi="Times New Roman" w:cs="Times New Roman"/>
          <w:sz w:val="24"/>
          <w:szCs w:val="24"/>
        </w:rPr>
        <w:t xml:space="preserve">, </w:t>
      </w:r>
      <w:r w:rsidR="00F1580B">
        <w:rPr>
          <w:rFonts w:ascii="Times New Roman" w:hAnsi="Times New Roman" w:cs="Times New Roman"/>
          <w:sz w:val="24"/>
          <w:szCs w:val="24"/>
        </w:rPr>
        <w:t>2018)</w:t>
      </w:r>
      <w:r w:rsidR="006E7F77">
        <w:rPr>
          <w:rFonts w:ascii="Times New Roman" w:hAnsi="Times New Roman" w:cs="Times New Roman"/>
          <w:sz w:val="24"/>
          <w:szCs w:val="24"/>
        </w:rPr>
        <w:t>.</w:t>
      </w:r>
    </w:p>
    <w:p w14:paraId="6557F065" w14:textId="4D71B634" w:rsidR="00220B72" w:rsidRDefault="00220B72" w:rsidP="006E7F77">
      <w:pPr>
        <w:pStyle w:val="ListParagraph"/>
        <w:spacing w:line="480" w:lineRule="auto"/>
        <w:ind w:left="0" w:firstLine="720"/>
        <w:rPr>
          <w:rFonts w:ascii="Times New Roman" w:hAnsi="Times New Roman" w:cs="Times New Roman"/>
          <w:sz w:val="24"/>
          <w:szCs w:val="24"/>
        </w:rPr>
      </w:pPr>
      <w:r>
        <w:rPr>
          <w:rFonts w:ascii="Times New Roman" w:hAnsi="Times New Roman" w:cs="Times New Roman"/>
          <w:sz w:val="24"/>
          <w:szCs w:val="24"/>
        </w:rPr>
        <w:t xml:space="preserve">Pada dasarnya tanaman cabai diprediksi memiliki lebih dari 20 spesies </w:t>
      </w:r>
      <w:r w:rsidR="00487210">
        <w:rPr>
          <w:rFonts w:ascii="Times New Roman" w:hAnsi="Times New Roman" w:cs="Times New Roman"/>
          <w:sz w:val="24"/>
          <w:szCs w:val="24"/>
        </w:rPr>
        <w:t>yang dilihat dari berbagai ragam model dan jenis buahnya,</w:t>
      </w:r>
      <w:r w:rsidR="00090561" w:rsidRPr="00090561">
        <w:rPr>
          <w:rFonts w:ascii="Times New Roman" w:hAnsi="Times New Roman" w:cs="Times New Roman"/>
          <w:sz w:val="24"/>
          <w:szCs w:val="24"/>
        </w:rPr>
        <w:t xml:space="preserve"> </w:t>
      </w:r>
      <w:r w:rsidR="00090561" w:rsidRPr="005333D4">
        <w:rPr>
          <w:rFonts w:ascii="Times New Roman" w:hAnsi="Times New Roman" w:cs="Times New Roman"/>
          <w:sz w:val="24"/>
          <w:szCs w:val="24"/>
        </w:rPr>
        <w:t>tanaman yang umummya tumbuh pada daerah kering dan memiliki kemampuan bertahan terhadap cekaman kekeringan selain itu tanaman</w:t>
      </w:r>
      <w:r w:rsidR="00ED73DE">
        <w:rPr>
          <w:rFonts w:ascii="Times New Roman" w:hAnsi="Times New Roman" w:cs="Times New Roman"/>
          <w:sz w:val="24"/>
          <w:szCs w:val="24"/>
        </w:rPr>
        <w:t xml:space="preserve"> ini juga memiliki nilai ekonomi yang tinggi karena ketersediaanya sangat dibutuhkan baik dari segi fungsi maupun persaingan harga </w:t>
      </w:r>
      <w:r w:rsidR="00916EEE">
        <w:rPr>
          <w:rFonts w:ascii="Times New Roman" w:hAnsi="Times New Roman" w:cs="Times New Roman"/>
          <w:sz w:val="24"/>
          <w:szCs w:val="24"/>
        </w:rPr>
        <w:t xml:space="preserve">pasar </w:t>
      </w:r>
      <w:r w:rsidR="00ED73DE">
        <w:rPr>
          <w:rFonts w:ascii="Times New Roman" w:hAnsi="Times New Roman" w:cs="Times New Roman"/>
          <w:sz w:val="24"/>
          <w:szCs w:val="24"/>
        </w:rPr>
        <w:t>dari</w:t>
      </w:r>
      <w:r w:rsidR="00916EEE">
        <w:rPr>
          <w:rFonts w:ascii="Times New Roman" w:hAnsi="Times New Roman" w:cs="Times New Roman"/>
          <w:sz w:val="24"/>
          <w:szCs w:val="24"/>
        </w:rPr>
        <w:t xml:space="preserve"> jenis</w:t>
      </w:r>
      <w:r w:rsidR="00ED73DE">
        <w:rPr>
          <w:rFonts w:ascii="Times New Roman" w:hAnsi="Times New Roman" w:cs="Times New Roman"/>
          <w:sz w:val="24"/>
          <w:szCs w:val="24"/>
        </w:rPr>
        <w:t xml:space="preserve"> nilai tanaman</w:t>
      </w:r>
      <w:r w:rsidR="00916EEE">
        <w:rPr>
          <w:rFonts w:ascii="Times New Roman" w:hAnsi="Times New Roman" w:cs="Times New Roman"/>
          <w:sz w:val="24"/>
          <w:szCs w:val="24"/>
        </w:rPr>
        <w:t xml:space="preserve"> lainnya</w:t>
      </w:r>
      <w:r w:rsidR="003048CB">
        <w:rPr>
          <w:rFonts w:ascii="Times New Roman" w:hAnsi="Times New Roman" w:cs="Times New Roman"/>
          <w:sz w:val="24"/>
          <w:szCs w:val="24"/>
        </w:rPr>
        <w:t>,</w:t>
      </w:r>
      <w:r w:rsidR="00487210">
        <w:rPr>
          <w:rFonts w:ascii="Times New Roman" w:hAnsi="Times New Roman" w:cs="Times New Roman"/>
          <w:sz w:val="24"/>
          <w:szCs w:val="24"/>
        </w:rPr>
        <w:t xml:space="preserve"> namun tidak semua masyarakat ketahui kar</w:t>
      </w:r>
      <w:r w:rsidR="00112419">
        <w:rPr>
          <w:rFonts w:ascii="Times New Roman" w:hAnsi="Times New Roman" w:cs="Times New Roman"/>
          <w:sz w:val="24"/>
          <w:szCs w:val="24"/>
        </w:rPr>
        <w:t>en</w:t>
      </w:r>
      <w:r w:rsidR="00487210">
        <w:rPr>
          <w:rFonts w:ascii="Times New Roman" w:hAnsi="Times New Roman" w:cs="Times New Roman"/>
          <w:sz w:val="24"/>
          <w:szCs w:val="24"/>
        </w:rPr>
        <w:t>a jenis tanaman lainnya hanya terdapat di Negara aslinya yang umumnya mudah didapatkan yaitu cabai rawit, cabai paprika, dan cabai kriting. Selain itu kandungan gizi dan nutrisi pada tanaman cabai juga hampir lengkap berupa vitamin C</w:t>
      </w:r>
      <w:r w:rsidR="007D3C7D">
        <w:rPr>
          <w:rFonts w:ascii="Times New Roman" w:hAnsi="Times New Roman" w:cs="Times New Roman"/>
          <w:sz w:val="24"/>
          <w:szCs w:val="24"/>
        </w:rPr>
        <w:t>, vitamin A, lemak, karbohidrat, kalsium, protein, B</w:t>
      </w:r>
      <w:r w:rsidR="007D3C7D" w:rsidRPr="002D479D">
        <w:rPr>
          <w:rFonts w:ascii="Times New Roman" w:hAnsi="Times New Roman" w:cs="Times New Roman"/>
          <w:sz w:val="20"/>
          <w:szCs w:val="20"/>
        </w:rPr>
        <w:t xml:space="preserve">1 </w:t>
      </w:r>
      <w:r w:rsidR="007D3C7D">
        <w:rPr>
          <w:rFonts w:ascii="Times New Roman" w:hAnsi="Times New Roman" w:cs="Times New Roman"/>
          <w:sz w:val="24"/>
          <w:szCs w:val="24"/>
        </w:rPr>
        <w:t>dan kalori. Di Indonesia cabai memiliki peran yang cukup komplit selain dijadikan sebagai pelengkap bumbu dapur cabai juga</w:t>
      </w:r>
      <w:r w:rsidR="00916EEE">
        <w:rPr>
          <w:rFonts w:ascii="Times New Roman" w:hAnsi="Times New Roman" w:cs="Times New Roman"/>
          <w:sz w:val="24"/>
          <w:szCs w:val="24"/>
        </w:rPr>
        <w:t xml:space="preserve"> dipercaya sebagai </w:t>
      </w:r>
      <w:r w:rsidR="007D3C7D">
        <w:rPr>
          <w:rFonts w:ascii="Times New Roman" w:hAnsi="Times New Roman" w:cs="Times New Roman"/>
          <w:sz w:val="24"/>
          <w:szCs w:val="24"/>
        </w:rPr>
        <w:t>sebagai bahan obat-obatan atau jamu</w:t>
      </w:r>
      <w:r w:rsidR="006E7F77">
        <w:rPr>
          <w:rFonts w:ascii="Times New Roman" w:hAnsi="Times New Roman" w:cs="Times New Roman"/>
          <w:sz w:val="24"/>
          <w:szCs w:val="24"/>
        </w:rPr>
        <w:t xml:space="preserve"> </w:t>
      </w:r>
      <w:bookmarkStart w:id="98" w:name="_Hlk69454974"/>
      <w:r w:rsidR="007D3C7D" w:rsidRPr="009D0A2A">
        <w:rPr>
          <w:rFonts w:ascii="Times New Roman" w:hAnsi="Times New Roman" w:cs="Times New Roman"/>
          <w:sz w:val="24"/>
          <w:szCs w:val="24"/>
        </w:rPr>
        <w:t>(</w:t>
      </w:r>
      <w:r w:rsidR="00733513" w:rsidRPr="009D0A2A">
        <w:rPr>
          <w:rFonts w:ascii="Times New Roman" w:hAnsi="Times New Roman" w:cs="Times New Roman"/>
          <w:sz w:val="24"/>
          <w:szCs w:val="24"/>
        </w:rPr>
        <w:t>A</w:t>
      </w:r>
      <w:r w:rsidR="007D3C7D" w:rsidRPr="009D0A2A">
        <w:rPr>
          <w:rFonts w:ascii="Times New Roman" w:hAnsi="Times New Roman" w:cs="Times New Roman"/>
          <w:sz w:val="24"/>
          <w:szCs w:val="24"/>
        </w:rPr>
        <w:t>lex</w:t>
      </w:r>
      <w:r w:rsidR="001C0932" w:rsidRPr="009D0A2A">
        <w:rPr>
          <w:rFonts w:ascii="Times New Roman" w:hAnsi="Times New Roman" w:cs="Times New Roman"/>
          <w:sz w:val="24"/>
          <w:szCs w:val="24"/>
        </w:rPr>
        <w:t xml:space="preserve">, </w:t>
      </w:r>
      <w:r w:rsidR="007D3C7D" w:rsidRPr="009D0A2A">
        <w:rPr>
          <w:rFonts w:ascii="Times New Roman" w:hAnsi="Times New Roman" w:cs="Times New Roman"/>
          <w:sz w:val="24"/>
          <w:szCs w:val="24"/>
        </w:rPr>
        <w:t>2016)</w:t>
      </w:r>
      <w:r w:rsidR="006E7F77" w:rsidRPr="009D0A2A">
        <w:rPr>
          <w:rFonts w:ascii="Times New Roman" w:hAnsi="Times New Roman" w:cs="Times New Roman"/>
          <w:sz w:val="24"/>
          <w:szCs w:val="24"/>
        </w:rPr>
        <w:t>.</w:t>
      </w:r>
      <w:bookmarkEnd w:id="98"/>
    </w:p>
    <w:p w14:paraId="162DA55B" w14:textId="53D903DB" w:rsidR="00251B26" w:rsidRPr="002E2742" w:rsidRDefault="00251B26" w:rsidP="00F83772">
      <w:pPr>
        <w:pStyle w:val="Heading2"/>
        <w:numPr>
          <w:ilvl w:val="1"/>
          <w:numId w:val="19"/>
        </w:numPr>
        <w:spacing w:after="120"/>
        <w:ind w:left="720" w:hanging="720"/>
        <w:rPr>
          <w:rFonts w:ascii="Times New Roman" w:hAnsi="Times New Roman" w:cs="Times New Roman"/>
          <w:b/>
          <w:bCs/>
          <w:color w:val="auto"/>
          <w:sz w:val="24"/>
          <w:szCs w:val="24"/>
        </w:rPr>
      </w:pPr>
      <w:bookmarkStart w:id="99" w:name="_Toc69333899"/>
      <w:bookmarkStart w:id="100" w:name="_Toc69994956"/>
      <w:bookmarkStart w:id="101" w:name="_Toc69995079"/>
      <w:bookmarkStart w:id="102" w:name="_Toc69996251"/>
      <w:bookmarkStart w:id="103" w:name="_Toc69996459"/>
      <w:bookmarkStart w:id="104" w:name="_Toc69997739"/>
      <w:bookmarkStart w:id="105" w:name="_Toc70000830"/>
      <w:bookmarkStart w:id="106" w:name="_Toc73173950"/>
      <w:r w:rsidRPr="002E2742">
        <w:rPr>
          <w:rFonts w:ascii="Times New Roman" w:hAnsi="Times New Roman" w:cs="Times New Roman"/>
          <w:b/>
          <w:bCs/>
          <w:color w:val="auto"/>
          <w:sz w:val="24"/>
          <w:szCs w:val="24"/>
        </w:rPr>
        <w:lastRenderedPageBreak/>
        <w:t xml:space="preserve">Klasifikasi </w:t>
      </w:r>
      <w:r w:rsidR="002C2838" w:rsidRPr="002E2742">
        <w:rPr>
          <w:rFonts w:ascii="Times New Roman" w:hAnsi="Times New Roman" w:cs="Times New Roman"/>
          <w:b/>
          <w:bCs/>
          <w:color w:val="auto"/>
          <w:sz w:val="24"/>
          <w:szCs w:val="24"/>
        </w:rPr>
        <w:t>Tanaman Cabai</w:t>
      </w:r>
      <w:bookmarkEnd w:id="99"/>
      <w:bookmarkEnd w:id="100"/>
      <w:bookmarkEnd w:id="101"/>
      <w:bookmarkEnd w:id="102"/>
      <w:bookmarkEnd w:id="103"/>
      <w:bookmarkEnd w:id="104"/>
      <w:bookmarkEnd w:id="105"/>
      <w:bookmarkEnd w:id="106"/>
    </w:p>
    <w:p w14:paraId="702D5252" w14:textId="10A95B9D" w:rsidR="00251B26" w:rsidRDefault="00270DB8" w:rsidP="00FA65D0">
      <w:pPr>
        <w:pStyle w:val="ListParagraph"/>
        <w:spacing w:line="480" w:lineRule="auto"/>
        <w:ind w:left="0" w:firstLine="720"/>
        <w:rPr>
          <w:rFonts w:ascii="Times New Roman" w:hAnsi="Times New Roman" w:cs="Times New Roman"/>
          <w:sz w:val="24"/>
          <w:szCs w:val="24"/>
        </w:rPr>
      </w:pPr>
      <w:r>
        <w:rPr>
          <w:rFonts w:ascii="Times New Roman" w:hAnsi="Times New Roman" w:cs="Times New Roman"/>
          <w:sz w:val="24"/>
          <w:szCs w:val="24"/>
        </w:rPr>
        <w:t xml:space="preserve">Menurut </w:t>
      </w:r>
      <w:bookmarkStart w:id="107" w:name="_Hlk69455016"/>
      <w:r w:rsidR="009D0A2A" w:rsidRPr="009D0A2A">
        <w:rPr>
          <w:rFonts w:ascii="Times New Roman" w:hAnsi="Times New Roman" w:cs="Times New Roman"/>
          <w:sz w:val="24"/>
          <w:szCs w:val="24"/>
        </w:rPr>
        <w:t>Hadi</w:t>
      </w:r>
      <w:r w:rsidRPr="009D0A2A">
        <w:rPr>
          <w:rFonts w:ascii="Times New Roman" w:hAnsi="Times New Roman" w:cs="Times New Roman"/>
          <w:sz w:val="24"/>
          <w:szCs w:val="24"/>
        </w:rPr>
        <w:t xml:space="preserve"> (201</w:t>
      </w:r>
      <w:r w:rsidR="009D0A2A" w:rsidRPr="009D0A2A">
        <w:rPr>
          <w:rFonts w:ascii="Times New Roman" w:hAnsi="Times New Roman" w:cs="Times New Roman"/>
          <w:sz w:val="24"/>
          <w:szCs w:val="24"/>
        </w:rPr>
        <w:t>8</w:t>
      </w:r>
      <w:r w:rsidRPr="009D0A2A">
        <w:rPr>
          <w:rFonts w:ascii="Times New Roman" w:hAnsi="Times New Roman" w:cs="Times New Roman"/>
          <w:sz w:val="24"/>
          <w:szCs w:val="24"/>
        </w:rPr>
        <w:t>)</w:t>
      </w:r>
      <w:r w:rsidR="002C235D" w:rsidRPr="009D0A2A">
        <w:rPr>
          <w:rFonts w:ascii="Times New Roman" w:hAnsi="Times New Roman" w:cs="Times New Roman"/>
          <w:sz w:val="24"/>
          <w:szCs w:val="24"/>
        </w:rPr>
        <w:t>,</w:t>
      </w:r>
      <w:r w:rsidR="002C235D">
        <w:rPr>
          <w:rFonts w:ascii="Times New Roman" w:hAnsi="Times New Roman" w:cs="Times New Roman"/>
          <w:sz w:val="24"/>
          <w:szCs w:val="24"/>
        </w:rPr>
        <w:t xml:space="preserve"> </w:t>
      </w:r>
      <w:bookmarkEnd w:id="107"/>
      <w:r w:rsidR="002C235D">
        <w:rPr>
          <w:rFonts w:ascii="Times New Roman" w:hAnsi="Times New Roman" w:cs="Times New Roman"/>
          <w:sz w:val="24"/>
          <w:szCs w:val="24"/>
        </w:rPr>
        <w:t>c</w:t>
      </w:r>
      <w:r>
        <w:rPr>
          <w:rFonts w:ascii="Times New Roman" w:hAnsi="Times New Roman" w:cs="Times New Roman"/>
          <w:sz w:val="24"/>
          <w:szCs w:val="24"/>
        </w:rPr>
        <w:t xml:space="preserve">abai dapat diklasifikasikan dalam taksonomi sebagai </w:t>
      </w:r>
      <w:proofErr w:type="gramStart"/>
      <w:r>
        <w:rPr>
          <w:rFonts w:ascii="Times New Roman" w:hAnsi="Times New Roman" w:cs="Times New Roman"/>
          <w:sz w:val="24"/>
          <w:szCs w:val="24"/>
        </w:rPr>
        <w:t>berikut :</w:t>
      </w:r>
      <w:proofErr w:type="gramEnd"/>
      <w:r w:rsidR="004037C2">
        <w:rPr>
          <w:rFonts w:ascii="Times New Roman" w:hAnsi="Times New Roman" w:cs="Times New Roman"/>
          <w:sz w:val="24"/>
          <w:szCs w:val="24"/>
        </w:rPr>
        <w:t xml:space="preserve"> </w:t>
      </w:r>
    </w:p>
    <w:p w14:paraId="15BC11D2" w14:textId="77777777" w:rsidR="00270DB8" w:rsidRDefault="00B55472" w:rsidP="001C0932">
      <w:pPr>
        <w:spacing w:line="480" w:lineRule="auto"/>
        <w:rPr>
          <w:rFonts w:ascii="Times New Roman" w:hAnsi="Times New Roman" w:cs="Times New Roman"/>
          <w:sz w:val="24"/>
          <w:szCs w:val="24"/>
        </w:rPr>
      </w:pPr>
      <w:r>
        <w:rPr>
          <w:rFonts w:ascii="Times New Roman" w:hAnsi="Times New Roman" w:cs="Times New Roman"/>
          <w:sz w:val="24"/>
          <w:szCs w:val="24"/>
        </w:rPr>
        <w:t xml:space="preserve">Kingdom </w:t>
      </w:r>
      <w:proofErr w:type="gramStart"/>
      <w:r>
        <w:rPr>
          <w:rFonts w:ascii="Times New Roman" w:hAnsi="Times New Roman" w:cs="Times New Roman"/>
          <w:sz w:val="24"/>
          <w:szCs w:val="24"/>
        </w:rPr>
        <w:t xml:space="preserve">  </w:t>
      </w:r>
      <w:r w:rsidR="00270DB8">
        <w:rPr>
          <w:rFonts w:ascii="Times New Roman" w:hAnsi="Times New Roman" w:cs="Times New Roman"/>
          <w:sz w:val="24"/>
          <w:szCs w:val="24"/>
        </w:rPr>
        <w:t>:</w:t>
      </w:r>
      <w:proofErr w:type="gramEnd"/>
      <w:r w:rsidR="00270DB8">
        <w:rPr>
          <w:rFonts w:ascii="Times New Roman" w:hAnsi="Times New Roman" w:cs="Times New Roman"/>
          <w:sz w:val="24"/>
          <w:szCs w:val="24"/>
        </w:rPr>
        <w:t xml:space="preserve"> Plantae </w:t>
      </w:r>
    </w:p>
    <w:p w14:paraId="6B046CD8" w14:textId="77777777" w:rsidR="00270DB8" w:rsidRDefault="00B55472" w:rsidP="001C0932">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Subkingdom  </w:t>
      </w:r>
      <w:r w:rsidR="00270DB8">
        <w:rPr>
          <w:rFonts w:ascii="Times New Roman" w:hAnsi="Times New Roman" w:cs="Times New Roman"/>
          <w:sz w:val="24"/>
          <w:szCs w:val="24"/>
        </w:rPr>
        <w:t>:</w:t>
      </w:r>
      <w:proofErr w:type="gramEnd"/>
      <w:r w:rsidR="00270DB8">
        <w:rPr>
          <w:rFonts w:ascii="Times New Roman" w:hAnsi="Times New Roman" w:cs="Times New Roman"/>
          <w:sz w:val="24"/>
          <w:szCs w:val="24"/>
        </w:rPr>
        <w:t xml:space="preserve"> Tracheobionta</w:t>
      </w:r>
    </w:p>
    <w:p w14:paraId="23D08638" w14:textId="77777777" w:rsidR="00270DB8" w:rsidRDefault="00B55472" w:rsidP="001C0932">
      <w:pPr>
        <w:spacing w:line="480" w:lineRule="auto"/>
        <w:ind w:firstLine="450"/>
        <w:rPr>
          <w:rFonts w:ascii="Times New Roman" w:hAnsi="Times New Roman" w:cs="Times New Roman"/>
          <w:sz w:val="24"/>
          <w:szCs w:val="24"/>
        </w:rPr>
      </w:pPr>
      <w:r>
        <w:rPr>
          <w:rFonts w:ascii="Times New Roman" w:hAnsi="Times New Roman" w:cs="Times New Roman"/>
          <w:sz w:val="24"/>
          <w:szCs w:val="24"/>
        </w:rPr>
        <w:t xml:space="preserve">         Devisi    </w:t>
      </w:r>
      <w:proofErr w:type="gramStart"/>
      <w:r>
        <w:rPr>
          <w:rFonts w:ascii="Times New Roman" w:hAnsi="Times New Roman" w:cs="Times New Roman"/>
          <w:sz w:val="24"/>
          <w:szCs w:val="24"/>
        </w:rPr>
        <w:t xml:space="preserve">  </w:t>
      </w:r>
      <w:r w:rsidR="00270DB8">
        <w:rPr>
          <w:rFonts w:ascii="Times New Roman" w:hAnsi="Times New Roman" w:cs="Times New Roman"/>
          <w:sz w:val="24"/>
          <w:szCs w:val="24"/>
        </w:rPr>
        <w:t>:</w:t>
      </w:r>
      <w:proofErr w:type="gramEnd"/>
      <w:r w:rsidR="00270DB8">
        <w:rPr>
          <w:rFonts w:ascii="Times New Roman" w:hAnsi="Times New Roman" w:cs="Times New Roman"/>
          <w:sz w:val="24"/>
          <w:szCs w:val="24"/>
        </w:rPr>
        <w:t xml:space="preserve"> Spermatophyta</w:t>
      </w:r>
      <w:r w:rsidR="00270DB8">
        <w:rPr>
          <w:rFonts w:ascii="Times New Roman" w:hAnsi="Times New Roman" w:cs="Times New Roman"/>
          <w:sz w:val="24"/>
          <w:szCs w:val="24"/>
        </w:rPr>
        <w:tab/>
        <w:t xml:space="preserve"> </w:t>
      </w:r>
    </w:p>
    <w:p w14:paraId="11B9CD9D" w14:textId="77777777" w:rsidR="00AC57F7" w:rsidRDefault="00270DB8" w:rsidP="001C0932">
      <w:pPr>
        <w:spacing w:line="480" w:lineRule="auto"/>
        <w:ind w:firstLine="450"/>
        <w:rPr>
          <w:rFonts w:ascii="Times New Roman" w:hAnsi="Times New Roman" w:cs="Times New Roman"/>
          <w:sz w:val="24"/>
          <w:szCs w:val="24"/>
        </w:rPr>
      </w:pPr>
      <w:r>
        <w:rPr>
          <w:rFonts w:ascii="Times New Roman" w:hAnsi="Times New Roman" w:cs="Times New Roman"/>
          <w:sz w:val="24"/>
          <w:szCs w:val="24"/>
        </w:rPr>
        <w:tab/>
      </w:r>
      <w:r w:rsidR="00AC57F7">
        <w:rPr>
          <w:rFonts w:ascii="Times New Roman" w:hAnsi="Times New Roman" w:cs="Times New Roman"/>
          <w:sz w:val="24"/>
          <w:szCs w:val="24"/>
        </w:rPr>
        <w:t xml:space="preserve">   </w:t>
      </w:r>
      <w:r w:rsidR="00B55472">
        <w:rPr>
          <w:rFonts w:ascii="Times New Roman" w:hAnsi="Times New Roman" w:cs="Times New Roman"/>
          <w:sz w:val="24"/>
          <w:szCs w:val="24"/>
        </w:rPr>
        <w:t xml:space="preserve"> </w:t>
      </w:r>
      <w:r w:rsidR="00AC57F7">
        <w:rPr>
          <w:rFonts w:ascii="Times New Roman" w:hAnsi="Times New Roman" w:cs="Times New Roman"/>
          <w:sz w:val="24"/>
          <w:szCs w:val="24"/>
        </w:rPr>
        <w:t xml:space="preserve">  </w:t>
      </w:r>
      <w:r w:rsidR="00B55472">
        <w:rPr>
          <w:rFonts w:ascii="Times New Roman" w:hAnsi="Times New Roman" w:cs="Times New Roman"/>
          <w:sz w:val="24"/>
          <w:szCs w:val="24"/>
        </w:rPr>
        <w:t xml:space="preserve"> </w:t>
      </w:r>
      <w:r w:rsidR="00AC57F7">
        <w:rPr>
          <w:rFonts w:ascii="Times New Roman" w:hAnsi="Times New Roman" w:cs="Times New Roman"/>
          <w:sz w:val="24"/>
          <w:szCs w:val="24"/>
        </w:rPr>
        <w:t xml:space="preserve"> </w:t>
      </w:r>
      <w:r w:rsidR="00B55472">
        <w:rPr>
          <w:rFonts w:ascii="Times New Roman" w:hAnsi="Times New Roman" w:cs="Times New Roman"/>
          <w:sz w:val="24"/>
          <w:szCs w:val="24"/>
        </w:rPr>
        <w:t>Subdevisi</w:t>
      </w:r>
      <w:r w:rsidR="00B55472">
        <w:rPr>
          <w:rFonts w:ascii="Times New Roman" w:hAnsi="Times New Roman" w:cs="Times New Roman"/>
          <w:sz w:val="24"/>
          <w:szCs w:val="24"/>
        </w:rPr>
        <w:tab/>
        <w:t xml:space="preserve"> </w:t>
      </w:r>
      <w:proofErr w:type="gramStart"/>
      <w:r w:rsidR="00B55472">
        <w:rPr>
          <w:rFonts w:ascii="Times New Roman" w:hAnsi="Times New Roman" w:cs="Times New Roman"/>
          <w:sz w:val="24"/>
          <w:szCs w:val="24"/>
        </w:rPr>
        <w:t xml:space="preserve"> </w:t>
      </w:r>
      <w:r w:rsidR="00AC57F7">
        <w:rPr>
          <w:rFonts w:ascii="Times New Roman" w:hAnsi="Times New Roman" w:cs="Times New Roman"/>
          <w:sz w:val="24"/>
          <w:szCs w:val="24"/>
        </w:rPr>
        <w:t xml:space="preserve"> </w:t>
      </w:r>
      <w:r>
        <w:rPr>
          <w:rFonts w:ascii="Times New Roman" w:hAnsi="Times New Roman" w:cs="Times New Roman"/>
          <w:sz w:val="24"/>
          <w:szCs w:val="24"/>
        </w:rPr>
        <w:t>:</w:t>
      </w:r>
      <w:proofErr w:type="gramEnd"/>
      <w:r>
        <w:rPr>
          <w:rFonts w:ascii="Times New Roman" w:hAnsi="Times New Roman" w:cs="Times New Roman"/>
          <w:sz w:val="24"/>
          <w:szCs w:val="24"/>
        </w:rPr>
        <w:t xml:space="preserve"> Angiospermae</w:t>
      </w:r>
    </w:p>
    <w:p w14:paraId="2011CD83" w14:textId="77777777" w:rsidR="00AC57F7" w:rsidRDefault="00B55472" w:rsidP="001C0932">
      <w:pPr>
        <w:spacing w:line="480" w:lineRule="auto"/>
        <w:ind w:firstLine="450"/>
        <w:rPr>
          <w:rFonts w:ascii="Times New Roman" w:hAnsi="Times New Roman" w:cs="Times New Roman"/>
          <w:sz w:val="24"/>
          <w:szCs w:val="24"/>
        </w:rPr>
      </w:pPr>
      <w:r>
        <w:rPr>
          <w:rFonts w:ascii="Times New Roman" w:hAnsi="Times New Roman" w:cs="Times New Roman"/>
          <w:sz w:val="24"/>
          <w:szCs w:val="24"/>
        </w:rPr>
        <w:tab/>
        <w:t xml:space="preserve">   </w:t>
      </w:r>
      <w:r>
        <w:rPr>
          <w:rFonts w:ascii="Times New Roman" w:hAnsi="Times New Roman" w:cs="Times New Roman"/>
          <w:sz w:val="24"/>
          <w:szCs w:val="24"/>
        </w:rPr>
        <w:tab/>
        <w:t xml:space="preserve"> Class</w:t>
      </w:r>
      <w:r>
        <w:rPr>
          <w:rFonts w:ascii="Times New Roman" w:hAnsi="Times New Roman" w:cs="Times New Roman"/>
          <w:sz w:val="24"/>
          <w:szCs w:val="24"/>
        </w:rPr>
        <w:tab/>
      </w:r>
      <w:r w:rsidR="00AC57F7">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gramStart"/>
      <w:r w:rsidR="00AC57F7">
        <w:rPr>
          <w:rFonts w:ascii="Times New Roman" w:hAnsi="Times New Roman" w:cs="Times New Roman"/>
          <w:sz w:val="24"/>
          <w:szCs w:val="24"/>
        </w:rPr>
        <w:t xml:space="preserve">  :</w:t>
      </w:r>
      <w:proofErr w:type="gramEnd"/>
      <w:r w:rsidR="00AC57F7">
        <w:rPr>
          <w:rFonts w:ascii="Times New Roman" w:hAnsi="Times New Roman" w:cs="Times New Roman"/>
          <w:sz w:val="24"/>
          <w:szCs w:val="24"/>
        </w:rPr>
        <w:t xml:space="preserve"> Dicotyledoneae</w:t>
      </w:r>
    </w:p>
    <w:p w14:paraId="6605ED62" w14:textId="77777777" w:rsidR="00AC57F7" w:rsidRDefault="00B55472" w:rsidP="001C0932">
      <w:pPr>
        <w:spacing w:line="480" w:lineRule="auto"/>
        <w:ind w:firstLine="45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Ordo</w:t>
      </w:r>
      <w:r w:rsidR="00AC57F7">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  </w:t>
      </w:r>
      <w:r w:rsidR="00AC57F7">
        <w:rPr>
          <w:rFonts w:ascii="Times New Roman" w:hAnsi="Times New Roman" w:cs="Times New Roman"/>
          <w:sz w:val="24"/>
          <w:szCs w:val="24"/>
        </w:rPr>
        <w:t>:</w:t>
      </w:r>
      <w:proofErr w:type="gramEnd"/>
      <w:r w:rsidR="00AC57F7">
        <w:rPr>
          <w:rFonts w:ascii="Times New Roman" w:hAnsi="Times New Roman" w:cs="Times New Roman"/>
          <w:sz w:val="24"/>
          <w:szCs w:val="24"/>
        </w:rPr>
        <w:t xml:space="preserve"> Tubliflorare</w:t>
      </w:r>
    </w:p>
    <w:p w14:paraId="0C70BDCB" w14:textId="77777777" w:rsidR="00AC57F7" w:rsidRDefault="00B55472" w:rsidP="001C0932">
      <w:pPr>
        <w:spacing w:line="480" w:lineRule="auto"/>
        <w:ind w:firstLine="45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roofErr w:type="gramStart"/>
      <w:r>
        <w:rPr>
          <w:rFonts w:ascii="Times New Roman" w:hAnsi="Times New Roman" w:cs="Times New Roman"/>
          <w:sz w:val="24"/>
          <w:szCs w:val="24"/>
        </w:rPr>
        <w:t xml:space="preserve">Family </w:t>
      </w:r>
      <w:r w:rsidR="00AC57F7">
        <w:rPr>
          <w:rFonts w:ascii="Times New Roman" w:hAnsi="Times New Roman" w:cs="Times New Roman"/>
          <w:sz w:val="24"/>
          <w:szCs w:val="24"/>
        </w:rPr>
        <w:t>:</w:t>
      </w:r>
      <w:proofErr w:type="gramEnd"/>
      <w:r w:rsidR="00AC57F7">
        <w:rPr>
          <w:rFonts w:ascii="Times New Roman" w:hAnsi="Times New Roman" w:cs="Times New Roman"/>
          <w:sz w:val="24"/>
          <w:szCs w:val="24"/>
        </w:rPr>
        <w:t xml:space="preserve"> Solanaceae </w:t>
      </w:r>
    </w:p>
    <w:p w14:paraId="5C2DCB84" w14:textId="60790B0F" w:rsidR="00AC57F7" w:rsidRDefault="00B55472" w:rsidP="001C0932">
      <w:pPr>
        <w:spacing w:line="480" w:lineRule="auto"/>
        <w:ind w:firstLine="45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proofErr w:type="gramStart"/>
      <w:r>
        <w:rPr>
          <w:rFonts w:ascii="Times New Roman" w:hAnsi="Times New Roman" w:cs="Times New Roman"/>
          <w:sz w:val="24"/>
          <w:szCs w:val="24"/>
        </w:rPr>
        <w:t xml:space="preserve">Genus  </w:t>
      </w:r>
      <w:r w:rsidR="00AC57F7">
        <w:rPr>
          <w:rFonts w:ascii="Times New Roman" w:hAnsi="Times New Roman" w:cs="Times New Roman"/>
          <w:sz w:val="24"/>
          <w:szCs w:val="24"/>
        </w:rPr>
        <w:t>:</w:t>
      </w:r>
      <w:proofErr w:type="gramEnd"/>
      <w:r w:rsidR="00AC57F7">
        <w:rPr>
          <w:rFonts w:ascii="Times New Roman" w:hAnsi="Times New Roman" w:cs="Times New Roman"/>
          <w:sz w:val="24"/>
          <w:szCs w:val="24"/>
        </w:rPr>
        <w:t xml:space="preserve"> </w:t>
      </w:r>
      <w:r w:rsidR="00AC57F7" w:rsidRPr="00F27A1C">
        <w:rPr>
          <w:rFonts w:ascii="Times New Roman" w:hAnsi="Times New Roman" w:cs="Times New Roman"/>
          <w:i/>
          <w:iCs/>
          <w:sz w:val="24"/>
          <w:szCs w:val="24"/>
        </w:rPr>
        <w:t>Capsicum</w:t>
      </w:r>
    </w:p>
    <w:p w14:paraId="1EAA1691" w14:textId="69DF70AC" w:rsidR="001C0932" w:rsidRDefault="001C0932" w:rsidP="001C0932">
      <w:pPr>
        <w:spacing w:after="200" w:line="480" w:lineRule="auto"/>
        <w:ind w:firstLine="45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roofErr w:type="gramStart"/>
      <w:r>
        <w:rPr>
          <w:rFonts w:ascii="Times New Roman" w:hAnsi="Times New Roman" w:cs="Times New Roman"/>
          <w:sz w:val="24"/>
          <w:szCs w:val="24"/>
        </w:rPr>
        <w:t>Species  :</w:t>
      </w:r>
      <w:proofErr w:type="gramEnd"/>
      <w:r>
        <w:rPr>
          <w:rFonts w:ascii="Times New Roman" w:hAnsi="Times New Roman" w:cs="Times New Roman"/>
          <w:sz w:val="24"/>
          <w:szCs w:val="24"/>
        </w:rPr>
        <w:t xml:space="preserve"> </w:t>
      </w:r>
      <w:r w:rsidR="00C65C6D">
        <w:rPr>
          <w:rFonts w:ascii="Times New Roman" w:hAnsi="Times New Roman" w:cs="Times New Roman"/>
          <w:sz w:val="24"/>
          <w:szCs w:val="24"/>
        </w:rPr>
        <w:t xml:space="preserve"> </w:t>
      </w:r>
      <w:r w:rsidR="00C65C6D" w:rsidRPr="00F15CE7">
        <w:rPr>
          <w:rFonts w:ascii="Times New Roman" w:hAnsi="Times New Roman" w:cs="Times New Roman"/>
          <w:i/>
          <w:iCs/>
          <w:sz w:val="24"/>
          <w:szCs w:val="24"/>
        </w:rPr>
        <w:t>Capsicum f</w:t>
      </w:r>
      <w:r w:rsidRPr="00F15CE7">
        <w:rPr>
          <w:rFonts w:ascii="Times New Roman" w:hAnsi="Times New Roman" w:cs="Times New Roman"/>
          <w:i/>
          <w:iCs/>
          <w:sz w:val="24"/>
          <w:szCs w:val="24"/>
        </w:rPr>
        <w:t>rutescens</w:t>
      </w:r>
      <w:r w:rsidR="00C65C6D">
        <w:rPr>
          <w:rFonts w:ascii="Times New Roman" w:hAnsi="Times New Roman" w:cs="Times New Roman"/>
          <w:sz w:val="24"/>
          <w:szCs w:val="24"/>
        </w:rPr>
        <w:t xml:space="preserve"> L.</w:t>
      </w:r>
      <w:r>
        <w:rPr>
          <w:rFonts w:ascii="Times New Roman" w:hAnsi="Times New Roman" w:cs="Times New Roman"/>
          <w:sz w:val="24"/>
          <w:szCs w:val="24"/>
        </w:rPr>
        <w:t xml:space="preserve"> </w:t>
      </w:r>
    </w:p>
    <w:p w14:paraId="63E57EB0" w14:textId="77777777" w:rsidR="00923FD8" w:rsidRDefault="00923FD8" w:rsidP="007B5ECE">
      <w:pPr>
        <w:pStyle w:val="ListParagraph"/>
        <w:numPr>
          <w:ilvl w:val="1"/>
          <w:numId w:val="5"/>
        </w:numPr>
        <w:spacing w:line="480" w:lineRule="auto"/>
        <w:ind w:left="720" w:hanging="720"/>
        <w:rPr>
          <w:rFonts w:ascii="Times New Roman" w:hAnsi="Times New Roman" w:cs="Times New Roman"/>
          <w:b/>
          <w:sz w:val="24"/>
          <w:szCs w:val="24"/>
        </w:rPr>
      </w:pPr>
      <w:r w:rsidRPr="00923FD8">
        <w:rPr>
          <w:rFonts w:ascii="Times New Roman" w:hAnsi="Times New Roman" w:cs="Times New Roman"/>
          <w:b/>
          <w:sz w:val="24"/>
          <w:szCs w:val="24"/>
        </w:rPr>
        <w:t>Morfologi Tanaman Cabai Rawit</w:t>
      </w:r>
    </w:p>
    <w:p w14:paraId="763A09D0" w14:textId="77777777" w:rsidR="00307E6B" w:rsidRPr="007C295A" w:rsidRDefault="00307E6B" w:rsidP="00F83772">
      <w:pPr>
        <w:pStyle w:val="Heading3"/>
        <w:numPr>
          <w:ilvl w:val="0"/>
          <w:numId w:val="5"/>
        </w:numPr>
        <w:spacing w:after="120"/>
        <w:rPr>
          <w:rFonts w:ascii="Times New Roman" w:hAnsi="Times New Roman" w:cs="Times New Roman"/>
          <w:b/>
          <w:bCs/>
          <w:color w:val="auto"/>
        </w:rPr>
      </w:pPr>
      <w:bookmarkStart w:id="108" w:name="_Toc69333900"/>
      <w:bookmarkStart w:id="109" w:name="_Toc69994957"/>
      <w:bookmarkStart w:id="110" w:name="_Toc69995080"/>
      <w:bookmarkStart w:id="111" w:name="_Toc69996252"/>
      <w:bookmarkStart w:id="112" w:name="_Toc69996460"/>
      <w:bookmarkStart w:id="113" w:name="_Toc69997740"/>
      <w:bookmarkStart w:id="114" w:name="_Toc70000831"/>
      <w:bookmarkStart w:id="115" w:name="_Toc73173951"/>
      <w:r w:rsidRPr="007C295A">
        <w:rPr>
          <w:rFonts w:ascii="Times New Roman" w:hAnsi="Times New Roman" w:cs="Times New Roman"/>
          <w:b/>
          <w:bCs/>
          <w:color w:val="auto"/>
        </w:rPr>
        <w:t>Akar</w:t>
      </w:r>
      <w:bookmarkEnd w:id="108"/>
      <w:bookmarkEnd w:id="109"/>
      <w:bookmarkEnd w:id="110"/>
      <w:bookmarkEnd w:id="111"/>
      <w:bookmarkEnd w:id="112"/>
      <w:bookmarkEnd w:id="113"/>
      <w:bookmarkEnd w:id="114"/>
      <w:bookmarkEnd w:id="115"/>
    </w:p>
    <w:p w14:paraId="2B9775A3" w14:textId="7E739D81" w:rsidR="00BE367A" w:rsidRDefault="00307E6B" w:rsidP="007F5A6D">
      <w:pPr>
        <w:pStyle w:val="ListParagraph"/>
        <w:spacing w:after="240" w:line="480" w:lineRule="auto"/>
        <w:ind w:left="0" w:firstLine="720"/>
        <w:rPr>
          <w:rFonts w:ascii="Times New Roman" w:hAnsi="Times New Roman" w:cs="Times New Roman"/>
          <w:sz w:val="24"/>
          <w:szCs w:val="24"/>
        </w:rPr>
      </w:pPr>
      <w:r>
        <w:rPr>
          <w:rFonts w:ascii="Times New Roman" w:hAnsi="Times New Roman" w:cs="Times New Roman"/>
          <w:sz w:val="24"/>
          <w:szCs w:val="24"/>
        </w:rPr>
        <w:t>Akar pada tanaman cabai memiliki perakaran yang cukup rumit yaitu akar utama (tunggang) dan</w:t>
      </w:r>
      <w:r w:rsidR="007F5A6D">
        <w:rPr>
          <w:rFonts w:ascii="Times New Roman" w:hAnsi="Times New Roman" w:cs="Times New Roman"/>
          <w:sz w:val="24"/>
          <w:szCs w:val="24"/>
        </w:rPr>
        <w:t xml:space="preserve"> akar</w:t>
      </w:r>
      <w:r>
        <w:rPr>
          <w:rFonts w:ascii="Times New Roman" w:hAnsi="Times New Roman" w:cs="Times New Roman"/>
          <w:sz w:val="24"/>
          <w:szCs w:val="24"/>
        </w:rPr>
        <w:t xml:space="preserve"> leteral</w:t>
      </w:r>
      <w:r w:rsidRPr="00307E6B">
        <w:rPr>
          <w:rFonts w:ascii="Times New Roman" w:hAnsi="Times New Roman" w:cs="Times New Roman"/>
          <w:b/>
          <w:sz w:val="24"/>
          <w:szCs w:val="24"/>
        </w:rPr>
        <w:t xml:space="preserve"> </w:t>
      </w:r>
      <w:r>
        <w:rPr>
          <w:rFonts w:ascii="Times New Roman" w:hAnsi="Times New Roman" w:cs="Times New Roman"/>
          <w:sz w:val="24"/>
          <w:szCs w:val="24"/>
        </w:rPr>
        <w:t xml:space="preserve">merupakan akar serabut yang tersusun </w:t>
      </w:r>
      <w:r w:rsidR="007F5A6D">
        <w:rPr>
          <w:rFonts w:ascii="Times New Roman" w:hAnsi="Times New Roman" w:cs="Times New Roman"/>
          <w:sz w:val="24"/>
          <w:szCs w:val="24"/>
        </w:rPr>
        <w:t>dikelilingi akar utama</w:t>
      </w:r>
      <w:r w:rsidR="00D0640E">
        <w:rPr>
          <w:rFonts w:ascii="Times New Roman" w:hAnsi="Times New Roman" w:cs="Times New Roman"/>
          <w:sz w:val="24"/>
          <w:szCs w:val="24"/>
        </w:rPr>
        <w:t>, akar utama mampu menu</w:t>
      </w:r>
      <w:r w:rsidR="00BE367A">
        <w:rPr>
          <w:rFonts w:ascii="Times New Roman" w:hAnsi="Times New Roman" w:cs="Times New Roman"/>
          <w:sz w:val="24"/>
          <w:szCs w:val="24"/>
        </w:rPr>
        <w:t>mbus tanah sampai ke</w:t>
      </w:r>
      <w:r w:rsidR="00C1571C">
        <w:rPr>
          <w:rFonts w:ascii="Times New Roman" w:hAnsi="Times New Roman" w:cs="Times New Roman"/>
          <w:sz w:val="24"/>
          <w:szCs w:val="24"/>
        </w:rPr>
        <w:t xml:space="preserve"> </w:t>
      </w:r>
      <w:r w:rsidR="00BE367A">
        <w:rPr>
          <w:rFonts w:ascii="Times New Roman" w:hAnsi="Times New Roman" w:cs="Times New Roman"/>
          <w:sz w:val="24"/>
          <w:szCs w:val="24"/>
        </w:rPr>
        <w:t xml:space="preserve">dalam 45 </w:t>
      </w:r>
      <w:r w:rsidR="00D0640E">
        <w:rPr>
          <w:rFonts w:ascii="Times New Roman" w:hAnsi="Times New Roman" w:cs="Times New Roman"/>
          <w:sz w:val="24"/>
          <w:szCs w:val="24"/>
        </w:rPr>
        <w:t xml:space="preserve">cm dan </w:t>
      </w:r>
      <w:r w:rsidR="00BE367A">
        <w:rPr>
          <w:rFonts w:ascii="Times New Roman" w:hAnsi="Times New Roman" w:cs="Times New Roman"/>
          <w:sz w:val="24"/>
          <w:szCs w:val="24"/>
        </w:rPr>
        <w:t xml:space="preserve">juga dapat melebar sejauh 50 cm untuk menyerap unsur hara </w:t>
      </w:r>
      <w:r w:rsidR="00832C02" w:rsidRPr="00901CF7">
        <w:rPr>
          <w:rFonts w:ascii="Times New Roman" w:hAnsi="Times New Roman" w:cs="Times New Roman"/>
          <w:sz w:val="24"/>
          <w:szCs w:val="24"/>
        </w:rPr>
        <w:t>(Sunaryono, 2016)</w:t>
      </w:r>
      <w:r w:rsidR="00832C02">
        <w:rPr>
          <w:rFonts w:ascii="Times New Roman" w:hAnsi="Times New Roman" w:cs="Times New Roman"/>
          <w:sz w:val="24"/>
          <w:szCs w:val="24"/>
        </w:rPr>
        <w:t>.</w:t>
      </w:r>
    </w:p>
    <w:p w14:paraId="3B7A8965" w14:textId="12E7F008" w:rsidR="00C65C6D" w:rsidRDefault="00C65C6D" w:rsidP="00F21D9C">
      <w:pPr>
        <w:pStyle w:val="ListParagraph"/>
        <w:spacing w:line="480" w:lineRule="auto"/>
        <w:ind w:left="0" w:firstLine="720"/>
        <w:rPr>
          <w:rFonts w:ascii="Times New Roman" w:hAnsi="Times New Roman" w:cs="Times New Roman"/>
          <w:sz w:val="24"/>
          <w:szCs w:val="24"/>
        </w:rPr>
      </w:pPr>
      <w:r>
        <w:rPr>
          <w:rFonts w:ascii="Times New Roman" w:hAnsi="Times New Roman" w:cs="Times New Roman"/>
          <w:sz w:val="24"/>
          <w:szCs w:val="24"/>
        </w:rPr>
        <w:t xml:space="preserve">Menurut </w:t>
      </w:r>
      <w:r w:rsidR="00A07C20">
        <w:rPr>
          <w:rFonts w:ascii="Times New Roman" w:hAnsi="Times New Roman" w:cs="Times New Roman"/>
          <w:sz w:val="24"/>
          <w:szCs w:val="24"/>
        </w:rPr>
        <w:t>Amalia (2015)</w:t>
      </w:r>
      <w:r w:rsidR="002C235D">
        <w:rPr>
          <w:rFonts w:ascii="Times New Roman" w:hAnsi="Times New Roman" w:cs="Times New Roman"/>
          <w:sz w:val="24"/>
          <w:szCs w:val="24"/>
        </w:rPr>
        <w:t>, c</w:t>
      </w:r>
      <w:r w:rsidR="00A07C20">
        <w:rPr>
          <w:rFonts w:ascii="Times New Roman" w:hAnsi="Times New Roman" w:cs="Times New Roman"/>
          <w:sz w:val="24"/>
          <w:szCs w:val="24"/>
        </w:rPr>
        <w:t>abai rawit merupakan tanaman yang termasuk dalam sistem pertumbuhan dikotil dengan sistem per</w:t>
      </w:r>
      <w:r w:rsidR="00625D80">
        <w:rPr>
          <w:rFonts w:ascii="Times New Roman" w:hAnsi="Times New Roman" w:cs="Times New Roman"/>
          <w:sz w:val="24"/>
          <w:szCs w:val="24"/>
        </w:rPr>
        <w:t>a</w:t>
      </w:r>
      <w:r w:rsidR="00A07C20">
        <w:rPr>
          <w:rFonts w:ascii="Times New Roman" w:hAnsi="Times New Roman" w:cs="Times New Roman"/>
          <w:sz w:val="24"/>
          <w:szCs w:val="24"/>
        </w:rPr>
        <w:t xml:space="preserve">karan serabut, akar dari tanaman cabai rawit sendiri memiliki bintil-bintil hitam kecil yang memiliki peran </w:t>
      </w:r>
      <w:r w:rsidR="00A07C20">
        <w:rPr>
          <w:rFonts w:ascii="Times New Roman" w:hAnsi="Times New Roman" w:cs="Times New Roman"/>
          <w:sz w:val="24"/>
          <w:szCs w:val="24"/>
        </w:rPr>
        <w:lastRenderedPageBreak/>
        <w:t>untuk menyerap unsur hara</w:t>
      </w:r>
      <w:r w:rsidR="00986A51" w:rsidRPr="00986A51">
        <w:rPr>
          <w:rFonts w:ascii="Times New Roman" w:hAnsi="Times New Roman" w:cs="Times New Roman"/>
          <w:sz w:val="24"/>
          <w:szCs w:val="24"/>
        </w:rPr>
        <w:t xml:space="preserve"> </w:t>
      </w:r>
      <w:r w:rsidR="00986A51">
        <w:rPr>
          <w:rFonts w:ascii="Times New Roman" w:hAnsi="Times New Roman" w:cs="Times New Roman"/>
          <w:sz w:val="24"/>
          <w:szCs w:val="24"/>
        </w:rPr>
        <w:t>dengan baik</w:t>
      </w:r>
      <w:r w:rsidR="00A07C20">
        <w:rPr>
          <w:rFonts w:ascii="Times New Roman" w:hAnsi="Times New Roman" w:cs="Times New Roman"/>
          <w:sz w:val="24"/>
          <w:szCs w:val="24"/>
        </w:rPr>
        <w:t xml:space="preserve"> </w:t>
      </w:r>
      <w:r w:rsidR="00986A51">
        <w:rPr>
          <w:rFonts w:ascii="Times New Roman" w:hAnsi="Times New Roman" w:cs="Times New Roman"/>
          <w:sz w:val="24"/>
          <w:szCs w:val="24"/>
        </w:rPr>
        <w:t>pada tanah dan mensuplai kejaringan tanaman</w:t>
      </w:r>
      <w:r w:rsidR="00A07C20">
        <w:rPr>
          <w:rFonts w:ascii="Times New Roman" w:hAnsi="Times New Roman" w:cs="Times New Roman"/>
          <w:sz w:val="24"/>
          <w:szCs w:val="24"/>
        </w:rPr>
        <w:t xml:space="preserve"> </w:t>
      </w:r>
      <w:r w:rsidR="00986A51">
        <w:rPr>
          <w:rFonts w:ascii="Times New Roman" w:hAnsi="Times New Roman" w:cs="Times New Roman"/>
          <w:sz w:val="24"/>
          <w:szCs w:val="24"/>
        </w:rPr>
        <w:t xml:space="preserve">sebagai sumber makanan, kemampuan akar tanaman cabai yang mampu merambat dengan diameter cukup luas sehingga dapat menahan tanaman untuk tetap berdiri dengan kuat dan kokoh. </w:t>
      </w:r>
    </w:p>
    <w:p w14:paraId="00EA6E9C" w14:textId="3713DFF5" w:rsidR="00986A51" w:rsidRPr="00340F3C" w:rsidRDefault="00BE367A" w:rsidP="00F83772">
      <w:pPr>
        <w:pStyle w:val="Heading3"/>
        <w:numPr>
          <w:ilvl w:val="2"/>
          <w:numId w:val="22"/>
        </w:numPr>
        <w:spacing w:after="120"/>
        <w:rPr>
          <w:rFonts w:ascii="Times New Roman" w:hAnsi="Times New Roman" w:cs="Times New Roman"/>
          <w:b/>
          <w:bCs/>
          <w:color w:val="auto"/>
        </w:rPr>
      </w:pPr>
      <w:bookmarkStart w:id="116" w:name="_Toc69333901"/>
      <w:bookmarkStart w:id="117" w:name="_Toc69994958"/>
      <w:bookmarkStart w:id="118" w:name="_Toc69995081"/>
      <w:bookmarkStart w:id="119" w:name="_Toc69996253"/>
      <w:bookmarkStart w:id="120" w:name="_Toc69996461"/>
      <w:bookmarkStart w:id="121" w:name="_Toc69997741"/>
      <w:bookmarkStart w:id="122" w:name="_Toc70000832"/>
      <w:bookmarkStart w:id="123" w:name="_Toc73173952"/>
      <w:r w:rsidRPr="00340F3C">
        <w:rPr>
          <w:rFonts w:ascii="Times New Roman" w:hAnsi="Times New Roman" w:cs="Times New Roman"/>
          <w:b/>
          <w:bCs/>
          <w:color w:val="auto"/>
        </w:rPr>
        <w:t>Batang</w:t>
      </w:r>
      <w:bookmarkEnd w:id="116"/>
      <w:bookmarkEnd w:id="117"/>
      <w:bookmarkEnd w:id="118"/>
      <w:bookmarkEnd w:id="119"/>
      <w:bookmarkEnd w:id="120"/>
      <w:bookmarkEnd w:id="121"/>
      <w:bookmarkEnd w:id="122"/>
      <w:bookmarkEnd w:id="123"/>
    </w:p>
    <w:p w14:paraId="41134CB0" w14:textId="4823F47A" w:rsidR="00986A51" w:rsidRPr="009B5063" w:rsidRDefault="009B5063" w:rsidP="009B5063">
      <w:pPr>
        <w:pStyle w:val="ListParagraph"/>
        <w:spacing w:line="480" w:lineRule="auto"/>
        <w:ind w:left="0" w:firstLine="720"/>
        <w:rPr>
          <w:rFonts w:ascii="Times New Roman" w:hAnsi="Times New Roman" w:cs="Times New Roman"/>
          <w:bCs/>
          <w:sz w:val="24"/>
          <w:szCs w:val="24"/>
        </w:rPr>
      </w:pPr>
      <w:r>
        <w:rPr>
          <w:rFonts w:ascii="Times New Roman" w:hAnsi="Times New Roman" w:cs="Times New Roman"/>
          <w:bCs/>
          <w:sz w:val="24"/>
          <w:szCs w:val="24"/>
        </w:rPr>
        <w:t>Menurut Amalia (2015)</w:t>
      </w:r>
      <w:r w:rsidR="00551596">
        <w:rPr>
          <w:rFonts w:ascii="Times New Roman" w:hAnsi="Times New Roman" w:cs="Times New Roman"/>
          <w:bCs/>
          <w:sz w:val="24"/>
          <w:szCs w:val="24"/>
        </w:rPr>
        <w:t>, t</w:t>
      </w:r>
      <w:r>
        <w:rPr>
          <w:rFonts w:ascii="Times New Roman" w:hAnsi="Times New Roman" w:cs="Times New Roman"/>
          <w:bCs/>
          <w:sz w:val="24"/>
          <w:szCs w:val="24"/>
        </w:rPr>
        <w:t>anaman cabai rawit pada umumnya memiliki tinggi yaitu 80 cm, dengan bentuk batang tanaman bulat sist</w:t>
      </w:r>
      <w:r w:rsidR="00DF6C93">
        <w:rPr>
          <w:rFonts w:ascii="Times New Roman" w:hAnsi="Times New Roman" w:cs="Times New Roman"/>
          <w:bCs/>
          <w:sz w:val="24"/>
          <w:szCs w:val="24"/>
        </w:rPr>
        <w:t>e</w:t>
      </w:r>
      <w:r>
        <w:rPr>
          <w:rFonts w:ascii="Times New Roman" w:hAnsi="Times New Roman" w:cs="Times New Roman"/>
          <w:bCs/>
          <w:sz w:val="24"/>
          <w:szCs w:val="24"/>
        </w:rPr>
        <w:t xml:space="preserve">m pertumbuhan tegak lurus bertangkai memiliki </w:t>
      </w:r>
      <w:r w:rsidR="00173A0B">
        <w:rPr>
          <w:rFonts w:ascii="Times New Roman" w:hAnsi="Times New Roman" w:cs="Times New Roman"/>
          <w:bCs/>
          <w:sz w:val="24"/>
          <w:szCs w:val="24"/>
        </w:rPr>
        <w:t>p</w:t>
      </w:r>
      <w:r>
        <w:rPr>
          <w:rFonts w:ascii="Times New Roman" w:hAnsi="Times New Roman" w:cs="Times New Roman"/>
          <w:bCs/>
          <w:sz w:val="24"/>
          <w:szCs w:val="24"/>
        </w:rPr>
        <w:t>anjang 20 cm</w:t>
      </w:r>
      <w:r w:rsidR="00D07622">
        <w:rPr>
          <w:rFonts w:ascii="Times New Roman" w:hAnsi="Times New Roman" w:cs="Times New Roman"/>
          <w:bCs/>
          <w:sz w:val="24"/>
          <w:szCs w:val="24"/>
        </w:rPr>
        <w:t xml:space="preserve">, pada bagian tangkai beruas-ruas </w:t>
      </w:r>
      <w:r w:rsidR="006012F2">
        <w:rPr>
          <w:rFonts w:ascii="Times New Roman" w:hAnsi="Times New Roman" w:cs="Times New Roman"/>
          <w:bCs/>
          <w:sz w:val="24"/>
          <w:szCs w:val="24"/>
        </w:rPr>
        <w:t>ditumbuhi daun dan tunas (cabang).</w:t>
      </w:r>
    </w:p>
    <w:p w14:paraId="5419ADA8" w14:textId="33D5AA60" w:rsidR="00186054" w:rsidRPr="00186054" w:rsidRDefault="00BE367A" w:rsidP="00F21D9C">
      <w:pPr>
        <w:pStyle w:val="ListParagraph"/>
        <w:spacing w:before="240" w:line="480" w:lineRule="auto"/>
        <w:ind w:left="0" w:firstLine="720"/>
        <w:rPr>
          <w:rFonts w:ascii="Times New Roman" w:hAnsi="Times New Roman" w:cs="Times New Roman"/>
          <w:sz w:val="24"/>
          <w:szCs w:val="24"/>
        </w:rPr>
      </w:pPr>
      <w:r w:rsidRPr="00BE367A">
        <w:rPr>
          <w:rFonts w:ascii="Times New Roman" w:hAnsi="Times New Roman" w:cs="Times New Roman"/>
          <w:sz w:val="24"/>
          <w:szCs w:val="24"/>
        </w:rPr>
        <w:t>Batang pada tanaman cabai rawit tidak berkayu berbentuk bulat sampai agak persegi dengan posisi yang menggantungkan agar tinggi warna batang kehijauan sampai dengan ruas berwarna hijau pada bagian batang yang tua akan muncul warna coklat seperti kayu merupakan kayu semu</w:t>
      </w:r>
      <w:r w:rsidR="00361112">
        <w:rPr>
          <w:rFonts w:ascii="Times New Roman" w:hAnsi="Times New Roman" w:cs="Times New Roman"/>
          <w:sz w:val="24"/>
          <w:szCs w:val="24"/>
        </w:rPr>
        <w:t xml:space="preserve"> yang dipe</w:t>
      </w:r>
      <w:r w:rsidR="00986A51">
        <w:rPr>
          <w:rFonts w:ascii="Times New Roman" w:hAnsi="Times New Roman" w:cs="Times New Roman"/>
          <w:sz w:val="24"/>
          <w:szCs w:val="24"/>
        </w:rPr>
        <w:t>r</w:t>
      </w:r>
      <w:r w:rsidR="00361112">
        <w:rPr>
          <w:rFonts w:ascii="Times New Roman" w:hAnsi="Times New Roman" w:cs="Times New Roman"/>
          <w:sz w:val="24"/>
          <w:szCs w:val="24"/>
        </w:rPr>
        <w:t>oleh dari pengerasan jaringan parenkim</w:t>
      </w:r>
      <w:r w:rsidR="00186054">
        <w:rPr>
          <w:rFonts w:ascii="Times New Roman" w:hAnsi="Times New Roman" w:cs="Times New Roman"/>
          <w:sz w:val="24"/>
          <w:szCs w:val="24"/>
        </w:rPr>
        <w:t xml:space="preserve">, tingginya pertumbuhan batang tergantung terhadap serapan nutrisi dari akar yang dapat memenuhi kebutuhan tanaman </w:t>
      </w:r>
      <w:bookmarkStart w:id="124" w:name="_Hlk69455053"/>
      <w:r w:rsidR="00186054" w:rsidRPr="00901CF7">
        <w:rPr>
          <w:rFonts w:ascii="Times New Roman" w:hAnsi="Times New Roman" w:cs="Times New Roman"/>
          <w:sz w:val="24"/>
          <w:szCs w:val="24"/>
        </w:rPr>
        <w:t>(</w:t>
      </w:r>
      <w:r w:rsidR="00EA3312" w:rsidRPr="00901CF7">
        <w:rPr>
          <w:rFonts w:ascii="Times New Roman" w:hAnsi="Times New Roman" w:cs="Times New Roman"/>
          <w:sz w:val="24"/>
          <w:szCs w:val="24"/>
        </w:rPr>
        <w:t>S</w:t>
      </w:r>
      <w:r w:rsidR="00186054" w:rsidRPr="00901CF7">
        <w:rPr>
          <w:rFonts w:ascii="Times New Roman" w:hAnsi="Times New Roman" w:cs="Times New Roman"/>
          <w:sz w:val="24"/>
          <w:szCs w:val="24"/>
        </w:rPr>
        <w:t>unaryono, 201</w:t>
      </w:r>
      <w:r w:rsidR="009119E0" w:rsidRPr="00901CF7">
        <w:rPr>
          <w:rFonts w:ascii="Times New Roman" w:hAnsi="Times New Roman" w:cs="Times New Roman"/>
          <w:sz w:val="24"/>
          <w:szCs w:val="24"/>
        </w:rPr>
        <w:t>6</w:t>
      </w:r>
      <w:r w:rsidR="00186054" w:rsidRPr="00901CF7">
        <w:rPr>
          <w:rFonts w:ascii="Times New Roman" w:hAnsi="Times New Roman" w:cs="Times New Roman"/>
          <w:sz w:val="24"/>
          <w:szCs w:val="24"/>
        </w:rPr>
        <w:t>)</w:t>
      </w:r>
      <w:r w:rsidR="003E4299" w:rsidRPr="00901CF7">
        <w:rPr>
          <w:rFonts w:ascii="Times New Roman" w:hAnsi="Times New Roman" w:cs="Times New Roman"/>
          <w:sz w:val="24"/>
          <w:szCs w:val="24"/>
        </w:rPr>
        <w:t>.</w:t>
      </w:r>
      <w:bookmarkEnd w:id="124"/>
    </w:p>
    <w:p w14:paraId="7827ECC1" w14:textId="400D7349" w:rsidR="00186054" w:rsidRPr="007C295A" w:rsidRDefault="00186054" w:rsidP="00F83772">
      <w:pPr>
        <w:pStyle w:val="Heading3"/>
        <w:numPr>
          <w:ilvl w:val="2"/>
          <w:numId w:val="22"/>
        </w:numPr>
        <w:spacing w:after="120"/>
        <w:rPr>
          <w:rFonts w:ascii="Times New Roman" w:hAnsi="Times New Roman" w:cs="Times New Roman"/>
          <w:b/>
          <w:bCs/>
          <w:color w:val="auto"/>
        </w:rPr>
      </w:pPr>
      <w:bookmarkStart w:id="125" w:name="_Toc69333902"/>
      <w:bookmarkStart w:id="126" w:name="_Toc69994959"/>
      <w:bookmarkStart w:id="127" w:name="_Toc69995082"/>
      <w:bookmarkStart w:id="128" w:name="_Toc69996254"/>
      <w:bookmarkStart w:id="129" w:name="_Toc69996462"/>
      <w:bookmarkStart w:id="130" w:name="_Toc69997742"/>
      <w:bookmarkStart w:id="131" w:name="_Toc70000833"/>
      <w:bookmarkStart w:id="132" w:name="_Toc73173953"/>
      <w:r w:rsidRPr="007C295A">
        <w:rPr>
          <w:rFonts w:ascii="Times New Roman" w:hAnsi="Times New Roman" w:cs="Times New Roman"/>
          <w:b/>
          <w:bCs/>
          <w:color w:val="auto"/>
        </w:rPr>
        <w:t>Daun</w:t>
      </w:r>
      <w:bookmarkEnd w:id="125"/>
      <w:bookmarkEnd w:id="126"/>
      <w:bookmarkEnd w:id="127"/>
      <w:bookmarkEnd w:id="128"/>
      <w:bookmarkEnd w:id="129"/>
      <w:bookmarkEnd w:id="130"/>
      <w:bookmarkEnd w:id="131"/>
      <w:bookmarkEnd w:id="132"/>
      <w:r w:rsidRPr="007C295A">
        <w:rPr>
          <w:rFonts w:ascii="Times New Roman" w:hAnsi="Times New Roman" w:cs="Times New Roman"/>
          <w:b/>
          <w:bCs/>
          <w:color w:val="auto"/>
        </w:rPr>
        <w:t xml:space="preserve"> </w:t>
      </w:r>
    </w:p>
    <w:p w14:paraId="2EB2A971" w14:textId="4370A43A" w:rsidR="00CB64FF" w:rsidRDefault="002D4BFA" w:rsidP="003E4299">
      <w:pPr>
        <w:pStyle w:val="ListParagraph"/>
        <w:spacing w:line="480" w:lineRule="auto"/>
        <w:ind w:left="0" w:firstLine="720"/>
        <w:rPr>
          <w:rFonts w:ascii="Times New Roman" w:hAnsi="Times New Roman" w:cs="Times New Roman"/>
          <w:sz w:val="24"/>
          <w:szCs w:val="24"/>
        </w:rPr>
      </w:pPr>
      <w:r>
        <w:rPr>
          <w:rFonts w:ascii="Times New Roman" w:hAnsi="Times New Roman" w:cs="Times New Roman"/>
          <w:sz w:val="24"/>
          <w:szCs w:val="24"/>
        </w:rPr>
        <w:t>W</w:t>
      </w:r>
      <w:r w:rsidR="00186054">
        <w:rPr>
          <w:rFonts w:ascii="Times New Roman" w:hAnsi="Times New Roman" w:cs="Times New Roman"/>
          <w:sz w:val="24"/>
          <w:szCs w:val="24"/>
        </w:rPr>
        <w:t>arna daun pada tanaman cabai sangat beragam tergantung dari varietasnya, cabai rawit memiliki warna da</w:t>
      </w:r>
      <w:r w:rsidR="004F4DF8">
        <w:rPr>
          <w:rFonts w:ascii="Times New Roman" w:hAnsi="Times New Roman" w:cs="Times New Roman"/>
          <w:sz w:val="24"/>
          <w:szCs w:val="24"/>
        </w:rPr>
        <w:t>un hijau muda dengan tulang daun</w:t>
      </w:r>
      <w:r w:rsidR="00186054">
        <w:rPr>
          <w:rFonts w:ascii="Times New Roman" w:hAnsi="Times New Roman" w:cs="Times New Roman"/>
          <w:sz w:val="24"/>
          <w:szCs w:val="24"/>
        </w:rPr>
        <w:t xml:space="preserve"> menyirip</w:t>
      </w:r>
      <w:r w:rsidR="00425C9C">
        <w:rPr>
          <w:rFonts w:ascii="Times New Roman" w:hAnsi="Times New Roman" w:cs="Times New Roman"/>
          <w:sz w:val="24"/>
          <w:szCs w:val="24"/>
        </w:rPr>
        <w:t xml:space="preserve"> namun bentuk umum daun tanaman cabai lonjong dan oval dengan ujung daun m</w:t>
      </w:r>
      <w:r w:rsidR="00CB64FF">
        <w:rPr>
          <w:rFonts w:ascii="Times New Roman" w:hAnsi="Times New Roman" w:cs="Times New Roman"/>
          <w:sz w:val="24"/>
          <w:szCs w:val="24"/>
        </w:rPr>
        <w:t>eruncing. Permukaan daun cabai ada yang ha</w:t>
      </w:r>
      <w:r w:rsidR="00173A0B">
        <w:rPr>
          <w:rFonts w:ascii="Times New Roman" w:hAnsi="Times New Roman" w:cs="Times New Roman"/>
          <w:sz w:val="24"/>
          <w:szCs w:val="24"/>
        </w:rPr>
        <w:t>lus</w:t>
      </w:r>
      <w:r w:rsidR="00CB64FF">
        <w:rPr>
          <w:rFonts w:ascii="Times New Roman" w:hAnsi="Times New Roman" w:cs="Times New Roman"/>
          <w:sz w:val="24"/>
          <w:szCs w:val="24"/>
        </w:rPr>
        <w:t xml:space="preserve"> dan ada yang berkerut, sedangkan panjang daun cabai antara 4-13 cm </w:t>
      </w:r>
      <w:r w:rsidR="00F00524">
        <w:rPr>
          <w:rFonts w:ascii="Times New Roman" w:hAnsi="Times New Roman" w:cs="Times New Roman"/>
          <w:sz w:val="24"/>
          <w:szCs w:val="24"/>
        </w:rPr>
        <w:t xml:space="preserve">dan lebar 2-5 cm </w:t>
      </w:r>
      <w:bookmarkStart w:id="133" w:name="_Hlk69455069"/>
      <w:r w:rsidR="00F00524">
        <w:rPr>
          <w:rFonts w:ascii="Times New Roman" w:hAnsi="Times New Roman" w:cs="Times New Roman"/>
          <w:sz w:val="24"/>
          <w:szCs w:val="24"/>
        </w:rPr>
        <w:t>(</w:t>
      </w:r>
      <w:r w:rsidR="00EA3312" w:rsidRPr="00901CF7">
        <w:rPr>
          <w:rFonts w:ascii="Times New Roman" w:hAnsi="Times New Roman" w:cs="Times New Roman"/>
          <w:sz w:val="24"/>
          <w:szCs w:val="24"/>
        </w:rPr>
        <w:t>S</w:t>
      </w:r>
      <w:r w:rsidR="00F00524" w:rsidRPr="00901CF7">
        <w:rPr>
          <w:rFonts w:ascii="Times New Roman" w:hAnsi="Times New Roman" w:cs="Times New Roman"/>
          <w:sz w:val="24"/>
          <w:szCs w:val="24"/>
        </w:rPr>
        <w:t>unaryono,</w:t>
      </w:r>
      <w:r w:rsidR="00AE04AC" w:rsidRPr="00901CF7">
        <w:rPr>
          <w:rFonts w:ascii="Times New Roman" w:hAnsi="Times New Roman" w:cs="Times New Roman"/>
          <w:sz w:val="24"/>
          <w:szCs w:val="24"/>
        </w:rPr>
        <w:t xml:space="preserve"> </w:t>
      </w:r>
      <w:r w:rsidR="00F00524" w:rsidRPr="00901CF7">
        <w:rPr>
          <w:rFonts w:ascii="Times New Roman" w:hAnsi="Times New Roman" w:cs="Times New Roman"/>
          <w:sz w:val="24"/>
          <w:szCs w:val="24"/>
        </w:rPr>
        <w:t>201</w:t>
      </w:r>
      <w:r w:rsidR="009119E0" w:rsidRPr="00901CF7">
        <w:rPr>
          <w:rFonts w:ascii="Times New Roman" w:hAnsi="Times New Roman" w:cs="Times New Roman"/>
          <w:sz w:val="24"/>
          <w:szCs w:val="24"/>
        </w:rPr>
        <w:t>6</w:t>
      </w:r>
      <w:r w:rsidR="00CB64FF" w:rsidRPr="00901CF7">
        <w:rPr>
          <w:rFonts w:ascii="Times New Roman" w:hAnsi="Times New Roman" w:cs="Times New Roman"/>
          <w:sz w:val="24"/>
          <w:szCs w:val="24"/>
        </w:rPr>
        <w:t>)</w:t>
      </w:r>
      <w:r w:rsidR="003E4299" w:rsidRPr="00901CF7">
        <w:rPr>
          <w:rFonts w:ascii="Times New Roman" w:hAnsi="Times New Roman" w:cs="Times New Roman"/>
          <w:sz w:val="24"/>
          <w:szCs w:val="24"/>
        </w:rPr>
        <w:t>.</w:t>
      </w:r>
      <w:bookmarkEnd w:id="133"/>
    </w:p>
    <w:p w14:paraId="2E6CF9E9" w14:textId="4D91A3EE" w:rsidR="0063225D" w:rsidRDefault="0063225D" w:rsidP="00F21D9C">
      <w:pPr>
        <w:pStyle w:val="ListParagraph"/>
        <w:spacing w:line="480" w:lineRule="auto"/>
        <w:ind w:left="0" w:firstLine="720"/>
        <w:rPr>
          <w:rFonts w:ascii="Times New Roman" w:hAnsi="Times New Roman" w:cs="Times New Roman"/>
          <w:sz w:val="24"/>
          <w:szCs w:val="24"/>
        </w:rPr>
      </w:pPr>
      <w:r>
        <w:rPr>
          <w:rFonts w:ascii="Times New Roman" w:hAnsi="Times New Roman" w:cs="Times New Roman"/>
          <w:sz w:val="24"/>
          <w:szCs w:val="24"/>
        </w:rPr>
        <w:lastRenderedPageBreak/>
        <w:t>Menurut Suriana (2019). Cabai rawit memiliki st</w:t>
      </w:r>
      <w:r w:rsidR="0019689A">
        <w:rPr>
          <w:rFonts w:ascii="Times New Roman" w:hAnsi="Times New Roman" w:cs="Times New Roman"/>
          <w:sz w:val="24"/>
          <w:szCs w:val="24"/>
        </w:rPr>
        <w:t>r</w:t>
      </w:r>
      <w:r>
        <w:rPr>
          <w:rFonts w:ascii="Times New Roman" w:hAnsi="Times New Roman" w:cs="Times New Roman"/>
          <w:sz w:val="24"/>
          <w:szCs w:val="24"/>
        </w:rPr>
        <w:t>uktur pertum</w:t>
      </w:r>
      <w:r w:rsidR="001F0CE5">
        <w:rPr>
          <w:rFonts w:ascii="Times New Roman" w:hAnsi="Times New Roman" w:cs="Times New Roman"/>
          <w:sz w:val="24"/>
          <w:szCs w:val="24"/>
        </w:rPr>
        <w:t>b</w:t>
      </w:r>
      <w:r>
        <w:rPr>
          <w:rFonts w:ascii="Times New Roman" w:hAnsi="Times New Roman" w:cs="Times New Roman"/>
          <w:sz w:val="24"/>
          <w:szCs w:val="24"/>
        </w:rPr>
        <w:t xml:space="preserve">uhan daun yang tergolong majemuk, </w:t>
      </w:r>
      <w:r w:rsidR="001F0CE5">
        <w:rPr>
          <w:rFonts w:ascii="Times New Roman" w:hAnsi="Times New Roman" w:cs="Times New Roman"/>
          <w:sz w:val="24"/>
          <w:szCs w:val="24"/>
        </w:rPr>
        <w:t xml:space="preserve">untuk warna yang terjadi pada daun biasanya sangat dipengaruhi oleh keadaan iklim sekitar tempat tanaman tumbuh, pada umumnya warna daun tanaman cabai rawit identik dengan warna hijau muda yang mendominan sekeliling bentuk </w:t>
      </w:r>
      <w:r w:rsidR="001516C7">
        <w:rPr>
          <w:rFonts w:ascii="Times New Roman" w:hAnsi="Times New Roman" w:cs="Times New Roman"/>
          <w:sz w:val="24"/>
          <w:szCs w:val="24"/>
        </w:rPr>
        <w:t xml:space="preserve">baik dari permukaan maupun bagian bawah pada </w:t>
      </w:r>
      <w:r w:rsidR="001F0CE5">
        <w:rPr>
          <w:rFonts w:ascii="Times New Roman" w:hAnsi="Times New Roman" w:cs="Times New Roman"/>
          <w:sz w:val="24"/>
          <w:szCs w:val="24"/>
        </w:rPr>
        <w:t>daun.</w:t>
      </w:r>
    </w:p>
    <w:p w14:paraId="171B1B4F" w14:textId="0E71A2C5" w:rsidR="00090A6F" w:rsidRPr="007C295A" w:rsidRDefault="00090A6F" w:rsidP="00F83772">
      <w:pPr>
        <w:pStyle w:val="Heading3"/>
        <w:numPr>
          <w:ilvl w:val="2"/>
          <w:numId w:val="22"/>
        </w:numPr>
        <w:spacing w:before="0" w:after="120"/>
        <w:rPr>
          <w:rFonts w:ascii="Times New Roman" w:hAnsi="Times New Roman" w:cs="Times New Roman"/>
          <w:b/>
          <w:bCs/>
          <w:color w:val="auto"/>
        </w:rPr>
      </w:pPr>
      <w:bookmarkStart w:id="134" w:name="_Toc69333903"/>
      <w:bookmarkStart w:id="135" w:name="_Toc69994960"/>
      <w:bookmarkStart w:id="136" w:name="_Toc69995083"/>
      <w:bookmarkStart w:id="137" w:name="_Toc69996255"/>
      <w:bookmarkStart w:id="138" w:name="_Toc69996463"/>
      <w:bookmarkStart w:id="139" w:name="_Toc69997743"/>
      <w:bookmarkStart w:id="140" w:name="_Toc70000834"/>
      <w:bookmarkStart w:id="141" w:name="_Toc73173954"/>
      <w:r w:rsidRPr="007C295A">
        <w:rPr>
          <w:rFonts w:ascii="Times New Roman" w:hAnsi="Times New Roman" w:cs="Times New Roman"/>
          <w:b/>
          <w:bCs/>
          <w:color w:val="auto"/>
        </w:rPr>
        <w:t>Bunga</w:t>
      </w:r>
      <w:bookmarkEnd w:id="134"/>
      <w:bookmarkEnd w:id="135"/>
      <w:bookmarkEnd w:id="136"/>
      <w:bookmarkEnd w:id="137"/>
      <w:bookmarkEnd w:id="138"/>
      <w:bookmarkEnd w:id="139"/>
      <w:bookmarkEnd w:id="140"/>
      <w:bookmarkEnd w:id="141"/>
      <w:r w:rsidRPr="007C295A">
        <w:rPr>
          <w:rFonts w:ascii="Times New Roman" w:hAnsi="Times New Roman" w:cs="Times New Roman"/>
          <w:b/>
          <w:bCs/>
          <w:color w:val="auto"/>
        </w:rPr>
        <w:t xml:space="preserve"> </w:t>
      </w:r>
    </w:p>
    <w:p w14:paraId="05F37594" w14:textId="0AD7F995" w:rsidR="00090A6F" w:rsidRDefault="00090A6F" w:rsidP="003E4299">
      <w:pPr>
        <w:pStyle w:val="ListParagraph"/>
        <w:spacing w:line="480" w:lineRule="auto"/>
        <w:ind w:left="0" w:firstLine="720"/>
        <w:rPr>
          <w:rFonts w:ascii="Times New Roman" w:hAnsi="Times New Roman" w:cs="Times New Roman"/>
          <w:sz w:val="24"/>
          <w:szCs w:val="24"/>
        </w:rPr>
      </w:pPr>
      <w:r>
        <w:rPr>
          <w:rFonts w:ascii="Times New Roman" w:hAnsi="Times New Roman" w:cs="Times New Roman"/>
          <w:sz w:val="24"/>
          <w:szCs w:val="24"/>
        </w:rPr>
        <w:t xml:space="preserve">Bunga pada tanaman cabai merupakan bunga sempurna hasil pemasakan dari bunga jantan dan betina dalam waktu yang sama </w:t>
      </w:r>
      <w:r w:rsidR="00856A7F">
        <w:rPr>
          <w:rFonts w:ascii="Times New Roman" w:hAnsi="Times New Roman" w:cs="Times New Roman"/>
          <w:sz w:val="24"/>
          <w:szCs w:val="24"/>
        </w:rPr>
        <w:t xml:space="preserve">berbentuk sama seperti bintang </w:t>
      </w:r>
      <w:r>
        <w:rPr>
          <w:rFonts w:ascii="Times New Roman" w:hAnsi="Times New Roman" w:cs="Times New Roman"/>
          <w:sz w:val="24"/>
          <w:szCs w:val="24"/>
        </w:rPr>
        <w:t xml:space="preserve">muncul pada ketiak daun </w:t>
      </w:r>
      <w:r w:rsidR="00A12F39">
        <w:rPr>
          <w:rFonts w:ascii="Times New Roman" w:hAnsi="Times New Roman" w:cs="Times New Roman"/>
          <w:sz w:val="24"/>
          <w:szCs w:val="24"/>
        </w:rPr>
        <w:t>berwarna putih memiliki struktur</w:t>
      </w:r>
      <w:r>
        <w:rPr>
          <w:rFonts w:ascii="Times New Roman" w:hAnsi="Times New Roman" w:cs="Times New Roman"/>
          <w:sz w:val="24"/>
          <w:szCs w:val="24"/>
        </w:rPr>
        <w:t xml:space="preserve"> </w:t>
      </w:r>
      <w:r w:rsidR="00A12F39">
        <w:rPr>
          <w:rFonts w:ascii="Times New Roman" w:hAnsi="Times New Roman" w:cs="Times New Roman"/>
          <w:sz w:val="24"/>
          <w:szCs w:val="24"/>
        </w:rPr>
        <w:t xml:space="preserve">bunga </w:t>
      </w:r>
      <w:r>
        <w:rPr>
          <w:rFonts w:ascii="Times New Roman" w:hAnsi="Times New Roman" w:cs="Times New Roman"/>
          <w:sz w:val="24"/>
          <w:szCs w:val="24"/>
        </w:rPr>
        <w:t>5</w:t>
      </w:r>
      <w:r w:rsidR="00A12F39">
        <w:rPr>
          <w:rFonts w:ascii="Times New Roman" w:hAnsi="Times New Roman" w:cs="Times New Roman"/>
          <w:sz w:val="24"/>
          <w:szCs w:val="24"/>
        </w:rPr>
        <w:t xml:space="preserve"> helai</w:t>
      </w:r>
      <w:r>
        <w:rPr>
          <w:rFonts w:ascii="Times New Roman" w:hAnsi="Times New Roman" w:cs="Times New Roman"/>
          <w:sz w:val="24"/>
          <w:szCs w:val="24"/>
        </w:rPr>
        <w:t xml:space="preserve">. </w:t>
      </w:r>
      <w:r w:rsidR="00CC7076">
        <w:rPr>
          <w:rFonts w:ascii="Times New Roman" w:hAnsi="Times New Roman" w:cs="Times New Roman"/>
          <w:sz w:val="24"/>
          <w:szCs w:val="24"/>
        </w:rPr>
        <w:t>T</w:t>
      </w:r>
      <w:r w:rsidR="0006536A">
        <w:rPr>
          <w:rFonts w:ascii="Times New Roman" w:hAnsi="Times New Roman" w:cs="Times New Roman"/>
          <w:sz w:val="24"/>
          <w:szCs w:val="24"/>
        </w:rPr>
        <w:t>iap bunga memiliki 5-8 daun mahkota (</w:t>
      </w:r>
      <w:r w:rsidR="00A12F39">
        <w:rPr>
          <w:rFonts w:ascii="Times New Roman" w:hAnsi="Times New Roman" w:cs="Times New Roman"/>
          <w:sz w:val="24"/>
          <w:szCs w:val="24"/>
        </w:rPr>
        <w:t>Nurhasanah, 2018</w:t>
      </w:r>
      <w:r w:rsidR="0006536A" w:rsidRPr="0006536A">
        <w:rPr>
          <w:rFonts w:ascii="Times New Roman" w:hAnsi="Times New Roman" w:cs="Times New Roman"/>
          <w:sz w:val="24"/>
          <w:szCs w:val="24"/>
        </w:rPr>
        <w:t>)</w:t>
      </w:r>
      <w:r w:rsidR="003E4299">
        <w:rPr>
          <w:rFonts w:ascii="Times New Roman" w:hAnsi="Times New Roman" w:cs="Times New Roman"/>
          <w:sz w:val="24"/>
          <w:szCs w:val="24"/>
        </w:rPr>
        <w:t>.</w:t>
      </w:r>
    </w:p>
    <w:p w14:paraId="35B03A38" w14:textId="299386C3" w:rsidR="00E36598" w:rsidRPr="00E36598" w:rsidRDefault="007B14E4" w:rsidP="00F21D9C">
      <w:pPr>
        <w:spacing w:line="480" w:lineRule="auto"/>
        <w:ind w:firstLine="720"/>
        <w:rPr>
          <w:rFonts w:ascii="Times New Roman" w:hAnsi="Times New Roman" w:cs="Times New Roman"/>
          <w:bCs/>
          <w:sz w:val="24"/>
          <w:szCs w:val="24"/>
        </w:rPr>
      </w:pPr>
      <w:r>
        <w:rPr>
          <w:rFonts w:ascii="Times New Roman" w:hAnsi="Times New Roman" w:cs="Times New Roman"/>
          <w:bCs/>
          <w:sz w:val="24"/>
          <w:szCs w:val="24"/>
        </w:rPr>
        <w:t xml:space="preserve">Amalia </w:t>
      </w:r>
      <w:r w:rsidR="00E36598">
        <w:rPr>
          <w:rFonts w:ascii="Times New Roman" w:hAnsi="Times New Roman" w:cs="Times New Roman"/>
          <w:bCs/>
          <w:sz w:val="24"/>
          <w:szCs w:val="24"/>
        </w:rPr>
        <w:t>(201</w:t>
      </w:r>
      <w:r w:rsidR="004F07D0">
        <w:rPr>
          <w:rFonts w:ascii="Times New Roman" w:hAnsi="Times New Roman" w:cs="Times New Roman"/>
          <w:bCs/>
          <w:sz w:val="24"/>
          <w:szCs w:val="24"/>
        </w:rPr>
        <w:t>5</w:t>
      </w:r>
      <w:r w:rsidR="00E36598">
        <w:rPr>
          <w:rFonts w:ascii="Times New Roman" w:hAnsi="Times New Roman" w:cs="Times New Roman"/>
          <w:bCs/>
          <w:sz w:val="24"/>
          <w:szCs w:val="24"/>
        </w:rPr>
        <w:t>)</w:t>
      </w:r>
      <w:r w:rsidR="002C235D">
        <w:rPr>
          <w:rFonts w:ascii="Times New Roman" w:hAnsi="Times New Roman" w:cs="Times New Roman"/>
          <w:bCs/>
          <w:sz w:val="24"/>
          <w:szCs w:val="24"/>
        </w:rPr>
        <w:t>, m</w:t>
      </w:r>
      <w:r w:rsidR="00E36598">
        <w:rPr>
          <w:rFonts w:ascii="Times New Roman" w:hAnsi="Times New Roman" w:cs="Times New Roman"/>
          <w:bCs/>
          <w:sz w:val="24"/>
          <w:szCs w:val="24"/>
        </w:rPr>
        <w:t>enyatakan bahwa tanaman sebelum melakukan pembuahan terdapat proses pembungaan, tanaman cabai rawit pada proses pembungaan menyerupai bintang namun tidak semua jenis cabai rawit, mahkota bunga cabai rawit berwarna putih memiliki diameter 5-20 cm dan dalam satu tandan terdapat 2-3 bunga</w:t>
      </w:r>
      <w:r w:rsidR="00E36598" w:rsidRPr="001516C7">
        <w:rPr>
          <w:rFonts w:ascii="Times New Roman" w:hAnsi="Times New Roman" w:cs="Times New Roman"/>
          <w:bCs/>
          <w:sz w:val="24"/>
          <w:szCs w:val="24"/>
        </w:rPr>
        <w:t xml:space="preserve"> </w:t>
      </w:r>
      <w:r w:rsidR="00E36598">
        <w:rPr>
          <w:rFonts w:ascii="Times New Roman" w:hAnsi="Times New Roman" w:cs="Times New Roman"/>
          <w:bCs/>
          <w:sz w:val="24"/>
          <w:szCs w:val="24"/>
        </w:rPr>
        <w:t>yang keluar dari ketiak daun.</w:t>
      </w:r>
    </w:p>
    <w:p w14:paraId="67F25401" w14:textId="383A54EE" w:rsidR="0006536A" w:rsidRPr="007C295A" w:rsidRDefault="0006536A" w:rsidP="00F83772">
      <w:pPr>
        <w:pStyle w:val="Heading3"/>
        <w:numPr>
          <w:ilvl w:val="2"/>
          <w:numId w:val="22"/>
        </w:numPr>
        <w:spacing w:before="0" w:after="120"/>
        <w:rPr>
          <w:rFonts w:ascii="Times New Roman" w:hAnsi="Times New Roman" w:cs="Times New Roman"/>
          <w:b/>
          <w:bCs/>
          <w:color w:val="auto"/>
        </w:rPr>
      </w:pPr>
      <w:bookmarkStart w:id="142" w:name="_Toc69333904"/>
      <w:bookmarkStart w:id="143" w:name="_Toc69994961"/>
      <w:bookmarkStart w:id="144" w:name="_Toc69995084"/>
      <w:bookmarkStart w:id="145" w:name="_Toc69996256"/>
      <w:bookmarkStart w:id="146" w:name="_Toc69996464"/>
      <w:bookmarkStart w:id="147" w:name="_Toc69997744"/>
      <w:bookmarkStart w:id="148" w:name="_Toc70000835"/>
      <w:bookmarkStart w:id="149" w:name="_Toc73173955"/>
      <w:r w:rsidRPr="007C295A">
        <w:rPr>
          <w:rFonts w:ascii="Times New Roman" w:hAnsi="Times New Roman" w:cs="Times New Roman"/>
          <w:b/>
          <w:bCs/>
          <w:color w:val="auto"/>
        </w:rPr>
        <w:t>Buah Dan Biji</w:t>
      </w:r>
      <w:bookmarkEnd w:id="142"/>
      <w:bookmarkEnd w:id="143"/>
      <w:bookmarkEnd w:id="144"/>
      <w:bookmarkEnd w:id="145"/>
      <w:bookmarkEnd w:id="146"/>
      <w:bookmarkEnd w:id="147"/>
      <w:bookmarkEnd w:id="148"/>
      <w:bookmarkEnd w:id="149"/>
      <w:r w:rsidRPr="007C295A">
        <w:rPr>
          <w:rFonts w:ascii="Times New Roman" w:hAnsi="Times New Roman" w:cs="Times New Roman"/>
          <w:b/>
          <w:bCs/>
          <w:color w:val="auto"/>
        </w:rPr>
        <w:t xml:space="preserve"> </w:t>
      </w:r>
    </w:p>
    <w:p w14:paraId="568D8EC4" w14:textId="5C470086" w:rsidR="00694E5F" w:rsidRDefault="0006536A" w:rsidP="003E4299">
      <w:pPr>
        <w:pStyle w:val="ListParagraph"/>
        <w:spacing w:line="480" w:lineRule="auto"/>
        <w:ind w:left="0" w:firstLine="720"/>
        <w:rPr>
          <w:rFonts w:ascii="Times New Roman" w:hAnsi="Times New Roman" w:cs="Times New Roman"/>
          <w:sz w:val="24"/>
          <w:szCs w:val="24"/>
        </w:rPr>
      </w:pPr>
      <w:r w:rsidRPr="0006536A">
        <w:rPr>
          <w:rFonts w:ascii="Times New Roman" w:hAnsi="Times New Roman" w:cs="Times New Roman"/>
          <w:sz w:val="24"/>
          <w:szCs w:val="24"/>
        </w:rPr>
        <w:t xml:space="preserve">Bentuk </w:t>
      </w:r>
      <w:r>
        <w:rPr>
          <w:rFonts w:ascii="Times New Roman" w:hAnsi="Times New Roman" w:cs="Times New Roman"/>
          <w:sz w:val="24"/>
          <w:szCs w:val="24"/>
        </w:rPr>
        <w:t>buah tanaman cabai rawit memiliki ukuran relati</w:t>
      </w:r>
      <w:r w:rsidR="001D6CCB">
        <w:rPr>
          <w:rFonts w:ascii="Times New Roman" w:hAnsi="Times New Roman" w:cs="Times New Roman"/>
          <w:sz w:val="24"/>
          <w:szCs w:val="24"/>
        </w:rPr>
        <w:t>f</w:t>
      </w:r>
      <w:r>
        <w:rPr>
          <w:rFonts w:ascii="Times New Roman" w:hAnsi="Times New Roman" w:cs="Times New Roman"/>
          <w:sz w:val="24"/>
          <w:szCs w:val="24"/>
        </w:rPr>
        <w:t xml:space="preserve"> kecil </w:t>
      </w:r>
      <w:r w:rsidR="00832C02">
        <w:rPr>
          <w:rFonts w:ascii="Times New Roman" w:hAnsi="Times New Roman" w:cs="Times New Roman"/>
          <w:sz w:val="24"/>
          <w:szCs w:val="24"/>
        </w:rPr>
        <w:t>dengan</w:t>
      </w:r>
      <w:r>
        <w:rPr>
          <w:rFonts w:ascii="Times New Roman" w:hAnsi="Times New Roman" w:cs="Times New Roman"/>
          <w:sz w:val="24"/>
          <w:szCs w:val="24"/>
        </w:rPr>
        <w:t xml:space="preserve"> ciri khas rasa yang s</w:t>
      </w:r>
      <w:r w:rsidR="00CC4A23">
        <w:rPr>
          <w:rFonts w:ascii="Times New Roman" w:hAnsi="Times New Roman" w:cs="Times New Roman"/>
          <w:sz w:val="24"/>
          <w:szCs w:val="24"/>
        </w:rPr>
        <w:t>a</w:t>
      </w:r>
      <w:r>
        <w:rPr>
          <w:rFonts w:ascii="Times New Roman" w:hAnsi="Times New Roman" w:cs="Times New Roman"/>
          <w:sz w:val="24"/>
          <w:szCs w:val="24"/>
        </w:rPr>
        <w:t>ngat pedas</w:t>
      </w:r>
      <w:r w:rsidR="0043099C">
        <w:rPr>
          <w:rFonts w:ascii="Times New Roman" w:hAnsi="Times New Roman" w:cs="Times New Roman"/>
          <w:sz w:val="24"/>
          <w:szCs w:val="24"/>
        </w:rPr>
        <w:t xml:space="preserve">, </w:t>
      </w:r>
      <w:r>
        <w:rPr>
          <w:rFonts w:ascii="Times New Roman" w:hAnsi="Times New Roman" w:cs="Times New Roman"/>
          <w:sz w:val="24"/>
          <w:szCs w:val="24"/>
        </w:rPr>
        <w:t>memiliki warna yang bervariasi yaitu ketika masih muda biasanya berwarna hij</w:t>
      </w:r>
      <w:r w:rsidR="00B33DD0">
        <w:rPr>
          <w:rFonts w:ascii="Times New Roman" w:hAnsi="Times New Roman" w:cs="Times New Roman"/>
          <w:sz w:val="24"/>
          <w:szCs w:val="24"/>
        </w:rPr>
        <w:t>au tua dan hijau putih kekuning-kuningan</w:t>
      </w:r>
      <w:r w:rsidR="00832C02">
        <w:rPr>
          <w:rFonts w:ascii="Times New Roman" w:hAnsi="Times New Roman" w:cs="Times New Roman"/>
          <w:sz w:val="24"/>
          <w:szCs w:val="24"/>
        </w:rPr>
        <w:t xml:space="preserve"> </w:t>
      </w:r>
      <w:r w:rsidR="00B33DD0">
        <w:rPr>
          <w:rFonts w:ascii="Times New Roman" w:hAnsi="Times New Roman" w:cs="Times New Roman"/>
          <w:sz w:val="24"/>
          <w:szCs w:val="24"/>
        </w:rPr>
        <w:t xml:space="preserve">setelah matang berubah menjadi merah tua. Biji cabai rawit dapat diklasifikasikan menjadi tiga kelompok yakni yang mempunyai </w:t>
      </w:r>
      <w:r w:rsidR="00832C02">
        <w:rPr>
          <w:rFonts w:ascii="Times New Roman" w:hAnsi="Times New Roman" w:cs="Times New Roman"/>
          <w:sz w:val="24"/>
          <w:szCs w:val="24"/>
        </w:rPr>
        <w:t xml:space="preserve">banyak </w:t>
      </w:r>
      <w:r w:rsidR="00B33DD0">
        <w:rPr>
          <w:rFonts w:ascii="Times New Roman" w:hAnsi="Times New Roman" w:cs="Times New Roman"/>
          <w:sz w:val="24"/>
          <w:szCs w:val="24"/>
        </w:rPr>
        <w:t xml:space="preserve">biji, biji sedikit sampai tidak memiliki biji sama sekali dengan bentuk </w:t>
      </w:r>
      <w:r w:rsidR="00450849">
        <w:rPr>
          <w:rFonts w:ascii="Times New Roman" w:hAnsi="Times New Roman" w:cs="Times New Roman"/>
          <w:sz w:val="24"/>
          <w:szCs w:val="24"/>
        </w:rPr>
        <w:t>buah</w:t>
      </w:r>
      <w:r w:rsidR="00B33DD0">
        <w:rPr>
          <w:rFonts w:ascii="Times New Roman" w:hAnsi="Times New Roman" w:cs="Times New Roman"/>
          <w:sz w:val="24"/>
          <w:szCs w:val="24"/>
        </w:rPr>
        <w:t xml:space="preserve"> pipih dan warna krem </w:t>
      </w:r>
      <w:bookmarkStart w:id="150" w:name="_Hlk69455184"/>
      <w:r w:rsidR="00F519CD" w:rsidRPr="00832C02">
        <w:rPr>
          <w:rFonts w:ascii="Times New Roman" w:hAnsi="Times New Roman" w:cs="Times New Roman"/>
          <w:sz w:val="24"/>
          <w:szCs w:val="24"/>
        </w:rPr>
        <w:t>(R</w:t>
      </w:r>
      <w:r w:rsidR="00B33DD0" w:rsidRPr="00832C02">
        <w:rPr>
          <w:rFonts w:ascii="Times New Roman" w:hAnsi="Times New Roman" w:cs="Times New Roman"/>
          <w:sz w:val="24"/>
          <w:szCs w:val="24"/>
        </w:rPr>
        <w:t>ipangi,</w:t>
      </w:r>
      <w:r w:rsidR="00EA3312" w:rsidRPr="00832C02">
        <w:rPr>
          <w:rFonts w:ascii="Times New Roman" w:hAnsi="Times New Roman" w:cs="Times New Roman"/>
          <w:sz w:val="24"/>
          <w:szCs w:val="24"/>
        </w:rPr>
        <w:t xml:space="preserve"> </w:t>
      </w:r>
      <w:r w:rsidR="00B33DD0" w:rsidRPr="00832C02">
        <w:rPr>
          <w:rFonts w:ascii="Times New Roman" w:hAnsi="Times New Roman" w:cs="Times New Roman"/>
          <w:sz w:val="24"/>
          <w:szCs w:val="24"/>
        </w:rPr>
        <w:t>2016)</w:t>
      </w:r>
      <w:r w:rsidR="00EA3312" w:rsidRPr="00832C02">
        <w:rPr>
          <w:rFonts w:ascii="Times New Roman" w:hAnsi="Times New Roman" w:cs="Times New Roman"/>
          <w:sz w:val="24"/>
          <w:szCs w:val="24"/>
        </w:rPr>
        <w:t>.</w:t>
      </w:r>
      <w:bookmarkEnd w:id="150"/>
    </w:p>
    <w:p w14:paraId="39C5C2CC" w14:textId="15250673" w:rsidR="00E36598" w:rsidRDefault="00E36598" w:rsidP="003E4299">
      <w:pPr>
        <w:pStyle w:val="ListParagraph"/>
        <w:spacing w:line="480" w:lineRule="auto"/>
        <w:ind w:left="0" w:firstLine="720"/>
        <w:rPr>
          <w:rFonts w:ascii="Times New Roman" w:hAnsi="Times New Roman" w:cs="Times New Roman"/>
          <w:sz w:val="24"/>
          <w:szCs w:val="24"/>
        </w:rPr>
      </w:pPr>
      <w:r>
        <w:rPr>
          <w:rFonts w:ascii="Times New Roman" w:hAnsi="Times New Roman" w:cs="Times New Roman"/>
          <w:sz w:val="24"/>
          <w:szCs w:val="24"/>
        </w:rPr>
        <w:lastRenderedPageBreak/>
        <w:t>Menurut Suriana</w:t>
      </w:r>
      <w:r w:rsidR="00665734">
        <w:rPr>
          <w:rFonts w:ascii="Times New Roman" w:hAnsi="Times New Roman" w:cs="Times New Roman"/>
          <w:sz w:val="24"/>
          <w:szCs w:val="24"/>
        </w:rPr>
        <w:t xml:space="preserve"> (2019)</w:t>
      </w:r>
      <w:r w:rsidR="002C235D">
        <w:rPr>
          <w:rFonts w:ascii="Times New Roman" w:hAnsi="Times New Roman" w:cs="Times New Roman"/>
          <w:sz w:val="24"/>
          <w:szCs w:val="24"/>
        </w:rPr>
        <w:t>, t</w:t>
      </w:r>
      <w:r w:rsidR="00665734">
        <w:rPr>
          <w:rFonts w:ascii="Times New Roman" w:hAnsi="Times New Roman" w:cs="Times New Roman"/>
          <w:sz w:val="24"/>
          <w:szCs w:val="24"/>
        </w:rPr>
        <w:t>anaman cabai rawit memiliki</w:t>
      </w:r>
      <w:r w:rsidR="00AE04AC">
        <w:rPr>
          <w:rFonts w:ascii="Times New Roman" w:hAnsi="Times New Roman" w:cs="Times New Roman"/>
          <w:sz w:val="24"/>
          <w:szCs w:val="24"/>
        </w:rPr>
        <w:t xml:space="preserve"> </w:t>
      </w:r>
      <w:r w:rsidR="00665734">
        <w:rPr>
          <w:rFonts w:ascii="Times New Roman" w:hAnsi="Times New Roman" w:cs="Times New Roman"/>
          <w:sz w:val="24"/>
          <w:szCs w:val="24"/>
        </w:rPr>
        <w:t>warna buah yang bervariasi pada kondisi muda tergantung varietasnya namun secara umum akan berwarna merah pada kondisi tua, dengan c</w:t>
      </w:r>
      <w:r w:rsidR="008A65DE">
        <w:rPr>
          <w:rFonts w:ascii="Times New Roman" w:hAnsi="Times New Roman" w:cs="Times New Roman"/>
          <w:sz w:val="24"/>
          <w:szCs w:val="24"/>
        </w:rPr>
        <w:t>i</w:t>
      </w:r>
      <w:r w:rsidR="00665734">
        <w:rPr>
          <w:rFonts w:ascii="Times New Roman" w:hAnsi="Times New Roman" w:cs="Times New Roman"/>
          <w:sz w:val="24"/>
          <w:szCs w:val="24"/>
        </w:rPr>
        <w:t>ri khas warna merah menandakan bahwa tanaman cabai siap untuk dipetik atau dipanen.</w:t>
      </w:r>
    </w:p>
    <w:p w14:paraId="0FAADE55" w14:textId="7E47331E" w:rsidR="00694E5F" w:rsidRPr="00135798" w:rsidRDefault="00694E5F" w:rsidP="00135798">
      <w:pPr>
        <w:pStyle w:val="Heading2"/>
        <w:numPr>
          <w:ilvl w:val="1"/>
          <w:numId w:val="29"/>
        </w:numPr>
        <w:spacing w:after="120"/>
        <w:ind w:left="720" w:hanging="720"/>
        <w:rPr>
          <w:rFonts w:ascii="Times New Roman" w:hAnsi="Times New Roman" w:cs="Times New Roman"/>
          <w:b/>
          <w:bCs/>
          <w:color w:val="auto"/>
          <w:sz w:val="24"/>
          <w:szCs w:val="24"/>
        </w:rPr>
      </w:pPr>
      <w:bookmarkStart w:id="151" w:name="_Toc73173956"/>
      <w:r w:rsidRPr="00135798">
        <w:rPr>
          <w:rFonts w:ascii="Times New Roman" w:hAnsi="Times New Roman" w:cs="Times New Roman"/>
          <w:b/>
          <w:bCs/>
          <w:color w:val="auto"/>
          <w:sz w:val="24"/>
          <w:szCs w:val="24"/>
        </w:rPr>
        <w:t>Syarat Tumbuh</w:t>
      </w:r>
      <w:bookmarkEnd w:id="151"/>
    </w:p>
    <w:p w14:paraId="2920104A" w14:textId="4415FCC4" w:rsidR="00694E5F" w:rsidRPr="007C295A" w:rsidRDefault="00694E5F" w:rsidP="00F83772">
      <w:pPr>
        <w:pStyle w:val="Heading3"/>
        <w:numPr>
          <w:ilvl w:val="2"/>
          <w:numId w:val="29"/>
        </w:numPr>
        <w:spacing w:after="120"/>
        <w:rPr>
          <w:rFonts w:ascii="Times New Roman" w:hAnsi="Times New Roman" w:cs="Times New Roman"/>
          <w:b/>
          <w:bCs/>
          <w:color w:val="auto"/>
        </w:rPr>
      </w:pPr>
      <w:bookmarkStart w:id="152" w:name="_Toc69333905"/>
      <w:bookmarkStart w:id="153" w:name="_Toc69994962"/>
      <w:bookmarkStart w:id="154" w:name="_Toc69995085"/>
      <w:bookmarkStart w:id="155" w:name="_Toc69996257"/>
      <w:bookmarkStart w:id="156" w:name="_Toc69996465"/>
      <w:bookmarkStart w:id="157" w:name="_Toc69997745"/>
      <w:bookmarkStart w:id="158" w:name="_Toc70000836"/>
      <w:bookmarkStart w:id="159" w:name="_Toc73173957"/>
      <w:r w:rsidRPr="007C295A">
        <w:rPr>
          <w:rFonts w:ascii="Times New Roman" w:hAnsi="Times New Roman" w:cs="Times New Roman"/>
          <w:b/>
          <w:bCs/>
          <w:color w:val="auto"/>
        </w:rPr>
        <w:t>Iklim</w:t>
      </w:r>
      <w:bookmarkEnd w:id="152"/>
      <w:bookmarkEnd w:id="153"/>
      <w:bookmarkEnd w:id="154"/>
      <w:bookmarkEnd w:id="155"/>
      <w:bookmarkEnd w:id="156"/>
      <w:bookmarkEnd w:id="157"/>
      <w:bookmarkEnd w:id="158"/>
      <w:bookmarkEnd w:id="159"/>
    </w:p>
    <w:p w14:paraId="4E1D9D35" w14:textId="315D401B" w:rsidR="006E2430" w:rsidRPr="00665734" w:rsidRDefault="006E2430" w:rsidP="003E4299">
      <w:pPr>
        <w:pStyle w:val="ListParagraph"/>
        <w:spacing w:line="480" w:lineRule="auto"/>
        <w:ind w:left="0" w:firstLine="720"/>
        <w:rPr>
          <w:rFonts w:ascii="Times New Roman" w:hAnsi="Times New Roman" w:cs="Times New Roman"/>
          <w:sz w:val="24"/>
          <w:szCs w:val="24"/>
        </w:rPr>
      </w:pPr>
      <w:r>
        <w:rPr>
          <w:rFonts w:ascii="Times New Roman" w:hAnsi="Times New Roman" w:cs="Times New Roman"/>
          <w:sz w:val="24"/>
          <w:szCs w:val="24"/>
        </w:rPr>
        <w:t>Tanaman cabai rawit dapat tumbuh dengan baik pada daerah yang tipe iklimnya lemba</w:t>
      </w:r>
      <w:r w:rsidR="00385D61">
        <w:rPr>
          <w:rFonts w:ascii="Times New Roman" w:hAnsi="Times New Roman" w:cs="Times New Roman"/>
          <w:sz w:val="24"/>
          <w:szCs w:val="24"/>
        </w:rPr>
        <w:t>p</w:t>
      </w:r>
      <w:r>
        <w:rPr>
          <w:rFonts w:ascii="Times New Roman" w:hAnsi="Times New Roman" w:cs="Times New Roman"/>
          <w:sz w:val="24"/>
          <w:szCs w:val="24"/>
        </w:rPr>
        <w:t xml:space="preserve"> </w:t>
      </w:r>
      <w:r w:rsidR="00701043">
        <w:rPr>
          <w:rFonts w:ascii="Times New Roman" w:hAnsi="Times New Roman" w:cs="Times New Roman"/>
          <w:sz w:val="24"/>
          <w:szCs w:val="24"/>
        </w:rPr>
        <w:t xml:space="preserve">atau </w:t>
      </w:r>
      <w:r>
        <w:rPr>
          <w:rFonts w:ascii="Times New Roman" w:hAnsi="Times New Roman" w:cs="Times New Roman"/>
          <w:sz w:val="24"/>
          <w:szCs w:val="24"/>
        </w:rPr>
        <w:t>daerah yang tipe perairannya tidak tergenang</w:t>
      </w:r>
      <w:r w:rsidR="00901CF7">
        <w:rPr>
          <w:rFonts w:ascii="Times New Roman" w:hAnsi="Times New Roman" w:cs="Times New Roman"/>
          <w:sz w:val="24"/>
          <w:szCs w:val="24"/>
        </w:rPr>
        <w:t>, t</w:t>
      </w:r>
      <w:r>
        <w:rPr>
          <w:rFonts w:ascii="Times New Roman" w:hAnsi="Times New Roman" w:cs="Times New Roman"/>
          <w:sz w:val="24"/>
          <w:szCs w:val="24"/>
        </w:rPr>
        <w:t>anaman cabai</w:t>
      </w:r>
      <w:r w:rsidR="00793527">
        <w:rPr>
          <w:rFonts w:ascii="Times New Roman" w:hAnsi="Times New Roman" w:cs="Times New Roman"/>
          <w:sz w:val="24"/>
          <w:szCs w:val="24"/>
        </w:rPr>
        <w:t xml:space="preserve"> </w:t>
      </w:r>
      <w:r>
        <w:rPr>
          <w:rFonts w:ascii="Times New Roman" w:hAnsi="Times New Roman" w:cs="Times New Roman"/>
          <w:sz w:val="24"/>
          <w:szCs w:val="24"/>
        </w:rPr>
        <w:t>tetap membutuhkan</w:t>
      </w:r>
      <w:r w:rsidR="00901CF7">
        <w:rPr>
          <w:rFonts w:ascii="Times New Roman" w:hAnsi="Times New Roman" w:cs="Times New Roman"/>
          <w:sz w:val="24"/>
          <w:szCs w:val="24"/>
        </w:rPr>
        <w:t xml:space="preserve"> k</w:t>
      </w:r>
      <w:r w:rsidR="00956A14">
        <w:rPr>
          <w:rFonts w:ascii="Times New Roman" w:hAnsi="Times New Roman" w:cs="Times New Roman"/>
          <w:sz w:val="24"/>
          <w:szCs w:val="24"/>
        </w:rPr>
        <w:t>ondisi</w:t>
      </w:r>
      <w:r w:rsidR="00701043">
        <w:rPr>
          <w:rFonts w:ascii="Times New Roman" w:hAnsi="Times New Roman" w:cs="Times New Roman"/>
          <w:sz w:val="24"/>
          <w:szCs w:val="24"/>
        </w:rPr>
        <w:t xml:space="preserve"> </w:t>
      </w:r>
      <w:r>
        <w:rPr>
          <w:rFonts w:ascii="Times New Roman" w:hAnsi="Times New Roman" w:cs="Times New Roman"/>
          <w:sz w:val="24"/>
          <w:szCs w:val="24"/>
        </w:rPr>
        <w:t>basah untuk menunjang pemenuhan nutrisi tanaman.</w:t>
      </w:r>
      <w:r w:rsidR="00665734">
        <w:rPr>
          <w:rFonts w:ascii="Times New Roman" w:hAnsi="Times New Roman" w:cs="Times New Roman"/>
          <w:sz w:val="24"/>
          <w:szCs w:val="24"/>
        </w:rPr>
        <w:t xml:space="preserve"> </w:t>
      </w:r>
      <w:r w:rsidR="00206A93" w:rsidRPr="001F1D48">
        <w:rPr>
          <w:rFonts w:ascii="Times New Roman" w:hAnsi="Times New Roman" w:cs="Times New Roman"/>
          <w:sz w:val="24"/>
          <w:szCs w:val="24"/>
          <w:lang w:val="id-ID"/>
        </w:rPr>
        <w:t xml:space="preserve">Agroekologi dan areal pertanaman </w:t>
      </w:r>
      <w:r w:rsidR="00206A93">
        <w:rPr>
          <w:rFonts w:ascii="Times New Roman" w:hAnsi="Times New Roman" w:cs="Times New Roman"/>
          <w:sz w:val="24"/>
          <w:szCs w:val="24"/>
        </w:rPr>
        <w:t>cabai</w:t>
      </w:r>
      <w:r w:rsidR="00206A93" w:rsidRPr="001F1D48">
        <w:rPr>
          <w:rFonts w:ascii="Times New Roman" w:hAnsi="Times New Roman" w:cs="Times New Roman"/>
          <w:sz w:val="24"/>
          <w:szCs w:val="24"/>
          <w:lang w:val="id-ID"/>
        </w:rPr>
        <w:t xml:space="preserve"> sangat bervariasi, mulai dari dataran rendah sampai dataran tinggi, pada berbagai tipe iklim dan pola tanam. Tanaman </w:t>
      </w:r>
      <w:r w:rsidR="00206A93">
        <w:rPr>
          <w:rFonts w:ascii="Times New Roman" w:hAnsi="Times New Roman" w:cs="Times New Roman"/>
          <w:sz w:val="24"/>
          <w:szCs w:val="24"/>
        </w:rPr>
        <w:t>cabai</w:t>
      </w:r>
      <w:r w:rsidR="00206A93" w:rsidRPr="001F1D48">
        <w:rPr>
          <w:rFonts w:ascii="Times New Roman" w:hAnsi="Times New Roman" w:cs="Times New Roman"/>
          <w:sz w:val="24"/>
          <w:szCs w:val="24"/>
          <w:lang w:val="id-ID"/>
        </w:rPr>
        <w:t xml:space="preserve"> dapat ditanam pada lahan kering beriklim basah dan beriklim kering. Suhu optimum untuk pertumbuhan tanaman </w:t>
      </w:r>
      <w:r w:rsidR="00206A93">
        <w:rPr>
          <w:rFonts w:ascii="Times New Roman" w:hAnsi="Times New Roman" w:cs="Times New Roman"/>
          <w:sz w:val="24"/>
          <w:szCs w:val="24"/>
        </w:rPr>
        <w:t>cabai</w:t>
      </w:r>
      <w:r w:rsidR="00206A93" w:rsidRPr="001F1D48">
        <w:rPr>
          <w:rFonts w:ascii="Times New Roman" w:hAnsi="Times New Roman" w:cs="Times New Roman"/>
          <w:sz w:val="24"/>
          <w:szCs w:val="24"/>
          <w:lang w:val="id-ID"/>
        </w:rPr>
        <w:t xml:space="preserve"> </w:t>
      </w:r>
      <w:r w:rsidR="00E015B0">
        <w:rPr>
          <w:rFonts w:ascii="Times New Roman" w:hAnsi="Times New Roman" w:cs="Times New Roman"/>
          <w:sz w:val="24"/>
          <w:szCs w:val="24"/>
          <w:lang w:val="id-ID"/>
        </w:rPr>
        <w:t xml:space="preserve"> rata-rata 2</w:t>
      </w:r>
      <w:r w:rsidR="00E015B0">
        <w:rPr>
          <w:rFonts w:ascii="Times New Roman" w:hAnsi="Times New Roman" w:cs="Times New Roman"/>
          <w:sz w:val="24"/>
          <w:szCs w:val="24"/>
        </w:rPr>
        <w:t>3</w:t>
      </w:r>
      <w:r w:rsidR="007246D5" w:rsidRPr="001F1D48">
        <w:rPr>
          <w:rFonts w:ascii="Times New Roman" w:hAnsi="Times New Roman" w:cs="Times New Roman"/>
          <w:sz w:val="24"/>
          <w:szCs w:val="24"/>
          <w:lang w:val="id-ID"/>
        </w:rPr>
        <w:t>º</w:t>
      </w:r>
      <w:r w:rsidR="00E015B0">
        <w:rPr>
          <w:rFonts w:ascii="Times New Roman" w:hAnsi="Times New Roman" w:cs="Times New Roman"/>
          <w:sz w:val="24"/>
          <w:szCs w:val="24"/>
          <w:lang w:val="id-ID"/>
        </w:rPr>
        <w:t>-</w:t>
      </w:r>
      <w:r w:rsidR="00E015B0">
        <w:rPr>
          <w:rFonts w:ascii="Times New Roman" w:hAnsi="Times New Roman" w:cs="Times New Roman"/>
          <w:sz w:val="24"/>
          <w:szCs w:val="24"/>
        </w:rPr>
        <w:t>28</w:t>
      </w:r>
      <w:r w:rsidR="00206A93" w:rsidRPr="001F1D48">
        <w:rPr>
          <w:rFonts w:ascii="Times New Roman" w:hAnsi="Times New Roman" w:cs="Times New Roman"/>
          <w:sz w:val="24"/>
          <w:szCs w:val="24"/>
          <w:lang w:val="id-ID"/>
        </w:rPr>
        <w:t>ºC</w:t>
      </w:r>
      <w:r w:rsidR="00665734">
        <w:rPr>
          <w:rFonts w:ascii="Times New Roman" w:hAnsi="Times New Roman" w:cs="Times New Roman"/>
          <w:sz w:val="24"/>
          <w:szCs w:val="24"/>
        </w:rPr>
        <w:t xml:space="preserve"> </w:t>
      </w:r>
      <w:r w:rsidR="00665734" w:rsidRPr="00832C02">
        <w:rPr>
          <w:rFonts w:ascii="Times New Roman" w:hAnsi="Times New Roman" w:cs="Times New Roman"/>
          <w:sz w:val="24"/>
          <w:szCs w:val="24"/>
        </w:rPr>
        <w:t>(Rukmana, 2017).</w:t>
      </w:r>
    </w:p>
    <w:p w14:paraId="6124C82D" w14:textId="77777777" w:rsidR="00206A93" w:rsidRPr="007C295A" w:rsidRDefault="00206A93" w:rsidP="00F83772">
      <w:pPr>
        <w:pStyle w:val="Heading3"/>
        <w:numPr>
          <w:ilvl w:val="2"/>
          <w:numId w:val="29"/>
        </w:numPr>
        <w:spacing w:after="120"/>
        <w:rPr>
          <w:rFonts w:ascii="Times New Roman" w:hAnsi="Times New Roman" w:cs="Times New Roman"/>
          <w:b/>
          <w:bCs/>
          <w:color w:val="auto"/>
        </w:rPr>
      </w:pPr>
      <w:bookmarkStart w:id="160" w:name="_Toc69333906"/>
      <w:bookmarkStart w:id="161" w:name="_Toc69994963"/>
      <w:bookmarkStart w:id="162" w:name="_Toc69995086"/>
      <w:bookmarkStart w:id="163" w:name="_Toc69996258"/>
      <w:bookmarkStart w:id="164" w:name="_Toc69996466"/>
      <w:bookmarkStart w:id="165" w:name="_Toc69997746"/>
      <w:bookmarkStart w:id="166" w:name="_Toc70000837"/>
      <w:bookmarkStart w:id="167" w:name="_Toc73173958"/>
      <w:r w:rsidRPr="007C295A">
        <w:rPr>
          <w:rFonts w:ascii="Times New Roman" w:hAnsi="Times New Roman" w:cs="Times New Roman"/>
          <w:b/>
          <w:bCs/>
          <w:color w:val="auto"/>
        </w:rPr>
        <w:t>Tanah</w:t>
      </w:r>
      <w:bookmarkEnd w:id="160"/>
      <w:bookmarkEnd w:id="161"/>
      <w:bookmarkEnd w:id="162"/>
      <w:bookmarkEnd w:id="163"/>
      <w:bookmarkEnd w:id="164"/>
      <w:bookmarkEnd w:id="165"/>
      <w:bookmarkEnd w:id="166"/>
      <w:bookmarkEnd w:id="167"/>
    </w:p>
    <w:p w14:paraId="2102611A" w14:textId="1AE17AE4" w:rsidR="00A606A4" w:rsidRPr="003E4299" w:rsidRDefault="00206A93" w:rsidP="003E4299">
      <w:pPr>
        <w:pStyle w:val="ListParagraph"/>
        <w:spacing w:line="480" w:lineRule="auto"/>
        <w:ind w:left="90" w:firstLine="630"/>
        <w:rPr>
          <w:rFonts w:ascii="Times New Roman" w:hAnsi="Times New Roman" w:cs="Times New Roman"/>
          <w:sz w:val="24"/>
          <w:szCs w:val="24"/>
        </w:rPr>
      </w:pPr>
      <w:r>
        <w:rPr>
          <w:rFonts w:ascii="Times New Roman" w:hAnsi="Times New Roman" w:cs="Times New Roman"/>
          <w:sz w:val="24"/>
          <w:szCs w:val="24"/>
          <w:lang w:val="id-ID"/>
        </w:rPr>
        <w:t xml:space="preserve">Tanaman </w:t>
      </w:r>
      <w:r>
        <w:rPr>
          <w:rFonts w:ascii="Times New Roman" w:hAnsi="Times New Roman" w:cs="Times New Roman"/>
          <w:sz w:val="24"/>
          <w:szCs w:val="24"/>
        </w:rPr>
        <w:t>cabai</w:t>
      </w:r>
      <w:r w:rsidR="005D7EB9">
        <w:rPr>
          <w:rFonts w:ascii="Times New Roman" w:hAnsi="Times New Roman" w:cs="Times New Roman"/>
          <w:sz w:val="24"/>
          <w:szCs w:val="24"/>
          <w:lang w:val="id-ID"/>
        </w:rPr>
        <w:t xml:space="preserve"> dapat tumbuh </w:t>
      </w:r>
      <w:r w:rsidR="005D7EB9">
        <w:rPr>
          <w:rFonts w:ascii="Times New Roman" w:hAnsi="Times New Roman" w:cs="Times New Roman"/>
          <w:sz w:val="24"/>
          <w:szCs w:val="24"/>
        </w:rPr>
        <w:t xml:space="preserve">dengan baik dan </w:t>
      </w:r>
      <w:r w:rsidRPr="001F1D48">
        <w:rPr>
          <w:rFonts w:ascii="Times New Roman" w:hAnsi="Times New Roman" w:cs="Times New Roman"/>
          <w:sz w:val="24"/>
          <w:szCs w:val="24"/>
          <w:lang w:val="id-ID"/>
        </w:rPr>
        <w:t>optimal pada tanah yang memiliki</w:t>
      </w:r>
      <w:r w:rsidR="005D7EB9">
        <w:rPr>
          <w:rFonts w:ascii="Times New Roman" w:hAnsi="Times New Roman" w:cs="Times New Roman"/>
          <w:sz w:val="24"/>
          <w:szCs w:val="24"/>
        </w:rPr>
        <w:t xml:space="preserve"> kandungan unsur hara</w:t>
      </w:r>
      <w:r w:rsidRPr="001F1D48">
        <w:rPr>
          <w:rFonts w:ascii="Times New Roman" w:hAnsi="Times New Roman" w:cs="Times New Roman"/>
          <w:sz w:val="24"/>
          <w:szCs w:val="24"/>
          <w:lang w:val="id-ID"/>
        </w:rPr>
        <w:t xml:space="preserve"> </w:t>
      </w:r>
      <w:r w:rsidR="005D7EB9">
        <w:rPr>
          <w:rFonts w:ascii="Times New Roman" w:hAnsi="Times New Roman" w:cs="Times New Roman"/>
          <w:sz w:val="24"/>
          <w:szCs w:val="24"/>
        </w:rPr>
        <w:t xml:space="preserve">yang cukup untuk pemenuhan kebutuhannya, </w:t>
      </w:r>
      <w:r w:rsidR="00E015B0">
        <w:rPr>
          <w:rFonts w:ascii="Times New Roman" w:hAnsi="Times New Roman" w:cs="Times New Roman"/>
          <w:sz w:val="24"/>
          <w:szCs w:val="24"/>
        </w:rPr>
        <w:t>dengan</w:t>
      </w:r>
      <w:r w:rsidR="00E015B0">
        <w:rPr>
          <w:rFonts w:ascii="Times New Roman" w:hAnsi="Times New Roman" w:cs="Times New Roman"/>
          <w:sz w:val="24"/>
          <w:szCs w:val="24"/>
          <w:lang w:val="id-ID"/>
        </w:rPr>
        <w:t xml:space="preserve"> </w:t>
      </w:r>
      <w:r w:rsidR="00E015B0">
        <w:rPr>
          <w:rFonts w:ascii="Times New Roman" w:hAnsi="Times New Roman" w:cs="Times New Roman"/>
          <w:sz w:val="24"/>
          <w:szCs w:val="24"/>
        </w:rPr>
        <w:t xml:space="preserve">mamiliki </w:t>
      </w:r>
      <w:r w:rsidR="00E015B0">
        <w:rPr>
          <w:rFonts w:ascii="Times New Roman" w:hAnsi="Times New Roman" w:cs="Times New Roman"/>
          <w:sz w:val="24"/>
          <w:szCs w:val="24"/>
          <w:lang w:val="id-ID"/>
        </w:rPr>
        <w:t>drainase</w:t>
      </w:r>
      <w:r w:rsidR="00E015B0">
        <w:rPr>
          <w:rFonts w:ascii="Times New Roman" w:hAnsi="Times New Roman" w:cs="Times New Roman"/>
          <w:sz w:val="24"/>
          <w:szCs w:val="24"/>
        </w:rPr>
        <w:t xml:space="preserve"> yang </w:t>
      </w:r>
      <w:r w:rsidRPr="001F1D48">
        <w:rPr>
          <w:rFonts w:ascii="Times New Roman" w:hAnsi="Times New Roman" w:cs="Times New Roman"/>
          <w:sz w:val="24"/>
          <w:szCs w:val="24"/>
          <w:lang w:val="id-ID"/>
        </w:rPr>
        <w:t>baik dan tekstur gembur serta kelemba</w:t>
      </w:r>
      <w:r w:rsidR="0083442D">
        <w:rPr>
          <w:rFonts w:ascii="Times New Roman" w:hAnsi="Times New Roman" w:cs="Times New Roman"/>
          <w:sz w:val="24"/>
          <w:szCs w:val="24"/>
        </w:rPr>
        <w:t>p</w:t>
      </w:r>
      <w:r w:rsidRPr="001F1D48">
        <w:rPr>
          <w:rFonts w:ascii="Times New Roman" w:hAnsi="Times New Roman" w:cs="Times New Roman"/>
          <w:sz w:val="24"/>
          <w:szCs w:val="24"/>
          <w:lang w:val="id-ID"/>
        </w:rPr>
        <w:t>an tanah yang cukup. Kelemba</w:t>
      </w:r>
      <w:r w:rsidR="0083442D">
        <w:rPr>
          <w:rFonts w:ascii="Times New Roman" w:hAnsi="Times New Roman" w:cs="Times New Roman"/>
          <w:sz w:val="24"/>
          <w:szCs w:val="24"/>
        </w:rPr>
        <w:t>p</w:t>
      </w:r>
      <w:r w:rsidRPr="001F1D48">
        <w:rPr>
          <w:rFonts w:ascii="Times New Roman" w:hAnsi="Times New Roman" w:cs="Times New Roman"/>
          <w:sz w:val="24"/>
          <w:szCs w:val="24"/>
          <w:lang w:val="id-ID"/>
        </w:rPr>
        <w:t xml:space="preserve">an tanah yang kurang dari 40% kapasitas lapang akan menyebabkan tanaman </w:t>
      </w:r>
      <w:r>
        <w:rPr>
          <w:rFonts w:ascii="Times New Roman" w:hAnsi="Times New Roman" w:cs="Times New Roman"/>
          <w:sz w:val="24"/>
          <w:szCs w:val="24"/>
        </w:rPr>
        <w:t>cabai</w:t>
      </w:r>
      <w:r w:rsidRPr="001F1D48">
        <w:rPr>
          <w:rFonts w:ascii="Times New Roman" w:hAnsi="Times New Roman" w:cs="Times New Roman"/>
          <w:sz w:val="24"/>
          <w:szCs w:val="24"/>
          <w:lang w:val="id-ID"/>
        </w:rPr>
        <w:t xml:space="preserve"> menjadi layu. </w:t>
      </w:r>
      <w:r w:rsidR="00E015B0">
        <w:rPr>
          <w:rFonts w:ascii="Times New Roman" w:hAnsi="Times New Roman" w:cs="Times New Roman"/>
          <w:sz w:val="24"/>
          <w:szCs w:val="24"/>
        </w:rPr>
        <w:t xml:space="preserve">Tanaman cabai mampu tumbuh disegala jenis tanah dan ketinggian tempat, </w:t>
      </w:r>
      <w:r w:rsidR="00CD58E2">
        <w:rPr>
          <w:rFonts w:ascii="Times New Roman" w:hAnsi="Times New Roman" w:cs="Times New Roman"/>
          <w:sz w:val="24"/>
          <w:szCs w:val="24"/>
        </w:rPr>
        <w:t>tanaman cabai m</w:t>
      </w:r>
      <w:r w:rsidR="00D02C28">
        <w:rPr>
          <w:rFonts w:ascii="Times New Roman" w:hAnsi="Times New Roman" w:cs="Times New Roman"/>
          <w:sz w:val="24"/>
          <w:szCs w:val="24"/>
        </w:rPr>
        <w:t>a</w:t>
      </w:r>
      <w:r w:rsidR="00CD58E2">
        <w:rPr>
          <w:rFonts w:ascii="Times New Roman" w:hAnsi="Times New Roman" w:cs="Times New Roman"/>
          <w:sz w:val="24"/>
          <w:szCs w:val="24"/>
        </w:rPr>
        <w:t>mpu memberikan hasil optimal mulai dari tumbuh pada ketinggian 0-1300 m dpl</w:t>
      </w:r>
      <w:r w:rsidR="000B63A2">
        <w:rPr>
          <w:rFonts w:ascii="Times New Roman" w:hAnsi="Times New Roman" w:cs="Times New Roman"/>
          <w:sz w:val="24"/>
          <w:szCs w:val="24"/>
        </w:rPr>
        <w:t xml:space="preserve"> </w:t>
      </w:r>
      <w:r w:rsidR="00CD58E2" w:rsidRPr="00901CF7">
        <w:rPr>
          <w:rFonts w:ascii="Times New Roman" w:hAnsi="Times New Roman" w:cs="Times New Roman"/>
          <w:sz w:val="24"/>
          <w:szCs w:val="24"/>
        </w:rPr>
        <w:t>(Sunaryono,</w:t>
      </w:r>
      <w:r w:rsidR="00EA3312" w:rsidRPr="00901CF7">
        <w:rPr>
          <w:rFonts w:ascii="Times New Roman" w:hAnsi="Times New Roman" w:cs="Times New Roman"/>
          <w:sz w:val="24"/>
          <w:szCs w:val="24"/>
        </w:rPr>
        <w:t xml:space="preserve"> </w:t>
      </w:r>
      <w:r w:rsidR="00CD58E2" w:rsidRPr="00901CF7">
        <w:rPr>
          <w:rFonts w:ascii="Times New Roman" w:hAnsi="Times New Roman" w:cs="Times New Roman"/>
          <w:sz w:val="24"/>
          <w:szCs w:val="24"/>
        </w:rPr>
        <w:t>201</w:t>
      </w:r>
      <w:r w:rsidR="009119E0" w:rsidRPr="00901CF7">
        <w:rPr>
          <w:rFonts w:ascii="Times New Roman" w:hAnsi="Times New Roman" w:cs="Times New Roman"/>
          <w:sz w:val="24"/>
          <w:szCs w:val="24"/>
        </w:rPr>
        <w:t>6</w:t>
      </w:r>
      <w:r w:rsidR="00CD58E2" w:rsidRPr="00901CF7">
        <w:rPr>
          <w:rFonts w:ascii="Times New Roman" w:hAnsi="Times New Roman" w:cs="Times New Roman"/>
          <w:sz w:val="24"/>
          <w:szCs w:val="24"/>
        </w:rPr>
        <w:t>)</w:t>
      </w:r>
      <w:r w:rsidR="00EA3312" w:rsidRPr="00901CF7">
        <w:rPr>
          <w:rFonts w:ascii="Times New Roman" w:hAnsi="Times New Roman" w:cs="Times New Roman"/>
          <w:sz w:val="24"/>
          <w:szCs w:val="24"/>
        </w:rPr>
        <w:t>.</w:t>
      </w:r>
    </w:p>
    <w:p w14:paraId="7353E61A" w14:textId="2FEF7E22" w:rsidR="002C06EB" w:rsidRPr="007C295A" w:rsidRDefault="002C06EB" w:rsidP="00F83772">
      <w:pPr>
        <w:pStyle w:val="Heading2"/>
        <w:numPr>
          <w:ilvl w:val="1"/>
          <w:numId w:val="29"/>
        </w:numPr>
        <w:spacing w:after="120"/>
        <w:rPr>
          <w:rFonts w:ascii="Times New Roman" w:hAnsi="Times New Roman" w:cs="Times New Roman"/>
          <w:b/>
          <w:bCs/>
          <w:color w:val="auto"/>
          <w:sz w:val="24"/>
          <w:szCs w:val="24"/>
        </w:rPr>
      </w:pPr>
      <w:bookmarkStart w:id="168" w:name="_Toc69333907"/>
      <w:bookmarkStart w:id="169" w:name="_Toc69994964"/>
      <w:bookmarkStart w:id="170" w:name="_Toc69995087"/>
      <w:bookmarkStart w:id="171" w:name="_Toc69996259"/>
      <w:bookmarkStart w:id="172" w:name="_Toc69996467"/>
      <w:bookmarkStart w:id="173" w:name="_Toc69997747"/>
      <w:bookmarkStart w:id="174" w:name="_Toc70000838"/>
      <w:bookmarkStart w:id="175" w:name="_Toc73173959"/>
      <w:r w:rsidRPr="007C295A">
        <w:rPr>
          <w:rFonts w:ascii="Times New Roman" w:hAnsi="Times New Roman" w:cs="Times New Roman"/>
          <w:b/>
          <w:bCs/>
          <w:color w:val="auto"/>
          <w:sz w:val="24"/>
          <w:szCs w:val="24"/>
        </w:rPr>
        <w:lastRenderedPageBreak/>
        <w:t>Ekstrak Kulit Pisang</w:t>
      </w:r>
      <w:bookmarkEnd w:id="168"/>
      <w:bookmarkEnd w:id="169"/>
      <w:bookmarkEnd w:id="170"/>
      <w:bookmarkEnd w:id="171"/>
      <w:bookmarkEnd w:id="172"/>
      <w:bookmarkEnd w:id="173"/>
      <w:bookmarkEnd w:id="174"/>
      <w:bookmarkEnd w:id="175"/>
    </w:p>
    <w:p w14:paraId="74AF7478" w14:textId="40BA5B7E" w:rsidR="00086F12" w:rsidRPr="00EA3312" w:rsidRDefault="003E4299" w:rsidP="003E4299">
      <w:pPr>
        <w:spacing w:line="480" w:lineRule="auto"/>
        <w:ind w:firstLine="720"/>
        <w:rPr>
          <w:rFonts w:ascii="Times New Roman" w:hAnsi="Times New Roman" w:cs="Times New Roman"/>
          <w:sz w:val="24"/>
          <w:szCs w:val="24"/>
        </w:rPr>
      </w:pPr>
      <w:r>
        <w:rPr>
          <w:rFonts w:ascii="Times New Roman" w:hAnsi="Times New Roman" w:cs="Times New Roman"/>
          <w:sz w:val="24"/>
          <w:szCs w:val="24"/>
        </w:rPr>
        <w:t>L</w:t>
      </w:r>
      <w:r w:rsidR="00086F12" w:rsidRPr="005333D4">
        <w:rPr>
          <w:rFonts w:ascii="Times New Roman" w:hAnsi="Times New Roman" w:cs="Times New Roman"/>
          <w:sz w:val="24"/>
          <w:szCs w:val="24"/>
        </w:rPr>
        <w:t>imbah kulit pisang memiliki kandungan unsur hara sangat lengkap</w:t>
      </w:r>
      <w:r w:rsidR="00086F12">
        <w:rPr>
          <w:rFonts w:ascii="Times New Roman" w:hAnsi="Times New Roman" w:cs="Times New Roman"/>
          <w:sz w:val="24"/>
          <w:szCs w:val="24"/>
        </w:rPr>
        <w:t xml:space="preserve"> setelah di ekstrakkan karena terdapat cairan gula antara 10-15%, </w:t>
      </w:r>
      <w:r w:rsidR="00086F12" w:rsidRPr="001F1D48">
        <w:rPr>
          <w:rFonts w:ascii="Times New Roman" w:hAnsi="Times New Roman" w:cs="Times New Roman"/>
          <w:sz w:val="24"/>
          <w:szCs w:val="24"/>
          <w:lang w:val="id-ID"/>
        </w:rPr>
        <w:t>sehinga dapat diolah menjadi berbagai produk seperti etanol</w:t>
      </w:r>
      <w:r w:rsidR="00EA3312">
        <w:rPr>
          <w:rFonts w:ascii="Times New Roman" w:hAnsi="Times New Roman" w:cs="Times New Roman"/>
          <w:sz w:val="24"/>
          <w:szCs w:val="24"/>
        </w:rPr>
        <w:t xml:space="preserve"> </w:t>
      </w:r>
      <w:bookmarkStart w:id="176" w:name="_Hlk69455315"/>
      <w:r w:rsidR="00086F12" w:rsidRPr="00901CF7">
        <w:rPr>
          <w:rFonts w:ascii="Times New Roman" w:hAnsi="Times New Roman" w:cs="Times New Roman"/>
          <w:sz w:val="24"/>
          <w:szCs w:val="24"/>
          <w:lang w:val="id-ID"/>
        </w:rPr>
        <w:t>(Shashwati, 2017)</w:t>
      </w:r>
      <w:r w:rsidR="00EA3312" w:rsidRPr="00901CF7">
        <w:rPr>
          <w:rFonts w:ascii="Times New Roman" w:hAnsi="Times New Roman" w:cs="Times New Roman"/>
          <w:sz w:val="24"/>
          <w:szCs w:val="24"/>
        </w:rPr>
        <w:t>.</w:t>
      </w:r>
      <w:bookmarkEnd w:id="176"/>
    </w:p>
    <w:p w14:paraId="0A1417B5" w14:textId="5F019220" w:rsidR="002C06EB" w:rsidRDefault="006E4C43" w:rsidP="003E4299">
      <w:pPr>
        <w:pStyle w:val="ListParagraph"/>
        <w:spacing w:line="480" w:lineRule="auto"/>
        <w:ind w:left="0" w:firstLine="720"/>
        <w:rPr>
          <w:rFonts w:ascii="Times New Roman" w:hAnsi="Times New Roman" w:cs="Times New Roman"/>
          <w:sz w:val="24"/>
          <w:szCs w:val="24"/>
        </w:rPr>
      </w:pPr>
      <w:bookmarkStart w:id="177" w:name="_Hlk69455334"/>
      <w:r w:rsidRPr="00C609C0">
        <w:rPr>
          <w:rFonts w:ascii="Times New Roman" w:hAnsi="Times New Roman" w:cs="Times New Roman"/>
          <w:sz w:val="24"/>
          <w:szCs w:val="24"/>
        </w:rPr>
        <w:t>Salim 2017</w:t>
      </w:r>
      <w:r w:rsidR="00791606">
        <w:rPr>
          <w:rFonts w:ascii="Times New Roman" w:hAnsi="Times New Roman" w:cs="Times New Roman"/>
          <w:sz w:val="24"/>
          <w:szCs w:val="24"/>
        </w:rPr>
        <w:t xml:space="preserve"> </w:t>
      </w:r>
      <w:bookmarkEnd w:id="177"/>
      <w:r w:rsidR="00791606">
        <w:rPr>
          <w:rFonts w:ascii="Times New Roman" w:hAnsi="Times New Roman" w:cs="Times New Roman"/>
          <w:sz w:val="24"/>
          <w:szCs w:val="24"/>
        </w:rPr>
        <w:t>M</w:t>
      </w:r>
      <w:r w:rsidR="00086F12" w:rsidRPr="001F1D48">
        <w:rPr>
          <w:rFonts w:ascii="Times New Roman" w:hAnsi="Times New Roman" w:cs="Times New Roman"/>
          <w:sz w:val="24"/>
          <w:szCs w:val="24"/>
          <w:lang w:val="id-ID"/>
        </w:rPr>
        <w:t xml:space="preserve">enyatakan bahwa komposisi </w:t>
      </w:r>
      <w:r w:rsidR="00B4766E" w:rsidRPr="00B4766E">
        <w:rPr>
          <w:rFonts w:ascii="Times New Roman" w:hAnsi="Times New Roman" w:cs="Times New Roman"/>
          <w:sz w:val="24"/>
          <w:szCs w:val="24"/>
        </w:rPr>
        <w:t>ekstrak kulit pisang</w:t>
      </w:r>
      <w:r w:rsidR="00B4766E" w:rsidRPr="001F1D48">
        <w:rPr>
          <w:rFonts w:ascii="Times New Roman" w:hAnsi="Times New Roman" w:cs="Times New Roman"/>
          <w:sz w:val="24"/>
          <w:szCs w:val="24"/>
          <w:lang w:val="id-ID"/>
        </w:rPr>
        <w:t xml:space="preserve"> </w:t>
      </w:r>
      <w:r w:rsidR="00086F12" w:rsidRPr="001F1D48">
        <w:rPr>
          <w:rFonts w:ascii="Times New Roman" w:hAnsi="Times New Roman" w:cs="Times New Roman"/>
          <w:sz w:val="24"/>
          <w:szCs w:val="24"/>
          <w:lang w:val="id-ID"/>
        </w:rPr>
        <w:t>sangat bervariasi</w:t>
      </w:r>
      <w:r w:rsidR="00B53138">
        <w:rPr>
          <w:rFonts w:ascii="Times New Roman" w:hAnsi="Times New Roman" w:cs="Times New Roman"/>
          <w:sz w:val="24"/>
          <w:szCs w:val="24"/>
        </w:rPr>
        <w:t xml:space="preserve">, </w:t>
      </w:r>
      <w:r w:rsidR="00B4766E" w:rsidRPr="00B4766E">
        <w:rPr>
          <w:rFonts w:ascii="Times New Roman" w:hAnsi="Times New Roman" w:cs="Times New Roman"/>
          <w:sz w:val="24"/>
          <w:szCs w:val="24"/>
        </w:rPr>
        <w:t>ekstrak kulit</w:t>
      </w:r>
      <w:r w:rsidR="00B4766E">
        <w:rPr>
          <w:rFonts w:ascii="Times New Roman" w:hAnsi="Times New Roman" w:cs="Times New Roman"/>
          <w:sz w:val="24"/>
          <w:szCs w:val="24"/>
        </w:rPr>
        <w:t xml:space="preserve"> pisang </w:t>
      </w:r>
      <w:r w:rsidR="00086F12" w:rsidRPr="001F1D48">
        <w:rPr>
          <w:rFonts w:ascii="Times New Roman" w:hAnsi="Times New Roman" w:cs="Times New Roman"/>
          <w:sz w:val="24"/>
          <w:szCs w:val="24"/>
          <w:lang w:val="id-ID"/>
        </w:rPr>
        <w:t>segar mengandung</w:t>
      </w:r>
      <w:r>
        <w:rPr>
          <w:rFonts w:ascii="Times New Roman" w:hAnsi="Times New Roman" w:cs="Times New Roman"/>
          <w:sz w:val="24"/>
          <w:szCs w:val="24"/>
        </w:rPr>
        <w:t xml:space="preserve"> </w:t>
      </w:r>
      <w:r w:rsidR="00086F12" w:rsidRPr="001F1D48">
        <w:rPr>
          <w:rFonts w:ascii="Times New Roman" w:hAnsi="Times New Roman" w:cs="Times New Roman"/>
          <w:sz w:val="24"/>
          <w:szCs w:val="24"/>
          <w:lang w:val="id-ID"/>
        </w:rPr>
        <w:t>protein</w:t>
      </w:r>
      <w:r>
        <w:rPr>
          <w:rFonts w:ascii="Times New Roman" w:hAnsi="Times New Roman" w:cs="Times New Roman"/>
          <w:sz w:val="24"/>
          <w:szCs w:val="24"/>
        </w:rPr>
        <w:t xml:space="preserve"> 0,12</w:t>
      </w:r>
      <w:r w:rsidR="00086F12" w:rsidRPr="001F1D48">
        <w:rPr>
          <w:rFonts w:ascii="Times New Roman" w:hAnsi="Times New Roman" w:cs="Times New Roman"/>
          <w:sz w:val="24"/>
          <w:szCs w:val="24"/>
          <w:lang w:val="id-ID"/>
        </w:rPr>
        <w:t xml:space="preserve"> lemak 0,</w:t>
      </w:r>
      <w:r>
        <w:rPr>
          <w:rFonts w:ascii="Times New Roman" w:hAnsi="Times New Roman" w:cs="Times New Roman"/>
          <w:sz w:val="24"/>
          <w:szCs w:val="24"/>
        </w:rPr>
        <w:t>6</w:t>
      </w:r>
      <w:r w:rsidR="00086F12" w:rsidRPr="001F1D48">
        <w:rPr>
          <w:rFonts w:ascii="Times New Roman" w:hAnsi="Times New Roman" w:cs="Times New Roman"/>
          <w:sz w:val="24"/>
          <w:szCs w:val="24"/>
          <w:lang w:val="id-ID"/>
        </w:rPr>
        <w:t>%, sukrosa 13,9%, dan sebagian enzim yang berfungsi dalam merombak pati menjadi glukosa, kemudian diubah menjadi senyawa sukrosa</w:t>
      </w:r>
      <w:r w:rsidR="000B63A2">
        <w:rPr>
          <w:rFonts w:ascii="Times New Roman" w:hAnsi="Times New Roman" w:cs="Times New Roman"/>
          <w:sz w:val="24"/>
          <w:szCs w:val="24"/>
        </w:rPr>
        <w:t xml:space="preserve">. </w:t>
      </w:r>
      <w:r w:rsidR="00086F12" w:rsidRPr="001F1D48">
        <w:rPr>
          <w:rFonts w:ascii="Times New Roman" w:hAnsi="Times New Roman" w:cs="Times New Roman"/>
          <w:sz w:val="24"/>
          <w:szCs w:val="24"/>
          <w:lang w:val="id-ID"/>
        </w:rPr>
        <w:t xml:space="preserve">Selain itu kandungan enzim yang terdapat dalam </w:t>
      </w:r>
      <w:r w:rsidR="00B4766E" w:rsidRPr="00B4766E">
        <w:rPr>
          <w:rFonts w:ascii="Times New Roman" w:hAnsi="Times New Roman" w:cs="Times New Roman"/>
          <w:sz w:val="24"/>
          <w:szCs w:val="24"/>
        </w:rPr>
        <w:t>ekstrak kulit pisang</w:t>
      </w:r>
      <w:r w:rsidR="00B4766E" w:rsidRPr="001F1D48">
        <w:rPr>
          <w:rFonts w:ascii="Times New Roman" w:hAnsi="Times New Roman" w:cs="Times New Roman"/>
          <w:sz w:val="24"/>
          <w:szCs w:val="24"/>
          <w:lang w:val="id-ID"/>
        </w:rPr>
        <w:t xml:space="preserve"> </w:t>
      </w:r>
      <w:r w:rsidR="00086F12" w:rsidRPr="001F1D48">
        <w:rPr>
          <w:rFonts w:ascii="Times New Roman" w:hAnsi="Times New Roman" w:cs="Times New Roman"/>
          <w:sz w:val="24"/>
          <w:szCs w:val="24"/>
          <w:lang w:val="id-ID"/>
        </w:rPr>
        <w:t>juga diduga dapat merombak amilopektin dan amilosa menjadi sukrosa dalam jumlah besar</w:t>
      </w:r>
      <w:r w:rsidR="00B4766E">
        <w:rPr>
          <w:rFonts w:ascii="Times New Roman" w:hAnsi="Times New Roman" w:cs="Times New Roman"/>
          <w:sz w:val="24"/>
          <w:szCs w:val="24"/>
        </w:rPr>
        <w:t>.</w:t>
      </w:r>
    </w:p>
    <w:p w14:paraId="3FDE34D3" w14:textId="77777777" w:rsidR="00B4766E" w:rsidRPr="007C295A" w:rsidRDefault="00B4766E" w:rsidP="00F83772">
      <w:pPr>
        <w:pStyle w:val="Heading2"/>
        <w:numPr>
          <w:ilvl w:val="1"/>
          <w:numId w:val="29"/>
        </w:numPr>
        <w:spacing w:before="80" w:after="120"/>
        <w:rPr>
          <w:rFonts w:ascii="Times New Roman" w:hAnsi="Times New Roman" w:cs="Times New Roman"/>
          <w:b/>
          <w:bCs/>
          <w:color w:val="auto"/>
          <w:sz w:val="24"/>
          <w:szCs w:val="24"/>
        </w:rPr>
      </w:pPr>
      <w:bookmarkStart w:id="178" w:name="_Toc69333908"/>
      <w:bookmarkStart w:id="179" w:name="_Toc69994965"/>
      <w:bookmarkStart w:id="180" w:name="_Toc69995088"/>
      <w:bookmarkStart w:id="181" w:name="_Toc69996260"/>
      <w:bookmarkStart w:id="182" w:name="_Toc69996468"/>
      <w:bookmarkStart w:id="183" w:name="_Toc69997748"/>
      <w:bookmarkStart w:id="184" w:name="_Toc70000839"/>
      <w:bookmarkStart w:id="185" w:name="_Toc73173960"/>
      <w:r w:rsidRPr="007C295A">
        <w:rPr>
          <w:rFonts w:ascii="Times New Roman" w:hAnsi="Times New Roman" w:cs="Times New Roman"/>
          <w:b/>
          <w:bCs/>
          <w:color w:val="auto"/>
          <w:sz w:val="24"/>
          <w:szCs w:val="24"/>
        </w:rPr>
        <w:t>Ekstrak Daun Lamtoro</w:t>
      </w:r>
      <w:bookmarkEnd w:id="178"/>
      <w:bookmarkEnd w:id="179"/>
      <w:bookmarkEnd w:id="180"/>
      <w:bookmarkEnd w:id="181"/>
      <w:bookmarkEnd w:id="182"/>
      <w:bookmarkEnd w:id="183"/>
      <w:bookmarkEnd w:id="184"/>
      <w:bookmarkEnd w:id="185"/>
    </w:p>
    <w:p w14:paraId="382F2F2B" w14:textId="36DBEF53" w:rsidR="00FE0BFD" w:rsidRPr="004C18E2" w:rsidRDefault="00E36FA0" w:rsidP="00FE0BFD">
      <w:pPr>
        <w:pStyle w:val="ListParagraph"/>
        <w:spacing w:line="480" w:lineRule="auto"/>
        <w:ind w:left="0" w:firstLine="720"/>
        <w:rPr>
          <w:rFonts w:ascii="Times New Roman" w:hAnsi="Times New Roman" w:cs="Times New Roman"/>
          <w:sz w:val="24"/>
          <w:szCs w:val="24"/>
        </w:rPr>
      </w:pPr>
      <w:r>
        <w:rPr>
          <w:rFonts w:ascii="Times New Roman" w:hAnsi="Times New Roman" w:cs="Times New Roman"/>
          <w:sz w:val="24"/>
          <w:szCs w:val="24"/>
        </w:rPr>
        <w:t>Dau</w:t>
      </w:r>
      <w:r w:rsidR="00991FE9">
        <w:rPr>
          <w:rFonts w:ascii="Times New Roman" w:hAnsi="Times New Roman" w:cs="Times New Roman"/>
          <w:sz w:val="24"/>
          <w:szCs w:val="24"/>
        </w:rPr>
        <w:t xml:space="preserve">n lamtoro menurut </w:t>
      </w:r>
      <w:r w:rsidR="00C609C0">
        <w:rPr>
          <w:rFonts w:ascii="Times New Roman" w:hAnsi="Times New Roman" w:cs="Times New Roman"/>
          <w:sz w:val="24"/>
          <w:szCs w:val="24"/>
        </w:rPr>
        <w:t>R</w:t>
      </w:r>
      <w:r w:rsidR="00C609C0" w:rsidRPr="00C609C0">
        <w:rPr>
          <w:rFonts w:ascii="Times New Roman" w:hAnsi="Times New Roman" w:cs="Times New Roman"/>
          <w:sz w:val="24"/>
          <w:szCs w:val="24"/>
        </w:rPr>
        <w:t xml:space="preserve">atriana </w:t>
      </w:r>
      <w:r w:rsidR="00C609C0">
        <w:rPr>
          <w:rFonts w:ascii="Times New Roman" w:hAnsi="Times New Roman" w:cs="Times New Roman"/>
          <w:sz w:val="24"/>
          <w:szCs w:val="24"/>
        </w:rPr>
        <w:t>(</w:t>
      </w:r>
      <w:r w:rsidR="00C609C0" w:rsidRPr="00C609C0">
        <w:rPr>
          <w:rFonts w:ascii="Times New Roman" w:hAnsi="Times New Roman" w:cs="Times New Roman"/>
          <w:sz w:val="24"/>
          <w:szCs w:val="24"/>
        </w:rPr>
        <w:t>2018</w:t>
      </w:r>
      <w:r w:rsidR="00C609C0">
        <w:rPr>
          <w:rFonts w:ascii="Times New Roman" w:hAnsi="Times New Roman" w:cs="Times New Roman"/>
          <w:sz w:val="24"/>
          <w:szCs w:val="24"/>
        </w:rPr>
        <w:t>), memiliki kandungan unsur hara esensial</w:t>
      </w:r>
      <w:r>
        <w:rPr>
          <w:rFonts w:ascii="Times New Roman" w:hAnsi="Times New Roman" w:cs="Times New Roman"/>
          <w:sz w:val="24"/>
          <w:szCs w:val="24"/>
        </w:rPr>
        <w:t xml:space="preserve">, </w:t>
      </w:r>
      <w:r w:rsidR="00440CF1">
        <w:rPr>
          <w:rFonts w:ascii="Times New Roman" w:hAnsi="Times New Roman" w:cs="Times New Roman"/>
          <w:sz w:val="24"/>
          <w:szCs w:val="24"/>
        </w:rPr>
        <w:t>sehingga sangat baik untuk dikembangkan dan diaplikasikan pada tanah</w:t>
      </w:r>
      <w:r w:rsidR="00F22B1B">
        <w:rPr>
          <w:rFonts w:ascii="Times New Roman" w:hAnsi="Times New Roman" w:cs="Times New Roman"/>
          <w:sz w:val="24"/>
          <w:szCs w:val="24"/>
        </w:rPr>
        <w:t xml:space="preserve"> dan tanaman</w:t>
      </w:r>
      <w:r w:rsidR="00440CF1">
        <w:rPr>
          <w:rFonts w:ascii="Times New Roman" w:hAnsi="Times New Roman" w:cs="Times New Roman"/>
          <w:sz w:val="24"/>
          <w:szCs w:val="24"/>
        </w:rPr>
        <w:t xml:space="preserve"> </w:t>
      </w:r>
      <w:r w:rsidR="00F22B1B">
        <w:rPr>
          <w:rFonts w:ascii="Times New Roman" w:hAnsi="Times New Roman" w:cs="Times New Roman"/>
          <w:sz w:val="24"/>
          <w:szCs w:val="24"/>
        </w:rPr>
        <w:t xml:space="preserve">sebagai bahan utama dalam </w:t>
      </w:r>
      <w:r w:rsidR="00440CF1">
        <w:rPr>
          <w:rFonts w:ascii="Times New Roman" w:hAnsi="Times New Roman" w:cs="Times New Roman"/>
          <w:sz w:val="24"/>
          <w:szCs w:val="24"/>
        </w:rPr>
        <w:t>meningkatkan hasil dan produksinya</w:t>
      </w:r>
      <w:r w:rsidR="00F22B1B">
        <w:rPr>
          <w:rFonts w:ascii="Times New Roman" w:hAnsi="Times New Roman" w:cs="Times New Roman"/>
          <w:sz w:val="24"/>
          <w:szCs w:val="24"/>
        </w:rPr>
        <w:t>, selain itu dengan pemanfaatan limbah daun lamtoro mampu menjaga kandisi tanah agar tetap produktif.</w:t>
      </w:r>
      <w:r w:rsidR="00440CF1">
        <w:rPr>
          <w:rFonts w:ascii="Times New Roman" w:hAnsi="Times New Roman" w:cs="Times New Roman"/>
          <w:sz w:val="24"/>
          <w:szCs w:val="24"/>
        </w:rPr>
        <w:t xml:space="preserve"> Sebelumnya </w:t>
      </w:r>
      <w:r w:rsidR="00440CF1" w:rsidRPr="001F1D48">
        <w:rPr>
          <w:rFonts w:ascii="Times New Roman" w:hAnsi="Times New Roman" w:cs="Times New Roman"/>
          <w:sz w:val="24"/>
          <w:szCs w:val="24"/>
          <w:lang w:val="id-ID"/>
        </w:rPr>
        <w:t xml:space="preserve">penelitian </w:t>
      </w:r>
      <w:r w:rsidR="00440CF1">
        <w:rPr>
          <w:rFonts w:ascii="Times New Roman" w:hAnsi="Times New Roman" w:cs="Times New Roman"/>
          <w:sz w:val="24"/>
          <w:szCs w:val="24"/>
        </w:rPr>
        <w:t>Palimbungan</w:t>
      </w:r>
      <w:r w:rsidR="00440CF1" w:rsidRPr="001F1D48">
        <w:rPr>
          <w:rFonts w:ascii="Times New Roman" w:hAnsi="Times New Roman" w:cs="Times New Roman"/>
          <w:i/>
          <w:sz w:val="24"/>
          <w:szCs w:val="24"/>
          <w:lang w:val="id-ID"/>
        </w:rPr>
        <w:t xml:space="preserve">, </w:t>
      </w:r>
      <w:r w:rsidR="00440CF1" w:rsidRPr="001F1D48">
        <w:rPr>
          <w:rFonts w:ascii="Times New Roman" w:hAnsi="Times New Roman" w:cs="Times New Roman"/>
          <w:sz w:val="24"/>
          <w:szCs w:val="24"/>
          <w:lang w:val="id-ID"/>
        </w:rPr>
        <w:t xml:space="preserve">(2016) menyatakan bahwa pemanfaatan limbah </w:t>
      </w:r>
      <w:r w:rsidR="007D4E23" w:rsidRPr="00440CF1">
        <w:rPr>
          <w:rFonts w:ascii="Times New Roman" w:hAnsi="Times New Roman" w:cs="Times New Roman"/>
          <w:sz w:val="24"/>
          <w:szCs w:val="24"/>
        </w:rPr>
        <w:t>ekstrak daun lamtoro</w:t>
      </w:r>
      <w:r w:rsidR="007D4E23">
        <w:rPr>
          <w:rFonts w:ascii="Times New Roman" w:hAnsi="Times New Roman" w:cs="Times New Roman"/>
          <w:sz w:val="24"/>
          <w:szCs w:val="24"/>
        </w:rPr>
        <w:t xml:space="preserve"> </w:t>
      </w:r>
      <w:r w:rsidR="00440CF1" w:rsidRPr="007D4E23">
        <w:rPr>
          <w:rFonts w:ascii="Times New Roman" w:hAnsi="Times New Roman" w:cs="Times New Roman"/>
          <w:sz w:val="24"/>
          <w:szCs w:val="24"/>
          <w:lang w:val="id-ID"/>
        </w:rPr>
        <w:t xml:space="preserve">sebagai pupuk dengan </w:t>
      </w:r>
      <w:r w:rsidR="00F723AB">
        <w:rPr>
          <w:rFonts w:ascii="Times New Roman" w:hAnsi="Times New Roman" w:cs="Times New Roman"/>
          <w:sz w:val="24"/>
          <w:szCs w:val="24"/>
        </w:rPr>
        <w:t>konsentrasi</w:t>
      </w:r>
      <w:r w:rsidR="004C18E2">
        <w:rPr>
          <w:rFonts w:ascii="Times New Roman" w:hAnsi="Times New Roman" w:cs="Times New Roman"/>
          <w:sz w:val="24"/>
          <w:szCs w:val="24"/>
        </w:rPr>
        <w:t xml:space="preserve"> berbeda</w:t>
      </w:r>
      <w:r w:rsidR="00C609C0">
        <w:rPr>
          <w:rFonts w:ascii="Times New Roman" w:hAnsi="Times New Roman" w:cs="Times New Roman"/>
          <w:sz w:val="24"/>
          <w:szCs w:val="24"/>
        </w:rPr>
        <w:t xml:space="preserve"> mampu memberikan</w:t>
      </w:r>
      <w:r w:rsidR="004C18E2">
        <w:rPr>
          <w:rFonts w:ascii="Times New Roman" w:hAnsi="Times New Roman" w:cs="Times New Roman"/>
          <w:sz w:val="24"/>
          <w:szCs w:val="24"/>
        </w:rPr>
        <w:t xml:space="preserve"> </w:t>
      </w:r>
      <w:r w:rsidR="00440CF1" w:rsidRPr="007D4E23">
        <w:rPr>
          <w:rFonts w:ascii="Times New Roman" w:hAnsi="Times New Roman" w:cs="Times New Roman"/>
          <w:sz w:val="24"/>
          <w:szCs w:val="24"/>
          <w:lang w:val="id-ID"/>
        </w:rPr>
        <w:t>berpengaruh</w:t>
      </w:r>
      <w:r w:rsidR="00C609C0">
        <w:rPr>
          <w:rFonts w:ascii="Times New Roman" w:hAnsi="Times New Roman" w:cs="Times New Roman"/>
          <w:sz w:val="24"/>
          <w:szCs w:val="24"/>
        </w:rPr>
        <w:t xml:space="preserve"> yang</w:t>
      </w:r>
      <w:r w:rsidR="00440CF1" w:rsidRPr="007D4E23">
        <w:rPr>
          <w:rFonts w:ascii="Times New Roman" w:hAnsi="Times New Roman" w:cs="Times New Roman"/>
          <w:sz w:val="24"/>
          <w:szCs w:val="24"/>
          <w:lang w:val="id-ID"/>
        </w:rPr>
        <w:t xml:space="preserve"> signifikan terhadap</w:t>
      </w:r>
      <w:r w:rsidR="004C18E2">
        <w:rPr>
          <w:rFonts w:ascii="Times New Roman" w:hAnsi="Times New Roman" w:cs="Times New Roman"/>
          <w:sz w:val="24"/>
          <w:szCs w:val="24"/>
        </w:rPr>
        <w:t xml:space="preserve"> beberapa jenis tanaman dilihat dari</w:t>
      </w:r>
      <w:r w:rsidR="00440CF1" w:rsidRPr="007D4E23">
        <w:rPr>
          <w:rFonts w:ascii="Times New Roman" w:hAnsi="Times New Roman" w:cs="Times New Roman"/>
          <w:sz w:val="24"/>
          <w:szCs w:val="24"/>
          <w:lang w:val="id-ID"/>
        </w:rPr>
        <w:t xml:space="preserve"> </w:t>
      </w:r>
      <w:r w:rsidR="00F22B1B">
        <w:rPr>
          <w:rFonts w:ascii="Times New Roman" w:hAnsi="Times New Roman" w:cs="Times New Roman"/>
          <w:sz w:val="24"/>
          <w:szCs w:val="24"/>
        </w:rPr>
        <w:t xml:space="preserve">peningkatan </w:t>
      </w:r>
      <w:r w:rsidR="00440CF1" w:rsidRPr="007D4E23">
        <w:rPr>
          <w:rFonts w:ascii="Times New Roman" w:hAnsi="Times New Roman" w:cs="Times New Roman"/>
          <w:sz w:val="24"/>
          <w:szCs w:val="24"/>
          <w:lang w:val="id-ID"/>
        </w:rPr>
        <w:t xml:space="preserve">jumlah </w:t>
      </w:r>
      <w:r w:rsidR="004C18E2">
        <w:rPr>
          <w:rFonts w:ascii="Times New Roman" w:hAnsi="Times New Roman" w:cs="Times New Roman"/>
          <w:sz w:val="24"/>
          <w:szCs w:val="24"/>
        </w:rPr>
        <w:t xml:space="preserve">daun </w:t>
      </w:r>
      <w:r w:rsidR="00440CF1" w:rsidRPr="007D4E23">
        <w:rPr>
          <w:rFonts w:ascii="Times New Roman" w:hAnsi="Times New Roman" w:cs="Times New Roman"/>
          <w:sz w:val="24"/>
          <w:szCs w:val="24"/>
          <w:lang w:val="id-ID"/>
        </w:rPr>
        <w:t>dan tinggi tanaman</w:t>
      </w:r>
      <w:r w:rsidR="004C18E2">
        <w:rPr>
          <w:rFonts w:ascii="Times New Roman" w:hAnsi="Times New Roman" w:cs="Times New Roman"/>
          <w:sz w:val="24"/>
          <w:szCs w:val="24"/>
        </w:rPr>
        <w:t>.</w:t>
      </w:r>
    </w:p>
    <w:p w14:paraId="1159ECE3" w14:textId="10A21134" w:rsidR="00FE0BFD" w:rsidRDefault="00270D87" w:rsidP="00FE0BFD">
      <w:pPr>
        <w:pStyle w:val="ListParagraph"/>
        <w:spacing w:line="480" w:lineRule="auto"/>
        <w:ind w:left="0" w:firstLine="720"/>
        <w:rPr>
          <w:rFonts w:ascii="Times New Roman" w:hAnsi="Times New Roman" w:cs="Times New Roman"/>
          <w:sz w:val="24"/>
          <w:szCs w:val="24"/>
        </w:rPr>
      </w:pPr>
      <w:r>
        <w:rPr>
          <w:rFonts w:ascii="Times New Roman" w:hAnsi="Times New Roman" w:cs="Times New Roman"/>
          <w:sz w:val="24"/>
          <w:szCs w:val="24"/>
        </w:rPr>
        <w:br w:type="column"/>
      </w:r>
      <w:r w:rsidR="00C3273A">
        <w:rPr>
          <w:rFonts w:ascii="Times New Roman" w:hAnsi="Times New Roman" w:cs="Times New Roman"/>
          <w:sz w:val="24"/>
          <w:szCs w:val="24"/>
        </w:rPr>
        <w:lastRenderedPageBreak/>
        <w:t>Mawardi</w:t>
      </w:r>
      <w:r w:rsidR="00272129">
        <w:rPr>
          <w:rFonts w:ascii="Times New Roman" w:hAnsi="Times New Roman" w:cs="Times New Roman"/>
          <w:sz w:val="24"/>
          <w:szCs w:val="24"/>
        </w:rPr>
        <w:t xml:space="preserve"> (201</w:t>
      </w:r>
      <w:r w:rsidR="00AD3A2A">
        <w:rPr>
          <w:rFonts w:ascii="Times New Roman" w:hAnsi="Times New Roman" w:cs="Times New Roman"/>
          <w:sz w:val="24"/>
          <w:szCs w:val="24"/>
        </w:rPr>
        <w:t>6</w:t>
      </w:r>
      <w:r w:rsidR="00272129">
        <w:rPr>
          <w:rFonts w:ascii="Times New Roman" w:hAnsi="Times New Roman" w:cs="Times New Roman"/>
          <w:sz w:val="24"/>
          <w:szCs w:val="24"/>
        </w:rPr>
        <w:t>)</w:t>
      </w:r>
      <w:r w:rsidR="00D71967">
        <w:rPr>
          <w:rFonts w:ascii="Times New Roman" w:hAnsi="Times New Roman" w:cs="Times New Roman"/>
          <w:sz w:val="24"/>
          <w:szCs w:val="24"/>
        </w:rPr>
        <w:t>,</w:t>
      </w:r>
      <w:r w:rsidR="000511B8">
        <w:rPr>
          <w:rFonts w:ascii="Times New Roman" w:hAnsi="Times New Roman" w:cs="Times New Roman"/>
          <w:sz w:val="24"/>
          <w:szCs w:val="24"/>
        </w:rPr>
        <w:t xml:space="preserve"> </w:t>
      </w:r>
      <w:r w:rsidR="00D71967">
        <w:rPr>
          <w:rFonts w:ascii="Times New Roman" w:hAnsi="Times New Roman" w:cs="Times New Roman"/>
          <w:sz w:val="24"/>
          <w:szCs w:val="24"/>
        </w:rPr>
        <w:t>m</w:t>
      </w:r>
      <w:r w:rsidR="00272129">
        <w:rPr>
          <w:rFonts w:ascii="Times New Roman" w:hAnsi="Times New Roman" w:cs="Times New Roman"/>
          <w:sz w:val="24"/>
          <w:szCs w:val="24"/>
        </w:rPr>
        <w:t xml:space="preserve">enyatakan bahwa penggunaan daun lamtoro terhadap tanaman sangat baik karena daun lamtoro sendiri memiliki kandungan unsur hara berupa N 3,84%, P 0,2%, dan K </w:t>
      </w:r>
      <w:r w:rsidR="00A119D1">
        <w:rPr>
          <w:rFonts w:ascii="Times New Roman" w:hAnsi="Times New Roman" w:cs="Times New Roman"/>
          <w:sz w:val="24"/>
          <w:szCs w:val="24"/>
        </w:rPr>
        <w:t>2,06%. Kandungan unsur hara pada daun lamtoro merupakan unsur hara makro esensial sehingga sangat dibutuhkan oleh tanaman.</w:t>
      </w:r>
      <w:r w:rsidR="00440CF1" w:rsidRPr="007D4E23">
        <w:rPr>
          <w:rFonts w:ascii="Times New Roman" w:hAnsi="Times New Roman" w:cs="Times New Roman"/>
          <w:sz w:val="24"/>
          <w:szCs w:val="24"/>
        </w:rPr>
        <w:t xml:space="preserve"> </w:t>
      </w:r>
    </w:p>
    <w:p w14:paraId="10A1CE94" w14:textId="0B32F921" w:rsidR="00B4766E" w:rsidRPr="007C295A" w:rsidRDefault="005D3473" w:rsidP="00F83772">
      <w:pPr>
        <w:pStyle w:val="Heading2"/>
        <w:numPr>
          <w:ilvl w:val="1"/>
          <w:numId w:val="29"/>
        </w:numPr>
        <w:spacing w:after="120"/>
        <w:rPr>
          <w:rFonts w:ascii="Times New Roman" w:hAnsi="Times New Roman" w:cs="Times New Roman"/>
          <w:b/>
          <w:bCs/>
          <w:color w:val="auto"/>
          <w:sz w:val="24"/>
          <w:szCs w:val="24"/>
        </w:rPr>
      </w:pPr>
      <w:bookmarkStart w:id="186" w:name="_Toc69333909"/>
      <w:bookmarkStart w:id="187" w:name="_Toc69994966"/>
      <w:bookmarkStart w:id="188" w:name="_Toc69995089"/>
      <w:bookmarkStart w:id="189" w:name="_Toc69996261"/>
      <w:bookmarkStart w:id="190" w:name="_Toc69996469"/>
      <w:bookmarkStart w:id="191" w:name="_Toc69997749"/>
      <w:bookmarkStart w:id="192" w:name="_Toc70000840"/>
      <w:bookmarkStart w:id="193" w:name="_Toc73173961"/>
      <w:r w:rsidRPr="007C295A">
        <w:rPr>
          <w:rFonts w:ascii="Times New Roman" w:hAnsi="Times New Roman" w:cs="Times New Roman"/>
          <w:b/>
          <w:bCs/>
          <w:color w:val="auto"/>
          <w:sz w:val="24"/>
          <w:szCs w:val="24"/>
        </w:rPr>
        <w:t>POC</w:t>
      </w:r>
      <w:r w:rsidR="007D4E23" w:rsidRPr="007C295A">
        <w:rPr>
          <w:rFonts w:ascii="Times New Roman" w:hAnsi="Times New Roman" w:cs="Times New Roman"/>
          <w:b/>
          <w:bCs/>
          <w:color w:val="auto"/>
          <w:sz w:val="24"/>
          <w:szCs w:val="24"/>
        </w:rPr>
        <w:t xml:space="preserve"> Ekstrak Kulit Pisang Dan Daun Lamtoro</w:t>
      </w:r>
      <w:bookmarkEnd w:id="186"/>
      <w:bookmarkEnd w:id="187"/>
      <w:bookmarkEnd w:id="188"/>
      <w:bookmarkEnd w:id="189"/>
      <w:bookmarkEnd w:id="190"/>
      <w:bookmarkEnd w:id="191"/>
      <w:bookmarkEnd w:id="192"/>
      <w:bookmarkEnd w:id="193"/>
    </w:p>
    <w:p w14:paraId="380A11C3" w14:textId="3F76A3A2" w:rsidR="007D3492" w:rsidRDefault="007D4E23" w:rsidP="00062A4A">
      <w:pPr>
        <w:pStyle w:val="ListParagraph"/>
        <w:spacing w:after="240" w:line="480" w:lineRule="auto"/>
        <w:ind w:left="0" w:firstLine="720"/>
        <w:rPr>
          <w:rFonts w:ascii="Times New Roman" w:hAnsi="Times New Roman" w:cs="Times New Roman"/>
          <w:sz w:val="24"/>
          <w:szCs w:val="24"/>
        </w:rPr>
      </w:pPr>
      <w:r w:rsidRPr="007D4E23">
        <w:rPr>
          <w:rFonts w:ascii="Times New Roman" w:hAnsi="Times New Roman" w:cs="Times New Roman"/>
          <w:sz w:val="24"/>
          <w:szCs w:val="24"/>
          <w:lang w:val="id-ID"/>
        </w:rPr>
        <w:t>Pupuk Organik Cair (POC) adalah larutan substrat cair yang berasal dari pembusukan bahan-bahan organik. Penggunaan POC secara terus</w:t>
      </w:r>
      <w:r w:rsidR="00C71201">
        <w:rPr>
          <w:rFonts w:ascii="Times New Roman" w:hAnsi="Times New Roman" w:cs="Times New Roman"/>
          <w:sz w:val="24"/>
          <w:szCs w:val="24"/>
        </w:rPr>
        <w:t>-</w:t>
      </w:r>
      <w:r w:rsidRPr="007D4E23">
        <w:rPr>
          <w:rFonts w:ascii="Times New Roman" w:hAnsi="Times New Roman" w:cs="Times New Roman"/>
          <w:sz w:val="24"/>
          <w:szCs w:val="24"/>
          <w:lang w:val="id-ID"/>
        </w:rPr>
        <w:t xml:space="preserve">menerus aman bagi tumbuhan karena umumnya tidak berdampak buruk pada tanah dan tanaman </w:t>
      </w:r>
      <w:bookmarkStart w:id="194" w:name="_Hlk69455433"/>
      <w:r w:rsidRPr="007D4E23">
        <w:rPr>
          <w:rFonts w:ascii="Times New Roman" w:hAnsi="Times New Roman" w:cs="Times New Roman"/>
          <w:sz w:val="24"/>
          <w:szCs w:val="24"/>
          <w:lang w:val="id-ID"/>
        </w:rPr>
        <w:t>(</w:t>
      </w:r>
      <w:r w:rsidRPr="00F173E7">
        <w:rPr>
          <w:rFonts w:ascii="Times New Roman" w:hAnsi="Times New Roman" w:cs="Times New Roman"/>
          <w:sz w:val="24"/>
          <w:szCs w:val="24"/>
          <w:lang w:val="id-ID"/>
        </w:rPr>
        <w:t>Hadisuwito</w:t>
      </w:r>
      <w:r w:rsidR="00C71201" w:rsidRPr="00F173E7">
        <w:rPr>
          <w:rFonts w:ascii="Times New Roman" w:hAnsi="Times New Roman" w:cs="Times New Roman"/>
          <w:sz w:val="24"/>
          <w:szCs w:val="24"/>
        </w:rPr>
        <w:t xml:space="preserve">, </w:t>
      </w:r>
      <w:r w:rsidRPr="00F173E7">
        <w:rPr>
          <w:rFonts w:ascii="Times New Roman" w:hAnsi="Times New Roman" w:cs="Times New Roman"/>
          <w:sz w:val="24"/>
          <w:szCs w:val="24"/>
          <w:lang w:val="id-ID"/>
        </w:rPr>
        <w:t>20</w:t>
      </w:r>
      <w:r w:rsidR="00B4347F" w:rsidRPr="00F173E7">
        <w:rPr>
          <w:rFonts w:ascii="Times New Roman" w:hAnsi="Times New Roman" w:cs="Times New Roman"/>
          <w:sz w:val="24"/>
          <w:szCs w:val="24"/>
        </w:rPr>
        <w:t>1</w:t>
      </w:r>
      <w:r w:rsidRPr="00F173E7">
        <w:rPr>
          <w:rFonts w:ascii="Times New Roman" w:hAnsi="Times New Roman" w:cs="Times New Roman"/>
          <w:sz w:val="24"/>
          <w:szCs w:val="24"/>
          <w:lang w:val="id-ID"/>
        </w:rPr>
        <w:t>7).</w:t>
      </w:r>
      <w:r w:rsidRPr="007D4E23">
        <w:rPr>
          <w:rFonts w:ascii="Times New Roman" w:hAnsi="Times New Roman" w:cs="Times New Roman"/>
          <w:sz w:val="24"/>
          <w:szCs w:val="24"/>
          <w:lang w:val="id-ID"/>
        </w:rPr>
        <w:t xml:space="preserve"> </w:t>
      </w:r>
      <w:bookmarkEnd w:id="194"/>
      <w:r w:rsidRPr="007D4E23">
        <w:rPr>
          <w:rFonts w:ascii="Times New Roman" w:hAnsi="Times New Roman" w:cs="Times New Roman"/>
          <w:sz w:val="24"/>
          <w:szCs w:val="24"/>
          <w:lang w:val="id-ID"/>
        </w:rPr>
        <w:t>Set</w:t>
      </w:r>
      <w:r w:rsidR="00703861">
        <w:rPr>
          <w:rFonts w:ascii="Times New Roman" w:hAnsi="Times New Roman" w:cs="Times New Roman"/>
          <w:sz w:val="24"/>
          <w:szCs w:val="24"/>
        </w:rPr>
        <w:t>i</w:t>
      </w:r>
      <w:r w:rsidR="00A70837">
        <w:rPr>
          <w:rFonts w:ascii="Times New Roman" w:hAnsi="Times New Roman" w:cs="Times New Roman"/>
          <w:sz w:val="24"/>
          <w:szCs w:val="24"/>
          <w:lang w:val="id-ID"/>
        </w:rPr>
        <w:t>awan (20</w:t>
      </w:r>
      <w:r w:rsidR="00A70837">
        <w:rPr>
          <w:rFonts w:ascii="Times New Roman" w:hAnsi="Times New Roman" w:cs="Times New Roman"/>
          <w:sz w:val="24"/>
          <w:szCs w:val="24"/>
        </w:rPr>
        <w:t>1</w:t>
      </w:r>
      <w:r w:rsidR="00E37258">
        <w:rPr>
          <w:rFonts w:ascii="Times New Roman" w:hAnsi="Times New Roman" w:cs="Times New Roman"/>
          <w:sz w:val="24"/>
          <w:szCs w:val="24"/>
        </w:rPr>
        <w:t>7</w:t>
      </w:r>
      <w:r w:rsidRPr="007D4E23">
        <w:rPr>
          <w:rFonts w:ascii="Times New Roman" w:hAnsi="Times New Roman" w:cs="Times New Roman"/>
          <w:sz w:val="24"/>
          <w:szCs w:val="24"/>
          <w:lang w:val="id-ID"/>
        </w:rPr>
        <w:t>)</w:t>
      </w:r>
      <w:r w:rsidR="002F1A2F">
        <w:rPr>
          <w:rFonts w:ascii="Times New Roman" w:hAnsi="Times New Roman" w:cs="Times New Roman"/>
          <w:sz w:val="24"/>
          <w:szCs w:val="24"/>
        </w:rPr>
        <w:t>,</w:t>
      </w:r>
      <w:r w:rsidRPr="007D4E23">
        <w:rPr>
          <w:rFonts w:ascii="Times New Roman" w:hAnsi="Times New Roman" w:cs="Times New Roman"/>
          <w:sz w:val="24"/>
          <w:szCs w:val="24"/>
          <w:lang w:val="id-ID"/>
        </w:rPr>
        <w:t xml:space="preserve"> menyatakan bahwa beberapa bahan pokok organik POC adalah limbah kotoran ternak atau manusia, dan limbah tanaman hijauan sedangkan bahan tambahan lainnya adalah EM4 atau larutan bakteri hal ini bertujuan untuk mempercepat pengomposan. Mikroorganisme pengurai yang digunakan dalam proses dekomposisi sangat mempengaruhi</w:t>
      </w:r>
      <w:r w:rsidR="00E11FBD">
        <w:rPr>
          <w:rFonts w:ascii="Times New Roman" w:hAnsi="Times New Roman" w:cs="Times New Roman"/>
          <w:sz w:val="24"/>
          <w:szCs w:val="24"/>
        </w:rPr>
        <w:t xml:space="preserve"> </w:t>
      </w:r>
      <w:r w:rsidRPr="007D4E23">
        <w:rPr>
          <w:rFonts w:ascii="Times New Roman" w:hAnsi="Times New Roman" w:cs="Times New Roman"/>
          <w:sz w:val="24"/>
          <w:szCs w:val="24"/>
          <w:lang w:val="id-ID"/>
        </w:rPr>
        <w:t>waktu pengomposan.</w:t>
      </w:r>
      <w:r w:rsidR="00290CB7" w:rsidRPr="00290CB7">
        <w:rPr>
          <w:rFonts w:ascii="Times New Roman" w:hAnsi="Times New Roman" w:cs="Times New Roman"/>
          <w:sz w:val="24"/>
          <w:szCs w:val="24"/>
        </w:rPr>
        <w:t xml:space="preserve"> </w:t>
      </w:r>
      <w:r w:rsidR="00290CB7" w:rsidRPr="001F1D48">
        <w:rPr>
          <w:rFonts w:ascii="Times New Roman" w:hAnsi="Times New Roman" w:cs="Times New Roman"/>
          <w:sz w:val="24"/>
          <w:szCs w:val="24"/>
          <w:lang w:val="id-ID"/>
        </w:rPr>
        <w:t xml:space="preserve">Beberapa penelitian telah </w:t>
      </w:r>
      <w:r w:rsidR="00290CB7">
        <w:rPr>
          <w:rFonts w:ascii="Times New Roman" w:hAnsi="Times New Roman" w:cs="Times New Roman"/>
          <w:sz w:val="24"/>
          <w:szCs w:val="24"/>
        </w:rPr>
        <w:t>m</w:t>
      </w:r>
      <w:r w:rsidR="00290CB7" w:rsidRPr="001F1D48">
        <w:rPr>
          <w:rFonts w:ascii="Times New Roman" w:hAnsi="Times New Roman" w:cs="Times New Roman"/>
          <w:sz w:val="24"/>
          <w:szCs w:val="24"/>
          <w:lang w:val="id-ID"/>
        </w:rPr>
        <w:t>elaporkan</w:t>
      </w:r>
      <w:r w:rsidR="00290CB7" w:rsidRPr="00290CB7">
        <w:rPr>
          <w:rFonts w:ascii="Times New Roman" w:hAnsi="Times New Roman" w:cs="Times New Roman"/>
          <w:sz w:val="24"/>
          <w:szCs w:val="24"/>
        </w:rPr>
        <w:t xml:space="preserve"> </w:t>
      </w:r>
      <w:r w:rsidR="00290CB7" w:rsidRPr="00B4766E">
        <w:rPr>
          <w:rFonts w:ascii="Times New Roman" w:hAnsi="Times New Roman" w:cs="Times New Roman"/>
          <w:sz w:val="24"/>
          <w:szCs w:val="24"/>
        </w:rPr>
        <w:t>ekstrak kulit pisang</w:t>
      </w:r>
      <w:r w:rsidR="00290CB7" w:rsidRPr="001F1D48">
        <w:rPr>
          <w:rFonts w:ascii="Times New Roman" w:hAnsi="Times New Roman" w:cs="Times New Roman"/>
          <w:sz w:val="24"/>
          <w:szCs w:val="24"/>
          <w:lang w:val="id-ID"/>
        </w:rPr>
        <w:t xml:space="preserve"> berpengaruh pada pertumbuhan tanaman.</w:t>
      </w:r>
      <w:r w:rsidR="00570C76">
        <w:rPr>
          <w:rFonts w:ascii="Times New Roman" w:hAnsi="Times New Roman" w:cs="Times New Roman"/>
          <w:sz w:val="24"/>
          <w:szCs w:val="24"/>
        </w:rPr>
        <w:t xml:space="preserve"> Menurut Y</w:t>
      </w:r>
      <w:r w:rsidR="00AE7FF1">
        <w:rPr>
          <w:rFonts w:ascii="Times New Roman" w:hAnsi="Times New Roman" w:cs="Times New Roman"/>
          <w:sz w:val="24"/>
          <w:szCs w:val="24"/>
        </w:rPr>
        <w:t>uniwati</w:t>
      </w:r>
      <w:r w:rsidR="00D81433">
        <w:rPr>
          <w:rFonts w:ascii="Times New Roman" w:hAnsi="Times New Roman" w:cs="Times New Roman"/>
          <w:sz w:val="24"/>
          <w:szCs w:val="24"/>
        </w:rPr>
        <w:t xml:space="preserve"> </w:t>
      </w:r>
      <w:r w:rsidR="00AE7FF1">
        <w:rPr>
          <w:rFonts w:ascii="Times New Roman" w:hAnsi="Times New Roman" w:cs="Times New Roman"/>
          <w:sz w:val="24"/>
          <w:szCs w:val="24"/>
        </w:rPr>
        <w:t>(20</w:t>
      </w:r>
      <w:r w:rsidR="00F173E7">
        <w:rPr>
          <w:rFonts w:ascii="Times New Roman" w:hAnsi="Times New Roman" w:cs="Times New Roman"/>
          <w:sz w:val="24"/>
          <w:szCs w:val="24"/>
        </w:rPr>
        <w:t>18</w:t>
      </w:r>
      <w:r w:rsidR="00AE7FF1">
        <w:rPr>
          <w:rFonts w:ascii="Times New Roman" w:hAnsi="Times New Roman" w:cs="Times New Roman"/>
          <w:sz w:val="24"/>
          <w:szCs w:val="24"/>
        </w:rPr>
        <w:t>)</w:t>
      </w:r>
      <w:r w:rsidR="00D81433">
        <w:rPr>
          <w:rFonts w:ascii="Times New Roman" w:hAnsi="Times New Roman" w:cs="Times New Roman"/>
          <w:sz w:val="24"/>
          <w:szCs w:val="24"/>
        </w:rPr>
        <w:t>,</w:t>
      </w:r>
      <w:r w:rsidR="00AE7FF1">
        <w:rPr>
          <w:rFonts w:ascii="Times New Roman" w:hAnsi="Times New Roman" w:cs="Times New Roman"/>
          <w:sz w:val="24"/>
          <w:szCs w:val="24"/>
        </w:rPr>
        <w:t xml:space="preserve"> pemberian ekstrak kulit pisang berpengaruh terhadab pelebaran daun kelor dengan P</w:t>
      </w:r>
      <w:r w:rsidR="00AE7FF1" w:rsidRPr="009139A1">
        <w:rPr>
          <w:rFonts w:ascii="Times New Roman" w:hAnsi="Times New Roman" w:cs="Times New Roman"/>
          <w:sz w:val="20"/>
          <w:szCs w:val="20"/>
        </w:rPr>
        <w:t xml:space="preserve">2 </w:t>
      </w:r>
      <w:r w:rsidR="00AE7FF1">
        <w:rPr>
          <w:rFonts w:ascii="Times New Roman" w:hAnsi="Times New Roman" w:cs="Times New Roman"/>
          <w:sz w:val="24"/>
          <w:szCs w:val="24"/>
        </w:rPr>
        <w:t>(200</w:t>
      </w:r>
      <w:r w:rsidR="005179FA">
        <w:rPr>
          <w:rFonts w:ascii="Times New Roman" w:hAnsi="Times New Roman" w:cs="Times New Roman"/>
          <w:sz w:val="24"/>
          <w:szCs w:val="24"/>
        </w:rPr>
        <w:t xml:space="preserve"> </w:t>
      </w:r>
      <w:r w:rsidR="00AE7FF1">
        <w:rPr>
          <w:rFonts w:ascii="Times New Roman" w:hAnsi="Times New Roman" w:cs="Times New Roman"/>
          <w:sz w:val="24"/>
          <w:szCs w:val="24"/>
        </w:rPr>
        <w:t>ml) m</w:t>
      </w:r>
      <w:r w:rsidR="003E59E2">
        <w:rPr>
          <w:rFonts w:ascii="Times New Roman" w:hAnsi="Times New Roman" w:cs="Times New Roman"/>
          <w:sz w:val="24"/>
          <w:szCs w:val="24"/>
        </w:rPr>
        <w:t>a</w:t>
      </w:r>
      <w:r w:rsidR="00AE7FF1">
        <w:rPr>
          <w:rFonts w:ascii="Times New Roman" w:hAnsi="Times New Roman" w:cs="Times New Roman"/>
          <w:sz w:val="24"/>
          <w:szCs w:val="24"/>
        </w:rPr>
        <w:t>mpu memberikan perubahan yang nyata dibandingkan dengan kontrol.</w:t>
      </w:r>
      <w:r w:rsidR="00FD1C02">
        <w:rPr>
          <w:rFonts w:ascii="Times New Roman" w:hAnsi="Times New Roman" w:cs="Times New Roman"/>
          <w:sz w:val="24"/>
          <w:szCs w:val="24"/>
        </w:rPr>
        <w:t xml:space="preserve"> </w:t>
      </w:r>
      <w:r w:rsidR="00AE7FF1" w:rsidRPr="00FD1C02">
        <w:rPr>
          <w:rFonts w:ascii="Times New Roman" w:hAnsi="Times New Roman" w:cs="Times New Roman"/>
          <w:sz w:val="24"/>
          <w:szCs w:val="24"/>
        </w:rPr>
        <w:t>Sebelumnya penelitian</w:t>
      </w:r>
      <w:r w:rsidR="000B63A2">
        <w:rPr>
          <w:rFonts w:ascii="Times New Roman" w:hAnsi="Times New Roman" w:cs="Times New Roman"/>
          <w:sz w:val="24"/>
          <w:szCs w:val="24"/>
        </w:rPr>
        <w:t xml:space="preserve"> </w:t>
      </w:r>
      <w:r w:rsidR="00940269">
        <w:rPr>
          <w:rFonts w:ascii="Times New Roman" w:hAnsi="Times New Roman" w:cs="Times New Roman"/>
          <w:sz w:val="24"/>
          <w:szCs w:val="24"/>
        </w:rPr>
        <w:t>P</w:t>
      </w:r>
      <w:r w:rsidR="00AE7FF1" w:rsidRPr="00FD1C02">
        <w:rPr>
          <w:rFonts w:ascii="Times New Roman" w:hAnsi="Times New Roman" w:cs="Times New Roman"/>
          <w:sz w:val="24"/>
          <w:szCs w:val="24"/>
        </w:rPr>
        <w:t>alimbungan</w:t>
      </w:r>
      <w:r w:rsidR="000B63A2">
        <w:rPr>
          <w:rFonts w:ascii="Times New Roman" w:hAnsi="Times New Roman" w:cs="Times New Roman"/>
          <w:i/>
          <w:sz w:val="24"/>
          <w:szCs w:val="24"/>
        </w:rPr>
        <w:t xml:space="preserve"> </w:t>
      </w:r>
      <w:r w:rsidR="00AE7FF1" w:rsidRPr="00FD1C02">
        <w:rPr>
          <w:rFonts w:ascii="Times New Roman" w:hAnsi="Times New Roman" w:cs="Times New Roman"/>
          <w:sz w:val="24"/>
          <w:szCs w:val="24"/>
          <w:lang w:val="id-ID"/>
        </w:rPr>
        <w:t>(2016)</w:t>
      </w:r>
      <w:r w:rsidR="00300620">
        <w:rPr>
          <w:rFonts w:ascii="Times New Roman" w:hAnsi="Times New Roman" w:cs="Times New Roman"/>
          <w:sz w:val="24"/>
          <w:szCs w:val="24"/>
        </w:rPr>
        <w:t xml:space="preserve">, </w:t>
      </w:r>
      <w:r w:rsidR="005179FA">
        <w:rPr>
          <w:rFonts w:ascii="Times New Roman" w:hAnsi="Times New Roman" w:cs="Times New Roman"/>
          <w:sz w:val="24"/>
          <w:szCs w:val="24"/>
        </w:rPr>
        <w:t>p</w:t>
      </w:r>
      <w:r w:rsidR="007D3492">
        <w:rPr>
          <w:rFonts w:ascii="Times New Roman" w:hAnsi="Times New Roman" w:cs="Times New Roman"/>
          <w:sz w:val="24"/>
          <w:szCs w:val="24"/>
        </w:rPr>
        <w:t xml:space="preserve">emberian </w:t>
      </w:r>
      <w:r w:rsidR="00290CB7" w:rsidRPr="00FD1C02">
        <w:rPr>
          <w:rFonts w:ascii="Times New Roman" w:hAnsi="Times New Roman" w:cs="Times New Roman"/>
          <w:sz w:val="24"/>
          <w:szCs w:val="24"/>
        </w:rPr>
        <w:t>ekstrak daun lamtoro</w:t>
      </w:r>
      <w:r w:rsidR="007D3492">
        <w:rPr>
          <w:rFonts w:ascii="Times New Roman" w:hAnsi="Times New Roman" w:cs="Times New Roman"/>
          <w:sz w:val="24"/>
          <w:szCs w:val="24"/>
        </w:rPr>
        <w:t xml:space="preserve"> dengan </w:t>
      </w:r>
      <w:r w:rsidR="00F723AB">
        <w:rPr>
          <w:rFonts w:ascii="Times New Roman" w:hAnsi="Times New Roman" w:cs="Times New Roman"/>
          <w:sz w:val="24"/>
          <w:szCs w:val="24"/>
        </w:rPr>
        <w:t>konsentrasi</w:t>
      </w:r>
      <w:r w:rsidR="00AE7FF1" w:rsidRPr="00FD1C02">
        <w:rPr>
          <w:rFonts w:ascii="Times New Roman" w:hAnsi="Times New Roman" w:cs="Times New Roman"/>
          <w:sz w:val="24"/>
          <w:szCs w:val="24"/>
        </w:rPr>
        <w:t xml:space="preserve"> 250ml</w:t>
      </w:r>
      <w:r w:rsidR="00491C8C">
        <w:rPr>
          <w:rFonts w:ascii="Times New Roman" w:hAnsi="Times New Roman" w:cs="Times New Roman"/>
          <w:sz w:val="24"/>
          <w:szCs w:val="24"/>
        </w:rPr>
        <w:t>/</w:t>
      </w:r>
      <w:proofErr w:type="gramStart"/>
      <w:r w:rsidR="00491C8C">
        <w:rPr>
          <w:rFonts w:ascii="Times New Roman" w:hAnsi="Times New Roman" w:cs="Times New Roman"/>
          <w:sz w:val="24"/>
          <w:szCs w:val="24"/>
        </w:rPr>
        <w:t>1 liter</w:t>
      </w:r>
      <w:proofErr w:type="gramEnd"/>
      <w:r w:rsidR="00491C8C">
        <w:rPr>
          <w:rFonts w:ascii="Times New Roman" w:hAnsi="Times New Roman" w:cs="Times New Roman"/>
          <w:sz w:val="24"/>
          <w:szCs w:val="24"/>
        </w:rPr>
        <w:t xml:space="preserve"> air</w:t>
      </w:r>
      <w:r w:rsidR="00AE7FF1" w:rsidRPr="00FD1C02">
        <w:rPr>
          <w:rFonts w:ascii="Times New Roman" w:hAnsi="Times New Roman" w:cs="Times New Roman"/>
          <w:sz w:val="24"/>
          <w:szCs w:val="24"/>
        </w:rPr>
        <w:t xml:space="preserve"> </w:t>
      </w:r>
      <w:r w:rsidR="00062A4A">
        <w:rPr>
          <w:rFonts w:ascii="Times New Roman" w:hAnsi="Times New Roman" w:cs="Times New Roman"/>
          <w:sz w:val="24"/>
          <w:szCs w:val="24"/>
        </w:rPr>
        <w:t xml:space="preserve">mampu </w:t>
      </w:r>
      <w:r w:rsidR="00AE7FF1" w:rsidRPr="00FD1C02">
        <w:rPr>
          <w:rFonts w:ascii="Times New Roman" w:hAnsi="Times New Roman" w:cs="Times New Roman"/>
          <w:sz w:val="24"/>
          <w:szCs w:val="24"/>
        </w:rPr>
        <w:t xml:space="preserve">memberikan hasil </w:t>
      </w:r>
      <w:r w:rsidR="00FD1C02" w:rsidRPr="00FD1C02">
        <w:rPr>
          <w:rFonts w:ascii="Times New Roman" w:hAnsi="Times New Roman" w:cs="Times New Roman"/>
          <w:sz w:val="24"/>
          <w:szCs w:val="24"/>
        </w:rPr>
        <w:t>terbaik</w:t>
      </w:r>
      <w:r w:rsidR="00FD1C02">
        <w:rPr>
          <w:rFonts w:ascii="Times New Roman" w:hAnsi="Times New Roman" w:cs="Times New Roman"/>
          <w:sz w:val="24"/>
          <w:szCs w:val="24"/>
        </w:rPr>
        <w:t xml:space="preserve"> terhadap pertumbuhan tanaman</w:t>
      </w:r>
      <w:r w:rsidR="00062A4A">
        <w:rPr>
          <w:rFonts w:ascii="Times New Roman" w:hAnsi="Times New Roman" w:cs="Times New Roman"/>
          <w:sz w:val="24"/>
          <w:szCs w:val="24"/>
        </w:rPr>
        <w:t xml:space="preserve"> sawi</w:t>
      </w:r>
      <w:r w:rsidR="00FD1C02" w:rsidRPr="00FD1C02">
        <w:rPr>
          <w:rFonts w:ascii="Times New Roman" w:hAnsi="Times New Roman" w:cs="Times New Roman"/>
          <w:sz w:val="24"/>
          <w:szCs w:val="24"/>
        </w:rPr>
        <w:t xml:space="preserve"> </w:t>
      </w:r>
      <w:r w:rsidR="00997F8F">
        <w:rPr>
          <w:rFonts w:ascii="Times New Roman" w:hAnsi="Times New Roman" w:cs="Times New Roman"/>
          <w:sz w:val="24"/>
          <w:szCs w:val="24"/>
        </w:rPr>
        <w:t xml:space="preserve">pada umur </w:t>
      </w:r>
      <w:r w:rsidR="00405055">
        <w:rPr>
          <w:rFonts w:ascii="Times New Roman" w:hAnsi="Times New Roman" w:cs="Times New Roman"/>
          <w:sz w:val="24"/>
          <w:szCs w:val="24"/>
        </w:rPr>
        <w:t>21</w:t>
      </w:r>
      <w:r w:rsidR="00FD1C02">
        <w:rPr>
          <w:rFonts w:ascii="Times New Roman" w:hAnsi="Times New Roman" w:cs="Times New Roman"/>
          <w:sz w:val="24"/>
          <w:szCs w:val="24"/>
        </w:rPr>
        <w:t xml:space="preserve"> HST</w:t>
      </w:r>
      <w:r w:rsidR="00062A4A" w:rsidRPr="00062A4A">
        <w:rPr>
          <w:rFonts w:ascii="Times New Roman" w:hAnsi="Times New Roman" w:cs="Times New Roman"/>
          <w:sz w:val="24"/>
          <w:szCs w:val="24"/>
        </w:rPr>
        <w:t xml:space="preserve"> </w:t>
      </w:r>
      <w:r w:rsidR="00062A4A" w:rsidRPr="00FD1C02">
        <w:rPr>
          <w:rFonts w:ascii="Times New Roman" w:hAnsi="Times New Roman" w:cs="Times New Roman"/>
          <w:sz w:val="24"/>
          <w:szCs w:val="24"/>
        </w:rPr>
        <w:t>dilihat</w:t>
      </w:r>
      <w:r w:rsidR="00FD1C02" w:rsidRPr="00FD1C02">
        <w:rPr>
          <w:rFonts w:ascii="Times New Roman" w:hAnsi="Times New Roman" w:cs="Times New Roman"/>
          <w:sz w:val="24"/>
          <w:szCs w:val="24"/>
        </w:rPr>
        <w:t xml:space="preserve"> dari besar rata-rata diameter </w:t>
      </w:r>
      <w:r w:rsidR="00405055">
        <w:rPr>
          <w:rFonts w:ascii="Times New Roman" w:hAnsi="Times New Roman" w:cs="Times New Roman"/>
          <w:sz w:val="24"/>
          <w:szCs w:val="24"/>
        </w:rPr>
        <w:t>batang</w:t>
      </w:r>
      <w:r w:rsidR="00FD1C02" w:rsidRPr="00FD1C02">
        <w:rPr>
          <w:rFonts w:ascii="Times New Roman" w:hAnsi="Times New Roman" w:cs="Times New Roman"/>
          <w:sz w:val="24"/>
          <w:szCs w:val="24"/>
        </w:rPr>
        <w:t xml:space="preserve"> tanaman</w:t>
      </w:r>
      <w:r w:rsidR="007D3492">
        <w:rPr>
          <w:rFonts w:ascii="Times New Roman" w:hAnsi="Times New Roman" w:cs="Times New Roman"/>
          <w:sz w:val="24"/>
          <w:szCs w:val="24"/>
        </w:rPr>
        <w:t xml:space="preserve"> </w:t>
      </w:r>
      <w:r w:rsidR="00062A4A">
        <w:rPr>
          <w:rFonts w:ascii="Times New Roman" w:hAnsi="Times New Roman" w:cs="Times New Roman"/>
          <w:sz w:val="24"/>
          <w:szCs w:val="24"/>
        </w:rPr>
        <w:t xml:space="preserve">15,33 mm, </w:t>
      </w:r>
      <w:r w:rsidR="00405055">
        <w:rPr>
          <w:rFonts w:ascii="Times New Roman" w:hAnsi="Times New Roman" w:cs="Times New Roman"/>
          <w:sz w:val="24"/>
          <w:szCs w:val="24"/>
        </w:rPr>
        <w:t xml:space="preserve">dan </w:t>
      </w:r>
      <w:r w:rsidR="00062A4A">
        <w:rPr>
          <w:rFonts w:ascii="Times New Roman" w:hAnsi="Times New Roman" w:cs="Times New Roman"/>
          <w:sz w:val="24"/>
          <w:szCs w:val="24"/>
        </w:rPr>
        <w:t>jumlah daun 9,00</w:t>
      </w:r>
      <w:r w:rsidR="00491C8C">
        <w:rPr>
          <w:rFonts w:ascii="Times New Roman" w:hAnsi="Times New Roman" w:cs="Times New Roman"/>
          <w:sz w:val="24"/>
          <w:szCs w:val="24"/>
        </w:rPr>
        <w:t xml:space="preserve"> </w:t>
      </w:r>
      <w:r w:rsidR="00405055">
        <w:rPr>
          <w:rFonts w:ascii="Times New Roman" w:hAnsi="Times New Roman" w:cs="Times New Roman"/>
          <w:sz w:val="24"/>
          <w:szCs w:val="24"/>
        </w:rPr>
        <w:t>helai</w:t>
      </w:r>
      <w:r w:rsidR="00491C8C">
        <w:rPr>
          <w:rFonts w:ascii="Times New Roman" w:hAnsi="Times New Roman" w:cs="Times New Roman"/>
          <w:sz w:val="24"/>
          <w:szCs w:val="24"/>
        </w:rPr>
        <w:t>.</w:t>
      </w:r>
    </w:p>
    <w:p w14:paraId="2A7ECC99" w14:textId="74A2479C" w:rsidR="00AE7F91" w:rsidRDefault="00270D87" w:rsidP="003E4299">
      <w:pPr>
        <w:pStyle w:val="ListParagraph"/>
        <w:spacing w:after="240" w:line="480" w:lineRule="auto"/>
        <w:ind w:left="0" w:firstLine="720"/>
        <w:rPr>
          <w:rFonts w:ascii="Times New Roman" w:hAnsi="Times New Roman" w:cs="Times New Roman"/>
          <w:sz w:val="24"/>
          <w:szCs w:val="24"/>
        </w:rPr>
      </w:pPr>
      <w:r>
        <w:rPr>
          <w:rFonts w:ascii="Times New Roman" w:hAnsi="Times New Roman" w:cs="Times New Roman"/>
          <w:sz w:val="24"/>
          <w:szCs w:val="24"/>
        </w:rPr>
        <w:br w:type="column"/>
      </w:r>
      <w:r w:rsidR="00586E22">
        <w:rPr>
          <w:rFonts w:ascii="Times New Roman" w:hAnsi="Times New Roman" w:cs="Times New Roman"/>
          <w:sz w:val="24"/>
          <w:szCs w:val="24"/>
        </w:rPr>
        <w:lastRenderedPageBreak/>
        <w:t xml:space="preserve">Penelitian yang dilakukan oleh </w:t>
      </w:r>
      <w:r w:rsidR="00586E22" w:rsidRPr="00F173E7">
        <w:rPr>
          <w:rFonts w:ascii="Times New Roman" w:hAnsi="Times New Roman" w:cs="Times New Roman"/>
          <w:sz w:val="24"/>
          <w:szCs w:val="24"/>
        </w:rPr>
        <w:t xml:space="preserve">Tiara </w:t>
      </w:r>
      <w:r w:rsidR="00F77A09" w:rsidRPr="00F173E7">
        <w:rPr>
          <w:rFonts w:ascii="Times New Roman" w:hAnsi="Times New Roman" w:cs="Times New Roman"/>
          <w:sz w:val="24"/>
          <w:szCs w:val="24"/>
        </w:rPr>
        <w:t>dkk, (2019)</w:t>
      </w:r>
      <w:r w:rsidR="00F173E7">
        <w:rPr>
          <w:rFonts w:ascii="Times New Roman" w:hAnsi="Times New Roman" w:cs="Times New Roman"/>
          <w:sz w:val="24"/>
          <w:szCs w:val="24"/>
        </w:rPr>
        <w:t xml:space="preserve">, </w:t>
      </w:r>
      <w:r w:rsidR="00F77A09">
        <w:rPr>
          <w:rFonts w:ascii="Times New Roman" w:hAnsi="Times New Roman" w:cs="Times New Roman"/>
          <w:sz w:val="24"/>
          <w:szCs w:val="24"/>
        </w:rPr>
        <w:t xml:space="preserve">menunjukkan bahwa pemberian ekstrak daun lamtoro mampu memberikan hasil terbaik terhadap pertumbuhan dan produksi tanaman tomat, </w:t>
      </w:r>
      <w:r w:rsidR="0030267B">
        <w:rPr>
          <w:rFonts w:ascii="Times New Roman" w:hAnsi="Times New Roman" w:cs="Times New Roman"/>
          <w:sz w:val="24"/>
          <w:szCs w:val="24"/>
        </w:rPr>
        <w:t>pada umur 9 HST dengan</w:t>
      </w:r>
      <w:r w:rsidR="0030267B" w:rsidRPr="0030267B">
        <w:rPr>
          <w:rFonts w:ascii="Times New Roman" w:hAnsi="Times New Roman" w:cs="Times New Roman"/>
          <w:sz w:val="24"/>
          <w:szCs w:val="24"/>
        </w:rPr>
        <w:t xml:space="preserve"> </w:t>
      </w:r>
      <w:r w:rsidR="0030267B">
        <w:rPr>
          <w:rFonts w:ascii="Times New Roman" w:hAnsi="Times New Roman" w:cs="Times New Roman"/>
          <w:sz w:val="24"/>
          <w:szCs w:val="24"/>
        </w:rPr>
        <w:t>konsentrasi 100 ml</w:t>
      </w:r>
      <w:r w:rsidR="00AB1075">
        <w:rPr>
          <w:rFonts w:ascii="Times New Roman" w:hAnsi="Times New Roman" w:cs="Times New Roman"/>
          <w:sz w:val="24"/>
          <w:szCs w:val="24"/>
        </w:rPr>
        <w:t>/</w:t>
      </w:r>
      <w:r w:rsidR="004316AE">
        <w:rPr>
          <w:rFonts w:ascii="Times New Roman" w:hAnsi="Times New Roman" w:cs="Times New Roman"/>
          <w:sz w:val="24"/>
          <w:szCs w:val="24"/>
        </w:rPr>
        <w:t>L</w:t>
      </w:r>
      <w:r w:rsidR="0030267B">
        <w:rPr>
          <w:rFonts w:ascii="Times New Roman" w:hAnsi="Times New Roman" w:cs="Times New Roman"/>
          <w:sz w:val="24"/>
          <w:szCs w:val="24"/>
        </w:rPr>
        <w:t xml:space="preserve"> </w:t>
      </w:r>
      <w:r w:rsidR="00F77A09">
        <w:rPr>
          <w:rFonts w:ascii="Times New Roman" w:hAnsi="Times New Roman" w:cs="Times New Roman"/>
          <w:sz w:val="24"/>
          <w:szCs w:val="24"/>
        </w:rPr>
        <w:t>dilihat dari tinggi tanaman</w:t>
      </w:r>
      <w:r w:rsidR="0030267B">
        <w:rPr>
          <w:rFonts w:ascii="Times New Roman" w:hAnsi="Times New Roman" w:cs="Times New Roman"/>
          <w:sz w:val="24"/>
          <w:szCs w:val="24"/>
        </w:rPr>
        <w:t xml:space="preserve"> 87,80 cm,</w:t>
      </w:r>
      <w:r w:rsidR="007D3492">
        <w:rPr>
          <w:rFonts w:ascii="Times New Roman" w:hAnsi="Times New Roman" w:cs="Times New Roman"/>
          <w:sz w:val="24"/>
          <w:szCs w:val="24"/>
        </w:rPr>
        <w:t xml:space="preserve"> diameter batang</w:t>
      </w:r>
      <w:r w:rsidR="0030267B">
        <w:rPr>
          <w:rFonts w:ascii="Times New Roman" w:hAnsi="Times New Roman" w:cs="Times New Roman"/>
          <w:sz w:val="24"/>
          <w:szCs w:val="24"/>
        </w:rPr>
        <w:t xml:space="preserve"> 0,89 cm</w:t>
      </w:r>
      <w:r w:rsidR="007D3492">
        <w:rPr>
          <w:rFonts w:ascii="Times New Roman" w:hAnsi="Times New Roman" w:cs="Times New Roman"/>
          <w:sz w:val="24"/>
          <w:szCs w:val="24"/>
        </w:rPr>
        <w:t xml:space="preserve">, dan jumlah daun </w:t>
      </w:r>
      <w:r w:rsidR="0030267B">
        <w:rPr>
          <w:rFonts w:ascii="Times New Roman" w:hAnsi="Times New Roman" w:cs="Times New Roman"/>
          <w:sz w:val="24"/>
          <w:szCs w:val="24"/>
        </w:rPr>
        <w:t>119,08 helai.</w:t>
      </w:r>
    </w:p>
    <w:p w14:paraId="7260DA5A" w14:textId="0DA1CE4A" w:rsidR="0030267B" w:rsidRPr="00AE7F91" w:rsidRDefault="0030267B" w:rsidP="003E4299">
      <w:pPr>
        <w:pStyle w:val="ListParagraph"/>
        <w:spacing w:after="240" w:line="480" w:lineRule="auto"/>
        <w:ind w:left="0" w:firstLine="720"/>
        <w:rPr>
          <w:rFonts w:ascii="Times New Roman" w:hAnsi="Times New Roman" w:cs="Times New Roman"/>
          <w:sz w:val="24"/>
          <w:szCs w:val="24"/>
        </w:rPr>
      </w:pPr>
      <w:r w:rsidRPr="00B4347F">
        <w:rPr>
          <w:rFonts w:ascii="Times New Roman" w:hAnsi="Times New Roman" w:cs="Times New Roman"/>
          <w:sz w:val="24"/>
          <w:szCs w:val="24"/>
        </w:rPr>
        <w:t>Puspitaningtyas (20</w:t>
      </w:r>
      <w:r w:rsidR="006949C1" w:rsidRPr="00B4347F">
        <w:rPr>
          <w:rFonts w:ascii="Times New Roman" w:hAnsi="Times New Roman" w:cs="Times New Roman"/>
          <w:sz w:val="24"/>
          <w:szCs w:val="24"/>
        </w:rPr>
        <w:t>2</w:t>
      </w:r>
      <w:r w:rsidRPr="00B4347F">
        <w:rPr>
          <w:rFonts w:ascii="Times New Roman" w:hAnsi="Times New Roman" w:cs="Times New Roman"/>
          <w:sz w:val="24"/>
          <w:szCs w:val="24"/>
        </w:rPr>
        <w:t>0)</w:t>
      </w:r>
      <w:r w:rsidR="00DF5530" w:rsidRPr="00B4347F">
        <w:rPr>
          <w:rFonts w:ascii="Times New Roman" w:hAnsi="Times New Roman" w:cs="Times New Roman"/>
          <w:sz w:val="24"/>
          <w:szCs w:val="24"/>
        </w:rPr>
        <w:t>,</w:t>
      </w:r>
      <w:r w:rsidR="005F6DC4" w:rsidRPr="00B4347F">
        <w:rPr>
          <w:rFonts w:ascii="Times New Roman" w:hAnsi="Times New Roman" w:cs="Times New Roman"/>
          <w:sz w:val="24"/>
          <w:szCs w:val="24"/>
        </w:rPr>
        <w:t xml:space="preserve"> </w:t>
      </w:r>
      <w:r w:rsidR="00DF5530">
        <w:rPr>
          <w:rFonts w:ascii="Times New Roman" w:hAnsi="Times New Roman" w:cs="Times New Roman"/>
          <w:sz w:val="24"/>
          <w:szCs w:val="24"/>
        </w:rPr>
        <w:t>p</w:t>
      </w:r>
      <w:r>
        <w:rPr>
          <w:rFonts w:ascii="Times New Roman" w:hAnsi="Times New Roman" w:cs="Times New Roman"/>
          <w:sz w:val="24"/>
          <w:szCs w:val="24"/>
        </w:rPr>
        <w:t>emberian ekstrak daun lamtoro</w:t>
      </w:r>
      <w:r w:rsidR="00287060">
        <w:rPr>
          <w:rFonts w:ascii="Times New Roman" w:hAnsi="Times New Roman" w:cs="Times New Roman"/>
          <w:sz w:val="24"/>
          <w:szCs w:val="24"/>
        </w:rPr>
        <w:t xml:space="preserve"> dan </w:t>
      </w:r>
      <w:r w:rsidR="00AB1075">
        <w:rPr>
          <w:rFonts w:ascii="Times New Roman" w:hAnsi="Times New Roman" w:cs="Times New Roman"/>
          <w:sz w:val="24"/>
          <w:szCs w:val="24"/>
        </w:rPr>
        <w:t>air cucian beras</w:t>
      </w:r>
      <w:r w:rsidR="00E46E47">
        <w:rPr>
          <w:rFonts w:ascii="Times New Roman" w:hAnsi="Times New Roman" w:cs="Times New Roman"/>
          <w:sz w:val="24"/>
          <w:szCs w:val="24"/>
        </w:rPr>
        <w:t xml:space="preserve"> dengan </w:t>
      </w:r>
      <w:r w:rsidR="00B4347F">
        <w:rPr>
          <w:rFonts w:ascii="Times New Roman" w:hAnsi="Times New Roman" w:cs="Times New Roman"/>
          <w:sz w:val="24"/>
          <w:szCs w:val="24"/>
        </w:rPr>
        <w:t>konsentrasi</w:t>
      </w:r>
      <w:r w:rsidR="00E46E47">
        <w:rPr>
          <w:rFonts w:ascii="Times New Roman" w:hAnsi="Times New Roman" w:cs="Times New Roman"/>
          <w:sz w:val="24"/>
          <w:szCs w:val="24"/>
        </w:rPr>
        <w:t xml:space="preserve"> 45ml</w:t>
      </w:r>
      <w:r w:rsidR="00AB1075">
        <w:rPr>
          <w:rFonts w:ascii="Times New Roman" w:hAnsi="Times New Roman" w:cs="Times New Roman"/>
          <w:sz w:val="24"/>
          <w:szCs w:val="24"/>
        </w:rPr>
        <w:t>/500ml air</w:t>
      </w:r>
      <w:r w:rsidR="00E46E47">
        <w:rPr>
          <w:rFonts w:ascii="Times New Roman" w:hAnsi="Times New Roman" w:cs="Times New Roman"/>
          <w:sz w:val="24"/>
          <w:szCs w:val="24"/>
        </w:rPr>
        <w:t xml:space="preserve">, mampu memberikan hasil </w:t>
      </w:r>
      <w:r w:rsidR="00287060">
        <w:rPr>
          <w:rFonts w:ascii="Times New Roman" w:hAnsi="Times New Roman" w:cs="Times New Roman"/>
          <w:sz w:val="24"/>
          <w:szCs w:val="24"/>
        </w:rPr>
        <w:t>yang nyata</w:t>
      </w:r>
      <w:r w:rsidR="00287060" w:rsidRPr="00287060">
        <w:rPr>
          <w:rFonts w:ascii="Times New Roman" w:hAnsi="Times New Roman" w:cs="Times New Roman"/>
          <w:sz w:val="24"/>
          <w:szCs w:val="24"/>
        </w:rPr>
        <w:t xml:space="preserve"> </w:t>
      </w:r>
      <w:r w:rsidR="00287060">
        <w:rPr>
          <w:rFonts w:ascii="Times New Roman" w:hAnsi="Times New Roman" w:cs="Times New Roman"/>
          <w:sz w:val="24"/>
          <w:szCs w:val="24"/>
        </w:rPr>
        <w:t>pada umur 25 HST</w:t>
      </w:r>
      <w:r w:rsidR="00E46E47">
        <w:rPr>
          <w:rFonts w:ascii="Times New Roman" w:hAnsi="Times New Roman" w:cs="Times New Roman"/>
          <w:sz w:val="24"/>
          <w:szCs w:val="24"/>
        </w:rPr>
        <w:t xml:space="preserve"> terhadap pertumbuhan tanaman cabai</w:t>
      </w:r>
      <w:r w:rsidR="00287060">
        <w:rPr>
          <w:rFonts w:ascii="Times New Roman" w:hAnsi="Times New Roman" w:cs="Times New Roman"/>
          <w:sz w:val="24"/>
          <w:szCs w:val="24"/>
        </w:rPr>
        <w:t>, dilihat dari rata-rata</w:t>
      </w:r>
      <w:r w:rsidR="00A51F18">
        <w:rPr>
          <w:rFonts w:ascii="Times New Roman" w:hAnsi="Times New Roman" w:cs="Times New Roman"/>
          <w:sz w:val="24"/>
          <w:szCs w:val="24"/>
        </w:rPr>
        <w:t xml:space="preserve"> tinggi tanaman </w:t>
      </w:r>
      <w:r w:rsidR="00287060">
        <w:rPr>
          <w:rFonts w:ascii="Times New Roman" w:hAnsi="Times New Roman" w:cs="Times New Roman"/>
          <w:sz w:val="24"/>
          <w:szCs w:val="24"/>
        </w:rPr>
        <w:t>3,67 cm, jumlah daun 4.00 helai</w:t>
      </w:r>
    </w:p>
    <w:p w14:paraId="0955C630" w14:textId="1D30CF36" w:rsidR="00925FFF" w:rsidRPr="007C295A" w:rsidRDefault="00FD1C02" w:rsidP="00F83772">
      <w:pPr>
        <w:pStyle w:val="Heading2"/>
        <w:numPr>
          <w:ilvl w:val="1"/>
          <w:numId w:val="29"/>
        </w:numPr>
        <w:spacing w:after="120"/>
        <w:rPr>
          <w:rFonts w:ascii="Times New Roman" w:hAnsi="Times New Roman" w:cs="Times New Roman"/>
          <w:b/>
          <w:bCs/>
          <w:color w:val="auto"/>
          <w:sz w:val="24"/>
          <w:szCs w:val="24"/>
        </w:rPr>
      </w:pPr>
      <w:bookmarkStart w:id="195" w:name="_Toc69333910"/>
      <w:bookmarkStart w:id="196" w:name="_Toc69994967"/>
      <w:bookmarkStart w:id="197" w:name="_Toc69995090"/>
      <w:bookmarkStart w:id="198" w:name="_Toc69996262"/>
      <w:bookmarkStart w:id="199" w:name="_Toc69996470"/>
      <w:bookmarkStart w:id="200" w:name="_Toc69997750"/>
      <w:bookmarkStart w:id="201" w:name="_Toc70000841"/>
      <w:bookmarkStart w:id="202" w:name="_Toc73173962"/>
      <w:r w:rsidRPr="007C295A">
        <w:rPr>
          <w:rFonts w:ascii="Times New Roman" w:hAnsi="Times New Roman" w:cs="Times New Roman"/>
          <w:b/>
          <w:bCs/>
          <w:color w:val="auto"/>
          <w:sz w:val="24"/>
          <w:szCs w:val="24"/>
        </w:rPr>
        <w:t>Hipotesis</w:t>
      </w:r>
      <w:bookmarkEnd w:id="195"/>
      <w:bookmarkEnd w:id="196"/>
      <w:bookmarkEnd w:id="197"/>
      <w:bookmarkEnd w:id="198"/>
      <w:bookmarkEnd w:id="199"/>
      <w:bookmarkEnd w:id="200"/>
      <w:bookmarkEnd w:id="201"/>
      <w:bookmarkEnd w:id="202"/>
    </w:p>
    <w:p w14:paraId="2879681A" w14:textId="62114841" w:rsidR="00102B0E" w:rsidRPr="00F06E06" w:rsidRDefault="00FD1C02" w:rsidP="007B5ECE">
      <w:pPr>
        <w:pStyle w:val="ListParagraph"/>
        <w:numPr>
          <w:ilvl w:val="0"/>
          <w:numId w:val="12"/>
        </w:numPr>
        <w:spacing w:line="480" w:lineRule="auto"/>
        <w:ind w:left="720" w:hanging="720"/>
        <w:rPr>
          <w:rFonts w:ascii="Times New Roman" w:hAnsi="Times New Roman" w:cs="Times New Roman"/>
          <w:b/>
          <w:sz w:val="24"/>
          <w:szCs w:val="24"/>
          <w:lang w:val="id-ID"/>
        </w:rPr>
      </w:pPr>
      <w:r w:rsidRPr="00925FFF">
        <w:rPr>
          <w:rFonts w:ascii="Times New Roman" w:hAnsi="Times New Roman" w:cs="Times New Roman"/>
          <w:sz w:val="24"/>
          <w:szCs w:val="24"/>
          <w:lang w:val="id-ID"/>
        </w:rPr>
        <w:t xml:space="preserve">Diduga </w:t>
      </w:r>
      <w:r w:rsidR="00F06E06">
        <w:rPr>
          <w:rFonts w:ascii="Times New Roman" w:hAnsi="Times New Roman" w:cs="Times New Roman"/>
          <w:sz w:val="24"/>
          <w:szCs w:val="24"/>
        </w:rPr>
        <w:t>pemberian</w:t>
      </w:r>
      <w:r w:rsidRPr="00925FFF">
        <w:rPr>
          <w:rFonts w:ascii="Times New Roman" w:hAnsi="Times New Roman" w:cs="Times New Roman"/>
          <w:sz w:val="24"/>
          <w:szCs w:val="24"/>
          <w:lang w:val="id-ID"/>
        </w:rPr>
        <w:t xml:space="preserve"> </w:t>
      </w:r>
      <w:r w:rsidR="00B02ECB" w:rsidRPr="00925FFF">
        <w:rPr>
          <w:rFonts w:ascii="Times New Roman" w:hAnsi="Times New Roman" w:cs="Times New Roman"/>
          <w:sz w:val="24"/>
          <w:szCs w:val="24"/>
        </w:rPr>
        <w:t>ekstrak daun lamtoro dan kulit pisang</w:t>
      </w:r>
      <w:r w:rsidRPr="00925FFF">
        <w:rPr>
          <w:rFonts w:ascii="Times New Roman" w:hAnsi="Times New Roman" w:cs="Times New Roman"/>
          <w:sz w:val="24"/>
          <w:szCs w:val="24"/>
          <w:lang w:val="id-ID"/>
        </w:rPr>
        <w:t xml:space="preserve"> mampu memberikan pengaruh terhadap pertumbuhan dan produksi tanaman </w:t>
      </w:r>
      <w:r w:rsidR="00B02ECB" w:rsidRPr="00925FFF">
        <w:rPr>
          <w:rFonts w:ascii="Times New Roman" w:hAnsi="Times New Roman" w:cs="Times New Roman"/>
          <w:sz w:val="24"/>
          <w:szCs w:val="24"/>
        </w:rPr>
        <w:t>cabai</w:t>
      </w:r>
      <w:r w:rsidRPr="00925FFF">
        <w:rPr>
          <w:rFonts w:ascii="Times New Roman" w:hAnsi="Times New Roman" w:cs="Times New Roman"/>
          <w:sz w:val="24"/>
          <w:szCs w:val="24"/>
          <w:lang w:val="id-ID"/>
        </w:rPr>
        <w:t>.</w:t>
      </w:r>
    </w:p>
    <w:p w14:paraId="188634A8" w14:textId="64524368" w:rsidR="00F06E06" w:rsidRPr="00925FFF" w:rsidRDefault="00F06E06" w:rsidP="007B5ECE">
      <w:pPr>
        <w:pStyle w:val="ListParagraph"/>
        <w:numPr>
          <w:ilvl w:val="0"/>
          <w:numId w:val="12"/>
        </w:numPr>
        <w:spacing w:line="480" w:lineRule="auto"/>
        <w:ind w:left="720" w:hanging="720"/>
        <w:rPr>
          <w:rFonts w:ascii="Times New Roman" w:hAnsi="Times New Roman" w:cs="Times New Roman"/>
          <w:b/>
          <w:sz w:val="24"/>
          <w:szCs w:val="24"/>
          <w:lang w:val="id-ID"/>
        </w:rPr>
      </w:pPr>
      <w:r w:rsidRPr="00925FFF">
        <w:rPr>
          <w:rFonts w:ascii="Times New Roman" w:hAnsi="Times New Roman" w:cs="Times New Roman"/>
          <w:sz w:val="24"/>
          <w:szCs w:val="24"/>
          <w:lang w:val="id-ID"/>
        </w:rPr>
        <w:t>Diduga penambahan</w:t>
      </w:r>
      <w:r w:rsidRPr="00925FFF">
        <w:rPr>
          <w:rFonts w:ascii="Times New Roman" w:hAnsi="Times New Roman" w:cs="Times New Roman"/>
          <w:sz w:val="24"/>
          <w:szCs w:val="24"/>
        </w:rPr>
        <w:t xml:space="preserve"> ekstrak daun lamtoro dan kulit pisang pada </w:t>
      </w:r>
      <w:r w:rsidR="00184A22">
        <w:rPr>
          <w:rFonts w:ascii="Times New Roman" w:hAnsi="Times New Roman" w:cs="Times New Roman"/>
          <w:sz w:val="24"/>
          <w:szCs w:val="24"/>
        </w:rPr>
        <w:t>konsentrasi</w:t>
      </w:r>
      <w:r w:rsidRPr="00925FFF">
        <w:rPr>
          <w:rFonts w:ascii="Times New Roman" w:hAnsi="Times New Roman" w:cs="Times New Roman"/>
          <w:sz w:val="24"/>
          <w:szCs w:val="24"/>
        </w:rPr>
        <w:t xml:space="preserve"> 100 ml</w:t>
      </w:r>
      <w:r>
        <w:rPr>
          <w:rFonts w:ascii="Times New Roman" w:hAnsi="Times New Roman" w:cs="Times New Roman"/>
          <w:sz w:val="24"/>
          <w:szCs w:val="24"/>
        </w:rPr>
        <w:t xml:space="preserve">/L </w:t>
      </w:r>
      <w:r w:rsidRPr="00925FFF">
        <w:rPr>
          <w:rFonts w:ascii="Times New Roman" w:hAnsi="Times New Roman" w:cs="Times New Roman"/>
          <w:sz w:val="24"/>
          <w:szCs w:val="24"/>
          <w:lang w:val="id-ID"/>
        </w:rPr>
        <w:t xml:space="preserve">dapat memberikan pengaruh terhadap pertumbuhan dan produksi tanaman </w:t>
      </w:r>
      <w:r w:rsidRPr="00925FFF">
        <w:rPr>
          <w:rFonts w:ascii="Times New Roman" w:hAnsi="Times New Roman" w:cs="Times New Roman"/>
          <w:sz w:val="24"/>
          <w:szCs w:val="24"/>
        </w:rPr>
        <w:t>cabai rawit</w:t>
      </w:r>
    </w:p>
    <w:p w14:paraId="17B8684E" w14:textId="77777777" w:rsidR="00F06E06" w:rsidRPr="00925FFF" w:rsidRDefault="00F06E06" w:rsidP="00F06E06">
      <w:pPr>
        <w:pStyle w:val="ListParagraph"/>
        <w:spacing w:line="480" w:lineRule="auto"/>
        <w:rPr>
          <w:rFonts w:ascii="Times New Roman" w:hAnsi="Times New Roman" w:cs="Times New Roman"/>
          <w:b/>
          <w:sz w:val="24"/>
          <w:szCs w:val="24"/>
          <w:lang w:val="id-ID"/>
        </w:rPr>
      </w:pPr>
    </w:p>
    <w:p w14:paraId="22B40DCE" w14:textId="77777777" w:rsidR="00270D87" w:rsidRDefault="00270D87" w:rsidP="007C295A">
      <w:pPr>
        <w:pStyle w:val="Heading1"/>
        <w:spacing w:before="0"/>
        <w:jc w:val="center"/>
        <w:rPr>
          <w:rFonts w:ascii="Times New Roman" w:hAnsi="Times New Roman"/>
          <w:color w:val="auto"/>
          <w:sz w:val="24"/>
          <w:szCs w:val="24"/>
        </w:rPr>
        <w:sectPr w:rsidR="00270D87" w:rsidSect="00270D87">
          <w:pgSz w:w="12240" w:h="15840"/>
          <w:pgMar w:top="2268" w:right="1701" w:bottom="1701" w:left="2268" w:header="720" w:footer="432" w:gutter="0"/>
          <w:cols w:space="720"/>
          <w:titlePg/>
          <w:docGrid w:linePitch="360"/>
        </w:sectPr>
      </w:pPr>
      <w:bookmarkStart w:id="203" w:name="_Toc69333911"/>
    </w:p>
    <w:p w14:paraId="05519E8F" w14:textId="478A60E5" w:rsidR="0006536A" w:rsidRPr="007C295A" w:rsidRDefault="00FE190F" w:rsidP="007C295A">
      <w:pPr>
        <w:pStyle w:val="Heading1"/>
        <w:spacing w:before="0"/>
        <w:jc w:val="center"/>
        <w:rPr>
          <w:rFonts w:ascii="Times New Roman" w:hAnsi="Times New Roman"/>
          <w:color w:val="auto"/>
          <w:sz w:val="24"/>
          <w:szCs w:val="24"/>
        </w:rPr>
      </w:pPr>
      <w:bookmarkStart w:id="204" w:name="_Toc69994968"/>
      <w:bookmarkStart w:id="205" w:name="_Toc69995091"/>
      <w:bookmarkStart w:id="206" w:name="_Toc69996263"/>
      <w:bookmarkStart w:id="207" w:name="_Toc69996471"/>
      <w:bookmarkStart w:id="208" w:name="_Toc69997751"/>
      <w:bookmarkStart w:id="209" w:name="_Toc70000842"/>
      <w:bookmarkStart w:id="210" w:name="_Toc73173963"/>
      <w:r w:rsidRPr="007C295A">
        <w:rPr>
          <w:rFonts w:ascii="Times New Roman" w:hAnsi="Times New Roman"/>
          <w:color w:val="auto"/>
          <w:sz w:val="24"/>
          <w:szCs w:val="24"/>
        </w:rPr>
        <w:lastRenderedPageBreak/>
        <w:t>BAB III</w:t>
      </w:r>
      <w:bookmarkEnd w:id="203"/>
      <w:bookmarkEnd w:id="204"/>
      <w:bookmarkEnd w:id="205"/>
      <w:bookmarkEnd w:id="206"/>
      <w:bookmarkEnd w:id="207"/>
      <w:bookmarkEnd w:id="208"/>
      <w:bookmarkEnd w:id="209"/>
      <w:bookmarkEnd w:id="210"/>
    </w:p>
    <w:p w14:paraId="273C7D9C" w14:textId="77777777" w:rsidR="00FE190F" w:rsidRPr="007C295A" w:rsidRDefault="00FE190F" w:rsidP="007C295A">
      <w:pPr>
        <w:pStyle w:val="Heading1"/>
        <w:spacing w:before="0"/>
        <w:jc w:val="center"/>
        <w:rPr>
          <w:rFonts w:ascii="Times New Roman" w:hAnsi="Times New Roman"/>
          <w:color w:val="auto"/>
          <w:sz w:val="24"/>
          <w:szCs w:val="24"/>
        </w:rPr>
      </w:pPr>
      <w:bookmarkStart w:id="211" w:name="_Toc69333912"/>
      <w:bookmarkStart w:id="212" w:name="_Toc69994969"/>
      <w:bookmarkStart w:id="213" w:name="_Toc69995092"/>
      <w:bookmarkStart w:id="214" w:name="_Toc69996264"/>
      <w:bookmarkStart w:id="215" w:name="_Toc69996472"/>
      <w:bookmarkStart w:id="216" w:name="_Toc69997752"/>
      <w:bookmarkStart w:id="217" w:name="_Toc70000843"/>
      <w:bookmarkStart w:id="218" w:name="_Toc73173964"/>
      <w:r w:rsidRPr="007C295A">
        <w:rPr>
          <w:rFonts w:ascii="Times New Roman" w:hAnsi="Times New Roman"/>
          <w:color w:val="auto"/>
          <w:sz w:val="24"/>
          <w:szCs w:val="24"/>
        </w:rPr>
        <w:t>METODE PENELITIAN</w:t>
      </w:r>
      <w:bookmarkEnd w:id="211"/>
      <w:bookmarkEnd w:id="212"/>
      <w:bookmarkEnd w:id="213"/>
      <w:bookmarkEnd w:id="214"/>
      <w:bookmarkEnd w:id="215"/>
      <w:bookmarkEnd w:id="216"/>
      <w:bookmarkEnd w:id="217"/>
      <w:bookmarkEnd w:id="218"/>
    </w:p>
    <w:p w14:paraId="11A12AC8" w14:textId="77777777" w:rsidR="005B4D7B" w:rsidRPr="007C295A" w:rsidRDefault="007B60C8" w:rsidP="00F83772">
      <w:pPr>
        <w:pStyle w:val="Heading2"/>
        <w:numPr>
          <w:ilvl w:val="0"/>
          <w:numId w:val="23"/>
        </w:numPr>
        <w:spacing w:after="120"/>
        <w:ind w:left="720" w:hanging="720"/>
        <w:rPr>
          <w:rFonts w:ascii="Times New Roman" w:hAnsi="Times New Roman" w:cs="Times New Roman"/>
          <w:b/>
          <w:bCs/>
          <w:color w:val="auto"/>
          <w:sz w:val="24"/>
          <w:szCs w:val="24"/>
        </w:rPr>
      </w:pPr>
      <w:bookmarkStart w:id="219" w:name="_Toc69333913"/>
      <w:bookmarkStart w:id="220" w:name="_Toc69994970"/>
      <w:bookmarkStart w:id="221" w:name="_Toc69995093"/>
      <w:bookmarkStart w:id="222" w:name="_Toc69996265"/>
      <w:bookmarkStart w:id="223" w:name="_Toc69996473"/>
      <w:bookmarkStart w:id="224" w:name="_Toc69997753"/>
      <w:bookmarkStart w:id="225" w:name="_Toc70000844"/>
      <w:bookmarkStart w:id="226" w:name="_Toc73173965"/>
      <w:r w:rsidRPr="007C295A">
        <w:rPr>
          <w:rFonts w:ascii="Times New Roman" w:hAnsi="Times New Roman" w:cs="Times New Roman"/>
          <w:b/>
          <w:bCs/>
          <w:color w:val="auto"/>
          <w:sz w:val="24"/>
          <w:szCs w:val="24"/>
        </w:rPr>
        <w:t>Waktu dan Tempat</w:t>
      </w:r>
      <w:bookmarkEnd w:id="219"/>
      <w:bookmarkEnd w:id="220"/>
      <w:bookmarkEnd w:id="221"/>
      <w:bookmarkEnd w:id="222"/>
      <w:bookmarkEnd w:id="223"/>
      <w:bookmarkEnd w:id="224"/>
      <w:bookmarkEnd w:id="225"/>
      <w:bookmarkEnd w:id="226"/>
    </w:p>
    <w:p w14:paraId="6EF2FE2A" w14:textId="0789CF11" w:rsidR="007B60C8" w:rsidRPr="005D5220" w:rsidRDefault="007B60C8" w:rsidP="003E4299">
      <w:pPr>
        <w:spacing w:line="480" w:lineRule="auto"/>
        <w:ind w:firstLine="720"/>
        <w:jc w:val="left"/>
        <w:rPr>
          <w:rFonts w:ascii="Times New Roman" w:hAnsi="Times New Roman" w:cs="Times New Roman"/>
          <w:b/>
          <w:sz w:val="24"/>
          <w:szCs w:val="24"/>
        </w:rPr>
      </w:pPr>
      <w:r w:rsidRPr="005B4D7B">
        <w:rPr>
          <w:rFonts w:ascii="Times New Roman" w:hAnsi="Times New Roman" w:cs="Times New Roman"/>
          <w:sz w:val="24"/>
          <w:szCs w:val="24"/>
          <w:lang w:val="id-ID"/>
        </w:rPr>
        <w:t xml:space="preserve">Penelitian ini dilaksanakan selama </w:t>
      </w:r>
      <w:r w:rsidR="0086467D">
        <w:rPr>
          <w:rFonts w:ascii="Times New Roman" w:hAnsi="Times New Roman" w:cs="Times New Roman"/>
          <w:sz w:val="24"/>
          <w:szCs w:val="24"/>
        </w:rPr>
        <w:t>3</w:t>
      </w:r>
      <w:r w:rsidRPr="005B4D7B">
        <w:rPr>
          <w:rFonts w:ascii="Times New Roman" w:hAnsi="Times New Roman" w:cs="Times New Roman"/>
          <w:sz w:val="24"/>
          <w:szCs w:val="24"/>
          <w:lang w:val="id-ID"/>
        </w:rPr>
        <w:t xml:space="preserve"> bulan dari bulan</w:t>
      </w:r>
      <w:r w:rsidR="005D5220">
        <w:rPr>
          <w:rFonts w:ascii="Times New Roman" w:hAnsi="Times New Roman" w:cs="Times New Roman"/>
          <w:sz w:val="24"/>
          <w:szCs w:val="24"/>
        </w:rPr>
        <w:t xml:space="preserve"> </w:t>
      </w:r>
      <w:r w:rsidR="0051489B">
        <w:rPr>
          <w:rFonts w:ascii="Times New Roman" w:hAnsi="Times New Roman" w:cs="Times New Roman"/>
          <w:sz w:val="24"/>
          <w:szCs w:val="24"/>
        </w:rPr>
        <w:t>D</w:t>
      </w:r>
      <w:r w:rsidR="005D5220">
        <w:rPr>
          <w:rFonts w:ascii="Times New Roman" w:hAnsi="Times New Roman" w:cs="Times New Roman"/>
          <w:sz w:val="24"/>
          <w:szCs w:val="24"/>
        </w:rPr>
        <w:t>esember</w:t>
      </w:r>
      <w:r w:rsidRPr="005B4D7B">
        <w:rPr>
          <w:rFonts w:ascii="Times New Roman" w:hAnsi="Times New Roman" w:cs="Times New Roman"/>
          <w:sz w:val="24"/>
          <w:szCs w:val="24"/>
        </w:rPr>
        <w:t xml:space="preserve"> </w:t>
      </w:r>
      <w:r w:rsidRPr="005B4D7B">
        <w:rPr>
          <w:rFonts w:ascii="Times New Roman" w:hAnsi="Times New Roman" w:cs="Times New Roman"/>
          <w:sz w:val="24"/>
          <w:szCs w:val="24"/>
          <w:lang w:val="id-ID"/>
        </w:rPr>
        <w:t xml:space="preserve">2020 </w:t>
      </w:r>
      <w:r w:rsidRPr="005B4D7B">
        <w:rPr>
          <w:rFonts w:ascii="Times New Roman" w:hAnsi="Times New Roman" w:cs="Times New Roman"/>
          <w:sz w:val="24"/>
          <w:szCs w:val="24"/>
        </w:rPr>
        <w:t xml:space="preserve"> </w:t>
      </w:r>
      <w:r w:rsidRPr="005B4D7B">
        <w:rPr>
          <w:rFonts w:ascii="Times New Roman" w:hAnsi="Times New Roman" w:cs="Times New Roman"/>
          <w:sz w:val="24"/>
          <w:szCs w:val="24"/>
          <w:lang w:val="id-ID"/>
        </w:rPr>
        <w:t>sampai</w:t>
      </w:r>
      <w:r w:rsidR="005D5220">
        <w:rPr>
          <w:rFonts w:ascii="Times New Roman" w:hAnsi="Times New Roman" w:cs="Times New Roman"/>
          <w:sz w:val="24"/>
          <w:szCs w:val="24"/>
        </w:rPr>
        <w:t xml:space="preserve"> </w:t>
      </w:r>
      <w:r w:rsidR="0051489B">
        <w:rPr>
          <w:rFonts w:ascii="Times New Roman" w:hAnsi="Times New Roman" w:cs="Times New Roman"/>
          <w:sz w:val="24"/>
          <w:szCs w:val="24"/>
        </w:rPr>
        <w:t>M</w:t>
      </w:r>
      <w:r w:rsidR="005D5220">
        <w:rPr>
          <w:rFonts w:ascii="Times New Roman" w:hAnsi="Times New Roman" w:cs="Times New Roman"/>
          <w:sz w:val="24"/>
          <w:szCs w:val="24"/>
        </w:rPr>
        <w:t>aret</w:t>
      </w:r>
      <w:r w:rsidRPr="005B4D7B">
        <w:rPr>
          <w:rFonts w:ascii="Times New Roman" w:hAnsi="Times New Roman" w:cs="Times New Roman"/>
          <w:sz w:val="24"/>
          <w:szCs w:val="24"/>
          <w:lang w:val="id-ID"/>
        </w:rPr>
        <w:t xml:space="preserve"> 202</w:t>
      </w:r>
      <w:r w:rsidR="00B52BB7">
        <w:rPr>
          <w:rFonts w:ascii="Times New Roman" w:hAnsi="Times New Roman" w:cs="Times New Roman"/>
          <w:sz w:val="24"/>
          <w:szCs w:val="24"/>
        </w:rPr>
        <w:t>1</w:t>
      </w:r>
      <w:r w:rsidRPr="005B4D7B">
        <w:rPr>
          <w:rFonts w:ascii="Times New Roman" w:hAnsi="Times New Roman" w:cs="Times New Roman"/>
          <w:sz w:val="24"/>
          <w:szCs w:val="24"/>
          <w:lang w:val="id-ID"/>
        </w:rPr>
        <w:t>. Lokasi penelitian di Des</w:t>
      </w:r>
      <w:r w:rsidR="005D5220">
        <w:rPr>
          <w:rFonts w:ascii="Times New Roman" w:hAnsi="Times New Roman" w:cs="Times New Roman"/>
          <w:sz w:val="24"/>
          <w:szCs w:val="24"/>
        </w:rPr>
        <w:t>a</w:t>
      </w:r>
      <w:r w:rsidR="007012C0">
        <w:rPr>
          <w:rFonts w:ascii="Times New Roman" w:hAnsi="Times New Roman" w:cs="Times New Roman"/>
          <w:sz w:val="24"/>
          <w:szCs w:val="24"/>
        </w:rPr>
        <w:t xml:space="preserve"> Ulanta,</w:t>
      </w:r>
      <w:r w:rsidRPr="005B4D7B">
        <w:rPr>
          <w:rFonts w:ascii="Times New Roman" w:hAnsi="Times New Roman" w:cs="Times New Roman"/>
          <w:sz w:val="24"/>
          <w:szCs w:val="24"/>
          <w:lang w:val="id-ID"/>
        </w:rPr>
        <w:t xml:space="preserve"> Kecamatan</w:t>
      </w:r>
      <w:r w:rsidR="005D5220">
        <w:rPr>
          <w:rFonts w:ascii="Times New Roman" w:hAnsi="Times New Roman" w:cs="Times New Roman"/>
          <w:sz w:val="24"/>
          <w:szCs w:val="24"/>
        </w:rPr>
        <w:t xml:space="preserve"> </w:t>
      </w:r>
      <w:r w:rsidR="007012C0">
        <w:rPr>
          <w:rFonts w:ascii="Times New Roman" w:hAnsi="Times New Roman" w:cs="Times New Roman"/>
          <w:sz w:val="24"/>
          <w:szCs w:val="24"/>
        </w:rPr>
        <w:t>Suwawa</w:t>
      </w:r>
      <w:r w:rsidRPr="005B4D7B">
        <w:rPr>
          <w:rFonts w:ascii="Times New Roman" w:hAnsi="Times New Roman" w:cs="Times New Roman"/>
          <w:sz w:val="24"/>
          <w:szCs w:val="24"/>
          <w:lang w:val="id-ID"/>
        </w:rPr>
        <w:t>, Kabupaten</w:t>
      </w:r>
      <w:r w:rsidR="005D5220">
        <w:rPr>
          <w:rFonts w:ascii="Times New Roman" w:hAnsi="Times New Roman" w:cs="Times New Roman"/>
          <w:sz w:val="24"/>
          <w:szCs w:val="24"/>
        </w:rPr>
        <w:t xml:space="preserve"> Bone Bolango</w:t>
      </w:r>
      <w:r w:rsidR="00691EEC">
        <w:rPr>
          <w:rFonts w:ascii="Times New Roman" w:hAnsi="Times New Roman" w:cs="Times New Roman"/>
          <w:sz w:val="24"/>
          <w:szCs w:val="24"/>
        </w:rPr>
        <w:t>.</w:t>
      </w:r>
    </w:p>
    <w:p w14:paraId="7B0D8458" w14:textId="77777777" w:rsidR="005B4D7B" w:rsidRPr="007C295A" w:rsidRDefault="007B60C8" w:rsidP="00F83772">
      <w:pPr>
        <w:pStyle w:val="Heading2"/>
        <w:numPr>
          <w:ilvl w:val="0"/>
          <w:numId w:val="23"/>
        </w:numPr>
        <w:spacing w:after="120"/>
        <w:ind w:left="720" w:hanging="720"/>
        <w:rPr>
          <w:rFonts w:ascii="Times New Roman" w:hAnsi="Times New Roman" w:cs="Times New Roman"/>
          <w:b/>
          <w:bCs/>
          <w:color w:val="auto"/>
          <w:sz w:val="24"/>
          <w:szCs w:val="24"/>
        </w:rPr>
      </w:pPr>
      <w:bookmarkStart w:id="227" w:name="_Toc69333914"/>
      <w:bookmarkStart w:id="228" w:name="_Toc69994971"/>
      <w:bookmarkStart w:id="229" w:name="_Toc69995094"/>
      <w:bookmarkStart w:id="230" w:name="_Toc69996266"/>
      <w:bookmarkStart w:id="231" w:name="_Toc69996474"/>
      <w:bookmarkStart w:id="232" w:name="_Toc69997754"/>
      <w:bookmarkStart w:id="233" w:name="_Toc70000845"/>
      <w:bookmarkStart w:id="234" w:name="_Toc73173966"/>
      <w:r w:rsidRPr="007C295A">
        <w:rPr>
          <w:rFonts w:ascii="Times New Roman" w:hAnsi="Times New Roman" w:cs="Times New Roman"/>
          <w:b/>
          <w:bCs/>
          <w:color w:val="auto"/>
          <w:sz w:val="24"/>
          <w:szCs w:val="24"/>
        </w:rPr>
        <w:t>Alat dan Bahan</w:t>
      </w:r>
      <w:bookmarkEnd w:id="227"/>
      <w:bookmarkEnd w:id="228"/>
      <w:bookmarkEnd w:id="229"/>
      <w:bookmarkEnd w:id="230"/>
      <w:bookmarkEnd w:id="231"/>
      <w:bookmarkEnd w:id="232"/>
      <w:bookmarkEnd w:id="233"/>
      <w:bookmarkEnd w:id="234"/>
    </w:p>
    <w:p w14:paraId="509B242C" w14:textId="23F0D98E" w:rsidR="007B60C8" w:rsidRPr="005B4D7B" w:rsidRDefault="007B60C8" w:rsidP="003E4299">
      <w:pPr>
        <w:spacing w:line="480" w:lineRule="auto"/>
        <w:ind w:firstLine="720"/>
        <w:rPr>
          <w:rFonts w:ascii="Times New Roman" w:hAnsi="Times New Roman" w:cs="Times New Roman"/>
          <w:b/>
          <w:sz w:val="24"/>
          <w:szCs w:val="24"/>
        </w:rPr>
      </w:pPr>
      <w:r w:rsidRPr="005B4D7B">
        <w:rPr>
          <w:rFonts w:ascii="Times New Roman" w:hAnsi="Times New Roman" w:cs="Times New Roman"/>
          <w:sz w:val="24"/>
          <w:szCs w:val="24"/>
          <w:lang w:val="id-ID"/>
        </w:rPr>
        <w:t xml:space="preserve">Alat yang digunakan dalam penelitian ini adalah cangkul, </w:t>
      </w:r>
      <w:r w:rsidR="007246D5">
        <w:rPr>
          <w:rFonts w:ascii="Times New Roman" w:hAnsi="Times New Roman" w:cs="Times New Roman"/>
          <w:sz w:val="24"/>
          <w:szCs w:val="24"/>
        </w:rPr>
        <w:t>traktor</w:t>
      </w:r>
      <w:r w:rsidRPr="005B4D7B">
        <w:rPr>
          <w:rFonts w:ascii="Times New Roman" w:hAnsi="Times New Roman" w:cs="Times New Roman"/>
          <w:sz w:val="24"/>
          <w:szCs w:val="24"/>
          <w:lang w:val="id-ID"/>
        </w:rPr>
        <w:t>, ember,, meteran,</w:t>
      </w:r>
      <w:r w:rsidR="003F2408">
        <w:rPr>
          <w:rFonts w:ascii="Times New Roman" w:hAnsi="Times New Roman" w:cs="Times New Roman"/>
          <w:sz w:val="24"/>
          <w:szCs w:val="24"/>
        </w:rPr>
        <w:t xml:space="preserve"> botol,</w:t>
      </w:r>
      <w:r w:rsidRPr="005B4D7B">
        <w:rPr>
          <w:rFonts w:ascii="Times New Roman" w:hAnsi="Times New Roman" w:cs="Times New Roman"/>
          <w:sz w:val="24"/>
          <w:szCs w:val="24"/>
          <w:lang w:val="id-ID"/>
        </w:rPr>
        <w:t xml:space="preserve"> </w:t>
      </w:r>
      <w:r w:rsidR="00A672FD">
        <w:rPr>
          <w:rFonts w:ascii="Times New Roman" w:hAnsi="Times New Roman" w:cs="Times New Roman"/>
          <w:sz w:val="24"/>
          <w:szCs w:val="24"/>
        </w:rPr>
        <w:t>hands p</w:t>
      </w:r>
      <w:r w:rsidR="007246D5">
        <w:rPr>
          <w:rFonts w:ascii="Times New Roman" w:hAnsi="Times New Roman" w:cs="Times New Roman"/>
          <w:sz w:val="24"/>
          <w:szCs w:val="24"/>
        </w:rPr>
        <w:t>r</w:t>
      </w:r>
      <w:r w:rsidR="00A672FD">
        <w:rPr>
          <w:rFonts w:ascii="Times New Roman" w:hAnsi="Times New Roman" w:cs="Times New Roman"/>
          <w:sz w:val="24"/>
          <w:szCs w:val="24"/>
        </w:rPr>
        <w:t>ayer</w:t>
      </w:r>
      <w:r w:rsidRPr="005B4D7B">
        <w:rPr>
          <w:rFonts w:ascii="Times New Roman" w:hAnsi="Times New Roman" w:cs="Times New Roman"/>
          <w:sz w:val="24"/>
          <w:szCs w:val="24"/>
          <w:lang w:val="id-ID"/>
        </w:rPr>
        <w:t xml:space="preserve">, tugal kayu, papan plat sampel, parang, selang, bak tray dan kamera. Sedangkan bahan yang digunakan dalam penelitian ini adalah </w:t>
      </w:r>
      <w:r w:rsidRPr="005B4D7B">
        <w:rPr>
          <w:rFonts w:ascii="Times New Roman" w:hAnsi="Times New Roman" w:cs="Times New Roman"/>
          <w:sz w:val="24"/>
          <w:szCs w:val="24"/>
        </w:rPr>
        <w:t xml:space="preserve">tanaman cabai rawit </w:t>
      </w:r>
      <w:r w:rsidR="00C07D35">
        <w:rPr>
          <w:rFonts w:ascii="Times New Roman" w:hAnsi="Times New Roman" w:cs="Times New Roman"/>
          <w:sz w:val="24"/>
          <w:szCs w:val="24"/>
        </w:rPr>
        <w:t>V</w:t>
      </w:r>
      <w:r w:rsidR="009C4F78" w:rsidRPr="005B4D7B">
        <w:rPr>
          <w:rFonts w:ascii="Times New Roman" w:hAnsi="Times New Roman" w:cs="Times New Roman"/>
          <w:sz w:val="24"/>
          <w:szCs w:val="24"/>
        </w:rPr>
        <w:t xml:space="preserve">arietas </w:t>
      </w:r>
      <w:r w:rsidR="009C4F78" w:rsidRPr="005B4D7B">
        <w:rPr>
          <w:rFonts w:ascii="Times New Roman" w:hAnsi="Times New Roman" w:cs="Times New Roman"/>
          <w:sz w:val="24"/>
          <w:szCs w:val="24"/>
          <w:lang w:val="id-ID"/>
        </w:rPr>
        <w:t xml:space="preserve"> </w:t>
      </w:r>
      <w:r w:rsidR="008F44D3">
        <w:rPr>
          <w:rFonts w:ascii="Times New Roman" w:hAnsi="Times New Roman" w:cs="Times New Roman"/>
          <w:sz w:val="24"/>
          <w:szCs w:val="24"/>
        </w:rPr>
        <w:t>Malita F</w:t>
      </w:r>
      <w:r w:rsidR="00C07D35">
        <w:rPr>
          <w:rFonts w:ascii="Times New Roman" w:hAnsi="Times New Roman" w:cs="Times New Roman"/>
          <w:sz w:val="24"/>
          <w:szCs w:val="24"/>
        </w:rPr>
        <w:t>M</w:t>
      </w:r>
      <w:r w:rsidR="008F44D3">
        <w:rPr>
          <w:rFonts w:ascii="Times New Roman" w:hAnsi="Times New Roman" w:cs="Times New Roman"/>
          <w:sz w:val="24"/>
          <w:szCs w:val="24"/>
        </w:rPr>
        <w:t xml:space="preserve">, </w:t>
      </w:r>
      <w:r w:rsidR="009C4F78" w:rsidRPr="005B4D7B">
        <w:rPr>
          <w:rFonts w:ascii="Times New Roman" w:hAnsi="Times New Roman" w:cs="Times New Roman"/>
          <w:sz w:val="24"/>
          <w:szCs w:val="24"/>
        </w:rPr>
        <w:t>daun lamtoro, kulit pisang</w:t>
      </w:r>
      <w:r w:rsidR="002F1A2F">
        <w:rPr>
          <w:rFonts w:ascii="Times New Roman" w:hAnsi="Times New Roman" w:cs="Times New Roman"/>
          <w:sz w:val="24"/>
          <w:szCs w:val="24"/>
        </w:rPr>
        <w:t>,</w:t>
      </w:r>
      <w:r w:rsidR="00821E10">
        <w:rPr>
          <w:rFonts w:ascii="Times New Roman" w:hAnsi="Times New Roman" w:cs="Times New Roman"/>
          <w:sz w:val="24"/>
          <w:szCs w:val="24"/>
        </w:rPr>
        <w:t xml:space="preserve"> E</w:t>
      </w:r>
      <w:r w:rsidR="007246D5">
        <w:rPr>
          <w:rFonts w:ascii="Times New Roman" w:hAnsi="Times New Roman" w:cs="Times New Roman"/>
          <w:sz w:val="24"/>
          <w:szCs w:val="24"/>
        </w:rPr>
        <w:t>M</w:t>
      </w:r>
      <w:r w:rsidR="00821E10">
        <w:rPr>
          <w:rFonts w:ascii="Times New Roman" w:hAnsi="Times New Roman" w:cs="Times New Roman"/>
          <w:sz w:val="24"/>
          <w:szCs w:val="24"/>
        </w:rPr>
        <w:t>4,</w:t>
      </w:r>
      <w:r w:rsidR="00A672FD">
        <w:rPr>
          <w:rFonts w:ascii="Times New Roman" w:hAnsi="Times New Roman" w:cs="Times New Roman"/>
          <w:sz w:val="24"/>
          <w:szCs w:val="24"/>
        </w:rPr>
        <w:t xml:space="preserve"> gula merah</w:t>
      </w:r>
      <w:r w:rsidR="007246D5">
        <w:rPr>
          <w:rFonts w:ascii="Times New Roman" w:hAnsi="Times New Roman" w:cs="Times New Roman"/>
          <w:sz w:val="24"/>
          <w:szCs w:val="24"/>
        </w:rPr>
        <w:t xml:space="preserve">, </w:t>
      </w:r>
      <w:r w:rsidR="009C4F78" w:rsidRPr="005B4D7B">
        <w:rPr>
          <w:rFonts w:ascii="Times New Roman" w:hAnsi="Times New Roman" w:cs="Times New Roman"/>
          <w:sz w:val="24"/>
          <w:szCs w:val="24"/>
        </w:rPr>
        <w:t>air</w:t>
      </w:r>
      <w:r w:rsidR="007246D5">
        <w:rPr>
          <w:rFonts w:ascii="Times New Roman" w:hAnsi="Times New Roman" w:cs="Times New Roman"/>
          <w:sz w:val="24"/>
          <w:szCs w:val="24"/>
        </w:rPr>
        <w:t>, kulit bawang, daun sirsak, dan sunlight.</w:t>
      </w:r>
    </w:p>
    <w:p w14:paraId="6AC77DBB" w14:textId="77777777" w:rsidR="009C4F78" w:rsidRPr="007C295A" w:rsidRDefault="009C4F78" w:rsidP="00F83772">
      <w:pPr>
        <w:pStyle w:val="Heading2"/>
        <w:numPr>
          <w:ilvl w:val="0"/>
          <w:numId w:val="23"/>
        </w:numPr>
        <w:spacing w:after="120"/>
        <w:ind w:left="720" w:hanging="720"/>
        <w:rPr>
          <w:rFonts w:ascii="Times New Roman" w:hAnsi="Times New Roman" w:cs="Times New Roman"/>
          <w:b/>
          <w:bCs/>
          <w:color w:val="auto"/>
          <w:sz w:val="24"/>
          <w:szCs w:val="24"/>
        </w:rPr>
      </w:pPr>
      <w:bookmarkStart w:id="235" w:name="_Toc69333915"/>
      <w:bookmarkStart w:id="236" w:name="_Toc69994972"/>
      <w:bookmarkStart w:id="237" w:name="_Toc69995095"/>
      <w:bookmarkStart w:id="238" w:name="_Toc69996267"/>
      <w:bookmarkStart w:id="239" w:name="_Toc69996475"/>
      <w:bookmarkStart w:id="240" w:name="_Toc69997755"/>
      <w:bookmarkStart w:id="241" w:name="_Toc70000846"/>
      <w:bookmarkStart w:id="242" w:name="_Toc73173967"/>
      <w:r w:rsidRPr="007C295A">
        <w:rPr>
          <w:rFonts w:ascii="Times New Roman" w:hAnsi="Times New Roman" w:cs="Times New Roman"/>
          <w:b/>
          <w:bCs/>
          <w:color w:val="auto"/>
          <w:sz w:val="24"/>
          <w:szCs w:val="24"/>
        </w:rPr>
        <w:t>Metode Penelitian</w:t>
      </w:r>
      <w:bookmarkEnd w:id="235"/>
      <w:bookmarkEnd w:id="236"/>
      <w:bookmarkEnd w:id="237"/>
      <w:bookmarkEnd w:id="238"/>
      <w:bookmarkEnd w:id="239"/>
      <w:bookmarkEnd w:id="240"/>
      <w:bookmarkEnd w:id="241"/>
      <w:bookmarkEnd w:id="242"/>
    </w:p>
    <w:p w14:paraId="022F4F4C" w14:textId="2CB55444" w:rsidR="009C4F78" w:rsidRPr="009C4F78" w:rsidRDefault="009C4F78" w:rsidP="003E4299">
      <w:pPr>
        <w:pStyle w:val="ListParagraph"/>
        <w:spacing w:line="480" w:lineRule="auto"/>
        <w:ind w:left="0" w:firstLine="720"/>
        <w:rPr>
          <w:rFonts w:ascii="Times New Roman" w:hAnsi="Times New Roman" w:cs="Times New Roman"/>
          <w:sz w:val="24"/>
          <w:szCs w:val="24"/>
          <w:lang w:val="id-ID"/>
        </w:rPr>
      </w:pPr>
      <w:r w:rsidRPr="009C4F78">
        <w:rPr>
          <w:rFonts w:ascii="Times New Roman" w:hAnsi="Times New Roman" w:cs="Times New Roman"/>
          <w:sz w:val="24"/>
          <w:szCs w:val="24"/>
          <w:lang w:val="id-ID"/>
        </w:rPr>
        <w:t>Penelitian ini menggunakan Rancangan A</w:t>
      </w:r>
      <w:r w:rsidR="00142FEB">
        <w:rPr>
          <w:rFonts w:ascii="Times New Roman" w:hAnsi="Times New Roman" w:cs="Times New Roman"/>
          <w:sz w:val="24"/>
          <w:szCs w:val="24"/>
        </w:rPr>
        <w:t>cak</w:t>
      </w:r>
      <w:r w:rsidRPr="009C4F78">
        <w:rPr>
          <w:rFonts w:ascii="Times New Roman" w:hAnsi="Times New Roman" w:cs="Times New Roman"/>
          <w:sz w:val="24"/>
          <w:szCs w:val="24"/>
          <w:lang w:val="id-ID"/>
        </w:rPr>
        <w:t xml:space="preserve"> Kelompok (RAK) yang terdiri atas empat perlakuan </w:t>
      </w:r>
      <w:r w:rsidR="00184A22">
        <w:rPr>
          <w:rFonts w:ascii="Times New Roman" w:hAnsi="Times New Roman" w:cs="Times New Roman"/>
          <w:sz w:val="24"/>
          <w:szCs w:val="24"/>
        </w:rPr>
        <w:t>konsentrasi</w:t>
      </w:r>
      <w:r w:rsidRPr="009C4F78">
        <w:rPr>
          <w:rFonts w:ascii="Times New Roman" w:hAnsi="Times New Roman" w:cs="Times New Roman"/>
          <w:sz w:val="24"/>
          <w:szCs w:val="24"/>
          <w:lang w:val="id-ID"/>
        </w:rPr>
        <w:t xml:space="preserve"> </w:t>
      </w:r>
      <w:r w:rsidR="002716D0">
        <w:rPr>
          <w:rFonts w:ascii="Times New Roman" w:hAnsi="Times New Roman" w:cs="Times New Roman"/>
          <w:sz w:val="24"/>
          <w:szCs w:val="24"/>
        </w:rPr>
        <w:t xml:space="preserve">campuran </w:t>
      </w:r>
      <w:r w:rsidR="00514B6D">
        <w:rPr>
          <w:rFonts w:ascii="Times New Roman" w:hAnsi="Times New Roman" w:cs="Times New Roman"/>
          <w:sz w:val="24"/>
          <w:szCs w:val="24"/>
        </w:rPr>
        <w:t>ekstrak daun lamtoro</w:t>
      </w:r>
      <w:r w:rsidR="002716D0">
        <w:rPr>
          <w:rFonts w:ascii="Times New Roman" w:hAnsi="Times New Roman" w:cs="Times New Roman"/>
          <w:sz w:val="24"/>
          <w:szCs w:val="24"/>
        </w:rPr>
        <w:t xml:space="preserve"> dan kulit pisang</w:t>
      </w:r>
      <w:r w:rsidRPr="009C4F78">
        <w:rPr>
          <w:rFonts w:ascii="Times New Roman" w:hAnsi="Times New Roman" w:cs="Times New Roman"/>
          <w:sz w:val="24"/>
          <w:szCs w:val="24"/>
          <w:lang w:val="id-ID"/>
        </w:rPr>
        <w:t xml:space="preserve"> sebagai berikut :</w:t>
      </w:r>
    </w:p>
    <w:p w14:paraId="6C01BA7F" w14:textId="2C9B6C14" w:rsidR="009C4F78" w:rsidRPr="001F1D48" w:rsidRDefault="009C4F78" w:rsidP="00681FBA">
      <w:pPr>
        <w:tabs>
          <w:tab w:val="left" w:pos="1260"/>
        </w:tabs>
        <w:spacing w:line="480" w:lineRule="auto"/>
        <w:ind w:left="270" w:firstLine="436"/>
        <w:rPr>
          <w:rFonts w:ascii="Times New Roman" w:hAnsi="Times New Roman" w:cs="Times New Roman"/>
          <w:sz w:val="24"/>
          <w:szCs w:val="24"/>
          <w:lang w:val="id-ID"/>
        </w:rPr>
      </w:pPr>
      <w:r w:rsidRPr="001F1D48">
        <w:rPr>
          <w:rFonts w:ascii="Times New Roman" w:hAnsi="Times New Roman" w:cs="Times New Roman"/>
          <w:sz w:val="24"/>
          <w:szCs w:val="24"/>
          <w:lang w:val="id-ID"/>
        </w:rPr>
        <w:t>P0</w:t>
      </w:r>
      <w:r w:rsidRPr="001F1D48">
        <w:rPr>
          <w:rFonts w:ascii="Times New Roman" w:hAnsi="Times New Roman" w:cs="Times New Roman"/>
          <w:sz w:val="24"/>
          <w:szCs w:val="24"/>
          <w:lang w:val="id-ID"/>
        </w:rPr>
        <w:tab/>
        <w:t>:</w:t>
      </w:r>
      <w:r w:rsidR="00681FBA">
        <w:rPr>
          <w:rFonts w:ascii="Times New Roman" w:hAnsi="Times New Roman" w:cs="Times New Roman"/>
          <w:sz w:val="24"/>
          <w:szCs w:val="24"/>
          <w:lang w:val="id-ID"/>
        </w:rPr>
        <w:tab/>
      </w:r>
      <w:r w:rsidRPr="001F1D48">
        <w:rPr>
          <w:rFonts w:ascii="Times New Roman" w:hAnsi="Times New Roman" w:cs="Times New Roman"/>
          <w:sz w:val="24"/>
          <w:szCs w:val="24"/>
          <w:lang w:val="id-ID"/>
        </w:rPr>
        <w:t xml:space="preserve">Kontrol (Tanpa </w:t>
      </w:r>
      <w:r w:rsidR="0062466E">
        <w:rPr>
          <w:rFonts w:ascii="Times New Roman" w:hAnsi="Times New Roman" w:cs="Times New Roman"/>
          <w:sz w:val="24"/>
          <w:szCs w:val="24"/>
        </w:rPr>
        <w:t>perlakuan</w:t>
      </w:r>
      <w:r w:rsidRPr="001F1D48">
        <w:rPr>
          <w:rFonts w:ascii="Times New Roman" w:hAnsi="Times New Roman" w:cs="Times New Roman"/>
          <w:sz w:val="24"/>
          <w:szCs w:val="24"/>
          <w:lang w:val="id-ID"/>
        </w:rPr>
        <w:t>)</w:t>
      </w:r>
    </w:p>
    <w:p w14:paraId="195C9A92" w14:textId="63051D94" w:rsidR="009C4F78" w:rsidRPr="002C7CE7" w:rsidRDefault="009C4F78" w:rsidP="004316AE">
      <w:pPr>
        <w:tabs>
          <w:tab w:val="left" w:pos="1260"/>
          <w:tab w:val="left" w:pos="1440"/>
        </w:tabs>
        <w:spacing w:line="480" w:lineRule="auto"/>
        <w:ind w:left="284" w:firstLine="425"/>
        <w:rPr>
          <w:rFonts w:ascii="Times New Roman" w:hAnsi="Times New Roman" w:cs="Times New Roman"/>
          <w:sz w:val="24"/>
          <w:szCs w:val="24"/>
        </w:rPr>
      </w:pPr>
      <w:r w:rsidRPr="001F1D48">
        <w:rPr>
          <w:rFonts w:ascii="Times New Roman" w:hAnsi="Times New Roman" w:cs="Times New Roman"/>
          <w:sz w:val="24"/>
          <w:szCs w:val="24"/>
          <w:lang w:val="id-ID"/>
        </w:rPr>
        <w:t>P1</w:t>
      </w:r>
      <w:r w:rsidRPr="001F1D48">
        <w:rPr>
          <w:rFonts w:ascii="Times New Roman" w:hAnsi="Times New Roman" w:cs="Times New Roman"/>
          <w:sz w:val="24"/>
          <w:szCs w:val="24"/>
          <w:lang w:val="id-ID"/>
        </w:rPr>
        <w:tab/>
        <w:t>:</w:t>
      </w:r>
      <w:r w:rsidR="00681FBA">
        <w:rPr>
          <w:rFonts w:ascii="Times New Roman" w:hAnsi="Times New Roman" w:cs="Times New Roman"/>
          <w:sz w:val="24"/>
          <w:szCs w:val="24"/>
          <w:lang w:val="id-ID"/>
        </w:rPr>
        <w:tab/>
      </w:r>
      <w:r w:rsidR="00C07D35">
        <w:rPr>
          <w:rFonts w:ascii="Times New Roman" w:hAnsi="Times New Roman" w:cs="Times New Roman"/>
          <w:sz w:val="24"/>
          <w:szCs w:val="24"/>
        </w:rPr>
        <w:t>50</w:t>
      </w:r>
      <w:r w:rsidRPr="001F1D48">
        <w:rPr>
          <w:rFonts w:ascii="Times New Roman" w:hAnsi="Times New Roman" w:cs="Times New Roman"/>
          <w:sz w:val="24"/>
          <w:szCs w:val="24"/>
          <w:lang w:val="id-ID"/>
        </w:rPr>
        <w:t xml:space="preserve"> ml/</w:t>
      </w:r>
      <w:r w:rsidR="004316AE">
        <w:rPr>
          <w:rFonts w:ascii="Times New Roman" w:hAnsi="Times New Roman" w:cs="Times New Roman"/>
          <w:sz w:val="24"/>
          <w:szCs w:val="24"/>
        </w:rPr>
        <w:t xml:space="preserve">L </w:t>
      </w:r>
      <w:r w:rsidR="002C7CE7">
        <w:rPr>
          <w:rFonts w:ascii="Times New Roman" w:hAnsi="Times New Roman" w:cs="Times New Roman"/>
          <w:sz w:val="24"/>
          <w:szCs w:val="24"/>
        </w:rPr>
        <w:t>(ekstrak daun lamtoro dan kulit pisang)</w:t>
      </w:r>
    </w:p>
    <w:p w14:paraId="10A283F8" w14:textId="564C9F37" w:rsidR="009C4F78" w:rsidRPr="001F1D48" w:rsidRDefault="009C4F78" w:rsidP="00681FBA">
      <w:pPr>
        <w:tabs>
          <w:tab w:val="left" w:pos="1260"/>
        </w:tabs>
        <w:spacing w:line="480" w:lineRule="auto"/>
        <w:ind w:left="284" w:firstLine="425"/>
        <w:rPr>
          <w:rFonts w:ascii="Times New Roman" w:hAnsi="Times New Roman" w:cs="Times New Roman"/>
          <w:sz w:val="24"/>
          <w:szCs w:val="24"/>
          <w:lang w:val="id-ID"/>
        </w:rPr>
      </w:pPr>
      <w:r w:rsidRPr="001F1D48">
        <w:rPr>
          <w:rFonts w:ascii="Times New Roman" w:hAnsi="Times New Roman" w:cs="Times New Roman"/>
          <w:sz w:val="24"/>
          <w:szCs w:val="24"/>
          <w:lang w:val="id-ID"/>
        </w:rPr>
        <w:t>P2</w:t>
      </w:r>
      <w:r w:rsidRPr="001F1D48">
        <w:rPr>
          <w:rFonts w:ascii="Times New Roman" w:hAnsi="Times New Roman" w:cs="Times New Roman"/>
          <w:sz w:val="24"/>
          <w:szCs w:val="24"/>
          <w:lang w:val="id-ID"/>
        </w:rPr>
        <w:tab/>
        <w:t>:</w:t>
      </w:r>
      <w:r w:rsidR="00681FBA">
        <w:rPr>
          <w:rFonts w:ascii="Times New Roman" w:hAnsi="Times New Roman" w:cs="Times New Roman"/>
          <w:sz w:val="24"/>
          <w:szCs w:val="24"/>
          <w:lang w:val="id-ID"/>
        </w:rPr>
        <w:tab/>
      </w:r>
      <w:r w:rsidR="002716D0">
        <w:rPr>
          <w:rFonts w:ascii="Times New Roman" w:hAnsi="Times New Roman" w:cs="Times New Roman"/>
          <w:sz w:val="24"/>
          <w:szCs w:val="24"/>
        </w:rPr>
        <w:t>1</w:t>
      </w:r>
      <w:r w:rsidR="00C07D35">
        <w:rPr>
          <w:rFonts w:ascii="Times New Roman" w:hAnsi="Times New Roman" w:cs="Times New Roman"/>
          <w:sz w:val="24"/>
          <w:szCs w:val="24"/>
        </w:rPr>
        <w:t>00</w:t>
      </w:r>
      <w:r>
        <w:rPr>
          <w:rFonts w:ascii="Times New Roman" w:hAnsi="Times New Roman" w:cs="Times New Roman"/>
          <w:sz w:val="24"/>
          <w:szCs w:val="24"/>
          <w:lang w:val="id-ID"/>
        </w:rPr>
        <w:t xml:space="preserve"> ml/</w:t>
      </w:r>
      <w:r w:rsidR="004316AE">
        <w:rPr>
          <w:rFonts w:ascii="Times New Roman" w:hAnsi="Times New Roman" w:cs="Times New Roman"/>
          <w:sz w:val="24"/>
          <w:szCs w:val="24"/>
        </w:rPr>
        <w:t xml:space="preserve">L </w:t>
      </w:r>
      <w:r w:rsidR="002C7CE7">
        <w:rPr>
          <w:rFonts w:ascii="Times New Roman" w:hAnsi="Times New Roman" w:cs="Times New Roman"/>
          <w:sz w:val="24"/>
          <w:szCs w:val="24"/>
        </w:rPr>
        <w:t>(ekstrak daun lamtoro dan kulit pisang)</w:t>
      </w:r>
    </w:p>
    <w:p w14:paraId="45AD8C06" w14:textId="5484E2C3" w:rsidR="009C4F78" w:rsidRPr="002C7CE7" w:rsidRDefault="009C4F78" w:rsidP="00681FBA">
      <w:pPr>
        <w:tabs>
          <w:tab w:val="left" w:pos="1260"/>
        </w:tabs>
        <w:spacing w:line="480" w:lineRule="auto"/>
        <w:ind w:left="284" w:firstLine="425"/>
        <w:rPr>
          <w:rFonts w:ascii="Times New Roman" w:hAnsi="Times New Roman" w:cs="Times New Roman"/>
          <w:sz w:val="24"/>
          <w:szCs w:val="24"/>
        </w:rPr>
      </w:pPr>
      <w:r w:rsidRPr="001F1D48">
        <w:rPr>
          <w:rFonts w:ascii="Times New Roman" w:hAnsi="Times New Roman" w:cs="Times New Roman"/>
          <w:sz w:val="24"/>
          <w:szCs w:val="24"/>
          <w:lang w:val="id-ID"/>
        </w:rPr>
        <w:t>P3</w:t>
      </w:r>
      <w:r w:rsidRPr="001F1D48">
        <w:rPr>
          <w:rFonts w:ascii="Times New Roman" w:hAnsi="Times New Roman" w:cs="Times New Roman"/>
          <w:sz w:val="24"/>
          <w:szCs w:val="24"/>
          <w:lang w:val="id-ID"/>
        </w:rPr>
        <w:tab/>
        <w:t>:</w:t>
      </w:r>
      <w:r w:rsidR="00681FBA">
        <w:rPr>
          <w:rFonts w:ascii="Times New Roman" w:hAnsi="Times New Roman" w:cs="Times New Roman"/>
          <w:sz w:val="24"/>
          <w:szCs w:val="24"/>
          <w:lang w:val="id-ID"/>
        </w:rPr>
        <w:tab/>
      </w:r>
      <w:r w:rsidR="002716D0">
        <w:rPr>
          <w:rFonts w:ascii="Times New Roman" w:hAnsi="Times New Roman" w:cs="Times New Roman"/>
          <w:sz w:val="24"/>
          <w:szCs w:val="24"/>
        </w:rPr>
        <w:t>1</w:t>
      </w:r>
      <w:r w:rsidR="00C07D35">
        <w:rPr>
          <w:rFonts w:ascii="Times New Roman" w:hAnsi="Times New Roman" w:cs="Times New Roman"/>
          <w:sz w:val="24"/>
          <w:szCs w:val="24"/>
        </w:rPr>
        <w:t>5</w:t>
      </w:r>
      <w:r w:rsidR="002716D0">
        <w:rPr>
          <w:rFonts w:ascii="Times New Roman" w:hAnsi="Times New Roman" w:cs="Times New Roman"/>
          <w:sz w:val="24"/>
          <w:szCs w:val="24"/>
        </w:rPr>
        <w:t xml:space="preserve">0 </w:t>
      </w:r>
      <w:r>
        <w:rPr>
          <w:rFonts w:ascii="Times New Roman" w:hAnsi="Times New Roman" w:cs="Times New Roman"/>
          <w:sz w:val="24"/>
          <w:szCs w:val="24"/>
          <w:lang w:val="id-ID"/>
        </w:rPr>
        <w:t>ml/</w:t>
      </w:r>
      <w:r w:rsidR="004316AE">
        <w:rPr>
          <w:rFonts w:ascii="Times New Roman" w:hAnsi="Times New Roman" w:cs="Times New Roman"/>
          <w:sz w:val="24"/>
          <w:szCs w:val="24"/>
        </w:rPr>
        <w:t xml:space="preserve">L </w:t>
      </w:r>
      <w:r w:rsidR="002C7CE7">
        <w:rPr>
          <w:rFonts w:ascii="Times New Roman" w:hAnsi="Times New Roman" w:cs="Times New Roman"/>
          <w:sz w:val="24"/>
          <w:szCs w:val="24"/>
        </w:rPr>
        <w:t>(ekstrak daun lamtoro dan kulit pisang)</w:t>
      </w:r>
    </w:p>
    <w:p w14:paraId="2DE18E3C" w14:textId="23CE94F9" w:rsidR="007B60C8" w:rsidRPr="00BD02BC" w:rsidRDefault="009C4F78" w:rsidP="00A672FD">
      <w:pPr>
        <w:pStyle w:val="ListParagraph"/>
        <w:spacing w:before="120" w:line="480" w:lineRule="auto"/>
        <w:ind w:left="0" w:firstLine="720"/>
        <w:rPr>
          <w:rFonts w:ascii="Times New Roman" w:hAnsi="Times New Roman" w:cs="Times New Roman"/>
          <w:b/>
          <w:sz w:val="24"/>
          <w:szCs w:val="24"/>
        </w:rPr>
      </w:pPr>
      <w:r w:rsidRPr="001F1D48">
        <w:rPr>
          <w:rFonts w:ascii="Times New Roman" w:hAnsi="Times New Roman" w:cs="Times New Roman"/>
          <w:sz w:val="24"/>
          <w:szCs w:val="24"/>
          <w:lang w:val="id-ID"/>
        </w:rPr>
        <w:lastRenderedPageBreak/>
        <w:t>Setiap perlakuan diulang sebanyak 3 kali, sehingga secara keseluruhan terdapat</w:t>
      </w:r>
      <w:r w:rsidR="00A45B32">
        <w:rPr>
          <w:rFonts w:ascii="Times New Roman" w:hAnsi="Times New Roman" w:cs="Times New Roman"/>
          <w:sz w:val="24"/>
          <w:szCs w:val="24"/>
        </w:rPr>
        <w:t xml:space="preserve"> </w:t>
      </w:r>
      <w:r w:rsidRPr="001F1D48">
        <w:rPr>
          <w:rFonts w:ascii="Times New Roman" w:hAnsi="Times New Roman" w:cs="Times New Roman"/>
          <w:sz w:val="24"/>
          <w:szCs w:val="24"/>
          <w:lang w:val="id-ID"/>
        </w:rPr>
        <w:t>4 x 3 = 12 unit bedeng</w:t>
      </w:r>
      <w:r>
        <w:rPr>
          <w:rFonts w:ascii="Times New Roman" w:hAnsi="Times New Roman" w:cs="Times New Roman"/>
          <w:sz w:val="24"/>
          <w:szCs w:val="24"/>
          <w:lang w:val="id-ID"/>
        </w:rPr>
        <w:t xml:space="preserve">an percobaan. </w:t>
      </w:r>
      <w:r>
        <w:rPr>
          <w:rFonts w:ascii="Times New Roman" w:hAnsi="Times New Roman" w:cs="Times New Roman"/>
          <w:sz w:val="24"/>
          <w:szCs w:val="24"/>
        </w:rPr>
        <w:t>Campuran ekstrak daun</w:t>
      </w:r>
      <w:r w:rsidR="002716D0">
        <w:rPr>
          <w:rFonts w:ascii="Times New Roman" w:hAnsi="Times New Roman" w:cs="Times New Roman"/>
          <w:sz w:val="24"/>
          <w:szCs w:val="24"/>
        </w:rPr>
        <w:t xml:space="preserve"> lamtoro</w:t>
      </w:r>
      <w:r>
        <w:rPr>
          <w:rFonts w:ascii="Times New Roman" w:hAnsi="Times New Roman" w:cs="Times New Roman"/>
          <w:sz w:val="24"/>
          <w:szCs w:val="24"/>
        </w:rPr>
        <w:t xml:space="preserve"> </w:t>
      </w:r>
      <w:r w:rsidR="002716D0">
        <w:rPr>
          <w:rFonts w:ascii="Times New Roman" w:hAnsi="Times New Roman" w:cs="Times New Roman"/>
          <w:sz w:val="24"/>
          <w:szCs w:val="24"/>
        </w:rPr>
        <w:t xml:space="preserve">dan </w:t>
      </w:r>
      <w:r w:rsidR="002C7CE7">
        <w:rPr>
          <w:rFonts w:ascii="Times New Roman" w:hAnsi="Times New Roman" w:cs="Times New Roman"/>
          <w:sz w:val="24"/>
          <w:szCs w:val="24"/>
        </w:rPr>
        <w:t xml:space="preserve">kulit </w:t>
      </w:r>
      <w:r>
        <w:rPr>
          <w:rFonts w:ascii="Times New Roman" w:hAnsi="Times New Roman" w:cs="Times New Roman"/>
          <w:sz w:val="24"/>
          <w:szCs w:val="24"/>
        </w:rPr>
        <w:t>pisan</w:t>
      </w:r>
      <w:r w:rsidR="002716D0">
        <w:rPr>
          <w:rFonts w:ascii="Times New Roman" w:hAnsi="Times New Roman" w:cs="Times New Roman"/>
          <w:sz w:val="24"/>
          <w:szCs w:val="24"/>
        </w:rPr>
        <w:t xml:space="preserve">g </w:t>
      </w:r>
      <w:r w:rsidRPr="001F1D48">
        <w:rPr>
          <w:rFonts w:ascii="Times New Roman" w:hAnsi="Times New Roman" w:cs="Times New Roman"/>
          <w:sz w:val="24"/>
          <w:szCs w:val="24"/>
          <w:lang w:val="id-ID"/>
        </w:rPr>
        <w:t>diaplikasikan pada tanaman</w:t>
      </w:r>
      <w:r w:rsidR="00037326">
        <w:rPr>
          <w:rFonts w:ascii="Times New Roman" w:hAnsi="Times New Roman" w:cs="Times New Roman"/>
          <w:sz w:val="24"/>
          <w:szCs w:val="24"/>
        </w:rPr>
        <w:t xml:space="preserve"> </w:t>
      </w:r>
      <w:r w:rsidR="00A45B32">
        <w:rPr>
          <w:rFonts w:ascii="Times New Roman" w:hAnsi="Times New Roman" w:cs="Times New Roman"/>
          <w:sz w:val="24"/>
          <w:szCs w:val="24"/>
        </w:rPr>
        <w:t>cabai rawit</w:t>
      </w:r>
      <w:r>
        <w:rPr>
          <w:rFonts w:ascii="Times New Roman" w:hAnsi="Times New Roman" w:cs="Times New Roman"/>
          <w:sz w:val="24"/>
          <w:szCs w:val="24"/>
          <w:lang w:val="id-ID"/>
        </w:rPr>
        <w:t xml:space="preserve"> sebanyak 4</w:t>
      </w:r>
      <w:r w:rsidRPr="001F1D48">
        <w:rPr>
          <w:rFonts w:ascii="Times New Roman" w:hAnsi="Times New Roman" w:cs="Times New Roman"/>
          <w:sz w:val="24"/>
          <w:szCs w:val="24"/>
          <w:lang w:val="id-ID"/>
        </w:rPr>
        <w:t xml:space="preserve"> kali yaitu pada umur, </w:t>
      </w:r>
      <w:r w:rsidR="00BD02BC">
        <w:rPr>
          <w:rFonts w:ascii="Times New Roman" w:hAnsi="Times New Roman" w:cs="Times New Roman"/>
          <w:sz w:val="24"/>
          <w:szCs w:val="24"/>
        </w:rPr>
        <w:t>15</w:t>
      </w:r>
      <w:r w:rsidRPr="001F1D48">
        <w:rPr>
          <w:rFonts w:ascii="Times New Roman" w:hAnsi="Times New Roman" w:cs="Times New Roman"/>
          <w:sz w:val="24"/>
          <w:szCs w:val="24"/>
          <w:lang w:val="id-ID"/>
        </w:rPr>
        <w:t xml:space="preserve"> HST, </w:t>
      </w:r>
      <w:r w:rsidR="00BD02BC">
        <w:rPr>
          <w:rFonts w:ascii="Times New Roman" w:hAnsi="Times New Roman" w:cs="Times New Roman"/>
          <w:sz w:val="24"/>
          <w:szCs w:val="24"/>
        </w:rPr>
        <w:t>30</w:t>
      </w:r>
      <w:r w:rsidRPr="001F1D48">
        <w:rPr>
          <w:rFonts w:ascii="Times New Roman" w:hAnsi="Times New Roman" w:cs="Times New Roman"/>
          <w:sz w:val="24"/>
          <w:szCs w:val="24"/>
          <w:lang w:val="id-ID"/>
        </w:rPr>
        <w:t xml:space="preserve"> HST, </w:t>
      </w:r>
      <w:r w:rsidR="00BD02BC">
        <w:rPr>
          <w:rFonts w:ascii="Times New Roman" w:hAnsi="Times New Roman" w:cs="Times New Roman"/>
          <w:sz w:val="24"/>
          <w:szCs w:val="24"/>
        </w:rPr>
        <w:t>45</w:t>
      </w:r>
      <w:r w:rsidRPr="001F1D48">
        <w:rPr>
          <w:rFonts w:ascii="Times New Roman" w:hAnsi="Times New Roman" w:cs="Times New Roman"/>
          <w:sz w:val="24"/>
          <w:szCs w:val="24"/>
          <w:lang w:val="id-ID"/>
        </w:rPr>
        <w:t xml:space="preserve"> HST</w:t>
      </w:r>
      <w:r w:rsidR="00BD02BC">
        <w:rPr>
          <w:rFonts w:ascii="Times New Roman" w:hAnsi="Times New Roman" w:cs="Times New Roman"/>
          <w:sz w:val="24"/>
          <w:szCs w:val="24"/>
        </w:rPr>
        <w:t>, 60 HST.</w:t>
      </w:r>
    </w:p>
    <w:p w14:paraId="411A5549" w14:textId="77777777" w:rsidR="00A45B32" w:rsidRPr="006165CF" w:rsidRDefault="00A45B32" w:rsidP="00F83772">
      <w:pPr>
        <w:pStyle w:val="Heading2"/>
        <w:numPr>
          <w:ilvl w:val="0"/>
          <w:numId w:val="23"/>
        </w:numPr>
        <w:spacing w:after="120"/>
        <w:ind w:left="720" w:hanging="720"/>
        <w:rPr>
          <w:rFonts w:ascii="Times New Roman" w:hAnsi="Times New Roman" w:cs="Times New Roman"/>
          <w:b/>
          <w:bCs/>
          <w:color w:val="auto"/>
          <w:sz w:val="24"/>
          <w:szCs w:val="24"/>
          <w:lang w:val="id-ID"/>
        </w:rPr>
      </w:pPr>
      <w:bookmarkStart w:id="243" w:name="_Toc69333916"/>
      <w:bookmarkStart w:id="244" w:name="_Toc69994973"/>
      <w:bookmarkStart w:id="245" w:name="_Toc69995096"/>
      <w:bookmarkStart w:id="246" w:name="_Toc69996268"/>
      <w:bookmarkStart w:id="247" w:name="_Toc69996476"/>
      <w:bookmarkStart w:id="248" w:name="_Toc69997756"/>
      <w:bookmarkStart w:id="249" w:name="_Toc70000847"/>
      <w:bookmarkStart w:id="250" w:name="_Toc73173968"/>
      <w:r w:rsidRPr="006165CF">
        <w:rPr>
          <w:rFonts w:ascii="Times New Roman" w:hAnsi="Times New Roman" w:cs="Times New Roman"/>
          <w:b/>
          <w:bCs/>
          <w:color w:val="auto"/>
          <w:sz w:val="24"/>
          <w:szCs w:val="24"/>
          <w:lang w:val="id-ID"/>
        </w:rPr>
        <w:t>Pelaksanaan Penelitian</w:t>
      </w:r>
      <w:bookmarkEnd w:id="243"/>
      <w:bookmarkEnd w:id="244"/>
      <w:bookmarkEnd w:id="245"/>
      <w:bookmarkEnd w:id="246"/>
      <w:bookmarkEnd w:id="247"/>
      <w:bookmarkEnd w:id="248"/>
      <w:bookmarkEnd w:id="249"/>
      <w:bookmarkEnd w:id="250"/>
    </w:p>
    <w:p w14:paraId="2A46A1EB" w14:textId="1CFC864D" w:rsidR="00A45B32" w:rsidRPr="006165CF" w:rsidRDefault="00A45B32" w:rsidP="00F83772">
      <w:pPr>
        <w:pStyle w:val="Heading3"/>
        <w:numPr>
          <w:ilvl w:val="2"/>
          <w:numId w:val="24"/>
        </w:numPr>
        <w:spacing w:after="120"/>
        <w:ind w:left="720"/>
        <w:rPr>
          <w:rFonts w:ascii="Times New Roman" w:hAnsi="Times New Roman" w:cs="Times New Roman"/>
          <w:b/>
          <w:bCs/>
          <w:color w:val="auto"/>
          <w:lang w:val="id-ID"/>
        </w:rPr>
      </w:pPr>
      <w:bookmarkStart w:id="251" w:name="_Toc69333917"/>
      <w:bookmarkStart w:id="252" w:name="_Toc69994974"/>
      <w:bookmarkStart w:id="253" w:name="_Toc69995097"/>
      <w:bookmarkStart w:id="254" w:name="_Toc69996269"/>
      <w:bookmarkStart w:id="255" w:name="_Toc69996477"/>
      <w:bookmarkStart w:id="256" w:name="_Toc69997757"/>
      <w:bookmarkStart w:id="257" w:name="_Toc70000848"/>
      <w:bookmarkStart w:id="258" w:name="_Toc73173969"/>
      <w:r w:rsidRPr="006165CF">
        <w:rPr>
          <w:rFonts w:ascii="Times New Roman" w:hAnsi="Times New Roman" w:cs="Times New Roman"/>
          <w:b/>
          <w:bCs/>
          <w:color w:val="auto"/>
          <w:lang w:val="id-ID"/>
        </w:rPr>
        <w:t>Persiapan Lahan</w:t>
      </w:r>
      <w:bookmarkEnd w:id="251"/>
      <w:bookmarkEnd w:id="252"/>
      <w:bookmarkEnd w:id="253"/>
      <w:bookmarkEnd w:id="254"/>
      <w:bookmarkEnd w:id="255"/>
      <w:bookmarkEnd w:id="256"/>
      <w:bookmarkEnd w:id="257"/>
      <w:bookmarkEnd w:id="258"/>
    </w:p>
    <w:p w14:paraId="72BE8A63" w14:textId="6520F564" w:rsidR="00A45B32" w:rsidRDefault="00A45B32" w:rsidP="00A45B32">
      <w:pPr>
        <w:spacing w:line="480" w:lineRule="auto"/>
        <w:ind w:firstLine="720"/>
        <w:rPr>
          <w:rFonts w:ascii="Times New Roman" w:hAnsi="Times New Roman" w:cs="Times New Roman"/>
          <w:sz w:val="24"/>
          <w:szCs w:val="24"/>
        </w:rPr>
      </w:pPr>
      <w:r w:rsidRPr="001F1D48">
        <w:rPr>
          <w:rFonts w:ascii="Times New Roman" w:hAnsi="Times New Roman" w:cs="Times New Roman"/>
          <w:sz w:val="24"/>
          <w:szCs w:val="24"/>
          <w:lang w:val="id-ID"/>
        </w:rPr>
        <w:t xml:space="preserve">Persiapan </w:t>
      </w:r>
      <w:r w:rsidR="00D06AFC">
        <w:rPr>
          <w:rFonts w:ascii="Times New Roman" w:hAnsi="Times New Roman" w:cs="Times New Roman"/>
          <w:sz w:val="24"/>
          <w:szCs w:val="24"/>
        </w:rPr>
        <w:t>l</w:t>
      </w:r>
      <w:r w:rsidRPr="001F1D48">
        <w:rPr>
          <w:rFonts w:ascii="Times New Roman" w:hAnsi="Times New Roman" w:cs="Times New Roman"/>
          <w:sz w:val="24"/>
          <w:szCs w:val="24"/>
          <w:lang w:val="id-ID"/>
        </w:rPr>
        <w:t>ahan yang digunakan dalam penelit</w:t>
      </w:r>
      <w:r w:rsidR="00387817">
        <w:rPr>
          <w:rFonts w:ascii="Times New Roman" w:hAnsi="Times New Roman" w:cs="Times New Roman"/>
          <w:sz w:val="24"/>
          <w:szCs w:val="24"/>
        </w:rPr>
        <w:t>i</w:t>
      </w:r>
      <w:r w:rsidRPr="001F1D48">
        <w:rPr>
          <w:rFonts w:ascii="Times New Roman" w:hAnsi="Times New Roman" w:cs="Times New Roman"/>
          <w:sz w:val="24"/>
          <w:szCs w:val="24"/>
          <w:lang w:val="id-ID"/>
        </w:rPr>
        <w:t>an diolah terlebih dahulu yaitu dibersihkan</w:t>
      </w:r>
      <w:r w:rsidR="00BC6DE7">
        <w:rPr>
          <w:rFonts w:ascii="Times New Roman" w:hAnsi="Times New Roman" w:cs="Times New Roman"/>
          <w:sz w:val="24"/>
          <w:szCs w:val="24"/>
        </w:rPr>
        <w:t xml:space="preserve"> </w:t>
      </w:r>
      <w:r w:rsidRPr="001F1D48">
        <w:rPr>
          <w:rFonts w:ascii="Times New Roman" w:hAnsi="Times New Roman" w:cs="Times New Roman"/>
          <w:sz w:val="24"/>
          <w:szCs w:val="24"/>
          <w:lang w:val="id-ID"/>
        </w:rPr>
        <w:t xml:space="preserve">dengan mengunakan parang kemudian dilakukan pembajakan </w:t>
      </w:r>
      <w:r w:rsidR="007246D5">
        <w:rPr>
          <w:rFonts w:ascii="Times New Roman" w:hAnsi="Times New Roman" w:cs="Times New Roman"/>
          <w:sz w:val="24"/>
          <w:szCs w:val="24"/>
        </w:rPr>
        <w:t>menggunakan traktor</w:t>
      </w:r>
      <w:r w:rsidR="007246D5" w:rsidRPr="001F1D48">
        <w:rPr>
          <w:rFonts w:ascii="Times New Roman" w:hAnsi="Times New Roman" w:cs="Times New Roman"/>
          <w:sz w:val="24"/>
          <w:szCs w:val="24"/>
          <w:lang w:val="id-ID"/>
        </w:rPr>
        <w:t xml:space="preserve"> </w:t>
      </w:r>
      <w:r w:rsidRPr="001F1D48">
        <w:rPr>
          <w:rFonts w:ascii="Times New Roman" w:hAnsi="Times New Roman" w:cs="Times New Roman"/>
          <w:sz w:val="24"/>
          <w:szCs w:val="24"/>
          <w:lang w:val="id-ID"/>
        </w:rPr>
        <w:t>sampai dua kali tujua</w:t>
      </w:r>
      <w:r w:rsidR="00691EEC">
        <w:rPr>
          <w:rFonts w:ascii="Times New Roman" w:hAnsi="Times New Roman" w:cs="Times New Roman"/>
          <w:sz w:val="24"/>
          <w:szCs w:val="24"/>
        </w:rPr>
        <w:t>n</w:t>
      </w:r>
      <w:r w:rsidRPr="001F1D48">
        <w:rPr>
          <w:rFonts w:ascii="Times New Roman" w:hAnsi="Times New Roman" w:cs="Times New Roman"/>
          <w:sz w:val="24"/>
          <w:szCs w:val="24"/>
          <w:lang w:val="id-ID"/>
        </w:rPr>
        <w:t xml:space="preserve">nya agar memperbaiki </w:t>
      </w:r>
      <w:r w:rsidR="00BC4956">
        <w:rPr>
          <w:rFonts w:ascii="Times New Roman" w:hAnsi="Times New Roman" w:cs="Times New Roman"/>
          <w:sz w:val="24"/>
          <w:szCs w:val="24"/>
        </w:rPr>
        <w:t>tekstur</w:t>
      </w:r>
      <w:r w:rsidRPr="001F1D48">
        <w:rPr>
          <w:rFonts w:ascii="Times New Roman" w:hAnsi="Times New Roman" w:cs="Times New Roman"/>
          <w:sz w:val="24"/>
          <w:szCs w:val="24"/>
          <w:lang w:val="id-ID"/>
        </w:rPr>
        <w:t xml:space="preserve"> tanah</w:t>
      </w:r>
      <w:r w:rsidR="00BC6DE7">
        <w:rPr>
          <w:rFonts w:ascii="Times New Roman" w:hAnsi="Times New Roman" w:cs="Times New Roman"/>
          <w:sz w:val="24"/>
          <w:szCs w:val="24"/>
        </w:rPr>
        <w:t xml:space="preserve"> </w:t>
      </w:r>
      <w:r w:rsidR="00387817">
        <w:rPr>
          <w:rFonts w:ascii="Times New Roman" w:hAnsi="Times New Roman" w:cs="Times New Roman"/>
          <w:sz w:val="24"/>
          <w:szCs w:val="24"/>
        </w:rPr>
        <w:t xml:space="preserve">juga dapat </w:t>
      </w:r>
      <w:r w:rsidRPr="001F1D48">
        <w:rPr>
          <w:rFonts w:ascii="Times New Roman" w:hAnsi="Times New Roman" w:cs="Times New Roman"/>
          <w:sz w:val="24"/>
          <w:szCs w:val="24"/>
          <w:lang w:val="id-ID"/>
        </w:rPr>
        <w:t xml:space="preserve">membantu mempermudah pembuatan bedengan dengan panjang 300 cm, lebar 100 cm, tinggi 10 cm, serta jarak antar bedengan </w:t>
      </w:r>
      <w:r w:rsidR="001F7B1B">
        <w:rPr>
          <w:rFonts w:ascii="Times New Roman" w:hAnsi="Times New Roman" w:cs="Times New Roman"/>
          <w:sz w:val="24"/>
          <w:szCs w:val="24"/>
        </w:rPr>
        <w:t>4</w:t>
      </w:r>
      <w:r w:rsidRPr="001F1D48">
        <w:rPr>
          <w:rFonts w:ascii="Times New Roman" w:hAnsi="Times New Roman" w:cs="Times New Roman"/>
          <w:sz w:val="24"/>
          <w:szCs w:val="24"/>
          <w:lang w:val="id-ID"/>
        </w:rPr>
        <w:t>5 cm.</w:t>
      </w:r>
    </w:p>
    <w:p w14:paraId="607D3406" w14:textId="41282ECD" w:rsidR="00147D38" w:rsidRPr="006165CF" w:rsidRDefault="00147D38" w:rsidP="00F83772">
      <w:pPr>
        <w:pStyle w:val="Heading3"/>
        <w:numPr>
          <w:ilvl w:val="2"/>
          <w:numId w:val="24"/>
        </w:numPr>
        <w:spacing w:after="120"/>
        <w:ind w:left="720"/>
        <w:rPr>
          <w:rFonts w:ascii="Times New Roman" w:hAnsi="Times New Roman" w:cs="Times New Roman"/>
          <w:b/>
          <w:bCs/>
          <w:color w:val="auto"/>
          <w:lang w:val="id-ID"/>
        </w:rPr>
      </w:pPr>
      <w:bookmarkStart w:id="259" w:name="_Toc69333918"/>
      <w:bookmarkStart w:id="260" w:name="_Toc69994975"/>
      <w:bookmarkStart w:id="261" w:name="_Toc69995098"/>
      <w:bookmarkStart w:id="262" w:name="_Toc69996270"/>
      <w:bookmarkStart w:id="263" w:name="_Toc69996478"/>
      <w:bookmarkStart w:id="264" w:name="_Toc69997758"/>
      <w:bookmarkStart w:id="265" w:name="_Toc70000849"/>
      <w:bookmarkStart w:id="266" w:name="_Toc73173970"/>
      <w:r w:rsidRPr="006165CF">
        <w:rPr>
          <w:rFonts w:ascii="Times New Roman" w:hAnsi="Times New Roman" w:cs="Times New Roman"/>
          <w:b/>
          <w:bCs/>
          <w:color w:val="auto"/>
        </w:rPr>
        <w:t xml:space="preserve">Pembuatan POC Ekstrak Daun Lamtoro </w:t>
      </w:r>
      <w:r w:rsidR="009139A1">
        <w:rPr>
          <w:rFonts w:ascii="Times New Roman" w:hAnsi="Times New Roman" w:cs="Times New Roman"/>
          <w:b/>
          <w:bCs/>
          <w:color w:val="auto"/>
        </w:rPr>
        <w:t>d</w:t>
      </w:r>
      <w:r w:rsidRPr="006165CF">
        <w:rPr>
          <w:rFonts w:ascii="Times New Roman" w:hAnsi="Times New Roman" w:cs="Times New Roman"/>
          <w:b/>
          <w:bCs/>
          <w:color w:val="auto"/>
        </w:rPr>
        <w:t>an Kulit Pisang</w:t>
      </w:r>
      <w:bookmarkEnd w:id="259"/>
      <w:bookmarkEnd w:id="260"/>
      <w:bookmarkEnd w:id="261"/>
      <w:bookmarkEnd w:id="262"/>
      <w:bookmarkEnd w:id="263"/>
      <w:bookmarkEnd w:id="264"/>
      <w:bookmarkEnd w:id="265"/>
      <w:bookmarkEnd w:id="266"/>
    </w:p>
    <w:p w14:paraId="59641B8E" w14:textId="64303300" w:rsidR="00C75E61" w:rsidRDefault="00147D38" w:rsidP="00C75E61">
      <w:pPr>
        <w:pStyle w:val="ListParagraph"/>
        <w:spacing w:line="480" w:lineRule="auto"/>
        <w:ind w:left="0" w:firstLine="360"/>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ab/>
      </w:r>
      <w:r w:rsidR="007027A6">
        <w:rPr>
          <w:rFonts w:ascii="Times New Roman" w:hAnsi="Times New Roman" w:cs="Times New Roman"/>
          <w:color w:val="000000" w:themeColor="text1"/>
          <w:sz w:val="24"/>
          <w:szCs w:val="24"/>
        </w:rPr>
        <w:t>M</w:t>
      </w:r>
      <w:r w:rsidR="00D16374">
        <w:rPr>
          <w:rFonts w:ascii="Times New Roman" w:hAnsi="Times New Roman" w:cs="Times New Roman"/>
          <w:color w:val="000000" w:themeColor="text1"/>
          <w:sz w:val="24"/>
          <w:szCs w:val="24"/>
        </w:rPr>
        <w:t>asing-masing 5 kg daun lamtoro bersih atau</w:t>
      </w:r>
      <w:r w:rsidR="00776535">
        <w:rPr>
          <w:rFonts w:ascii="Times New Roman" w:hAnsi="Times New Roman" w:cs="Times New Roman"/>
          <w:color w:val="000000" w:themeColor="text1"/>
          <w:sz w:val="24"/>
          <w:szCs w:val="24"/>
        </w:rPr>
        <w:t xml:space="preserve"> </w:t>
      </w:r>
      <w:r w:rsidR="00D16374">
        <w:rPr>
          <w:rFonts w:ascii="Times New Roman" w:hAnsi="Times New Roman" w:cs="Times New Roman"/>
          <w:color w:val="000000" w:themeColor="text1"/>
          <w:sz w:val="24"/>
          <w:szCs w:val="24"/>
        </w:rPr>
        <w:t>telah dipisahkan dari tangkainya</w:t>
      </w:r>
      <w:r w:rsidR="00A672FD">
        <w:rPr>
          <w:rFonts w:ascii="Times New Roman" w:hAnsi="Times New Roman" w:cs="Times New Roman"/>
          <w:color w:val="000000" w:themeColor="text1"/>
          <w:sz w:val="24"/>
          <w:szCs w:val="24"/>
        </w:rPr>
        <w:t>, 1 kg gula merah yang s</w:t>
      </w:r>
      <w:r w:rsidR="00BD5A75">
        <w:rPr>
          <w:rFonts w:ascii="Times New Roman" w:hAnsi="Times New Roman" w:cs="Times New Roman"/>
          <w:color w:val="000000" w:themeColor="text1"/>
          <w:sz w:val="24"/>
          <w:szCs w:val="24"/>
        </w:rPr>
        <w:t>u</w:t>
      </w:r>
      <w:r w:rsidR="00A672FD">
        <w:rPr>
          <w:rFonts w:ascii="Times New Roman" w:hAnsi="Times New Roman" w:cs="Times New Roman"/>
          <w:color w:val="000000" w:themeColor="text1"/>
          <w:sz w:val="24"/>
          <w:szCs w:val="24"/>
        </w:rPr>
        <w:t>da</w:t>
      </w:r>
      <w:r w:rsidR="00BD5A75">
        <w:rPr>
          <w:rFonts w:ascii="Times New Roman" w:hAnsi="Times New Roman" w:cs="Times New Roman"/>
          <w:color w:val="000000" w:themeColor="text1"/>
          <w:sz w:val="24"/>
          <w:szCs w:val="24"/>
        </w:rPr>
        <w:t>h</w:t>
      </w:r>
      <w:r w:rsidR="00A672FD">
        <w:rPr>
          <w:rFonts w:ascii="Times New Roman" w:hAnsi="Times New Roman" w:cs="Times New Roman"/>
          <w:color w:val="000000" w:themeColor="text1"/>
          <w:sz w:val="24"/>
          <w:szCs w:val="24"/>
        </w:rPr>
        <w:t xml:space="preserve"> dilarutkan dengan 1 L air</w:t>
      </w:r>
      <w:r w:rsidR="00BD5A75">
        <w:rPr>
          <w:rFonts w:ascii="Times New Roman" w:hAnsi="Times New Roman" w:cs="Times New Roman"/>
          <w:color w:val="000000" w:themeColor="text1"/>
          <w:sz w:val="24"/>
          <w:szCs w:val="24"/>
        </w:rPr>
        <w:t>,</w:t>
      </w:r>
      <w:r w:rsidR="00A672FD">
        <w:rPr>
          <w:rFonts w:ascii="Times New Roman" w:hAnsi="Times New Roman" w:cs="Times New Roman"/>
          <w:color w:val="000000" w:themeColor="text1"/>
          <w:sz w:val="24"/>
          <w:szCs w:val="24"/>
        </w:rPr>
        <w:t xml:space="preserve"> </w:t>
      </w:r>
      <w:r w:rsidR="00D16374">
        <w:rPr>
          <w:rFonts w:ascii="Times New Roman" w:hAnsi="Times New Roman" w:cs="Times New Roman"/>
          <w:color w:val="000000" w:themeColor="text1"/>
          <w:sz w:val="24"/>
          <w:szCs w:val="24"/>
        </w:rPr>
        <w:t xml:space="preserve"> dan 5 kg kulit pisang, kemudian haluskan kedua bahan tersebut menggunakan blender</w:t>
      </w:r>
      <w:r w:rsidR="00A72217">
        <w:rPr>
          <w:rFonts w:ascii="Times New Roman" w:hAnsi="Times New Roman" w:cs="Times New Roman"/>
          <w:color w:val="000000" w:themeColor="text1"/>
          <w:sz w:val="24"/>
          <w:szCs w:val="24"/>
        </w:rPr>
        <w:t>, setelah bahan benar-benar halus masukkan ke</w:t>
      </w:r>
      <w:r w:rsidR="006D18CE">
        <w:rPr>
          <w:rFonts w:ascii="Times New Roman" w:hAnsi="Times New Roman" w:cs="Times New Roman"/>
          <w:color w:val="000000" w:themeColor="text1"/>
          <w:sz w:val="24"/>
          <w:szCs w:val="24"/>
        </w:rPr>
        <w:t xml:space="preserve"> </w:t>
      </w:r>
      <w:r w:rsidR="00A72217">
        <w:rPr>
          <w:rFonts w:ascii="Times New Roman" w:hAnsi="Times New Roman" w:cs="Times New Roman"/>
          <w:color w:val="000000" w:themeColor="text1"/>
          <w:sz w:val="24"/>
          <w:szCs w:val="24"/>
        </w:rPr>
        <w:t>dalam ember untuk dicampur dengan air</w:t>
      </w:r>
      <w:r w:rsidR="00517407">
        <w:rPr>
          <w:rFonts w:ascii="Times New Roman" w:hAnsi="Times New Roman" w:cs="Times New Roman"/>
          <w:color w:val="000000" w:themeColor="text1"/>
          <w:sz w:val="24"/>
          <w:szCs w:val="24"/>
        </w:rPr>
        <w:t xml:space="preserve"> </w:t>
      </w:r>
      <w:r w:rsidR="00A72217">
        <w:rPr>
          <w:rFonts w:ascii="Times New Roman" w:hAnsi="Times New Roman" w:cs="Times New Roman"/>
          <w:color w:val="000000" w:themeColor="text1"/>
          <w:sz w:val="24"/>
          <w:szCs w:val="24"/>
        </w:rPr>
        <w:t xml:space="preserve">sebanyak </w:t>
      </w:r>
      <w:r w:rsidR="000C3042">
        <w:rPr>
          <w:rFonts w:ascii="Times New Roman" w:hAnsi="Times New Roman" w:cs="Times New Roman"/>
          <w:color w:val="000000" w:themeColor="text1"/>
          <w:sz w:val="24"/>
          <w:szCs w:val="24"/>
        </w:rPr>
        <w:t xml:space="preserve">10 </w:t>
      </w:r>
      <w:r w:rsidR="00A72217">
        <w:rPr>
          <w:rFonts w:ascii="Times New Roman" w:hAnsi="Times New Roman" w:cs="Times New Roman"/>
          <w:color w:val="000000" w:themeColor="text1"/>
          <w:sz w:val="24"/>
          <w:szCs w:val="24"/>
        </w:rPr>
        <w:t xml:space="preserve">L, </w:t>
      </w:r>
      <w:r w:rsidR="00776535">
        <w:rPr>
          <w:rFonts w:ascii="Times New Roman" w:hAnsi="Times New Roman" w:cs="Times New Roman"/>
          <w:color w:val="000000" w:themeColor="text1"/>
          <w:sz w:val="24"/>
          <w:szCs w:val="24"/>
        </w:rPr>
        <w:t>masukkan EM4 ke</w:t>
      </w:r>
      <w:r w:rsidR="006D18CE">
        <w:rPr>
          <w:rFonts w:ascii="Times New Roman" w:hAnsi="Times New Roman" w:cs="Times New Roman"/>
          <w:color w:val="000000" w:themeColor="text1"/>
          <w:sz w:val="24"/>
          <w:szCs w:val="24"/>
        </w:rPr>
        <w:t xml:space="preserve"> </w:t>
      </w:r>
      <w:r w:rsidR="00776535">
        <w:rPr>
          <w:rFonts w:ascii="Times New Roman" w:hAnsi="Times New Roman" w:cs="Times New Roman"/>
          <w:color w:val="000000" w:themeColor="text1"/>
          <w:sz w:val="24"/>
          <w:szCs w:val="24"/>
        </w:rPr>
        <w:t xml:space="preserve">dalam larutan </w:t>
      </w:r>
      <w:r w:rsidR="00F741FD">
        <w:rPr>
          <w:rFonts w:ascii="Times New Roman" w:hAnsi="Times New Roman" w:cs="Times New Roman"/>
          <w:color w:val="000000" w:themeColor="text1"/>
          <w:sz w:val="24"/>
          <w:szCs w:val="24"/>
        </w:rPr>
        <w:t xml:space="preserve">sebanyak </w:t>
      </w:r>
      <w:r w:rsidR="00062472">
        <w:rPr>
          <w:rFonts w:ascii="Times New Roman" w:hAnsi="Times New Roman" w:cs="Times New Roman"/>
          <w:color w:val="000000" w:themeColor="text1"/>
          <w:sz w:val="24"/>
          <w:szCs w:val="24"/>
        </w:rPr>
        <w:t>2</w:t>
      </w:r>
      <w:r w:rsidR="00F741FD">
        <w:rPr>
          <w:rFonts w:ascii="Times New Roman" w:hAnsi="Times New Roman" w:cs="Times New Roman"/>
          <w:color w:val="000000" w:themeColor="text1"/>
          <w:sz w:val="24"/>
          <w:szCs w:val="24"/>
        </w:rPr>
        <w:t xml:space="preserve">50 ml, </w:t>
      </w:r>
      <w:r w:rsidR="00776535">
        <w:rPr>
          <w:rFonts w:ascii="Times New Roman" w:hAnsi="Times New Roman" w:cs="Times New Roman"/>
          <w:color w:val="000000" w:themeColor="text1"/>
          <w:sz w:val="24"/>
          <w:szCs w:val="24"/>
        </w:rPr>
        <w:t>kemudian campurkan secara merata setelah semua bahan tercampur dengan baik masukkan ke</w:t>
      </w:r>
      <w:r w:rsidR="00691EEC">
        <w:rPr>
          <w:rFonts w:ascii="Times New Roman" w:hAnsi="Times New Roman" w:cs="Times New Roman"/>
          <w:color w:val="000000" w:themeColor="text1"/>
          <w:sz w:val="24"/>
          <w:szCs w:val="24"/>
        </w:rPr>
        <w:t xml:space="preserve"> </w:t>
      </w:r>
      <w:r w:rsidR="00776535">
        <w:rPr>
          <w:rFonts w:ascii="Times New Roman" w:hAnsi="Times New Roman" w:cs="Times New Roman"/>
          <w:color w:val="000000" w:themeColor="text1"/>
          <w:sz w:val="24"/>
          <w:szCs w:val="24"/>
        </w:rPr>
        <w:t xml:space="preserve">dalam </w:t>
      </w:r>
      <w:r w:rsidR="007E4AA9">
        <w:rPr>
          <w:rFonts w:ascii="Times New Roman" w:hAnsi="Times New Roman" w:cs="Times New Roman"/>
          <w:color w:val="000000" w:themeColor="text1"/>
          <w:sz w:val="24"/>
          <w:szCs w:val="24"/>
        </w:rPr>
        <w:t>jerigen</w:t>
      </w:r>
      <w:r w:rsidR="00776535">
        <w:rPr>
          <w:rFonts w:ascii="Times New Roman" w:hAnsi="Times New Roman" w:cs="Times New Roman"/>
          <w:color w:val="000000" w:themeColor="text1"/>
          <w:sz w:val="24"/>
          <w:szCs w:val="24"/>
        </w:rPr>
        <w:t xml:space="preserve"> kemudian </w:t>
      </w:r>
      <w:r w:rsidR="00A50910">
        <w:rPr>
          <w:rFonts w:ascii="Times New Roman" w:hAnsi="Times New Roman" w:cs="Times New Roman"/>
          <w:color w:val="000000" w:themeColor="text1"/>
          <w:sz w:val="24"/>
          <w:szCs w:val="24"/>
        </w:rPr>
        <w:t>di</w:t>
      </w:r>
      <w:r w:rsidR="00776535">
        <w:rPr>
          <w:rFonts w:ascii="Times New Roman" w:hAnsi="Times New Roman" w:cs="Times New Roman"/>
          <w:color w:val="000000" w:themeColor="text1"/>
          <w:sz w:val="24"/>
          <w:szCs w:val="24"/>
        </w:rPr>
        <w:t xml:space="preserve">biarkan selama </w:t>
      </w:r>
      <w:r w:rsidR="00A672FD">
        <w:rPr>
          <w:rFonts w:ascii="Times New Roman" w:hAnsi="Times New Roman" w:cs="Times New Roman"/>
          <w:color w:val="000000" w:themeColor="text1"/>
          <w:sz w:val="24"/>
          <w:szCs w:val="24"/>
        </w:rPr>
        <w:t>7</w:t>
      </w:r>
      <w:r w:rsidR="00776535">
        <w:rPr>
          <w:rFonts w:ascii="Times New Roman" w:hAnsi="Times New Roman" w:cs="Times New Roman"/>
          <w:color w:val="000000" w:themeColor="text1"/>
          <w:sz w:val="24"/>
          <w:szCs w:val="24"/>
        </w:rPr>
        <w:t xml:space="preserve"> hari untuk proses fermentasi.</w:t>
      </w:r>
      <w:r w:rsidR="00047EB7">
        <w:rPr>
          <w:rFonts w:ascii="Times New Roman" w:hAnsi="Times New Roman" w:cs="Times New Roman"/>
          <w:color w:val="000000" w:themeColor="text1"/>
          <w:sz w:val="24"/>
          <w:szCs w:val="24"/>
        </w:rPr>
        <w:t xml:space="preserve"> Setelah menunjukkan gumpalan putih pada permukaan wadah dan aroma seperti </w:t>
      </w:r>
      <w:r w:rsidR="00A50910">
        <w:rPr>
          <w:rFonts w:ascii="Times New Roman" w:hAnsi="Times New Roman" w:cs="Times New Roman"/>
          <w:color w:val="000000" w:themeColor="text1"/>
          <w:sz w:val="24"/>
          <w:szCs w:val="24"/>
        </w:rPr>
        <w:t>ragi</w:t>
      </w:r>
      <w:r w:rsidR="00047EB7">
        <w:rPr>
          <w:rFonts w:ascii="Times New Roman" w:hAnsi="Times New Roman" w:cs="Times New Roman"/>
          <w:color w:val="000000" w:themeColor="text1"/>
          <w:sz w:val="24"/>
          <w:szCs w:val="24"/>
        </w:rPr>
        <w:t xml:space="preserve"> menunjukkan keberhasilan </w:t>
      </w:r>
      <w:r w:rsidR="00A56205">
        <w:rPr>
          <w:rFonts w:ascii="Times New Roman" w:hAnsi="Times New Roman" w:cs="Times New Roman"/>
          <w:color w:val="000000" w:themeColor="text1"/>
          <w:sz w:val="24"/>
          <w:szCs w:val="24"/>
        </w:rPr>
        <w:t xml:space="preserve">pembuatan </w:t>
      </w:r>
      <w:r w:rsidR="00047EB7">
        <w:rPr>
          <w:rFonts w:ascii="Times New Roman" w:hAnsi="Times New Roman" w:cs="Times New Roman"/>
          <w:color w:val="000000" w:themeColor="text1"/>
          <w:sz w:val="24"/>
          <w:szCs w:val="24"/>
        </w:rPr>
        <w:t>POC ekstrak daun lamtoro dan kulit pisang.</w:t>
      </w:r>
    </w:p>
    <w:p w14:paraId="12CFE5E3" w14:textId="31A67520" w:rsidR="00A45B32" w:rsidRPr="006165CF" w:rsidRDefault="00577CA3" w:rsidP="00F83772">
      <w:pPr>
        <w:pStyle w:val="Heading3"/>
        <w:numPr>
          <w:ilvl w:val="2"/>
          <w:numId w:val="24"/>
        </w:numPr>
        <w:spacing w:after="72"/>
        <w:ind w:left="720"/>
        <w:rPr>
          <w:rFonts w:ascii="Times New Roman" w:hAnsi="Times New Roman" w:cs="Times New Roman"/>
          <w:b/>
          <w:bCs/>
          <w:color w:val="auto"/>
          <w:lang w:val="id-ID"/>
        </w:rPr>
      </w:pPr>
      <w:bookmarkStart w:id="267" w:name="_Toc69333919"/>
      <w:bookmarkStart w:id="268" w:name="_Toc69994976"/>
      <w:bookmarkStart w:id="269" w:name="_Toc69995099"/>
      <w:bookmarkStart w:id="270" w:name="_Toc69996271"/>
      <w:bookmarkStart w:id="271" w:name="_Toc69996479"/>
      <w:bookmarkStart w:id="272" w:name="_Toc69997759"/>
      <w:bookmarkStart w:id="273" w:name="_Toc70000850"/>
      <w:bookmarkStart w:id="274" w:name="_Toc73173971"/>
      <w:r w:rsidRPr="006165CF">
        <w:rPr>
          <w:rFonts w:ascii="Times New Roman" w:hAnsi="Times New Roman" w:cs="Times New Roman"/>
          <w:b/>
          <w:bCs/>
          <w:color w:val="auto"/>
        </w:rPr>
        <w:lastRenderedPageBreak/>
        <w:t>Persemaian</w:t>
      </w:r>
      <w:bookmarkEnd w:id="267"/>
      <w:bookmarkEnd w:id="268"/>
      <w:bookmarkEnd w:id="269"/>
      <w:bookmarkEnd w:id="270"/>
      <w:bookmarkEnd w:id="271"/>
      <w:bookmarkEnd w:id="272"/>
      <w:bookmarkEnd w:id="273"/>
      <w:bookmarkEnd w:id="274"/>
    </w:p>
    <w:p w14:paraId="4CB2FAEC" w14:textId="15122920" w:rsidR="00A45B32" w:rsidRPr="00A968B5" w:rsidRDefault="00A45B32" w:rsidP="00A45B32">
      <w:pPr>
        <w:spacing w:line="480" w:lineRule="auto"/>
        <w:ind w:firstLine="720"/>
        <w:rPr>
          <w:rFonts w:ascii="Times New Roman" w:hAnsi="Times New Roman" w:cs="Times New Roman"/>
          <w:sz w:val="24"/>
          <w:szCs w:val="24"/>
        </w:rPr>
      </w:pPr>
      <w:r w:rsidRPr="001F1D48">
        <w:rPr>
          <w:rFonts w:ascii="Times New Roman" w:hAnsi="Times New Roman" w:cs="Times New Roman"/>
          <w:sz w:val="24"/>
          <w:szCs w:val="24"/>
          <w:lang w:val="id-ID"/>
        </w:rPr>
        <w:t xml:space="preserve">Benih </w:t>
      </w:r>
      <w:r w:rsidR="00BC6DE7">
        <w:rPr>
          <w:rFonts w:ascii="Times New Roman" w:hAnsi="Times New Roman" w:cs="Times New Roman"/>
          <w:sz w:val="24"/>
          <w:szCs w:val="24"/>
        </w:rPr>
        <w:t>cabai rawit</w:t>
      </w:r>
      <w:r w:rsidRPr="001F1D48">
        <w:rPr>
          <w:rFonts w:ascii="Times New Roman" w:hAnsi="Times New Roman" w:cs="Times New Roman"/>
          <w:sz w:val="24"/>
          <w:szCs w:val="24"/>
          <w:lang w:val="id-ID"/>
        </w:rPr>
        <w:t xml:space="preserve"> yang</w:t>
      </w:r>
      <w:r w:rsidR="007027A6">
        <w:rPr>
          <w:rFonts w:ascii="Times New Roman" w:hAnsi="Times New Roman" w:cs="Times New Roman"/>
          <w:sz w:val="24"/>
          <w:szCs w:val="24"/>
        </w:rPr>
        <w:t xml:space="preserve"> </w:t>
      </w:r>
      <w:r w:rsidRPr="001F1D48">
        <w:rPr>
          <w:rFonts w:ascii="Times New Roman" w:hAnsi="Times New Roman" w:cs="Times New Roman"/>
          <w:sz w:val="24"/>
          <w:szCs w:val="24"/>
          <w:lang w:val="id-ID"/>
        </w:rPr>
        <w:t>ditanam adalah Varietas</w:t>
      </w:r>
      <w:r w:rsidR="00BC6DE7">
        <w:rPr>
          <w:rFonts w:ascii="Times New Roman" w:hAnsi="Times New Roman" w:cs="Times New Roman"/>
          <w:sz w:val="24"/>
          <w:szCs w:val="24"/>
          <w:lang w:val="id-ID"/>
        </w:rPr>
        <w:t xml:space="preserve"> </w:t>
      </w:r>
      <w:r w:rsidR="00577CA3">
        <w:rPr>
          <w:rFonts w:ascii="Times New Roman" w:hAnsi="Times New Roman" w:cs="Times New Roman"/>
          <w:sz w:val="24"/>
          <w:szCs w:val="24"/>
        </w:rPr>
        <w:t>Malita F</w:t>
      </w:r>
      <w:r w:rsidR="00062472">
        <w:rPr>
          <w:rFonts w:ascii="Times New Roman" w:hAnsi="Times New Roman" w:cs="Times New Roman"/>
          <w:sz w:val="24"/>
          <w:szCs w:val="24"/>
        </w:rPr>
        <w:t>M</w:t>
      </w:r>
      <w:r w:rsidR="00A56205">
        <w:rPr>
          <w:rFonts w:ascii="Times New Roman" w:hAnsi="Times New Roman" w:cs="Times New Roman"/>
          <w:sz w:val="24"/>
          <w:szCs w:val="24"/>
        </w:rPr>
        <w:t>, s</w:t>
      </w:r>
      <w:r w:rsidRPr="001F1D48">
        <w:rPr>
          <w:rFonts w:ascii="Times New Roman" w:hAnsi="Times New Roman" w:cs="Times New Roman"/>
          <w:sz w:val="24"/>
          <w:szCs w:val="24"/>
          <w:lang w:val="id-ID"/>
        </w:rPr>
        <w:t>ebelum d</w:t>
      </w:r>
      <w:r w:rsidR="00A50D4C">
        <w:rPr>
          <w:rFonts w:ascii="Times New Roman" w:hAnsi="Times New Roman" w:cs="Times New Roman"/>
          <w:sz w:val="24"/>
          <w:szCs w:val="24"/>
          <w:lang w:val="id-ID"/>
        </w:rPr>
        <w:t xml:space="preserve">itanam benih direndam selama </w:t>
      </w:r>
      <w:r w:rsidR="003F4F8F">
        <w:rPr>
          <w:rFonts w:ascii="Times New Roman" w:hAnsi="Times New Roman" w:cs="Times New Roman"/>
          <w:sz w:val="24"/>
          <w:szCs w:val="24"/>
        </w:rPr>
        <w:t>1</w:t>
      </w:r>
      <w:r w:rsidRPr="001F1D48">
        <w:rPr>
          <w:rFonts w:ascii="Times New Roman" w:hAnsi="Times New Roman" w:cs="Times New Roman"/>
          <w:sz w:val="24"/>
          <w:szCs w:val="24"/>
          <w:lang w:val="id-ID"/>
        </w:rPr>
        <w:t xml:space="preserve"> jam</w:t>
      </w:r>
      <w:r w:rsidR="00A56205">
        <w:rPr>
          <w:rFonts w:ascii="Times New Roman" w:hAnsi="Times New Roman" w:cs="Times New Roman"/>
          <w:sz w:val="24"/>
          <w:szCs w:val="24"/>
        </w:rPr>
        <w:t xml:space="preserve"> lalu</w:t>
      </w:r>
      <w:r w:rsidRPr="001F1D48">
        <w:rPr>
          <w:rFonts w:ascii="Times New Roman" w:hAnsi="Times New Roman" w:cs="Times New Roman"/>
          <w:sz w:val="24"/>
          <w:szCs w:val="24"/>
          <w:lang w:val="id-ID"/>
        </w:rPr>
        <w:t xml:space="preserve"> </w:t>
      </w:r>
      <w:r w:rsidR="00421583">
        <w:rPr>
          <w:rFonts w:ascii="Times New Roman" w:hAnsi="Times New Roman" w:cs="Times New Roman"/>
          <w:sz w:val="24"/>
          <w:szCs w:val="24"/>
        </w:rPr>
        <w:t>dipindahkan pada media semai selama</w:t>
      </w:r>
      <w:r w:rsidR="00A56205">
        <w:rPr>
          <w:rFonts w:ascii="Times New Roman" w:hAnsi="Times New Roman" w:cs="Times New Roman"/>
          <w:sz w:val="24"/>
          <w:szCs w:val="24"/>
        </w:rPr>
        <w:t xml:space="preserve"> 6 jam untuk proses pengeringan,</w:t>
      </w:r>
      <w:r w:rsidR="00A56205" w:rsidRPr="00A56205">
        <w:rPr>
          <w:rFonts w:ascii="Times New Roman" w:hAnsi="Times New Roman" w:cs="Times New Roman"/>
          <w:sz w:val="24"/>
          <w:szCs w:val="24"/>
          <w:lang w:val="id-ID"/>
        </w:rPr>
        <w:t xml:space="preserve"> </w:t>
      </w:r>
      <w:r w:rsidR="00A56205" w:rsidRPr="001F1D48">
        <w:rPr>
          <w:rFonts w:ascii="Times New Roman" w:hAnsi="Times New Roman" w:cs="Times New Roman"/>
          <w:sz w:val="24"/>
          <w:szCs w:val="24"/>
          <w:lang w:val="id-ID"/>
        </w:rPr>
        <w:t>kemudian</w:t>
      </w:r>
      <w:r w:rsidR="00A56205">
        <w:rPr>
          <w:rFonts w:ascii="Times New Roman" w:hAnsi="Times New Roman" w:cs="Times New Roman"/>
          <w:sz w:val="24"/>
          <w:szCs w:val="24"/>
        </w:rPr>
        <w:t xml:space="preserve"> dipindahkan ke bak tray selama</w:t>
      </w:r>
      <w:r w:rsidR="00421583">
        <w:rPr>
          <w:rFonts w:ascii="Times New Roman" w:hAnsi="Times New Roman" w:cs="Times New Roman"/>
          <w:sz w:val="24"/>
          <w:szCs w:val="24"/>
        </w:rPr>
        <w:t xml:space="preserve"> 4-8 hari, setelah menunju</w:t>
      </w:r>
      <w:r w:rsidR="008E1ED5">
        <w:rPr>
          <w:rFonts w:ascii="Times New Roman" w:hAnsi="Times New Roman" w:cs="Times New Roman"/>
          <w:sz w:val="24"/>
          <w:szCs w:val="24"/>
        </w:rPr>
        <w:t>k</w:t>
      </w:r>
      <w:r w:rsidR="00F6475E">
        <w:rPr>
          <w:rFonts w:ascii="Times New Roman" w:hAnsi="Times New Roman" w:cs="Times New Roman"/>
          <w:sz w:val="24"/>
          <w:szCs w:val="24"/>
        </w:rPr>
        <w:t>k</w:t>
      </w:r>
      <w:r w:rsidR="00421583">
        <w:rPr>
          <w:rFonts w:ascii="Times New Roman" w:hAnsi="Times New Roman" w:cs="Times New Roman"/>
          <w:sz w:val="24"/>
          <w:szCs w:val="24"/>
        </w:rPr>
        <w:t>an 2-4 helai daun benih siap</w:t>
      </w:r>
      <w:r w:rsidRPr="001F1D48">
        <w:rPr>
          <w:rFonts w:ascii="Times New Roman" w:hAnsi="Times New Roman" w:cs="Times New Roman"/>
          <w:sz w:val="24"/>
          <w:szCs w:val="24"/>
          <w:lang w:val="id-ID"/>
        </w:rPr>
        <w:t xml:space="preserve"> ditanam langsung pada</w:t>
      </w:r>
      <w:r w:rsidR="00BC6DE7">
        <w:rPr>
          <w:rFonts w:ascii="Times New Roman" w:hAnsi="Times New Roman" w:cs="Times New Roman"/>
          <w:sz w:val="24"/>
          <w:szCs w:val="24"/>
        </w:rPr>
        <w:t xml:space="preserve"> </w:t>
      </w:r>
      <w:r w:rsidRPr="001F1D48">
        <w:rPr>
          <w:rFonts w:ascii="Times New Roman" w:hAnsi="Times New Roman" w:cs="Times New Roman"/>
          <w:sz w:val="24"/>
          <w:szCs w:val="24"/>
          <w:lang w:val="id-ID"/>
        </w:rPr>
        <w:t>bedenga</w:t>
      </w:r>
      <w:r w:rsidR="00A968B5">
        <w:rPr>
          <w:rFonts w:ascii="Times New Roman" w:hAnsi="Times New Roman" w:cs="Times New Roman"/>
          <w:sz w:val="24"/>
          <w:szCs w:val="24"/>
        </w:rPr>
        <w:t>n.</w:t>
      </w:r>
    </w:p>
    <w:p w14:paraId="09511830" w14:textId="7783A447" w:rsidR="00BC6DE7" w:rsidRPr="006165CF" w:rsidRDefault="00BC6DE7" w:rsidP="00F83772">
      <w:pPr>
        <w:pStyle w:val="Heading3"/>
        <w:numPr>
          <w:ilvl w:val="2"/>
          <w:numId w:val="24"/>
        </w:numPr>
        <w:spacing w:before="0"/>
        <w:ind w:left="720"/>
        <w:rPr>
          <w:rFonts w:ascii="Times New Roman" w:hAnsi="Times New Roman" w:cs="Times New Roman"/>
          <w:b/>
          <w:bCs/>
          <w:color w:val="auto"/>
          <w:lang w:val="id-ID"/>
        </w:rPr>
      </w:pPr>
      <w:bookmarkStart w:id="275" w:name="_Toc69333920"/>
      <w:bookmarkStart w:id="276" w:name="_Toc69994977"/>
      <w:bookmarkStart w:id="277" w:name="_Toc69995100"/>
      <w:bookmarkStart w:id="278" w:name="_Toc69996272"/>
      <w:bookmarkStart w:id="279" w:name="_Toc69996480"/>
      <w:bookmarkStart w:id="280" w:name="_Toc69997760"/>
      <w:bookmarkStart w:id="281" w:name="_Toc70000851"/>
      <w:bookmarkStart w:id="282" w:name="_Toc73173972"/>
      <w:r w:rsidRPr="006165CF">
        <w:rPr>
          <w:rFonts w:ascii="Times New Roman" w:hAnsi="Times New Roman" w:cs="Times New Roman"/>
          <w:b/>
          <w:bCs/>
          <w:color w:val="auto"/>
          <w:lang w:val="id-ID"/>
        </w:rPr>
        <w:t>Penanaman</w:t>
      </w:r>
      <w:bookmarkEnd w:id="275"/>
      <w:bookmarkEnd w:id="276"/>
      <w:bookmarkEnd w:id="277"/>
      <w:bookmarkEnd w:id="278"/>
      <w:bookmarkEnd w:id="279"/>
      <w:bookmarkEnd w:id="280"/>
      <w:bookmarkEnd w:id="281"/>
      <w:bookmarkEnd w:id="282"/>
    </w:p>
    <w:p w14:paraId="1FC185FB" w14:textId="4F82D4F7" w:rsidR="00F33F96" w:rsidRDefault="00BC6DE7" w:rsidP="00F33F96">
      <w:pPr>
        <w:spacing w:line="480" w:lineRule="auto"/>
        <w:ind w:firstLine="720"/>
        <w:rPr>
          <w:rFonts w:ascii="Times New Roman" w:hAnsi="Times New Roman" w:cs="Times New Roman"/>
          <w:sz w:val="24"/>
          <w:szCs w:val="24"/>
        </w:rPr>
      </w:pPr>
      <w:r w:rsidRPr="001F1D48">
        <w:rPr>
          <w:rFonts w:ascii="Times New Roman" w:hAnsi="Times New Roman" w:cs="Times New Roman"/>
          <w:sz w:val="24"/>
          <w:szCs w:val="24"/>
          <w:lang w:val="id-ID"/>
        </w:rPr>
        <w:t>Penanaman pada bedengan yang telah dibentuk ditugal dengan kedalaman 2 cm ke</w:t>
      </w:r>
      <w:r w:rsidR="00940A0F">
        <w:rPr>
          <w:rFonts w:ascii="Times New Roman" w:hAnsi="Times New Roman" w:cs="Times New Roman"/>
          <w:sz w:val="24"/>
          <w:szCs w:val="24"/>
        </w:rPr>
        <w:t xml:space="preserve"> </w:t>
      </w:r>
      <w:r w:rsidRPr="001F1D48">
        <w:rPr>
          <w:rFonts w:ascii="Times New Roman" w:hAnsi="Times New Roman" w:cs="Times New Roman"/>
          <w:sz w:val="24"/>
          <w:szCs w:val="24"/>
          <w:lang w:val="id-ID"/>
        </w:rPr>
        <w:t>dalam tanah, jarak antara lubang tanam</w:t>
      </w:r>
      <w:r>
        <w:rPr>
          <w:rFonts w:ascii="Times New Roman" w:hAnsi="Times New Roman" w:cs="Times New Roman"/>
          <w:sz w:val="24"/>
          <w:szCs w:val="24"/>
          <w:lang w:val="id-ID"/>
        </w:rPr>
        <w:t xml:space="preserve"> </w:t>
      </w:r>
      <w:r>
        <w:rPr>
          <w:rFonts w:ascii="Times New Roman" w:hAnsi="Times New Roman" w:cs="Times New Roman"/>
          <w:sz w:val="24"/>
          <w:szCs w:val="24"/>
        </w:rPr>
        <w:t>45</w:t>
      </w:r>
      <w:r w:rsidRPr="001F1D48">
        <w:rPr>
          <w:rFonts w:ascii="Times New Roman" w:hAnsi="Times New Roman" w:cs="Times New Roman"/>
          <w:sz w:val="24"/>
          <w:szCs w:val="24"/>
          <w:lang w:val="id-ID"/>
        </w:rPr>
        <w:t xml:space="preserve"> cm dan antar barisan 60 cm sehingga dalam satu bedengan terdapat </w:t>
      </w:r>
      <w:r w:rsidR="00AE7C0E">
        <w:rPr>
          <w:rFonts w:ascii="Times New Roman" w:hAnsi="Times New Roman" w:cs="Times New Roman"/>
          <w:sz w:val="24"/>
          <w:szCs w:val="24"/>
        </w:rPr>
        <w:t>10</w:t>
      </w:r>
      <w:r w:rsidRPr="001F1D48">
        <w:rPr>
          <w:rFonts w:ascii="Times New Roman" w:hAnsi="Times New Roman" w:cs="Times New Roman"/>
          <w:sz w:val="24"/>
          <w:szCs w:val="24"/>
          <w:lang w:val="id-ID"/>
        </w:rPr>
        <w:t xml:space="preserve"> tanaman. Digunakan </w:t>
      </w:r>
      <w:r w:rsidR="00EA7F0E">
        <w:rPr>
          <w:rFonts w:ascii="Times New Roman" w:hAnsi="Times New Roman" w:cs="Times New Roman"/>
          <w:sz w:val="24"/>
          <w:szCs w:val="24"/>
        </w:rPr>
        <w:t>1</w:t>
      </w:r>
      <w:r w:rsidRPr="001F1D48">
        <w:rPr>
          <w:rFonts w:ascii="Times New Roman" w:hAnsi="Times New Roman" w:cs="Times New Roman"/>
          <w:sz w:val="24"/>
          <w:szCs w:val="24"/>
          <w:lang w:val="id-ID"/>
        </w:rPr>
        <w:t xml:space="preserve"> b</w:t>
      </w:r>
      <w:r w:rsidR="00EA7F0E">
        <w:rPr>
          <w:rFonts w:ascii="Times New Roman" w:hAnsi="Times New Roman" w:cs="Times New Roman"/>
          <w:sz w:val="24"/>
          <w:szCs w:val="24"/>
        </w:rPr>
        <w:t>ibit</w:t>
      </w:r>
      <w:r w:rsidRPr="001F1D48">
        <w:rPr>
          <w:rFonts w:ascii="Times New Roman" w:hAnsi="Times New Roman" w:cs="Times New Roman"/>
          <w:sz w:val="24"/>
          <w:szCs w:val="24"/>
          <w:lang w:val="id-ID"/>
        </w:rPr>
        <w:t xml:space="preserve"> perlubang tanam,</w:t>
      </w:r>
      <w:r>
        <w:rPr>
          <w:rFonts w:ascii="Times New Roman" w:hAnsi="Times New Roman" w:cs="Times New Roman"/>
          <w:sz w:val="24"/>
          <w:szCs w:val="24"/>
        </w:rPr>
        <w:t xml:space="preserve"> </w:t>
      </w:r>
      <w:r w:rsidRPr="001F1D48">
        <w:rPr>
          <w:rFonts w:ascii="Times New Roman" w:hAnsi="Times New Roman" w:cs="Times New Roman"/>
          <w:sz w:val="24"/>
          <w:szCs w:val="24"/>
          <w:lang w:val="id-ID"/>
        </w:rPr>
        <w:t xml:space="preserve">kemudian ditutup kembali agar </w:t>
      </w:r>
      <w:r w:rsidR="009E5078">
        <w:rPr>
          <w:rFonts w:ascii="Times New Roman" w:hAnsi="Times New Roman" w:cs="Times New Roman"/>
          <w:sz w:val="24"/>
          <w:szCs w:val="24"/>
        </w:rPr>
        <w:t>tanaman tidak muda rubuh</w:t>
      </w:r>
      <w:r w:rsidR="000B34EF">
        <w:rPr>
          <w:rFonts w:ascii="Times New Roman" w:hAnsi="Times New Roman" w:cs="Times New Roman"/>
          <w:sz w:val="24"/>
          <w:szCs w:val="24"/>
        </w:rPr>
        <w:t>.</w:t>
      </w:r>
    </w:p>
    <w:p w14:paraId="7DD640F8" w14:textId="5E28F349" w:rsidR="00BC6DE7" w:rsidRPr="006165CF" w:rsidRDefault="00BC6DE7" w:rsidP="00AC6DF9">
      <w:pPr>
        <w:pStyle w:val="Heading3"/>
        <w:numPr>
          <w:ilvl w:val="2"/>
          <w:numId w:val="24"/>
        </w:numPr>
        <w:spacing w:line="480" w:lineRule="auto"/>
        <w:ind w:left="720"/>
        <w:rPr>
          <w:rFonts w:ascii="Times New Roman" w:hAnsi="Times New Roman" w:cs="Times New Roman"/>
          <w:b/>
          <w:bCs/>
          <w:color w:val="auto"/>
          <w:lang w:val="id-ID"/>
        </w:rPr>
      </w:pPr>
      <w:bookmarkStart w:id="283" w:name="_Toc69333921"/>
      <w:bookmarkStart w:id="284" w:name="_Toc69994978"/>
      <w:bookmarkStart w:id="285" w:name="_Toc69995101"/>
      <w:bookmarkStart w:id="286" w:name="_Toc69996273"/>
      <w:bookmarkStart w:id="287" w:name="_Toc69996481"/>
      <w:bookmarkStart w:id="288" w:name="_Toc69997761"/>
      <w:bookmarkStart w:id="289" w:name="_Toc70000852"/>
      <w:bookmarkStart w:id="290" w:name="_Toc73173973"/>
      <w:r w:rsidRPr="006165CF">
        <w:rPr>
          <w:rFonts w:ascii="Times New Roman" w:hAnsi="Times New Roman" w:cs="Times New Roman"/>
          <w:b/>
          <w:bCs/>
          <w:color w:val="auto"/>
          <w:lang w:val="id-ID"/>
        </w:rPr>
        <w:t>Pemeliharaan</w:t>
      </w:r>
      <w:bookmarkEnd w:id="283"/>
      <w:bookmarkEnd w:id="284"/>
      <w:bookmarkEnd w:id="285"/>
      <w:bookmarkEnd w:id="286"/>
      <w:bookmarkEnd w:id="287"/>
      <w:bookmarkEnd w:id="288"/>
      <w:bookmarkEnd w:id="289"/>
      <w:bookmarkEnd w:id="290"/>
    </w:p>
    <w:p w14:paraId="1F875B03" w14:textId="77777777" w:rsidR="00BC6DE7" w:rsidRPr="00BC6DE7" w:rsidRDefault="00BC6DE7" w:rsidP="00F83772">
      <w:pPr>
        <w:pStyle w:val="ListParagraph"/>
        <w:numPr>
          <w:ilvl w:val="0"/>
          <w:numId w:val="6"/>
        </w:numPr>
        <w:spacing w:line="480" w:lineRule="auto"/>
        <w:ind w:hanging="720"/>
        <w:rPr>
          <w:rFonts w:ascii="Times New Roman" w:hAnsi="Times New Roman" w:cs="Times New Roman"/>
          <w:b/>
          <w:sz w:val="24"/>
          <w:szCs w:val="24"/>
          <w:lang w:val="id-ID"/>
        </w:rPr>
      </w:pPr>
      <w:r w:rsidRPr="00BC6DE7">
        <w:rPr>
          <w:rFonts w:ascii="Times New Roman" w:hAnsi="Times New Roman" w:cs="Times New Roman"/>
          <w:b/>
          <w:sz w:val="24"/>
          <w:szCs w:val="24"/>
          <w:lang w:val="id-ID"/>
        </w:rPr>
        <w:t>Penyulaman</w:t>
      </w:r>
    </w:p>
    <w:p w14:paraId="7B3B9CB8" w14:textId="0F800B87" w:rsidR="00BC6DE7" w:rsidRPr="00577CA3" w:rsidRDefault="00BC6DE7" w:rsidP="00577CA3">
      <w:pPr>
        <w:pStyle w:val="ListParagraph"/>
        <w:spacing w:line="480" w:lineRule="auto"/>
        <w:ind w:left="0" w:firstLine="720"/>
        <w:rPr>
          <w:rFonts w:ascii="Times New Roman" w:hAnsi="Times New Roman" w:cs="Times New Roman"/>
          <w:b/>
          <w:sz w:val="24"/>
          <w:szCs w:val="24"/>
          <w:lang w:val="id-ID"/>
        </w:rPr>
      </w:pPr>
      <w:r w:rsidRPr="001F1D48">
        <w:rPr>
          <w:rFonts w:ascii="Times New Roman" w:hAnsi="Times New Roman" w:cs="Times New Roman"/>
          <w:sz w:val="24"/>
          <w:szCs w:val="24"/>
          <w:lang w:val="id-ID"/>
        </w:rPr>
        <w:t>Penyulaman dilakukan selambat-lambatnya satu minggu setelah penanaman. Tujuannya untuk mengganti b</w:t>
      </w:r>
      <w:r w:rsidR="00AB0823">
        <w:rPr>
          <w:rFonts w:ascii="Times New Roman" w:hAnsi="Times New Roman" w:cs="Times New Roman"/>
          <w:sz w:val="24"/>
          <w:szCs w:val="24"/>
        </w:rPr>
        <w:t>ibit</w:t>
      </w:r>
      <w:r w:rsidRPr="001F1D48">
        <w:rPr>
          <w:rFonts w:ascii="Times New Roman" w:hAnsi="Times New Roman" w:cs="Times New Roman"/>
          <w:sz w:val="24"/>
          <w:szCs w:val="24"/>
          <w:lang w:val="id-ID"/>
        </w:rPr>
        <w:t xml:space="preserve"> yang tidak tumbuh atau mati, </w:t>
      </w:r>
      <w:r w:rsidR="00AB0823">
        <w:rPr>
          <w:rFonts w:ascii="Times New Roman" w:hAnsi="Times New Roman" w:cs="Times New Roman"/>
          <w:sz w:val="24"/>
          <w:szCs w:val="24"/>
        </w:rPr>
        <w:t>bibit</w:t>
      </w:r>
      <w:r w:rsidRPr="001F1D48">
        <w:rPr>
          <w:rFonts w:ascii="Times New Roman" w:hAnsi="Times New Roman" w:cs="Times New Roman"/>
          <w:sz w:val="24"/>
          <w:szCs w:val="24"/>
          <w:lang w:val="id-ID"/>
        </w:rPr>
        <w:t xml:space="preserve"> tersebut diganti </w:t>
      </w:r>
      <w:r w:rsidR="00BA3247">
        <w:rPr>
          <w:rFonts w:ascii="Times New Roman" w:hAnsi="Times New Roman" w:cs="Times New Roman"/>
          <w:sz w:val="24"/>
          <w:szCs w:val="24"/>
        </w:rPr>
        <w:t xml:space="preserve">dengan </w:t>
      </w:r>
      <w:r w:rsidR="00221707">
        <w:rPr>
          <w:rFonts w:ascii="Times New Roman" w:hAnsi="Times New Roman" w:cs="Times New Roman"/>
          <w:sz w:val="24"/>
          <w:szCs w:val="24"/>
        </w:rPr>
        <w:t>bibit</w:t>
      </w:r>
      <w:r w:rsidRPr="001F1D48">
        <w:rPr>
          <w:rFonts w:ascii="Times New Roman" w:hAnsi="Times New Roman" w:cs="Times New Roman"/>
          <w:sz w:val="24"/>
          <w:szCs w:val="24"/>
          <w:lang w:val="id-ID"/>
        </w:rPr>
        <w:t xml:space="preserve"> cadangan yang berumur sama.</w:t>
      </w:r>
    </w:p>
    <w:p w14:paraId="38F82F9D" w14:textId="77777777" w:rsidR="00BC6DE7" w:rsidRPr="00BC6DE7" w:rsidRDefault="00BC6DE7" w:rsidP="007B5ECE">
      <w:pPr>
        <w:pStyle w:val="ListParagraph"/>
        <w:numPr>
          <w:ilvl w:val="0"/>
          <w:numId w:val="6"/>
        </w:numPr>
        <w:spacing w:line="480" w:lineRule="auto"/>
        <w:ind w:hanging="720"/>
        <w:rPr>
          <w:rFonts w:ascii="Times New Roman" w:hAnsi="Times New Roman" w:cs="Times New Roman"/>
          <w:b/>
          <w:sz w:val="24"/>
          <w:szCs w:val="24"/>
          <w:lang w:val="id-ID"/>
        </w:rPr>
      </w:pPr>
      <w:r w:rsidRPr="00BC6DE7">
        <w:rPr>
          <w:rFonts w:ascii="Times New Roman" w:hAnsi="Times New Roman" w:cs="Times New Roman"/>
          <w:b/>
          <w:sz w:val="24"/>
          <w:szCs w:val="24"/>
          <w:lang w:val="id-ID"/>
        </w:rPr>
        <w:t>Penyiraman</w:t>
      </w:r>
    </w:p>
    <w:p w14:paraId="5C8C2823" w14:textId="49C0AC5D" w:rsidR="00E04E0A" w:rsidRDefault="00BC6DE7" w:rsidP="00E04E0A">
      <w:pPr>
        <w:spacing w:line="480" w:lineRule="auto"/>
        <w:ind w:firstLine="720"/>
        <w:rPr>
          <w:rFonts w:ascii="Times New Roman" w:hAnsi="Times New Roman" w:cs="Times New Roman"/>
          <w:sz w:val="24"/>
          <w:szCs w:val="24"/>
          <w:lang w:val="id-ID"/>
        </w:rPr>
      </w:pPr>
      <w:r w:rsidRPr="001F1D48">
        <w:rPr>
          <w:rFonts w:ascii="Times New Roman" w:hAnsi="Times New Roman" w:cs="Times New Roman"/>
          <w:sz w:val="24"/>
          <w:szCs w:val="24"/>
          <w:lang w:val="id-ID"/>
        </w:rPr>
        <w:t xml:space="preserve">Penyiraman dilakukan setiap hari dengan melihat kondisi yang ada agar tidak terlalu kering atau terlalu basah. Penyiraman dilakukan pada pagi dan sore jika tidak turun hujan karena tanaman </w:t>
      </w:r>
      <w:r w:rsidR="0042545D">
        <w:rPr>
          <w:rFonts w:ascii="Times New Roman" w:hAnsi="Times New Roman" w:cs="Times New Roman"/>
          <w:sz w:val="24"/>
          <w:szCs w:val="24"/>
        </w:rPr>
        <w:t>cabai</w:t>
      </w:r>
      <w:r w:rsidRPr="001F1D48">
        <w:rPr>
          <w:rFonts w:ascii="Times New Roman" w:hAnsi="Times New Roman" w:cs="Times New Roman"/>
          <w:sz w:val="24"/>
          <w:szCs w:val="24"/>
          <w:lang w:val="id-ID"/>
        </w:rPr>
        <w:t xml:space="preserve"> sangat membutuhkan air dalam penyiraman ini menggunakan </w:t>
      </w:r>
      <w:r w:rsidR="00D27BDD">
        <w:rPr>
          <w:rFonts w:ascii="Times New Roman" w:hAnsi="Times New Roman" w:cs="Times New Roman"/>
          <w:sz w:val="24"/>
          <w:szCs w:val="24"/>
        </w:rPr>
        <w:t>ember</w:t>
      </w:r>
      <w:r w:rsidR="0058303A">
        <w:rPr>
          <w:rFonts w:ascii="Times New Roman" w:hAnsi="Times New Roman" w:cs="Times New Roman"/>
          <w:sz w:val="24"/>
          <w:szCs w:val="24"/>
        </w:rPr>
        <w:t>/tangki</w:t>
      </w:r>
      <w:r w:rsidRPr="001F1D48">
        <w:rPr>
          <w:rFonts w:ascii="Times New Roman" w:hAnsi="Times New Roman" w:cs="Times New Roman"/>
          <w:sz w:val="24"/>
          <w:szCs w:val="24"/>
          <w:lang w:val="id-ID"/>
        </w:rPr>
        <w:t xml:space="preserve"> agar mempermudah penyiraman.</w:t>
      </w:r>
    </w:p>
    <w:p w14:paraId="7FA13609" w14:textId="66A2F7B2" w:rsidR="00E04E0A" w:rsidRDefault="00E04E0A" w:rsidP="00E04E0A">
      <w:pPr>
        <w:spacing w:line="480" w:lineRule="auto"/>
        <w:ind w:firstLine="720"/>
        <w:rPr>
          <w:rFonts w:ascii="Times New Roman" w:hAnsi="Times New Roman" w:cs="Times New Roman"/>
          <w:sz w:val="24"/>
          <w:szCs w:val="24"/>
          <w:lang w:val="id-ID"/>
        </w:rPr>
      </w:pPr>
    </w:p>
    <w:p w14:paraId="15054E65" w14:textId="77777777" w:rsidR="00E04E0A" w:rsidRDefault="00E04E0A" w:rsidP="00E04E0A">
      <w:pPr>
        <w:spacing w:line="480" w:lineRule="auto"/>
        <w:ind w:firstLine="720"/>
        <w:rPr>
          <w:rFonts w:ascii="Times New Roman" w:hAnsi="Times New Roman" w:cs="Times New Roman"/>
          <w:sz w:val="24"/>
          <w:szCs w:val="24"/>
          <w:lang w:val="id-ID"/>
        </w:rPr>
      </w:pPr>
    </w:p>
    <w:p w14:paraId="4B59A9C7" w14:textId="53B42535" w:rsidR="00597E76" w:rsidRPr="00597E76" w:rsidRDefault="00BC6DE7" w:rsidP="007B5ECE">
      <w:pPr>
        <w:pStyle w:val="ListParagraph"/>
        <w:numPr>
          <w:ilvl w:val="0"/>
          <w:numId w:val="6"/>
        </w:numPr>
        <w:spacing w:line="480" w:lineRule="auto"/>
        <w:ind w:hanging="720"/>
        <w:rPr>
          <w:rFonts w:ascii="Times New Roman" w:hAnsi="Times New Roman" w:cs="Times New Roman"/>
          <w:b/>
          <w:sz w:val="24"/>
          <w:szCs w:val="24"/>
          <w:lang w:val="id-ID"/>
        </w:rPr>
      </w:pPr>
      <w:r w:rsidRPr="00597E76">
        <w:rPr>
          <w:rFonts w:ascii="Times New Roman" w:hAnsi="Times New Roman" w:cs="Times New Roman"/>
          <w:b/>
          <w:sz w:val="24"/>
          <w:szCs w:val="24"/>
          <w:lang w:val="id-ID"/>
        </w:rPr>
        <w:lastRenderedPageBreak/>
        <w:t>Penyiangan</w:t>
      </w:r>
    </w:p>
    <w:p w14:paraId="3209B6F5" w14:textId="50825DFA" w:rsidR="00BC6DE7" w:rsidRDefault="00BC6DE7" w:rsidP="003E4299">
      <w:pPr>
        <w:spacing w:line="480" w:lineRule="auto"/>
        <w:ind w:firstLine="720"/>
        <w:rPr>
          <w:rFonts w:ascii="Times New Roman" w:hAnsi="Times New Roman" w:cs="Times New Roman"/>
          <w:sz w:val="24"/>
          <w:szCs w:val="24"/>
        </w:rPr>
      </w:pPr>
      <w:r w:rsidRPr="001F1D48">
        <w:rPr>
          <w:rFonts w:ascii="Times New Roman" w:hAnsi="Times New Roman" w:cs="Times New Roman"/>
          <w:sz w:val="24"/>
          <w:szCs w:val="24"/>
          <w:lang w:val="id-ID"/>
        </w:rPr>
        <w:t>Penyiangan dilakukan setiap hari dengan cara mencabut gulma yang tumbuh di</w:t>
      </w:r>
      <w:r w:rsidR="00F27A1C">
        <w:rPr>
          <w:rFonts w:ascii="Times New Roman" w:hAnsi="Times New Roman" w:cs="Times New Roman"/>
          <w:sz w:val="24"/>
          <w:szCs w:val="24"/>
        </w:rPr>
        <w:t xml:space="preserve"> </w:t>
      </w:r>
      <w:r w:rsidRPr="001F1D48">
        <w:rPr>
          <w:rFonts w:ascii="Times New Roman" w:hAnsi="Times New Roman" w:cs="Times New Roman"/>
          <w:sz w:val="24"/>
          <w:szCs w:val="24"/>
          <w:lang w:val="id-ID"/>
        </w:rPr>
        <w:t>sekitar tanaman.</w:t>
      </w:r>
    </w:p>
    <w:p w14:paraId="39BC9DAF" w14:textId="77777777" w:rsidR="0042545D" w:rsidRPr="0042545D" w:rsidRDefault="0042545D" w:rsidP="007B5ECE">
      <w:pPr>
        <w:pStyle w:val="ListParagraph"/>
        <w:numPr>
          <w:ilvl w:val="0"/>
          <w:numId w:val="6"/>
        </w:numPr>
        <w:spacing w:line="480" w:lineRule="auto"/>
        <w:ind w:hanging="720"/>
        <w:rPr>
          <w:rFonts w:ascii="Times New Roman" w:hAnsi="Times New Roman" w:cs="Times New Roman"/>
          <w:sz w:val="24"/>
          <w:szCs w:val="24"/>
          <w:lang w:val="id-ID"/>
        </w:rPr>
      </w:pPr>
      <w:r w:rsidRPr="0042545D">
        <w:rPr>
          <w:rFonts w:ascii="Times New Roman" w:hAnsi="Times New Roman" w:cs="Times New Roman"/>
          <w:b/>
          <w:sz w:val="24"/>
          <w:szCs w:val="24"/>
          <w:lang w:val="id-ID"/>
        </w:rPr>
        <w:t>Pemupukan</w:t>
      </w:r>
    </w:p>
    <w:p w14:paraId="2F4A87B3" w14:textId="2F6F77FE" w:rsidR="00F33F96" w:rsidRDefault="0042545D" w:rsidP="00F33F96">
      <w:pPr>
        <w:spacing w:line="480" w:lineRule="auto"/>
        <w:ind w:firstLine="720"/>
        <w:rPr>
          <w:rFonts w:ascii="Times New Roman" w:hAnsi="Times New Roman" w:cs="Times New Roman"/>
          <w:sz w:val="24"/>
          <w:szCs w:val="24"/>
          <w:lang w:val="id-ID"/>
        </w:rPr>
      </w:pPr>
      <w:r w:rsidRPr="001F1D48">
        <w:rPr>
          <w:rFonts w:ascii="Times New Roman" w:hAnsi="Times New Roman" w:cs="Times New Roman"/>
          <w:sz w:val="24"/>
          <w:szCs w:val="24"/>
          <w:lang w:val="id-ID"/>
        </w:rPr>
        <w:t>Pupuk cair yang digunakan sebagai bahan perlakuan adalah</w:t>
      </w:r>
      <w:r>
        <w:rPr>
          <w:rFonts w:ascii="Times New Roman" w:hAnsi="Times New Roman" w:cs="Times New Roman"/>
          <w:sz w:val="24"/>
          <w:szCs w:val="24"/>
        </w:rPr>
        <w:t xml:space="preserve"> </w:t>
      </w:r>
      <w:r w:rsidR="00154DE2">
        <w:rPr>
          <w:rFonts w:ascii="Times New Roman" w:hAnsi="Times New Roman" w:cs="Times New Roman"/>
          <w:sz w:val="24"/>
          <w:szCs w:val="24"/>
        </w:rPr>
        <w:t>P</w:t>
      </w:r>
      <w:r w:rsidR="00154DE2" w:rsidRPr="001F1D48">
        <w:rPr>
          <w:rFonts w:ascii="Times New Roman" w:hAnsi="Times New Roman" w:cs="Times New Roman"/>
          <w:sz w:val="24"/>
          <w:szCs w:val="24"/>
          <w:lang w:val="id-ID"/>
        </w:rPr>
        <w:t>OC</w:t>
      </w:r>
      <w:r w:rsidR="00154DE2">
        <w:rPr>
          <w:rFonts w:ascii="Times New Roman" w:hAnsi="Times New Roman" w:cs="Times New Roman"/>
          <w:sz w:val="24"/>
          <w:szCs w:val="24"/>
        </w:rPr>
        <w:t xml:space="preserve"> ekstrak daun lamtoro </w:t>
      </w:r>
      <w:r w:rsidR="00154DE2" w:rsidRPr="001F1D48">
        <w:rPr>
          <w:rFonts w:ascii="Times New Roman" w:hAnsi="Times New Roman" w:cs="Times New Roman"/>
          <w:sz w:val="24"/>
          <w:szCs w:val="24"/>
          <w:lang w:val="id-ID"/>
        </w:rPr>
        <w:t>yang telah selesai difermentasi dengan</w:t>
      </w:r>
      <w:r>
        <w:rPr>
          <w:rFonts w:ascii="Times New Roman" w:hAnsi="Times New Roman" w:cs="Times New Roman"/>
          <w:sz w:val="24"/>
          <w:szCs w:val="24"/>
        </w:rPr>
        <w:t xml:space="preserve"> kulit pisang</w:t>
      </w:r>
      <w:r w:rsidR="00154DE2">
        <w:rPr>
          <w:rFonts w:ascii="Times New Roman" w:hAnsi="Times New Roman" w:cs="Times New Roman"/>
          <w:sz w:val="24"/>
          <w:szCs w:val="24"/>
        </w:rPr>
        <w:t xml:space="preserve"> </w:t>
      </w:r>
      <w:r w:rsidR="00154DE2" w:rsidRPr="001F1D48">
        <w:rPr>
          <w:rFonts w:ascii="Times New Roman" w:hAnsi="Times New Roman" w:cs="Times New Roman"/>
          <w:sz w:val="24"/>
          <w:szCs w:val="24"/>
          <w:lang w:val="id-ID"/>
        </w:rPr>
        <w:t>dan EM4</w:t>
      </w:r>
      <w:r w:rsidR="0014500F">
        <w:rPr>
          <w:rFonts w:ascii="Times New Roman" w:hAnsi="Times New Roman" w:cs="Times New Roman"/>
          <w:sz w:val="24"/>
          <w:szCs w:val="24"/>
        </w:rPr>
        <w:t xml:space="preserve"> </w:t>
      </w:r>
      <w:r w:rsidR="00154DE2" w:rsidRPr="001F1D48">
        <w:rPr>
          <w:rFonts w:ascii="Times New Roman" w:hAnsi="Times New Roman" w:cs="Times New Roman"/>
          <w:sz w:val="24"/>
          <w:szCs w:val="24"/>
          <w:lang w:val="id-ID"/>
        </w:rPr>
        <w:t xml:space="preserve">diaplikasikan pada tanaman </w:t>
      </w:r>
      <w:r w:rsidR="00154DE2">
        <w:rPr>
          <w:rFonts w:ascii="Times New Roman" w:hAnsi="Times New Roman" w:cs="Times New Roman"/>
          <w:sz w:val="24"/>
          <w:szCs w:val="24"/>
        </w:rPr>
        <w:t>cabai</w:t>
      </w:r>
      <w:r w:rsidR="007B569F">
        <w:rPr>
          <w:rFonts w:ascii="Times New Roman" w:hAnsi="Times New Roman" w:cs="Times New Roman"/>
          <w:sz w:val="24"/>
          <w:szCs w:val="24"/>
        </w:rPr>
        <w:t xml:space="preserve"> rawit</w:t>
      </w:r>
      <w:r w:rsidR="00154DE2" w:rsidRPr="001F1D48">
        <w:rPr>
          <w:rFonts w:ascii="Times New Roman" w:hAnsi="Times New Roman" w:cs="Times New Roman"/>
          <w:sz w:val="24"/>
          <w:szCs w:val="24"/>
          <w:lang w:val="id-ID"/>
        </w:rPr>
        <w:t>.</w:t>
      </w:r>
      <w:r w:rsidR="00154DE2" w:rsidRPr="00154DE2">
        <w:rPr>
          <w:rFonts w:ascii="Times New Roman" w:hAnsi="Times New Roman" w:cs="Times New Roman"/>
          <w:sz w:val="24"/>
          <w:szCs w:val="24"/>
          <w:lang w:val="id-ID"/>
        </w:rPr>
        <w:t xml:space="preserve"> </w:t>
      </w:r>
      <w:r w:rsidR="00154DE2" w:rsidRPr="001F1D48">
        <w:rPr>
          <w:rFonts w:ascii="Times New Roman" w:hAnsi="Times New Roman" w:cs="Times New Roman"/>
          <w:sz w:val="24"/>
          <w:szCs w:val="24"/>
          <w:lang w:val="id-ID"/>
        </w:rPr>
        <w:t>Cara aplikasi yaitu dengan mencampurkan masing</w:t>
      </w:r>
      <w:r w:rsidR="00534E33">
        <w:rPr>
          <w:rFonts w:ascii="Times New Roman" w:hAnsi="Times New Roman" w:cs="Times New Roman"/>
          <w:sz w:val="24"/>
          <w:szCs w:val="24"/>
        </w:rPr>
        <w:t>-</w:t>
      </w:r>
      <w:r w:rsidR="00154DE2" w:rsidRPr="001F1D48">
        <w:rPr>
          <w:rFonts w:ascii="Times New Roman" w:hAnsi="Times New Roman" w:cs="Times New Roman"/>
          <w:sz w:val="24"/>
          <w:szCs w:val="24"/>
          <w:lang w:val="id-ID"/>
        </w:rPr>
        <w:t xml:space="preserve">masing </w:t>
      </w:r>
      <w:r w:rsidR="00C12320">
        <w:rPr>
          <w:rFonts w:ascii="Times New Roman" w:hAnsi="Times New Roman" w:cs="Times New Roman"/>
          <w:sz w:val="24"/>
          <w:szCs w:val="24"/>
        </w:rPr>
        <w:t>1</w:t>
      </w:r>
      <w:r w:rsidR="00154DE2" w:rsidRPr="001F1D48">
        <w:rPr>
          <w:rFonts w:ascii="Times New Roman" w:hAnsi="Times New Roman" w:cs="Times New Roman"/>
          <w:sz w:val="24"/>
          <w:szCs w:val="24"/>
          <w:lang w:val="id-ID"/>
        </w:rPr>
        <w:t xml:space="preserve"> liter air dengan beberapa </w:t>
      </w:r>
      <w:r w:rsidR="002E3E9E">
        <w:rPr>
          <w:rFonts w:ascii="Times New Roman" w:hAnsi="Times New Roman" w:cs="Times New Roman"/>
          <w:sz w:val="24"/>
          <w:szCs w:val="24"/>
        </w:rPr>
        <w:t>konsentrasi</w:t>
      </w:r>
      <w:r w:rsidR="00154DE2" w:rsidRPr="001F1D48">
        <w:rPr>
          <w:rFonts w:ascii="Times New Roman" w:hAnsi="Times New Roman" w:cs="Times New Roman"/>
          <w:sz w:val="24"/>
          <w:szCs w:val="24"/>
          <w:lang w:val="id-ID"/>
        </w:rPr>
        <w:t xml:space="preserve"> perlakuan P1= </w:t>
      </w:r>
      <w:r w:rsidR="004567FB">
        <w:rPr>
          <w:rFonts w:ascii="Times New Roman" w:hAnsi="Times New Roman" w:cs="Times New Roman"/>
          <w:sz w:val="24"/>
          <w:szCs w:val="24"/>
        </w:rPr>
        <w:t>50</w:t>
      </w:r>
      <w:r w:rsidR="00154DE2" w:rsidRPr="001F1D48">
        <w:rPr>
          <w:rFonts w:ascii="Times New Roman" w:hAnsi="Times New Roman" w:cs="Times New Roman"/>
          <w:sz w:val="24"/>
          <w:szCs w:val="24"/>
          <w:lang w:val="id-ID"/>
        </w:rPr>
        <w:t xml:space="preserve"> ml</w:t>
      </w:r>
      <w:r w:rsidR="002E3E9E">
        <w:rPr>
          <w:rFonts w:ascii="Times New Roman" w:hAnsi="Times New Roman" w:cs="Times New Roman"/>
          <w:sz w:val="24"/>
          <w:szCs w:val="24"/>
        </w:rPr>
        <w:t>/L</w:t>
      </w:r>
      <w:r w:rsidR="00154DE2" w:rsidRPr="001F1D48">
        <w:rPr>
          <w:rFonts w:ascii="Times New Roman" w:hAnsi="Times New Roman" w:cs="Times New Roman"/>
          <w:sz w:val="24"/>
          <w:szCs w:val="24"/>
          <w:lang w:val="id-ID"/>
        </w:rPr>
        <w:t xml:space="preserve">, P2 = </w:t>
      </w:r>
      <w:r w:rsidR="002716D0">
        <w:rPr>
          <w:rFonts w:ascii="Times New Roman" w:hAnsi="Times New Roman" w:cs="Times New Roman"/>
          <w:sz w:val="24"/>
          <w:szCs w:val="24"/>
        </w:rPr>
        <w:t>1</w:t>
      </w:r>
      <w:r w:rsidR="004567FB">
        <w:rPr>
          <w:rFonts w:ascii="Times New Roman" w:hAnsi="Times New Roman" w:cs="Times New Roman"/>
          <w:sz w:val="24"/>
          <w:szCs w:val="24"/>
        </w:rPr>
        <w:t>00</w:t>
      </w:r>
      <w:r w:rsidR="00154DE2" w:rsidRPr="001F1D48">
        <w:rPr>
          <w:rFonts w:ascii="Times New Roman" w:hAnsi="Times New Roman" w:cs="Times New Roman"/>
          <w:sz w:val="24"/>
          <w:szCs w:val="24"/>
          <w:lang w:val="id-ID"/>
        </w:rPr>
        <w:t xml:space="preserve"> ml</w:t>
      </w:r>
      <w:r w:rsidR="002E3E9E">
        <w:rPr>
          <w:rFonts w:ascii="Times New Roman" w:hAnsi="Times New Roman" w:cs="Times New Roman"/>
          <w:sz w:val="24"/>
          <w:szCs w:val="24"/>
        </w:rPr>
        <w:t>/L</w:t>
      </w:r>
      <w:r w:rsidR="00154DE2" w:rsidRPr="001F1D48">
        <w:rPr>
          <w:rFonts w:ascii="Times New Roman" w:hAnsi="Times New Roman" w:cs="Times New Roman"/>
          <w:sz w:val="24"/>
          <w:szCs w:val="24"/>
          <w:lang w:val="id-ID"/>
        </w:rPr>
        <w:t xml:space="preserve">, dan P3 = </w:t>
      </w:r>
      <w:r w:rsidR="002716D0">
        <w:rPr>
          <w:rFonts w:ascii="Times New Roman" w:hAnsi="Times New Roman" w:cs="Times New Roman"/>
          <w:sz w:val="24"/>
          <w:szCs w:val="24"/>
        </w:rPr>
        <w:t>1</w:t>
      </w:r>
      <w:r w:rsidR="004567FB">
        <w:rPr>
          <w:rFonts w:ascii="Times New Roman" w:hAnsi="Times New Roman" w:cs="Times New Roman"/>
          <w:sz w:val="24"/>
          <w:szCs w:val="24"/>
        </w:rPr>
        <w:t>5</w:t>
      </w:r>
      <w:r w:rsidR="002716D0">
        <w:rPr>
          <w:rFonts w:ascii="Times New Roman" w:hAnsi="Times New Roman" w:cs="Times New Roman"/>
          <w:sz w:val="24"/>
          <w:szCs w:val="24"/>
        </w:rPr>
        <w:t>0</w:t>
      </w:r>
      <w:r w:rsidR="00154DE2" w:rsidRPr="001F1D48">
        <w:rPr>
          <w:rFonts w:ascii="Times New Roman" w:hAnsi="Times New Roman" w:cs="Times New Roman"/>
          <w:sz w:val="24"/>
          <w:szCs w:val="24"/>
          <w:lang w:val="id-ID"/>
        </w:rPr>
        <w:t xml:space="preserve"> ml</w:t>
      </w:r>
      <w:r w:rsidR="002E3E9E">
        <w:rPr>
          <w:rFonts w:ascii="Times New Roman" w:hAnsi="Times New Roman" w:cs="Times New Roman"/>
          <w:sz w:val="24"/>
          <w:szCs w:val="24"/>
        </w:rPr>
        <w:t>/L</w:t>
      </w:r>
      <w:r w:rsidR="00154DE2" w:rsidRPr="001F1D48">
        <w:rPr>
          <w:rFonts w:ascii="Times New Roman" w:hAnsi="Times New Roman" w:cs="Times New Roman"/>
          <w:sz w:val="24"/>
          <w:szCs w:val="24"/>
          <w:lang w:val="id-ID"/>
        </w:rPr>
        <w:t xml:space="preserve">. Pemupukan dilakukan pada sore hari dengan cara menyemprotkan </w:t>
      </w:r>
      <w:r w:rsidR="00586870">
        <w:rPr>
          <w:rFonts w:ascii="Times New Roman" w:hAnsi="Times New Roman" w:cs="Times New Roman"/>
          <w:sz w:val="24"/>
          <w:szCs w:val="24"/>
          <w:lang w:val="id-ID"/>
        </w:rPr>
        <w:t>pada</w:t>
      </w:r>
      <w:r w:rsidR="00E04E0A">
        <w:rPr>
          <w:rFonts w:ascii="Times New Roman" w:hAnsi="Times New Roman" w:cs="Times New Roman"/>
          <w:sz w:val="24"/>
          <w:szCs w:val="24"/>
        </w:rPr>
        <w:t xml:space="preserve"> </w:t>
      </w:r>
      <w:r w:rsidR="00586870">
        <w:rPr>
          <w:rFonts w:ascii="Times New Roman" w:hAnsi="Times New Roman" w:cs="Times New Roman"/>
          <w:sz w:val="24"/>
          <w:szCs w:val="24"/>
          <w:lang w:val="id-ID"/>
        </w:rPr>
        <w:t xml:space="preserve">tanaman </w:t>
      </w:r>
      <w:r w:rsidR="00586870">
        <w:rPr>
          <w:rFonts w:ascii="Times New Roman" w:hAnsi="Times New Roman" w:cs="Times New Roman"/>
          <w:sz w:val="24"/>
          <w:szCs w:val="24"/>
        </w:rPr>
        <w:t>cabai</w:t>
      </w:r>
      <w:r w:rsidR="00B52BB7">
        <w:rPr>
          <w:rFonts w:ascii="Times New Roman" w:hAnsi="Times New Roman" w:cs="Times New Roman"/>
          <w:sz w:val="24"/>
          <w:szCs w:val="24"/>
        </w:rPr>
        <w:t>.</w:t>
      </w:r>
    </w:p>
    <w:p w14:paraId="7E3A9381" w14:textId="49596A7C" w:rsidR="00154DE2" w:rsidRPr="00F33F96" w:rsidRDefault="00154DE2" w:rsidP="007B5ECE">
      <w:pPr>
        <w:pStyle w:val="ListParagraph"/>
        <w:numPr>
          <w:ilvl w:val="0"/>
          <w:numId w:val="6"/>
        </w:numPr>
        <w:spacing w:line="480" w:lineRule="auto"/>
        <w:ind w:hanging="720"/>
        <w:rPr>
          <w:rFonts w:ascii="Times New Roman" w:hAnsi="Times New Roman" w:cs="Times New Roman"/>
          <w:b/>
          <w:sz w:val="24"/>
          <w:szCs w:val="24"/>
          <w:lang w:val="id-ID"/>
        </w:rPr>
      </w:pPr>
      <w:r w:rsidRPr="00F33F96">
        <w:rPr>
          <w:rFonts w:ascii="Times New Roman" w:hAnsi="Times New Roman" w:cs="Times New Roman"/>
          <w:b/>
          <w:sz w:val="24"/>
          <w:szCs w:val="24"/>
          <w:lang w:val="id-ID"/>
        </w:rPr>
        <w:t>Pe</w:t>
      </w:r>
      <w:r w:rsidR="00D21758">
        <w:rPr>
          <w:rFonts w:ascii="Times New Roman" w:hAnsi="Times New Roman" w:cs="Times New Roman"/>
          <w:b/>
          <w:sz w:val="24"/>
          <w:szCs w:val="24"/>
        </w:rPr>
        <w:t>n</w:t>
      </w:r>
      <w:r w:rsidRPr="00F33F96">
        <w:rPr>
          <w:rFonts w:ascii="Times New Roman" w:hAnsi="Times New Roman" w:cs="Times New Roman"/>
          <w:b/>
          <w:sz w:val="24"/>
          <w:szCs w:val="24"/>
          <w:lang w:val="id-ID"/>
        </w:rPr>
        <w:t>gendalian Hama dan Penyakit</w:t>
      </w:r>
    </w:p>
    <w:p w14:paraId="4CC97945" w14:textId="482ADEFF" w:rsidR="00154DE2" w:rsidRPr="00154DE2" w:rsidRDefault="00750316" w:rsidP="00F83772">
      <w:pPr>
        <w:spacing w:line="480" w:lineRule="auto"/>
        <w:ind w:firstLine="720"/>
        <w:rPr>
          <w:rFonts w:ascii="Times New Roman" w:hAnsi="Times New Roman" w:cs="Times New Roman"/>
          <w:sz w:val="24"/>
          <w:szCs w:val="24"/>
        </w:rPr>
      </w:pPr>
      <w:r>
        <w:rPr>
          <w:rFonts w:ascii="Times New Roman" w:hAnsi="Times New Roman" w:cs="Times New Roman"/>
          <w:sz w:val="24"/>
          <w:szCs w:val="24"/>
        </w:rPr>
        <w:t>Hama yang menyerang</w:t>
      </w:r>
      <w:r w:rsidR="00154DE2" w:rsidRPr="001F1D48">
        <w:rPr>
          <w:rFonts w:ascii="Times New Roman" w:hAnsi="Times New Roman" w:cs="Times New Roman"/>
          <w:sz w:val="24"/>
          <w:szCs w:val="24"/>
          <w:lang w:val="id-ID"/>
        </w:rPr>
        <w:t xml:space="preserve"> </w:t>
      </w:r>
      <w:r>
        <w:rPr>
          <w:rFonts w:ascii="Times New Roman" w:hAnsi="Times New Roman" w:cs="Times New Roman"/>
          <w:sz w:val="24"/>
          <w:szCs w:val="24"/>
        </w:rPr>
        <w:t>dilokasi</w:t>
      </w:r>
      <w:r w:rsidR="00154DE2" w:rsidRPr="001F1D48">
        <w:rPr>
          <w:rFonts w:ascii="Times New Roman" w:hAnsi="Times New Roman" w:cs="Times New Roman"/>
          <w:sz w:val="24"/>
          <w:szCs w:val="24"/>
          <w:lang w:val="id-ID"/>
        </w:rPr>
        <w:t xml:space="preserve"> </w:t>
      </w:r>
      <w:r>
        <w:rPr>
          <w:rFonts w:ascii="Times New Roman" w:hAnsi="Times New Roman" w:cs="Times New Roman"/>
          <w:sz w:val="24"/>
          <w:szCs w:val="24"/>
        </w:rPr>
        <w:t>penelitian berupa kutu kebul,</w:t>
      </w:r>
      <w:r w:rsidR="00AE7514">
        <w:rPr>
          <w:rFonts w:ascii="Times New Roman" w:hAnsi="Times New Roman" w:cs="Times New Roman"/>
          <w:sz w:val="24"/>
          <w:szCs w:val="24"/>
        </w:rPr>
        <w:t xml:space="preserve"> dan</w:t>
      </w:r>
      <w:r w:rsidR="00BA2E20">
        <w:rPr>
          <w:rFonts w:ascii="Times New Roman" w:hAnsi="Times New Roman" w:cs="Times New Roman"/>
          <w:sz w:val="24"/>
          <w:szCs w:val="24"/>
        </w:rPr>
        <w:t xml:space="preserve"> kutu daun,</w:t>
      </w:r>
      <w:r w:rsidRPr="00750316">
        <w:rPr>
          <w:rFonts w:ascii="Times New Roman" w:hAnsi="Times New Roman" w:cs="Times New Roman"/>
          <w:sz w:val="24"/>
          <w:szCs w:val="24"/>
          <w:lang w:val="id-ID"/>
        </w:rPr>
        <w:t xml:space="preserve"> </w:t>
      </w:r>
      <w:r w:rsidRPr="001F1D48">
        <w:rPr>
          <w:rFonts w:ascii="Times New Roman" w:hAnsi="Times New Roman" w:cs="Times New Roman"/>
          <w:sz w:val="24"/>
          <w:szCs w:val="24"/>
          <w:lang w:val="id-ID"/>
        </w:rPr>
        <w:t>pengendalian</w:t>
      </w:r>
      <w:r w:rsidR="00154DE2" w:rsidRPr="001F1D48">
        <w:rPr>
          <w:rFonts w:ascii="Times New Roman" w:hAnsi="Times New Roman" w:cs="Times New Roman"/>
          <w:sz w:val="24"/>
          <w:szCs w:val="24"/>
          <w:lang w:val="id-ID"/>
        </w:rPr>
        <w:t xml:space="preserve"> dilakukan</w:t>
      </w:r>
      <w:r>
        <w:rPr>
          <w:rFonts w:ascii="Times New Roman" w:hAnsi="Times New Roman" w:cs="Times New Roman"/>
          <w:sz w:val="24"/>
          <w:szCs w:val="24"/>
        </w:rPr>
        <w:t xml:space="preserve"> dengan</w:t>
      </w:r>
      <w:r w:rsidR="00154DE2" w:rsidRPr="001F1D48">
        <w:rPr>
          <w:rFonts w:ascii="Times New Roman" w:hAnsi="Times New Roman" w:cs="Times New Roman"/>
          <w:sz w:val="24"/>
          <w:szCs w:val="24"/>
          <w:lang w:val="id-ID"/>
        </w:rPr>
        <w:t xml:space="preserve"> </w:t>
      </w:r>
      <w:r>
        <w:rPr>
          <w:rFonts w:ascii="Times New Roman" w:hAnsi="Times New Roman" w:cs="Times New Roman"/>
          <w:sz w:val="24"/>
          <w:szCs w:val="24"/>
        </w:rPr>
        <w:t xml:space="preserve">memberikan pestisida nabati dari </w:t>
      </w:r>
      <w:r w:rsidR="00482B7F">
        <w:rPr>
          <w:rFonts w:ascii="Times New Roman" w:hAnsi="Times New Roman" w:cs="Times New Roman"/>
          <w:sz w:val="24"/>
          <w:szCs w:val="24"/>
        </w:rPr>
        <w:t xml:space="preserve">campuran </w:t>
      </w:r>
      <w:r>
        <w:rPr>
          <w:rFonts w:ascii="Times New Roman" w:hAnsi="Times New Roman" w:cs="Times New Roman"/>
          <w:sz w:val="24"/>
          <w:szCs w:val="24"/>
        </w:rPr>
        <w:t>daun bawang,</w:t>
      </w:r>
      <w:r w:rsidR="00482B7F">
        <w:rPr>
          <w:rFonts w:ascii="Times New Roman" w:hAnsi="Times New Roman" w:cs="Times New Roman"/>
          <w:sz w:val="24"/>
          <w:szCs w:val="24"/>
        </w:rPr>
        <w:t xml:space="preserve"> daun sirsak, dan sunlight</w:t>
      </w:r>
      <w:r w:rsidR="00AE7514">
        <w:rPr>
          <w:rFonts w:ascii="Times New Roman" w:hAnsi="Times New Roman" w:cs="Times New Roman"/>
          <w:sz w:val="24"/>
          <w:szCs w:val="24"/>
        </w:rPr>
        <w:t>, yang direndam dengan 1 L</w:t>
      </w:r>
      <w:r w:rsidR="009E5078">
        <w:rPr>
          <w:rFonts w:ascii="Times New Roman" w:hAnsi="Times New Roman" w:cs="Times New Roman"/>
          <w:sz w:val="24"/>
          <w:szCs w:val="24"/>
        </w:rPr>
        <w:t>iter air</w:t>
      </w:r>
      <w:r w:rsidR="00AE7514">
        <w:rPr>
          <w:rFonts w:ascii="Times New Roman" w:hAnsi="Times New Roman" w:cs="Times New Roman"/>
          <w:sz w:val="24"/>
          <w:szCs w:val="24"/>
        </w:rPr>
        <w:t xml:space="preserve"> kemudian diaplikasikan dengan perbandingan </w:t>
      </w:r>
      <w:r w:rsidR="007375C4">
        <w:rPr>
          <w:rFonts w:ascii="Times New Roman" w:hAnsi="Times New Roman" w:cs="Times New Roman"/>
          <w:sz w:val="24"/>
          <w:szCs w:val="24"/>
        </w:rPr>
        <w:t>50 ml/800ml air</w:t>
      </w:r>
    </w:p>
    <w:p w14:paraId="683E21DB" w14:textId="3F8639E7" w:rsidR="00154DE2" w:rsidRPr="00154DE2" w:rsidRDefault="00154DE2" w:rsidP="007B5ECE">
      <w:pPr>
        <w:pStyle w:val="ListParagraph"/>
        <w:numPr>
          <w:ilvl w:val="0"/>
          <w:numId w:val="6"/>
        </w:numPr>
        <w:spacing w:line="480" w:lineRule="auto"/>
        <w:ind w:hanging="720"/>
        <w:rPr>
          <w:rFonts w:ascii="Times New Roman" w:hAnsi="Times New Roman" w:cs="Times New Roman"/>
          <w:b/>
          <w:sz w:val="24"/>
          <w:szCs w:val="24"/>
          <w:lang w:val="id-ID"/>
        </w:rPr>
      </w:pPr>
      <w:r w:rsidRPr="00154DE2">
        <w:rPr>
          <w:rFonts w:ascii="Times New Roman" w:hAnsi="Times New Roman" w:cs="Times New Roman"/>
          <w:b/>
          <w:sz w:val="24"/>
          <w:szCs w:val="24"/>
          <w:lang w:val="id-ID"/>
        </w:rPr>
        <w:t xml:space="preserve">Panen </w:t>
      </w:r>
    </w:p>
    <w:p w14:paraId="32A5CDF0" w14:textId="1AE9BF02" w:rsidR="00154DE2" w:rsidRPr="00154DE2" w:rsidRDefault="00154DE2" w:rsidP="003E4299">
      <w:pPr>
        <w:spacing w:line="480" w:lineRule="auto"/>
        <w:ind w:firstLine="720"/>
        <w:rPr>
          <w:rFonts w:ascii="Times New Roman" w:hAnsi="Times New Roman" w:cs="Times New Roman"/>
          <w:b/>
          <w:sz w:val="24"/>
          <w:szCs w:val="24"/>
        </w:rPr>
      </w:pPr>
      <w:r w:rsidRPr="001F1D48">
        <w:rPr>
          <w:rFonts w:ascii="Times New Roman" w:hAnsi="Times New Roman" w:cs="Times New Roman"/>
          <w:sz w:val="24"/>
          <w:szCs w:val="24"/>
          <w:lang w:val="id-ID"/>
        </w:rPr>
        <w:t xml:space="preserve">Setelah </w:t>
      </w:r>
      <w:r>
        <w:rPr>
          <w:rFonts w:ascii="Times New Roman" w:hAnsi="Times New Roman" w:cs="Times New Roman"/>
          <w:sz w:val="24"/>
          <w:szCs w:val="24"/>
        </w:rPr>
        <w:t>cabai</w:t>
      </w:r>
      <w:r w:rsidRPr="001F1D48">
        <w:rPr>
          <w:rFonts w:ascii="Times New Roman" w:hAnsi="Times New Roman" w:cs="Times New Roman"/>
          <w:sz w:val="24"/>
          <w:szCs w:val="24"/>
          <w:lang w:val="id-ID"/>
        </w:rPr>
        <w:t xml:space="preserve"> melakukan pembungaan kemudian disusul dengan </w:t>
      </w:r>
      <w:r>
        <w:rPr>
          <w:rFonts w:ascii="Times New Roman" w:hAnsi="Times New Roman" w:cs="Times New Roman"/>
          <w:sz w:val="24"/>
          <w:szCs w:val="24"/>
        </w:rPr>
        <w:t>pembentukan buah</w:t>
      </w:r>
      <w:r w:rsidRPr="001F1D48">
        <w:rPr>
          <w:rFonts w:ascii="Times New Roman" w:hAnsi="Times New Roman" w:cs="Times New Roman"/>
          <w:sz w:val="24"/>
          <w:szCs w:val="24"/>
          <w:lang w:val="id-ID"/>
        </w:rPr>
        <w:t xml:space="preserve"> secara terus</w:t>
      </w:r>
      <w:r w:rsidR="000D71E8">
        <w:rPr>
          <w:rFonts w:ascii="Times New Roman" w:hAnsi="Times New Roman" w:cs="Times New Roman"/>
          <w:sz w:val="24"/>
          <w:szCs w:val="24"/>
        </w:rPr>
        <w:t>-</w:t>
      </w:r>
      <w:r w:rsidRPr="001F1D48">
        <w:rPr>
          <w:rFonts w:ascii="Times New Roman" w:hAnsi="Times New Roman" w:cs="Times New Roman"/>
          <w:sz w:val="24"/>
          <w:szCs w:val="24"/>
          <w:lang w:val="id-ID"/>
        </w:rPr>
        <w:t>menerus sampai merata</w:t>
      </w:r>
      <w:r w:rsidR="00821E10">
        <w:rPr>
          <w:rFonts w:ascii="Times New Roman" w:hAnsi="Times New Roman" w:cs="Times New Roman"/>
          <w:sz w:val="24"/>
          <w:szCs w:val="24"/>
        </w:rPr>
        <w:t xml:space="preserve"> dan berwarna merah</w:t>
      </w:r>
      <w:r w:rsidRPr="001F1D48">
        <w:rPr>
          <w:rFonts w:ascii="Times New Roman" w:hAnsi="Times New Roman" w:cs="Times New Roman"/>
          <w:sz w:val="24"/>
          <w:szCs w:val="24"/>
          <w:lang w:val="id-ID"/>
        </w:rPr>
        <w:t xml:space="preserve">, lalu dilakukan pemanenan pada saat tanaman </w:t>
      </w:r>
      <w:r>
        <w:rPr>
          <w:rFonts w:ascii="Times New Roman" w:hAnsi="Times New Roman" w:cs="Times New Roman"/>
          <w:sz w:val="24"/>
          <w:szCs w:val="24"/>
        </w:rPr>
        <w:t>cabai</w:t>
      </w:r>
      <w:r w:rsidRPr="001F1D48">
        <w:rPr>
          <w:rFonts w:ascii="Times New Roman" w:hAnsi="Times New Roman" w:cs="Times New Roman"/>
          <w:sz w:val="24"/>
          <w:szCs w:val="24"/>
          <w:lang w:val="id-ID"/>
        </w:rPr>
        <w:t xml:space="preserve"> telah berumur </w:t>
      </w:r>
      <w:r w:rsidR="009D70B8">
        <w:rPr>
          <w:rFonts w:ascii="Times New Roman" w:hAnsi="Times New Roman" w:cs="Times New Roman"/>
          <w:sz w:val="24"/>
          <w:szCs w:val="24"/>
        </w:rPr>
        <w:t>95</w:t>
      </w:r>
      <w:r w:rsidRPr="001F1D48">
        <w:rPr>
          <w:rFonts w:ascii="Times New Roman" w:hAnsi="Times New Roman" w:cs="Times New Roman"/>
          <w:sz w:val="24"/>
          <w:szCs w:val="24"/>
          <w:lang w:val="id-ID"/>
        </w:rPr>
        <w:t xml:space="preserve"> HST </w:t>
      </w:r>
      <w:r w:rsidR="00A73F07">
        <w:rPr>
          <w:rFonts w:ascii="Times New Roman" w:hAnsi="Times New Roman" w:cs="Times New Roman"/>
          <w:sz w:val="24"/>
          <w:szCs w:val="24"/>
        </w:rPr>
        <w:t>p</w:t>
      </w:r>
      <w:r w:rsidRPr="001F1D48">
        <w:rPr>
          <w:rFonts w:ascii="Times New Roman" w:hAnsi="Times New Roman" w:cs="Times New Roman"/>
          <w:sz w:val="24"/>
          <w:szCs w:val="24"/>
          <w:lang w:val="id-ID"/>
        </w:rPr>
        <w:t xml:space="preserve">emanenan ini dilakukan pada sore hari sebanyak </w:t>
      </w:r>
      <w:r w:rsidR="00B214FF">
        <w:rPr>
          <w:rFonts w:ascii="Times New Roman" w:hAnsi="Times New Roman" w:cs="Times New Roman"/>
          <w:sz w:val="24"/>
          <w:szCs w:val="24"/>
        </w:rPr>
        <w:t>3</w:t>
      </w:r>
      <w:r w:rsidRPr="001F1D48">
        <w:rPr>
          <w:rFonts w:ascii="Times New Roman" w:hAnsi="Times New Roman" w:cs="Times New Roman"/>
          <w:sz w:val="24"/>
          <w:szCs w:val="24"/>
          <w:lang w:val="id-ID"/>
        </w:rPr>
        <w:t xml:space="preserve"> kali panen. </w:t>
      </w:r>
      <w:r w:rsidR="000D71E8">
        <w:rPr>
          <w:rFonts w:ascii="Times New Roman" w:hAnsi="Times New Roman" w:cs="Times New Roman"/>
          <w:sz w:val="24"/>
          <w:szCs w:val="24"/>
        </w:rPr>
        <w:t>M</w:t>
      </w:r>
      <w:r w:rsidRPr="001F1D48">
        <w:rPr>
          <w:rFonts w:ascii="Times New Roman" w:hAnsi="Times New Roman" w:cs="Times New Roman"/>
          <w:sz w:val="24"/>
          <w:szCs w:val="24"/>
          <w:lang w:val="id-ID"/>
        </w:rPr>
        <w:t>eng</w:t>
      </w:r>
      <w:r w:rsidR="00306C70">
        <w:rPr>
          <w:rFonts w:ascii="Times New Roman" w:hAnsi="Times New Roman" w:cs="Times New Roman"/>
          <w:sz w:val="24"/>
          <w:szCs w:val="24"/>
        </w:rPr>
        <w:t>g</w:t>
      </w:r>
      <w:r w:rsidRPr="001F1D48">
        <w:rPr>
          <w:rFonts w:ascii="Times New Roman" w:hAnsi="Times New Roman" w:cs="Times New Roman"/>
          <w:sz w:val="24"/>
          <w:szCs w:val="24"/>
          <w:lang w:val="id-ID"/>
        </w:rPr>
        <w:t xml:space="preserve">unakan cara </w:t>
      </w:r>
      <w:r w:rsidR="00A50D4C">
        <w:rPr>
          <w:rFonts w:ascii="Times New Roman" w:hAnsi="Times New Roman" w:cs="Times New Roman"/>
          <w:sz w:val="24"/>
          <w:szCs w:val="24"/>
        </w:rPr>
        <w:t>memetik</w:t>
      </w:r>
      <w:r>
        <w:rPr>
          <w:rFonts w:ascii="Times New Roman" w:hAnsi="Times New Roman" w:cs="Times New Roman"/>
          <w:sz w:val="24"/>
          <w:szCs w:val="24"/>
        </w:rPr>
        <w:t xml:space="preserve"> langsung tangkai buah pada tanaman cabai</w:t>
      </w:r>
      <w:r w:rsidR="00A73F07">
        <w:rPr>
          <w:rFonts w:ascii="Times New Roman" w:hAnsi="Times New Roman" w:cs="Times New Roman"/>
          <w:sz w:val="24"/>
          <w:szCs w:val="24"/>
        </w:rPr>
        <w:t xml:space="preserve">, pemanenan dilakukan setiap </w:t>
      </w:r>
      <w:r w:rsidR="00786CFD">
        <w:rPr>
          <w:rFonts w:ascii="Times New Roman" w:hAnsi="Times New Roman" w:cs="Times New Roman"/>
          <w:sz w:val="24"/>
          <w:szCs w:val="24"/>
        </w:rPr>
        <w:t xml:space="preserve">6 hari </w:t>
      </w:r>
      <w:r w:rsidR="00A73F07">
        <w:rPr>
          <w:rFonts w:ascii="Times New Roman" w:hAnsi="Times New Roman" w:cs="Times New Roman"/>
          <w:sz w:val="24"/>
          <w:szCs w:val="24"/>
        </w:rPr>
        <w:t>sekali.</w:t>
      </w:r>
    </w:p>
    <w:p w14:paraId="1DDA41F0" w14:textId="02EBC8C9" w:rsidR="003E1E9A" w:rsidRPr="006165CF" w:rsidRDefault="003E1E9A" w:rsidP="00AC6DF9">
      <w:pPr>
        <w:pStyle w:val="Heading2"/>
        <w:numPr>
          <w:ilvl w:val="1"/>
          <w:numId w:val="24"/>
        </w:numPr>
        <w:spacing w:after="120"/>
        <w:ind w:left="720" w:hanging="720"/>
        <w:rPr>
          <w:rFonts w:ascii="Times New Roman" w:hAnsi="Times New Roman" w:cs="Times New Roman"/>
          <w:b/>
          <w:bCs/>
          <w:color w:val="auto"/>
          <w:sz w:val="24"/>
          <w:szCs w:val="24"/>
          <w:lang w:val="id-ID"/>
        </w:rPr>
      </w:pPr>
      <w:bookmarkStart w:id="291" w:name="_Toc69333922"/>
      <w:bookmarkStart w:id="292" w:name="_Toc69994979"/>
      <w:bookmarkStart w:id="293" w:name="_Toc69995102"/>
      <w:bookmarkStart w:id="294" w:name="_Toc69996274"/>
      <w:bookmarkStart w:id="295" w:name="_Toc69996482"/>
      <w:bookmarkStart w:id="296" w:name="_Toc69997762"/>
      <w:bookmarkStart w:id="297" w:name="_Toc70000853"/>
      <w:bookmarkStart w:id="298" w:name="_Toc73173974"/>
      <w:r w:rsidRPr="006165CF">
        <w:rPr>
          <w:rFonts w:ascii="Times New Roman" w:hAnsi="Times New Roman" w:cs="Times New Roman"/>
          <w:b/>
          <w:bCs/>
          <w:color w:val="auto"/>
          <w:sz w:val="24"/>
          <w:szCs w:val="24"/>
          <w:lang w:val="id-ID"/>
        </w:rPr>
        <w:lastRenderedPageBreak/>
        <w:t>Variabel Pengamatan</w:t>
      </w:r>
      <w:bookmarkEnd w:id="291"/>
      <w:bookmarkEnd w:id="292"/>
      <w:bookmarkEnd w:id="293"/>
      <w:bookmarkEnd w:id="294"/>
      <w:bookmarkEnd w:id="295"/>
      <w:bookmarkEnd w:id="296"/>
      <w:bookmarkEnd w:id="297"/>
      <w:bookmarkEnd w:id="298"/>
      <w:r w:rsidRPr="006165CF">
        <w:rPr>
          <w:rFonts w:ascii="Times New Roman" w:hAnsi="Times New Roman" w:cs="Times New Roman"/>
          <w:b/>
          <w:bCs/>
          <w:color w:val="auto"/>
          <w:sz w:val="24"/>
          <w:szCs w:val="24"/>
        </w:rPr>
        <w:t xml:space="preserve"> </w:t>
      </w:r>
    </w:p>
    <w:p w14:paraId="59204E2E" w14:textId="63AA637B" w:rsidR="003E1E9A" w:rsidRPr="00C5049B" w:rsidRDefault="00E04E0A" w:rsidP="007B5ECE">
      <w:pPr>
        <w:pStyle w:val="Heading3"/>
        <w:numPr>
          <w:ilvl w:val="2"/>
          <w:numId w:val="24"/>
        </w:numPr>
        <w:ind w:left="720"/>
        <w:rPr>
          <w:rFonts w:ascii="Times New Roman" w:hAnsi="Times New Roman" w:cs="Times New Roman"/>
          <w:b/>
          <w:bCs/>
          <w:color w:val="auto"/>
        </w:rPr>
      </w:pPr>
      <w:bookmarkStart w:id="299" w:name="_Toc69333923"/>
      <w:bookmarkStart w:id="300" w:name="_Toc69994980"/>
      <w:bookmarkStart w:id="301" w:name="_Toc69995103"/>
      <w:bookmarkStart w:id="302" w:name="_Toc69996275"/>
      <w:bookmarkStart w:id="303" w:name="_Toc69996483"/>
      <w:bookmarkStart w:id="304" w:name="_Toc69997763"/>
      <w:bookmarkStart w:id="305" w:name="_Toc70000854"/>
      <w:bookmarkStart w:id="306" w:name="_Toc73173975"/>
      <w:r>
        <w:rPr>
          <w:rFonts w:ascii="Times New Roman" w:hAnsi="Times New Roman" w:cs="Times New Roman"/>
          <w:b/>
          <w:bCs/>
          <w:color w:val="auto"/>
        </w:rPr>
        <w:t>F</w:t>
      </w:r>
      <w:r w:rsidR="003E1E9A" w:rsidRPr="00C5049B">
        <w:rPr>
          <w:rFonts w:ascii="Times New Roman" w:hAnsi="Times New Roman" w:cs="Times New Roman"/>
          <w:b/>
          <w:bCs/>
          <w:color w:val="auto"/>
        </w:rPr>
        <w:t>ase Vegetatif</w:t>
      </w:r>
      <w:bookmarkEnd w:id="299"/>
      <w:bookmarkEnd w:id="300"/>
      <w:bookmarkEnd w:id="301"/>
      <w:bookmarkEnd w:id="302"/>
      <w:bookmarkEnd w:id="303"/>
      <w:bookmarkEnd w:id="304"/>
      <w:bookmarkEnd w:id="305"/>
      <w:bookmarkEnd w:id="306"/>
    </w:p>
    <w:p w14:paraId="47642B2E" w14:textId="77777777" w:rsidR="003E1E9A" w:rsidRPr="001F1D48" w:rsidRDefault="003E1E9A" w:rsidP="007B5ECE">
      <w:pPr>
        <w:pStyle w:val="ListParagraph"/>
        <w:numPr>
          <w:ilvl w:val="0"/>
          <w:numId w:val="7"/>
        </w:numPr>
        <w:spacing w:line="480" w:lineRule="auto"/>
        <w:ind w:left="720" w:hanging="720"/>
        <w:rPr>
          <w:rFonts w:ascii="Times New Roman" w:hAnsi="Times New Roman" w:cs="Times New Roman"/>
          <w:sz w:val="24"/>
          <w:szCs w:val="24"/>
          <w:lang w:val="id-ID"/>
        </w:rPr>
      </w:pPr>
      <w:r w:rsidRPr="001F1D48">
        <w:rPr>
          <w:rFonts w:ascii="Times New Roman" w:hAnsi="Times New Roman" w:cs="Times New Roman"/>
          <w:sz w:val="24"/>
          <w:szCs w:val="24"/>
          <w:lang w:val="id-ID"/>
        </w:rPr>
        <w:t>Tinggi Tanaman (cm)</w:t>
      </w:r>
    </w:p>
    <w:p w14:paraId="76EB7120" w14:textId="7284FDDC" w:rsidR="00597E76" w:rsidRDefault="003E1E9A" w:rsidP="00597E76">
      <w:pPr>
        <w:pStyle w:val="ListParagraph"/>
        <w:spacing w:line="480" w:lineRule="auto"/>
        <w:ind w:left="0" w:firstLine="720"/>
        <w:rPr>
          <w:rFonts w:ascii="Times New Roman" w:hAnsi="Times New Roman" w:cs="Times New Roman"/>
          <w:sz w:val="24"/>
          <w:szCs w:val="24"/>
          <w:lang w:val="id-ID"/>
        </w:rPr>
      </w:pPr>
      <w:r w:rsidRPr="001F1D48">
        <w:rPr>
          <w:rFonts w:ascii="Times New Roman" w:hAnsi="Times New Roman" w:cs="Times New Roman"/>
          <w:sz w:val="24"/>
          <w:szCs w:val="24"/>
          <w:lang w:val="id-ID"/>
        </w:rPr>
        <w:t>Tinggi tanaman (cm) diukur mulai dari pangkal batang tanaman sampai titik tumbuh, diukur pada saat tanaman berumur</w:t>
      </w:r>
      <w:r w:rsidR="00132DE4">
        <w:rPr>
          <w:rFonts w:ascii="Times New Roman" w:hAnsi="Times New Roman" w:cs="Times New Roman"/>
          <w:sz w:val="24"/>
          <w:szCs w:val="24"/>
        </w:rPr>
        <w:t xml:space="preserve"> </w:t>
      </w:r>
      <w:r w:rsidRPr="001F1D48">
        <w:rPr>
          <w:rFonts w:ascii="Times New Roman" w:hAnsi="Times New Roman" w:cs="Times New Roman"/>
          <w:sz w:val="24"/>
          <w:szCs w:val="24"/>
          <w:lang w:val="id-ID"/>
        </w:rPr>
        <w:t>15 HST, 30 HST, 45 HST, dan 6</w:t>
      </w:r>
      <w:r w:rsidR="00454EA1">
        <w:rPr>
          <w:rFonts w:ascii="Times New Roman" w:hAnsi="Times New Roman" w:cs="Times New Roman"/>
          <w:sz w:val="24"/>
          <w:szCs w:val="24"/>
        </w:rPr>
        <w:t>0</w:t>
      </w:r>
      <w:r w:rsidR="00132DE4">
        <w:rPr>
          <w:rFonts w:ascii="Times New Roman" w:hAnsi="Times New Roman" w:cs="Times New Roman"/>
          <w:sz w:val="24"/>
          <w:szCs w:val="24"/>
        </w:rPr>
        <w:t xml:space="preserve"> </w:t>
      </w:r>
      <w:r w:rsidRPr="001F1D48">
        <w:rPr>
          <w:rFonts w:ascii="Times New Roman" w:hAnsi="Times New Roman" w:cs="Times New Roman"/>
          <w:sz w:val="24"/>
          <w:szCs w:val="24"/>
          <w:lang w:val="id-ID"/>
        </w:rPr>
        <w:t>HST.</w:t>
      </w:r>
    </w:p>
    <w:p w14:paraId="73D8B38F" w14:textId="165AEE83" w:rsidR="003E1E9A" w:rsidRPr="00597E76" w:rsidRDefault="003E1E9A" w:rsidP="007B5ECE">
      <w:pPr>
        <w:pStyle w:val="ListParagraph"/>
        <w:numPr>
          <w:ilvl w:val="0"/>
          <w:numId w:val="7"/>
        </w:numPr>
        <w:spacing w:line="480" w:lineRule="auto"/>
        <w:ind w:left="720" w:hanging="720"/>
        <w:rPr>
          <w:rFonts w:ascii="Times New Roman" w:hAnsi="Times New Roman" w:cs="Times New Roman"/>
          <w:sz w:val="24"/>
          <w:szCs w:val="24"/>
          <w:lang w:val="id-ID"/>
        </w:rPr>
      </w:pPr>
      <w:r w:rsidRPr="00597E76">
        <w:rPr>
          <w:rFonts w:ascii="Times New Roman" w:hAnsi="Times New Roman" w:cs="Times New Roman"/>
          <w:sz w:val="24"/>
          <w:szCs w:val="24"/>
          <w:lang w:val="id-ID"/>
        </w:rPr>
        <w:t>Jumlah Daun (helai)</w:t>
      </w:r>
    </w:p>
    <w:p w14:paraId="63EE380A" w14:textId="38350170" w:rsidR="00F33F96" w:rsidRDefault="003E1E9A" w:rsidP="00BD6A2F">
      <w:pPr>
        <w:pStyle w:val="ListParagraph"/>
        <w:spacing w:before="240" w:line="480" w:lineRule="auto"/>
        <w:ind w:left="0" w:firstLine="720"/>
        <w:rPr>
          <w:rFonts w:ascii="Times New Roman" w:hAnsi="Times New Roman" w:cs="Times New Roman"/>
          <w:sz w:val="24"/>
          <w:szCs w:val="24"/>
          <w:lang w:val="id-ID"/>
        </w:rPr>
      </w:pPr>
      <w:r w:rsidRPr="001F1D48">
        <w:rPr>
          <w:rFonts w:ascii="Times New Roman" w:hAnsi="Times New Roman" w:cs="Times New Roman"/>
          <w:sz w:val="24"/>
          <w:szCs w:val="24"/>
          <w:lang w:val="id-ID"/>
        </w:rPr>
        <w:t>Jumlah daun (helai) dihitung semua daun yang muncul dengan</w:t>
      </w:r>
      <w:r w:rsidR="00132DE4">
        <w:rPr>
          <w:rFonts w:ascii="Times New Roman" w:hAnsi="Times New Roman" w:cs="Times New Roman"/>
          <w:sz w:val="24"/>
          <w:szCs w:val="24"/>
        </w:rPr>
        <w:t xml:space="preserve"> </w:t>
      </w:r>
      <w:r w:rsidRPr="001F1D48">
        <w:rPr>
          <w:rFonts w:ascii="Times New Roman" w:hAnsi="Times New Roman" w:cs="Times New Roman"/>
          <w:sz w:val="24"/>
          <w:szCs w:val="24"/>
          <w:lang w:val="id-ID"/>
        </w:rPr>
        <w:t>interval waktu 15 HST, 30 HST, 45 HST, dan 6</w:t>
      </w:r>
      <w:r w:rsidR="00100388">
        <w:rPr>
          <w:rFonts w:ascii="Times New Roman" w:hAnsi="Times New Roman" w:cs="Times New Roman"/>
          <w:sz w:val="24"/>
          <w:szCs w:val="24"/>
        </w:rPr>
        <w:t>0</w:t>
      </w:r>
      <w:r w:rsidRPr="001F1D48">
        <w:rPr>
          <w:rFonts w:ascii="Times New Roman" w:hAnsi="Times New Roman" w:cs="Times New Roman"/>
          <w:sz w:val="24"/>
          <w:szCs w:val="24"/>
          <w:lang w:val="id-ID"/>
        </w:rPr>
        <w:t xml:space="preserve"> HST.</w:t>
      </w:r>
    </w:p>
    <w:p w14:paraId="0F2BE267" w14:textId="33DF5D5B" w:rsidR="00C8726E" w:rsidRPr="00C5049B" w:rsidRDefault="00E04E0A" w:rsidP="007B5ECE">
      <w:pPr>
        <w:pStyle w:val="Heading3"/>
        <w:numPr>
          <w:ilvl w:val="2"/>
          <w:numId w:val="24"/>
        </w:numPr>
        <w:ind w:left="720"/>
        <w:rPr>
          <w:rFonts w:ascii="Times New Roman" w:hAnsi="Times New Roman" w:cs="Times New Roman"/>
          <w:b/>
          <w:bCs/>
          <w:color w:val="auto"/>
          <w:lang w:val="id-ID"/>
        </w:rPr>
      </w:pPr>
      <w:bookmarkStart w:id="307" w:name="_Toc69333924"/>
      <w:bookmarkStart w:id="308" w:name="_Toc69994981"/>
      <w:bookmarkStart w:id="309" w:name="_Toc69995104"/>
      <w:bookmarkStart w:id="310" w:name="_Toc69996276"/>
      <w:bookmarkStart w:id="311" w:name="_Toc69996484"/>
      <w:bookmarkStart w:id="312" w:name="_Toc69997764"/>
      <w:bookmarkStart w:id="313" w:name="_Toc70000855"/>
      <w:bookmarkStart w:id="314" w:name="_Toc73173976"/>
      <w:r>
        <w:rPr>
          <w:rFonts w:ascii="Times New Roman" w:hAnsi="Times New Roman" w:cs="Times New Roman"/>
          <w:b/>
          <w:bCs/>
          <w:color w:val="auto"/>
        </w:rPr>
        <w:t>F</w:t>
      </w:r>
      <w:r w:rsidR="00C8726E" w:rsidRPr="00C5049B">
        <w:rPr>
          <w:rFonts w:ascii="Times New Roman" w:hAnsi="Times New Roman" w:cs="Times New Roman"/>
          <w:b/>
          <w:bCs/>
          <w:color w:val="auto"/>
          <w:lang w:val="id-ID"/>
        </w:rPr>
        <w:t>ase Generatif</w:t>
      </w:r>
      <w:bookmarkEnd w:id="307"/>
      <w:bookmarkEnd w:id="308"/>
      <w:bookmarkEnd w:id="309"/>
      <w:bookmarkEnd w:id="310"/>
      <w:bookmarkEnd w:id="311"/>
      <w:bookmarkEnd w:id="312"/>
      <w:bookmarkEnd w:id="313"/>
      <w:bookmarkEnd w:id="314"/>
    </w:p>
    <w:p w14:paraId="21993507" w14:textId="77777777" w:rsidR="008D19F5" w:rsidRPr="008D19F5" w:rsidRDefault="008D19F5" w:rsidP="00E04E0A">
      <w:pPr>
        <w:pStyle w:val="ListParagraph"/>
        <w:numPr>
          <w:ilvl w:val="0"/>
          <w:numId w:val="8"/>
        </w:numPr>
        <w:spacing w:line="480" w:lineRule="auto"/>
        <w:ind w:left="720" w:hanging="720"/>
        <w:rPr>
          <w:rFonts w:ascii="Times New Roman" w:hAnsi="Times New Roman" w:cs="Times New Roman"/>
          <w:sz w:val="24"/>
          <w:szCs w:val="24"/>
          <w:lang w:val="id-ID"/>
        </w:rPr>
      </w:pPr>
      <w:r>
        <w:rPr>
          <w:rFonts w:ascii="Times New Roman" w:hAnsi="Times New Roman" w:cs="Times New Roman"/>
          <w:sz w:val="24"/>
          <w:szCs w:val="24"/>
        </w:rPr>
        <w:t>Jumlah Buah</w:t>
      </w:r>
    </w:p>
    <w:p w14:paraId="0D941C72" w14:textId="11493436" w:rsidR="008D19F5" w:rsidRDefault="00E41924" w:rsidP="00253B92">
      <w:pPr>
        <w:pStyle w:val="ListParagraph"/>
        <w:spacing w:line="480" w:lineRule="auto"/>
        <w:ind w:left="0" w:firstLine="720"/>
        <w:rPr>
          <w:rFonts w:ascii="Times New Roman" w:hAnsi="Times New Roman" w:cs="Times New Roman"/>
          <w:sz w:val="24"/>
          <w:szCs w:val="24"/>
        </w:rPr>
      </w:pPr>
      <w:r>
        <w:rPr>
          <w:rFonts w:ascii="Times New Roman" w:hAnsi="Times New Roman" w:cs="Times New Roman"/>
          <w:sz w:val="24"/>
          <w:szCs w:val="24"/>
        </w:rPr>
        <w:t>Masa generatif tanaman cabai yaitu dari masa pembungaan sampai menjadi buah, buah inilah yang akan dihitung pada setiap s</w:t>
      </w:r>
      <w:r w:rsidR="004C0AFD">
        <w:rPr>
          <w:rFonts w:ascii="Times New Roman" w:hAnsi="Times New Roman" w:cs="Times New Roman"/>
          <w:sz w:val="24"/>
          <w:szCs w:val="24"/>
        </w:rPr>
        <w:t>a</w:t>
      </w:r>
      <w:r>
        <w:rPr>
          <w:rFonts w:ascii="Times New Roman" w:hAnsi="Times New Roman" w:cs="Times New Roman"/>
          <w:sz w:val="24"/>
          <w:szCs w:val="24"/>
        </w:rPr>
        <w:t>mpel penelitian</w:t>
      </w:r>
      <w:r w:rsidR="00454EA1">
        <w:rPr>
          <w:rFonts w:ascii="Times New Roman" w:hAnsi="Times New Roman" w:cs="Times New Roman"/>
          <w:sz w:val="24"/>
          <w:szCs w:val="24"/>
        </w:rPr>
        <w:t xml:space="preserve"> sebanyak </w:t>
      </w:r>
      <w:r w:rsidR="009D70B8">
        <w:rPr>
          <w:rFonts w:ascii="Times New Roman" w:hAnsi="Times New Roman" w:cs="Times New Roman"/>
          <w:sz w:val="24"/>
          <w:szCs w:val="24"/>
        </w:rPr>
        <w:t>3</w:t>
      </w:r>
      <w:r w:rsidR="00454EA1">
        <w:rPr>
          <w:rFonts w:ascii="Times New Roman" w:hAnsi="Times New Roman" w:cs="Times New Roman"/>
          <w:sz w:val="24"/>
          <w:szCs w:val="24"/>
        </w:rPr>
        <w:t xml:space="preserve"> kali panen</w:t>
      </w:r>
      <w:r w:rsidR="00940B03">
        <w:rPr>
          <w:rFonts w:ascii="Times New Roman" w:hAnsi="Times New Roman" w:cs="Times New Roman"/>
          <w:sz w:val="24"/>
          <w:szCs w:val="24"/>
        </w:rPr>
        <w:t>.</w:t>
      </w:r>
    </w:p>
    <w:p w14:paraId="0613FF29" w14:textId="77777777" w:rsidR="00E41924" w:rsidRPr="00E41924" w:rsidRDefault="00E41924" w:rsidP="007B5ECE">
      <w:pPr>
        <w:pStyle w:val="ListParagraph"/>
        <w:numPr>
          <w:ilvl w:val="0"/>
          <w:numId w:val="8"/>
        </w:numPr>
        <w:spacing w:line="480" w:lineRule="auto"/>
        <w:ind w:left="720" w:hanging="720"/>
        <w:rPr>
          <w:rFonts w:ascii="Times New Roman" w:hAnsi="Times New Roman" w:cs="Times New Roman"/>
          <w:sz w:val="24"/>
          <w:szCs w:val="24"/>
          <w:lang w:val="id-ID"/>
        </w:rPr>
      </w:pPr>
      <w:r>
        <w:rPr>
          <w:rFonts w:ascii="Times New Roman" w:hAnsi="Times New Roman" w:cs="Times New Roman"/>
          <w:sz w:val="24"/>
          <w:szCs w:val="24"/>
        </w:rPr>
        <w:t>Berat Buah (Kg)</w:t>
      </w:r>
    </w:p>
    <w:p w14:paraId="6253BA8B" w14:textId="2AAFF5D5" w:rsidR="00320A6D" w:rsidRPr="007C5F3F" w:rsidRDefault="00E41924" w:rsidP="007C5F3F">
      <w:pPr>
        <w:pStyle w:val="ListParagraph"/>
        <w:spacing w:line="480" w:lineRule="auto"/>
        <w:ind w:left="0" w:firstLine="720"/>
        <w:rPr>
          <w:rFonts w:ascii="Times New Roman" w:hAnsi="Times New Roman" w:cs="Times New Roman"/>
          <w:sz w:val="24"/>
          <w:szCs w:val="24"/>
        </w:rPr>
      </w:pPr>
      <w:r w:rsidRPr="001F1D48">
        <w:rPr>
          <w:rFonts w:ascii="Times New Roman" w:hAnsi="Times New Roman" w:cs="Times New Roman"/>
          <w:sz w:val="24"/>
          <w:szCs w:val="24"/>
          <w:lang w:val="id-ID"/>
        </w:rPr>
        <w:t>Rata-rata berat</w:t>
      </w:r>
      <w:r>
        <w:rPr>
          <w:rFonts w:ascii="Times New Roman" w:hAnsi="Times New Roman" w:cs="Times New Roman"/>
          <w:sz w:val="24"/>
          <w:szCs w:val="24"/>
        </w:rPr>
        <w:t xml:space="preserve"> buah</w:t>
      </w:r>
      <w:r w:rsidRPr="001F1D48">
        <w:rPr>
          <w:rFonts w:ascii="Times New Roman" w:hAnsi="Times New Roman" w:cs="Times New Roman"/>
          <w:sz w:val="24"/>
          <w:szCs w:val="24"/>
          <w:lang w:val="id-ID"/>
        </w:rPr>
        <w:t xml:space="preserve"> segar (kg) dihitung dengan menggunakan timbangan pada waktu panen</w:t>
      </w:r>
      <w:r w:rsidR="007C5F3F" w:rsidRPr="007C5F3F">
        <w:rPr>
          <w:rFonts w:ascii="Times New Roman" w:hAnsi="Times New Roman" w:cs="Times New Roman"/>
          <w:sz w:val="24"/>
          <w:szCs w:val="24"/>
        </w:rPr>
        <w:t xml:space="preserve"> </w:t>
      </w:r>
      <w:r w:rsidR="007C5F3F">
        <w:rPr>
          <w:rFonts w:ascii="Times New Roman" w:hAnsi="Times New Roman" w:cs="Times New Roman"/>
          <w:sz w:val="24"/>
          <w:szCs w:val="24"/>
        </w:rPr>
        <w:t xml:space="preserve">sebanyak </w:t>
      </w:r>
      <w:r w:rsidR="00C57EB7">
        <w:rPr>
          <w:rFonts w:ascii="Times New Roman" w:hAnsi="Times New Roman" w:cs="Times New Roman"/>
          <w:sz w:val="24"/>
          <w:szCs w:val="24"/>
        </w:rPr>
        <w:t xml:space="preserve">3 </w:t>
      </w:r>
      <w:r w:rsidR="007C5F3F">
        <w:rPr>
          <w:rFonts w:ascii="Times New Roman" w:hAnsi="Times New Roman" w:cs="Times New Roman"/>
          <w:sz w:val="24"/>
          <w:szCs w:val="24"/>
        </w:rPr>
        <w:t>kali</w:t>
      </w:r>
      <w:r w:rsidRPr="007C5F3F">
        <w:rPr>
          <w:rFonts w:ascii="Times New Roman" w:hAnsi="Times New Roman" w:cs="Times New Roman"/>
          <w:sz w:val="24"/>
          <w:szCs w:val="24"/>
          <w:lang w:val="id-ID"/>
        </w:rPr>
        <w:t>.</w:t>
      </w:r>
    </w:p>
    <w:p w14:paraId="57A60FD5" w14:textId="77777777" w:rsidR="009F239E" w:rsidRPr="00C5049B" w:rsidRDefault="009F239E" w:rsidP="00E04E0A">
      <w:pPr>
        <w:pStyle w:val="Heading2"/>
        <w:numPr>
          <w:ilvl w:val="1"/>
          <w:numId w:val="24"/>
        </w:numPr>
        <w:spacing w:before="0"/>
        <w:ind w:left="720" w:hanging="720"/>
        <w:rPr>
          <w:rFonts w:ascii="Times New Roman" w:hAnsi="Times New Roman" w:cs="Times New Roman"/>
          <w:b/>
          <w:bCs/>
          <w:color w:val="auto"/>
          <w:sz w:val="24"/>
          <w:szCs w:val="24"/>
          <w:lang w:val="id-ID"/>
        </w:rPr>
      </w:pPr>
      <w:bookmarkStart w:id="315" w:name="_Toc69333925"/>
      <w:bookmarkStart w:id="316" w:name="_Toc69994982"/>
      <w:bookmarkStart w:id="317" w:name="_Toc69995105"/>
      <w:bookmarkStart w:id="318" w:name="_Toc69996277"/>
      <w:bookmarkStart w:id="319" w:name="_Toc69996485"/>
      <w:bookmarkStart w:id="320" w:name="_Toc69997765"/>
      <w:bookmarkStart w:id="321" w:name="_Toc70000856"/>
      <w:bookmarkStart w:id="322" w:name="_Toc73173977"/>
      <w:r w:rsidRPr="00C5049B">
        <w:rPr>
          <w:rFonts w:ascii="Times New Roman" w:hAnsi="Times New Roman" w:cs="Times New Roman"/>
          <w:b/>
          <w:bCs/>
          <w:color w:val="auto"/>
          <w:sz w:val="24"/>
          <w:szCs w:val="24"/>
          <w:lang w:val="id-ID"/>
        </w:rPr>
        <w:t>Analisis data</w:t>
      </w:r>
      <w:bookmarkEnd w:id="315"/>
      <w:bookmarkEnd w:id="316"/>
      <w:bookmarkEnd w:id="317"/>
      <w:bookmarkEnd w:id="318"/>
      <w:bookmarkEnd w:id="319"/>
      <w:bookmarkEnd w:id="320"/>
      <w:bookmarkEnd w:id="321"/>
      <w:bookmarkEnd w:id="322"/>
    </w:p>
    <w:p w14:paraId="18BA3A65" w14:textId="7DFC272E" w:rsidR="009F239E" w:rsidRDefault="009F239E" w:rsidP="009F239E">
      <w:pPr>
        <w:spacing w:line="480" w:lineRule="auto"/>
        <w:ind w:firstLine="720"/>
        <w:rPr>
          <w:rFonts w:ascii="Times New Roman" w:hAnsi="Times New Roman" w:cs="Times New Roman"/>
          <w:sz w:val="24"/>
          <w:szCs w:val="24"/>
        </w:rPr>
      </w:pPr>
      <w:r w:rsidRPr="001F1D48">
        <w:rPr>
          <w:rFonts w:ascii="Times New Roman" w:hAnsi="Times New Roman" w:cs="Times New Roman"/>
          <w:sz w:val="24"/>
          <w:szCs w:val="24"/>
        </w:rPr>
        <w:t xml:space="preserve">Menurut </w:t>
      </w:r>
      <w:bookmarkStart w:id="323" w:name="_Hlk69455654"/>
      <w:r w:rsidRPr="00343866">
        <w:rPr>
          <w:rFonts w:ascii="Times New Roman" w:hAnsi="Times New Roman" w:cs="Times New Roman"/>
          <w:color w:val="000000" w:themeColor="text1"/>
          <w:sz w:val="24"/>
          <w:szCs w:val="24"/>
        </w:rPr>
        <w:t>Kemas, (2011)</w:t>
      </w:r>
      <w:r w:rsidRPr="001F1D48">
        <w:rPr>
          <w:rFonts w:ascii="Times New Roman" w:hAnsi="Times New Roman" w:cs="Times New Roman"/>
          <w:sz w:val="24"/>
          <w:szCs w:val="24"/>
        </w:rPr>
        <w:t xml:space="preserve"> </w:t>
      </w:r>
      <w:bookmarkEnd w:id="323"/>
      <w:r w:rsidRPr="001F1D48">
        <w:rPr>
          <w:rFonts w:ascii="Times New Roman" w:hAnsi="Times New Roman" w:cs="Times New Roman"/>
          <w:sz w:val="24"/>
          <w:szCs w:val="24"/>
        </w:rPr>
        <w:t xml:space="preserve">data yang diperoleh dianalisis dengan menggunakan rumus model linear dengan perlakuan 1 faktor dari </w:t>
      </w:r>
      <w:r w:rsidR="00B04D8E" w:rsidRPr="001F1D48">
        <w:rPr>
          <w:rFonts w:ascii="Times New Roman" w:hAnsi="Times New Roman" w:cs="Times New Roman"/>
          <w:sz w:val="24"/>
          <w:szCs w:val="24"/>
        </w:rPr>
        <w:t>Rancangan Acak Kelompok</w:t>
      </w:r>
      <w:r w:rsidRPr="001F1D48">
        <w:rPr>
          <w:rFonts w:ascii="Times New Roman" w:hAnsi="Times New Roman" w:cs="Times New Roman"/>
          <w:sz w:val="24"/>
          <w:szCs w:val="24"/>
        </w:rPr>
        <w:t xml:space="preserve"> (RAK) yang menggunakan model persamaan sebagai </w:t>
      </w:r>
      <w:proofErr w:type="gramStart"/>
      <w:r w:rsidRPr="001F1D48">
        <w:rPr>
          <w:rFonts w:ascii="Times New Roman" w:hAnsi="Times New Roman" w:cs="Times New Roman"/>
          <w:sz w:val="24"/>
          <w:szCs w:val="24"/>
        </w:rPr>
        <w:t>berikut</w:t>
      </w:r>
      <w:r w:rsidR="00132DE4">
        <w:rPr>
          <w:rFonts w:ascii="Times New Roman" w:hAnsi="Times New Roman" w:cs="Times New Roman"/>
          <w:sz w:val="24"/>
          <w:szCs w:val="24"/>
        </w:rPr>
        <w:t xml:space="preserve"> </w:t>
      </w:r>
      <w:r w:rsidR="00A00F0B">
        <w:rPr>
          <w:rFonts w:ascii="Times New Roman" w:hAnsi="Times New Roman" w:cs="Times New Roman"/>
          <w:sz w:val="24"/>
          <w:szCs w:val="24"/>
        </w:rPr>
        <w:t>:</w:t>
      </w:r>
      <w:proofErr w:type="gramEnd"/>
    </w:p>
    <w:p w14:paraId="664E6704" w14:textId="77777777" w:rsidR="00E04E0A" w:rsidRDefault="00E04E0A" w:rsidP="009F239E">
      <w:pPr>
        <w:pStyle w:val="ListParagraph"/>
        <w:spacing w:line="480" w:lineRule="auto"/>
        <w:rPr>
          <w:rFonts w:ascii="Times New Roman" w:hAnsi="Times New Roman" w:cs="Times New Roman"/>
          <w:b/>
          <w:sz w:val="24"/>
          <w:szCs w:val="24"/>
        </w:rPr>
      </w:pPr>
    </w:p>
    <w:p w14:paraId="018EDC68" w14:textId="77777777" w:rsidR="00E04E0A" w:rsidRDefault="00E04E0A" w:rsidP="009F239E">
      <w:pPr>
        <w:pStyle w:val="ListParagraph"/>
        <w:spacing w:line="480" w:lineRule="auto"/>
        <w:rPr>
          <w:rFonts w:ascii="Times New Roman" w:hAnsi="Times New Roman" w:cs="Times New Roman"/>
          <w:b/>
          <w:sz w:val="24"/>
          <w:szCs w:val="24"/>
        </w:rPr>
      </w:pPr>
    </w:p>
    <w:p w14:paraId="3B5EEA44" w14:textId="68D2FF09" w:rsidR="009F239E" w:rsidRPr="001F1D48" w:rsidRDefault="009F239E" w:rsidP="009F239E">
      <w:pPr>
        <w:pStyle w:val="ListParagraph"/>
        <w:spacing w:line="480" w:lineRule="auto"/>
        <w:rPr>
          <w:rFonts w:ascii="Times New Roman" w:hAnsi="Times New Roman" w:cs="Times New Roman"/>
          <w:b/>
          <w:sz w:val="24"/>
          <w:szCs w:val="24"/>
        </w:rPr>
      </w:pPr>
      <w:r w:rsidRPr="001F1D48">
        <w:rPr>
          <w:rFonts w:ascii="Times New Roman" w:hAnsi="Times New Roman" w:cs="Times New Roman"/>
          <w:b/>
          <w:sz w:val="24"/>
          <w:szCs w:val="24"/>
        </w:rPr>
        <w:lastRenderedPageBreak/>
        <w:t>Yij = µi + τ</w:t>
      </w:r>
      <w:r w:rsidRPr="001F1D48">
        <w:rPr>
          <w:rFonts w:ascii="Times New Roman" w:hAnsi="Times New Roman" w:cs="Times New Roman"/>
          <w:b/>
          <w:sz w:val="24"/>
          <w:szCs w:val="24"/>
          <w:vertAlign w:val="subscript"/>
        </w:rPr>
        <w:t>i</w:t>
      </w:r>
      <w:r w:rsidRPr="001F1D48">
        <w:rPr>
          <w:rFonts w:ascii="Times New Roman" w:hAnsi="Times New Roman" w:cs="Times New Roman"/>
          <w:b/>
          <w:sz w:val="24"/>
          <w:szCs w:val="24"/>
        </w:rPr>
        <w:t>+ βj+ ɛi</w:t>
      </w:r>
    </w:p>
    <w:p w14:paraId="434E07AC" w14:textId="77777777" w:rsidR="009F239E" w:rsidRPr="001F1D48" w:rsidRDefault="009F239E" w:rsidP="00E04E0A">
      <w:pPr>
        <w:pStyle w:val="ListParagraph"/>
        <w:rPr>
          <w:rFonts w:ascii="Times New Roman" w:hAnsi="Times New Roman" w:cs="Times New Roman"/>
          <w:sz w:val="24"/>
          <w:szCs w:val="24"/>
        </w:rPr>
      </w:pPr>
      <w:proofErr w:type="gramStart"/>
      <w:r w:rsidRPr="001F1D48">
        <w:rPr>
          <w:rFonts w:ascii="Times New Roman" w:hAnsi="Times New Roman" w:cs="Times New Roman"/>
          <w:sz w:val="24"/>
          <w:szCs w:val="24"/>
        </w:rPr>
        <w:t>Keterangan :</w:t>
      </w:r>
      <w:proofErr w:type="gramEnd"/>
    </w:p>
    <w:p w14:paraId="23892A94" w14:textId="0CAF54D3" w:rsidR="009F239E" w:rsidRPr="001F1D48" w:rsidRDefault="009F239E" w:rsidP="009F239E">
      <w:pPr>
        <w:pStyle w:val="ListParagraph"/>
        <w:tabs>
          <w:tab w:val="left" w:pos="993"/>
        </w:tabs>
        <w:spacing w:line="480" w:lineRule="auto"/>
        <w:rPr>
          <w:rFonts w:ascii="Times New Roman" w:hAnsi="Times New Roman" w:cs="Times New Roman"/>
          <w:sz w:val="24"/>
          <w:szCs w:val="24"/>
        </w:rPr>
      </w:pPr>
      <w:r w:rsidRPr="001F1D48">
        <w:rPr>
          <w:rFonts w:ascii="Times New Roman" w:hAnsi="Times New Roman" w:cs="Times New Roman"/>
          <w:sz w:val="24"/>
          <w:szCs w:val="24"/>
        </w:rPr>
        <w:t>i</w:t>
      </w:r>
      <w:r w:rsidR="00D928CF">
        <w:rPr>
          <w:rFonts w:ascii="Times New Roman" w:hAnsi="Times New Roman" w:cs="Times New Roman"/>
          <w:sz w:val="24"/>
          <w:szCs w:val="24"/>
        </w:rPr>
        <w:tab/>
      </w:r>
      <w:r w:rsidRPr="001F1D48">
        <w:rPr>
          <w:rFonts w:ascii="Times New Roman" w:hAnsi="Times New Roman" w:cs="Times New Roman"/>
          <w:sz w:val="24"/>
          <w:szCs w:val="24"/>
        </w:rPr>
        <w:t>=</w:t>
      </w:r>
      <w:r w:rsidRPr="001F1D48">
        <w:rPr>
          <w:rFonts w:ascii="Times New Roman" w:hAnsi="Times New Roman" w:cs="Times New Roman"/>
          <w:sz w:val="24"/>
          <w:szCs w:val="24"/>
        </w:rPr>
        <w:tab/>
        <w:t>1,2, ...... t (perlakuan)</w:t>
      </w:r>
    </w:p>
    <w:p w14:paraId="6033221E" w14:textId="77777777" w:rsidR="009F239E" w:rsidRPr="001F1D48" w:rsidRDefault="009F239E" w:rsidP="009F239E">
      <w:pPr>
        <w:pStyle w:val="ListParagraph"/>
        <w:tabs>
          <w:tab w:val="left" w:pos="993"/>
        </w:tabs>
        <w:spacing w:line="480" w:lineRule="auto"/>
        <w:rPr>
          <w:rFonts w:ascii="Times New Roman" w:hAnsi="Times New Roman" w:cs="Times New Roman"/>
          <w:sz w:val="24"/>
          <w:szCs w:val="24"/>
        </w:rPr>
      </w:pPr>
      <w:r w:rsidRPr="001F1D48">
        <w:rPr>
          <w:rFonts w:ascii="Times New Roman" w:hAnsi="Times New Roman" w:cs="Times New Roman"/>
          <w:sz w:val="24"/>
          <w:szCs w:val="24"/>
        </w:rPr>
        <w:t>j</w:t>
      </w:r>
      <w:r w:rsidRPr="001F1D48">
        <w:rPr>
          <w:rFonts w:ascii="Times New Roman" w:hAnsi="Times New Roman" w:cs="Times New Roman"/>
          <w:sz w:val="24"/>
          <w:szCs w:val="24"/>
        </w:rPr>
        <w:tab/>
        <w:t>=</w:t>
      </w:r>
      <w:r w:rsidRPr="001F1D48">
        <w:rPr>
          <w:rFonts w:ascii="Times New Roman" w:hAnsi="Times New Roman" w:cs="Times New Roman"/>
          <w:sz w:val="24"/>
          <w:szCs w:val="24"/>
        </w:rPr>
        <w:tab/>
        <w:t>1,2, ....... r (kelompok)</w:t>
      </w:r>
    </w:p>
    <w:p w14:paraId="24B0B523" w14:textId="0F6237A8" w:rsidR="009F239E" w:rsidRPr="001F1D48" w:rsidRDefault="009F239E" w:rsidP="00D928CF">
      <w:pPr>
        <w:pStyle w:val="ListParagraph"/>
        <w:tabs>
          <w:tab w:val="left" w:pos="990"/>
        </w:tabs>
        <w:spacing w:line="480" w:lineRule="auto"/>
        <w:rPr>
          <w:rFonts w:ascii="Times New Roman" w:hAnsi="Times New Roman" w:cs="Times New Roman"/>
          <w:sz w:val="24"/>
          <w:szCs w:val="24"/>
        </w:rPr>
      </w:pPr>
      <w:r w:rsidRPr="001F1D48">
        <w:rPr>
          <w:rFonts w:ascii="Times New Roman" w:hAnsi="Times New Roman" w:cs="Times New Roman"/>
          <w:sz w:val="24"/>
          <w:szCs w:val="24"/>
        </w:rPr>
        <w:t>µ</w:t>
      </w:r>
      <w:r w:rsidR="00D928CF">
        <w:rPr>
          <w:rFonts w:ascii="Times New Roman" w:hAnsi="Times New Roman" w:cs="Times New Roman"/>
          <w:sz w:val="24"/>
          <w:szCs w:val="24"/>
        </w:rPr>
        <w:tab/>
      </w:r>
      <w:r w:rsidRPr="001F1D48">
        <w:rPr>
          <w:rFonts w:ascii="Times New Roman" w:hAnsi="Times New Roman" w:cs="Times New Roman"/>
          <w:sz w:val="24"/>
          <w:szCs w:val="24"/>
        </w:rPr>
        <w:t>=</w:t>
      </w:r>
      <w:r w:rsidRPr="001F1D48">
        <w:rPr>
          <w:rFonts w:ascii="Times New Roman" w:hAnsi="Times New Roman" w:cs="Times New Roman"/>
          <w:sz w:val="24"/>
          <w:szCs w:val="24"/>
        </w:rPr>
        <w:tab/>
        <w:t>rataan umum</w:t>
      </w:r>
    </w:p>
    <w:p w14:paraId="2A21CA32" w14:textId="31936A38" w:rsidR="009F239E" w:rsidRPr="001F1D48" w:rsidRDefault="009F239E" w:rsidP="00D928CF">
      <w:pPr>
        <w:pStyle w:val="ListParagraph"/>
        <w:tabs>
          <w:tab w:val="left" w:pos="990"/>
        </w:tabs>
        <w:spacing w:line="480" w:lineRule="auto"/>
        <w:ind w:left="900" w:hanging="180"/>
        <w:rPr>
          <w:rFonts w:ascii="Times New Roman" w:hAnsi="Times New Roman" w:cs="Times New Roman"/>
          <w:sz w:val="24"/>
          <w:szCs w:val="24"/>
        </w:rPr>
      </w:pPr>
      <w:r w:rsidRPr="001F1D48">
        <w:rPr>
          <w:rFonts w:ascii="Times New Roman" w:hAnsi="Times New Roman" w:cs="Times New Roman"/>
          <w:sz w:val="24"/>
          <w:szCs w:val="24"/>
        </w:rPr>
        <w:t>τ</w:t>
      </w:r>
      <w:r w:rsidRPr="001F1D48">
        <w:rPr>
          <w:rFonts w:ascii="Times New Roman" w:hAnsi="Times New Roman" w:cs="Times New Roman"/>
          <w:sz w:val="24"/>
          <w:szCs w:val="24"/>
          <w:vertAlign w:val="subscript"/>
        </w:rPr>
        <w:t>i</w:t>
      </w:r>
      <w:r w:rsidR="00D928CF">
        <w:rPr>
          <w:rFonts w:ascii="Times New Roman" w:hAnsi="Times New Roman" w:cs="Times New Roman"/>
          <w:sz w:val="24"/>
          <w:szCs w:val="24"/>
          <w:vertAlign w:val="subscript"/>
        </w:rPr>
        <w:tab/>
      </w:r>
      <w:r w:rsidR="00D928CF">
        <w:rPr>
          <w:rFonts w:ascii="Times New Roman" w:hAnsi="Times New Roman" w:cs="Times New Roman"/>
          <w:sz w:val="24"/>
          <w:szCs w:val="24"/>
          <w:vertAlign w:val="subscript"/>
        </w:rPr>
        <w:tab/>
      </w:r>
      <w:r w:rsidRPr="001F1D48">
        <w:rPr>
          <w:rFonts w:ascii="Times New Roman" w:hAnsi="Times New Roman" w:cs="Times New Roman"/>
          <w:sz w:val="24"/>
          <w:szCs w:val="24"/>
        </w:rPr>
        <w:t>=</w:t>
      </w:r>
      <w:r w:rsidRPr="001F1D48">
        <w:rPr>
          <w:rFonts w:ascii="Times New Roman" w:hAnsi="Times New Roman" w:cs="Times New Roman"/>
          <w:sz w:val="24"/>
          <w:szCs w:val="24"/>
        </w:rPr>
        <w:tab/>
        <w:t>pengaruh acak aplikasi ke - i</w:t>
      </w:r>
    </w:p>
    <w:p w14:paraId="6D56A8C4" w14:textId="64FB0887" w:rsidR="009F239E" w:rsidRPr="001F1D48" w:rsidRDefault="009F239E" w:rsidP="00D928CF">
      <w:pPr>
        <w:pStyle w:val="ListParagraph"/>
        <w:tabs>
          <w:tab w:val="left" w:pos="990"/>
        </w:tabs>
        <w:spacing w:line="480" w:lineRule="auto"/>
        <w:rPr>
          <w:rFonts w:ascii="Times New Roman" w:hAnsi="Times New Roman" w:cs="Times New Roman"/>
          <w:sz w:val="24"/>
          <w:szCs w:val="24"/>
        </w:rPr>
      </w:pPr>
      <w:r w:rsidRPr="001F1D48">
        <w:rPr>
          <w:rFonts w:ascii="Times New Roman" w:hAnsi="Times New Roman" w:cs="Times New Roman"/>
          <w:sz w:val="24"/>
          <w:szCs w:val="24"/>
        </w:rPr>
        <w:t>βi</w:t>
      </w:r>
      <w:r w:rsidR="00D928CF">
        <w:rPr>
          <w:rFonts w:ascii="Times New Roman" w:hAnsi="Times New Roman" w:cs="Times New Roman"/>
          <w:sz w:val="24"/>
          <w:szCs w:val="24"/>
        </w:rPr>
        <w:tab/>
      </w:r>
      <w:r w:rsidRPr="001F1D48">
        <w:rPr>
          <w:rFonts w:ascii="Times New Roman" w:hAnsi="Times New Roman" w:cs="Times New Roman"/>
          <w:sz w:val="24"/>
          <w:szCs w:val="24"/>
        </w:rPr>
        <w:t>=</w:t>
      </w:r>
      <w:r w:rsidRPr="001F1D48">
        <w:rPr>
          <w:rFonts w:ascii="Times New Roman" w:hAnsi="Times New Roman" w:cs="Times New Roman"/>
          <w:sz w:val="24"/>
          <w:szCs w:val="24"/>
        </w:rPr>
        <w:tab/>
        <w:t>pengaruh dari kelompok ke - j</w:t>
      </w:r>
    </w:p>
    <w:p w14:paraId="6EBB31CE" w14:textId="6903188C" w:rsidR="009F239E" w:rsidRPr="001F1D48" w:rsidRDefault="009F239E" w:rsidP="00E04E0A">
      <w:pPr>
        <w:pStyle w:val="NoSpacing"/>
        <w:numPr>
          <w:ilvl w:val="0"/>
          <w:numId w:val="9"/>
        </w:numPr>
        <w:spacing w:line="360" w:lineRule="auto"/>
        <w:ind w:left="720" w:hanging="720"/>
        <w:jc w:val="both"/>
        <w:rPr>
          <w:rFonts w:ascii="Times New Roman" w:eastAsiaTheme="minorEastAsia" w:hAnsi="Times New Roman" w:cs="Times New Roman"/>
          <w:b/>
          <w:color w:val="1D1B11" w:themeColor="background2" w:themeShade="1A"/>
          <w:sz w:val="24"/>
          <w:szCs w:val="24"/>
        </w:rPr>
      </w:pPr>
      <w:r w:rsidRPr="001F1D48">
        <w:rPr>
          <w:rFonts w:ascii="Times New Roman" w:eastAsiaTheme="minorEastAsia" w:hAnsi="Times New Roman" w:cs="Times New Roman"/>
          <w:b/>
          <w:color w:val="1D1B11" w:themeColor="background2" w:themeShade="1A"/>
          <w:sz w:val="24"/>
          <w:szCs w:val="24"/>
        </w:rPr>
        <w:t>Menghitung Derajat Bebas (db)</w:t>
      </w:r>
    </w:p>
    <w:p w14:paraId="1E7296FC" w14:textId="41A472B0" w:rsidR="009F239E" w:rsidRPr="001F1D48" w:rsidRDefault="004B786A" w:rsidP="009F239E">
      <w:pPr>
        <w:pStyle w:val="NoSpacing"/>
        <w:spacing w:line="480" w:lineRule="auto"/>
        <w:ind w:firstLine="720"/>
        <w:jc w:val="both"/>
        <w:rPr>
          <w:rFonts w:ascii="Times New Roman" w:eastAsiaTheme="minorEastAsia" w:hAnsi="Times New Roman" w:cs="Times New Roman"/>
          <w:color w:val="1D1B11" w:themeColor="background2" w:themeShade="1A"/>
          <w:sz w:val="24"/>
          <w:szCs w:val="24"/>
        </w:rPr>
      </w:pPr>
      <w:r>
        <w:rPr>
          <w:rFonts w:ascii="Times New Roman" w:eastAsiaTheme="minorEastAsia" w:hAnsi="Times New Roman" w:cs="Times New Roman"/>
          <w:color w:val="1D1B11" w:themeColor="background2" w:themeShade="1A"/>
          <w:sz w:val="24"/>
          <w:szCs w:val="24"/>
        </w:rPr>
        <w:t>p</w:t>
      </w:r>
      <w:r w:rsidR="009F239E">
        <w:rPr>
          <w:rFonts w:ascii="Times New Roman" w:eastAsiaTheme="minorEastAsia" w:hAnsi="Times New Roman" w:cs="Times New Roman"/>
          <w:color w:val="1D1B11" w:themeColor="background2" w:themeShade="1A"/>
          <w:sz w:val="24"/>
          <w:szCs w:val="24"/>
        </w:rPr>
        <w:tab/>
      </w:r>
      <w:r w:rsidR="00B90147">
        <w:rPr>
          <w:rFonts w:ascii="Times New Roman" w:eastAsiaTheme="minorEastAsia" w:hAnsi="Times New Roman" w:cs="Times New Roman"/>
          <w:color w:val="1D1B11" w:themeColor="background2" w:themeShade="1A"/>
          <w:sz w:val="24"/>
          <w:szCs w:val="24"/>
        </w:rPr>
        <w:tab/>
      </w:r>
      <w:r w:rsidR="009F239E" w:rsidRPr="001F1D48">
        <w:rPr>
          <w:rFonts w:ascii="Times New Roman" w:eastAsiaTheme="minorEastAsia" w:hAnsi="Times New Roman" w:cs="Times New Roman"/>
          <w:color w:val="1D1B11" w:themeColor="background2" w:themeShade="1A"/>
          <w:sz w:val="24"/>
          <w:szCs w:val="24"/>
        </w:rPr>
        <w:t xml:space="preserve">= </w:t>
      </w:r>
      <w:r w:rsidR="009F239E" w:rsidRPr="001F1D48">
        <w:rPr>
          <w:rFonts w:ascii="Times New Roman" w:eastAsiaTheme="minorEastAsia" w:hAnsi="Times New Roman" w:cs="Times New Roman"/>
          <w:color w:val="1D1B11" w:themeColor="background2" w:themeShade="1A"/>
          <w:sz w:val="24"/>
          <w:szCs w:val="24"/>
        </w:rPr>
        <w:tab/>
        <w:t>banyak perlakuan</w:t>
      </w:r>
    </w:p>
    <w:p w14:paraId="696FFB90" w14:textId="69DADB7E" w:rsidR="00320A6D" w:rsidRDefault="004B786A" w:rsidP="00B90147">
      <w:pPr>
        <w:spacing w:line="480" w:lineRule="auto"/>
        <w:ind w:firstLine="720"/>
        <w:rPr>
          <w:rFonts w:ascii="Times New Roman" w:eastAsiaTheme="minorEastAsia" w:hAnsi="Times New Roman" w:cs="Times New Roman"/>
          <w:color w:val="1D1B11" w:themeColor="background2" w:themeShade="1A"/>
          <w:sz w:val="24"/>
          <w:szCs w:val="24"/>
        </w:rPr>
      </w:pPr>
      <w:r>
        <w:rPr>
          <w:rFonts w:ascii="Times New Roman" w:eastAsiaTheme="minorEastAsia" w:hAnsi="Times New Roman" w:cs="Times New Roman"/>
          <w:color w:val="1D1B11" w:themeColor="background2" w:themeShade="1A"/>
          <w:sz w:val="24"/>
          <w:szCs w:val="24"/>
        </w:rPr>
        <w:t>n</w:t>
      </w:r>
      <w:r w:rsidR="009F239E">
        <w:rPr>
          <w:rFonts w:ascii="Times New Roman" w:eastAsiaTheme="minorEastAsia" w:hAnsi="Times New Roman" w:cs="Times New Roman"/>
          <w:color w:val="1D1B11" w:themeColor="background2" w:themeShade="1A"/>
          <w:sz w:val="24"/>
          <w:szCs w:val="24"/>
        </w:rPr>
        <w:tab/>
      </w:r>
      <w:r w:rsidR="00B90147">
        <w:rPr>
          <w:rFonts w:ascii="Times New Roman" w:eastAsiaTheme="minorEastAsia" w:hAnsi="Times New Roman" w:cs="Times New Roman"/>
          <w:color w:val="1D1B11" w:themeColor="background2" w:themeShade="1A"/>
          <w:sz w:val="24"/>
          <w:szCs w:val="24"/>
        </w:rPr>
        <w:tab/>
      </w:r>
      <w:r w:rsidR="009F239E" w:rsidRPr="001F1D48">
        <w:rPr>
          <w:rFonts w:ascii="Times New Roman" w:eastAsiaTheme="minorEastAsia" w:hAnsi="Times New Roman" w:cs="Times New Roman"/>
          <w:color w:val="1D1B11" w:themeColor="background2" w:themeShade="1A"/>
          <w:sz w:val="24"/>
          <w:szCs w:val="24"/>
        </w:rPr>
        <w:t xml:space="preserve">= </w:t>
      </w:r>
      <w:r w:rsidR="009F239E" w:rsidRPr="001F1D48">
        <w:rPr>
          <w:rFonts w:ascii="Times New Roman" w:eastAsiaTheme="minorEastAsia" w:hAnsi="Times New Roman" w:cs="Times New Roman"/>
          <w:color w:val="1D1B11" w:themeColor="background2" w:themeShade="1A"/>
          <w:sz w:val="24"/>
          <w:szCs w:val="24"/>
        </w:rPr>
        <w:tab/>
        <w:t>banyak ulangan / kelompok</w:t>
      </w:r>
    </w:p>
    <w:p w14:paraId="69128730" w14:textId="46669BB3" w:rsidR="00B90147" w:rsidRDefault="00B90147" w:rsidP="00B90147">
      <w:pPr>
        <w:spacing w:line="480" w:lineRule="auto"/>
        <w:ind w:firstLine="720"/>
        <w:rPr>
          <w:rFonts w:ascii="Times New Roman" w:eastAsiaTheme="minorEastAsia" w:hAnsi="Times New Roman" w:cs="Times New Roman"/>
          <w:color w:val="1D1B11" w:themeColor="background2" w:themeShade="1A"/>
          <w:sz w:val="24"/>
          <w:szCs w:val="24"/>
        </w:rPr>
      </w:pPr>
      <w:r>
        <w:rPr>
          <w:rFonts w:ascii="Times New Roman" w:eastAsiaTheme="minorEastAsia" w:hAnsi="Times New Roman" w:cs="Times New Roman"/>
          <w:color w:val="1D1B11" w:themeColor="background2" w:themeShade="1A"/>
          <w:sz w:val="24"/>
          <w:szCs w:val="24"/>
        </w:rPr>
        <w:t>db perlakuan</w:t>
      </w:r>
      <w:r>
        <w:rPr>
          <w:rFonts w:ascii="Times New Roman" w:eastAsiaTheme="minorEastAsia" w:hAnsi="Times New Roman" w:cs="Times New Roman"/>
          <w:color w:val="1D1B11" w:themeColor="background2" w:themeShade="1A"/>
          <w:sz w:val="24"/>
          <w:szCs w:val="24"/>
        </w:rPr>
        <w:tab/>
      </w:r>
      <w:r w:rsidRPr="001F1D48">
        <w:rPr>
          <w:rFonts w:ascii="Times New Roman" w:eastAsiaTheme="minorEastAsia" w:hAnsi="Times New Roman" w:cs="Times New Roman"/>
          <w:color w:val="1D1B11" w:themeColor="background2" w:themeShade="1A"/>
          <w:sz w:val="24"/>
          <w:szCs w:val="24"/>
        </w:rPr>
        <w:t xml:space="preserve">= </w:t>
      </w:r>
      <w:r w:rsidRPr="001F1D48">
        <w:rPr>
          <w:rFonts w:ascii="Times New Roman" w:eastAsiaTheme="minorEastAsia" w:hAnsi="Times New Roman" w:cs="Times New Roman"/>
          <w:color w:val="1D1B11" w:themeColor="background2" w:themeShade="1A"/>
          <w:sz w:val="24"/>
          <w:szCs w:val="24"/>
        </w:rPr>
        <w:tab/>
        <w:t>p-1</w:t>
      </w:r>
    </w:p>
    <w:p w14:paraId="06D9329A" w14:textId="17E6D3F1" w:rsidR="00B90147" w:rsidRDefault="00B90147" w:rsidP="00B90147">
      <w:pPr>
        <w:spacing w:line="480" w:lineRule="auto"/>
        <w:ind w:firstLine="720"/>
        <w:rPr>
          <w:rFonts w:ascii="Times New Roman" w:eastAsiaTheme="minorEastAsia" w:hAnsi="Times New Roman" w:cs="Times New Roman"/>
          <w:color w:val="1D1B11" w:themeColor="background2" w:themeShade="1A"/>
          <w:sz w:val="24"/>
          <w:szCs w:val="24"/>
        </w:rPr>
      </w:pPr>
      <w:r w:rsidRPr="001F1D48">
        <w:rPr>
          <w:rFonts w:ascii="Times New Roman" w:eastAsiaTheme="minorEastAsia" w:hAnsi="Times New Roman" w:cs="Times New Roman"/>
          <w:color w:val="1D1B11" w:themeColor="background2" w:themeShade="1A"/>
          <w:sz w:val="24"/>
          <w:szCs w:val="24"/>
        </w:rPr>
        <w:t>db kelompok</w:t>
      </w:r>
      <w:r w:rsidRPr="001F1D48">
        <w:rPr>
          <w:rFonts w:ascii="Times New Roman" w:eastAsiaTheme="minorEastAsia" w:hAnsi="Times New Roman" w:cs="Times New Roman"/>
          <w:color w:val="1D1B11" w:themeColor="background2" w:themeShade="1A"/>
          <w:sz w:val="24"/>
          <w:szCs w:val="24"/>
        </w:rPr>
        <w:tab/>
        <w:t>=</w:t>
      </w:r>
      <w:r w:rsidRPr="001F1D48">
        <w:rPr>
          <w:rFonts w:ascii="Times New Roman" w:eastAsiaTheme="minorEastAsia" w:hAnsi="Times New Roman" w:cs="Times New Roman"/>
          <w:color w:val="1D1B11" w:themeColor="background2" w:themeShade="1A"/>
          <w:sz w:val="24"/>
          <w:szCs w:val="24"/>
        </w:rPr>
        <w:tab/>
        <w:t xml:space="preserve"> n-1</w:t>
      </w:r>
    </w:p>
    <w:p w14:paraId="55770294" w14:textId="77777777" w:rsidR="00B90147" w:rsidRDefault="00B90147" w:rsidP="00B90147">
      <w:pPr>
        <w:spacing w:line="480" w:lineRule="auto"/>
        <w:ind w:firstLine="720"/>
        <w:rPr>
          <w:rFonts w:ascii="Times New Roman" w:eastAsiaTheme="minorEastAsia" w:hAnsi="Times New Roman" w:cs="Times New Roman"/>
          <w:color w:val="1D1B11" w:themeColor="background2" w:themeShade="1A"/>
          <w:sz w:val="24"/>
          <w:szCs w:val="24"/>
        </w:rPr>
      </w:pPr>
      <w:r>
        <w:rPr>
          <w:rFonts w:ascii="Times New Roman" w:eastAsiaTheme="minorEastAsia" w:hAnsi="Times New Roman" w:cs="Times New Roman"/>
          <w:color w:val="1D1B11" w:themeColor="background2" w:themeShade="1A"/>
          <w:sz w:val="24"/>
          <w:szCs w:val="24"/>
        </w:rPr>
        <w:t>db galat</w:t>
      </w:r>
      <w:r>
        <w:rPr>
          <w:rFonts w:ascii="Times New Roman" w:eastAsiaTheme="minorEastAsia" w:hAnsi="Times New Roman" w:cs="Times New Roman"/>
          <w:color w:val="1D1B11" w:themeColor="background2" w:themeShade="1A"/>
          <w:sz w:val="24"/>
          <w:szCs w:val="24"/>
        </w:rPr>
        <w:tab/>
      </w:r>
      <w:r w:rsidRPr="001F1D48">
        <w:rPr>
          <w:rFonts w:ascii="Times New Roman" w:eastAsiaTheme="minorEastAsia" w:hAnsi="Times New Roman" w:cs="Times New Roman"/>
          <w:color w:val="1D1B11" w:themeColor="background2" w:themeShade="1A"/>
          <w:sz w:val="24"/>
          <w:szCs w:val="24"/>
        </w:rPr>
        <w:t>=</w:t>
      </w:r>
      <w:r w:rsidRPr="001F1D48">
        <w:rPr>
          <w:rFonts w:ascii="Times New Roman" w:eastAsiaTheme="minorEastAsia" w:hAnsi="Times New Roman" w:cs="Times New Roman"/>
          <w:color w:val="1D1B11" w:themeColor="background2" w:themeShade="1A"/>
          <w:sz w:val="24"/>
          <w:szCs w:val="24"/>
        </w:rPr>
        <w:tab/>
        <w:t>(p-1) (n-1)</w:t>
      </w:r>
    </w:p>
    <w:p w14:paraId="5A9D8BA5" w14:textId="77777777" w:rsidR="00320A6D" w:rsidRDefault="00B90147" w:rsidP="00320A6D">
      <w:pPr>
        <w:spacing w:line="480" w:lineRule="auto"/>
        <w:ind w:firstLine="720"/>
        <w:rPr>
          <w:rFonts w:ascii="Times New Roman" w:eastAsiaTheme="minorEastAsia" w:hAnsi="Times New Roman" w:cs="Times New Roman"/>
          <w:color w:val="1D1B11" w:themeColor="background2" w:themeShade="1A"/>
          <w:sz w:val="24"/>
          <w:szCs w:val="24"/>
        </w:rPr>
      </w:pPr>
      <w:r>
        <w:rPr>
          <w:rFonts w:ascii="Times New Roman" w:eastAsiaTheme="minorEastAsia" w:hAnsi="Times New Roman" w:cs="Times New Roman"/>
          <w:color w:val="1D1B11" w:themeColor="background2" w:themeShade="1A"/>
          <w:sz w:val="24"/>
          <w:szCs w:val="24"/>
        </w:rPr>
        <w:t>db total</w:t>
      </w:r>
      <w:r>
        <w:rPr>
          <w:rFonts w:ascii="Times New Roman" w:eastAsiaTheme="minorEastAsia" w:hAnsi="Times New Roman" w:cs="Times New Roman"/>
          <w:color w:val="1D1B11" w:themeColor="background2" w:themeShade="1A"/>
          <w:sz w:val="24"/>
          <w:szCs w:val="24"/>
        </w:rPr>
        <w:tab/>
      </w:r>
      <w:r w:rsidRPr="001F1D48">
        <w:rPr>
          <w:rFonts w:ascii="Times New Roman" w:eastAsiaTheme="minorEastAsia" w:hAnsi="Times New Roman" w:cs="Times New Roman"/>
          <w:color w:val="1D1B11" w:themeColor="background2" w:themeShade="1A"/>
          <w:sz w:val="24"/>
          <w:szCs w:val="24"/>
        </w:rPr>
        <w:t>=</w:t>
      </w:r>
      <w:r w:rsidRPr="001F1D48">
        <w:rPr>
          <w:rFonts w:ascii="Times New Roman" w:eastAsiaTheme="minorEastAsia" w:hAnsi="Times New Roman" w:cs="Times New Roman"/>
          <w:color w:val="1D1B11" w:themeColor="background2" w:themeShade="1A"/>
          <w:sz w:val="24"/>
          <w:szCs w:val="24"/>
        </w:rPr>
        <w:tab/>
        <w:t>(n.p-1)</w:t>
      </w:r>
    </w:p>
    <w:p w14:paraId="21058FA3" w14:textId="5B800DC8" w:rsidR="005D69D9" w:rsidRPr="001F1D48" w:rsidRDefault="005D69D9" w:rsidP="00320A6D">
      <w:pPr>
        <w:spacing w:line="480" w:lineRule="auto"/>
        <w:ind w:firstLine="720"/>
        <w:rPr>
          <w:rFonts w:ascii="Times New Roman" w:eastAsiaTheme="minorEastAsia" w:hAnsi="Times New Roman" w:cs="Times New Roman"/>
          <w:b/>
          <w:color w:val="1D1B11" w:themeColor="background2" w:themeShade="1A"/>
          <w:sz w:val="24"/>
          <w:szCs w:val="24"/>
        </w:rPr>
      </w:pPr>
      <w:r w:rsidRPr="001F1D48">
        <w:rPr>
          <w:rFonts w:ascii="Times New Roman" w:eastAsiaTheme="minorEastAsia" w:hAnsi="Times New Roman" w:cs="Times New Roman"/>
          <w:b/>
          <w:color w:val="1D1B11" w:themeColor="background2" w:themeShade="1A"/>
          <w:sz w:val="24"/>
          <w:szCs w:val="24"/>
        </w:rPr>
        <w:t>Menghitung Faktor Koreksi</w:t>
      </w:r>
    </w:p>
    <w:p w14:paraId="6D641124" w14:textId="77777777" w:rsidR="005D69D9" w:rsidRPr="001F1D48" w:rsidRDefault="005D69D9" w:rsidP="00E04E0A">
      <w:pPr>
        <w:pStyle w:val="NoSpacing"/>
        <w:tabs>
          <w:tab w:val="left" w:pos="1800"/>
          <w:tab w:val="left" w:pos="2340"/>
        </w:tabs>
        <w:spacing w:after="240" w:line="360" w:lineRule="auto"/>
        <w:ind w:left="1287" w:hanging="567"/>
        <w:jc w:val="both"/>
        <w:rPr>
          <w:rFonts w:ascii="Times New Roman" w:eastAsiaTheme="minorEastAsia" w:hAnsi="Times New Roman" w:cs="Times New Roman"/>
          <w:color w:val="1D1B11" w:themeColor="background2" w:themeShade="1A"/>
          <w:sz w:val="24"/>
          <w:szCs w:val="24"/>
        </w:rPr>
      </w:pPr>
      <w:r w:rsidRPr="001F1D48">
        <w:rPr>
          <w:rFonts w:ascii="Times New Roman" w:eastAsiaTheme="minorEastAsia" w:hAnsi="Times New Roman" w:cs="Times New Roman"/>
          <w:color w:val="1D1B11" w:themeColor="background2" w:themeShade="1A"/>
          <w:sz w:val="24"/>
          <w:szCs w:val="24"/>
        </w:rPr>
        <w:t>FK</w:t>
      </w:r>
      <w:r w:rsidRPr="001F1D48">
        <w:rPr>
          <w:rFonts w:ascii="Times New Roman" w:eastAsiaTheme="minorEastAsia" w:hAnsi="Times New Roman" w:cs="Times New Roman"/>
          <w:color w:val="1D1B11" w:themeColor="background2" w:themeShade="1A"/>
          <w:sz w:val="24"/>
          <w:szCs w:val="24"/>
        </w:rPr>
        <w:tab/>
        <w:t>=</w:t>
      </w:r>
      <w:r w:rsidRPr="001F1D48">
        <w:rPr>
          <w:rFonts w:ascii="Times New Roman" w:eastAsiaTheme="minorEastAsia" w:hAnsi="Times New Roman" w:cs="Times New Roman"/>
          <w:color w:val="1D1B11" w:themeColor="background2" w:themeShade="1A"/>
          <w:sz w:val="24"/>
          <w:szCs w:val="24"/>
        </w:rPr>
        <w:tab/>
        <w:t>(y..)</w:t>
      </w:r>
      <w:r w:rsidRPr="001F1D48">
        <w:rPr>
          <w:rFonts w:ascii="Times New Roman" w:eastAsiaTheme="minorEastAsia" w:hAnsi="Times New Roman" w:cs="Times New Roman"/>
          <w:color w:val="1D1B11" w:themeColor="background2" w:themeShade="1A"/>
          <w:sz w:val="24"/>
          <w:szCs w:val="24"/>
          <w:vertAlign w:val="superscript"/>
        </w:rPr>
        <w:t xml:space="preserve">2 </w:t>
      </w:r>
      <w:r w:rsidRPr="001F1D48">
        <w:rPr>
          <w:rFonts w:ascii="Times New Roman" w:eastAsiaTheme="minorEastAsia" w:hAnsi="Times New Roman" w:cs="Times New Roman"/>
          <w:color w:val="1D1B11" w:themeColor="background2" w:themeShade="1A"/>
          <w:sz w:val="24"/>
          <w:szCs w:val="24"/>
        </w:rPr>
        <w:t>/ n.p</w:t>
      </w:r>
    </w:p>
    <w:p w14:paraId="32F2835F" w14:textId="77777777" w:rsidR="005D69D9" w:rsidRPr="001F1D48" w:rsidRDefault="005D69D9" w:rsidP="007B5ECE">
      <w:pPr>
        <w:pStyle w:val="NoSpacing"/>
        <w:numPr>
          <w:ilvl w:val="0"/>
          <w:numId w:val="9"/>
        </w:numPr>
        <w:tabs>
          <w:tab w:val="left" w:pos="720"/>
          <w:tab w:val="left" w:pos="1800"/>
          <w:tab w:val="left" w:pos="2340"/>
        </w:tabs>
        <w:spacing w:line="480" w:lineRule="auto"/>
        <w:ind w:left="810" w:hanging="810"/>
        <w:jc w:val="both"/>
        <w:rPr>
          <w:rFonts w:ascii="Times New Roman" w:eastAsiaTheme="minorEastAsia" w:hAnsi="Times New Roman" w:cs="Times New Roman"/>
          <w:color w:val="1D1B11" w:themeColor="background2" w:themeShade="1A"/>
          <w:sz w:val="24"/>
          <w:szCs w:val="24"/>
        </w:rPr>
      </w:pPr>
      <w:r w:rsidRPr="001F1D48">
        <w:rPr>
          <w:rFonts w:ascii="Times New Roman" w:eastAsiaTheme="minorEastAsia" w:hAnsi="Times New Roman" w:cs="Times New Roman"/>
          <w:b/>
          <w:color w:val="1D1B11" w:themeColor="background2" w:themeShade="1A"/>
          <w:sz w:val="24"/>
          <w:szCs w:val="24"/>
        </w:rPr>
        <w:t>Menghitung Jumlah Kuadrat (JK)</w:t>
      </w:r>
    </w:p>
    <w:p w14:paraId="1CA69F91" w14:textId="77777777" w:rsidR="005D69D9" w:rsidRPr="001F1D48" w:rsidRDefault="005D69D9" w:rsidP="005D69D9">
      <w:pPr>
        <w:pStyle w:val="NoSpacing"/>
        <w:tabs>
          <w:tab w:val="left" w:pos="1260"/>
          <w:tab w:val="left" w:pos="1800"/>
          <w:tab w:val="left" w:pos="2340"/>
        </w:tabs>
        <w:spacing w:line="480" w:lineRule="auto"/>
        <w:ind w:left="2367" w:firstLine="513"/>
        <w:jc w:val="both"/>
        <w:rPr>
          <w:rFonts w:ascii="Times New Roman" w:eastAsia="Times New Roman" w:hAnsi="Times New Roman" w:cs="Times New Roman"/>
          <w:color w:val="1D1B11" w:themeColor="background2" w:themeShade="1A"/>
          <w:sz w:val="24"/>
          <w:szCs w:val="24"/>
        </w:rPr>
      </w:pPr>
      <w:r w:rsidRPr="001F1D48">
        <w:rPr>
          <w:rFonts w:ascii="Times New Roman" w:eastAsia="Times New Roman" w:hAnsi="Times New Roman" w:cs="Times New Roman"/>
          <w:color w:val="1D1B11" w:themeColor="background2" w:themeShade="1A"/>
          <w:sz w:val="24"/>
          <w:szCs w:val="24"/>
        </w:rPr>
        <w:t xml:space="preserve"> (y1)</w:t>
      </w:r>
      <w:proofErr w:type="gramStart"/>
      <w:r w:rsidRPr="001F1D48">
        <w:rPr>
          <w:rFonts w:ascii="Times New Roman" w:eastAsia="Times New Roman" w:hAnsi="Times New Roman" w:cs="Times New Roman"/>
          <w:color w:val="1D1B11" w:themeColor="background2" w:themeShade="1A"/>
          <w:sz w:val="24"/>
          <w:szCs w:val="24"/>
          <w:vertAlign w:val="superscript"/>
        </w:rPr>
        <w:t xml:space="preserve">2  </w:t>
      </w:r>
      <w:r w:rsidRPr="001F1D48">
        <w:rPr>
          <w:rFonts w:ascii="Times New Roman" w:eastAsia="Times New Roman" w:hAnsi="Times New Roman" w:cs="Times New Roman"/>
          <w:color w:val="1D1B11" w:themeColor="background2" w:themeShade="1A"/>
          <w:sz w:val="24"/>
          <w:szCs w:val="24"/>
        </w:rPr>
        <w:t>+</w:t>
      </w:r>
      <w:proofErr w:type="gramEnd"/>
      <w:r w:rsidRPr="001F1D48">
        <w:rPr>
          <w:rFonts w:ascii="Times New Roman" w:eastAsia="Times New Roman" w:hAnsi="Times New Roman" w:cs="Times New Roman"/>
          <w:color w:val="1D1B11" w:themeColor="background2" w:themeShade="1A"/>
          <w:sz w:val="24"/>
          <w:szCs w:val="24"/>
        </w:rPr>
        <w:t xml:space="preserve"> (y2)</w:t>
      </w:r>
      <w:r w:rsidRPr="001F1D48">
        <w:rPr>
          <w:rFonts w:ascii="Times New Roman" w:eastAsia="Times New Roman" w:hAnsi="Times New Roman" w:cs="Times New Roman"/>
          <w:color w:val="1D1B11" w:themeColor="background2" w:themeShade="1A"/>
          <w:sz w:val="24"/>
          <w:szCs w:val="24"/>
          <w:vertAlign w:val="superscript"/>
        </w:rPr>
        <w:t>2</w:t>
      </w:r>
      <w:r w:rsidRPr="001F1D48">
        <w:rPr>
          <w:rFonts w:ascii="Times New Roman" w:eastAsia="Times New Roman" w:hAnsi="Times New Roman" w:cs="Times New Roman"/>
          <w:color w:val="1D1B11" w:themeColor="background2" w:themeShade="1A"/>
          <w:sz w:val="24"/>
          <w:szCs w:val="24"/>
        </w:rPr>
        <w:t xml:space="preserve"> + …+…(yn)</w:t>
      </w:r>
      <w:r w:rsidRPr="001F1D48">
        <w:rPr>
          <w:rFonts w:ascii="Times New Roman" w:eastAsia="Times New Roman" w:hAnsi="Times New Roman" w:cs="Times New Roman"/>
          <w:color w:val="1D1B11" w:themeColor="background2" w:themeShade="1A"/>
          <w:sz w:val="24"/>
          <w:szCs w:val="24"/>
          <w:vertAlign w:val="superscript"/>
        </w:rPr>
        <w:t>2</w:t>
      </w:r>
    </w:p>
    <w:p w14:paraId="3F443F2A" w14:textId="77777777" w:rsidR="005D69D9" w:rsidRPr="001F1D48" w:rsidRDefault="00AA3411" w:rsidP="00E04E0A">
      <w:pPr>
        <w:pStyle w:val="NoSpacing"/>
        <w:tabs>
          <w:tab w:val="left" w:pos="1260"/>
          <w:tab w:val="left" w:pos="1800"/>
          <w:tab w:val="left" w:pos="2340"/>
          <w:tab w:val="left" w:pos="2610"/>
        </w:tabs>
        <w:spacing w:line="276" w:lineRule="auto"/>
        <w:ind w:left="1287" w:hanging="567"/>
        <w:jc w:val="both"/>
        <w:rPr>
          <w:rFonts w:ascii="Times New Roman" w:eastAsia="Times New Roman" w:hAnsi="Times New Roman" w:cs="Times New Roman"/>
          <w:color w:val="1D1B11" w:themeColor="background2" w:themeShade="1A"/>
          <w:sz w:val="24"/>
          <w:szCs w:val="24"/>
        </w:rPr>
      </w:pPr>
      <w:r>
        <w:rPr>
          <w:rFonts w:ascii="Times New Roman" w:eastAsia="Times New Roman" w:hAnsi="Times New Roman" w:cs="Times New Roman"/>
          <w:noProof/>
          <w:color w:val="1D1B11" w:themeColor="background2" w:themeShade="1A"/>
          <w:sz w:val="24"/>
          <w:szCs w:val="24"/>
        </w:rPr>
        <w:pict w14:anchorId="71952B5A">
          <v:shapetype id="_x0000_t32" coordsize="21600,21600" o:spt="32" o:oned="t" path="m,l21600,21600e" filled="f">
            <v:path arrowok="t" fillok="f" o:connecttype="none"/>
            <o:lock v:ext="edit" shapetype="t"/>
          </v:shapetype>
          <v:shape id="Straight Arrow Connector 2" o:spid="_x0000_s1026" type="#_x0000_t32" style="position:absolute;left:0;text-align:left;margin-left:155.25pt;margin-top:3.65pt;width:131.1pt;height:0;z-index:251645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"/>
        </w:pict>
      </w:r>
      <w:r w:rsidR="005D69D9" w:rsidRPr="001F1D48">
        <w:rPr>
          <w:rFonts w:ascii="Times New Roman" w:eastAsia="Times New Roman" w:hAnsi="Times New Roman" w:cs="Times New Roman"/>
          <w:color w:val="1D1B11" w:themeColor="background2" w:themeShade="1A"/>
          <w:sz w:val="24"/>
          <w:szCs w:val="24"/>
        </w:rPr>
        <w:t>JK kelompok</w:t>
      </w:r>
      <w:r w:rsidR="005D69D9" w:rsidRPr="001F1D48">
        <w:rPr>
          <w:rFonts w:ascii="Times New Roman" w:eastAsia="Times New Roman" w:hAnsi="Times New Roman" w:cs="Times New Roman"/>
          <w:color w:val="1D1B11" w:themeColor="background2" w:themeShade="1A"/>
          <w:sz w:val="24"/>
          <w:szCs w:val="24"/>
        </w:rPr>
        <w:tab/>
        <w:t xml:space="preserve">=                   </w:t>
      </w:r>
      <w:r w:rsidR="005D69D9" w:rsidRPr="001F1D48">
        <w:rPr>
          <w:rFonts w:ascii="Times New Roman" w:eastAsia="Times New Roman" w:hAnsi="Times New Roman" w:cs="Times New Roman"/>
          <w:color w:val="1D1B11" w:themeColor="background2" w:themeShade="1A"/>
          <w:sz w:val="24"/>
          <w:szCs w:val="24"/>
        </w:rPr>
        <w:tab/>
        <w:t>p</w:t>
      </w:r>
      <w:r w:rsidR="005D69D9" w:rsidRPr="001F1D48">
        <w:rPr>
          <w:rFonts w:ascii="Times New Roman" w:eastAsia="Times New Roman" w:hAnsi="Times New Roman" w:cs="Times New Roman"/>
          <w:color w:val="1D1B11" w:themeColor="background2" w:themeShade="1A"/>
          <w:sz w:val="24"/>
          <w:szCs w:val="24"/>
        </w:rPr>
        <w:tab/>
      </w:r>
      <w:r w:rsidR="005D69D9" w:rsidRPr="001F1D48">
        <w:rPr>
          <w:rFonts w:ascii="Times New Roman" w:eastAsia="Times New Roman" w:hAnsi="Times New Roman" w:cs="Times New Roman"/>
          <w:color w:val="1D1B11" w:themeColor="background2" w:themeShade="1A"/>
          <w:sz w:val="24"/>
          <w:szCs w:val="24"/>
        </w:rPr>
        <w:tab/>
        <w:t xml:space="preserve">   – FK</w:t>
      </w:r>
    </w:p>
    <w:p w14:paraId="3837FEA8" w14:textId="77777777" w:rsidR="005D69D9" w:rsidRPr="001F1D48" w:rsidRDefault="005D69D9" w:rsidP="005D69D9">
      <w:pPr>
        <w:pStyle w:val="NoSpacing"/>
        <w:tabs>
          <w:tab w:val="left" w:pos="1260"/>
          <w:tab w:val="left" w:pos="1800"/>
          <w:tab w:val="left" w:pos="2340"/>
        </w:tabs>
        <w:spacing w:line="480" w:lineRule="auto"/>
        <w:ind w:left="2367" w:firstLine="513"/>
        <w:jc w:val="both"/>
        <w:rPr>
          <w:rFonts w:ascii="Times New Roman" w:eastAsia="Times New Roman" w:hAnsi="Times New Roman" w:cs="Times New Roman"/>
          <w:color w:val="1D1B11" w:themeColor="background2" w:themeShade="1A"/>
          <w:sz w:val="24"/>
          <w:szCs w:val="24"/>
        </w:rPr>
      </w:pPr>
      <w:r w:rsidRPr="001F1D48">
        <w:rPr>
          <w:rFonts w:ascii="Times New Roman" w:eastAsia="Times New Roman" w:hAnsi="Times New Roman" w:cs="Times New Roman"/>
          <w:color w:val="1D1B11" w:themeColor="background2" w:themeShade="1A"/>
          <w:sz w:val="24"/>
          <w:szCs w:val="24"/>
        </w:rPr>
        <w:t xml:space="preserve">   (y1)</w:t>
      </w:r>
      <w:proofErr w:type="gramStart"/>
      <w:r w:rsidRPr="001F1D48">
        <w:rPr>
          <w:rFonts w:ascii="Times New Roman" w:eastAsia="Times New Roman" w:hAnsi="Times New Roman" w:cs="Times New Roman"/>
          <w:color w:val="1D1B11" w:themeColor="background2" w:themeShade="1A"/>
          <w:sz w:val="24"/>
          <w:szCs w:val="24"/>
          <w:vertAlign w:val="superscript"/>
        </w:rPr>
        <w:t xml:space="preserve">2  </w:t>
      </w:r>
      <w:r w:rsidRPr="001F1D48">
        <w:rPr>
          <w:rFonts w:ascii="Times New Roman" w:eastAsia="Times New Roman" w:hAnsi="Times New Roman" w:cs="Times New Roman"/>
          <w:color w:val="1D1B11" w:themeColor="background2" w:themeShade="1A"/>
          <w:sz w:val="24"/>
          <w:szCs w:val="24"/>
        </w:rPr>
        <w:t>+</w:t>
      </w:r>
      <w:proofErr w:type="gramEnd"/>
      <w:r w:rsidRPr="001F1D48">
        <w:rPr>
          <w:rFonts w:ascii="Times New Roman" w:eastAsia="Times New Roman" w:hAnsi="Times New Roman" w:cs="Times New Roman"/>
          <w:color w:val="1D1B11" w:themeColor="background2" w:themeShade="1A"/>
          <w:sz w:val="24"/>
          <w:szCs w:val="24"/>
        </w:rPr>
        <w:t xml:space="preserve"> (y2)</w:t>
      </w:r>
      <w:r w:rsidRPr="001F1D48">
        <w:rPr>
          <w:rFonts w:ascii="Times New Roman" w:eastAsia="Times New Roman" w:hAnsi="Times New Roman" w:cs="Times New Roman"/>
          <w:color w:val="1D1B11" w:themeColor="background2" w:themeShade="1A"/>
          <w:sz w:val="24"/>
          <w:szCs w:val="24"/>
          <w:vertAlign w:val="superscript"/>
        </w:rPr>
        <w:t>2</w:t>
      </w:r>
      <w:r w:rsidRPr="001F1D48">
        <w:rPr>
          <w:rFonts w:ascii="Times New Roman" w:eastAsia="Times New Roman" w:hAnsi="Times New Roman" w:cs="Times New Roman"/>
          <w:color w:val="1D1B11" w:themeColor="background2" w:themeShade="1A"/>
          <w:sz w:val="24"/>
          <w:szCs w:val="24"/>
        </w:rPr>
        <w:t xml:space="preserve"> + …+…(yn)</w:t>
      </w:r>
      <w:r w:rsidRPr="001F1D48">
        <w:rPr>
          <w:rFonts w:ascii="Times New Roman" w:eastAsia="Times New Roman" w:hAnsi="Times New Roman" w:cs="Times New Roman"/>
          <w:color w:val="1D1B11" w:themeColor="background2" w:themeShade="1A"/>
          <w:sz w:val="24"/>
          <w:szCs w:val="24"/>
          <w:vertAlign w:val="superscript"/>
        </w:rPr>
        <w:t>2</w:t>
      </w:r>
    </w:p>
    <w:p w14:paraId="5731490C" w14:textId="77777777" w:rsidR="005D69D9" w:rsidRPr="001F1D48" w:rsidRDefault="00AA3411" w:rsidP="005D69D9">
      <w:pPr>
        <w:pStyle w:val="NoSpacing"/>
        <w:tabs>
          <w:tab w:val="left" w:pos="1260"/>
          <w:tab w:val="left" w:pos="1800"/>
          <w:tab w:val="left" w:pos="2340"/>
        </w:tabs>
        <w:spacing w:line="480" w:lineRule="auto"/>
        <w:ind w:left="1287" w:hanging="567"/>
        <w:jc w:val="both"/>
        <w:rPr>
          <w:rFonts w:ascii="Times New Roman" w:eastAsia="Times New Roman" w:hAnsi="Times New Roman" w:cs="Times New Roman"/>
          <w:color w:val="1D1B11" w:themeColor="background2" w:themeShade="1A"/>
          <w:sz w:val="24"/>
          <w:szCs w:val="24"/>
        </w:rPr>
      </w:pPr>
      <w:r>
        <w:rPr>
          <w:rFonts w:ascii="Times New Roman" w:eastAsia="Times New Roman" w:hAnsi="Times New Roman" w:cs="Times New Roman"/>
          <w:noProof/>
          <w:color w:val="1D1B11" w:themeColor="background2" w:themeShade="1A"/>
          <w:sz w:val="24"/>
          <w:szCs w:val="24"/>
        </w:rPr>
        <w:pict w14:anchorId="02AD0B45">
          <v:shape id="Straight Arrow Connector 1" o:spid="_x0000_s1027" type="#_x0000_t32" style="position:absolute;left:0;text-align:left;margin-left:155.25pt;margin-top:3.65pt;width:131.1pt;height:0;z-index:251646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"/>
        </w:pict>
      </w:r>
      <w:r w:rsidR="005D69D9" w:rsidRPr="001F1D48">
        <w:rPr>
          <w:rFonts w:ascii="Times New Roman" w:eastAsia="Times New Roman" w:hAnsi="Times New Roman" w:cs="Times New Roman"/>
          <w:color w:val="1D1B11" w:themeColor="background2" w:themeShade="1A"/>
          <w:sz w:val="24"/>
          <w:szCs w:val="24"/>
        </w:rPr>
        <w:t>JK perlakuan</w:t>
      </w:r>
      <w:r w:rsidR="005D69D9" w:rsidRPr="001F1D48">
        <w:rPr>
          <w:rFonts w:ascii="Times New Roman" w:eastAsia="Times New Roman" w:hAnsi="Times New Roman" w:cs="Times New Roman"/>
          <w:color w:val="1D1B11" w:themeColor="background2" w:themeShade="1A"/>
          <w:sz w:val="24"/>
          <w:szCs w:val="24"/>
        </w:rPr>
        <w:tab/>
        <w:t xml:space="preserve">=   </w:t>
      </w:r>
      <w:r w:rsidR="005D69D9" w:rsidRPr="001F1D48">
        <w:rPr>
          <w:rFonts w:ascii="Times New Roman" w:eastAsia="Times New Roman" w:hAnsi="Times New Roman" w:cs="Times New Roman"/>
          <w:color w:val="1D1B11" w:themeColor="background2" w:themeShade="1A"/>
          <w:sz w:val="24"/>
          <w:szCs w:val="24"/>
        </w:rPr>
        <w:tab/>
      </w:r>
      <w:r w:rsidR="005D69D9" w:rsidRPr="001F1D48">
        <w:rPr>
          <w:rFonts w:ascii="Times New Roman" w:eastAsia="Times New Roman" w:hAnsi="Times New Roman" w:cs="Times New Roman"/>
          <w:color w:val="1D1B11" w:themeColor="background2" w:themeShade="1A"/>
          <w:sz w:val="24"/>
          <w:szCs w:val="24"/>
        </w:rPr>
        <w:tab/>
        <w:t xml:space="preserve">        n</w:t>
      </w:r>
      <w:r w:rsidR="005D69D9" w:rsidRPr="001F1D48">
        <w:rPr>
          <w:rFonts w:ascii="Times New Roman" w:eastAsia="Times New Roman" w:hAnsi="Times New Roman" w:cs="Times New Roman"/>
          <w:color w:val="1D1B11" w:themeColor="background2" w:themeShade="1A"/>
          <w:sz w:val="24"/>
          <w:szCs w:val="24"/>
        </w:rPr>
        <w:tab/>
      </w:r>
      <w:r w:rsidR="005D69D9" w:rsidRPr="001F1D48">
        <w:rPr>
          <w:rFonts w:ascii="Times New Roman" w:eastAsia="Times New Roman" w:hAnsi="Times New Roman" w:cs="Times New Roman"/>
          <w:color w:val="1D1B11" w:themeColor="background2" w:themeShade="1A"/>
          <w:sz w:val="24"/>
          <w:szCs w:val="24"/>
        </w:rPr>
        <w:tab/>
        <w:t xml:space="preserve">             – FK</w:t>
      </w:r>
    </w:p>
    <w:p w14:paraId="18CC3F48" w14:textId="77777777" w:rsidR="005D69D9" w:rsidRPr="001F1D48" w:rsidRDefault="005D69D9" w:rsidP="005D69D9">
      <w:pPr>
        <w:pStyle w:val="NoSpacing"/>
        <w:tabs>
          <w:tab w:val="left" w:pos="1260"/>
          <w:tab w:val="left" w:pos="3045"/>
        </w:tabs>
        <w:spacing w:line="480" w:lineRule="auto"/>
        <w:ind w:left="1287"/>
        <w:jc w:val="both"/>
        <w:rPr>
          <w:rFonts w:ascii="Times New Roman" w:eastAsia="Times New Roman" w:hAnsi="Times New Roman" w:cs="Times New Roman"/>
          <w:color w:val="1D1B11" w:themeColor="background2" w:themeShade="1A"/>
          <w:sz w:val="24"/>
          <w:szCs w:val="24"/>
        </w:rPr>
      </w:pPr>
      <w:r w:rsidRPr="001F1D48">
        <w:rPr>
          <w:rFonts w:ascii="Times New Roman" w:eastAsia="Times New Roman" w:hAnsi="Times New Roman" w:cs="Times New Roman"/>
          <w:color w:val="1D1B11" w:themeColor="background2" w:themeShade="1A"/>
          <w:sz w:val="24"/>
          <w:szCs w:val="24"/>
        </w:rPr>
        <w:tab/>
      </w:r>
    </w:p>
    <w:p w14:paraId="6EA4728A" w14:textId="77777777" w:rsidR="005D69D9" w:rsidRPr="001F1D48" w:rsidRDefault="005D69D9" w:rsidP="005D69D9">
      <w:pPr>
        <w:pStyle w:val="NoSpacing"/>
        <w:tabs>
          <w:tab w:val="left" w:pos="1260"/>
          <w:tab w:val="left" w:pos="1800"/>
          <w:tab w:val="left" w:pos="2340"/>
        </w:tabs>
        <w:spacing w:line="480" w:lineRule="auto"/>
        <w:ind w:left="1287" w:hanging="567"/>
        <w:jc w:val="both"/>
        <w:rPr>
          <w:rFonts w:ascii="Times New Roman" w:eastAsia="Times New Roman" w:hAnsi="Times New Roman" w:cs="Times New Roman"/>
          <w:color w:val="1D1B11" w:themeColor="background2" w:themeShade="1A"/>
          <w:sz w:val="24"/>
          <w:szCs w:val="24"/>
        </w:rPr>
      </w:pPr>
      <w:r w:rsidRPr="001F1D48">
        <w:rPr>
          <w:rFonts w:ascii="Times New Roman" w:eastAsia="Times New Roman" w:hAnsi="Times New Roman" w:cs="Times New Roman"/>
          <w:color w:val="1D1B11" w:themeColor="background2" w:themeShade="1A"/>
          <w:sz w:val="24"/>
          <w:szCs w:val="24"/>
        </w:rPr>
        <w:lastRenderedPageBreak/>
        <w:t>JK total</w:t>
      </w:r>
      <w:r w:rsidRPr="001F1D48">
        <w:rPr>
          <w:rFonts w:ascii="Times New Roman" w:eastAsia="Times New Roman" w:hAnsi="Times New Roman" w:cs="Times New Roman"/>
          <w:color w:val="1D1B11" w:themeColor="background2" w:themeShade="1A"/>
          <w:sz w:val="24"/>
          <w:szCs w:val="24"/>
        </w:rPr>
        <w:tab/>
      </w:r>
      <w:r w:rsidRPr="001F1D48">
        <w:rPr>
          <w:rFonts w:ascii="Times New Roman" w:eastAsia="Times New Roman" w:hAnsi="Times New Roman" w:cs="Times New Roman"/>
          <w:color w:val="1D1B11" w:themeColor="background2" w:themeShade="1A"/>
          <w:sz w:val="24"/>
          <w:szCs w:val="24"/>
        </w:rPr>
        <w:tab/>
        <w:t xml:space="preserve">=        </w:t>
      </w:r>
      <w:proofErr w:type="gramStart"/>
      <w:r w:rsidRPr="001F1D48">
        <w:rPr>
          <w:rFonts w:ascii="Times New Roman" w:eastAsia="Times New Roman" w:hAnsi="Times New Roman" w:cs="Times New Roman"/>
          <w:color w:val="1D1B11" w:themeColor="background2" w:themeShade="1A"/>
          <w:sz w:val="24"/>
          <w:szCs w:val="24"/>
        </w:rPr>
        <w:t xml:space="preserve">   (</w:t>
      </w:r>
      <w:proofErr w:type="gramEnd"/>
      <w:r w:rsidRPr="001F1D48">
        <w:rPr>
          <w:rFonts w:ascii="Times New Roman" w:eastAsia="Times New Roman" w:hAnsi="Times New Roman" w:cs="Times New Roman"/>
          <w:color w:val="1D1B11" w:themeColor="background2" w:themeShade="1A"/>
          <w:sz w:val="24"/>
          <w:szCs w:val="24"/>
        </w:rPr>
        <w:t>y1)+ (y2) + …+ (yn) – FK</w:t>
      </w:r>
    </w:p>
    <w:p w14:paraId="35CAF99E" w14:textId="77777777" w:rsidR="005D69D9" w:rsidRDefault="005D69D9" w:rsidP="00E04E0A">
      <w:pPr>
        <w:pStyle w:val="NoSpacing"/>
        <w:tabs>
          <w:tab w:val="left" w:pos="90"/>
          <w:tab w:val="left" w:pos="1800"/>
          <w:tab w:val="left" w:pos="2340"/>
        </w:tabs>
        <w:spacing w:line="480" w:lineRule="auto"/>
        <w:ind w:firstLine="720"/>
        <w:jc w:val="both"/>
        <w:rPr>
          <w:rFonts w:ascii="Times New Roman" w:eastAsia="Times New Roman" w:hAnsi="Times New Roman" w:cs="Times New Roman"/>
          <w:color w:val="1D1B11" w:themeColor="background2" w:themeShade="1A"/>
          <w:sz w:val="24"/>
          <w:szCs w:val="24"/>
        </w:rPr>
      </w:pPr>
      <w:r w:rsidRPr="001F1D48">
        <w:rPr>
          <w:rFonts w:ascii="Times New Roman" w:eastAsia="Times New Roman" w:hAnsi="Times New Roman" w:cs="Times New Roman"/>
          <w:color w:val="1D1B11" w:themeColor="background2" w:themeShade="1A"/>
          <w:sz w:val="24"/>
          <w:szCs w:val="24"/>
        </w:rPr>
        <w:t>JK galat</w:t>
      </w:r>
      <w:r w:rsidRPr="001F1D48">
        <w:rPr>
          <w:rFonts w:ascii="Times New Roman" w:eastAsia="Times New Roman" w:hAnsi="Times New Roman" w:cs="Times New Roman"/>
          <w:color w:val="1D1B11" w:themeColor="background2" w:themeShade="1A"/>
          <w:sz w:val="24"/>
          <w:szCs w:val="24"/>
        </w:rPr>
        <w:tab/>
      </w:r>
      <w:r w:rsidRPr="001F1D48">
        <w:rPr>
          <w:rFonts w:ascii="Times New Roman" w:eastAsia="Times New Roman" w:hAnsi="Times New Roman" w:cs="Times New Roman"/>
          <w:color w:val="1D1B11" w:themeColor="background2" w:themeShade="1A"/>
          <w:sz w:val="24"/>
          <w:szCs w:val="24"/>
        </w:rPr>
        <w:tab/>
        <w:t>=           JK total – JK perlakuan – JK kelompok</w:t>
      </w:r>
    </w:p>
    <w:p w14:paraId="46D6E203" w14:textId="77777777" w:rsidR="005D69D9" w:rsidRPr="001F1D48" w:rsidRDefault="005D69D9" w:rsidP="00E04E0A">
      <w:pPr>
        <w:pStyle w:val="NoSpacing"/>
        <w:numPr>
          <w:ilvl w:val="0"/>
          <w:numId w:val="9"/>
        </w:numPr>
        <w:tabs>
          <w:tab w:val="left" w:pos="1800"/>
          <w:tab w:val="left" w:pos="2340"/>
        </w:tabs>
        <w:spacing w:line="360" w:lineRule="auto"/>
        <w:ind w:left="720" w:hanging="720"/>
        <w:jc w:val="both"/>
        <w:rPr>
          <w:rFonts w:ascii="Times New Roman" w:eastAsia="Times New Roman" w:hAnsi="Times New Roman" w:cs="Times New Roman"/>
          <w:b/>
          <w:color w:val="1D1B11" w:themeColor="background2" w:themeShade="1A"/>
          <w:sz w:val="24"/>
          <w:szCs w:val="24"/>
        </w:rPr>
      </w:pPr>
      <w:r w:rsidRPr="001F1D48">
        <w:rPr>
          <w:rFonts w:ascii="Times New Roman" w:eastAsia="Times New Roman" w:hAnsi="Times New Roman" w:cs="Times New Roman"/>
          <w:b/>
          <w:color w:val="1D1B11" w:themeColor="background2" w:themeShade="1A"/>
          <w:sz w:val="24"/>
          <w:szCs w:val="24"/>
        </w:rPr>
        <w:t>Menghitung Kuadrat Tengah (KT)</w:t>
      </w:r>
    </w:p>
    <w:p w14:paraId="3CA96F19" w14:textId="77777777" w:rsidR="005D69D9" w:rsidRPr="001F1D48" w:rsidRDefault="005D69D9" w:rsidP="005D69D9">
      <w:pPr>
        <w:pStyle w:val="NoSpacing"/>
        <w:tabs>
          <w:tab w:val="left" w:pos="1800"/>
          <w:tab w:val="left" w:pos="2340"/>
        </w:tabs>
        <w:spacing w:line="480" w:lineRule="auto"/>
        <w:ind w:left="1287" w:hanging="567"/>
        <w:jc w:val="both"/>
        <w:rPr>
          <w:rFonts w:ascii="Times New Roman" w:eastAsia="Times New Roman" w:hAnsi="Times New Roman" w:cs="Times New Roman"/>
          <w:color w:val="1D1B11" w:themeColor="background2" w:themeShade="1A"/>
          <w:sz w:val="24"/>
          <w:szCs w:val="24"/>
        </w:rPr>
      </w:pPr>
      <w:r w:rsidRPr="001F1D48">
        <w:rPr>
          <w:rFonts w:ascii="Times New Roman" w:eastAsia="Times New Roman" w:hAnsi="Times New Roman" w:cs="Times New Roman"/>
          <w:color w:val="1D1B11" w:themeColor="background2" w:themeShade="1A"/>
          <w:sz w:val="24"/>
          <w:szCs w:val="24"/>
        </w:rPr>
        <w:t xml:space="preserve">KT kelompok </w:t>
      </w:r>
      <w:r w:rsidRPr="001F1D48">
        <w:rPr>
          <w:rFonts w:ascii="Times New Roman" w:eastAsia="Times New Roman" w:hAnsi="Times New Roman" w:cs="Times New Roman"/>
          <w:color w:val="1D1B11" w:themeColor="background2" w:themeShade="1A"/>
          <w:sz w:val="24"/>
          <w:szCs w:val="24"/>
        </w:rPr>
        <w:tab/>
        <w:t>=</w:t>
      </w:r>
      <w:r w:rsidRPr="001F1D48">
        <w:rPr>
          <w:rFonts w:ascii="Times New Roman" w:eastAsia="Times New Roman" w:hAnsi="Times New Roman" w:cs="Times New Roman"/>
          <w:color w:val="1D1B11" w:themeColor="background2" w:themeShade="1A"/>
          <w:sz w:val="24"/>
          <w:szCs w:val="24"/>
        </w:rPr>
        <w:tab/>
        <w:t>JK kelompok/db kelompok</w:t>
      </w:r>
    </w:p>
    <w:p w14:paraId="4B17DC09" w14:textId="77777777" w:rsidR="005D69D9" w:rsidRPr="001F1D48" w:rsidRDefault="005D69D9" w:rsidP="005D69D9">
      <w:pPr>
        <w:pStyle w:val="NoSpacing"/>
        <w:tabs>
          <w:tab w:val="left" w:pos="1800"/>
          <w:tab w:val="left" w:pos="2340"/>
        </w:tabs>
        <w:spacing w:line="480" w:lineRule="auto"/>
        <w:ind w:left="1287" w:hanging="567"/>
        <w:jc w:val="both"/>
        <w:rPr>
          <w:rFonts w:ascii="Times New Roman" w:eastAsia="Times New Roman" w:hAnsi="Times New Roman" w:cs="Times New Roman"/>
          <w:color w:val="1D1B11" w:themeColor="background2" w:themeShade="1A"/>
          <w:sz w:val="24"/>
          <w:szCs w:val="24"/>
        </w:rPr>
      </w:pPr>
      <w:r w:rsidRPr="001F1D48">
        <w:rPr>
          <w:rFonts w:ascii="Times New Roman" w:eastAsia="Times New Roman" w:hAnsi="Times New Roman" w:cs="Times New Roman"/>
          <w:color w:val="1D1B11" w:themeColor="background2" w:themeShade="1A"/>
          <w:sz w:val="24"/>
          <w:szCs w:val="24"/>
        </w:rPr>
        <w:t>KT perlakuan</w:t>
      </w:r>
      <w:r w:rsidRPr="001F1D48">
        <w:rPr>
          <w:rFonts w:ascii="Times New Roman" w:eastAsia="Times New Roman" w:hAnsi="Times New Roman" w:cs="Times New Roman"/>
          <w:color w:val="1D1B11" w:themeColor="background2" w:themeShade="1A"/>
          <w:sz w:val="24"/>
          <w:szCs w:val="24"/>
        </w:rPr>
        <w:tab/>
        <w:t>=</w:t>
      </w:r>
      <w:r w:rsidRPr="001F1D48">
        <w:rPr>
          <w:rFonts w:ascii="Times New Roman" w:eastAsia="Times New Roman" w:hAnsi="Times New Roman" w:cs="Times New Roman"/>
          <w:color w:val="1D1B11" w:themeColor="background2" w:themeShade="1A"/>
          <w:sz w:val="24"/>
          <w:szCs w:val="24"/>
        </w:rPr>
        <w:tab/>
        <w:t>JK perlakuan/db perlakuan</w:t>
      </w:r>
    </w:p>
    <w:p w14:paraId="6D6129D2" w14:textId="77777777" w:rsidR="005D69D9" w:rsidRDefault="005D69D9" w:rsidP="005D69D9">
      <w:pPr>
        <w:pStyle w:val="NoSpacing"/>
        <w:tabs>
          <w:tab w:val="left" w:pos="1800"/>
          <w:tab w:val="left" w:pos="2340"/>
        </w:tabs>
        <w:spacing w:line="480" w:lineRule="auto"/>
        <w:ind w:left="1287" w:hanging="567"/>
        <w:jc w:val="both"/>
        <w:rPr>
          <w:rFonts w:ascii="Times New Roman" w:eastAsia="Times New Roman" w:hAnsi="Times New Roman" w:cs="Times New Roman"/>
          <w:color w:val="1D1B11" w:themeColor="background2" w:themeShade="1A"/>
          <w:sz w:val="24"/>
          <w:szCs w:val="24"/>
        </w:rPr>
      </w:pPr>
      <w:r w:rsidRPr="001F1D48">
        <w:rPr>
          <w:rFonts w:ascii="Times New Roman" w:eastAsia="Times New Roman" w:hAnsi="Times New Roman" w:cs="Times New Roman"/>
          <w:color w:val="1D1B11" w:themeColor="background2" w:themeShade="1A"/>
          <w:sz w:val="24"/>
          <w:szCs w:val="24"/>
        </w:rPr>
        <w:t>KT galat</w:t>
      </w:r>
      <w:r w:rsidRPr="001F1D48">
        <w:rPr>
          <w:rFonts w:ascii="Times New Roman" w:eastAsia="Times New Roman" w:hAnsi="Times New Roman" w:cs="Times New Roman"/>
          <w:color w:val="1D1B11" w:themeColor="background2" w:themeShade="1A"/>
          <w:sz w:val="24"/>
          <w:szCs w:val="24"/>
        </w:rPr>
        <w:tab/>
      </w:r>
      <w:r w:rsidRPr="001F1D48">
        <w:rPr>
          <w:rFonts w:ascii="Times New Roman" w:eastAsia="Times New Roman" w:hAnsi="Times New Roman" w:cs="Times New Roman"/>
          <w:color w:val="1D1B11" w:themeColor="background2" w:themeShade="1A"/>
          <w:sz w:val="24"/>
          <w:szCs w:val="24"/>
        </w:rPr>
        <w:tab/>
        <w:t>=</w:t>
      </w:r>
      <w:r w:rsidRPr="001F1D48">
        <w:rPr>
          <w:rFonts w:ascii="Times New Roman" w:eastAsia="Times New Roman" w:hAnsi="Times New Roman" w:cs="Times New Roman"/>
          <w:color w:val="1D1B11" w:themeColor="background2" w:themeShade="1A"/>
          <w:sz w:val="24"/>
          <w:szCs w:val="24"/>
        </w:rPr>
        <w:tab/>
        <w:t>JK galat/db galat</w:t>
      </w:r>
    </w:p>
    <w:p w14:paraId="438E545A" w14:textId="77777777" w:rsidR="005D69D9" w:rsidRPr="001F1D48" w:rsidRDefault="005D69D9" w:rsidP="00E04E0A">
      <w:pPr>
        <w:pStyle w:val="NoSpacing"/>
        <w:numPr>
          <w:ilvl w:val="0"/>
          <w:numId w:val="9"/>
        </w:numPr>
        <w:tabs>
          <w:tab w:val="left" w:pos="1800"/>
          <w:tab w:val="left" w:pos="2340"/>
        </w:tabs>
        <w:spacing w:line="360" w:lineRule="auto"/>
        <w:ind w:left="720" w:hanging="720"/>
        <w:jc w:val="both"/>
        <w:rPr>
          <w:rFonts w:ascii="Times New Roman" w:eastAsia="Times New Roman" w:hAnsi="Times New Roman" w:cs="Times New Roman"/>
          <w:b/>
          <w:color w:val="1D1B11" w:themeColor="background2" w:themeShade="1A"/>
          <w:sz w:val="24"/>
          <w:szCs w:val="24"/>
        </w:rPr>
      </w:pPr>
      <w:r w:rsidRPr="001F1D48">
        <w:rPr>
          <w:rFonts w:ascii="Times New Roman" w:eastAsia="Times New Roman" w:hAnsi="Times New Roman" w:cs="Times New Roman"/>
          <w:b/>
          <w:color w:val="1D1B11" w:themeColor="background2" w:themeShade="1A"/>
          <w:sz w:val="24"/>
          <w:szCs w:val="24"/>
        </w:rPr>
        <w:t>Menentukan F Hitung (</w:t>
      </w:r>
      <w:proofErr w:type="gramStart"/>
      <w:r w:rsidRPr="001F1D48">
        <w:rPr>
          <w:rFonts w:ascii="Times New Roman" w:eastAsia="Times New Roman" w:hAnsi="Times New Roman" w:cs="Times New Roman"/>
          <w:b/>
          <w:color w:val="1D1B11" w:themeColor="background2" w:themeShade="1A"/>
          <w:sz w:val="24"/>
          <w:szCs w:val="24"/>
        </w:rPr>
        <w:t>F.Hit</w:t>
      </w:r>
      <w:proofErr w:type="gramEnd"/>
      <w:r w:rsidRPr="001F1D48">
        <w:rPr>
          <w:rFonts w:ascii="Times New Roman" w:eastAsia="Times New Roman" w:hAnsi="Times New Roman" w:cs="Times New Roman"/>
          <w:b/>
          <w:color w:val="1D1B11" w:themeColor="background2" w:themeShade="1A"/>
          <w:sz w:val="24"/>
          <w:szCs w:val="24"/>
        </w:rPr>
        <w:t>)</w:t>
      </w:r>
    </w:p>
    <w:p w14:paraId="4646CC4C" w14:textId="77777777" w:rsidR="005D69D9" w:rsidRPr="001F1D48" w:rsidRDefault="005D69D9" w:rsidP="005D69D9">
      <w:pPr>
        <w:pStyle w:val="NoSpacing"/>
        <w:tabs>
          <w:tab w:val="left" w:pos="1800"/>
          <w:tab w:val="left" w:pos="2340"/>
        </w:tabs>
        <w:spacing w:line="480" w:lineRule="auto"/>
        <w:ind w:left="1287" w:hanging="567"/>
        <w:jc w:val="both"/>
        <w:rPr>
          <w:rFonts w:ascii="Times New Roman" w:eastAsia="Times New Roman" w:hAnsi="Times New Roman" w:cs="Times New Roman"/>
          <w:color w:val="1D1B11" w:themeColor="background2" w:themeShade="1A"/>
          <w:sz w:val="24"/>
          <w:szCs w:val="24"/>
        </w:rPr>
      </w:pPr>
      <w:r w:rsidRPr="001F1D48">
        <w:rPr>
          <w:rFonts w:ascii="Times New Roman" w:eastAsia="Times New Roman" w:hAnsi="Times New Roman" w:cs="Times New Roman"/>
          <w:color w:val="1D1B11" w:themeColor="background2" w:themeShade="1A"/>
          <w:sz w:val="24"/>
          <w:szCs w:val="24"/>
        </w:rPr>
        <w:t xml:space="preserve">F hitung kelompok </w:t>
      </w:r>
      <w:r w:rsidRPr="001F1D48">
        <w:rPr>
          <w:rFonts w:ascii="Times New Roman" w:eastAsia="Times New Roman" w:hAnsi="Times New Roman" w:cs="Times New Roman"/>
          <w:color w:val="1D1B11" w:themeColor="background2" w:themeShade="1A"/>
          <w:sz w:val="24"/>
          <w:szCs w:val="24"/>
        </w:rPr>
        <w:tab/>
        <w:t>=</w:t>
      </w:r>
      <w:r w:rsidRPr="001F1D48">
        <w:rPr>
          <w:rFonts w:ascii="Times New Roman" w:eastAsia="Times New Roman" w:hAnsi="Times New Roman" w:cs="Times New Roman"/>
          <w:color w:val="1D1B11" w:themeColor="background2" w:themeShade="1A"/>
          <w:sz w:val="24"/>
          <w:szCs w:val="24"/>
        </w:rPr>
        <w:tab/>
        <w:t>KT kelompok/KT galat</w:t>
      </w:r>
    </w:p>
    <w:p w14:paraId="25186404" w14:textId="77777777" w:rsidR="005D69D9" w:rsidRPr="001F1D48" w:rsidRDefault="005D69D9" w:rsidP="005D69D9">
      <w:pPr>
        <w:pStyle w:val="NoSpacing"/>
        <w:tabs>
          <w:tab w:val="left" w:pos="1800"/>
          <w:tab w:val="left" w:pos="2340"/>
        </w:tabs>
        <w:spacing w:line="480" w:lineRule="auto"/>
        <w:ind w:left="1287" w:hanging="567"/>
        <w:jc w:val="both"/>
        <w:rPr>
          <w:rFonts w:ascii="Times New Roman" w:eastAsia="Times New Roman" w:hAnsi="Times New Roman" w:cs="Times New Roman"/>
          <w:color w:val="1D1B11" w:themeColor="background2" w:themeShade="1A"/>
          <w:sz w:val="24"/>
          <w:szCs w:val="24"/>
        </w:rPr>
      </w:pPr>
      <w:r w:rsidRPr="001F1D48">
        <w:rPr>
          <w:rFonts w:ascii="Times New Roman" w:eastAsia="Times New Roman" w:hAnsi="Times New Roman" w:cs="Times New Roman"/>
          <w:color w:val="1D1B11" w:themeColor="background2" w:themeShade="1A"/>
          <w:sz w:val="24"/>
          <w:szCs w:val="24"/>
        </w:rPr>
        <w:t>F hitung perlakuan</w:t>
      </w:r>
      <w:r w:rsidRPr="001F1D48">
        <w:rPr>
          <w:rFonts w:ascii="Times New Roman" w:eastAsia="Times New Roman" w:hAnsi="Times New Roman" w:cs="Times New Roman"/>
          <w:color w:val="1D1B11" w:themeColor="background2" w:themeShade="1A"/>
          <w:sz w:val="24"/>
          <w:szCs w:val="24"/>
        </w:rPr>
        <w:tab/>
        <w:t>=</w:t>
      </w:r>
      <w:r w:rsidRPr="001F1D48">
        <w:rPr>
          <w:rFonts w:ascii="Times New Roman" w:eastAsia="Times New Roman" w:hAnsi="Times New Roman" w:cs="Times New Roman"/>
          <w:color w:val="1D1B11" w:themeColor="background2" w:themeShade="1A"/>
          <w:sz w:val="24"/>
          <w:szCs w:val="24"/>
        </w:rPr>
        <w:tab/>
        <w:t>KT perlakuan/KT galat</w:t>
      </w:r>
    </w:p>
    <w:p w14:paraId="33C1B037" w14:textId="77777777" w:rsidR="005D69D9" w:rsidRPr="001F1D48" w:rsidRDefault="005D69D9" w:rsidP="005D69D9">
      <w:pPr>
        <w:pStyle w:val="NoSpacing"/>
        <w:tabs>
          <w:tab w:val="left" w:pos="1800"/>
          <w:tab w:val="left" w:pos="2340"/>
          <w:tab w:val="left" w:pos="5310"/>
        </w:tabs>
        <w:spacing w:line="480" w:lineRule="auto"/>
        <w:ind w:left="1287" w:hanging="567"/>
        <w:jc w:val="both"/>
        <w:rPr>
          <w:rFonts w:ascii="Times New Roman" w:eastAsia="Times New Roman" w:hAnsi="Times New Roman" w:cs="Times New Roman"/>
          <w:color w:val="1D1B11" w:themeColor="background2" w:themeShade="1A"/>
          <w:sz w:val="24"/>
          <w:szCs w:val="24"/>
        </w:rPr>
      </w:pPr>
      <w:r w:rsidRPr="001F1D48">
        <w:rPr>
          <w:rFonts w:ascii="Times New Roman" w:eastAsia="Times New Roman" w:hAnsi="Times New Roman" w:cs="Times New Roman"/>
          <w:color w:val="1D1B11" w:themeColor="background2" w:themeShade="1A"/>
          <w:sz w:val="24"/>
          <w:szCs w:val="24"/>
        </w:rPr>
        <w:t>F Tabel dapat dilihat pada tabel F (5%, 1%)</w:t>
      </w:r>
      <w:r>
        <w:rPr>
          <w:rFonts w:ascii="Times New Roman" w:eastAsia="Times New Roman" w:hAnsi="Times New Roman" w:cs="Times New Roman"/>
          <w:color w:val="1D1B11" w:themeColor="background2" w:themeShade="1A"/>
          <w:sz w:val="24"/>
          <w:szCs w:val="24"/>
        </w:rPr>
        <w:tab/>
      </w:r>
    </w:p>
    <w:p w14:paraId="289201C1" w14:textId="18ED6E73" w:rsidR="005D69D9" w:rsidRDefault="003019F5" w:rsidP="00E04E0A">
      <w:pPr>
        <w:spacing w:line="276" w:lineRule="auto"/>
        <w:ind w:firstLine="720"/>
        <w:rPr>
          <w:rFonts w:ascii="Times New Roman" w:hAnsi="Times New Roman" w:cs="Times New Roman"/>
          <w:sz w:val="24"/>
          <w:szCs w:val="24"/>
        </w:rPr>
      </w:pPr>
      <w:r>
        <w:rPr>
          <w:rFonts w:ascii="Times New Roman" w:hAnsi="Times New Roman" w:cs="Times New Roman"/>
          <w:sz w:val="24"/>
          <w:szCs w:val="24"/>
        </w:rPr>
        <w:t>U</w:t>
      </w:r>
      <w:r w:rsidR="005D69D9" w:rsidRPr="001F1D48">
        <w:rPr>
          <w:rFonts w:ascii="Times New Roman" w:hAnsi="Times New Roman" w:cs="Times New Roman"/>
          <w:sz w:val="24"/>
          <w:szCs w:val="24"/>
        </w:rPr>
        <w:t>ntuk analisis sidik ragam pengaruh perlakuan untuk RAK dilakukan menurut uji F.</w:t>
      </w:r>
    </w:p>
    <w:p w14:paraId="7B0E0A40" w14:textId="77777777" w:rsidR="005D69D9" w:rsidRPr="001F1D48" w:rsidRDefault="005D69D9" w:rsidP="005D69D9">
      <w:pPr>
        <w:spacing w:line="480" w:lineRule="auto"/>
        <w:rPr>
          <w:rFonts w:ascii="Times New Roman" w:hAnsi="Times New Roman" w:cs="Times New Roman"/>
          <w:sz w:val="24"/>
          <w:szCs w:val="24"/>
          <w:lang w:val="id-ID"/>
        </w:rPr>
      </w:pPr>
      <w:r w:rsidRPr="001F1D48">
        <w:rPr>
          <w:rFonts w:ascii="Times New Roman" w:hAnsi="Times New Roman" w:cs="Times New Roman"/>
          <w:sz w:val="24"/>
          <w:szCs w:val="24"/>
        </w:rPr>
        <w:t>Tabel 1. Analisis sidik ragam</w:t>
      </w:r>
    </w:p>
    <w:tbl>
      <w:tblPr>
        <w:tblStyle w:val="TableGrid"/>
        <w:tblW w:w="895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01"/>
        <w:gridCol w:w="1734"/>
        <w:gridCol w:w="2024"/>
        <w:gridCol w:w="1156"/>
        <w:gridCol w:w="1299"/>
        <w:gridCol w:w="722"/>
        <w:gridCol w:w="723"/>
      </w:tblGrid>
      <w:tr w:rsidR="005D69D9" w:rsidRPr="001F1D48" w14:paraId="71CA305B" w14:textId="77777777" w:rsidTr="00E04E0A">
        <w:trPr>
          <w:trHeight w:val="204"/>
        </w:trPr>
        <w:tc>
          <w:tcPr>
            <w:tcW w:w="1301" w:type="dxa"/>
            <w:vMerge w:val="restart"/>
            <w:tcBorders>
              <w:top w:val="single" w:sz="4" w:space="0" w:color="auto"/>
            </w:tcBorders>
          </w:tcPr>
          <w:p w14:paraId="64AC3F25"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Sumber keragaman</w:t>
            </w:r>
          </w:p>
        </w:tc>
        <w:tc>
          <w:tcPr>
            <w:tcW w:w="1734" w:type="dxa"/>
            <w:vMerge w:val="restart"/>
            <w:tcBorders>
              <w:top w:val="single" w:sz="4" w:space="0" w:color="auto"/>
            </w:tcBorders>
          </w:tcPr>
          <w:p w14:paraId="3EFF5F0F"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p w14:paraId="65EE9C83"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Db</w:t>
            </w:r>
          </w:p>
        </w:tc>
        <w:tc>
          <w:tcPr>
            <w:tcW w:w="2024" w:type="dxa"/>
            <w:vMerge w:val="restart"/>
            <w:tcBorders>
              <w:top w:val="single" w:sz="4" w:space="0" w:color="auto"/>
            </w:tcBorders>
          </w:tcPr>
          <w:p w14:paraId="0DF7342C"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p w14:paraId="5F9922A5"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Jk</w:t>
            </w:r>
          </w:p>
        </w:tc>
        <w:tc>
          <w:tcPr>
            <w:tcW w:w="1156" w:type="dxa"/>
            <w:vMerge w:val="restart"/>
            <w:tcBorders>
              <w:top w:val="single" w:sz="4" w:space="0" w:color="auto"/>
            </w:tcBorders>
          </w:tcPr>
          <w:p w14:paraId="10D309A8"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p w14:paraId="0B263339"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Kt</w:t>
            </w:r>
          </w:p>
        </w:tc>
        <w:tc>
          <w:tcPr>
            <w:tcW w:w="1299" w:type="dxa"/>
            <w:vMerge w:val="restart"/>
            <w:tcBorders>
              <w:top w:val="single" w:sz="4" w:space="0" w:color="auto"/>
            </w:tcBorders>
          </w:tcPr>
          <w:p w14:paraId="5387C63B"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p w14:paraId="1ACCABF0"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F hitung</w:t>
            </w:r>
          </w:p>
        </w:tc>
        <w:tc>
          <w:tcPr>
            <w:tcW w:w="1445" w:type="dxa"/>
            <w:gridSpan w:val="2"/>
            <w:tcBorders>
              <w:top w:val="single" w:sz="4" w:space="0" w:color="auto"/>
            </w:tcBorders>
          </w:tcPr>
          <w:p w14:paraId="38ECDC3F"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F tabel</w:t>
            </w:r>
          </w:p>
        </w:tc>
      </w:tr>
      <w:tr w:rsidR="005D69D9" w:rsidRPr="001F1D48" w14:paraId="55B0D5A5" w14:textId="77777777" w:rsidTr="00E04E0A">
        <w:trPr>
          <w:trHeight w:val="246"/>
        </w:trPr>
        <w:tc>
          <w:tcPr>
            <w:tcW w:w="1301" w:type="dxa"/>
            <w:vMerge/>
            <w:tcBorders>
              <w:bottom w:val="single" w:sz="4" w:space="0" w:color="auto"/>
            </w:tcBorders>
          </w:tcPr>
          <w:p w14:paraId="74ADFA3B"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tc>
        <w:tc>
          <w:tcPr>
            <w:tcW w:w="1734" w:type="dxa"/>
            <w:vMerge/>
            <w:tcBorders>
              <w:bottom w:val="single" w:sz="4" w:space="0" w:color="auto"/>
            </w:tcBorders>
          </w:tcPr>
          <w:p w14:paraId="5165AE48"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tc>
        <w:tc>
          <w:tcPr>
            <w:tcW w:w="2024" w:type="dxa"/>
            <w:vMerge/>
            <w:tcBorders>
              <w:bottom w:val="single" w:sz="4" w:space="0" w:color="auto"/>
            </w:tcBorders>
          </w:tcPr>
          <w:p w14:paraId="44DBDBF2"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tc>
        <w:tc>
          <w:tcPr>
            <w:tcW w:w="1156" w:type="dxa"/>
            <w:vMerge/>
            <w:tcBorders>
              <w:bottom w:val="single" w:sz="4" w:space="0" w:color="auto"/>
            </w:tcBorders>
          </w:tcPr>
          <w:p w14:paraId="419199F2"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tc>
        <w:tc>
          <w:tcPr>
            <w:tcW w:w="1299" w:type="dxa"/>
            <w:vMerge/>
            <w:tcBorders>
              <w:bottom w:val="single" w:sz="4" w:space="0" w:color="auto"/>
            </w:tcBorders>
          </w:tcPr>
          <w:p w14:paraId="09CBBA40"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tc>
        <w:tc>
          <w:tcPr>
            <w:tcW w:w="722" w:type="dxa"/>
            <w:tcBorders>
              <w:bottom w:val="single" w:sz="4" w:space="0" w:color="auto"/>
            </w:tcBorders>
          </w:tcPr>
          <w:p w14:paraId="67B4DADA"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0,01</w:t>
            </w:r>
          </w:p>
        </w:tc>
        <w:tc>
          <w:tcPr>
            <w:tcW w:w="722" w:type="dxa"/>
            <w:tcBorders>
              <w:bottom w:val="single" w:sz="4" w:space="0" w:color="auto"/>
            </w:tcBorders>
          </w:tcPr>
          <w:p w14:paraId="203CC07A"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0,05</w:t>
            </w:r>
          </w:p>
        </w:tc>
      </w:tr>
      <w:tr w:rsidR="005D69D9" w:rsidRPr="001F1D48" w14:paraId="150F379D" w14:textId="77777777" w:rsidTr="00E04E0A">
        <w:trPr>
          <w:trHeight w:val="484"/>
        </w:trPr>
        <w:tc>
          <w:tcPr>
            <w:tcW w:w="1301" w:type="dxa"/>
            <w:tcBorders>
              <w:top w:val="single" w:sz="4" w:space="0" w:color="auto"/>
            </w:tcBorders>
          </w:tcPr>
          <w:p w14:paraId="7C010629"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Kelompok</w:t>
            </w:r>
          </w:p>
          <w:p w14:paraId="4E565053" w14:textId="77777777" w:rsidR="005D69D9" w:rsidRPr="001F1D48" w:rsidRDefault="005D69D9" w:rsidP="004E37BF">
            <w:pPr>
              <w:tabs>
                <w:tab w:val="left" w:pos="825"/>
              </w:tabs>
              <w:spacing w:line="480" w:lineRule="auto"/>
              <w:jc w:val="both"/>
              <w:rPr>
                <w:rFonts w:ascii="Times New Roman" w:hAnsi="Times New Roman" w:cs="Times New Roman"/>
              </w:rPr>
            </w:pPr>
          </w:p>
        </w:tc>
        <w:tc>
          <w:tcPr>
            <w:tcW w:w="1734" w:type="dxa"/>
            <w:tcBorders>
              <w:top w:val="single" w:sz="4" w:space="0" w:color="auto"/>
            </w:tcBorders>
          </w:tcPr>
          <w:p w14:paraId="60545CB0"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Klp(r)-1)</w:t>
            </w:r>
          </w:p>
        </w:tc>
        <w:tc>
          <w:tcPr>
            <w:tcW w:w="2024" w:type="dxa"/>
            <w:tcBorders>
              <w:top w:val="single" w:sz="4" w:space="0" w:color="auto"/>
            </w:tcBorders>
          </w:tcPr>
          <w:p w14:paraId="1F74B24B" w14:textId="77777777" w:rsidR="005D69D9" w:rsidRPr="001F1D48" w:rsidRDefault="00AA3411" w:rsidP="004E37BF">
            <w:pPr>
              <w:pStyle w:val="ListParagraph"/>
              <w:spacing w:line="480" w:lineRule="auto"/>
              <w:ind w:left="0"/>
              <w:jc w:val="both"/>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(Topklp)</m:t>
                    </m:r>
                  </m:num>
                  <m:den>
                    <m:r>
                      <w:rPr>
                        <w:rFonts w:ascii="Cambria Math" w:hAnsi="Cambria Math" w:cs="Times New Roman"/>
                        <w:sz w:val="24"/>
                        <w:szCs w:val="24"/>
                      </w:rPr>
                      <m:t>Σperlk</m:t>
                    </m:r>
                  </m:den>
                </m:f>
                <m:r>
                  <w:rPr>
                    <w:rFonts w:ascii="Cambria Math" w:hAnsi="Cambria Math" w:cs="Times New Roman"/>
                    <w:sz w:val="24"/>
                    <w:szCs w:val="24"/>
                  </w:rPr>
                  <m:t>-FK</m:t>
                </m:r>
              </m:oMath>
            </m:oMathPara>
          </w:p>
        </w:tc>
        <w:tc>
          <w:tcPr>
            <w:tcW w:w="1156" w:type="dxa"/>
            <w:tcBorders>
              <w:top w:val="single" w:sz="4" w:space="0" w:color="auto"/>
            </w:tcBorders>
          </w:tcPr>
          <w:p w14:paraId="5AE89F5E" w14:textId="77777777" w:rsidR="005D69D9" w:rsidRPr="001F1D48" w:rsidRDefault="00AA3411" w:rsidP="004E37BF">
            <w:pPr>
              <w:pStyle w:val="ListParagraph"/>
              <w:spacing w:line="480" w:lineRule="auto"/>
              <w:ind w:left="0"/>
              <w:jc w:val="both"/>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JKK</m:t>
                    </m:r>
                  </m:num>
                  <m:den>
                    <m:r>
                      <w:rPr>
                        <w:rFonts w:ascii="Cambria Math" w:hAnsi="Cambria Math" w:cs="Times New Roman"/>
                        <w:sz w:val="24"/>
                        <w:szCs w:val="24"/>
                      </w:rPr>
                      <m:t>R-1</m:t>
                    </m:r>
                  </m:den>
                </m:f>
              </m:oMath>
            </m:oMathPara>
          </w:p>
        </w:tc>
        <w:tc>
          <w:tcPr>
            <w:tcW w:w="1299" w:type="dxa"/>
            <w:tcBorders>
              <w:top w:val="single" w:sz="4" w:space="0" w:color="auto"/>
            </w:tcBorders>
          </w:tcPr>
          <w:p w14:paraId="2936B4DD"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KTk/KTG</w:t>
            </w:r>
          </w:p>
        </w:tc>
        <w:tc>
          <w:tcPr>
            <w:tcW w:w="722" w:type="dxa"/>
            <w:tcBorders>
              <w:top w:val="single" w:sz="4" w:space="0" w:color="auto"/>
            </w:tcBorders>
          </w:tcPr>
          <w:p w14:paraId="32C5425A"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tc>
        <w:tc>
          <w:tcPr>
            <w:tcW w:w="722" w:type="dxa"/>
            <w:tcBorders>
              <w:top w:val="single" w:sz="4" w:space="0" w:color="auto"/>
            </w:tcBorders>
          </w:tcPr>
          <w:p w14:paraId="548F35C9"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tc>
      </w:tr>
      <w:tr w:rsidR="005D69D9" w:rsidRPr="001F1D48" w14:paraId="6C08D9D9" w14:textId="77777777" w:rsidTr="00E04E0A">
        <w:trPr>
          <w:trHeight w:val="547"/>
        </w:trPr>
        <w:tc>
          <w:tcPr>
            <w:tcW w:w="1301" w:type="dxa"/>
          </w:tcPr>
          <w:p w14:paraId="03D5427A"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Perlakuan</w:t>
            </w:r>
          </w:p>
        </w:tc>
        <w:tc>
          <w:tcPr>
            <w:tcW w:w="1734" w:type="dxa"/>
          </w:tcPr>
          <w:p w14:paraId="2763FDE4"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Perlakuan(t)-1)</w:t>
            </w:r>
          </w:p>
        </w:tc>
        <w:tc>
          <w:tcPr>
            <w:tcW w:w="2024" w:type="dxa"/>
          </w:tcPr>
          <w:p w14:paraId="420FD6D0" w14:textId="77777777" w:rsidR="005D69D9" w:rsidRPr="001F1D48" w:rsidRDefault="00AA3411" w:rsidP="004E37BF">
            <w:pPr>
              <w:pStyle w:val="ListParagraph"/>
              <w:spacing w:line="480" w:lineRule="auto"/>
              <w:ind w:left="0"/>
              <w:jc w:val="both"/>
              <w:rPr>
                <w:rFonts w:ascii="Times New Roman" w:eastAsiaTheme="minorEastAsia"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(Topperlk)²</m:t>
                    </m:r>
                  </m:num>
                  <m:den>
                    <m:r>
                      <w:rPr>
                        <w:rFonts w:ascii="Cambria Math" w:hAnsi="Cambria Math" w:cs="Times New Roman"/>
                        <w:sz w:val="24"/>
                        <w:szCs w:val="24"/>
                      </w:rPr>
                      <m:t>Σklp</m:t>
                    </m:r>
                  </m:den>
                </m:f>
                <m:r>
                  <w:rPr>
                    <w:rFonts w:ascii="Cambria Math" w:hAnsi="Cambria Math" w:cs="Times New Roman"/>
                    <w:sz w:val="24"/>
                    <w:szCs w:val="24"/>
                  </w:rPr>
                  <m:t>-FK</m:t>
                </m:r>
              </m:oMath>
            </m:oMathPara>
          </w:p>
        </w:tc>
        <w:tc>
          <w:tcPr>
            <w:tcW w:w="1156" w:type="dxa"/>
          </w:tcPr>
          <w:p w14:paraId="74B0D23C" w14:textId="77777777" w:rsidR="005D69D9" w:rsidRPr="001F1D48" w:rsidRDefault="00AA3411" w:rsidP="004E37BF">
            <w:pPr>
              <w:pStyle w:val="ListParagraph"/>
              <w:spacing w:line="480" w:lineRule="auto"/>
              <w:ind w:left="0"/>
              <w:jc w:val="both"/>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JKP</m:t>
                    </m:r>
                  </m:num>
                  <m:den>
                    <m:r>
                      <w:rPr>
                        <w:rFonts w:ascii="Cambria Math" w:hAnsi="Cambria Math" w:cs="Times New Roman"/>
                        <w:sz w:val="24"/>
                        <w:szCs w:val="24"/>
                      </w:rPr>
                      <m:t>T-1</m:t>
                    </m:r>
                  </m:den>
                </m:f>
              </m:oMath>
            </m:oMathPara>
          </w:p>
        </w:tc>
        <w:tc>
          <w:tcPr>
            <w:tcW w:w="1299" w:type="dxa"/>
          </w:tcPr>
          <w:p w14:paraId="3E7E3E7C" w14:textId="77777777" w:rsidR="005D69D9" w:rsidRPr="001F1D48" w:rsidRDefault="00AA3411" w:rsidP="004E37BF">
            <w:pPr>
              <w:pStyle w:val="ListParagraph"/>
              <w:spacing w:line="480" w:lineRule="auto"/>
              <w:ind w:left="0"/>
              <w:jc w:val="both"/>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KTP</m:t>
                    </m:r>
                  </m:num>
                  <m:den>
                    <m:r>
                      <w:rPr>
                        <w:rFonts w:ascii="Cambria Math" w:hAnsi="Cambria Math" w:cs="Times New Roman"/>
                        <w:sz w:val="24"/>
                        <w:szCs w:val="24"/>
                      </w:rPr>
                      <m:t>KTG</m:t>
                    </m:r>
                  </m:den>
                </m:f>
              </m:oMath>
            </m:oMathPara>
          </w:p>
        </w:tc>
        <w:tc>
          <w:tcPr>
            <w:tcW w:w="722" w:type="dxa"/>
          </w:tcPr>
          <w:p w14:paraId="0C2FEA1A"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tc>
        <w:tc>
          <w:tcPr>
            <w:tcW w:w="722" w:type="dxa"/>
          </w:tcPr>
          <w:p w14:paraId="25348CC3"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tc>
      </w:tr>
      <w:tr w:rsidR="005D69D9" w:rsidRPr="001F1D48" w14:paraId="0DE9D2CD" w14:textId="77777777" w:rsidTr="00E04E0A">
        <w:trPr>
          <w:trHeight w:val="402"/>
        </w:trPr>
        <w:tc>
          <w:tcPr>
            <w:tcW w:w="1301" w:type="dxa"/>
            <w:tcBorders>
              <w:bottom w:val="single" w:sz="4" w:space="0" w:color="auto"/>
            </w:tcBorders>
          </w:tcPr>
          <w:p w14:paraId="2A9A3ED6"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Galat</w:t>
            </w:r>
          </w:p>
        </w:tc>
        <w:tc>
          <w:tcPr>
            <w:tcW w:w="1734" w:type="dxa"/>
            <w:tcBorders>
              <w:bottom w:val="single" w:sz="4" w:space="0" w:color="auto"/>
            </w:tcBorders>
          </w:tcPr>
          <w:p w14:paraId="7A696BE2"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Dbtot-(Db plk+Dbperlk)</w:t>
            </w:r>
          </w:p>
        </w:tc>
        <w:tc>
          <w:tcPr>
            <w:tcW w:w="2024" w:type="dxa"/>
            <w:tcBorders>
              <w:bottom w:val="single" w:sz="4" w:space="0" w:color="auto"/>
            </w:tcBorders>
          </w:tcPr>
          <w:p w14:paraId="395CBCA1"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JKTot-(Jk Klp+Jk Perlk)</w:t>
            </w:r>
          </w:p>
        </w:tc>
        <w:tc>
          <w:tcPr>
            <w:tcW w:w="1156" w:type="dxa"/>
            <w:tcBorders>
              <w:bottom w:val="single" w:sz="4" w:space="0" w:color="auto"/>
            </w:tcBorders>
          </w:tcPr>
          <w:p w14:paraId="35BD4C53" w14:textId="77777777" w:rsidR="005D69D9" w:rsidRPr="001F1D48" w:rsidRDefault="00AA3411" w:rsidP="004E37BF">
            <w:pPr>
              <w:pStyle w:val="ListParagraph"/>
              <w:spacing w:line="480" w:lineRule="auto"/>
              <w:ind w:left="0"/>
              <w:jc w:val="both"/>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JKG</m:t>
                    </m:r>
                  </m:num>
                  <m:den>
                    <m:r>
                      <w:rPr>
                        <w:rFonts w:ascii="Cambria Math" w:hAnsi="Cambria Math" w:cs="Times New Roman"/>
                        <w:sz w:val="24"/>
                        <w:szCs w:val="24"/>
                      </w:rPr>
                      <m:t>DbG</m:t>
                    </m:r>
                  </m:den>
                </m:f>
              </m:oMath>
            </m:oMathPara>
          </w:p>
        </w:tc>
        <w:tc>
          <w:tcPr>
            <w:tcW w:w="1299" w:type="dxa"/>
            <w:tcBorders>
              <w:bottom w:val="single" w:sz="4" w:space="0" w:color="auto"/>
            </w:tcBorders>
          </w:tcPr>
          <w:p w14:paraId="3A25CBD8"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tc>
        <w:tc>
          <w:tcPr>
            <w:tcW w:w="722" w:type="dxa"/>
            <w:tcBorders>
              <w:bottom w:val="single" w:sz="4" w:space="0" w:color="auto"/>
            </w:tcBorders>
          </w:tcPr>
          <w:p w14:paraId="5709E014"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tc>
        <w:tc>
          <w:tcPr>
            <w:tcW w:w="722" w:type="dxa"/>
            <w:tcBorders>
              <w:bottom w:val="single" w:sz="4" w:space="0" w:color="auto"/>
            </w:tcBorders>
          </w:tcPr>
          <w:p w14:paraId="30E64B77"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tc>
      </w:tr>
      <w:tr w:rsidR="005D69D9" w:rsidRPr="001F1D48" w14:paraId="5D36CF34" w14:textId="77777777" w:rsidTr="00E04E0A">
        <w:trPr>
          <w:trHeight w:val="99"/>
        </w:trPr>
        <w:tc>
          <w:tcPr>
            <w:tcW w:w="1301" w:type="dxa"/>
            <w:tcBorders>
              <w:top w:val="single" w:sz="4" w:space="0" w:color="auto"/>
              <w:bottom w:val="single" w:sz="4" w:space="0" w:color="auto"/>
            </w:tcBorders>
          </w:tcPr>
          <w:p w14:paraId="5E48A949"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Total</w:t>
            </w:r>
          </w:p>
        </w:tc>
        <w:tc>
          <w:tcPr>
            <w:tcW w:w="1734" w:type="dxa"/>
            <w:tcBorders>
              <w:top w:val="single" w:sz="4" w:space="0" w:color="auto"/>
              <w:bottom w:val="single" w:sz="4" w:space="0" w:color="auto"/>
            </w:tcBorders>
          </w:tcPr>
          <w:p w14:paraId="249332CF"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Kt-1=vt</w:t>
            </w:r>
          </w:p>
        </w:tc>
        <w:tc>
          <w:tcPr>
            <w:tcW w:w="2024" w:type="dxa"/>
            <w:tcBorders>
              <w:top w:val="single" w:sz="4" w:space="0" w:color="auto"/>
              <w:bottom w:val="single" w:sz="4" w:space="0" w:color="auto"/>
            </w:tcBorders>
          </w:tcPr>
          <w:p w14:paraId="3E10E825"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r w:rsidRPr="001F1D48">
              <w:rPr>
                <w:rFonts w:ascii="Times New Roman" w:hAnsi="Times New Roman" w:cs="Times New Roman"/>
                <w:sz w:val="24"/>
                <w:szCs w:val="24"/>
              </w:rPr>
              <w:t>JKT</w:t>
            </w:r>
          </w:p>
        </w:tc>
        <w:tc>
          <w:tcPr>
            <w:tcW w:w="1156" w:type="dxa"/>
            <w:tcBorders>
              <w:top w:val="single" w:sz="4" w:space="0" w:color="auto"/>
              <w:bottom w:val="single" w:sz="4" w:space="0" w:color="auto"/>
            </w:tcBorders>
          </w:tcPr>
          <w:p w14:paraId="29A6AF15"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tc>
        <w:tc>
          <w:tcPr>
            <w:tcW w:w="1299" w:type="dxa"/>
            <w:tcBorders>
              <w:top w:val="single" w:sz="4" w:space="0" w:color="auto"/>
              <w:bottom w:val="single" w:sz="4" w:space="0" w:color="auto"/>
            </w:tcBorders>
          </w:tcPr>
          <w:p w14:paraId="7A9771B9"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tc>
        <w:tc>
          <w:tcPr>
            <w:tcW w:w="722" w:type="dxa"/>
            <w:tcBorders>
              <w:top w:val="single" w:sz="4" w:space="0" w:color="auto"/>
              <w:bottom w:val="single" w:sz="4" w:space="0" w:color="auto"/>
            </w:tcBorders>
          </w:tcPr>
          <w:p w14:paraId="1EF2AFC9"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tc>
        <w:tc>
          <w:tcPr>
            <w:tcW w:w="722" w:type="dxa"/>
            <w:tcBorders>
              <w:top w:val="single" w:sz="4" w:space="0" w:color="auto"/>
              <w:bottom w:val="single" w:sz="4" w:space="0" w:color="auto"/>
            </w:tcBorders>
          </w:tcPr>
          <w:p w14:paraId="5F4E62F2" w14:textId="77777777" w:rsidR="005D69D9" w:rsidRPr="001F1D48" w:rsidRDefault="005D69D9" w:rsidP="004E37BF">
            <w:pPr>
              <w:pStyle w:val="ListParagraph"/>
              <w:spacing w:line="480" w:lineRule="auto"/>
              <w:ind w:left="0"/>
              <w:jc w:val="both"/>
              <w:rPr>
                <w:rFonts w:ascii="Times New Roman" w:hAnsi="Times New Roman" w:cs="Times New Roman"/>
                <w:sz w:val="24"/>
                <w:szCs w:val="24"/>
              </w:rPr>
            </w:pPr>
          </w:p>
        </w:tc>
      </w:tr>
    </w:tbl>
    <w:p w14:paraId="1D8AC830" w14:textId="2499E67B" w:rsidR="005D69D9" w:rsidRPr="00C5049B" w:rsidRDefault="005D69D9" w:rsidP="007B5ECE">
      <w:pPr>
        <w:pStyle w:val="Heading3"/>
        <w:numPr>
          <w:ilvl w:val="2"/>
          <w:numId w:val="24"/>
        </w:numPr>
        <w:ind w:left="720"/>
        <w:rPr>
          <w:rFonts w:ascii="Times New Roman" w:hAnsi="Times New Roman" w:cs="Times New Roman"/>
          <w:b/>
          <w:bCs/>
          <w:color w:val="auto"/>
        </w:rPr>
      </w:pPr>
      <w:bookmarkStart w:id="324" w:name="_Toc69333926"/>
      <w:bookmarkStart w:id="325" w:name="_Toc69994983"/>
      <w:bookmarkStart w:id="326" w:name="_Toc69995106"/>
      <w:bookmarkStart w:id="327" w:name="_Toc69996278"/>
      <w:bookmarkStart w:id="328" w:name="_Toc69996486"/>
      <w:bookmarkStart w:id="329" w:name="_Toc69997766"/>
      <w:bookmarkStart w:id="330" w:name="_Toc70000857"/>
      <w:bookmarkStart w:id="331" w:name="_Toc73173978"/>
      <w:r w:rsidRPr="00C5049B">
        <w:rPr>
          <w:rFonts w:ascii="Times New Roman" w:hAnsi="Times New Roman" w:cs="Times New Roman"/>
          <w:b/>
          <w:bCs/>
          <w:color w:val="auto"/>
        </w:rPr>
        <w:lastRenderedPageBreak/>
        <w:t>Pengujian Hipotesis</w:t>
      </w:r>
      <w:bookmarkEnd w:id="324"/>
      <w:bookmarkEnd w:id="325"/>
      <w:bookmarkEnd w:id="326"/>
      <w:bookmarkEnd w:id="327"/>
      <w:bookmarkEnd w:id="328"/>
      <w:bookmarkEnd w:id="329"/>
      <w:bookmarkEnd w:id="330"/>
      <w:bookmarkEnd w:id="331"/>
    </w:p>
    <w:p w14:paraId="702EA9D5" w14:textId="77777777" w:rsidR="005D69D9" w:rsidRPr="001F1D48" w:rsidRDefault="005D69D9" w:rsidP="005D69D9">
      <w:pPr>
        <w:spacing w:line="480" w:lineRule="auto"/>
        <w:ind w:firstLine="720"/>
        <w:rPr>
          <w:rFonts w:ascii="Times New Roman" w:hAnsi="Times New Roman" w:cs="Times New Roman"/>
          <w:sz w:val="24"/>
          <w:szCs w:val="24"/>
        </w:rPr>
      </w:pPr>
      <w:proofErr w:type="gramStart"/>
      <w:r w:rsidRPr="001F1D48">
        <w:rPr>
          <w:rFonts w:ascii="Times New Roman" w:hAnsi="Times New Roman" w:cs="Times New Roman"/>
          <w:sz w:val="24"/>
          <w:szCs w:val="24"/>
        </w:rPr>
        <w:t>HO :</w:t>
      </w:r>
      <w:proofErr w:type="gramEnd"/>
      <w:r w:rsidRPr="001F1D48">
        <w:rPr>
          <w:rFonts w:ascii="Times New Roman" w:hAnsi="Times New Roman" w:cs="Times New Roman"/>
          <w:sz w:val="24"/>
          <w:szCs w:val="24"/>
        </w:rPr>
        <w:t xml:space="preserve"> A = B = ............. = Fhit tidak berbeda</w:t>
      </w:r>
    </w:p>
    <w:p w14:paraId="49364CC2" w14:textId="77777777" w:rsidR="005D69D9" w:rsidRPr="001F1D48" w:rsidRDefault="005D69D9" w:rsidP="005D69D9">
      <w:pPr>
        <w:spacing w:line="480" w:lineRule="auto"/>
        <w:ind w:firstLine="720"/>
        <w:rPr>
          <w:rFonts w:ascii="Times New Roman" w:hAnsi="Times New Roman" w:cs="Times New Roman"/>
          <w:sz w:val="24"/>
          <w:szCs w:val="24"/>
        </w:rPr>
      </w:pPr>
      <w:proofErr w:type="gramStart"/>
      <w:r w:rsidRPr="001F1D48">
        <w:rPr>
          <w:rFonts w:ascii="Times New Roman" w:hAnsi="Times New Roman" w:cs="Times New Roman"/>
          <w:sz w:val="24"/>
          <w:szCs w:val="24"/>
        </w:rPr>
        <w:t>HI :</w:t>
      </w:r>
      <w:proofErr w:type="gramEnd"/>
      <w:r w:rsidRPr="001F1D48">
        <w:rPr>
          <w:rFonts w:ascii="Times New Roman" w:hAnsi="Times New Roman" w:cs="Times New Roman"/>
          <w:sz w:val="24"/>
          <w:szCs w:val="24"/>
        </w:rPr>
        <w:t xml:space="preserve"> A ≠ B ≠ ............... = F Hit sedikitnya ada sepasang yang berbeda</w:t>
      </w:r>
    </w:p>
    <w:p w14:paraId="432B9C66" w14:textId="77777777" w:rsidR="005D69D9" w:rsidRPr="001F1D48" w:rsidRDefault="005D69D9" w:rsidP="005D69D9">
      <w:pPr>
        <w:spacing w:line="480" w:lineRule="auto"/>
        <w:ind w:firstLine="720"/>
        <w:rPr>
          <w:rFonts w:ascii="Times New Roman" w:hAnsi="Times New Roman" w:cs="Times New Roman"/>
          <w:sz w:val="24"/>
          <w:szCs w:val="24"/>
        </w:rPr>
      </w:pPr>
      <w:r w:rsidRPr="001F1D48">
        <w:rPr>
          <w:rFonts w:ascii="Times New Roman" w:hAnsi="Times New Roman" w:cs="Times New Roman"/>
          <w:sz w:val="24"/>
          <w:szCs w:val="24"/>
        </w:rPr>
        <w:t xml:space="preserve">Selanjutnya nilai F. Hitung dibandingkan dengan nilai F. Tabel (0,05 dan 0,01) dengan kriteria pengambilan </w:t>
      </w:r>
      <w:proofErr w:type="gramStart"/>
      <w:r w:rsidRPr="001F1D48">
        <w:rPr>
          <w:rFonts w:ascii="Times New Roman" w:hAnsi="Times New Roman" w:cs="Times New Roman"/>
          <w:sz w:val="24"/>
          <w:szCs w:val="24"/>
        </w:rPr>
        <w:t>keputusan :</w:t>
      </w:r>
      <w:proofErr w:type="gramEnd"/>
    </w:p>
    <w:p w14:paraId="7B1BBA6F" w14:textId="77777777" w:rsidR="005D69D9" w:rsidRPr="001F1D48" w:rsidRDefault="005D69D9" w:rsidP="007B5ECE">
      <w:pPr>
        <w:pStyle w:val="ListParagraph"/>
        <w:numPr>
          <w:ilvl w:val="0"/>
          <w:numId w:val="10"/>
        </w:numPr>
        <w:spacing w:line="480" w:lineRule="auto"/>
        <w:rPr>
          <w:rFonts w:ascii="Times New Roman" w:hAnsi="Times New Roman" w:cs="Times New Roman"/>
          <w:sz w:val="24"/>
          <w:szCs w:val="24"/>
        </w:rPr>
      </w:pPr>
      <w:r w:rsidRPr="001F1D48">
        <w:rPr>
          <w:rFonts w:ascii="Times New Roman" w:hAnsi="Times New Roman" w:cs="Times New Roman"/>
          <w:sz w:val="24"/>
          <w:szCs w:val="24"/>
        </w:rPr>
        <w:t>Jika F. Hitunglah = &lt; F. Tabel (0,05</w:t>
      </w:r>
      <w:proofErr w:type="gramStart"/>
      <w:r w:rsidRPr="001F1D48">
        <w:rPr>
          <w:rFonts w:ascii="Times New Roman" w:hAnsi="Times New Roman" w:cs="Times New Roman"/>
          <w:sz w:val="24"/>
          <w:szCs w:val="24"/>
        </w:rPr>
        <w:t>) :</w:t>
      </w:r>
      <w:proofErr w:type="gramEnd"/>
      <w:r w:rsidRPr="001F1D48">
        <w:rPr>
          <w:rFonts w:ascii="Times New Roman" w:hAnsi="Times New Roman" w:cs="Times New Roman"/>
          <w:sz w:val="24"/>
          <w:szCs w:val="24"/>
        </w:rPr>
        <w:t xml:space="preserve"> terima H</w:t>
      </w:r>
      <w:r w:rsidRPr="009139A1">
        <w:rPr>
          <w:rFonts w:ascii="Times New Roman" w:hAnsi="Times New Roman" w:cs="Times New Roman"/>
          <w:sz w:val="18"/>
          <w:szCs w:val="18"/>
        </w:rPr>
        <w:t>O</w:t>
      </w:r>
      <w:r w:rsidRPr="001F1D48">
        <w:rPr>
          <w:rFonts w:ascii="Times New Roman" w:hAnsi="Times New Roman" w:cs="Times New Roman"/>
          <w:sz w:val="24"/>
          <w:szCs w:val="24"/>
        </w:rPr>
        <w:t xml:space="preserve"> &amp; Tolak H</w:t>
      </w:r>
      <w:r w:rsidRPr="009139A1">
        <w:rPr>
          <w:rFonts w:ascii="Times New Roman" w:hAnsi="Times New Roman" w:cs="Times New Roman"/>
          <w:sz w:val="18"/>
          <w:szCs w:val="18"/>
        </w:rPr>
        <w:t>I</w:t>
      </w:r>
      <w:r w:rsidRPr="001F1D48">
        <w:rPr>
          <w:rFonts w:ascii="Times New Roman" w:hAnsi="Times New Roman" w:cs="Times New Roman"/>
          <w:sz w:val="24"/>
          <w:szCs w:val="24"/>
        </w:rPr>
        <w:t xml:space="preserve"> artinya tidak ada perbedaan antara perlakuan.</w:t>
      </w:r>
    </w:p>
    <w:p w14:paraId="71CC3C2B" w14:textId="77777777" w:rsidR="005D69D9" w:rsidRPr="001F1D48" w:rsidRDefault="005D69D9" w:rsidP="007B5ECE">
      <w:pPr>
        <w:pStyle w:val="ListParagraph"/>
        <w:numPr>
          <w:ilvl w:val="0"/>
          <w:numId w:val="10"/>
        </w:numPr>
        <w:spacing w:line="480" w:lineRule="auto"/>
        <w:rPr>
          <w:rFonts w:ascii="Times New Roman" w:hAnsi="Times New Roman" w:cs="Times New Roman"/>
          <w:sz w:val="24"/>
          <w:szCs w:val="24"/>
        </w:rPr>
      </w:pPr>
      <w:r w:rsidRPr="001F1D48">
        <w:rPr>
          <w:rFonts w:ascii="Times New Roman" w:hAnsi="Times New Roman" w:cs="Times New Roman"/>
          <w:sz w:val="24"/>
          <w:szCs w:val="24"/>
        </w:rPr>
        <w:t>Jika F. Hitunglah = &gt;F. Tabel (0,05</w:t>
      </w:r>
      <w:proofErr w:type="gramStart"/>
      <w:r w:rsidRPr="001F1D48">
        <w:rPr>
          <w:rFonts w:ascii="Times New Roman" w:hAnsi="Times New Roman" w:cs="Times New Roman"/>
          <w:sz w:val="24"/>
          <w:szCs w:val="24"/>
        </w:rPr>
        <w:t>) :</w:t>
      </w:r>
      <w:proofErr w:type="gramEnd"/>
      <w:r w:rsidRPr="001F1D48">
        <w:rPr>
          <w:rFonts w:ascii="Times New Roman" w:hAnsi="Times New Roman" w:cs="Times New Roman"/>
          <w:sz w:val="24"/>
          <w:szCs w:val="24"/>
        </w:rPr>
        <w:t xml:space="preserve"> terima H</w:t>
      </w:r>
      <w:r w:rsidRPr="009139A1">
        <w:rPr>
          <w:rFonts w:ascii="Times New Roman" w:hAnsi="Times New Roman" w:cs="Times New Roman"/>
          <w:sz w:val="18"/>
          <w:szCs w:val="18"/>
        </w:rPr>
        <w:t>O</w:t>
      </w:r>
      <w:r w:rsidRPr="001F1D48">
        <w:rPr>
          <w:rFonts w:ascii="Times New Roman" w:hAnsi="Times New Roman" w:cs="Times New Roman"/>
          <w:sz w:val="24"/>
          <w:szCs w:val="24"/>
        </w:rPr>
        <w:t xml:space="preserve"> &amp; tolak H</w:t>
      </w:r>
      <w:r w:rsidRPr="00122FA8">
        <w:rPr>
          <w:rFonts w:ascii="Times New Roman" w:hAnsi="Times New Roman" w:cs="Times New Roman"/>
          <w:sz w:val="18"/>
          <w:szCs w:val="18"/>
        </w:rPr>
        <w:t xml:space="preserve">I </w:t>
      </w:r>
      <w:r w:rsidRPr="001F1D48">
        <w:rPr>
          <w:rFonts w:ascii="Times New Roman" w:hAnsi="Times New Roman" w:cs="Times New Roman"/>
          <w:sz w:val="24"/>
          <w:szCs w:val="24"/>
        </w:rPr>
        <w:t>artinya sedikitnya sepasang perlakuan yang berbeda nyata.</w:t>
      </w:r>
    </w:p>
    <w:p w14:paraId="432D2399" w14:textId="1ACC6031" w:rsidR="005D69D9" w:rsidRPr="001F1D48" w:rsidRDefault="005D69D9" w:rsidP="007B5ECE">
      <w:pPr>
        <w:pStyle w:val="ListParagraph"/>
        <w:numPr>
          <w:ilvl w:val="0"/>
          <w:numId w:val="10"/>
        </w:numPr>
        <w:spacing w:line="480" w:lineRule="auto"/>
        <w:rPr>
          <w:rFonts w:ascii="Times New Roman" w:hAnsi="Times New Roman" w:cs="Times New Roman"/>
          <w:sz w:val="24"/>
          <w:szCs w:val="24"/>
        </w:rPr>
      </w:pPr>
      <w:r w:rsidRPr="001F1D48">
        <w:rPr>
          <w:rFonts w:ascii="Times New Roman" w:hAnsi="Times New Roman" w:cs="Times New Roman"/>
          <w:sz w:val="24"/>
          <w:szCs w:val="24"/>
        </w:rPr>
        <w:t>Jika F. Hitunglah = &gt; F. Tabel (0,01</w:t>
      </w:r>
      <w:proofErr w:type="gramStart"/>
      <w:r w:rsidRPr="001F1D48">
        <w:rPr>
          <w:rFonts w:ascii="Times New Roman" w:hAnsi="Times New Roman" w:cs="Times New Roman"/>
          <w:sz w:val="24"/>
          <w:szCs w:val="24"/>
        </w:rPr>
        <w:t>) :</w:t>
      </w:r>
      <w:proofErr w:type="gramEnd"/>
      <w:r w:rsidRPr="001F1D48">
        <w:rPr>
          <w:rFonts w:ascii="Times New Roman" w:hAnsi="Times New Roman" w:cs="Times New Roman"/>
          <w:sz w:val="24"/>
          <w:szCs w:val="24"/>
        </w:rPr>
        <w:t xml:space="preserve"> terima </w:t>
      </w:r>
      <w:r w:rsidR="00122FA8" w:rsidRPr="001F1D48">
        <w:rPr>
          <w:rFonts w:ascii="Times New Roman" w:hAnsi="Times New Roman" w:cs="Times New Roman"/>
          <w:sz w:val="24"/>
          <w:szCs w:val="24"/>
        </w:rPr>
        <w:t>H</w:t>
      </w:r>
      <w:r w:rsidR="00122FA8" w:rsidRPr="009139A1">
        <w:rPr>
          <w:rFonts w:ascii="Times New Roman" w:hAnsi="Times New Roman" w:cs="Times New Roman"/>
          <w:sz w:val="18"/>
          <w:szCs w:val="18"/>
        </w:rPr>
        <w:t>O</w:t>
      </w:r>
      <w:r w:rsidR="00122FA8" w:rsidRPr="001F1D48">
        <w:rPr>
          <w:rFonts w:ascii="Times New Roman" w:hAnsi="Times New Roman" w:cs="Times New Roman"/>
          <w:sz w:val="24"/>
          <w:szCs w:val="24"/>
        </w:rPr>
        <w:t xml:space="preserve"> &amp; tolak H</w:t>
      </w:r>
      <w:r w:rsidR="00122FA8" w:rsidRPr="00122FA8">
        <w:rPr>
          <w:rFonts w:ascii="Times New Roman" w:hAnsi="Times New Roman" w:cs="Times New Roman"/>
          <w:sz w:val="18"/>
          <w:szCs w:val="18"/>
        </w:rPr>
        <w:t xml:space="preserve">I </w:t>
      </w:r>
      <w:r w:rsidRPr="001F1D48">
        <w:rPr>
          <w:rFonts w:ascii="Times New Roman" w:hAnsi="Times New Roman" w:cs="Times New Roman"/>
          <w:sz w:val="24"/>
          <w:szCs w:val="24"/>
        </w:rPr>
        <w:t>artinya sedikit ada sepasang perlakuan yang berbeda sangat nyata.</w:t>
      </w:r>
    </w:p>
    <w:p w14:paraId="35BB86AA" w14:textId="2812BB4F" w:rsidR="005D69D9" w:rsidRPr="001F1D48" w:rsidRDefault="005D69D9" w:rsidP="005D69D9">
      <w:pPr>
        <w:spacing w:line="480" w:lineRule="auto"/>
        <w:ind w:firstLine="360"/>
        <w:rPr>
          <w:rFonts w:ascii="Times New Roman" w:hAnsi="Times New Roman" w:cs="Times New Roman"/>
          <w:sz w:val="24"/>
          <w:szCs w:val="24"/>
        </w:rPr>
      </w:pPr>
      <w:r w:rsidRPr="001F1D48">
        <w:rPr>
          <w:rFonts w:ascii="Times New Roman" w:hAnsi="Times New Roman" w:cs="Times New Roman"/>
          <w:sz w:val="24"/>
          <w:szCs w:val="24"/>
        </w:rPr>
        <w:t>Jika terjadi kemungkinan seperti sub 2 dan 3, maka diperlukan pengujian</w:t>
      </w:r>
      <w:r w:rsidR="00970FE3">
        <w:rPr>
          <w:rFonts w:ascii="Times New Roman" w:hAnsi="Times New Roman" w:cs="Times New Roman"/>
          <w:sz w:val="24"/>
          <w:szCs w:val="24"/>
        </w:rPr>
        <w:t xml:space="preserve"> </w:t>
      </w:r>
      <w:r w:rsidRPr="001F1D48">
        <w:rPr>
          <w:rFonts w:ascii="Times New Roman" w:hAnsi="Times New Roman" w:cs="Times New Roman"/>
          <w:sz w:val="24"/>
          <w:szCs w:val="24"/>
        </w:rPr>
        <w:t xml:space="preserve">lebih lanjut untuk mengetahui perlakuan mana yang berbeda dengan menggunakan uji lanjut yang digunakan dari nilai KK (Koefisien Keragaman), dengan menggunakan rumus sebagai </w:t>
      </w:r>
      <w:proofErr w:type="gramStart"/>
      <w:r w:rsidRPr="001F1D48">
        <w:rPr>
          <w:rFonts w:ascii="Times New Roman" w:hAnsi="Times New Roman" w:cs="Times New Roman"/>
          <w:sz w:val="24"/>
          <w:szCs w:val="24"/>
        </w:rPr>
        <w:t>berikut :</w:t>
      </w:r>
      <w:proofErr w:type="gramEnd"/>
    </w:p>
    <w:p w14:paraId="7629F8AD" w14:textId="77777777" w:rsidR="005D69D9" w:rsidRDefault="005D69D9" w:rsidP="005D69D9">
      <w:pPr>
        <w:spacing w:line="480" w:lineRule="auto"/>
        <w:ind w:left="360"/>
        <w:rPr>
          <w:rFonts w:ascii="Times New Roman" w:eastAsiaTheme="minorEastAsia" w:hAnsi="Times New Roman" w:cs="Times New Roman"/>
          <w:sz w:val="24"/>
          <w:szCs w:val="24"/>
        </w:rPr>
      </w:pPr>
      <w:r w:rsidRPr="001F1D48">
        <w:rPr>
          <w:rFonts w:ascii="Times New Roman" w:eastAsiaTheme="minorEastAsia" w:hAnsi="Times New Roman" w:cs="Times New Roman"/>
          <w:sz w:val="24"/>
          <w:szCs w:val="24"/>
        </w:rPr>
        <w:t xml:space="preserve">Kk = </w:t>
      </w:r>
      <m:oMath>
        <m:f>
          <m:fPr>
            <m:ctrlPr>
              <w:rPr>
                <w:rFonts w:ascii="Cambria Math" w:hAnsi="Cambria Math" w:cs="Times New Roman"/>
                <w:i/>
                <w:sz w:val="24"/>
                <w:szCs w:val="24"/>
              </w:rPr>
            </m:ctrlPr>
          </m:fPr>
          <m:num>
            <m:rad>
              <m:radPr>
                <m:degHide m:val="1"/>
                <m:ctrlPr>
                  <w:rPr>
                    <w:rFonts w:ascii="Cambria Math" w:hAnsi="Cambria Math" w:cs="Times New Roman"/>
                    <w:i/>
                    <w:sz w:val="24"/>
                    <w:szCs w:val="24"/>
                  </w:rPr>
                </m:ctrlPr>
              </m:radPr>
              <m:deg/>
              <m:e>
                <m:r>
                  <w:rPr>
                    <w:rFonts w:ascii="Cambria Math" w:hAnsi="Cambria Math" w:cs="Times New Roman"/>
                    <w:sz w:val="24"/>
                    <w:szCs w:val="24"/>
                  </w:rPr>
                  <m:t>KTAcak</m:t>
                </m:r>
              </m:e>
            </m:rad>
          </m:num>
          <m:den>
            <m:r>
              <w:rPr>
                <w:rFonts w:ascii="Cambria Math" w:hAnsi="Cambria Math" w:cs="Times New Roman"/>
                <w:sz w:val="24"/>
                <w:szCs w:val="24"/>
              </w:rPr>
              <m:t>ý</m:t>
            </m:r>
          </m:den>
        </m:f>
      </m:oMath>
      <w:r w:rsidRPr="001F1D48">
        <w:rPr>
          <w:rFonts w:ascii="Times New Roman" w:eastAsiaTheme="minorEastAsia" w:hAnsi="Times New Roman" w:cs="Times New Roman"/>
          <w:sz w:val="24"/>
          <w:szCs w:val="24"/>
        </w:rPr>
        <w:t xml:space="preserve"> x 100%</w:t>
      </w:r>
    </w:p>
    <w:p w14:paraId="43360BA5" w14:textId="77777777" w:rsidR="00F27A3F" w:rsidRPr="00C5049B" w:rsidRDefault="00F27A3F" w:rsidP="007B5ECE">
      <w:pPr>
        <w:pStyle w:val="Heading3"/>
        <w:numPr>
          <w:ilvl w:val="2"/>
          <w:numId w:val="24"/>
        </w:numPr>
        <w:ind w:left="720"/>
        <w:rPr>
          <w:rFonts w:ascii="Times New Roman" w:eastAsiaTheme="minorEastAsia" w:hAnsi="Times New Roman" w:cs="Times New Roman"/>
          <w:b/>
          <w:bCs/>
          <w:color w:val="auto"/>
        </w:rPr>
      </w:pPr>
      <w:bookmarkStart w:id="332" w:name="_Toc69333927"/>
      <w:bookmarkStart w:id="333" w:name="_Toc69994984"/>
      <w:bookmarkStart w:id="334" w:name="_Toc69995107"/>
      <w:bookmarkStart w:id="335" w:name="_Toc69996279"/>
      <w:bookmarkStart w:id="336" w:name="_Toc69996487"/>
      <w:bookmarkStart w:id="337" w:name="_Toc69997767"/>
      <w:bookmarkStart w:id="338" w:name="_Toc70000858"/>
      <w:bookmarkStart w:id="339" w:name="_Toc73173979"/>
      <w:r w:rsidRPr="00C5049B">
        <w:rPr>
          <w:rFonts w:ascii="Times New Roman" w:eastAsiaTheme="minorEastAsia" w:hAnsi="Times New Roman" w:cs="Times New Roman"/>
          <w:b/>
          <w:bCs/>
          <w:color w:val="auto"/>
        </w:rPr>
        <w:t>Uji Lanjutan</w:t>
      </w:r>
      <w:bookmarkEnd w:id="332"/>
      <w:bookmarkEnd w:id="333"/>
      <w:bookmarkEnd w:id="334"/>
      <w:bookmarkEnd w:id="335"/>
      <w:bookmarkEnd w:id="336"/>
      <w:bookmarkEnd w:id="337"/>
      <w:bookmarkEnd w:id="338"/>
      <w:bookmarkEnd w:id="339"/>
    </w:p>
    <w:p w14:paraId="662D020F" w14:textId="39A22B0A" w:rsidR="00FE6349" w:rsidRDefault="00F27A3F" w:rsidP="00E37258">
      <w:pPr>
        <w:spacing w:line="480" w:lineRule="auto"/>
        <w:ind w:firstLine="709"/>
        <w:rPr>
          <w:rFonts w:ascii="Times New Roman" w:eastAsiaTheme="minorEastAsia" w:hAnsi="Times New Roman" w:cs="Times New Roman"/>
          <w:sz w:val="24"/>
          <w:szCs w:val="24"/>
        </w:rPr>
      </w:pPr>
      <w:r w:rsidRPr="001F1D48">
        <w:rPr>
          <w:rFonts w:ascii="Times New Roman" w:hAnsi="Times New Roman" w:cs="Times New Roman"/>
          <w:sz w:val="24"/>
          <w:szCs w:val="24"/>
        </w:rPr>
        <w:t>Uji lanjutan adalah su</w:t>
      </w:r>
      <w:r w:rsidR="00B173C4">
        <w:rPr>
          <w:rFonts w:ascii="Times New Roman" w:hAnsi="Times New Roman" w:cs="Times New Roman"/>
          <w:sz w:val="24"/>
          <w:szCs w:val="24"/>
        </w:rPr>
        <w:t>a</w:t>
      </w:r>
      <w:r w:rsidRPr="001F1D48">
        <w:rPr>
          <w:rFonts w:ascii="Times New Roman" w:hAnsi="Times New Roman" w:cs="Times New Roman"/>
          <w:sz w:val="24"/>
          <w:szCs w:val="24"/>
        </w:rPr>
        <w:t xml:space="preserve">tu metode pengujian untuk membandingkan antara perlakuan yang digunakan untuk mengetahui perlakuan mana yang memberikan pengaruh apabila pada analisis sidik ragam ternyata kriteria hipotesis H1 diterima mana yang memberikan pengaruh terbaik terhadap pertumbuhan dan hasil tanaman </w:t>
      </w:r>
      <w:r w:rsidR="00E37258">
        <w:rPr>
          <w:rFonts w:ascii="Times New Roman" w:hAnsi="Times New Roman" w:cs="Times New Roman"/>
          <w:sz w:val="24"/>
          <w:szCs w:val="24"/>
        </w:rPr>
        <w:t>cabai rawit</w:t>
      </w:r>
      <w:r w:rsidRPr="001F1D48">
        <w:rPr>
          <w:rFonts w:ascii="Times New Roman" w:hAnsi="Times New Roman" w:cs="Times New Roman"/>
          <w:sz w:val="24"/>
          <w:szCs w:val="24"/>
        </w:rPr>
        <w:t xml:space="preserve"> sedangkan uji lanjut yang digunakan tergantung dari nilai Koefisien </w:t>
      </w:r>
      <w:r w:rsidRPr="001F1D48">
        <w:rPr>
          <w:rFonts w:ascii="Times New Roman" w:hAnsi="Times New Roman" w:cs="Times New Roman"/>
          <w:sz w:val="24"/>
          <w:szCs w:val="24"/>
        </w:rPr>
        <w:lastRenderedPageBreak/>
        <w:t xml:space="preserve">Keragaman (KK), dimana </w:t>
      </w:r>
      <w:proofErr w:type="gramStart"/>
      <w:r w:rsidRPr="001F1D48">
        <w:rPr>
          <w:rFonts w:ascii="Times New Roman" w:hAnsi="Times New Roman" w:cs="Times New Roman"/>
          <w:sz w:val="24"/>
          <w:szCs w:val="24"/>
        </w:rPr>
        <w:t>jika :</w:t>
      </w:r>
      <w:proofErr w:type="gramEnd"/>
      <w:r w:rsidR="00E37258">
        <w:rPr>
          <w:rFonts w:ascii="Times New Roman" w:hAnsi="Times New Roman" w:cs="Times New Roman"/>
          <w:sz w:val="24"/>
          <w:szCs w:val="24"/>
        </w:rPr>
        <w:t xml:space="preserve"> </w:t>
      </w:r>
      <w:r w:rsidR="00FE6349" w:rsidRPr="001F1D48">
        <w:rPr>
          <w:rFonts w:ascii="Times New Roman" w:eastAsiaTheme="minorEastAsia" w:hAnsi="Times New Roman" w:cs="Times New Roman"/>
          <w:sz w:val="24"/>
          <w:szCs w:val="24"/>
        </w:rPr>
        <w:t>KK ≤ 10 %</w:t>
      </w:r>
      <w:r w:rsidR="00FE6349" w:rsidRPr="001F1D48">
        <w:rPr>
          <w:rFonts w:ascii="Times New Roman" w:eastAsiaTheme="minorEastAsia" w:hAnsi="Times New Roman" w:cs="Times New Roman"/>
          <w:sz w:val="24"/>
          <w:szCs w:val="24"/>
        </w:rPr>
        <w:tab/>
        <w:t>= Uji lanjut BNJ</w:t>
      </w:r>
      <w:r w:rsidR="00E37258">
        <w:rPr>
          <w:rFonts w:ascii="Times New Roman" w:eastAsiaTheme="minorEastAsia" w:hAnsi="Times New Roman" w:cs="Times New Roman"/>
          <w:sz w:val="24"/>
          <w:szCs w:val="24"/>
        </w:rPr>
        <w:t>.</w:t>
      </w:r>
      <w:r w:rsidR="00E37258">
        <w:rPr>
          <w:rFonts w:ascii="Times New Roman" w:hAnsi="Times New Roman" w:cs="Times New Roman"/>
          <w:sz w:val="24"/>
          <w:szCs w:val="24"/>
        </w:rPr>
        <w:t xml:space="preserve"> </w:t>
      </w:r>
      <w:r w:rsidR="00FE6349" w:rsidRPr="001F1D48">
        <w:rPr>
          <w:rFonts w:ascii="Times New Roman" w:eastAsiaTheme="minorEastAsia" w:hAnsi="Times New Roman" w:cs="Times New Roman"/>
          <w:sz w:val="24"/>
          <w:szCs w:val="24"/>
        </w:rPr>
        <w:t>KK 10 – 20 =</w:t>
      </w:r>
      <w:r w:rsidR="00E37258">
        <w:rPr>
          <w:rFonts w:ascii="Times New Roman" w:eastAsiaTheme="minorEastAsia" w:hAnsi="Times New Roman" w:cs="Times New Roman"/>
          <w:sz w:val="24"/>
          <w:szCs w:val="24"/>
        </w:rPr>
        <w:t xml:space="preserve"> </w:t>
      </w:r>
      <w:r w:rsidR="00FE6349" w:rsidRPr="001F1D48">
        <w:rPr>
          <w:rFonts w:ascii="Times New Roman" w:eastAsiaTheme="minorEastAsia" w:hAnsi="Times New Roman" w:cs="Times New Roman"/>
          <w:sz w:val="24"/>
          <w:szCs w:val="24"/>
        </w:rPr>
        <w:t>Uji lanjut BNT</w:t>
      </w:r>
      <w:r w:rsidR="00E37258">
        <w:rPr>
          <w:rFonts w:ascii="Times New Roman" w:hAnsi="Times New Roman" w:cs="Times New Roman"/>
          <w:sz w:val="24"/>
          <w:szCs w:val="24"/>
        </w:rPr>
        <w:t xml:space="preserve"> </w:t>
      </w:r>
      <w:r w:rsidR="00FE6349" w:rsidRPr="001F1D48">
        <w:rPr>
          <w:rFonts w:ascii="Times New Roman" w:eastAsiaTheme="minorEastAsia" w:hAnsi="Times New Roman" w:cs="Times New Roman"/>
          <w:sz w:val="24"/>
          <w:szCs w:val="24"/>
        </w:rPr>
        <w:t>KK &gt; 20% =</w:t>
      </w:r>
      <w:r w:rsidR="00633588">
        <w:rPr>
          <w:rFonts w:ascii="Times New Roman" w:eastAsiaTheme="minorEastAsia" w:hAnsi="Times New Roman" w:cs="Times New Roman"/>
          <w:sz w:val="24"/>
          <w:szCs w:val="24"/>
        </w:rPr>
        <w:t xml:space="preserve"> </w:t>
      </w:r>
      <w:r w:rsidR="00FE6349" w:rsidRPr="001F1D48">
        <w:rPr>
          <w:rFonts w:ascii="Times New Roman" w:eastAsiaTheme="minorEastAsia" w:hAnsi="Times New Roman" w:cs="Times New Roman"/>
          <w:sz w:val="24"/>
          <w:szCs w:val="24"/>
        </w:rPr>
        <w:t>Uji lanjut Duncan</w:t>
      </w:r>
      <w:r w:rsidR="00E37258">
        <w:rPr>
          <w:rFonts w:ascii="Times New Roman" w:eastAsiaTheme="minorEastAsia" w:hAnsi="Times New Roman" w:cs="Times New Roman"/>
          <w:sz w:val="24"/>
          <w:szCs w:val="24"/>
        </w:rPr>
        <w:t xml:space="preserve">. Pada penelitian ini menggunakan uji lanjut BNJ karena hasil dari KK </w:t>
      </w:r>
      <w:r w:rsidR="00C04548">
        <w:rPr>
          <w:rFonts w:ascii="Times New Roman" w:eastAsiaTheme="minorEastAsia" w:hAnsi="Times New Roman" w:cs="Times New Roman"/>
          <w:sz w:val="24"/>
          <w:szCs w:val="24"/>
        </w:rPr>
        <w:t>kurang dari</w:t>
      </w:r>
      <w:r w:rsidR="00E37258">
        <w:rPr>
          <w:rFonts w:ascii="Times New Roman" w:eastAsiaTheme="minorEastAsia" w:hAnsi="Times New Roman" w:cs="Times New Roman"/>
          <w:sz w:val="24"/>
          <w:szCs w:val="24"/>
        </w:rPr>
        <w:t xml:space="preserve"> 10%</w:t>
      </w:r>
    </w:p>
    <w:p w14:paraId="441F0226" w14:textId="77777777" w:rsidR="00270D87" w:rsidRDefault="00270D87" w:rsidP="00E37258">
      <w:pPr>
        <w:spacing w:line="480" w:lineRule="auto"/>
        <w:ind w:firstLine="709"/>
        <w:rPr>
          <w:rFonts w:ascii="Times New Roman" w:hAnsi="Times New Roman" w:cs="Times New Roman"/>
          <w:sz w:val="24"/>
          <w:szCs w:val="24"/>
        </w:rPr>
        <w:sectPr w:rsidR="00270D87" w:rsidSect="00270D87">
          <w:pgSz w:w="12240" w:h="15840"/>
          <w:pgMar w:top="2268" w:right="1701" w:bottom="1701" w:left="2268" w:header="720" w:footer="432" w:gutter="0"/>
          <w:cols w:space="720"/>
          <w:titlePg/>
          <w:docGrid w:linePitch="360"/>
        </w:sectPr>
      </w:pPr>
    </w:p>
    <w:p w14:paraId="77D4F012" w14:textId="77777777" w:rsidR="004F66C9" w:rsidRPr="00C5049B" w:rsidRDefault="004F66C9" w:rsidP="00C5049B">
      <w:pPr>
        <w:pStyle w:val="Heading1"/>
        <w:spacing w:before="0"/>
        <w:jc w:val="center"/>
        <w:rPr>
          <w:rFonts w:ascii="Times New Roman" w:hAnsi="Times New Roman"/>
          <w:color w:val="auto"/>
          <w:sz w:val="24"/>
          <w:szCs w:val="24"/>
        </w:rPr>
      </w:pPr>
      <w:bookmarkStart w:id="340" w:name="_Toc69333928"/>
      <w:bookmarkStart w:id="341" w:name="_Toc69994985"/>
      <w:bookmarkStart w:id="342" w:name="_Toc69995108"/>
      <w:bookmarkStart w:id="343" w:name="_Toc69996280"/>
      <w:bookmarkStart w:id="344" w:name="_Toc69996488"/>
      <w:bookmarkStart w:id="345" w:name="_Toc69997768"/>
      <w:bookmarkStart w:id="346" w:name="_Toc70000859"/>
      <w:bookmarkStart w:id="347" w:name="_Toc73173980"/>
      <w:r w:rsidRPr="00C5049B">
        <w:rPr>
          <w:rFonts w:ascii="Times New Roman" w:hAnsi="Times New Roman"/>
          <w:color w:val="auto"/>
          <w:sz w:val="24"/>
          <w:szCs w:val="24"/>
        </w:rPr>
        <w:lastRenderedPageBreak/>
        <w:t>BAB IV</w:t>
      </w:r>
      <w:bookmarkEnd w:id="340"/>
      <w:bookmarkEnd w:id="341"/>
      <w:bookmarkEnd w:id="342"/>
      <w:bookmarkEnd w:id="343"/>
      <w:bookmarkEnd w:id="344"/>
      <w:bookmarkEnd w:id="345"/>
      <w:bookmarkEnd w:id="346"/>
      <w:bookmarkEnd w:id="347"/>
    </w:p>
    <w:p w14:paraId="3F0AD76D" w14:textId="77777777" w:rsidR="004F66C9" w:rsidRPr="00C5049B" w:rsidRDefault="004F66C9" w:rsidP="00C5049B">
      <w:pPr>
        <w:pStyle w:val="Heading1"/>
        <w:spacing w:before="0"/>
        <w:jc w:val="center"/>
        <w:rPr>
          <w:rFonts w:ascii="Times New Roman" w:hAnsi="Times New Roman"/>
          <w:color w:val="auto"/>
          <w:sz w:val="24"/>
          <w:szCs w:val="24"/>
        </w:rPr>
      </w:pPr>
      <w:bookmarkStart w:id="348" w:name="_Toc69333929"/>
      <w:bookmarkStart w:id="349" w:name="_Toc69994986"/>
      <w:bookmarkStart w:id="350" w:name="_Toc69995109"/>
      <w:bookmarkStart w:id="351" w:name="_Toc69996281"/>
      <w:bookmarkStart w:id="352" w:name="_Toc69996489"/>
      <w:bookmarkStart w:id="353" w:name="_Toc69997769"/>
      <w:bookmarkStart w:id="354" w:name="_Toc70000860"/>
      <w:bookmarkStart w:id="355" w:name="_Toc73173981"/>
      <w:r w:rsidRPr="00C5049B">
        <w:rPr>
          <w:rFonts w:ascii="Times New Roman" w:hAnsi="Times New Roman"/>
          <w:color w:val="auto"/>
          <w:sz w:val="24"/>
          <w:szCs w:val="24"/>
        </w:rPr>
        <w:t>HASIL PENELITIAN DAN PEMBAHASAN</w:t>
      </w:r>
      <w:bookmarkEnd w:id="348"/>
      <w:bookmarkEnd w:id="349"/>
      <w:bookmarkEnd w:id="350"/>
      <w:bookmarkEnd w:id="351"/>
      <w:bookmarkEnd w:id="352"/>
      <w:bookmarkEnd w:id="353"/>
      <w:bookmarkEnd w:id="354"/>
      <w:bookmarkEnd w:id="355"/>
    </w:p>
    <w:p w14:paraId="1DF7583A" w14:textId="6613A1E7" w:rsidR="004F66C9" w:rsidRPr="00C5049B" w:rsidRDefault="004F66C9" w:rsidP="001844EF">
      <w:pPr>
        <w:pStyle w:val="Heading2"/>
        <w:numPr>
          <w:ilvl w:val="1"/>
          <w:numId w:val="13"/>
        </w:numPr>
        <w:spacing w:before="0"/>
        <w:ind w:hanging="720"/>
        <w:rPr>
          <w:rFonts w:ascii="Times New Roman" w:hAnsi="Times New Roman" w:cs="Times New Roman"/>
          <w:b/>
          <w:bCs/>
          <w:color w:val="auto"/>
          <w:sz w:val="24"/>
          <w:szCs w:val="24"/>
        </w:rPr>
      </w:pPr>
      <w:bookmarkStart w:id="356" w:name="_Toc69333930"/>
      <w:bookmarkStart w:id="357" w:name="_Toc69994987"/>
      <w:bookmarkStart w:id="358" w:name="_Toc69995110"/>
      <w:bookmarkStart w:id="359" w:name="_Toc69996282"/>
      <w:bookmarkStart w:id="360" w:name="_Toc69996490"/>
      <w:bookmarkStart w:id="361" w:name="_Toc69997770"/>
      <w:bookmarkStart w:id="362" w:name="_Toc70000861"/>
      <w:bookmarkStart w:id="363" w:name="_Toc73173982"/>
      <w:r w:rsidRPr="00C5049B">
        <w:rPr>
          <w:rFonts w:ascii="Times New Roman" w:hAnsi="Times New Roman" w:cs="Times New Roman"/>
          <w:b/>
          <w:bCs/>
          <w:color w:val="auto"/>
          <w:sz w:val="24"/>
          <w:szCs w:val="24"/>
        </w:rPr>
        <w:t>Hasil Penelitia</w:t>
      </w:r>
      <w:bookmarkEnd w:id="356"/>
      <w:r w:rsidR="008D56AB">
        <w:rPr>
          <w:rFonts w:ascii="Times New Roman" w:hAnsi="Times New Roman" w:cs="Times New Roman"/>
          <w:b/>
          <w:bCs/>
          <w:color w:val="auto"/>
          <w:sz w:val="24"/>
          <w:szCs w:val="24"/>
        </w:rPr>
        <w:t>n</w:t>
      </w:r>
      <w:bookmarkEnd w:id="357"/>
      <w:bookmarkEnd w:id="358"/>
      <w:bookmarkEnd w:id="359"/>
      <w:bookmarkEnd w:id="360"/>
      <w:bookmarkEnd w:id="361"/>
      <w:bookmarkEnd w:id="362"/>
      <w:bookmarkEnd w:id="363"/>
      <w:r w:rsidRPr="00C5049B">
        <w:rPr>
          <w:rFonts w:ascii="Times New Roman" w:hAnsi="Times New Roman" w:cs="Times New Roman"/>
          <w:b/>
          <w:bCs/>
          <w:color w:val="auto"/>
          <w:sz w:val="24"/>
          <w:szCs w:val="24"/>
        </w:rPr>
        <w:t xml:space="preserve"> </w:t>
      </w:r>
    </w:p>
    <w:p w14:paraId="35006490" w14:textId="710F2771" w:rsidR="004F66C9" w:rsidRPr="00866A82" w:rsidRDefault="004F66C9" w:rsidP="007B5ECE">
      <w:pPr>
        <w:pStyle w:val="Heading3"/>
        <w:numPr>
          <w:ilvl w:val="2"/>
          <w:numId w:val="13"/>
        </w:numPr>
        <w:ind w:left="720"/>
        <w:rPr>
          <w:rFonts w:ascii="Times New Roman" w:hAnsi="Times New Roman" w:cs="Times New Roman"/>
          <w:b/>
          <w:bCs/>
          <w:color w:val="auto"/>
        </w:rPr>
      </w:pPr>
      <w:bookmarkStart w:id="364" w:name="_Toc69333931"/>
      <w:bookmarkStart w:id="365" w:name="_Toc69994988"/>
      <w:bookmarkStart w:id="366" w:name="_Toc69995111"/>
      <w:bookmarkStart w:id="367" w:name="_Toc69996283"/>
      <w:bookmarkStart w:id="368" w:name="_Toc69996491"/>
      <w:bookmarkStart w:id="369" w:name="_Toc69997771"/>
      <w:bookmarkStart w:id="370" w:name="_Toc70000862"/>
      <w:bookmarkStart w:id="371" w:name="_Toc73173983"/>
      <w:r w:rsidRPr="00866A82">
        <w:rPr>
          <w:rFonts w:ascii="Times New Roman" w:hAnsi="Times New Roman" w:cs="Times New Roman"/>
          <w:b/>
          <w:bCs/>
          <w:color w:val="auto"/>
        </w:rPr>
        <w:t>Tinggi Tanaman</w:t>
      </w:r>
      <w:bookmarkEnd w:id="364"/>
      <w:bookmarkEnd w:id="365"/>
      <w:bookmarkEnd w:id="366"/>
      <w:bookmarkEnd w:id="367"/>
      <w:bookmarkEnd w:id="368"/>
      <w:bookmarkEnd w:id="369"/>
      <w:bookmarkEnd w:id="370"/>
      <w:bookmarkEnd w:id="371"/>
    </w:p>
    <w:p w14:paraId="1752D519" w14:textId="6DE6624C" w:rsidR="004F66C9" w:rsidRDefault="00972CB8" w:rsidP="00613C48">
      <w:pPr>
        <w:pStyle w:val="ListParagraph"/>
        <w:spacing w:line="480" w:lineRule="auto"/>
        <w:ind w:left="0" w:firstLine="720"/>
        <w:rPr>
          <w:rFonts w:ascii="Times New Roman" w:hAnsi="Times New Roman" w:cs="Times New Roman"/>
          <w:sz w:val="24"/>
          <w:szCs w:val="24"/>
        </w:rPr>
      </w:pPr>
      <w:r>
        <w:rPr>
          <w:rFonts w:ascii="Times New Roman" w:hAnsi="Times New Roman" w:cs="Times New Roman"/>
          <w:sz w:val="24"/>
          <w:szCs w:val="24"/>
        </w:rPr>
        <w:t>H</w:t>
      </w:r>
      <w:r w:rsidR="004F66C9">
        <w:rPr>
          <w:rFonts w:ascii="Times New Roman" w:hAnsi="Times New Roman" w:cs="Times New Roman"/>
          <w:sz w:val="24"/>
          <w:szCs w:val="24"/>
        </w:rPr>
        <w:t xml:space="preserve">asil </w:t>
      </w:r>
      <w:r w:rsidR="008376B0">
        <w:rPr>
          <w:rFonts w:ascii="Times New Roman" w:hAnsi="Times New Roman" w:cs="Times New Roman"/>
          <w:sz w:val="24"/>
          <w:szCs w:val="24"/>
        </w:rPr>
        <w:t>penelitian</w:t>
      </w:r>
      <w:r w:rsidR="004F66C9">
        <w:rPr>
          <w:rFonts w:ascii="Times New Roman" w:hAnsi="Times New Roman" w:cs="Times New Roman"/>
          <w:sz w:val="24"/>
          <w:szCs w:val="24"/>
        </w:rPr>
        <w:t xml:space="preserve"> menunju</w:t>
      </w:r>
      <w:r w:rsidR="009765F0">
        <w:rPr>
          <w:rFonts w:ascii="Times New Roman" w:hAnsi="Times New Roman" w:cs="Times New Roman"/>
          <w:sz w:val="24"/>
          <w:szCs w:val="24"/>
        </w:rPr>
        <w:t>k</w:t>
      </w:r>
      <w:r w:rsidR="004F66C9">
        <w:rPr>
          <w:rFonts w:ascii="Times New Roman" w:hAnsi="Times New Roman" w:cs="Times New Roman"/>
          <w:sz w:val="24"/>
          <w:szCs w:val="24"/>
        </w:rPr>
        <w:t>kan bahwa penggunaan pupuk organik cair (POC) ekstrak daun lamtoro dan kulit pisang memberikan pengaruh nyata terhadap tinggi tanaman cabai rawit yaitu pada umur 30, 45, dan 60 hari setelah tanam.</w:t>
      </w:r>
      <w:r w:rsidR="00613C48">
        <w:rPr>
          <w:rFonts w:ascii="Times New Roman" w:hAnsi="Times New Roman" w:cs="Times New Roman"/>
          <w:sz w:val="24"/>
          <w:szCs w:val="24"/>
        </w:rPr>
        <w:t xml:space="preserve"> </w:t>
      </w:r>
      <w:r w:rsidR="004F66C9">
        <w:rPr>
          <w:rFonts w:ascii="Times New Roman" w:hAnsi="Times New Roman" w:cs="Times New Roman"/>
          <w:sz w:val="24"/>
          <w:szCs w:val="24"/>
        </w:rPr>
        <w:t>Adapun rata-rata tinggi taanaman cabai rawit dengan perlakuan ekstrak daun lamtoro dan kulit pisang</w:t>
      </w:r>
      <w:r w:rsidR="00122FA8" w:rsidRPr="00122FA8">
        <w:rPr>
          <w:rFonts w:ascii="Times New Roman" w:hAnsi="Times New Roman" w:cs="Times New Roman"/>
          <w:sz w:val="24"/>
          <w:szCs w:val="24"/>
        </w:rPr>
        <w:t xml:space="preserve"> </w:t>
      </w:r>
      <w:r w:rsidR="00122FA8">
        <w:rPr>
          <w:rFonts w:ascii="Times New Roman" w:hAnsi="Times New Roman" w:cs="Times New Roman"/>
          <w:sz w:val="24"/>
          <w:szCs w:val="24"/>
        </w:rPr>
        <w:t>seperti</w:t>
      </w:r>
      <w:r w:rsidR="004F66C9">
        <w:rPr>
          <w:rFonts w:ascii="Times New Roman" w:hAnsi="Times New Roman" w:cs="Times New Roman"/>
          <w:sz w:val="24"/>
          <w:szCs w:val="24"/>
        </w:rPr>
        <w:t xml:space="preserve"> </w:t>
      </w:r>
      <w:r w:rsidR="00122FA8">
        <w:rPr>
          <w:rFonts w:ascii="Times New Roman" w:hAnsi="Times New Roman" w:cs="Times New Roman"/>
          <w:sz w:val="24"/>
          <w:szCs w:val="24"/>
        </w:rPr>
        <w:t>pada Tabel 1.</w:t>
      </w:r>
    </w:p>
    <w:tbl>
      <w:tblPr>
        <w:tblpPr w:leftFromText="180" w:rightFromText="180" w:vertAnchor="text" w:horzAnchor="margin" w:tblpY="472"/>
        <w:tblW w:w="8440" w:type="dxa"/>
        <w:tblLook w:val="04A0" w:firstRow="1" w:lastRow="0" w:firstColumn="1" w:lastColumn="0" w:noHBand="0" w:noVBand="1"/>
      </w:tblPr>
      <w:tblGrid>
        <w:gridCol w:w="1688"/>
        <w:gridCol w:w="1688"/>
        <w:gridCol w:w="1688"/>
        <w:gridCol w:w="1688"/>
        <w:gridCol w:w="1688"/>
      </w:tblGrid>
      <w:tr w:rsidR="00C65B76" w:rsidRPr="007A656B" w14:paraId="42559748" w14:textId="77777777" w:rsidTr="0029310B">
        <w:trPr>
          <w:trHeight w:val="427"/>
        </w:trPr>
        <w:tc>
          <w:tcPr>
            <w:tcW w:w="1688" w:type="dxa"/>
            <w:tcBorders>
              <w:top w:val="single" w:sz="4" w:space="0" w:color="auto"/>
              <w:left w:val="nil"/>
              <w:bottom w:val="single" w:sz="4" w:space="0" w:color="auto"/>
              <w:right w:val="nil"/>
            </w:tcBorders>
            <w:shd w:val="clear" w:color="auto" w:fill="auto"/>
            <w:noWrap/>
            <w:vAlign w:val="center"/>
            <w:hideMark/>
          </w:tcPr>
          <w:p w14:paraId="372DEDFB"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Perlakuan</w:t>
            </w:r>
          </w:p>
        </w:tc>
        <w:tc>
          <w:tcPr>
            <w:tcW w:w="1688" w:type="dxa"/>
            <w:tcBorders>
              <w:top w:val="single" w:sz="4" w:space="0" w:color="auto"/>
              <w:left w:val="nil"/>
              <w:bottom w:val="single" w:sz="4" w:space="0" w:color="auto"/>
              <w:right w:val="nil"/>
            </w:tcBorders>
            <w:shd w:val="clear" w:color="auto" w:fill="auto"/>
            <w:noWrap/>
            <w:vAlign w:val="center"/>
            <w:hideMark/>
          </w:tcPr>
          <w:p w14:paraId="780F9138"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15 HST</w:t>
            </w:r>
          </w:p>
        </w:tc>
        <w:tc>
          <w:tcPr>
            <w:tcW w:w="1688" w:type="dxa"/>
            <w:tcBorders>
              <w:top w:val="single" w:sz="4" w:space="0" w:color="auto"/>
              <w:left w:val="nil"/>
              <w:bottom w:val="single" w:sz="4" w:space="0" w:color="auto"/>
              <w:right w:val="nil"/>
            </w:tcBorders>
            <w:shd w:val="clear" w:color="auto" w:fill="auto"/>
            <w:noWrap/>
            <w:vAlign w:val="center"/>
            <w:hideMark/>
          </w:tcPr>
          <w:p w14:paraId="084305C9"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30 HST</w:t>
            </w:r>
          </w:p>
        </w:tc>
        <w:tc>
          <w:tcPr>
            <w:tcW w:w="1688" w:type="dxa"/>
            <w:tcBorders>
              <w:top w:val="single" w:sz="4" w:space="0" w:color="auto"/>
              <w:left w:val="nil"/>
              <w:bottom w:val="single" w:sz="4" w:space="0" w:color="auto"/>
              <w:right w:val="nil"/>
            </w:tcBorders>
            <w:shd w:val="clear" w:color="auto" w:fill="auto"/>
            <w:noWrap/>
            <w:vAlign w:val="center"/>
            <w:hideMark/>
          </w:tcPr>
          <w:p w14:paraId="0E41ADFD"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45 HST</w:t>
            </w:r>
          </w:p>
        </w:tc>
        <w:tc>
          <w:tcPr>
            <w:tcW w:w="1688" w:type="dxa"/>
            <w:tcBorders>
              <w:top w:val="single" w:sz="4" w:space="0" w:color="auto"/>
              <w:left w:val="nil"/>
              <w:bottom w:val="single" w:sz="4" w:space="0" w:color="auto"/>
              <w:right w:val="nil"/>
            </w:tcBorders>
            <w:shd w:val="clear" w:color="auto" w:fill="auto"/>
            <w:noWrap/>
            <w:vAlign w:val="center"/>
            <w:hideMark/>
          </w:tcPr>
          <w:p w14:paraId="08BC7EB5"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60 HST</w:t>
            </w:r>
          </w:p>
        </w:tc>
      </w:tr>
      <w:tr w:rsidR="00C65B76" w:rsidRPr="007A656B" w14:paraId="523A6AFE" w14:textId="77777777" w:rsidTr="0029310B">
        <w:trPr>
          <w:trHeight w:val="427"/>
        </w:trPr>
        <w:tc>
          <w:tcPr>
            <w:tcW w:w="1688" w:type="dxa"/>
            <w:tcBorders>
              <w:top w:val="nil"/>
              <w:left w:val="nil"/>
              <w:bottom w:val="nil"/>
              <w:right w:val="nil"/>
            </w:tcBorders>
            <w:shd w:val="clear" w:color="auto" w:fill="auto"/>
            <w:noWrap/>
            <w:vAlign w:val="center"/>
            <w:hideMark/>
          </w:tcPr>
          <w:p w14:paraId="68998177"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P0</w:t>
            </w:r>
          </w:p>
        </w:tc>
        <w:tc>
          <w:tcPr>
            <w:tcW w:w="1688" w:type="dxa"/>
            <w:tcBorders>
              <w:top w:val="nil"/>
              <w:left w:val="nil"/>
              <w:bottom w:val="nil"/>
              <w:right w:val="nil"/>
            </w:tcBorders>
            <w:shd w:val="clear" w:color="auto" w:fill="auto"/>
            <w:noWrap/>
            <w:vAlign w:val="center"/>
            <w:hideMark/>
          </w:tcPr>
          <w:p w14:paraId="6408AA0A"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12.4</w:t>
            </w:r>
          </w:p>
        </w:tc>
        <w:tc>
          <w:tcPr>
            <w:tcW w:w="1688" w:type="dxa"/>
            <w:tcBorders>
              <w:top w:val="nil"/>
              <w:left w:val="nil"/>
              <w:bottom w:val="nil"/>
              <w:right w:val="nil"/>
            </w:tcBorders>
            <w:shd w:val="clear" w:color="auto" w:fill="auto"/>
            <w:noWrap/>
            <w:vAlign w:val="center"/>
            <w:hideMark/>
          </w:tcPr>
          <w:p w14:paraId="3B702C7B"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29.35 a</w:t>
            </w:r>
          </w:p>
        </w:tc>
        <w:tc>
          <w:tcPr>
            <w:tcW w:w="1688" w:type="dxa"/>
            <w:tcBorders>
              <w:top w:val="nil"/>
              <w:left w:val="nil"/>
              <w:bottom w:val="nil"/>
              <w:right w:val="nil"/>
            </w:tcBorders>
            <w:shd w:val="clear" w:color="auto" w:fill="auto"/>
            <w:noWrap/>
            <w:vAlign w:val="center"/>
            <w:hideMark/>
          </w:tcPr>
          <w:p w14:paraId="59674545"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58.99 a</w:t>
            </w:r>
          </w:p>
        </w:tc>
        <w:tc>
          <w:tcPr>
            <w:tcW w:w="1688" w:type="dxa"/>
            <w:tcBorders>
              <w:top w:val="nil"/>
              <w:left w:val="nil"/>
              <w:bottom w:val="nil"/>
              <w:right w:val="nil"/>
            </w:tcBorders>
            <w:shd w:val="clear" w:color="auto" w:fill="auto"/>
            <w:noWrap/>
            <w:vAlign w:val="center"/>
            <w:hideMark/>
          </w:tcPr>
          <w:p w14:paraId="69D9590E"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78.55 a</w:t>
            </w:r>
          </w:p>
        </w:tc>
      </w:tr>
      <w:tr w:rsidR="00C65B76" w:rsidRPr="007A656B" w14:paraId="4A04E6D3" w14:textId="77777777" w:rsidTr="0029310B">
        <w:trPr>
          <w:trHeight w:val="427"/>
        </w:trPr>
        <w:tc>
          <w:tcPr>
            <w:tcW w:w="1688" w:type="dxa"/>
            <w:tcBorders>
              <w:top w:val="nil"/>
              <w:left w:val="nil"/>
              <w:bottom w:val="nil"/>
              <w:right w:val="nil"/>
            </w:tcBorders>
            <w:shd w:val="clear" w:color="auto" w:fill="auto"/>
            <w:noWrap/>
            <w:vAlign w:val="center"/>
            <w:hideMark/>
          </w:tcPr>
          <w:p w14:paraId="2627643F"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P1</w:t>
            </w:r>
          </w:p>
        </w:tc>
        <w:tc>
          <w:tcPr>
            <w:tcW w:w="1688" w:type="dxa"/>
            <w:tcBorders>
              <w:top w:val="nil"/>
              <w:left w:val="nil"/>
              <w:bottom w:val="nil"/>
              <w:right w:val="nil"/>
            </w:tcBorders>
            <w:shd w:val="clear" w:color="auto" w:fill="auto"/>
            <w:noWrap/>
            <w:vAlign w:val="center"/>
            <w:hideMark/>
          </w:tcPr>
          <w:p w14:paraId="503D93C9"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11.9</w:t>
            </w:r>
          </w:p>
        </w:tc>
        <w:tc>
          <w:tcPr>
            <w:tcW w:w="1688" w:type="dxa"/>
            <w:tcBorders>
              <w:top w:val="nil"/>
              <w:left w:val="nil"/>
              <w:bottom w:val="nil"/>
              <w:right w:val="nil"/>
            </w:tcBorders>
            <w:shd w:val="clear" w:color="auto" w:fill="auto"/>
            <w:noWrap/>
            <w:vAlign w:val="center"/>
            <w:hideMark/>
          </w:tcPr>
          <w:p w14:paraId="655B6A1F"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33.69 b</w:t>
            </w:r>
          </w:p>
        </w:tc>
        <w:tc>
          <w:tcPr>
            <w:tcW w:w="1688" w:type="dxa"/>
            <w:tcBorders>
              <w:top w:val="nil"/>
              <w:left w:val="nil"/>
              <w:bottom w:val="nil"/>
              <w:right w:val="nil"/>
            </w:tcBorders>
            <w:shd w:val="clear" w:color="auto" w:fill="auto"/>
            <w:noWrap/>
            <w:vAlign w:val="center"/>
            <w:hideMark/>
          </w:tcPr>
          <w:p w14:paraId="7F031ADF"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62.42 b</w:t>
            </w:r>
          </w:p>
        </w:tc>
        <w:tc>
          <w:tcPr>
            <w:tcW w:w="1688" w:type="dxa"/>
            <w:tcBorders>
              <w:top w:val="nil"/>
              <w:left w:val="nil"/>
              <w:bottom w:val="nil"/>
              <w:right w:val="nil"/>
            </w:tcBorders>
            <w:shd w:val="clear" w:color="auto" w:fill="auto"/>
            <w:noWrap/>
            <w:vAlign w:val="center"/>
            <w:hideMark/>
          </w:tcPr>
          <w:p w14:paraId="352AE7A1"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82.95 b</w:t>
            </w:r>
          </w:p>
        </w:tc>
      </w:tr>
      <w:tr w:rsidR="00C65B76" w:rsidRPr="007A656B" w14:paraId="12E4B08A" w14:textId="77777777" w:rsidTr="0029310B">
        <w:trPr>
          <w:trHeight w:val="427"/>
        </w:trPr>
        <w:tc>
          <w:tcPr>
            <w:tcW w:w="1688" w:type="dxa"/>
            <w:tcBorders>
              <w:top w:val="nil"/>
              <w:left w:val="nil"/>
              <w:bottom w:val="nil"/>
              <w:right w:val="nil"/>
            </w:tcBorders>
            <w:shd w:val="clear" w:color="auto" w:fill="auto"/>
            <w:noWrap/>
            <w:vAlign w:val="center"/>
            <w:hideMark/>
          </w:tcPr>
          <w:p w14:paraId="3918169A"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P2</w:t>
            </w:r>
          </w:p>
        </w:tc>
        <w:tc>
          <w:tcPr>
            <w:tcW w:w="1688" w:type="dxa"/>
            <w:tcBorders>
              <w:top w:val="nil"/>
              <w:left w:val="nil"/>
              <w:bottom w:val="nil"/>
              <w:right w:val="nil"/>
            </w:tcBorders>
            <w:shd w:val="clear" w:color="auto" w:fill="auto"/>
            <w:noWrap/>
            <w:vAlign w:val="center"/>
            <w:hideMark/>
          </w:tcPr>
          <w:p w14:paraId="6C27E5A3"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13.1</w:t>
            </w:r>
          </w:p>
        </w:tc>
        <w:tc>
          <w:tcPr>
            <w:tcW w:w="1688" w:type="dxa"/>
            <w:tcBorders>
              <w:top w:val="nil"/>
              <w:left w:val="nil"/>
              <w:bottom w:val="nil"/>
              <w:right w:val="nil"/>
            </w:tcBorders>
            <w:shd w:val="clear" w:color="auto" w:fill="auto"/>
            <w:noWrap/>
            <w:vAlign w:val="center"/>
            <w:hideMark/>
          </w:tcPr>
          <w:p w14:paraId="51A19A4C"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37.59 c</w:t>
            </w:r>
          </w:p>
        </w:tc>
        <w:tc>
          <w:tcPr>
            <w:tcW w:w="1688" w:type="dxa"/>
            <w:tcBorders>
              <w:top w:val="nil"/>
              <w:left w:val="nil"/>
              <w:bottom w:val="nil"/>
              <w:right w:val="nil"/>
            </w:tcBorders>
            <w:shd w:val="clear" w:color="auto" w:fill="auto"/>
            <w:noWrap/>
            <w:vAlign w:val="center"/>
            <w:hideMark/>
          </w:tcPr>
          <w:p w14:paraId="3FA927A8"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64.44 c</w:t>
            </w:r>
          </w:p>
        </w:tc>
        <w:tc>
          <w:tcPr>
            <w:tcW w:w="1688" w:type="dxa"/>
            <w:tcBorders>
              <w:top w:val="nil"/>
              <w:left w:val="nil"/>
              <w:bottom w:val="nil"/>
              <w:right w:val="nil"/>
            </w:tcBorders>
            <w:shd w:val="clear" w:color="auto" w:fill="auto"/>
            <w:noWrap/>
            <w:vAlign w:val="center"/>
            <w:hideMark/>
          </w:tcPr>
          <w:p w14:paraId="57632DE6"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87.06 c</w:t>
            </w:r>
          </w:p>
        </w:tc>
      </w:tr>
      <w:tr w:rsidR="00C65B76" w:rsidRPr="007A656B" w14:paraId="3DB848C6" w14:textId="77777777" w:rsidTr="0029310B">
        <w:trPr>
          <w:trHeight w:val="427"/>
        </w:trPr>
        <w:tc>
          <w:tcPr>
            <w:tcW w:w="1688" w:type="dxa"/>
            <w:tcBorders>
              <w:top w:val="nil"/>
              <w:left w:val="nil"/>
              <w:bottom w:val="nil"/>
              <w:right w:val="nil"/>
            </w:tcBorders>
            <w:shd w:val="clear" w:color="auto" w:fill="auto"/>
            <w:noWrap/>
            <w:vAlign w:val="center"/>
            <w:hideMark/>
          </w:tcPr>
          <w:p w14:paraId="6A556BC2"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P3</w:t>
            </w:r>
          </w:p>
        </w:tc>
        <w:tc>
          <w:tcPr>
            <w:tcW w:w="1688" w:type="dxa"/>
            <w:tcBorders>
              <w:top w:val="nil"/>
              <w:left w:val="nil"/>
              <w:bottom w:val="nil"/>
              <w:right w:val="nil"/>
            </w:tcBorders>
            <w:shd w:val="clear" w:color="auto" w:fill="auto"/>
            <w:noWrap/>
            <w:vAlign w:val="center"/>
            <w:hideMark/>
          </w:tcPr>
          <w:p w14:paraId="6A13D235"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12.4</w:t>
            </w:r>
          </w:p>
        </w:tc>
        <w:tc>
          <w:tcPr>
            <w:tcW w:w="1688" w:type="dxa"/>
            <w:tcBorders>
              <w:top w:val="nil"/>
              <w:left w:val="nil"/>
              <w:bottom w:val="nil"/>
              <w:right w:val="nil"/>
            </w:tcBorders>
            <w:shd w:val="clear" w:color="auto" w:fill="auto"/>
            <w:noWrap/>
            <w:vAlign w:val="center"/>
            <w:hideMark/>
          </w:tcPr>
          <w:p w14:paraId="15742834"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42.15 d</w:t>
            </w:r>
          </w:p>
        </w:tc>
        <w:tc>
          <w:tcPr>
            <w:tcW w:w="1688" w:type="dxa"/>
            <w:tcBorders>
              <w:top w:val="nil"/>
              <w:left w:val="nil"/>
              <w:bottom w:val="nil"/>
              <w:right w:val="nil"/>
            </w:tcBorders>
            <w:shd w:val="clear" w:color="auto" w:fill="auto"/>
            <w:noWrap/>
            <w:vAlign w:val="center"/>
            <w:hideMark/>
          </w:tcPr>
          <w:p w14:paraId="24370A6A"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69.35 d</w:t>
            </w:r>
          </w:p>
        </w:tc>
        <w:tc>
          <w:tcPr>
            <w:tcW w:w="1688" w:type="dxa"/>
            <w:tcBorders>
              <w:top w:val="nil"/>
              <w:left w:val="nil"/>
              <w:bottom w:val="nil"/>
              <w:right w:val="nil"/>
            </w:tcBorders>
            <w:shd w:val="clear" w:color="auto" w:fill="auto"/>
            <w:noWrap/>
            <w:vAlign w:val="center"/>
            <w:hideMark/>
          </w:tcPr>
          <w:p w14:paraId="6E974ED6"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95.39 d</w:t>
            </w:r>
          </w:p>
        </w:tc>
      </w:tr>
      <w:tr w:rsidR="00C65B76" w:rsidRPr="007A656B" w14:paraId="26B1D188" w14:textId="77777777" w:rsidTr="0029310B">
        <w:trPr>
          <w:trHeight w:val="427"/>
        </w:trPr>
        <w:tc>
          <w:tcPr>
            <w:tcW w:w="1688" w:type="dxa"/>
            <w:tcBorders>
              <w:top w:val="single" w:sz="4" w:space="0" w:color="auto"/>
              <w:left w:val="nil"/>
              <w:bottom w:val="single" w:sz="4" w:space="0" w:color="auto"/>
              <w:right w:val="nil"/>
            </w:tcBorders>
            <w:shd w:val="clear" w:color="auto" w:fill="auto"/>
            <w:noWrap/>
            <w:vAlign w:val="center"/>
            <w:hideMark/>
          </w:tcPr>
          <w:p w14:paraId="61CCB675"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BNJ 1%</w:t>
            </w:r>
          </w:p>
        </w:tc>
        <w:tc>
          <w:tcPr>
            <w:tcW w:w="1688" w:type="dxa"/>
            <w:tcBorders>
              <w:top w:val="single" w:sz="4" w:space="0" w:color="auto"/>
              <w:left w:val="nil"/>
              <w:bottom w:val="single" w:sz="4" w:space="0" w:color="auto"/>
              <w:right w:val="nil"/>
            </w:tcBorders>
            <w:shd w:val="clear" w:color="auto" w:fill="auto"/>
            <w:noWrap/>
            <w:vAlign w:val="center"/>
            <w:hideMark/>
          </w:tcPr>
          <w:p w14:paraId="0580A13E"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tn</w:t>
            </w:r>
          </w:p>
        </w:tc>
        <w:tc>
          <w:tcPr>
            <w:tcW w:w="1688" w:type="dxa"/>
            <w:tcBorders>
              <w:top w:val="single" w:sz="4" w:space="0" w:color="auto"/>
              <w:left w:val="nil"/>
              <w:bottom w:val="single" w:sz="4" w:space="0" w:color="auto"/>
              <w:right w:val="nil"/>
            </w:tcBorders>
            <w:shd w:val="clear" w:color="auto" w:fill="auto"/>
            <w:noWrap/>
            <w:vAlign w:val="center"/>
            <w:hideMark/>
          </w:tcPr>
          <w:p w14:paraId="32B668DE"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2.74</w:t>
            </w:r>
          </w:p>
        </w:tc>
        <w:tc>
          <w:tcPr>
            <w:tcW w:w="1688" w:type="dxa"/>
            <w:tcBorders>
              <w:top w:val="single" w:sz="4" w:space="0" w:color="auto"/>
              <w:left w:val="nil"/>
              <w:bottom w:val="single" w:sz="4" w:space="0" w:color="auto"/>
              <w:right w:val="nil"/>
            </w:tcBorders>
            <w:shd w:val="clear" w:color="auto" w:fill="auto"/>
            <w:noWrap/>
            <w:vAlign w:val="center"/>
            <w:hideMark/>
          </w:tcPr>
          <w:p w14:paraId="1AE1DFF9"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1.20</w:t>
            </w:r>
          </w:p>
        </w:tc>
        <w:tc>
          <w:tcPr>
            <w:tcW w:w="1688" w:type="dxa"/>
            <w:tcBorders>
              <w:top w:val="single" w:sz="4" w:space="0" w:color="auto"/>
              <w:left w:val="nil"/>
              <w:bottom w:val="single" w:sz="4" w:space="0" w:color="auto"/>
              <w:right w:val="nil"/>
            </w:tcBorders>
            <w:shd w:val="clear" w:color="auto" w:fill="auto"/>
            <w:noWrap/>
            <w:vAlign w:val="center"/>
            <w:hideMark/>
          </w:tcPr>
          <w:p w14:paraId="665A0655" w14:textId="77777777" w:rsidR="00C65B76" w:rsidRPr="007A656B" w:rsidRDefault="00C65B76" w:rsidP="00C65B76">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3.11</w:t>
            </w:r>
          </w:p>
        </w:tc>
      </w:tr>
    </w:tbl>
    <w:p w14:paraId="3B1EF8C0" w14:textId="095A6E95" w:rsidR="00C65B76" w:rsidRPr="00C65B76" w:rsidRDefault="00AA3411" w:rsidP="00C65B76">
      <w:pPr>
        <w:rPr>
          <w:rFonts w:ascii="Times New Roman" w:hAnsi="Times New Roman" w:cs="Times New Roman"/>
          <w:sz w:val="24"/>
          <w:szCs w:val="24"/>
        </w:rPr>
      </w:pPr>
      <w:r>
        <w:rPr>
          <w:rFonts w:ascii="Times New Roman" w:hAnsi="Times New Roman" w:cs="Times New Roman"/>
          <w:noProof/>
          <w:sz w:val="24"/>
          <w:szCs w:val="24"/>
        </w:rPr>
        <w:pict w14:anchorId="34D5F64F">
          <v:shapetype id="_x0000_t202" coordsize="21600,21600" o:spt="202" path="m,l,21600r21600,l21600,xe">
            <v:stroke joinstyle="miter"/>
            <v:path gradientshapeok="t" o:connecttype="rect"/>
          </v:shapetype>
          <v:shape id="Text Box 15" o:spid="_x0000_s1072" type="#_x0000_t202" style="position:absolute;left:0;text-align:left;margin-left:102.35pt;margin-top:150.7pt;width:412.8pt;height:47.65pt;z-index:251683328;visibility:visible;mso-wrap-style:square;mso-width-percent:0;mso-height-percent:0;mso-wrap-distance-left:9pt;mso-wrap-distance-top:0;mso-wrap-distance-right:9pt;mso-wrap-distance-bottom:0;mso-position-horizontal-relative:pag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" filled="f" stroked="f">
            <v:textbox style="mso-next-textbox:#Text Box 15">
              <w:txbxContent>
                <w:p w14:paraId="60242077" w14:textId="28217A9E" w:rsidR="001508A4" w:rsidRPr="004F66C9" w:rsidRDefault="001508A4" w:rsidP="004B1339">
                  <w:pPr>
                    <w:spacing w:line="240" w:lineRule="auto"/>
                    <w:rPr>
                      <w:rFonts w:ascii="Times New Roman" w:hAnsi="Times New Roman" w:cs="Times New Roman"/>
                      <w:color w:val="000000" w:themeColor="text1"/>
                      <w:sz w:val="20"/>
                      <w:szCs w:val="20"/>
                    </w:rPr>
                  </w:pPr>
                  <w:proofErr w:type="gramStart"/>
                  <w:r w:rsidRPr="004F66C9">
                    <w:rPr>
                      <w:rFonts w:ascii="Times New Roman" w:hAnsi="Times New Roman" w:cs="Times New Roman"/>
                      <w:color w:val="000000" w:themeColor="text1"/>
                      <w:sz w:val="20"/>
                      <w:szCs w:val="20"/>
                    </w:rPr>
                    <w:t>Ket :</w:t>
                  </w:r>
                  <w:proofErr w:type="gramEnd"/>
                  <w:r w:rsidRPr="004F66C9">
                    <w:rPr>
                      <w:rFonts w:ascii="Times New Roman" w:hAnsi="Times New Roman" w:cs="Times New Roman"/>
                      <w:color w:val="000000" w:themeColor="text1"/>
                      <w:sz w:val="20"/>
                      <w:szCs w:val="20"/>
                    </w:rPr>
                    <w:t xml:space="preserve"> P0 = Kontrol, P1 = Perlakuan </w:t>
                  </w:r>
                  <w:r>
                    <w:rPr>
                      <w:rFonts w:ascii="Times New Roman" w:hAnsi="Times New Roman" w:cs="Times New Roman"/>
                      <w:sz w:val="24"/>
                      <w:szCs w:val="24"/>
                    </w:rPr>
                    <w:t>konsentrasi</w:t>
                  </w:r>
                  <w:r w:rsidRPr="004F66C9">
                    <w:rPr>
                      <w:rFonts w:ascii="Times New Roman" w:hAnsi="Times New Roman" w:cs="Times New Roman"/>
                      <w:color w:val="000000" w:themeColor="text1"/>
                      <w:sz w:val="20"/>
                      <w:szCs w:val="20"/>
                    </w:rPr>
                    <w:t xml:space="preserve">  50 ml/l,  P2 = Perlakuan</w:t>
                  </w:r>
                  <w:r w:rsidRPr="00184A22">
                    <w:rPr>
                      <w:rFonts w:ascii="Times New Roman" w:hAnsi="Times New Roman" w:cs="Times New Roman"/>
                      <w:sz w:val="24"/>
                      <w:szCs w:val="24"/>
                    </w:rPr>
                    <w:t xml:space="preserve"> </w:t>
                  </w:r>
                  <w:r>
                    <w:rPr>
                      <w:rFonts w:ascii="Times New Roman" w:hAnsi="Times New Roman" w:cs="Times New Roman"/>
                      <w:sz w:val="24"/>
                      <w:szCs w:val="24"/>
                    </w:rPr>
                    <w:t>konsentrasi</w:t>
                  </w:r>
                  <w:r w:rsidRPr="004F66C9">
                    <w:rPr>
                      <w:rFonts w:ascii="Times New Roman" w:hAnsi="Times New Roman" w:cs="Times New Roman"/>
                      <w:color w:val="000000" w:themeColor="text1"/>
                      <w:sz w:val="20"/>
                      <w:szCs w:val="20"/>
                    </w:rPr>
                    <w:t xml:space="preserve"> 100 ml/l, P3 Perlakuan </w:t>
                  </w:r>
                  <w:r>
                    <w:rPr>
                      <w:rFonts w:ascii="Times New Roman" w:hAnsi="Times New Roman" w:cs="Times New Roman"/>
                      <w:sz w:val="24"/>
                      <w:szCs w:val="24"/>
                    </w:rPr>
                    <w:t>konsentrasi</w:t>
                  </w:r>
                  <w:r w:rsidRPr="004F66C9">
                    <w:rPr>
                      <w:rFonts w:ascii="Times New Roman" w:hAnsi="Times New Roman" w:cs="Times New Roman"/>
                      <w:color w:val="000000" w:themeColor="text1"/>
                      <w:sz w:val="20"/>
                      <w:szCs w:val="20"/>
                    </w:rPr>
                    <w:t xml:space="preserve"> = 150 ml/l, BNJ = beda nyata jujur, HST = hari setelah tanaman, angka yang diikuti dengan huruf yang berbeda menunju</w:t>
                  </w:r>
                  <w:r>
                    <w:rPr>
                      <w:rFonts w:ascii="Times New Roman" w:hAnsi="Times New Roman" w:cs="Times New Roman"/>
                      <w:color w:val="000000" w:themeColor="text1"/>
                      <w:sz w:val="20"/>
                      <w:szCs w:val="20"/>
                    </w:rPr>
                    <w:t>k</w:t>
                  </w:r>
                  <w:r w:rsidRPr="004F66C9">
                    <w:rPr>
                      <w:rFonts w:ascii="Times New Roman" w:hAnsi="Times New Roman" w:cs="Times New Roman"/>
                      <w:color w:val="000000" w:themeColor="text1"/>
                      <w:sz w:val="20"/>
                      <w:szCs w:val="20"/>
                    </w:rPr>
                    <w:t>kan hasil yang berbeda nyata pada taraf BNJ 1 %</w:t>
                  </w:r>
                </w:p>
              </w:txbxContent>
            </v:textbox>
            <w10:wrap type="topAndBottom" anchorx="page"/>
          </v:shape>
        </w:pict>
      </w:r>
      <w:r w:rsidR="00C65B76" w:rsidRPr="00C65B76">
        <w:rPr>
          <w:rFonts w:ascii="Times New Roman" w:hAnsi="Times New Roman" w:cs="Times New Roman"/>
          <w:sz w:val="24"/>
          <w:szCs w:val="24"/>
        </w:rPr>
        <w:t>Tabel 1 Rata-Rata Tinggi Tanaman Cabai Rawit</w:t>
      </w:r>
    </w:p>
    <w:p w14:paraId="5FC5F007" w14:textId="11FE6566" w:rsidR="004F66C9" w:rsidRDefault="004F66C9" w:rsidP="008376B0">
      <w:pPr>
        <w:spacing w:before="120" w:line="480" w:lineRule="auto"/>
        <w:ind w:firstLine="720"/>
        <w:rPr>
          <w:rFonts w:ascii="Times New Roman" w:hAnsi="Times New Roman" w:cs="Times New Roman"/>
          <w:sz w:val="24"/>
          <w:szCs w:val="24"/>
        </w:rPr>
      </w:pPr>
      <w:r>
        <w:rPr>
          <w:rFonts w:ascii="Times New Roman" w:hAnsi="Times New Roman" w:cs="Times New Roman"/>
          <w:sz w:val="24"/>
          <w:szCs w:val="24"/>
        </w:rPr>
        <w:t>Berdasarkan analisis statistik menunju</w:t>
      </w:r>
      <w:r w:rsidR="009765F0">
        <w:rPr>
          <w:rFonts w:ascii="Times New Roman" w:hAnsi="Times New Roman" w:cs="Times New Roman"/>
          <w:sz w:val="24"/>
          <w:szCs w:val="24"/>
        </w:rPr>
        <w:t>k</w:t>
      </w:r>
      <w:r>
        <w:rPr>
          <w:rFonts w:ascii="Times New Roman" w:hAnsi="Times New Roman" w:cs="Times New Roman"/>
          <w:sz w:val="24"/>
          <w:szCs w:val="24"/>
        </w:rPr>
        <w:t xml:space="preserve">kan perlakuan ekstrak daun lamtoro dan kulit pisang memberikan pengaruh sangat nyata pada pengamatan tinggi </w:t>
      </w:r>
      <w:proofErr w:type="gramStart"/>
      <w:r>
        <w:rPr>
          <w:rFonts w:ascii="Times New Roman" w:hAnsi="Times New Roman" w:cs="Times New Roman"/>
          <w:sz w:val="24"/>
          <w:szCs w:val="24"/>
        </w:rPr>
        <w:t>tanaman  umur</w:t>
      </w:r>
      <w:proofErr w:type="gramEnd"/>
      <w:r>
        <w:rPr>
          <w:rFonts w:ascii="Times New Roman" w:hAnsi="Times New Roman" w:cs="Times New Roman"/>
          <w:sz w:val="24"/>
          <w:szCs w:val="24"/>
        </w:rPr>
        <w:t xml:space="preserve"> 30 HST, 45 HST, dan 60 HST, sedangkan pada umur 15 HST perlakuan ekstrak daun lamtoro dan kulit pisang tidak menunju</w:t>
      </w:r>
      <w:r w:rsidR="009765F0">
        <w:rPr>
          <w:rFonts w:ascii="Times New Roman" w:hAnsi="Times New Roman" w:cs="Times New Roman"/>
          <w:sz w:val="24"/>
          <w:szCs w:val="24"/>
        </w:rPr>
        <w:t>k</w:t>
      </w:r>
      <w:r>
        <w:rPr>
          <w:rFonts w:ascii="Times New Roman" w:hAnsi="Times New Roman" w:cs="Times New Roman"/>
          <w:sz w:val="24"/>
          <w:szCs w:val="24"/>
        </w:rPr>
        <w:t xml:space="preserve">kan hasil berbeda nyata dibandingkan kontrol Perlakuan dengan </w:t>
      </w:r>
      <w:r w:rsidR="00184A22">
        <w:rPr>
          <w:rFonts w:ascii="Times New Roman" w:hAnsi="Times New Roman" w:cs="Times New Roman"/>
          <w:sz w:val="24"/>
          <w:szCs w:val="24"/>
        </w:rPr>
        <w:t>konsentrasi</w:t>
      </w:r>
      <w:r>
        <w:rPr>
          <w:rFonts w:ascii="Times New Roman" w:hAnsi="Times New Roman" w:cs="Times New Roman"/>
          <w:sz w:val="24"/>
          <w:szCs w:val="24"/>
        </w:rPr>
        <w:t xml:space="preserve"> 150 ml/l dapat memberikan pengaruh terbaik terhadap variabel tinggi tanaman.</w:t>
      </w:r>
    </w:p>
    <w:p w14:paraId="242A5410" w14:textId="77777777" w:rsidR="004F66C9" w:rsidRPr="00CD478B" w:rsidRDefault="004F66C9" w:rsidP="001844EF">
      <w:pPr>
        <w:pStyle w:val="Heading3"/>
        <w:numPr>
          <w:ilvl w:val="2"/>
          <w:numId w:val="13"/>
        </w:numPr>
        <w:spacing w:before="0" w:after="120"/>
        <w:ind w:left="720"/>
        <w:rPr>
          <w:rFonts w:ascii="Times New Roman" w:hAnsi="Times New Roman" w:cs="Times New Roman"/>
          <w:b/>
          <w:bCs/>
          <w:color w:val="auto"/>
        </w:rPr>
      </w:pPr>
      <w:bookmarkStart w:id="372" w:name="_Toc69333932"/>
      <w:bookmarkStart w:id="373" w:name="_Toc69994989"/>
      <w:bookmarkStart w:id="374" w:name="_Toc69995112"/>
      <w:bookmarkStart w:id="375" w:name="_Toc69996284"/>
      <w:bookmarkStart w:id="376" w:name="_Toc69996492"/>
      <w:bookmarkStart w:id="377" w:name="_Toc69997772"/>
      <w:bookmarkStart w:id="378" w:name="_Toc70000863"/>
      <w:bookmarkStart w:id="379" w:name="_Toc73173984"/>
      <w:r w:rsidRPr="00CD478B">
        <w:rPr>
          <w:rFonts w:ascii="Times New Roman" w:hAnsi="Times New Roman" w:cs="Times New Roman"/>
          <w:b/>
          <w:bCs/>
          <w:color w:val="auto"/>
        </w:rPr>
        <w:lastRenderedPageBreak/>
        <w:t>Jumlah Daun</w:t>
      </w:r>
      <w:bookmarkEnd w:id="372"/>
      <w:bookmarkEnd w:id="373"/>
      <w:bookmarkEnd w:id="374"/>
      <w:bookmarkEnd w:id="375"/>
      <w:bookmarkEnd w:id="376"/>
      <w:bookmarkEnd w:id="377"/>
      <w:bookmarkEnd w:id="378"/>
      <w:bookmarkEnd w:id="379"/>
    </w:p>
    <w:p w14:paraId="06E7B75E" w14:textId="0CACB7AB" w:rsidR="004F66C9" w:rsidRDefault="008376B0" w:rsidP="00EF67CE">
      <w:pPr>
        <w:pStyle w:val="ListParagraph"/>
        <w:spacing w:line="480" w:lineRule="auto"/>
        <w:ind w:left="0" w:firstLine="720"/>
        <w:rPr>
          <w:rFonts w:ascii="Times New Roman" w:hAnsi="Times New Roman" w:cs="Times New Roman"/>
          <w:sz w:val="24"/>
          <w:szCs w:val="24"/>
        </w:rPr>
      </w:pPr>
      <w:r>
        <w:rPr>
          <w:rFonts w:ascii="Times New Roman" w:hAnsi="Times New Roman" w:cs="Times New Roman"/>
          <w:sz w:val="24"/>
          <w:szCs w:val="24"/>
        </w:rPr>
        <w:t>Jumlah daun merupakan salah satu variabel pengamatan pada fase vegetatif b</w:t>
      </w:r>
      <w:r w:rsidR="004F66C9">
        <w:rPr>
          <w:rFonts w:ascii="Times New Roman" w:hAnsi="Times New Roman" w:cs="Times New Roman"/>
          <w:sz w:val="24"/>
          <w:szCs w:val="24"/>
        </w:rPr>
        <w:t>erdasarkan hasil penelitian menunju</w:t>
      </w:r>
      <w:r w:rsidR="009765F0">
        <w:rPr>
          <w:rFonts w:ascii="Times New Roman" w:hAnsi="Times New Roman" w:cs="Times New Roman"/>
          <w:sz w:val="24"/>
          <w:szCs w:val="24"/>
        </w:rPr>
        <w:t>k</w:t>
      </w:r>
      <w:r w:rsidR="004F66C9">
        <w:rPr>
          <w:rFonts w:ascii="Times New Roman" w:hAnsi="Times New Roman" w:cs="Times New Roman"/>
          <w:sz w:val="24"/>
          <w:szCs w:val="24"/>
        </w:rPr>
        <w:t xml:space="preserve">kan bahwa aplikasi POC </w:t>
      </w:r>
      <w:r w:rsidR="002F6467">
        <w:rPr>
          <w:rFonts w:ascii="Times New Roman" w:hAnsi="Times New Roman" w:cs="Times New Roman"/>
          <w:sz w:val="24"/>
          <w:szCs w:val="24"/>
        </w:rPr>
        <w:t>e</w:t>
      </w:r>
      <w:r w:rsidR="004F66C9">
        <w:rPr>
          <w:rFonts w:ascii="Times New Roman" w:hAnsi="Times New Roman" w:cs="Times New Roman"/>
          <w:sz w:val="24"/>
          <w:szCs w:val="24"/>
        </w:rPr>
        <w:t>kstrak daun lamtor</w:t>
      </w:r>
      <w:r w:rsidR="00EF67CE">
        <w:rPr>
          <w:rFonts w:ascii="Times New Roman" w:hAnsi="Times New Roman" w:cs="Times New Roman"/>
          <w:sz w:val="24"/>
          <w:szCs w:val="24"/>
        </w:rPr>
        <w:t>o</w:t>
      </w:r>
      <w:r w:rsidR="004F66C9">
        <w:rPr>
          <w:rFonts w:ascii="Times New Roman" w:hAnsi="Times New Roman" w:cs="Times New Roman"/>
          <w:sz w:val="24"/>
          <w:szCs w:val="24"/>
        </w:rPr>
        <w:t xml:space="preserve"> daun kulit pisang memberikan pengaruh </w:t>
      </w:r>
      <w:r>
        <w:rPr>
          <w:rFonts w:ascii="Times New Roman" w:hAnsi="Times New Roman" w:cs="Times New Roman"/>
          <w:sz w:val="24"/>
          <w:szCs w:val="24"/>
        </w:rPr>
        <w:t>terhadap jumlah daun cabai rawi</w:t>
      </w:r>
      <w:r w:rsidR="004F66C9">
        <w:rPr>
          <w:rFonts w:ascii="Times New Roman" w:hAnsi="Times New Roman" w:cs="Times New Roman"/>
          <w:sz w:val="24"/>
          <w:szCs w:val="24"/>
        </w:rPr>
        <w:t xml:space="preserve"> </w:t>
      </w:r>
      <w:r>
        <w:rPr>
          <w:rFonts w:ascii="Times New Roman" w:hAnsi="Times New Roman" w:cs="Times New Roman"/>
          <w:sz w:val="24"/>
          <w:szCs w:val="24"/>
        </w:rPr>
        <w:t xml:space="preserve">pada umur </w:t>
      </w:r>
      <w:r w:rsidR="004F66C9">
        <w:rPr>
          <w:rFonts w:ascii="Times New Roman" w:hAnsi="Times New Roman" w:cs="Times New Roman"/>
          <w:sz w:val="24"/>
          <w:szCs w:val="24"/>
        </w:rPr>
        <w:t xml:space="preserve">30,45, dan 60 HST seperti pada </w:t>
      </w:r>
      <w:r w:rsidR="002F6467">
        <w:rPr>
          <w:rFonts w:ascii="Times New Roman" w:hAnsi="Times New Roman" w:cs="Times New Roman"/>
          <w:sz w:val="24"/>
          <w:szCs w:val="24"/>
        </w:rPr>
        <w:t>tabel</w:t>
      </w:r>
      <w:r w:rsidR="00613C48">
        <w:rPr>
          <w:rFonts w:ascii="Times New Roman" w:hAnsi="Times New Roman" w:cs="Times New Roman"/>
          <w:sz w:val="24"/>
          <w:szCs w:val="24"/>
        </w:rPr>
        <w:t xml:space="preserve"> </w:t>
      </w:r>
      <w:r w:rsidR="004F66C9">
        <w:rPr>
          <w:rFonts w:ascii="Times New Roman" w:hAnsi="Times New Roman" w:cs="Times New Roman"/>
          <w:sz w:val="24"/>
          <w:szCs w:val="24"/>
        </w:rPr>
        <w:t>2</w:t>
      </w:r>
      <w:r w:rsidR="00122FA8">
        <w:rPr>
          <w:rFonts w:ascii="Times New Roman" w:hAnsi="Times New Roman" w:cs="Times New Roman"/>
          <w:sz w:val="24"/>
          <w:szCs w:val="24"/>
        </w:rPr>
        <w:t>.</w:t>
      </w:r>
    </w:p>
    <w:p w14:paraId="638F719D" w14:textId="45E26D5F" w:rsidR="008376B0" w:rsidRDefault="00AA3411" w:rsidP="004C2A4A">
      <w:pPr>
        <w:pStyle w:val="ListParagraph"/>
        <w:spacing w:after="120" w:line="240" w:lineRule="auto"/>
        <w:ind w:left="0"/>
        <w:rPr>
          <w:rFonts w:ascii="Times New Roman" w:hAnsi="Times New Roman" w:cs="Times New Roman"/>
          <w:sz w:val="24"/>
          <w:szCs w:val="24"/>
        </w:rPr>
      </w:pPr>
      <w:r>
        <w:rPr>
          <w:noProof/>
        </w:rPr>
        <w:pict w14:anchorId="19AFED22">
          <v:shape id="Text Box 14" o:spid="_x0000_s1030" type="#_x0000_t202" style="position:absolute;left:0;text-align:left;margin-left:-12.95pt;margin-top:167.7pt;width:426.55pt;height:63.15pt;z-index:251647488;visibility:visible;mso-wrap-distance-left:9pt;mso-wrap-distance-top:0;mso-wrap-distance-right:9pt;mso-wrap-distance-bottom:0;mso-position-horizontal-relative:margin;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" filled="f" stroked="f">
            <v:textbox style="mso-next-textbox:#Text Box 14">
              <w:txbxContent>
                <w:p w14:paraId="00F03B75" w14:textId="33A92357" w:rsidR="001508A4" w:rsidRPr="004F66C9" w:rsidRDefault="001508A4" w:rsidP="004C2A4A">
                  <w:pPr>
                    <w:spacing w:line="240" w:lineRule="auto"/>
                    <w:rPr>
                      <w:rFonts w:ascii="Times New Roman" w:hAnsi="Times New Roman" w:cs="Times New Roman"/>
                      <w:color w:val="000000" w:themeColor="text1"/>
                      <w:sz w:val="20"/>
                      <w:szCs w:val="20"/>
                    </w:rPr>
                  </w:pPr>
                  <w:proofErr w:type="gramStart"/>
                  <w:r w:rsidRPr="004F66C9">
                    <w:rPr>
                      <w:rFonts w:ascii="Times New Roman" w:hAnsi="Times New Roman" w:cs="Times New Roman"/>
                      <w:color w:val="000000" w:themeColor="text1"/>
                      <w:sz w:val="20"/>
                      <w:szCs w:val="20"/>
                    </w:rPr>
                    <w:t>Ket :</w:t>
                  </w:r>
                  <w:proofErr w:type="gramEnd"/>
                  <w:r w:rsidRPr="004F66C9">
                    <w:rPr>
                      <w:rFonts w:ascii="Times New Roman" w:hAnsi="Times New Roman" w:cs="Times New Roman"/>
                      <w:color w:val="000000" w:themeColor="text1"/>
                      <w:sz w:val="20"/>
                      <w:szCs w:val="20"/>
                    </w:rPr>
                    <w:t xml:space="preserve"> P0 = Kontrol, P1 = Perlakuan </w:t>
                  </w:r>
                  <w:r>
                    <w:rPr>
                      <w:rFonts w:ascii="Times New Roman" w:hAnsi="Times New Roman" w:cs="Times New Roman"/>
                      <w:sz w:val="24"/>
                      <w:szCs w:val="24"/>
                    </w:rPr>
                    <w:t>konsentrasi</w:t>
                  </w:r>
                  <w:r w:rsidRPr="004F66C9">
                    <w:rPr>
                      <w:rFonts w:ascii="Times New Roman" w:hAnsi="Times New Roman" w:cs="Times New Roman"/>
                      <w:color w:val="000000" w:themeColor="text1"/>
                      <w:sz w:val="20"/>
                      <w:szCs w:val="20"/>
                    </w:rPr>
                    <w:t xml:space="preserve"> 50 ml/l,  P2 = Perlakuan </w:t>
                  </w:r>
                  <w:r>
                    <w:rPr>
                      <w:rFonts w:ascii="Times New Roman" w:hAnsi="Times New Roman" w:cs="Times New Roman"/>
                      <w:sz w:val="24"/>
                      <w:szCs w:val="24"/>
                    </w:rPr>
                    <w:t>konsentrasi</w:t>
                  </w:r>
                  <w:r w:rsidRPr="004F66C9">
                    <w:rPr>
                      <w:rFonts w:ascii="Times New Roman" w:hAnsi="Times New Roman" w:cs="Times New Roman"/>
                      <w:color w:val="000000" w:themeColor="text1"/>
                      <w:sz w:val="20"/>
                      <w:szCs w:val="20"/>
                    </w:rPr>
                    <w:t xml:space="preserve"> 100 ml/l, P3 Perlakuan </w:t>
                  </w:r>
                  <w:r>
                    <w:rPr>
                      <w:rFonts w:ascii="Times New Roman" w:hAnsi="Times New Roman" w:cs="Times New Roman"/>
                      <w:sz w:val="24"/>
                      <w:szCs w:val="24"/>
                    </w:rPr>
                    <w:t>konsentrasi</w:t>
                  </w:r>
                  <w:r w:rsidRPr="004F66C9">
                    <w:rPr>
                      <w:rFonts w:ascii="Times New Roman" w:hAnsi="Times New Roman" w:cs="Times New Roman"/>
                      <w:color w:val="000000" w:themeColor="text1"/>
                      <w:sz w:val="20"/>
                      <w:szCs w:val="20"/>
                    </w:rPr>
                    <w:t xml:space="preserve"> = 150 ml/l, BNJ = beda nyata jujur, HST = hari setelah tanaman, angka yang diikuti dengan huruf yang berbeda menunjuk</w:t>
                  </w:r>
                  <w:r>
                    <w:rPr>
                      <w:rFonts w:ascii="Times New Roman" w:hAnsi="Times New Roman" w:cs="Times New Roman"/>
                      <w:color w:val="000000" w:themeColor="text1"/>
                      <w:sz w:val="20"/>
                      <w:szCs w:val="20"/>
                    </w:rPr>
                    <w:t>k</w:t>
                  </w:r>
                  <w:r w:rsidRPr="004F66C9">
                    <w:rPr>
                      <w:rFonts w:ascii="Times New Roman" w:hAnsi="Times New Roman" w:cs="Times New Roman"/>
                      <w:color w:val="000000" w:themeColor="text1"/>
                      <w:sz w:val="20"/>
                      <w:szCs w:val="20"/>
                    </w:rPr>
                    <w:t>an hasil yang berbeda nyata pada taraf BNJ 1 %</w:t>
                  </w:r>
                </w:p>
              </w:txbxContent>
            </v:textbox>
            <w10:wrap type="topAndBottom" anchorx="margin"/>
          </v:shape>
        </w:pict>
      </w:r>
      <w:r w:rsidR="008376B0">
        <w:rPr>
          <w:rFonts w:ascii="Times New Roman" w:hAnsi="Times New Roman" w:cs="Times New Roman"/>
          <w:sz w:val="24"/>
          <w:szCs w:val="24"/>
        </w:rPr>
        <w:t xml:space="preserve">Tabel 2 </w:t>
      </w:r>
      <w:r w:rsidR="004C2A4A">
        <w:rPr>
          <w:rFonts w:ascii="Times New Roman" w:hAnsi="Times New Roman" w:cs="Times New Roman"/>
          <w:sz w:val="24"/>
          <w:szCs w:val="24"/>
        </w:rPr>
        <w:t>Rata-Rata Jumlah Daun Tanaman Cabai</w:t>
      </w:r>
    </w:p>
    <w:tbl>
      <w:tblPr>
        <w:tblW w:w="8665" w:type="dxa"/>
        <w:tblLook w:val="04A0" w:firstRow="1" w:lastRow="0" w:firstColumn="1" w:lastColumn="0" w:noHBand="0" w:noVBand="1"/>
      </w:tblPr>
      <w:tblGrid>
        <w:gridCol w:w="1733"/>
        <w:gridCol w:w="1733"/>
        <w:gridCol w:w="1733"/>
        <w:gridCol w:w="1733"/>
        <w:gridCol w:w="1733"/>
      </w:tblGrid>
      <w:tr w:rsidR="00613C48" w:rsidRPr="007A656B" w14:paraId="1D589F6C" w14:textId="77777777" w:rsidTr="002F6467">
        <w:trPr>
          <w:trHeight w:val="483"/>
        </w:trPr>
        <w:tc>
          <w:tcPr>
            <w:tcW w:w="1733" w:type="dxa"/>
            <w:tcBorders>
              <w:top w:val="single" w:sz="4" w:space="0" w:color="auto"/>
              <w:left w:val="nil"/>
              <w:bottom w:val="single" w:sz="4" w:space="0" w:color="auto"/>
              <w:right w:val="nil"/>
            </w:tcBorders>
            <w:shd w:val="clear" w:color="auto" w:fill="auto"/>
            <w:noWrap/>
            <w:vAlign w:val="center"/>
            <w:hideMark/>
          </w:tcPr>
          <w:p w14:paraId="20F4DFE4" w14:textId="5A99A073" w:rsidR="00613C48" w:rsidRPr="007A656B" w:rsidRDefault="00613C48" w:rsidP="002F6467">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Perlakuan</w:t>
            </w:r>
          </w:p>
        </w:tc>
        <w:tc>
          <w:tcPr>
            <w:tcW w:w="1733" w:type="dxa"/>
            <w:tcBorders>
              <w:top w:val="single" w:sz="4" w:space="0" w:color="auto"/>
              <w:left w:val="nil"/>
              <w:bottom w:val="single" w:sz="4" w:space="0" w:color="auto"/>
              <w:right w:val="nil"/>
            </w:tcBorders>
            <w:shd w:val="clear" w:color="auto" w:fill="auto"/>
            <w:noWrap/>
            <w:vAlign w:val="center"/>
            <w:hideMark/>
          </w:tcPr>
          <w:p w14:paraId="6D3DFC5A"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15 HST</w:t>
            </w:r>
          </w:p>
        </w:tc>
        <w:tc>
          <w:tcPr>
            <w:tcW w:w="1733" w:type="dxa"/>
            <w:tcBorders>
              <w:top w:val="single" w:sz="4" w:space="0" w:color="auto"/>
              <w:left w:val="nil"/>
              <w:bottom w:val="single" w:sz="4" w:space="0" w:color="auto"/>
              <w:right w:val="nil"/>
            </w:tcBorders>
            <w:shd w:val="clear" w:color="auto" w:fill="auto"/>
            <w:noWrap/>
            <w:vAlign w:val="center"/>
            <w:hideMark/>
          </w:tcPr>
          <w:p w14:paraId="7E06F051"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30 HST</w:t>
            </w:r>
          </w:p>
        </w:tc>
        <w:tc>
          <w:tcPr>
            <w:tcW w:w="1733" w:type="dxa"/>
            <w:tcBorders>
              <w:top w:val="single" w:sz="4" w:space="0" w:color="auto"/>
              <w:left w:val="nil"/>
              <w:bottom w:val="single" w:sz="4" w:space="0" w:color="auto"/>
              <w:right w:val="nil"/>
            </w:tcBorders>
            <w:shd w:val="clear" w:color="auto" w:fill="auto"/>
            <w:noWrap/>
            <w:vAlign w:val="center"/>
            <w:hideMark/>
          </w:tcPr>
          <w:p w14:paraId="6B3E5BB8"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45 HST</w:t>
            </w:r>
          </w:p>
        </w:tc>
        <w:tc>
          <w:tcPr>
            <w:tcW w:w="1733" w:type="dxa"/>
            <w:tcBorders>
              <w:top w:val="single" w:sz="4" w:space="0" w:color="auto"/>
              <w:left w:val="nil"/>
              <w:bottom w:val="single" w:sz="4" w:space="0" w:color="auto"/>
              <w:right w:val="nil"/>
            </w:tcBorders>
            <w:shd w:val="clear" w:color="auto" w:fill="auto"/>
            <w:noWrap/>
            <w:vAlign w:val="center"/>
            <w:hideMark/>
          </w:tcPr>
          <w:p w14:paraId="52518B44"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60 HST</w:t>
            </w:r>
          </w:p>
        </w:tc>
      </w:tr>
      <w:tr w:rsidR="00613C48" w:rsidRPr="007A656B" w14:paraId="1967E420" w14:textId="77777777" w:rsidTr="002F6467">
        <w:trPr>
          <w:trHeight w:val="483"/>
        </w:trPr>
        <w:tc>
          <w:tcPr>
            <w:tcW w:w="1733" w:type="dxa"/>
            <w:tcBorders>
              <w:top w:val="nil"/>
              <w:left w:val="nil"/>
              <w:bottom w:val="nil"/>
              <w:right w:val="nil"/>
            </w:tcBorders>
            <w:shd w:val="clear" w:color="auto" w:fill="auto"/>
            <w:noWrap/>
            <w:vAlign w:val="center"/>
            <w:hideMark/>
          </w:tcPr>
          <w:p w14:paraId="6BE8C567" w14:textId="77777777" w:rsidR="00613C48" w:rsidRPr="007A656B" w:rsidRDefault="00613C48" w:rsidP="002F6467">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P0</w:t>
            </w:r>
          </w:p>
        </w:tc>
        <w:tc>
          <w:tcPr>
            <w:tcW w:w="1733" w:type="dxa"/>
            <w:tcBorders>
              <w:top w:val="nil"/>
              <w:left w:val="nil"/>
              <w:bottom w:val="nil"/>
              <w:right w:val="nil"/>
            </w:tcBorders>
            <w:shd w:val="clear" w:color="auto" w:fill="auto"/>
            <w:noWrap/>
            <w:vAlign w:val="center"/>
            <w:hideMark/>
          </w:tcPr>
          <w:p w14:paraId="5BE9F215"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7.3</w:t>
            </w:r>
          </w:p>
        </w:tc>
        <w:tc>
          <w:tcPr>
            <w:tcW w:w="1733" w:type="dxa"/>
            <w:tcBorders>
              <w:top w:val="nil"/>
              <w:left w:val="nil"/>
              <w:bottom w:val="nil"/>
              <w:right w:val="nil"/>
            </w:tcBorders>
            <w:shd w:val="clear" w:color="auto" w:fill="auto"/>
            <w:noWrap/>
            <w:vAlign w:val="center"/>
            <w:hideMark/>
          </w:tcPr>
          <w:p w14:paraId="38F8FE99"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14.73 a</w:t>
            </w:r>
          </w:p>
        </w:tc>
        <w:tc>
          <w:tcPr>
            <w:tcW w:w="1733" w:type="dxa"/>
            <w:tcBorders>
              <w:top w:val="nil"/>
              <w:left w:val="nil"/>
              <w:bottom w:val="nil"/>
              <w:right w:val="nil"/>
            </w:tcBorders>
            <w:shd w:val="clear" w:color="auto" w:fill="auto"/>
            <w:noWrap/>
            <w:vAlign w:val="center"/>
            <w:hideMark/>
          </w:tcPr>
          <w:p w14:paraId="434C0DCC"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61.33 a</w:t>
            </w:r>
          </w:p>
        </w:tc>
        <w:tc>
          <w:tcPr>
            <w:tcW w:w="1733" w:type="dxa"/>
            <w:tcBorders>
              <w:top w:val="nil"/>
              <w:left w:val="nil"/>
              <w:bottom w:val="nil"/>
              <w:right w:val="nil"/>
            </w:tcBorders>
            <w:shd w:val="clear" w:color="auto" w:fill="auto"/>
            <w:noWrap/>
            <w:vAlign w:val="center"/>
            <w:hideMark/>
          </w:tcPr>
          <w:p w14:paraId="57BA1942"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 xml:space="preserve">82.6 </w:t>
            </w:r>
            <w:r>
              <w:rPr>
                <w:rFonts w:ascii="Times New Roman" w:eastAsia="Times New Roman" w:hAnsi="Times New Roman" w:cs="Times New Roman"/>
                <w:color w:val="000000"/>
                <w:sz w:val="24"/>
                <w:szCs w:val="24"/>
              </w:rPr>
              <w:t xml:space="preserve">    </w:t>
            </w:r>
            <w:r w:rsidRPr="001C04E0">
              <w:rPr>
                <w:rFonts w:ascii="Times New Roman" w:eastAsia="Times New Roman" w:hAnsi="Times New Roman" w:cs="Times New Roman"/>
                <w:color w:val="000000"/>
                <w:sz w:val="24"/>
                <w:szCs w:val="24"/>
              </w:rPr>
              <w:t>a</w:t>
            </w:r>
          </w:p>
        </w:tc>
      </w:tr>
      <w:tr w:rsidR="00613C48" w:rsidRPr="007A656B" w14:paraId="24949227" w14:textId="77777777" w:rsidTr="002F6467">
        <w:trPr>
          <w:trHeight w:val="483"/>
        </w:trPr>
        <w:tc>
          <w:tcPr>
            <w:tcW w:w="1733" w:type="dxa"/>
            <w:tcBorders>
              <w:top w:val="nil"/>
              <w:left w:val="nil"/>
              <w:bottom w:val="nil"/>
              <w:right w:val="nil"/>
            </w:tcBorders>
            <w:shd w:val="clear" w:color="auto" w:fill="auto"/>
            <w:noWrap/>
            <w:vAlign w:val="center"/>
            <w:hideMark/>
          </w:tcPr>
          <w:p w14:paraId="41A76FB9" w14:textId="77777777" w:rsidR="00613C48" w:rsidRPr="007A656B" w:rsidRDefault="00613C48" w:rsidP="002F6467">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P1</w:t>
            </w:r>
          </w:p>
        </w:tc>
        <w:tc>
          <w:tcPr>
            <w:tcW w:w="1733" w:type="dxa"/>
            <w:tcBorders>
              <w:top w:val="nil"/>
              <w:left w:val="nil"/>
              <w:bottom w:val="nil"/>
              <w:right w:val="nil"/>
            </w:tcBorders>
            <w:shd w:val="clear" w:color="auto" w:fill="auto"/>
            <w:noWrap/>
            <w:vAlign w:val="center"/>
            <w:hideMark/>
          </w:tcPr>
          <w:p w14:paraId="4F75ECB7"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7.5</w:t>
            </w:r>
          </w:p>
        </w:tc>
        <w:tc>
          <w:tcPr>
            <w:tcW w:w="1733" w:type="dxa"/>
            <w:tcBorders>
              <w:top w:val="nil"/>
              <w:left w:val="nil"/>
              <w:bottom w:val="nil"/>
              <w:right w:val="nil"/>
            </w:tcBorders>
            <w:shd w:val="clear" w:color="auto" w:fill="auto"/>
            <w:noWrap/>
            <w:vAlign w:val="center"/>
            <w:hideMark/>
          </w:tcPr>
          <w:p w14:paraId="7A070085"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16.6 b</w:t>
            </w:r>
          </w:p>
        </w:tc>
        <w:tc>
          <w:tcPr>
            <w:tcW w:w="1733" w:type="dxa"/>
            <w:tcBorders>
              <w:top w:val="nil"/>
              <w:left w:val="nil"/>
              <w:bottom w:val="nil"/>
              <w:right w:val="nil"/>
            </w:tcBorders>
            <w:shd w:val="clear" w:color="auto" w:fill="auto"/>
            <w:noWrap/>
            <w:vAlign w:val="center"/>
            <w:hideMark/>
          </w:tcPr>
          <w:p w14:paraId="79ABD890"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66.13 b</w:t>
            </w:r>
          </w:p>
        </w:tc>
        <w:tc>
          <w:tcPr>
            <w:tcW w:w="1733" w:type="dxa"/>
            <w:tcBorders>
              <w:top w:val="nil"/>
              <w:left w:val="nil"/>
              <w:bottom w:val="nil"/>
              <w:right w:val="nil"/>
            </w:tcBorders>
            <w:shd w:val="clear" w:color="auto" w:fill="auto"/>
            <w:noWrap/>
            <w:vAlign w:val="center"/>
            <w:hideMark/>
          </w:tcPr>
          <w:p w14:paraId="509FFC08"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93.2</w:t>
            </w:r>
            <w:r>
              <w:rPr>
                <w:rFonts w:ascii="Times New Roman" w:eastAsia="Times New Roman" w:hAnsi="Times New Roman" w:cs="Times New Roman"/>
                <w:color w:val="000000"/>
                <w:sz w:val="24"/>
                <w:szCs w:val="24"/>
              </w:rPr>
              <w:t xml:space="preserve"> </w:t>
            </w:r>
            <w:r w:rsidRPr="001C04E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sidRPr="001C04E0">
              <w:rPr>
                <w:rFonts w:ascii="Times New Roman" w:eastAsia="Times New Roman" w:hAnsi="Times New Roman" w:cs="Times New Roman"/>
                <w:color w:val="000000"/>
                <w:sz w:val="24"/>
                <w:szCs w:val="24"/>
              </w:rPr>
              <w:t>b</w:t>
            </w:r>
          </w:p>
        </w:tc>
      </w:tr>
      <w:tr w:rsidR="00613C48" w:rsidRPr="007A656B" w14:paraId="3DD66582" w14:textId="77777777" w:rsidTr="002F6467">
        <w:trPr>
          <w:trHeight w:val="483"/>
        </w:trPr>
        <w:tc>
          <w:tcPr>
            <w:tcW w:w="1733" w:type="dxa"/>
            <w:tcBorders>
              <w:top w:val="nil"/>
              <w:left w:val="nil"/>
              <w:bottom w:val="nil"/>
              <w:right w:val="nil"/>
            </w:tcBorders>
            <w:shd w:val="clear" w:color="auto" w:fill="auto"/>
            <w:noWrap/>
            <w:vAlign w:val="center"/>
            <w:hideMark/>
          </w:tcPr>
          <w:p w14:paraId="72B7B470" w14:textId="77777777" w:rsidR="00613C48" w:rsidRPr="007A656B" w:rsidRDefault="00613C48" w:rsidP="002F6467">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P2</w:t>
            </w:r>
          </w:p>
        </w:tc>
        <w:tc>
          <w:tcPr>
            <w:tcW w:w="1733" w:type="dxa"/>
            <w:tcBorders>
              <w:top w:val="nil"/>
              <w:left w:val="nil"/>
              <w:bottom w:val="nil"/>
              <w:right w:val="nil"/>
            </w:tcBorders>
            <w:shd w:val="clear" w:color="auto" w:fill="auto"/>
            <w:noWrap/>
            <w:vAlign w:val="center"/>
            <w:hideMark/>
          </w:tcPr>
          <w:p w14:paraId="0C921777"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7.4</w:t>
            </w:r>
          </w:p>
        </w:tc>
        <w:tc>
          <w:tcPr>
            <w:tcW w:w="1733" w:type="dxa"/>
            <w:tcBorders>
              <w:top w:val="nil"/>
              <w:left w:val="nil"/>
              <w:bottom w:val="nil"/>
              <w:right w:val="nil"/>
            </w:tcBorders>
            <w:shd w:val="clear" w:color="auto" w:fill="auto"/>
            <w:noWrap/>
            <w:vAlign w:val="center"/>
            <w:hideMark/>
          </w:tcPr>
          <w:p w14:paraId="5B9ADD90"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18.67 c</w:t>
            </w:r>
          </w:p>
        </w:tc>
        <w:tc>
          <w:tcPr>
            <w:tcW w:w="1733" w:type="dxa"/>
            <w:tcBorders>
              <w:top w:val="nil"/>
              <w:left w:val="nil"/>
              <w:bottom w:val="nil"/>
              <w:right w:val="nil"/>
            </w:tcBorders>
            <w:shd w:val="clear" w:color="auto" w:fill="auto"/>
            <w:noWrap/>
            <w:vAlign w:val="center"/>
            <w:hideMark/>
          </w:tcPr>
          <w:p w14:paraId="5F32B307"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71.53 c</w:t>
            </w:r>
          </w:p>
        </w:tc>
        <w:tc>
          <w:tcPr>
            <w:tcW w:w="1733" w:type="dxa"/>
            <w:tcBorders>
              <w:top w:val="nil"/>
              <w:left w:val="nil"/>
              <w:bottom w:val="nil"/>
              <w:right w:val="nil"/>
            </w:tcBorders>
            <w:shd w:val="clear" w:color="auto" w:fill="auto"/>
            <w:noWrap/>
            <w:vAlign w:val="center"/>
            <w:hideMark/>
          </w:tcPr>
          <w:p w14:paraId="370B0BF4"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103.47</w:t>
            </w:r>
            <w:r>
              <w:rPr>
                <w:rFonts w:ascii="Times New Roman" w:eastAsia="Times New Roman" w:hAnsi="Times New Roman" w:cs="Times New Roman"/>
                <w:color w:val="000000"/>
                <w:sz w:val="24"/>
                <w:szCs w:val="24"/>
              </w:rPr>
              <w:t xml:space="preserve"> c</w:t>
            </w:r>
          </w:p>
        </w:tc>
      </w:tr>
      <w:tr w:rsidR="00613C48" w:rsidRPr="007A656B" w14:paraId="2F58E71D" w14:textId="77777777" w:rsidTr="002F6467">
        <w:trPr>
          <w:trHeight w:val="483"/>
        </w:trPr>
        <w:tc>
          <w:tcPr>
            <w:tcW w:w="1733" w:type="dxa"/>
            <w:tcBorders>
              <w:top w:val="nil"/>
              <w:left w:val="nil"/>
              <w:bottom w:val="nil"/>
              <w:right w:val="nil"/>
            </w:tcBorders>
            <w:shd w:val="clear" w:color="auto" w:fill="auto"/>
            <w:noWrap/>
            <w:vAlign w:val="center"/>
            <w:hideMark/>
          </w:tcPr>
          <w:p w14:paraId="65010C35" w14:textId="77777777" w:rsidR="00613C48" w:rsidRPr="007A656B" w:rsidRDefault="00613C48" w:rsidP="002F6467">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P3</w:t>
            </w:r>
          </w:p>
        </w:tc>
        <w:tc>
          <w:tcPr>
            <w:tcW w:w="1733" w:type="dxa"/>
            <w:tcBorders>
              <w:top w:val="nil"/>
              <w:left w:val="nil"/>
              <w:bottom w:val="nil"/>
              <w:right w:val="nil"/>
            </w:tcBorders>
            <w:shd w:val="clear" w:color="auto" w:fill="auto"/>
            <w:noWrap/>
            <w:vAlign w:val="center"/>
            <w:hideMark/>
          </w:tcPr>
          <w:p w14:paraId="743E413D"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7.5</w:t>
            </w:r>
          </w:p>
        </w:tc>
        <w:tc>
          <w:tcPr>
            <w:tcW w:w="1733" w:type="dxa"/>
            <w:tcBorders>
              <w:top w:val="nil"/>
              <w:left w:val="nil"/>
              <w:bottom w:val="nil"/>
              <w:right w:val="nil"/>
            </w:tcBorders>
            <w:shd w:val="clear" w:color="auto" w:fill="auto"/>
            <w:noWrap/>
            <w:vAlign w:val="center"/>
            <w:hideMark/>
          </w:tcPr>
          <w:p w14:paraId="1359C842"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21.87 d</w:t>
            </w:r>
          </w:p>
        </w:tc>
        <w:tc>
          <w:tcPr>
            <w:tcW w:w="1733" w:type="dxa"/>
            <w:tcBorders>
              <w:top w:val="nil"/>
              <w:left w:val="nil"/>
              <w:bottom w:val="nil"/>
              <w:right w:val="nil"/>
            </w:tcBorders>
            <w:shd w:val="clear" w:color="auto" w:fill="auto"/>
            <w:noWrap/>
            <w:vAlign w:val="center"/>
            <w:hideMark/>
          </w:tcPr>
          <w:p w14:paraId="766452A2"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80.27 d</w:t>
            </w:r>
          </w:p>
        </w:tc>
        <w:tc>
          <w:tcPr>
            <w:tcW w:w="1733" w:type="dxa"/>
            <w:tcBorders>
              <w:top w:val="nil"/>
              <w:left w:val="nil"/>
              <w:bottom w:val="nil"/>
              <w:right w:val="nil"/>
            </w:tcBorders>
            <w:shd w:val="clear" w:color="auto" w:fill="auto"/>
            <w:noWrap/>
            <w:vAlign w:val="center"/>
            <w:hideMark/>
          </w:tcPr>
          <w:p w14:paraId="01C2F5B6"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119.33 d</w:t>
            </w:r>
          </w:p>
        </w:tc>
      </w:tr>
      <w:tr w:rsidR="00613C48" w:rsidRPr="007A656B" w14:paraId="791E9D8A" w14:textId="77777777" w:rsidTr="002F6467">
        <w:trPr>
          <w:trHeight w:val="483"/>
        </w:trPr>
        <w:tc>
          <w:tcPr>
            <w:tcW w:w="1733" w:type="dxa"/>
            <w:tcBorders>
              <w:top w:val="single" w:sz="4" w:space="0" w:color="auto"/>
              <w:left w:val="nil"/>
              <w:bottom w:val="single" w:sz="4" w:space="0" w:color="auto"/>
              <w:right w:val="nil"/>
            </w:tcBorders>
            <w:shd w:val="clear" w:color="auto" w:fill="auto"/>
            <w:noWrap/>
            <w:vAlign w:val="center"/>
            <w:hideMark/>
          </w:tcPr>
          <w:p w14:paraId="00A70C86" w14:textId="77777777" w:rsidR="00613C48" w:rsidRPr="007A656B" w:rsidRDefault="00613C48" w:rsidP="002F6467">
            <w:pPr>
              <w:spacing w:line="240" w:lineRule="auto"/>
              <w:jc w:val="center"/>
              <w:rPr>
                <w:rFonts w:ascii="Times New Roman" w:eastAsia="Times New Roman" w:hAnsi="Times New Roman" w:cs="Times New Roman"/>
                <w:color w:val="000000"/>
                <w:sz w:val="24"/>
                <w:szCs w:val="24"/>
              </w:rPr>
            </w:pPr>
            <w:r w:rsidRPr="007A656B">
              <w:rPr>
                <w:rFonts w:ascii="Times New Roman" w:eastAsia="Times New Roman" w:hAnsi="Times New Roman" w:cs="Times New Roman"/>
                <w:color w:val="000000"/>
                <w:sz w:val="24"/>
                <w:szCs w:val="24"/>
              </w:rPr>
              <w:t>BNJ 1%</w:t>
            </w:r>
          </w:p>
        </w:tc>
        <w:tc>
          <w:tcPr>
            <w:tcW w:w="1733" w:type="dxa"/>
            <w:tcBorders>
              <w:top w:val="single" w:sz="4" w:space="0" w:color="auto"/>
              <w:left w:val="nil"/>
              <w:bottom w:val="single" w:sz="4" w:space="0" w:color="auto"/>
              <w:right w:val="nil"/>
            </w:tcBorders>
            <w:shd w:val="clear" w:color="auto" w:fill="auto"/>
            <w:noWrap/>
            <w:vAlign w:val="center"/>
            <w:hideMark/>
          </w:tcPr>
          <w:p w14:paraId="239811A6"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tn</w:t>
            </w:r>
          </w:p>
        </w:tc>
        <w:tc>
          <w:tcPr>
            <w:tcW w:w="1733" w:type="dxa"/>
            <w:tcBorders>
              <w:top w:val="single" w:sz="4" w:space="0" w:color="auto"/>
              <w:left w:val="nil"/>
              <w:bottom w:val="single" w:sz="4" w:space="0" w:color="auto"/>
              <w:right w:val="nil"/>
            </w:tcBorders>
            <w:shd w:val="clear" w:color="auto" w:fill="auto"/>
            <w:noWrap/>
            <w:vAlign w:val="center"/>
            <w:hideMark/>
          </w:tcPr>
          <w:p w14:paraId="1BE9E426"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1.24</w:t>
            </w:r>
          </w:p>
        </w:tc>
        <w:tc>
          <w:tcPr>
            <w:tcW w:w="1733" w:type="dxa"/>
            <w:tcBorders>
              <w:top w:val="single" w:sz="4" w:space="0" w:color="auto"/>
              <w:left w:val="nil"/>
              <w:bottom w:val="single" w:sz="4" w:space="0" w:color="auto"/>
              <w:right w:val="nil"/>
            </w:tcBorders>
            <w:shd w:val="clear" w:color="auto" w:fill="auto"/>
            <w:noWrap/>
            <w:vAlign w:val="center"/>
            <w:hideMark/>
          </w:tcPr>
          <w:p w14:paraId="76E258C9"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2.85</w:t>
            </w:r>
          </w:p>
        </w:tc>
        <w:tc>
          <w:tcPr>
            <w:tcW w:w="1733" w:type="dxa"/>
            <w:tcBorders>
              <w:top w:val="single" w:sz="4" w:space="0" w:color="auto"/>
              <w:left w:val="nil"/>
              <w:bottom w:val="single" w:sz="4" w:space="0" w:color="auto"/>
              <w:right w:val="nil"/>
            </w:tcBorders>
            <w:shd w:val="clear" w:color="auto" w:fill="auto"/>
            <w:noWrap/>
            <w:vAlign w:val="center"/>
            <w:hideMark/>
          </w:tcPr>
          <w:p w14:paraId="64750A72" w14:textId="77777777" w:rsidR="00613C48" w:rsidRPr="001C04E0" w:rsidRDefault="00613C48" w:rsidP="002F6467">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6.50</w:t>
            </w:r>
          </w:p>
        </w:tc>
      </w:tr>
    </w:tbl>
    <w:p w14:paraId="0F980C35" w14:textId="111DCF25" w:rsidR="004C2A4A" w:rsidRDefault="006D1F0E" w:rsidP="00237EF9">
      <w:pPr>
        <w:tabs>
          <w:tab w:val="left" w:pos="720"/>
        </w:tabs>
        <w:spacing w:line="480" w:lineRule="auto"/>
        <w:ind w:firstLine="720"/>
        <w:rPr>
          <w:rFonts w:ascii="Times New Roman" w:hAnsi="Times New Roman" w:cs="Times New Roman"/>
          <w:sz w:val="24"/>
          <w:szCs w:val="24"/>
        </w:rPr>
      </w:pPr>
      <w:r>
        <w:rPr>
          <w:rFonts w:ascii="Times New Roman" w:hAnsi="Times New Roman" w:cs="Times New Roman"/>
          <w:sz w:val="24"/>
          <w:szCs w:val="24"/>
        </w:rPr>
        <w:t>Berdasarkan hasil analisis data statistik</w:t>
      </w:r>
      <w:r w:rsidR="003304B0">
        <w:rPr>
          <w:rFonts w:ascii="Times New Roman" w:hAnsi="Times New Roman" w:cs="Times New Roman"/>
          <w:sz w:val="24"/>
          <w:szCs w:val="24"/>
        </w:rPr>
        <w:t xml:space="preserve"> menunjukkan bahawa perlakuan  P1 (50 ml/liter air), P2 (100 Ml/liter air) dan P3 (150 ml/liter air) berbeda nyata bila dibandingkan dengan perlakuan P0 (tanpa perlakuan/kontrol) perlakuan P3 menunju</w:t>
      </w:r>
      <w:r w:rsidR="009765F0">
        <w:rPr>
          <w:rFonts w:ascii="Times New Roman" w:hAnsi="Times New Roman" w:cs="Times New Roman"/>
          <w:sz w:val="24"/>
          <w:szCs w:val="24"/>
        </w:rPr>
        <w:t>k</w:t>
      </w:r>
      <w:r w:rsidR="003304B0">
        <w:rPr>
          <w:rFonts w:ascii="Times New Roman" w:hAnsi="Times New Roman" w:cs="Times New Roman"/>
          <w:sz w:val="24"/>
          <w:szCs w:val="24"/>
        </w:rPr>
        <w:t xml:space="preserve">kan </w:t>
      </w:r>
      <w:r w:rsidR="005D0FD5">
        <w:rPr>
          <w:rFonts w:ascii="Times New Roman" w:hAnsi="Times New Roman" w:cs="Times New Roman"/>
          <w:sz w:val="24"/>
          <w:szCs w:val="24"/>
        </w:rPr>
        <w:t>pengaruh terbaik terhadap</w:t>
      </w:r>
      <w:r w:rsidR="003304B0">
        <w:rPr>
          <w:rFonts w:ascii="Times New Roman" w:hAnsi="Times New Roman" w:cs="Times New Roman"/>
          <w:sz w:val="24"/>
          <w:szCs w:val="24"/>
        </w:rPr>
        <w:t xml:space="preserve"> pertumbuhan jumlah daun dengan hasil yang tertinggi yaitu masing-masing pada umur 30 HST sebesar 21.87</w:t>
      </w:r>
      <w:r w:rsidR="003304B0">
        <w:rPr>
          <w:rFonts w:ascii="Times New Roman" w:hAnsi="Times New Roman" w:cs="Times New Roman"/>
          <w:b/>
          <w:bCs/>
          <w:color w:val="FF0000"/>
          <w:sz w:val="32"/>
          <w:szCs w:val="32"/>
        </w:rPr>
        <w:t xml:space="preserve"> </w:t>
      </w:r>
      <w:r w:rsidR="003304B0">
        <w:rPr>
          <w:rFonts w:ascii="Times New Roman" w:hAnsi="Times New Roman" w:cs="Times New Roman"/>
          <w:sz w:val="24"/>
          <w:szCs w:val="24"/>
        </w:rPr>
        <w:t xml:space="preserve">helai, 45 HST sebesar </w:t>
      </w:r>
      <w:r w:rsidR="003304B0" w:rsidRPr="00A71773">
        <w:rPr>
          <w:rFonts w:ascii="Times New Roman" w:hAnsi="Times New Roman" w:cs="Times New Roman"/>
          <w:sz w:val="24"/>
          <w:szCs w:val="24"/>
        </w:rPr>
        <w:t>80</w:t>
      </w:r>
      <w:r w:rsidR="003304B0">
        <w:rPr>
          <w:rFonts w:ascii="Times New Roman" w:hAnsi="Times New Roman" w:cs="Times New Roman"/>
          <w:sz w:val="24"/>
          <w:szCs w:val="24"/>
        </w:rPr>
        <w:t>.</w:t>
      </w:r>
      <w:r w:rsidR="003304B0" w:rsidRPr="00A71773">
        <w:rPr>
          <w:rFonts w:ascii="Times New Roman" w:hAnsi="Times New Roman" w:cs="Times New Roman"/>
          <w:sz w:val="24"/>
          <w:szCs w:val="24"/>
        </w:rPr>
        <w:t>27</w:t>
      </w:r>
      <w:r w:rsidR="003304B0" w:rsidRPr="00A71773">
        <w:rPr>
          <w:rFonts w:ascii="Times New Roman" w:hAnsi="Times New Roman" w:cs="Times New Roman"/>
          <w:b/>
          <w:bCs/>
          <w:sz w:val="24"/>
          <w:szCs w:val="24"/>
        </w:rPr>
        <w:t xml:space="preserve"> </w:t>
      </w:r>
      <w:r w:rsidR="003304B0">
        <w:rPr>
          <w:rFonts w:ascii="Times New Roman" w:hAnsi="Times New Roman" w:cs="Times New Roman"/>
          <w:sz w:val="24"/>
          <w:szCs w:val="24"/>
        </w:rPr>
        <w:t>helai, dan pada umur 60 HST sebesar 119.33 helai, sedangkan pada umur 15 HST menunjukkan pada setiap perlakuan tidak memberikan pengaruh yang berbeda nyata atau tidak nyata terhadap pertumbuhan tanaman cabai rawit.</w:t>
      </w:r>
    </w:p>
    <w:p w14:paraId="3C6203F2" w14:textId="77777777" w:rsidR="003304B0" w:rsidRPr="00CD478B" w:rsidRDefault="003304B0" w:rsidP="001844EF">
      <w:pPr>
        <w:pStyle w:val="Heading3"/>
        <w:numPr>
          <w:ilvl w:val="2"/>
          <w:numId w:val="13"/>
        </w:numPr>
        <w:spacing w:before="0" w:after="120"/>
        <w:ind w:left="720"/>
        <w:rPr>
          <w:rFonts w:ascii="Times New Roman" w:hAnsi="Times New Roman" w:cs="Times New Roman"/>
          <w:b/>
          <w:bCs/>
          <w:color w:val="auto"/>
        </w:rPr>
      </w:pPr>
      <w:bookmarkStart w:id="380" w:name="_Toc69333933"/>
      <w:bookmarkStart w:id="381" w:name="_Toc69994990"/>
      <w:bookmarkStart w:id="382" w:name="_Toc69995113"/>
      <w:bookmarkStart w:id="383" w:name="_Toc69996285"/>
      <w:bookmarkStart w:id="384" w:name="_Toc69996493"/>
      <w:bookmarkStart w:id="385" w:name="_Toc69997773"/>
      <w:bookmarkStart w:id="386" w:name="_Toc70000864"/>
      <w:bookmarkStart w:id="387" w:name="_Toc73173985"/>
      <w:r w:rsidRPr="00CD478B">
        <w:rPr>
          <w:rFonts w:ascii="Times New Roman" w:hAnsi="Times New Roman" w:cs="Times New Roman"/>
          <w:b/>
          <w:bCs/>
          <w:color w:val="auto"/>
        </w:rPr>
        <w:lastRenderedPageBreak/>
        <w:t>Jumlah Buah</w:t>
      </w:r>
      <w:bookmarkEnd w:id="380"/>
      <w:bookmarkEnd w:id="381"/>
      <w:bookmarkEnd w:id="382"/>
      <w:bookmarkEnd w:id="383"/>
      <w:bookmarkEnd w:id="384"/>
      <w:bookmarkEnd w:id="385"/>
      <w:bookmarkEnd w:id="386"/>
      <w:bookmarkEnd w:id="387"/>
      <w:r w:rsidRPr="00CD478B">
        <w:rPr>
          <w:rFonts w:ascii="Times New Roman" w:hAnsi="Times New Roman" w:cs="Times New Roman"/>
          <w:b/>
          <w:bCs/>
          <w:color w:val="auto"/>
        </w:rPr>
        <w:t xml:space="preserve"> </w:t>
      </w:r>
    </w:p>
    <w:p w14:paraId="173E3043" w14:textId="0F2D6DBA" w:rsidR="003304B0" w:rsidRDefault="00237EF9" w:rsidP="003304B0">
      <w:pPr>
        <w:spacing w:line="480" w:lineRule="auto"/>
        <w:ind w:firstLine="720"/>
        <w:rPr>
          <w:rFonts w:ascii="Times New Roman" w:hAnsi="Times New Roman" w:cs="Times New Roman"/>
          <w:sz w:val="24"/>
          <w:szCs w:val="24"/>
        </w:rPr>
      </w:pPr>
      <w:r>
        <w:rPr>
          <w:rFonts w:ascii="Times New Roman" w:hAnsi="Times New Roman" w:cs="Times New Roman"/>
          <w:sz w:val="24"/>
          <w:szCs w:val="24"/>
        </w:rPr>
        <w:t>H</w:t>
      </w:r>
      <w:r w:rsidR="004C2A4A">
        <w:rPr>
          <w:rFonts w:ascii="Times New Roman" w:hAnsi="Times New Roman" w:cs="Times New Roman"/>
          <w:sz w:val="24"/>
          <w:szCs w:val="24"/>
        </w:rPr>
        <w:t>asil penelitian menunjuk</w:t>
      </w:r>
      <w:r w:rsidR="009765F0">
        <w:rPr>
          <w:rFonts w:ascii="Times New Roman" w:hAnsi="Times New Roman" w:cs="Times New Roman"/>
          <w:sz w:val="24"/>
          <w:szCs w:val="24"/>
        </w:rPr>
        <w:t>k</w:t>
      </w:r>
      <w:r w:rsidR="004C2A4A">
        <w:rPr>
          <w:rFonts w:ascii="Times New Roman" w:hAnsi="Times New Roman" w:cs="Times New Roman"/>
          <w:sz w:val="24"/>
          <w:szCs w:val="24"/>
        </w:rPr>
        <w:t>an perlakuan ekstrak daun lamtoro dan</w:t>
      </w:r>
      <w:r>
        <w:rPr>
          <w:rFonts w:ascii="Times New Roman" w:hAnsi="Times New Roman" w:cs="Times New Roman"/>
          <w:sz w:val="24"/>
          <w:szCs w:val="24"/>
        </w:rPr>
        <w:t xml:space="preserve"> kulit pisang memberikan pengaruh terhadap jumlah buah</w:t>
      </w:r>
      <w:r w:rsidR="004C2A4A">
        <w:rPr>
          <w:rFonts w:ascii="Times New Roman" w:hAnsi="Times New Roman" w:cs="Times New Roman"/>
          <w:sz w:val="24"/>
          <w:szCs w:val="24"/>
        </w:rPr>
        <w:t xml:space="preserve"> tanaman cabai</w:t>
      </w:r>
      <w:r>
        <w:rPr>
          <w:rFonts w:ascii="Times New Roman" w:hAnsi="Times New Roman" w:cs="Times New Roman"/>
          <w:sz w:val="24"/>
          <w:szCs w:val="24"/>
        </w:rPr>
        <w:t xml:space="preserve">. Adapun rata-rata jumlah buah tanaman cabai dengan perlakuan </w:t>
      </w:r>
      <w:r w:rsidR="006D1F0E">
        <w:rPr>
          <w:rFonts w:ascii="Times New Roman" w:hAnsi="Times New Roman" w:cs="Times New Roman"/>
          <w:sz w:val="24"/>
          <w:szCs w:val="24"/>
        </w:rPr>
        <w:t>POC</w:t>
      </w:r>
      <w:r>
        <w:rPr>
          <w:rFonts w:ascii="Times New Roman" w:hAnsi="Times New Roman" w:cs="Times New Roman"/>
          <w:sz w:val="24"/>
          <w:szCs w:val="24"/>
        </w:rPr>
        <w:t xml:space="preserve"> ekstrak daun lamtor</w:t>
      </w:r>
      <w:r w:rsidR="005E220A">
        <w:rPr>
          <w:rFonts w:ascii="Times New Roman" w:hAnsi="Times New Roman" w:cs="Times New Roman"/>
          <w:sz w:val="24"/>
          <w:szCs w:val="24"/>
        </w:rPr>
        <w:t>o</w:t>
      </w:r>
      <w:r>
        <w:rPr>
          <w:rFonts w:ascii="Times New Roman" w:hAnsi="Times New Roman" w:cs="Times New Roman"/>
          <w:sz w:val="24"/>
          <w:szCs w:val="24"/>
        </w:rPr>
        <w:t xml:space="preserve"> dan kulit pisang </w:t>
      </w:r>
      <w:r w:rsidR="00122FA8">
        <w:rPr>
          <w:rFonts w:ascii="Times New Roman" w:hAnsi="Times New Roman" w:cs="Times New Roman"/>
          <w:sz w:val="24"/>
          <w:szCs w:val="24"/>
        </w:rPr>
        <w:t>seperti pada Tabel 3.</w:t>
      </w:r>
    </w:p>
    <w:p w14:paraId="630BE29B" w14:textId="5CB79FFF" w:rsidR="00237EF9" w:rsidRDefault="00AA3411" w:rsidP="006D1F0E">
      <w:pPr>
        <w:spacing w:after="120" w:line="276" w:lineRule="auto"/>
        <w:jc w:val="left"/>
        <w:rPr>
          <w:rFonts w:ascii="Times New Roman" w:hAnsi="Times New Roman" w:cs="Times New Roman"/>
          <w:sz w:val="24"/>
          <w:szCs w:val="24"/>
        </w:rPr>
      </w:pPr>
      <w:r>
        <w:rPr>
          <w:noProof/>
        </w:rPr>
        <w:pict w14:anchorId="4CB766FA">
          <v:shape id="Text Box 12" o:spid="_x0000_s1032" type="#_x0000_t202" style="position:absolute;margin-left:102.9pt;margin-top:132.75pt;width:423.95pt;height:60.1pt;z-index:251648512;visibility:visible;mso-height-percent:0;mso-wrap-distance-left:9pt;mso-wrap-distance-top:0;mso-wrap-distance-right:9pt;mso-wrap-distance-bottom:0;mso-position-horizontal-relative:page;mso-position-vertical-relative:text;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" filled="f" stroked="f">
            <v:textbox style="mso-next-textbox:#Text Box 12;mso-fit-shape-to-text:t">
              <w:txbxContent>
                <w:p w14:paraId="1D0EC55A" w14:textId="66257E1D" w:rsidR="001508A4" w:rsidRPr="000773D2" w:rsidRDefault="001508A4" w:rsidP="000773D2">
                  <w:pPr>
                    <w:spacing w:line="240" w:lineRule="auto"/>
                    <w:rPr>
                      <w:rFonts w:ascii="Times New Roman" w:hAnsi="Times New Roman" w:cs="Times New Roman"/>
                      <w:color w:val="000000" w:themeColor="text1"/>
                    </w:rPr>
                  </w:pPr>
                  <w:proofErr w:type="gramStart"/>
                  <w:r w:rsidRPr="000773D2">
                    <w:rPr>
                      <w:rFonts w:ascii="Times New Roman" w:hAnsi="Times New Roman" w:cs="Times New Roman"/>
                      <w:color w:val="000000" w:themeColor="text1"/>
                    </w:rPr>
                    <w:t>Ket :</w:t>
                  </w:r>
                  <w:proofErr w:type="gramEnd"/>
                  <w:r w:rsidRPr="000773D2">
                    <w:rPr>
                      <w:rFonts w:ascii="Times New Roman" w:hAnsi="Times New Roman" w:cs="Times New Roman"/>
                      <w:color w:val="000000" w:themeColor="text1"/>
                    </w:rPr>
                    <w:t xml:space="preserve"> P0 = Kontrol, P1 = Perlakuan </w:t>
                  </w:r>
                  <w:r>
                    <w:rPr>
                      <w:rFonts w:ascii="Times New Roman" w:hAnsi="Times New Roman" w:cs="Times New Roman"/>
                      <w:sz w:val="24"/>
                      <w:szCs w:val="24"/>
                    </w:rPr>
                    <w:t>konsentrasi</w:t>
                  </w:r>
                  <w:r w:rsidRPr="000773D2">
                    <w:rPr>
                      <w:rFonts w:ascii="Times New Roman" w:hAnsi="Times New Roman" w:cs="Times New Roman"/>
                      <w:color w:val="000000" w:themeColor="text1"/>
                    </w:rPr>
                    <w:t xml:space="preserve"> 50 ml/l,  P2 = Perlakuan </w:t>
                  </w:r>
                  <w:r>
                    <w:rPr>
                      <w:rFonts w:ascii="Times New Roman" w:hAnsi="Times New Roman" w:cs="Times New Roman"/>
                      <w:sz w:val="24"/>
                      <w:szCs w:val="24"/>
                    </w:rPr>
                    <w:t>konsentrasi</w:t>
                  </w:r>
                  <w:r w:rsidRPr="000773D2">
                    <w:rPr>
                      <w:rFonts w:ascii="Times New Roman" w:hAnsi="Times New Roman" w:cs="Times New Roman"/>
                      <w:color w:val="000000" w:themeColor="text1"/>
                    </w:rPr>
                    <w:t xml:space="preserve"> 100 ml/l, P3 Perlakuan </w:t>
                  </w:r>
                  <w:r>
                    <w:rPr>
                      <w:rFonts w:ascii="Times New Roman" w:hAnsi="Times New Roman" w:cs="Times New Roman"/>
                      <w:sz w:val="24"/>
                      <w:szCs w:val="24"/>
                    </w:rPr>
                    <w:t>konsentrasi</w:t>
                  </w:r>
                  <w:r w:rsidRPr="000773D2">
                    <w:rPr>
                      <w:rFonts w:ascii="Times New Roman" w:hAnsi="Times New Roman" w:cs="Times New Roman"/>
                      <w:color w:val="000000" w:themeColor="text1"/>
                    </w:rPr>
                    <w:t xml:space="preserve"> = 150 ml/l, BNJ = beda nyata jujur, HST = hari setelah tanaman, angka yang diikuti dengan huruf yang berbeda menunju</w:t>
                  </w:r>
                  <w:r>
                    <w:rPr>
                      <w:rFonts w:ascii="Times New Roman" w:hAnsi="Times New Roman" w:cs="Times New Roman"/>
                      <w:color w:val="000000" w:themeColor="text1"/>
                    </w:rPr>
                    <w:t>k</w:t>
                  </w:r>
                  <w:r w:rsidRPr="000773D2">
                    <w:rPr>
                      <w:rFonts w:ascii="Times New Roman" w:hAnsi="Times New Roman" w:cs="Times New Roman"/>
                      <w:color w:val="000000" w:themeColor="text1"/>
                    </w:rPr>
                    <w:t>kan hasil yang berbeda nyata pada taraf BNJ 1 %</w:t>
                  </w:r>
                </w:p>
              </w:txbxContent>
            </v:textbox>
            <w10:wrap type="topAndBottom" anchorx="page"/>
          </v:shape>
        </w:pict>
      </w:r>
      <w:r w:rsidR="00237EF9">
        <w:rPr>
          <w:rFonts w:ascii="Times New Roman" w:hAnsi="Times New Roman" w:cs="Times New Roman"/>
          <w:sz w:val="24"/>
          <w:szCs w:val="24"/>
        </w:rPr>
        <w:t>Tabel 3 Rata- Rata Jumlah Buah Tanaman Cabai Rawit.</w:t>
      </w:r>
    </w:p>
    <w:tbl>
      <w:tblPr>
        <w:tblpPr w:leftFromText="180" w:rightFromText="180" w:vertAnchor="text" w:horzAnchor="margin" w:tblpY="20"/>
        <w:tblW w:w="8217" w:type="dxa"/>
        <w:tblLook w:val="04A0" w:firstRow="1" w:lastRow="0" w:firstColumn="1" w:lastColumn="0" w:noHBand="0" w:noVBand="1"/>
      </w:tblPr>
      <w:tblGrid>
        <w:gridCol w:w="1373"/>
        <w:gridCol w:w="2521"/>
        <w:gridCol w:w="2118"/>
        <w:gridCol w:w="2205"/>
      </w:tblGrid>
      <w:tr w:rsidR="00237EF9" w:rsidRPr="00F00844" w14:paraId="71AEA4F6" w14:textId="77777777" w:rsidTr="00237EF9">
        <w:trPr>
          <w:trHeight w:val="372"/>
        </w:trPr>
        <w:tc>
          <w:tcPr>
            <w:tcW w:w="1373" w:type="dxa"/>
            <w:tcBorders>
              <w:top w:val="single" w:sz="4" w:space="0" w:color="auto"/>
              <w:left w:val="nil"/>
              <w:bottom w:val="single" w:sz="4" w:space="0" w:color="auto"/>
              <w:right w:val="nil"/>
            </w:tcBorders>
            <w:shd w:val="clear" w:color="auto" w:fill="auto"/>
            <w:noWrap/>
            <w:vAlign w:val="center"/>
            <w:hideMark/>
          </w:tcPr>
          <w:p w14:paraId="618D95A7" w14:textId="77777777" w:rsidR="00237EF9" w:rsidRPr="00F00844" w:rsidRDefault="00237EF9" w:rsidP="00237EF9">
            <w:pPr>
              <w:spacing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sz w:val="24"/>
                <w:szCs w:val="24"/>
              </w:rPr>
              <w:t>Perlakuan</w:t>
            </w:r>
          </w:p>
        </w:tc>
        <w:tc>
          <w:tcPr>
            <w:tcW w:w="2521" w:type="dxa"/>
            <w:tcBorders>
              <w:top w:val="single" w:sz="4" w:space="0" w:color="auto"/>
              <w:left w:val="nil"/>
              <w:bottom w:val="single" w:sz="4" w:space="0" w:color="auto"/>
              <w:right w:val="nil"/>
            </w:tcBorders>
            <w:shd w:val="clear" w:color="auto" w:fill="auto"/>
            <w:noWrap/>
            <w:vAlign w:val="center"/>
            <w:hideMark/>
          </w:tcPr>
          <w:p w14:paraId="0FB3022F" w14:textId="77777777" w:rsidR="00237EF9" w:rsidRPr="00F00844" w:rsidRDefault="00237EF9" w:rsidP="00237EF9">
            <w:pPr>
              <w:spacing w:line="240" w:lineRule="auto"/>
              <w:jc w:val="center"/>
              <w:rPr>
                <w:rFonts w:ascii="Times New Roman" w:eastAsia="Times New Roman" w:hAnsi="Times New Roman" w:cs="Times New Roman"/>
                <w:color w:val="000000"/>
                <w:sz w:val="24"/>
                <w:szCs w:val="24"/>
              </w:rPr>
            </w:pPr>
            <w:r w:rsidRPr="00F00844">
              <w:rPr>
                <w:rFonts w:ascii="Times New Roman" w:eastAsia="Times New Roman" w:hAnsi="Times New Roman" w:cs="Times New Roman"/>
                <w:color w:val="000000"/>
                <w:sz w:val="24"/>
                <w:szCs w:val="24"/>
              </w:rPr>
              <w:t>Panen Pertama</w:t>
            </w:r>
          </w:p>
        </w:tc>
        <w:tc>
          <w:tcPr>
            <w:tcW w:w="2118" w:type="dxa"/>
            <w:tcBorders>
              <w:top w:val="single" w:sz="4" w:space="0" w:color="auto"/>
              <w:left w:val="nil"/>
              <w:bottom w:val="single" w:sz="4" w:space="0" w:color="auto"/>
              <w:right w:val="nil"/>
            </w:tcBorders>
            <w:shd w:val="clear" w:color="auto" w:fill="auto"/>
            <w:noWrap/>
            <w:vAlign w:val="center"/>
            <w:hideMark/>
          </w:tcPr>
          <w:p w14:paraId="616788BC" w14:textId="77777777" w:rsidR="00237EF9" w:rsidRPr="00F00844" w:rsidRDefault="00237EF9" w:rsidP="00237EF9">
            <w:pPr>
              <w:spacing w:line="240" w:lineRule="auto"/>
              <w:jc w:val="center"/>
              <w:rPr>
                <w:rFonts w:ascii="Times New Roman" w:eastAsia="Times New Roman" w:hAnsi="Times New Roman" w:cs="Times New Roman"/>
                <w:color w:val="000000"/>
                <w:sz w:val="24"/>
                <w:szCs w:val="24"/>
              </w:rPr>
            </w:pPr>
            <w:r w:rsidRPr="00F00844">
              <w:rPr>
                <w:rFonts w:ascii="Times New Roman" w:eastAsia="Times New Roman" w:hAnsi="Times New Roman" w:cs="Times New Roman"/>
                <w:color w:val="000000"/>
                <w:sz w:val="24"/>
                <w:szCs w:val="24"/>
              </w:rPr>
              <w:t>Panen Kedua</w:t>
            </w:r>
          </w:p>
        </w:tc>
        <w:tc>
          <w:tcPr>
            <w:tcW w:w="2205" w:type="dxa"/>
            <w:tcBorders>
              <w:top w:val="single" w:sz="4" w:space="0" w:color="auto"/>
              <w:left w:val="nil"/>
              <w:bottom w:val="single" w:sz="4" w:space="0" w:color="auto"/>
              <w:right w:val="nil"/>
            </w:tcBorders>
            <w:shd w:val="clear" w:color="auto" w:fill="auto"/>
            <w:noWrap/>
            <w:vAlign w:val="center"/>
            <w:hideMark/>
          </w:tcPr>
          <w:p w14:paraId="5BF56EF5" w14:textId="77777777" w:rsidR="00237EF9" w:rsidRPr="00F00844" w:rsidRDefault="00237EF9" w:rsidP="00237EF9">
            <w:pPr>
              <w:spacing w:line="240" w:lineRule="auto"/>
              <w:jc w:val="center"/>
              <w:rPr>
                <w:rFonts w:ascii="Times New Roman" w:eastAsia="Times New Roman" w:hAnsi="Times New Roman" w:cs="Times New Roman"/>
                <w:color w:val="000000"/>
                <w:sz w:val="24"/>
                <w:szCs w:val="24"/>
              </w:rPr>
            </w:pPr>
            <w:r w:rsidRPr="00F00844">
              <w:rPr>
                <w:rFonts w:ascii="Times New Roman" w:eastAsia="Times New Roman" w:hAnsi="Times New Roman" w:cs="Times New Roman"/>
                <w:color w:val="000000"/>
                <w:sz w:val="24"/>
                <w:szCs w:val="24"/>
              </w:rPr>
              <w:t>Panen Ketiga</w:t>
            </w:r>
          </w:p>
        </w:tc>
      </w:tr>
      <w:tr w:rsidR="00237EF9" w:rsidRPr="00F00844" w14:paraId="76603B1A" w14:textId="77777777" w:rsidTr="00237EF9">
        <w:trPr>
          <w:trHeight w:val="372"/>
        </w:trPr>
        <w:tc>
          <w:tcPr>
            <w:tcW w:w="1373" w:type="dxa"/>
            <w:tcBorders>
              <w:top w:val="nil"/>
              <w:left w:val="nil"/>
              <w:bottom w:val="nil"/>
              <w:right w:val="nil"/>
            </w:tcBorders>
            <w:shd w:val="clear" w:color="auto" w:fill="auto"/>
            <w:noWrap/>
            <w:vAlign w:val="center"/>
            <w:hideMark/>
          </w:tcPr>
          <w:p w14:paraId="53FB6A27"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P0</w:t>
            </w:r>
          </w:p>
        </w:tc>
        <w:tc>
          <w:tcPr>
            <w:tcW w:w="2521" w:type="dxa"/>
            <w:tcBorders>
              <w:top w:val="nil"/>
              <w:left w:val="nil"/>
              <w:bottom w:val="nil"/>
              <w:right w:val="nil"/>
            </w:tcBorders>
            <w:shd w:val="clear" w:color="auto" w:fill="auto"/>
            <w:noWrap/>
            <w:vAlign w:val="center"/>
            <w:hideMark/>
          </w:tcPr>
          <w:p w14:paraId="6F242C83"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0.0</w:t>
            </w:r>
          </w:p>
        </w:tc>
        <w:tc>
          <w:tcPr>
            <w:tcW w:w="2118" w:type="dxa"/>
            <w:tcBorders>
              <w:top w:val="nil"/>
              <w:left w:val="nil"/>
              <w:bottom w:val="nil"/>
              <w:right w:val="nil"/>
            </w:tcBorders>
            <w:shd w:val="clear" w:color="auto" w:fill="auto"/>
            <w:noWrap/>
            <w:vAlign w:val="center"/>
            <w:hideMark/>
          </w:tcPr>
          <w:p w14:paraId="59CC8F54"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proofErr w:type="gramStart"/>
            <w:r w:rsidRPr="001C04E0">
              <w:rPr>
                <w:rFonts w:ascii="Times New Roman" w:eastAsia="Times New Roman" w:hAnsi="Times New Roman" w:cs="Times New Roman"/>
                <w:color w:val="000000"/>
                <w:sz w:val="24"/>
                <w:szCs w:val="24"/>
              </w:rPr>
              <w:t>6.33  a</w:t>
            </w:r>
            <w:proofErr w:type="gramEnd"/>
          </w:p>
        </w:tc>
        <w:tc>
          <w:tcPr>
            <w:tcW w:w="2205" w:type="dxa"/>
            <w:tcBorders>
              <w:top w:val="nil"/>
              <w:left w:val="nil"/>
              <w:bottom w:val="nil"/>
              <w:right w:val="nil"/>
            </w:tcBorders>
            <w:shd w:val="clear" w:color="auto" w:fill="auto"/>
            <w:noWrap/>
            <w:vAlign w:val="center"/>
            <w:hideMark/>
          </w:tcPr>
          <w:p w14:paraId="17A37F88"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13.73 a</w:t>
            </w:r>
          </w:p>
        </w:tc>
      </w:tr>
      <w:tr w:rsidR="00237EF9" w:rsidRPr="00F00844" w14:paraId="278F366A" w14:textId="77777777" w:rsidTr="00237EF9">
        <w:trPr>
          <w:trHeight w:val="372"/>
        </w:trPr>
        <w:tc>
          <w:tcPr>
            <w:tcW w:w="1373" w:type="dxa"/>
            <w:tcBorders>
              <w:top w:val="nil"/>
              <w:left w:val="nil"/>
              <w:bottom w:val="nil"/>
              <w:right w:val="nil"/>
            </w:tcBorders>
            <w:shd w:val="clear" w:color="auto" w:fill="auto"/>
            <w:noWrap/>
            <w:vAlign w:val="center"/>
            <w:hideMark/>
          </w:tcPr>
          <w:p w14:paraId="64C84536"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P1</w:t>
            </w:r>
          </w:p>
        </w:tc>
        <w:tc>
          <w:tcPr>
            <w:tcW w:w="2521" w:type="dxa"/>
            <w:tcBorders>
              <w:top w:val="nil"/>
              <w:left w:val="nil"/>
              <w:bottom w:val="nil"/>
              <w:right w:val="nil"/>
            </w:tcBorders>
            <w:shd w:val="clear" w:color="auto" w:fill="auto"/>
            <w:noWrap/>
            <w:vAlign w:val="center"/>
            <w:hideMark/>
          </w:tcPr>
          <w:p w14:paraId="721410B1"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5.20 b</w:t>
            </w:r>
          </w:p>
        </w:tc>
        <w:tc>
          <w:tcPr>
            <w:tcW w:w="2118" w:type="dxa"/>
            <w:tcBorders>
              <w:top w:val="nil"/>
              <w:left w:val="nil"/>
              <w:bottom w:val="nil"/>
              <w:right w:val="nil"/>
            </w:tcBorders>
            <w:shd w:val="clear" w:color="auto" w:fill="auto"/>
            <w:noWrap/>
            <w:vAlign w:val="center"/>
            <w:hideMark/>
          </w:tcPr>
          <w:p w14:paraId="06D13B9C"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11.07 b</w:t>
            </w:r>
          </w:p>
        </w:tc>
        <w:tc>
          <w:tcPr>
            <w:tcW w:w="2205" w:type="dxa"/>
            <w:tcBorders>
              <w:top w:val="nil"/>
              <w:left w:val="nil"/>
              <w:bottom w:val="nil"/>
              <w:right w:val="nil"/>
            </w:tcBorders>
            <w:shd w:val="clear" w:color="auto" w:fill="auto"/>
            <w:noWrap/>
            <w:vAlign w:val="center"/>
            <w:hideMark/>
          </w:tcPr>
          <w:p w14:paraId="23E872F7"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17.20 b</w:t>
            </w:r>
          </w:p>
        </w:tc>
      </w:tr>
      <w:tr w:rsidR="00237EF9" w:rsidRPr="00F00844" w14:paraId="295295BF" w14:textId="77777777" w:rsidTr="00237EF9">
        <w:trPr>
          <w:trHeight w:val="372"/>
        </w:trPr>
        <w:tc>
          <w:tcPr>
            <w:tcW w:w="1373" w:type="dxa"/>
            <w:tcBorders>
              <w:top w:val="nil"/>
              <w:left w:val="nil"/>
              <w:bottom w:val="nil"/>
              <w:right w:val="nil"/>
            </w:tcBorders>
            <w:shd w:val="clear" w:color="auto" w:fill="auto"/>
            <w:noWrap/>
            <w:vAlign w:val="center"/>
            <w:hideMark/>
          </w:tcPr>
          <w:p w14:paraId="3C273B54"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P2</w:t>
            </w:r>
          </w:p>
        </w:tc>
        <w:tc>
          <w:tcPr>
            <w:tcW w:w="2521" w:type="dxa"/>
            <w:tcBorders>
              <w:top w:val="nil"/>
              <w:left w:val="nil"/>
              <w:bottom w:val="nil"/>
              <w:right w:val="nil"/>
            </w:tcBorders>
            <w:shd w:val="clear" w:color="auto" w:fill="auto"/>
            <w:noWrap/>
            <w:vAlign w:val="center"/>
            <w:hideMark/>
          </w:tcPr>
          <w:p w14:paraId="481BCF8B"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7.33 c</w:t>
            </w:r>
          </w:p>
        </w:tc>
        <w:tc>
          <w:tcPr>
            <w:tcW w:w="2118" w:type="dxa"/>
            <w:tcBorders>
              <w:top w:val="nil"/>
              <w:left w:val="nil"/>
              <w:bottom w:val="nil"/>
              <w:right w:val="nil"/>
            </w:tcBorders>
            <w:shd w:val="clear" w:color="auto" w:fill="auto"/>
            <w:noWrap/>
            <w:vAlign w:val="center"/>
            <w:hideMark/>
          </w:tcPr>
          <w:p w14:paraId="6DF5F304"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15.47 c</w:t>
            </w:r>
          </w:p>
        </w:tc>
        <w:tc>
          <w:tcPr>
            <w:tcW w:w="2205" w:type="dxa"/>
            <w:tcBorders>
              <w:top w:val="nil"/>
              <w:left w:val="nil"/>
              <w:bottom w:val="nil"/>
              <w:right w:val="nil"/>
            </w:tcBorders>
            <w:shd w:val="clear" w:color="auto" w:fill="auto"/>
            <w:noWrap/>
            <w:vAlign w:val="center"/>
            <w:hideMark/>
          </w:tcPr>
          <w:p w14:paraId="0F78D365"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23.00 c</w:t>
            </w:r>
          </w:p>
        </w:tc>
      </w:tr>
      <w:tr w:rsidR="00237EF9" w:rsidRPr="00F00844" w14:paraId="73E52333" w14:textId="77777777" w:rsidTr="00237EF9">
        <w:trPr>
          <w:trHeight w:val="372"/>
        </w:trPr>
        <w:tc>
          <w:tcPr>
            <w:tcW w:w="1373" w:type="dxa"/>
            <w:tcBorders>
              <w:top w:val="nil"/>
              <w:left w:val="nil"/>
              <w:bottom w:val="nil"/>
              <w:right w:val="nil"/>
            </w:tcBorders>
            <w:shd w:val="clear" w:color="auto" w:fill="auto"/>
            <w:noWrap/>
            <w:vAlign w:val="center"/>
            <w:hideMark/>
          </w:tcPr>
          <w:p w14:paraId="604781DF"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P3</w:t>
            </w:r>
          </w:p>
        </w:tc>
        <w:tc>
          <w:tcPr>
            <w:tcW w:w="2521" w:type="dxa"/>
            <w:tcBorders>
              <w:top w:val="nil"/>
              <w:left w:val="nil"/>
              <w:bottom w:val="nil"/>
              <w:right w:val="nil"/>
            </w:tcBorders>
            <w:shd w:val="clear" w:color="auto" w:fill="auto"/>
            <w:noWrap/>
            <w:vAlign w:val="center"/>
            <w:hideMark/>
          </w:tcPr>
          <w:p w14:paraId="324E3EC6"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10.33 d</w:t>
            </w:r>
          </w:p>
        </w:tc>
        <w:tc>
          <w:tcPr>
            <w:tcW w:w="2118" w:type="dxa"/>
            <w:tcBorders>
              <w:top w:val="nil"/>
              <w:left w:val="nil"/>
              <w:bottom w:val="nil"/>
              <w:right w:val="nil"/>
            </w:tcBorders>
            <w:shd w:val="clear" w:color="auto" w:fill="auto"/>
            <w:noWrap/>
            <w:vAlign w:val="center"/>
            <w:hideMark/>
          </w:tcPr>
          <w:p w14:paraId="7ECB07F2"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23.07 d</w:t>
            </w:r>
          </w:p>
        </w:tc>
        <w:tc>
          <w:tcPr>
            <w:tcW w:w="2205" w:type="dxa"/>
            <w:tcBorders>
              <w:top w:val="nil"/>
              <w:left w:val="nil"/>
              <w:bottom w:val="nil"/>
              <w:right w:val="nil"/>
            </w:tcBorders>
            <w:shd w:val="clear" w:color="auto" w:fill="auto"/>
            <w:noWrap/>
            <w:vAlign w:val="center"/>
            <w:hideMark/>
          </w:tcPr>
          <w:p w14:paraId="4DFCBCD5"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28.40 d</w:t>
            </w:r>
          </w:p>
        </w:tc>
      </w:tr>
      <w:tr w:rsidR="00237EF9" w:rsidRPr="00F00844" w14:paraId="33995FE0" w14:textId="77777777" w:rsidTr="00237EF9">
        <w:trPr>
          <w:trHeight w:val="372"/>
        </w:trPr>
        <w:tc>
          <w:tcPr>
            <w:tcW w:w="1373" w:type="dxa"/>
            <w:tcBorders>
              <w:top w:val="single" w:sz="4" w:space="0" w:color="auto"/>
              <w:left w:val="nil"/>
              <w:bottom w:val="single" w:sz="4" w:space="0" w:color="auto"/>
              <w:right w:val="nil"/>
            </w:tcBorders>
            <w:shd w:val="clear" w:color="auto" w:fill="auto"/>
            <w:noWrap/>
            <w:vAlign w:val="center"/>
            <w:hideMark/>
          </w:tcPr>
          <w:p w14:paraId="388443FA"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BNJ 1%</w:t>
            </w:r>
          </w:p>
        </w:tc>
        <w:tc>
          <w:tcPr>
            <w:tcW w:w="2521" w:type="dxa"/>
            <w:tcBorders>
              <w:top w:val="single" w:sz="4" w:space="0" w:color="auto"/>
              <w:left w:val="nil"/>
              <w:bottom w:val="single" w:sz="4" w:space="0" w:color="auto"/>
              <w:right w:val="nil"/>
            </w:tcBorders>
            <w:shd w:val="clear" w:color="auto" w:fill="auto"/>
            <w:noWrap/>
            <w:vAlign w:val="center"/>
            <w:hideMark/>
          </w:tcPr>
          <w:p w14:paraId="4530AFC0"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0.9</w:t>
            </w:r>
          </w:p>
        </w:tc>
        <w:tc>
          <w:tcPr>
            <w:tcW w:w="2118" w:type="dxa"/>
            <w:tcBorders>
              <w:top w:val="single" w:sz="4" w:space="0" w:color="auto"/>
              <w:left w:val="nil"/>
              <w:bottom w:val="single" w:sz="4" w:space="0" w:color="auto"/>
              <w:right w:val="nil"/>
            </w:tcBorders>
            <w:shd w:val="clear" w:color="auto" w:fill="auto"/>
            <w:noWrap/>
            <w:vAlign w:val="center"/>
            <w:hideMark/>
          </w:tcPr>
          <w:p w14:paraId="77D34219"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2.32</w:t>
            </w:r>
          </w:p>
        </w:tc>
        <w:tc>
          <w:tcPr>
            <w:tcW w:w="2205" w:type="dxa"/>
            <w:tcBorders>
              <w:top w:val="single" w:sz="4" w:space="0" w:color="auto"/>
              <w:left w:val="nil"/>
              <w:bottom w:val="single" w:sz="4" w:space="0" w:color="auto"/>
              <w:right w:val="nil"/>
            </w:tcBorders>
            <w:shd w:val="clear" w:color="auto" w:fill="auto"/>
            <w:noWrap/>
            <w:vAlign w:val="center"/>
            <w:hideMark/>
          </w:tcPr>
          <w:p w14:paraId="7E9BA1C1" w14:textId="77777777" w:rsidR="00237EF9" w:rsidRPr="001C04E0" w:rsidRDefault="00237EF9" w:rsidP="00237EF9">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2.40</w:t>
            </w:r>
          </w:p>
        </w:tc>
      </w:tr>
    </w:tbl>
    <w:p w14:paraId="0A4927A3" w14:textId="710F7D3C" w:rsidR="006D1F0E" w:rsidRDefault="005D0FD5" w:rsidP="006D1F0E">
      <w:pPr>
        <w:spacing w:before="160" w:line="480" w:lineRule="auto"/>
        <w:ind w:firstLine="720"/>
        <w:rPr>
          <w:rFonts w:ascii="Times New Roman" w:hAnsi="Times New Roman" w:cs="Times New Roman"/>
          <w:sz w:val="24"/>
          <w:szCs w:val="24"/>
        </w:rPr>
      </w:pPr>
      <w:r>
        <w:rPr>
          <w:rFonts w:ascii="Times New Roman" w:hAnsi="Times New Roman" w:cs="Times New Roman"/>
          <w:sz w:val="24"/>
          <w:szCs w:val="24"/>
        </w:rPr>
        <w:t>Berdasarkan hasil analisis data statistik menunjukkan penggunaan POC ekstrak daun lamtoro dan kulit pisang, perlakuan P1 P2 dan P3 memberikan pengaruh sangat nyata dibandingkan dengan kontrol terhadap pengamatan berat buah tanaman cabai pada panen pertama, panen ke dua, dan panen ke tiga. Perlakuan dengan konsentrasi P3 (150 ml/l) dapat memberikan pengaruh terbaik terhadap berat buah tanaman</w:t>
      </w:r>
      <w:r w:rsidR="006D1F0E">
        <w:rPr>
          <w:rFonts w:ascii="Times New Roman" w:hAnsi="Times New Roman" w:cs="Times New Roman"/>
          <w:sz w:val="24"/>
          <w:szCs w:val="24"/>
        </w:rPr>
        <w:t>.</w:t>
      </w:r>
    </w:p>
    <w:p w14:paraId="687609B6" w14:textId="77777777" w:rsidR="005D0FD5" w:rsidRDefault="005D0FD5" w:rsidP="006D1F0E">
      <w:pPr>
        <w:spacing w:before="160" w:line="480" w:lineRule="auto"/>
        <w:ind w:firstLine="720"/>
        <w:rPr>
          <w:rFonts w:ascii="Times New Roman" w:hAnsi="Times New Roman" w:cs="Times New Roman"/>
          <w:sz w:val="24"/>
          <w:szCs w:val="24"/>
        </w:rPr>
      </w:pPr>
    </w:p>
    <w:p w14:paraId="6E06CD9A" w14:textId="77777777" w:rsidR="000773D2" w:rsidRPr="00CD478B" w:rsidRDefault="000773D2" w:rsidP="001844EF">
      <w:pPr>
        <w:pStyle w:val="Heading3"/>
        <w:numPr>
          <w:ilvl w:val="2"/>
          <w:numId w:val="13"/>
        </w:numPr>
        <w:spacing w:before="0" w:after="120"/>
        <w:ind w:left="720"/>
        <w:rPr>
          <w:rFonts w:ascii="Times New Roman" w:hAnsi="Times New Roman" w:cs="Times New Roman"/>
          <w:b/>
          <w:bCs/>
          <w:color w:val="auto"/>
        </w:rPr>
      </w:pPr>
      <w:bookmarkStart w:id="388" w:name="_Toc69333934"/>
      <w:bookmarkStart w:id="389" w:name="_Toc69994991"/>
      <w:bookmarkStart w:id="390" w:name="_Toc69995114"/>
      <w:bookmarkStart w:id="391" w:name="_Toc69996286"/>
      <w:bookmarkStart w:id="392" w:name="_Toc69996494"/>
      <w:bookmarkStart w:id="393" w:name="_Toc69997774"/>
      <w:bookmarkStart w:id="394" w:name="_Toc70000865"/>
      <w:bookmarkStart w:id="395" w:name="_Toc73173986"/>
      <w:r w:rsidRPr="00CD478B">
        <w:rPr>
          <w:rFonts w:ascii="Times New Roman" w:hAnsi="Times New Roman" w:cs="Times New Roman"/>
          <w:b/>
          <w:bCs/>
          <w:color w:val="auto"/>
        </w:rPr>
        <w:lastRenderedPageBreak/>
        <w:t>Berat Buah</w:t>
      </w:r>
      <w:bookmarkEnd w:id="388"/>
      <w:bookmarkEnd w:id="389"/>
      <w:bookmarkEnd w:id="390"/>
      <w:bookmarkEnd w:id="391"/>
      <w:bookmarkEnd w:id="392"/>
      <w:bookmarkEnd w:id="393"/>
      <w:bookmarkEnd w:id="394"/>
      <w:bookmarkEnd w:id="395"/>
    </w:p>
    <w:p w14:paraId="39EC728A" w14:textId="0AB615C6" w:rsidR="006D1F0E" w:rsidRDefault="006D1F0E" w:rsidP="000773D2">
      <w:pPr>
        <w:spacing w:line="480" w:lineRule="auto"/>
        <w:rPr>
          <w:rFonts w:ascii="Times New Roman" w:hAnsi="Times New Roman" w:cs="Times New Roman"/>
          <w:sz w:val="24"/>
          <w:szCs w:val="24"/>
        </w:rPr>
      </w:pPr>
      <w:r w:rsidRPr="006D1F0E">
        <w:rPr>
          <w:rFonts w:ascii="Times New Roman" w:hAnsi="Times New Roman" w:cs="Times New Roman"/>
          <w:sz w:val="24"/>
          <w:szCs w:val="24"/>
        </w:rPr>
        <w:t xml:space="preserve"> </w:t>
      </w:r>
      <w:r>
        <w:rPr>
          <w:rFonts w:ascii="Times New Roman" w:hAnsi="Times New Roman" w:cs="Times New Roman"/>
          <w:sz w:val="24"/>
          <w:szCs w:val="24"/>
        </w:rPr>
        <w:t>Hasil penelitian menunjuk</w:t>
      </w:r>
      <w:r w:rsidR="009765F0">
        <w:rPr>
          <w:rFonts w:ascii="Times New Roman" w:hAnsi="Times New Roman" w:cs="Times New Roman"/>
          <w:sz w:val="24"/>
          <w:szCs w:val="24"/>
        </w:rPr>
        <w:t>k</w:t>
      </w:r>
      <w:r>
        <w:rPr>
          <w:rFonts w:ascii="Times New Roman" w:hAnsi="Times New Roman" w:cs="Times New Roman"/>
          <w:sz w:val="24"/>
          <w:szCs w:val="24"/>
        </w:rPr>
        <w:t>an perlakuan ekstrak daun lamtoro dan kulit pisang memberikan pengaruh terhadap berat buah tanaman cabai. Adapun rata-rata berat buah tanaman cabai dengan perlakuan POC ekstrak daun lamtor</w:t>
      </w:r>
      <w:r w:rsidR="005E220A">
        <w:rPr>
          <w:rFonts w:ascii="Times New Roman" w:hAnsi="Times New Roman" w:cs="Times New Roman"/>
          <w:sz w:val="24"/>
          <w:szCs w:val="24"/>
        </w:rPr>
        <w:t>o</w:t>
      </w:r>
      <w:r>
        <w:rPr>
          <w:rFonts w:ascii="Times New Roman" w:hAnsi="Times New Roman" w:cs="Times New Roman"/>
          <w:sz w:val="24"/>
          <w:szCs w:val="24"/>
        </w:rPr>
        <w:t xml:space="preserve"> dan kulit pisang </w:t>
      </w:r>
      <w:r w:rsidR="00122FA8">
        <w:rPr>
          <w:rFonts w:ascii="Times New Roman" w:hAnsi="Times New Roman" w:cs="Times New Roman"/>
          <w:sz w:val="24"/>
          <w:szCs w:val="24"/>
        </w:rPr>
        <w:t>seperti pada Tabel 4</w:t>
      </w:r>
      <w:r w:rsidR="000773D2">
        <w:rPr>
          <w:rFonts w:ascii="Times New Roman" w:hAnsi="Times New Roman" w:cs="Times New Roman"/>
          <w:sz w:val="24"/>
          <w:szCs w:val="24"/>
        </w:rPr>
        <w:t xml:space="preserve">. </w:t>
      </w:r>
    </w:p>
    <w:p w14:paraId="7213CD21" w14:textId="3F60FBA7" w:rsidR="000773D2" w:rsidRDefault="00AA3411" w:rsidP="000773D2">
      <w:pPr>
        <w:spacing w:line="480" w:lineRule="auto"/>
        <w:rPr>
          <w:rFonts w:ascii="Times New Roman" w:hAnsi="Times New Roman" w:cs="Times New Roman"/>
          <w:sz w:val="24"/>
          <w:szCs w:val="24"/>
        </w:rPr>
      </w:pPr>
      <w:r>
        <w:rPr>
          <w:noProof/>
        </w:rPr>
        <w:pict w14:anchorId="1A0485F6">
          <v:shape id="Text Box 51" o:spid="_x0000_s1034" type="#_x0000_t202" style="position:absolute;left:0;text-align:left;margin-left:107.4pt;margin-top:141.45pt;width:412.8pt;height:47.65pt;z-index:251649536;visibility:visible;mso-wrap-style:square;mso-width-percent:0;mso-height-percent:0;mso-wrap-distance-left:9pt;mso-wrap-distance-top:0;mso-wrap-distance-right:9pt;mso-wrap-distance-bottom:0;mso-position-horizontal-relative:pag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" filled="f" stroked="f">
            <v:textbox style="mso-next-textbox:#Text Box 51">
              <w:txbxContent>
                <w:p w14:paraId="7C6D071F" w14:textId="27DBBB32" w:rsidR="001508A4" w:rsidRPr="000773D2" w:rsidRDefault="001508A4" w:rsidP="000773D2">
                  <w:pPr>
                    <w:spacing w:line="240" w:lineRule="auto"/>
                    <w:rPr>
                      <w:rFonts w:ascii="Times New Roman" w:hAnsi="Times New Roman" w:cs="Times New Roman"/>
                      <w:color w:val="000000" w:themeColor="text1"/>
                      <w:sz w:val="20"/>
                      <w:szCs w:val="20"/>
                    </w:rPr>
                  </w:pPr>
                  <w:proofErr w:type="gramStart"/>
                  <w:r w:rsidRPr="000773D2">
                    <w:rPr>
                      <w:rFonts w:ascii="Times New Roman" w:hAnsi="Times New Roman" w:cs="Times New Roman"/>
                      <w:color w:val="000000" w:themeColor="text1"/>
                      <w:sz w:val="20"/>
                      <w:szCs w:val="20"/>
                    </w:rPr>
                    <w:t>Ket :</w:t>
                  </w:r>
                  <w:proofErr w:type="gramEnd"/>
                  <w:r w:rsidRPr="000773D2">
                    <w:rPr>
                      <w:rFonts w:ascii="Times New Roman" w:hAnsi="Times New Roman" w:cs="Times New Roman"/>
                      <w:color w:val="000000" w:themeColor="text1"/>
                      <w:sz w:val="20"/>
                      <w:szCs w:val="20"/>
                    </w:rPr>
                    <w:t xml:space="preserve"> P0 = Kontrol, P1 = Perlakuan </w:t>
                  </w:r>
                  <w:r>
                    <w:rPr>
                      <w:rFonts w:ascii="Times New Roman" w:hAnsi="Times New Roman" w:cs="Times New Roman"/>
                      <w:sz w:val="24"/>
                      <w:szCs w:val="24"/>
                    </w:rPr>
                    <w:t>konsentrasi</w:t>
                  </w:r>
                  <w:r w:rsidRPr="000773D2">
                    <w:rPr>
                      <w:rFonts w:ascii="Times New Roman" w:hAnsi="Times New Roman" w:cs="Times New Roman"/>
                      <w:color w:val="000000" w:themeColor="text1"/>
                      <w:sz w:val="20"/>
                      <w:szCs w:val="20"/>
                    </w:rPr>
                    <w:t xml:space="preserve"> 50 ml/l,  P2 = Perlakuan </w:t>
                  </w:r>
                  <w:r>
                    <w:rPr>
                      <w:rFonts w:ascii="Times New Roman" w:hAnsi="Times New Roman" w:cs="Times New Roman"/>
                      <w:sz w:val="24"/>
                      <w:szCs w:val="24"/>
                    </w:rPr>
                    <w:t>konsentrasi</w:t>
                  </w:r>
                  <w:r w:rsidRPr="000773D2">
                    <w:rPr>
                      <w:rFonts w:ascii="Times New Roman" w:hAnsi="Times New Roman" w:cs="Times New Roman"/>
                      <w:color w:val="000000" w:themeColor="text1"/>
                      <w:sz w:val="20"/>
                      <w:szCs w:val="20"/>
                    </w:rPr>
                    <w:t xml:space="preserve"> 100 ml/l, P3 Perlakuan </w:t>
                  </w:r>
                  <w:r>
                    <w:rPr>
                      <w:rFonts w:ascii="Times New Roman" w:hAnsi="Times New Roman" w:cs="Times New Roman"/>
                      <w:sz w:val="24"/>
                      <w:szCs w:val="24"/>
                    </w:rPr>
                    <w:t>konsentrasi</w:t>
                  </w:r>
                  <w:r w:rsidRPr="000773D2">
                    <w:rPr>
                      <w:rFonts w:ascii="Times New Roman" w:hAnsi="Times New Roman" w:cs="Times New Roman"/>
                      <w:color w:val="000000" w:themeColor="text1"/>
                      <w:sz w:val="20"/>
                      <w:szCs w:val="20"/>
                    </w:rPr>
                    <w:t xml:space="preserve"> = 150 ml/l, BNJ = beda nyata jujur, HST = hari setelah tanaman, angka yang diikuti dengan huruf yang berbeda menunju</w:t>
                  </w:r>
                  <w:r>
                    <w:rPr>
                      <w:rFonts w:ascii="Times New Roman" w:hAnsi="Times New Roman" w:cs="Times New Roman"/>
                      <w:color w:val="000000" w:themeColor="text1"/>
                      <w:sz w:val="20"/>
                      <w:szCs w:val="20"/>
                    </w:rPr>
                    <w:t>k</w:t>
                  </w:r>
                  <w:r w:rsidRPr="000773D2">
                    <w:rPr>
                      <w:rFonts w:ascii="Times New Roman" w:hAnsi="Times New Roman" w:cs="Times New Roman"/>
                      <w:color w:val="000000" w:themeColor="text1"/>
                      <w:sz w:val="20"/>
                      <w:szCs w:val="20"/>
                    </w:rPr>
                    <w:t>kan hasil yang berbeda nyata pada taraf BNJ 1 %</w:t>
                  </w:r>
                </w:p>
              </w:txbxContent>
            </v:textbox>
            <w10:wrap type="topAndBottom" anchorx="page"/>
          </v:shape>
        </w:pict>
      </w:r>
      <w:r w:rsidR="006D1F0E">
        <w:rPr>
          <w:rFonts w:ascii="Times New Roman" w:hAnsi="Times New Roman" w:cs="Times New Roman"/>
          <w:sz w:val="24"/>
          <w:szCs w:val="24"/>
        </w:rPr>
        <w:t xml:space="preserve">Tabel 4. </w:t>
      </w:r>
      <w:r w:rsidR="005017DA">
        <w:rPr>
          <w:rFonts w:ascii="Times New Roman" w:hAnsi="Times New Roman" w:cs="Times New Roman"/>
          <w:sz w:val="24"/>
          <w:szCs w:val="24"/>
        </w:rPr>
        <w:t>Rata-Rata Berat Buah Tanaman Cabai Rawit</w:t>
      </w:r>
    </w:p>
    <w:tbl>
      <w:tblPr>
        <w:tblW w:w="8405" w:type="dxa"/>
        <w:tblLook w:val="04A0" w:firstRow="1" w:lastRow="0" w:firstColumn="1" w:lastColumn="0" w:noHBand="0" w:noVBand="1"/>
      </w:tblPr>
      <w:tblGrid>
        <w:gridCol w:w="1344"/>
        <w:gridCol w:w="2578"/>
        <w:gridCol w:w="2325"/>
        <w:gridCol w:w="2158"/>
      </w:tblGrid>
      <w:tr w:rsidR="00514F60" w:rsidRPr="00F00844" w14:paraId="541717D5" w14:textId="77777777" w:rsidTr="00514F60">
        <w:trPr>
          <w:trHeight w:val="371"/>
        </w:trPr>
        <w:tc>
          <w:tcPr>
            <w:tcW w:w="1344" w:type="dxa"/>
            <w:tcBorders>
              <w:top w:val="single" w:sz="4" w:space="0" w:color="auto"/>
              <w:left w:val="nil"/>
              <w:bottom w:val="single" w:sz="4" w:space="0" w:color="auto"/>
              <w:right w:val="nil"/>
            </w:tcBorders>
            <w:shd w:val="clear" w:color="auto" w:fill="auto"/>
            <w:noWrap/>
            <w:vAlign w:val="center"/>
            <w:hideMark/>
          </w:tcPr>
          <w:p w14:paraId="5C496AE4" w14:textId="695C712D" w:rsidR="00514F60" w:rsidRPr="001C04E0" w:rsidRDefault="00514F60" w:rsidP="00141DBE">
            <w:pPr>
              <w:spacing w:line="240" w:lineRule="auto"/>
              <w:jc w:val="center"/>
              <w:rPr>
                <w:rFonts w:ascii="Times New Roman" w:eastAsia="Times New Roman" w:hAnsi="Times New Roman" w:cs="Times New Roman"/>
                <w:color w:val="000000"/>
                <w:sz w:val="24"/>
                <w:szCs w:val="24"/>
              </w:rPr>
            </w:pPr>
          </w:p>
        </w:tc>
        <w:tc>
          <w:tcPr>
            <w:tcW w:w="2578" w:type="dxa"/>
            <w:tcBorders>
              <w:top w:val="single" w:sz="4" w:space="0" w:color="auto"/>
              <w:left w:val="nil"/>
              <w:bottom w:val="single" w:sz="4" w:space="0" w:color="auto"/>
              <w:right w:val="nil"/>
            </w:tcBorders>
            <w:shd w:val="clear" w:color="auto" w:fill="auto"/>
            <w:noWrap/>
            <w:vAlign w:val="center"/>
            <w:hideMark/>
          </w:tcPr>
          <w:p w14:paraId="0796997A"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Panen Pertama</w:t>
            </w:r>
          </w:p>
        </w:tc>
        <w:tc>
          <w:tcPr>
            <w:tcW w:w="2325" w:type="dxa"/>
            <w:tcBorders>
              <w:top w:val="single" w:sz="4" w:space="0" w:color="auto"/>
              <w:left w:val="nil"/>
              <w:bottom w:val="single" w:sz="4" w:space="0" w:color="auto"/>
              <w:right w:val="nil"/>
            </w:tcBorders>
            <w:shd w:val="clear" w:color="auto" w:fill="auto"/>
            <w:noWrap/>
            <w:vAlign w:val="center"/>
            <w:hideMark/>
          </w:tcPr>
          <w:p w14:paraId="378A9F55"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Panen Kedua</w:t>
            </w:r>
          </w:p>
        </w:tc>
        <w:tc>
          <w:tcPr>
            <w:tcW w:w="2158" w:type="dxa"/>
            <w:tcBorders>
              <w:top w:val="single" w:sz="4" w:space="0" w:color="auto"/>
              <w:left w:val="nil"/>
              <w:bottom w:val="single" w:sz="4" w:space="0" w:color="auto"/>
              <w:right w:val="nil"/>
            </w:tcBorders>
            <w:shd w:val="clear" w:color="auto" w:fill="auto"/>
            <w:noWrap/>
            <w:vAlign w:val="center"/>
            <w:hideMark/>
          </w:tcPr>
          <w:p w14:paraId="5C0F5AB1"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Panen Ketiga</w:t>
            </w:r>
          </w:p>
        </w:tc>
      </w:tr>
      <w:tr w:rsidR="00514F60" w:rsidRPr="00F00844" w14:paraId="1EDE0D39" w14:textId="77777777" w:rsidTr="00514F60">
        <w:trPr>
          <w:trHeight w:val="371"/>
        </w:trPr>
        <w:tc>
          <w:tcPr>
            <w:tcW w:w="1344" w:type="dxa"/>
            <w:tcBorders>
              <w:top w:val="nil"/>
              <w:left w:val="nil"/>
              <w:bottom w:val="nil"/>
              <w:right w:val="nil"/>
            </w:tcBorders>
            <w:shd w:val="clear" w:color="auto" w:fill="auto"/>
            <w:noWrap/>
            <w:vAlign w:val="center"/>
            <w:hideMark/>
          </w:tcPr>
          <w:p w14:paraId="14FA36ED"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P0</w:t>
            </w:r>
          </w:p>
        </w:tc>
        <w:tc>
          <w:tcPr>
            <w:tcW w:w="2578" w:type="dxa"/>
            <w:tcBorders>
              <w:top w:val="nil"/>
              <w:left w:val="nil"/>
              <w:bottom w:val="nil"/>
              <w:right w:val="nil"/>
            </w:tcBorders>
            <w:shd w:val="clear" w:color="auto" w:fill="auto"/>
            <w:noWrap/>
            <w:vAlign w:val="center"/>
            <w:hideMark/>
          </w:tcPr>
          <w:p w14:paraId="5E19CED4"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0.0</w:t>
            </w:r>
          </w:p>
        </w:tc>
        <w:tc>
          <w:tcPr>
            <w:tcW w:w="2325" w:type="dxa"/>
            <w:tcBorders>
              <w:top w:val="nil"/>
              <w:left w:val="nil"/>
              <w:bottom w:val="nil"/>
              <w:right w:val="nil"/>
            </w:tcBorders>
            <w:shd w:val="clear" w:color="auto" w:fill="auto"/>
            <w:noWrap/>
            <w:vAlign w:val="center"/>
            <w:hideMark/>
          </w:tcPr>
          <w:p w14:paraId="1F2085B7"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14.63 a</w:t>
            </w:r>
          </w:p>
        </w:tc>
        <w:tc>
          <w:tcPr>
            <w:tcW w:w="2158" w:type="dxa"/>
            <w:tcBorders>
              <w:top w:val="nil"/>
              <w:left w:val="nil"/>
              <w:bottom w:val="nil"/>
              <w:right w:val="nil"/>
            </w:tcBorders>
            <w:shd w:val="clear" w:color="auto" w:fill="auto"/>
            <w:noWrap/>
            <w:vAlign w:val="center"/>
            <w:hideMark/>
          </w:tcPr>
          <w:p w14:paraId="3DB68A22"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29.46 a</w:t>
            </w:r>
          </w:p>
        </w:tc>
      </w:tr>
      <w:tr w:rsidR="00514F60" w:rsidRPr="00F00844" w14:paraId="64F333F0" w14:textId="77777777" w:rsidTr="00514F60">
        <w:trPr>
          <w:trHeight w:val="371"/>
        </w:trPr>
        <w:tc>
          <w:tcPr>
            <w:tcW w:w="1344" w:type="dxa"/>
            <w:tcBorders>
              <w:top w:val="nil"/>
              <w:left w:val="nil"/>
              <w:bottom w:val="nil"/>
              <w:right w:val="nil"/>
            </w:tcBorders>
            <w:shd w:val="clear" w:color="auto" w:fill="auto"/>
            <w:noWrap/>
            <w:vAlign w:val="center"/>
            <w:hideMark/>
          </w:tcPr>
          <w:p w14:paraId="47AE1980"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P1</w:t>
            </w:r>
          </w:p>
        </w:tc>
        <w:tc>
          <w:tcPr>
            <w:tcW w:w="2578" w:type="dxa"/>
            <w:tcBorders>
              <w:top w:val="nil"/>
              <w:left w:val="nil"/>
              <w:bottom w:val="nil"/>
              <w:right w:val="nil"/>
            </w:tcBorders>
            <w:shd w:val="clear" w:color="auto" w:fill="auto"/>
            <w:noWrap/>
            <w:vAlign w:val="center"/>
            <w:hideMark/>
          </w:tcPr>
          <w:p w14:paraId="7D151C83"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11.95 b</w:t>
            </w:r>
          </w:p>
        </w:tc>
        <w:tc>
          <w:tcPr>
            <w:tcW w:w="2325" w:type="dxa"/>
            <w:tcBorders>
              <w:top w:val="nil"/>
              <w:left w:val="nil"/>
              <w:bottom w:val="nil"/>
              <w:right w:val="nil"/>
            </w:tcBorders>
            <w:shd w:val="clear" w:color="auto" w:fill="auto"/>
            <w:noWrap/>
            <w:vAlign w:val="center"/>
            <w:hideMark/>
          </w:tcPr>
          <w:p w14:paraId="2DF3C5B4"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25.42 b</w:t>
            </w:r>
          </w:p>
        </w:tc>
        <w:tc>
          <w:tcPr>
            <w:tcW w:w="2158" w:type="dxa"/>
            <w:tcBorders>
              <w:top w:val="nil"/>
              <w:left w:val="nil"/>
              <w:bottom w:val="nil"/>
              <w:right w:val="nil"/>
            </w:tcBorders>
            <w:shd w:val="clear" w:color="auto" w:fill="auto"/>
            <w:noWrap/>
            <w:vAlign w:val="center"/>
            <w:hideMark/>
          </w:tcPr>
          <w:p w14:paraId="7BF44475"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39.90 b</w:t>
            </w:r>
          </w:p>
        </w:tc>
      </w:tr>
      <w:tr w:rsidR="00514F60" w:rsidRPr="00F00844" w14:paraId="21AB2F42" w14:textId="77777777" w:rsidTr="00514F60">
        <w:trPr>
          <w:trHeight w:val="371"/>
        </w:trPr>
        <w:tc>
          <w:tcPr>
            <w:tcW w:w="1344" w:type="dxa"/>
            <w:tcBorders>
              <w:top w:val="nil"/>
              <w:left w:val="nil"/>
              <w:bottom w:val="nil"/>
              <w:right w:val="nil"/>
            </w:tcBorders>
            <w:shd w:val="clear" w:color="auto" w:fill="auto"/>
            <w:noWrap/>
            <w:vAlign w:val="center"/>
            <w:hideMark/>
          </w:tcPr>
          <w:p w14:paraId="611C6CB4"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P2</w:t>
            </w:r>
          </w:p>
        </w:tc>
        <w:tc>
          <w:tcPr>
            <w:tcW w:w="2578" w:type="dxa"/>
            <w:tcBorders>
              <w:top w:val="nil"/>
              <w:left w:val="nil"/>
              <w:bottom w:val="nil"/>
              <w:right w:val="nil"/>
            </w:tcBorders>
            <w:shd w:val="clear" w:color="auto" w:fill="auto"/>
            <w:noWrap/>
            <w:vAlign w:val="center"/>
            <w:hideMark/>
          </w:tcPr>
          <w:p w14:paraId="1A833286"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16.77 c</w:t>
            </w:r>
          </w:p>
        </w:tc>
        <w:tc>
          <w:tcPr>
            <w:tcW w:w="2325" w:type="dxa"/>
            <w:tcBorders>
              <w:top w:val="nil"/>
              <w:left w:val="nil"/>
              <w:bottom w:val="nil"/>
              <w:right w:val="nil"/>
            </w:tcBorders>
            <w:shd w:val="clear" w:color="auto" w:fill="auto"/>
            <w:noWrap/>
            <w:vAlign w:val="center"/>
            <w:hideMark/>
          </w:tcPr>
          <w:p w14:paraId="3635FF32"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35.53 c</w:t>
            </w:r>
          </w:p>
        </w:tc>
        <w:tc>
          <w:tcPr>
            <w:tcW w:w="2158" w:type="dxa"/>
            <w:tcBorders>
              <w:top w:val="nil"/>
              <w:left w:val="nil"/>
              <w:bottom w:val="nil"/>
              <w:right w:val="nil"/>
            </w:tcBorders>
            <w:shd w:val="clear" w:color="auto" w:fill="auto"/>
            <w:noWrap/>
            <w:vAlign w:val="center"/>
            <w:hideMark/>
          </w:tcPr>
          <w:p w14:paraId="508BE3B3"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52.91 c</w:t>
            </w:r>
          </w:p>
        </w:tc>
      </w:tr>
      <w:tr w:rsidR="00514F60" w:rsidRPr="00F00844" w14:paraId="72BEEB4E" w14:textId="77777777" w:rsidTr="00514F60">
        <w:trPr>
          <w:trHeight w:val="371"/>
        </w:trPr>
        <w:tc>
          <w:tcPr>
            <w:tcW w:w="1344" w:type="dxa"/>
            <w:tcBorders>
              <w:top w:val="nil"/>
              <w:left w:val="nil"/>
              <w:bottom w:val="nil"/>
              <w:right w:val="nil"/>
            </w:tcBorders>
            <w:shd w:val="clear" w:color="auto" w:fill="auto"/>
            <w:noWrap/>
            <w:vAlign w:val="center"/>
            <w:hideMark/>
          </w:tcPr>
          <w:p w14:paraId="3F40B9AA"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P3</w:t>
            </w:r>
          </w:p>
        </w:tc>
        <w:tc>
          <w:tcPr>
            <w:tcW w:w="2578" w:type="dxa"/>
            <w:tcBorders>
              <w:top w:val="nil"/>
              <w:left w:val="nil"/>
              <w:bottom w:val="nil"/>
              <w:right w:val="nil"/>
            </w:tcBorders>
            <w:shd w:val="clear" w:color="auto" w:fill="auto"/>
            <w:noWrap/>
            <w:vAlign w:val="center"/>
            <w:hideMark/>
          </w:tcPr>
          <w:p w14:paraId="311F7B90"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23.67 d</w:t>
            </w:r>
          </w:p>
        </w:tc>
        <w:tc>
          <w:tcPr>
            <w:tcW w:w="2325" w:type="dxa"/>
            <w:tcBorders>
              <w:top w:val="nil"/>
              <w:left w:val="nil"/>
              <w:bottom w:val="nil"/>
              <w:right w:val="nil"/>
            </w:tcBorders>
            <w:shd w:val="clear" w:color="auto" w:fill="auto"/>
            <w:noWrap/>
            <w:vAlign w:val="center"/>
            <w:hideMark/>
          </w:tcPr>
          <w:p w14:paraId="1FD3FDC2"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52.99 d</w:t>
            </w:r>
          </w:p>
        </w:tc>
        <w:tc>
          <w:tcPr>
            <w:tcW w:w="2158" w:type="dxa"/>
            <w:tcBorders>
              <w:top w:val="nil"/>
              <w:left w:val="nil"/>
              <w:bottom w:val="nil"/>
              <w:right w:val="nil"/>
            </w:tcBorders>
            <w:shd w:val="clear" w:color="auto" w:fill="auto"/>
            <w:noWrap/>
            <w:vAlign w:val="center"/>
            <w:hideMark/>
          </w:tcPr>
          <w:p w14:paraId="22BAC908"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65.27 d</w:t>
            </w:r>
          </w:p>
        </w:tc>
      </w:tr>
      <w:tr w:rsidR="00514F60" w:rsidRPr="00F00844" w14:paraId="6679E407" w14:textId="77777777" w:rsidTr="00514F60">
        <w:trPr>
          <w:trHeight w:val="371"/>
        </w:trPr>
        <w:tc>
          <w:tcPr>
            <w:tcW w:w="1344" w:type="dxa"/>
            <w:tcBorders>
              <w:top w:val="single" w:sz="4" w:space="0" w:color="auto"/>
              <w:left w:val="nil"/>
              <w:bottom w:val="single" w:sz="4" w:space="0" w:color="auto"/>
              <w:right w:val="nil"/>
            </w:tcBorders>
            <w:shd w:val="clear" w:color="auto" w:fill="auto"/>
            <w:noWrap/>
            <w:vAlign w:val="center"/>
            <w:hideMark/>
          </w:tcPr>
          <w:p w14:paraId="21560068"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BNJ 1%</w:t>
            </w:r>
          </w:p>
        </w:tc>
        <w:tc>
          <w:tcPr>
            <w:tcW w:w="2578" w:type="dxa"/>
            <w:tcBorders>
              <w:top w:val="single" w:sz="4" w:space="0" w:color="auto"/>
              <w:left w:val="nil"/>
              <w:bottom w:val="single" w:sz="4" w:space="0" w:color="auto"/>
              <w:right w:val="nil"/>
            </w:tcBorders>
            <w:shd w:val="clear" w:color="auto" w:fill="auto"/>
            <w:noWrap/>
            <w:vAlign w:val="center"/>
            <w:hideMark/>
          </w:tcPr>
          <w:p w14:paraId="7B5A4D00"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2.06</w:t>
            </w:r>
          </w:p>
        </w:tc>
        <w:tc>
          <w:tcPr>
            <w:tcW w:w="2325" w:type="dxa"/>
            <w:tcBorders>
              <w:top w:val="single" w:sz="4" w:space="0" w:color="auto"/>
              <w:left w:val="nil"/>
              <w:bottom w:val="single" w:sz="4" w:space="0" w:color="auto"/>
              <w:right w:val="nil"/>
            </w:tcBorders>
            <w:shd w:val="clear" w:color="auto" w:fill="auto"/>
            <w:noWrap/>
            <w:vAlign w:val="center"/>
            <w:hideMark/>
          </w:tcPr>
          <w:p w14:paraId="5248F42E"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5.48</w:t>
            </w:r>
          </w:p>
        </w:tc>
        <w:tc>
          <w:tcPr>
            <w:tcW w:w="2158" w:type="dxa"/>
            <w:tcBorders>
              <w:top w:val="single" w:sz="4" w:space="0" w:color="auto"/>
              <w:left w:val="nil"/>
              <w:bottom w:val="single" w:sz="4" w:space="0" w:color="auto"/>
              <w:right w:val="nil"/>
            </w:tcBorders>
            <w:shd w:val="clear" w:color="auto" w:fill="auto"/>
            <w:noWrap/>
            <w:vAlign w:val="center"/>
            <w:hideMark/>
          </w:tcPr>
          <w:p w14:paraId="53CC7A3A" w14:textId="77777777" w:rsidR="00514F60" w:rsidRPr="001C04E0" w:rsidRDefault="00514F60" w:rsidP="00141DBE">
            <w:pPr>
              <w:spacing w:line="240" w:lineRule="auto"/>
              <w:jc w:val="center"/>
              <w:rPr>
                <w:rFonts w:ascii="Times New Roman" w:eastAsia="Times New Roman" w:hAnsi="Times New Roman" w:cs="Times New Roman"/>
                <w:color w:val="000000"/>
                <w:sz w:val="24"/>
                <w:szCs w:val="24"/>
              </w:rPr>
            </w:pPr>
            <w:r w:rsidRPr="001C04E0">
              <w:rPr>
                <w:rFonts w:ascii="Times New Roman" w:eastAsia="Times New Roman" w:hAnsi="Times New Roman" w:cs="Times New Roman"/>
                <w:color w:val="000000"/>
                <w:sz w:val="24"/>
                <w:szCs w:val="24"/>
              </w:rPr>
              <w:t>9.63</w:t>
            </w:r>
          </w:p>
        </w:tc>
      </w:tr>
    </w:tbl>
    <w:p w14:paraId="7BAEF521" w14:textId="497FB3D2" w:rsidR="005017DA" w:rsidRDefault="005017DA" w:rsidP="007473BB">
      <w:pPr>
        <w:spacing w:before="160" w:line="480" w:lineRule="auto"/>
        <w:ind w:firstLine="720"/>
        <w:rPr>
          <w:rFonts w:ascii="Times New Roman" w:hAnsi="Times New Roman" w:cs="Times New Roman"/>
          <w:sz w:val="24"/>
          <w:szCs w:val="24"/>
        </w:rPr>
      </w:pPr>
      <w:r>
        <w:rPr>
          <w:rFonts w:ascii="Times New Roman" w:hAnsi="Times New Roman" w:cs="Times New Roman"/>
          <w:sz w:val="24"/>
          <w:szCs w:val="24"/>
        </w:rPr>
        <w:t>Berdasarkan hasil analisis data statistik m</w:t>
      </w:r>
      <w:r w:rsidR="00514F60">
        <w:rPr>
          <w:rFonts w:ascii="Times New Roman" w:hAnsi="Times New Roman" w:cs="Times New Roman"/>
          <w:sz w:val="24"/>
          <w:szCs w:val="24"/>
        </w:rPr>
        <w:t>enunjukkan pe</w:t>
      </w:r>
      <w:r>
        <w:rPr>
          <w:rFonts w:ascii="Times New Roman" w:hAnsi="Times New Roman" w:cs="Times New Roman"/>
          <w:sz w:val="24"/>
          <w:szCs w:val="24"/>
        </w:rPr>
        <w:t>nggunaan</w:t>
      </w:r>
      <w:r w:rsidR="00514F60">
        <w:rPr>
          <w:rFonts w:ascii="Times New Roman" w:hAnsi="Times New Roman" w:cs="Times New Roman"/>
          <w:sz w:val="24"/>
          <w:szCs w:val="24"/>
        </w:rPr>
        <w:t xml:space="preserve"> POC ekstrak daun lamtoro dan kulit pisang</w:t>
      </w:r>
      <w:r w:rsidR="00356A5B">
        <w:rPr>
          <w:rFonts w:ascii="Times New Roman" w:hAnsi="Times New Roman" w:cs="Times New Roman"/>
          <w:sz w:val="24"/>
          <w:szCs w:val="24"/>
        </w:rPr>
        <w:t>, perlakuan</w:t>
      </w:r>
      <w:r w:rsidR="007473BB">
        <w:rPr>
          <w:rFonts w:ascii="Times New Roman" w:hAnsi="Times New Roman" w:cs="Times New Roman"/>
          <w:sz w:val="24"/>
          <w:szCs w:val="24"/>
        </w:rPr>
        <w:t xml:space="preserve"> P1 P2 dan P3</w:t>
      </w:r>
      <w:r w:rsidR="00356A5B">
        <w:rPr>
          <w:rFonts w:ascii="Times New Roman" w:hAnsi="Times New Roman" w:cs="Times New Roman"/>
          <w:sz w:val="24"/>
          <w:szCs w:val="24"/>
        </w:rPr>
        <w:t xml:space="preserve"> </w:t>
      </w:r>
      <w:r>
        <w:rPr>
          <w:rFonts w:ascii="Times New Roman" w:hAnsi="Times New Roman" w:cs="Times New Roman"/>
          <w:sz w:val="24"/>
          <w:szCs w:val="24"/>
        </w:rPr>
        <w:t>memberikan pengaruh sangat nyata</w:t>
      </w:r>
      <w:r w:rsidR="005D0FD5">
        <w:rPr>
          <w:rFonts w:ascii="Times New Roman" w:hAnsi="Times New Roman" w:cs="Times New Roman"/>
          <w:sz w:val="24"/>
          <w:szCs w:val="24"/>
        </w:rPr>
        <w:t xml:space="preserve"> dibandingkan dengan kontrol</w:t>
      </w:r>
      <w:r>
        <w:rPr>
          <w:rFonts w:ascii="Times New Roman" w:hAnsi="Times New Roman" w:cs="Times New Roman"/>
          <w:sz w:val="24"/>
          <w:szCs w:val="24"/>
        </w:rPr>
        <w:t xml:space="preserve"> </w:t>
      </w:r>
      <w:r w:rsidR="007473BB">
        <w:rPr>
          <w:rFonts w:ascii="Times New Roman" w:hAnsi="Times New Roman" w:cs="Times New Roman"/>
          <w:sz w:val="24"/>
          <w:szCs w:val="24"/>
        </w:rPr>
        <w:t>terhadap</w:t>
      </w:r>
      <w:r>
        <w:rPr>
          <w:rFonts w:ascii="Times New Roman" w:hAnsi="Times New Roman" w:cs="Times New Roman"/>
          <w:sz w:val="24"/>
          <w:szCs w:val="24"/>
        </w:rPr>
        <w:t xml:space="preserve"> pengamatan </w:t>
      </w:r>
      <w:r w:rsidR="007473BB">
        <w:rPr>
          <w:rFonts w:ascii="Times New Roman" w:hAnsi="Times New Roman" w:cs="Times New Roman"/>
          <w:sz w:val="24"/>
          <w:szCs w:val="24"/>
        </w:rPr>
        <w:t>berat</w:t>
      </w:r>
      <w:r>
        <w:rPr>
          <w:rFonts w:ascii="Times New Roman" w:hAnsi="Times New Roman" w:cs="Times New Roman"/>
          <w:sz w:val="24"/>
          <w:szCs w:val="24"/>
        </w:rPr>
        <w:t xml:space="preserve"> buah tanaman cabai pada </w:t>
      </w:r>
      <w:r w:rsidR="00356A5B">
        <w:rPr>
          <w:rFonts w:ascii="Times New Roman" w:hAnsi="Times New Roman" w:cs="Times New Roman"/>
          <w:sz w:val="24"/>
          <w:szCs w:val="24"/>
        </w:rPr>
        <w:t>panen</w:t>
      </w:r>
      <w:r>
        <w:rPr>
          <w:rFonts w:ascii="Times New Roman" w:hAnsi="Times New Roman" w:cs="Times New Roman"/>
          <w:sz w:val="24"/>
          <w:szCs w:val="24"/>
        </w:rPr>
        <w:t xml:space="preserve"> </w:t>
      </w:r>
      <w:r w:rsidR="007473BB">
        <w:rPr>
          <w:rFonts w:ascii="Times New Roman" w:hAnsi="Times New Roman" w:cs="Times New Roman"/>
          <w:sz w:val="24"/>
          <w:szCs w:val="24"/>
        </w:rPr>
        <w:t>pertama</w:t>
      </w:r>
      <w:r w:rsidR="00356A5B">
        <w:rPr>
          <w:rFonts w:ascii="Times New Roman" w:hAnsi="Times New Roman" w:cs="Times New Roman"/>
          <w:sz w:val="24"/>
          <w:szCs w:val="24"/>
        </w:rPr>
        <w:t>, panen ke</w:t>
      </w:r>
      <w:r>
        <w:rPr>
          <w:rFonts w:ascii="Times New Roman" w:hAnsi="Times New Roman" w:cs="Times New Roman"/>
          <w:sz w:val="24"/>
          <w:szCs w:val="24"/>
        </w:rPr>
        <w:t xml:space="preserve"> </w:t>
      </w:r>
      <w:r w:rsidR="007473BB">
        <w:rPr>
          <w:rFonts w:ascii="Times New Roman" w:hAnsi="Times New Roman" w:cs="Times New Roman"/>
          <w:sz w:val="24"/>
          <w:szCs w:val="24"/>
        </w:rPr>
        <w:t>dua</w:t>
      </w:r>
      <w:r w:rsidR="00356A5B">
        <w:rPr>
          <w:rFonts w:ascii="Times New Roman" w:hAnsi="Times New Roman" w:cs="Times New Roman"/>
          <w:sz w:val="24"/>
          <w:szCs w:val="24"/>
        </w:rPr>
        <w:t xml:space="preserve">, dan panen ke </w:t>
      </w:r>
      <w:r w:rsidR="007473BB">
        <w:rPr>
          <w:rFonts w:ascii="Times New Roman" w:hAnsi="Times New Roman" w:cs="Times New Roman"/>
          <w:sz w:val="24"/>
          <w:szCs w:val="24"/>
        </w:rPr>
        <w:t>tiga. Perlakuan dengan konsentrasi P3 (150 ml/l) dapat memberikan pengaruh terbaik terhadap berat buah tanaman</w:t>
      </w:r>
    </w:p>
    <w:p w14:paraId="43226E09" w14:textId="77777777" w:rsidR="0017644E" w:rsidRDefault="0017644E" w:rsidP="007473BB">
      <w:pPr>
        <w:spacing w:before="160" w:line="480" w:lineRule="auto"/>
        <w:ind w:firstLine="720"/>
        <w:rPr>
          <w:rFonts w:ascii="Times New Roman" w:hAnsi="Times New Roman" w:cs="Times New Roman"/>
          <w:sz w:val="24"/>
          <w:szCs w:val="24"/>
        </w:rPr>
      </w:pPr>
    </w:p>
    <w:p w14:paraId="51CA7B7E" w14:textId="6C836087" w:rsidR="00514F60" w:rsidRPr="001D003F" w:rsidRDefault="00514F60" w:rsidP="001844EF">
      <w:pPr>
        <w:pStyle w:val="Heading2"/>
        <w:numPr>
          <w:ilvl w:val="1"/>
          <w:numId w:val="13"/>
        </w:numPr>
        <w:spacing w:before="0" w:after="80"/>
        <w:ind w:hanging="720"/>
        <w:rPr>
          <w:rFonts w:ascii="Times New Roman" w:hAnsi="Times New Roman" w:cs="Times New Roman"/>
          <w:b/>
          <w:bCs/>
          <w:color w:val="auto"/>
          <w:sz w:val="24"/>
          <w:szCs w:val="24"/>
        </w:rPr>
      </w:pPr>
      <w:bookmarkStart w:id="396" w:name="_Toc69333935"/>
      <w:bookmarkStart w:id="397" w:name="_Toc69994992"/>
      <w:bookmarkStart w:id="398" w:name="_Toc69995115"/>
      <w:bookmarkStart w:id="399" w:name="_Toc69996287"/>
      <w:bookmarkStart w:id="400" w:name="_Toc69996495"/>
      <w:bookmarkStart w:id="401" w:name="_Toc69997775"/>
      <w:bookmarkStart w:id="402" w:name="_Toc70000866"/>
      <w:bookmarkStart w:id="403" w:name="_Toc73173987"/>
      <w:r w:rsidRPr="001D003F">
        <w:rPr>
          <w:rFonts w:ascii="Times New Roman" w:hAnsi="Times New Roman" w:cs="Times New Roman"/>
          <w:b/>
          <w:bCs/>
          <w:color w:val="auto"/>
          <w:sz w:val="24"/>
          <w:szCs w:val="24"/>
        </w:rPr>
        <w:lastRenderedPageBreak/>
        <w:t>Pembahasan</w:t>
      </w:r>
      <w:bookmarkEnd w:id="396"/>
      <w:bookmarkEnd w:id="397"/>
      <w:bookmarkEnd w:id="398"/>
      <w:bookmarkEnd w:id="399"/>
      <w:bookmarkEnd w:id="400"/>
      <w:bookmarkEnd w:id="401"/>
      <w:bookmarkEnd w:id="402"/>
      <w:bookmarkEnd w:id="403"/>
    </w:p>
    <w:p w14:paraId="5FF078D9" w14:textId="1B79620B" w:rsidR="00514F60" w:rsidRPr="001D003F" w:rsidRDefault="00514F60" w:rsidP="001844EF">
      <w:pPr>
        <w:pStyle w:val="Heading3"/>
        <w:numPr>
          <w:ilvl w:val="2"/>
          <w:numId w:val="13"/>
        </w:numPr>
        <w:spacing w:before="0" w:after="120"/>
        <w:ind w:left="720"/>
        <w:rPr>
          <w:rFonts w:ascii="Times New Roman" w:hAnsi="Times New Roman" w:cs="Times New Roman"/>
          <w:b/>
          <w:bCs/>
          <w:color w:val="auto"/>
        </w:rPr>
      </w:pPr>
      <w:bookmarkStart w:id="404" w:name="_Toc69333936"/>
      <w:bookmarkStart w:id="405" w:name="_Toc69994993"/>
      <w:bookmarkStart w:id="406" w:name="_Toc69995116"/>
      <w:bookmarkStart w:id="407" w:name="_Toc69996288"/>
      <w:bookmarkStart w:id="408" w:name="_Toc69996496"/>
      <w:bookmarkStart w:id="409" w:name="_Toc69997776"/>
      <w:bookmarkStart w:id="410" w:name="_Toc70000867"/>
      <w:bookmarkStart w:id="411" w:name="_Toc73173988"/>
      <w:r w:rsidRPr="001D003F">
        <w:rPr>
          <w:rFonts w:ascii="Times New Roman" w:hAnsi="Times New Roman" w:cs="Times New Roman"/>
          <w:b/>
          <w:bCs/>
          <w:color w:val="auto"/>
        </w:rPr>
        <w:t xml:space="preserve">Tinggi </w:t>
      </w:r>
      <w:r w:rsidR="001D003F" w:rsidRPr="001D003F">
        <w:rPr>
          <w:rFonts w:ascii="Times New Roman" w:hAnsi="Times New Roman" w:cs="Times New Roman"/>
          <w:b/>
          <w:bCs/>
          <w:color w:val="auto"/>
        </w:rPr>
        <w:t>Tanaman</w:t>
      </w:r>
      <w:bookmarkEnd w:id="404"/>
      <w:bookmarkEnd w:id="405"/>
      <w:bookmarkEnd w:id="406"/>
      <w:bookmarkEnd w:id="407"/>
      <w:bookmarkEnd w:id="408"/>
      <w:bookmarkEnd w:id="409"/>
      <w:bookmarkEnd w:id="410"/>
      <w:bookmarkEnd w:id="411"/>
      <w:r w:rsidR="001D003F" w:rsidRPr="001D003F">
        <w:rPr>
          <w:rFonts w:ascii="Times New Roman" w:hAnsi="Times New Roman" w:cs="Times New Roman"/>
          <w:b/>
          <w:bCs/>
          <w:color w:val="auto"/>
        </w:rPr>
        <w:t xml:space="preserve"> </w:t>
      </w:r>
    </w:p>
    <w:p w14:paraId="27590223" w14:textId="2E1BC590" w:rsidR="00514F60" w:rsidRDefault="00FE1507" w:rsidP="00514F60">
      <w:pPr>
        <w:pStyle w:val="ListParagraph"/>
        <w:spacing w:line="480" w:lineRule="auto"/>
        <w:ind w:left="0" w:firstLine="720"/>
        <w:rPr>
          <w:rFonts w:ascii="Times New Roman" w:hAnsi="Times New Roman" w:cs="Times New Roman"/>
          <w:sz w:val="24"/>
          <w:szCs w:val="24"/>
        </w:rPr>
      </w:pPr>
      <w:r>
        <w:rPr>
          <w:rFonts w:ascii="Times New Roman" w:hAnsi="Times New Roman" w:cs="Times New Roman"/>
          <w:sz w:val="24"/>
          <w:szCs w:val="24"/>
        </w:rPr>
        <w:t>P</w:t>
      </w:r>
      <w:r w:rsidR="00514F60" w:rsidRPr="008E21F9">
        <w:rPr>
          <w:rFonts w:ascii="Times New Roman" w:hAnsi="Times New Roman" w:cs="Times New Roman"/>
          <w:sz w:val="24"/>
          <w:szCs w:val="24"/>
        </w:rPr>
        <w:t xml:space="preserve">enelitian yang dilakukan </w:t>
      </w:r>
      <w:r w:rsidR="00514F60">
        <w:rPr>
          <w:rFonts w:ascii="Times New Roman" w:hAnsi="Times New Roman" w:cs="Times New Roman"/>
          <w:sz w:val="24"/>
          <w:szCs w:val="24"/>
        </w:rPr>
        <w:t>dan hasil sidik ragam menunju</w:t>
      </w:r>
      <w:r w:rsidR="009765F0">
        <w:rPr>
          <w:rFonts w:ascii="Times New Roman" w:hAnsi="Times New Roman" w:cs="Times New Roman"/>
          <w:sz w:val="24"/>
          <w:szCs w:val="24"/>
        </w:rPr>
        <w:t>k</w:t>
      </w:r>
      <w:r w:rsidR="00514F60">
        <w:rPr>
          <w:rFonts w:ascii="Times New Roman" w:hAnsi="Times New Roman" w:cs="Times New Roman"/>
          <w:sz w:val="24"/>
          <w:szCs w:val="24"/>
        </w:rPr>
        <w:t>kan bahwa perlakuan dengan pemberian POC ekstrak daun lamtoro dan kulit pisang memberikan hasil terbaik terhadap tinggi tanaman pada umur 30, 45, dan 60. HST dilihat dari data perlakuan P3 menunju</w:t>
      </w:r>
      <w:r w:rsidR="009765F0">
        <w:rPr>
          <w:rFonts w:ascii="Times New Roman" w:hAnsi="Times New Roman" w:cs="Times New Roman"/>
          <w:sz w:val="24"/>
          <w:szCs w:val="24"/>
        </w:rPr>
        <w:t>k</w:t>
      </w:r>
      <w:r w:rsidR="00514F60">
        <w:rPr>
          <w:rFonts w:ascii="Times New Roman" w:hAnsi="Times New Roman" w:cs="Times New Roman"/>
          <w:sz w:val="24"/>
          <w:szCs w:val="24"/>
        </w:rPr>
        <w:t>kan hasil berbeda nyata dibandingkan perlakuan lainnya. Hal ini karena POC ekstrak daun lamtoro memiliki kandungan unsur hara yang cukup</w:t>
      </w:r>
      <w:r w:rsidR="00514F60" w:rsidRPr="001967FE">
        <w:rPr>
          <w:rFonts w:ascii="Times New Roman" w:hAnsi="Times New Roman" w:cs="Times New Roman"/>
          <w:sz w:val="24"/>
          <w:szCs w:val="24"/>
        </w:rPr>
        <w:t xml:space="preserve"> </w:t>
      </w:r>
      <w:r w:rsidR="00514F60">
        <w:rPr>
          <w:rFonts w:ascii="Times New Roman" w:hAnsi="Times New Roman" w:cs="Times New Roman"/>
          <w:sz w:val="24"/>
          <w:szCs w:val="24"/>
        </w:rPr>
        <w:t>lengkap berupa NPK ditambah lagi dengan kulit pisang yang memiliki kandungan ZPT, berupa auksin, giberelin, dan sitokinin yang dapat membantu tanaman dalam proses mempercepat pertumbuhannya. Menurut Gurning (201</w:t>
      </w:r>
      <w:r w:rsidR="0029310B">
        <w:rPr>
          <w:rFonts w:ascii="Times New Roman" w:hAnsi="Times New Roman" w:cs="Times New Roman"/>
          <w:sz w:val="24"/>
          <w:szCs w:val="24"/>
        </w:rPr>
        <w:t>8</w:t>
      </w:r>
      <w:r w:rsidR="00514F60">
        <w:rPr>
          <w:rFonts w:ascii="Times New Roman" w:hAnsi="Times New Roman" w:cs="Times New Roman"/>
          <w:sz w:val="24"/>
          <w:szCs w:val="24"/>
        </w:rPr>
        <w:t xml:space="preserve">), peningkatan tinggi tanaman sangat berpengaruh terhadap suplaian pemenuhan konsentrasi unsur hara yang diberikan dalam pertumbuhannya ketika jumlah konsentrasi dapat sesuai maka tanaman dapat dipastikan akan tumbuh dengan optimal. Hal ini dapat dibuktikan pada penelitian yang </w:t>
      </w:r>
      <w:r w:rsidR="00155C2F">
        <w:rPr>
          <w:rFonts w:ascii="Times New Roman" w:hAnsi="Times New Roman" w:cs="Times New Roman"/>
          <w:sz w:val="24"/>
          <w:szCs w:val="24"/>
        </w:rPr>
        <w:t>dila</w:t>
      </w:r>
      <w:r w:rsidR="00514F60">
        <w:rPr>
          <w:rFonts w:ascii="Times New Roman" w:hAnsi="Times New Roman" w:cs="Times New Roman"/>
          <w:sz w:val="24"/>
          <w:szCs w:val="24"/>
        </w:rPr>
        <w:t xml:space="preserve">kukan bahwa perlakuan dengan pemberian </w:t>
      </w:r>
      <w:r w:rsidR="00184A22">
        <w:rPr>
          <w:rFonts w:ascii="Times New Roman" w:hAnsi="Times New Roman" w:cs="Times New Roman"/>
          <w:sz w:val="24"/>
          <w:szCs w:val="24"/>
        </w:rPr>
        <w:t>konsentrasi</w:t>
      </w:r>
      <w:r w:rsidR="00514F60">
        <w:rPr>
          <w:rFonts w:ascii="Times New Roman" w:hAnsi="Times New Roman" w:cs="Times New Roman"/>
          <w:sz w:val="24"/>
          <w:szCs w:val="24"/>
        </w:rPr>
        <w:t xml:space="preserve"> 150 ml/liter air menunju</w:t>
      </w:r>
      <w:r w:rsidR="009765F0">
        <w:rPr>
          <w:rFonts w:ascii="Times New Roman" w:hAnsi="Times New Roman" w:cs="Times New Roman"/>
          <w:sz w:val="24"/>
          <w:szCs w:val="24"/>
        </w:rPr>
        <w:t>k</w:t>
      </w:r>
      <w:r w:rsidR="00514F60">
        <w:rPr>
          <w:rFonts w:ascii="Times New Roman" w:hAnsi="Times New Roman" w:cs="Times New Roman"/>
          <w:sz w:val="24"/>
          <w:szCs w:val="24"/>
        </w:rPr>
        <w:t>kan pertumbuhan paling tinggi dari perlakuan lainnya.</w:t>
      </w:r>
    </w:p>
    <w:p w14:paraId="5E96DA81" w14:textId="1BE25740" w:rsidR="00514F60" w:rsidRDefault="00514F60" w:rsidP="00514F60">
      <w:pPr>
        <w:spacing w:line="480" w:lineRule="auto"/>
        <w:ind w:firstLine="720"/>
        <w:rPr>
          <w:rFonts w:ascii="Times New Roman" w:hAnsi="Times New Roman" w:cs="Times New Roman"/>
          <w:sz w:val="24"/>
          <w:szCs w:val="24"/>
        </w:rPr>
      </w:pPr>
      <w:r>
        <w:rPr>
          <w:rFonts w:ascii="Times New Roman" w:hAnsi="Times New Roman" w:cs="Times New Roman"/>
          <w:sz w:val="24"/>
          <w:szCs w:val="24"/>
        </w:rPr>
        <w:t>Menurut Munir (201</w:t>
      </w:r>
      <w:r w:rsidR="00A06C2E">
        <w:rPr>
          <w:rFonts w:ascii="Times New Roman" w:hAnsi="Times New Roman" w:cs="Times New Roman"/>
          <w:sz w:val="24"/>
          <w:szCs w:val="24"/>
        </w:rPr>
        <w:t>5</w:t>
      </w:r>
      <w:r>
        <w:rPr>
          <w:rFonts w:ascii="Times New Roman" w:hAnsi="Times New Roman" w:cs="Times New Roman"/>
          <w:sz w:val="24"/>
          <w:szCs w:val="24"/>
        </w:rPr>
        <w:t>), daun lamtoro memiliki kandungan unsur hara NPK yang cukup tinggi sehingga sangat baik untuk diaplikasikan pada tanaman dalam pemenuhan kebutuhan tumbuhnya. Ketersediaan unsur hara nitrogen, fospor, dan hormon giberelin dapat merangsang pembelahan sel asam amino dan protein terutama pada titik tumbuh tanaman sehingga mampu mempercepat proses pertumbuhan tanaman terutama dalam pembentukan batang dan tinggi tanaman sehingga</w:t>
      </w:r>
      <w:r w:rsidR="0017644E">
        <w:rPr>
          <w:rFonts w:ascii="Times New Roman" w:hAnsi="Times New Roman" w:cs="Times New Roman"/>
          <w:sz w:val="24"/>
          <w:szCs w:val="24"/>
        </w:rPr>
        <w:t xml:space="preserve"> </w:t>
      </w:r>
      <w:r>
        <w:rPr>
          <w:rFonts w:ascii="Times New Roman" w:hAnsi="Times New Roman" w:cs="Times New Roman"/>
          <w:sz w:val="24"/>
          <w:szCs w:val="24"/>
        </w:rPr>
        <w:lastRenderedPageBreak/>
        <w:t>ketersediaanya menjadi sangat penting dalam fase pertumbuhan vegetatif dan harus terpenuhi dengan baik (Markhaini,2017).</w:t>
      </w:r>
    </w:p>
    <w:p w14:paraId="204873F6" w14:textId="77777777" w:rsidR="00514F60" w:rsidRPr="001D003F" w:rsidRDefault="00514F60" w:rsidP="007B5ECE">
      <w:pPr>
        <w:pStyle w:val="Heading3"/>
        <w:numPr>
          <w:ilvl w:val="2"/>
          <w:numId w:val="13"/>
        </w:numPr>
        <w:ind w:left="720"/>
        <w:rPr>
          <w:rFonts w:ascii="Times New Roman" w:hAnsi="Times New Roman" w:cs="Times New Roman"/>
          <w:b/>
          <w:bCs/>
          <w:color w:val="auto"/>
        </w:rPr>
      </w:pPr>
      <w:bookmarkStart w:id="412" w:name="_Toc69333937"/>
      <w:bookmarkStart w:id="413" w:name="_Toc69994994"/>
      <w:bookmarkStart w:id="414" w:name="_Toc69995117"/>
      <w:bookmarkStart w:id="415" w:name="_Toc69996289"/>
      <w:bookmarkStart w:id="416" w:name="_Toc69996497"/>
      <w:bookmarkStart w:id="417" w:name="_Toc69997777"/>
      <w:bookmarkStart w:id="418" w:name="_Toc70000868"/>
      <w:bookmarkStart w:id="419" w:name="_Toc73173989"/>
      <w:r w:rsidRPr="001D003F">
        <w:rPr>
          <w:rFonts w:ascii="Times New Roman" w:hAnsi="Times New Roman" w:cs="Times New Roman"/>
          <w:b/>
          <w:bCs/>
          <w:color w:val="auto"/>
        </w:rPr>
        <w:t>Jumlah daun</w:t>
      </w:r>
      <w:bookmarkEnd w:id="412"/>
      <w:bookmarkEnd w:id="413"/>
      <w:bookmarkEnd w:id="414"/>
      <w:bookmarkEnd w:id="415"/>
      <w:bookmarkEnd w:id="416"/>
      <w:bookmarkEnd w:id="417"/>
      <w:bookmarkEnd w:id="418"/>
      <w:bookmarkEnd w:id="419"/>
    </w:p>
    <w:p w14:paraId="1695791D" w14:textId="20B1A472" w:rsidR="00514F60" w:rsidRDefault="00FE1507" w:rsidP="00514F60">
      <w:pPr>
        <w:pStyle w:val="ListParagraph"/>
        <w:spacing w:line="480" w:lineRule="auto"/>
        <w:ind w:left="0" w:firstLine="720"/>
        <w:rPr>
          <w:rFonts w:ascii="Times New Roman" w:hAnsi="Times New Roman" w:cs="Times New Roman"/>
          <w:sz w:val="24"/>
          <w:szCs w:val="24"/>
        </w:rPr>
      </w:pPr>
      <w:r>
        <w:rPr>
          <w:rFonts w:ascii="Times New Roman" w:hAnsi="Times New Roman" w:cs="Times New Roman"/>
          <w:sz w:val="24"/>
          <w:szCs w:val="24"/>
        </w:rPr>
        <w:t>Pengamatan</w:t>
      </w:r>
      <w:r w:rsidR="00514F60">
        <w:rPr>
          <w:rFonts w:ascii="Times New Roman" w:hAnsi="Times New Roman" w:cs="Times New Roman"/>
          <w:sz w:val="24"/>
          <w:szCs w:val="24"/>
        </w:rPr>
        <w:t xml:space="preserve"> pertambahan jumlah daun tanaman cabai rawit menunju</w:t>
      </w:r>
      <w:r w:rsidR="009765F0">
        <w:rPr>
          <w:rFonts w:ascii="Times New Roman" w:hAnsi="Times New Roman" w:cs="Times New Roman"/>
          <w:sz w:val="24"/>
          <w:szCs w:val="24"/>
        </w:rPr>
        <w:t>k</w:t>
      </w:r>
      <w:r w:rsidR="00514F60">
        <w:rPr>
          <w:rFonts w:ascii="Times New Roman" w:hAnsi="Times New Roman" w:cs="Times New Roman"/>
          <w:sz w:val="24"/>
          <w:szCs w:val="24"/>
        </w:rPr>
        <w:t xml:space="preserve">kan perbedaan yang nyata dari masing-masing perlakuan ekstrak daun lamtoro dan kulit pisang yang diberikan. Hal ini dapat dilihat pada </w:t>
      </w:r>
      <w:r w:rsidR="00122FA8">
        <w:rPr>
          <w:rFonts w:ascii="Times New Roman" w:hAnsi="Times New Roman" w:cs="Times New Roman"/>
          <w:sz w:val="24"/>
          <w:szCs w:val="24"/>
        </w:rPr>
        <w:t>T</w:t>
      </w:r>
      <w:r w:rsidR="00514F60">
        <w:rPr>
          <w:rFonts w:ascii="Times New Roman" w:hAnsi="Times New Roman" w:cs="Times New Roman"/>
          <w:sz w:val="24"/>
          <w:szCs w:val="24"/>
        </w:rPr>
        <w:t xml:space="preserve">abel 4.2 bahwa perlakuan ekstrak daun lamtoro dan kulit pisang memberikan pengaruh nyata dengan jumlah yang paling tinggi yaitu pada perlakuan P3 dengan </w:t>
      </w:r>
      <w:r w:rsidR="00184A22">
        <w:rPr>
          <w:rFonts w:ascii="Times New Roman" w:hAnsi="Times New Roman" w:cs="Times New Roman"/>
          <w:sz w:val="24"/>
          <w:szCs w:val="24"/>
        </w:rPr>
        <w:t>konsentrasi</w:t>
      </w:r>
      <w:r w:rsidR="00514F60">
        <w:rPr>
          <w:rFonts w:ascii="Times New Roman" w:hAnsi="Times New Roman" w:cs="Times New Roman"/>
          <w:sz w:val="24"/>
          <w:szCs w:val="24"/>
        </w:rPr>
        <w:t xml:space="preserve"> (150 ml/liter air) kemudian pada perlakuan P2 (100 ml/liter air), dan P1 (50 ml/liter air). Hal ini disebabkan karena POC ekstrak daun lamtoro dan kulit pisang memiliki kandungan unsur hara makro dan unsur hara mikro selain itu juga terdapat zat pengatur tumbuh berupa auksin, giberelin, dan sitokinin yang dapat membantu proses vegetatif tanaman khusnya dalam merangsang pertumbuhan daun. </w:t>
      </w:r>
    </w:p>
    <w:p w14:paraId="40904AEE" w14:textId="51BDC72D" w:rsidR="002B431A" w:rsidRDefault="00514F60" w:rsidP="0017644E">
      <w:pPr>
        <w:spacing w:line="480" w:lineRule="auto"/>
        <w:ind w:firstLine="720"/>
        <w:rPr>
          <w:rFonts w:ascii="Times New Roman" w:hAnsi="Times New Roman" w:cs="Times New Roman"/>
          <w:sz w:val="24"/>
          <w:szCs w:val="24"/>
        </w:rPr>
      </w:pPr>
      <w:r>
        <w:rPr>
          <w:rFonts w:ascii="Times New Roman" w:hAnsi="Times New Roman" w:cs="Times New Roman"/>
          <w:sz w:val="24"/>
          <w:szCs w:val="24"/>
        </w:rPr>
        <w:t>Menurut Pranata</w:t>
      </w:r>
      <w:r w:rsidR="00EA08C4">
        <w:rPr>
          <w:rFonts w:ascii="Times New Roman" w:hAnsi="Times New Roman" w:cs="Times New Roman"/>
          <w:sz w:val="24"/>
          <w:szCs w:val="24"/>
        </w:rPr>
        <w:t xml:space="preserve"> dkk,</w:t>
      </w:r>
      <w:r>
        <w:rPr>
          <w:rFonts w:ascii="Times New Roman" w:hAnsi="Times New Roman" w:cs="Times New Roman"/>
          <w:sz w:val="24"/>
          <w:szCs w:val="24"/>
        </w:rPr>
        <w:t xml:space="preserve"> (2014) menyatakan bahwa dalam 100 g daun lamtoro memiliki kandungan unsur hara, nitrogen 4,15% fospor 3,6% dan kalium 4,12%, yang sangat baik untuk diaplikasikan pada tanaman, dalam proses pembentukan daun tersedianya unsur hara nitrogen dapat mempengaruhi pembentukan daun karena dapat merombak dan memacu dalam pembelahan protein sehingga mempercepat pertumbuhan daun muda. Selain itu peranan dari</w:t>
      </w:r>
      <w:r w:rsidRPr="00F56177">
        <w:rPr>
          <w:rFonts w:ascii="Times New Roman" w:hAnsi="Times New Roman" w:cs="Times New Roman"/>
          <w:sz w:val="24"/>
          <w:szCs w:val="24"/>
        </w:rPr>
        <w:t xml:space="preserve"> </w:t>
      </w:r>
      <w:r>
        <w:rPr>
          <w:rFonts w:ascii="Times New Roman" w:hAnsi="Times New Roman" w:cs="Times New Roman"/>
          <w:sz w:val="24"/>
          <w:szCs w:val="24"/>
        </w:rPr>
        <w:t>penambahan zat pengatur tumbuh yang ada pada kulit pisang berupa hormon sitokinin, yang dipadukan dengan daun lamtoro membuat pupuk organik cair ekstrak daun lamtoro dan kulit pisang menjadi lebih komplit sehingga lebih mendorong proses pertumbuhan dan pembentukan daun.</w:t>
      </w:r>
    </w:p>
    <w:p w14:paraId="607AFB2C" w14:textId="2E29228E" w:rsidR="00514F60" w:rsidRDefault="00514F60" w:rsidP="0017644E">
      <w:pPr>
        <w:spacing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Menurut penelitian Hardianto (201</w:t>
      </w:r>
      <w:r w:rsidR="00557F0C">
        <w:rPr>
          <w:rFonts w:ascii="Times New Roman" w:hAnsi="Times New Roman" w:cs="Times New Roman"/>
          <w:sz w:val="24"/>
          <w:szCs w:val="24"/>
        </w:rPr>
        <w:t>5</w:t>
      </w:r>
      <w:r>
        <w:rPr>
          <w:rFonts w:ascii="Times New Roman" w:hAnsi="Times New Roman" w:cs="Times New Roman"/>
          <w:sz w:val="24"/>
          <w:szCs w:val="24"/>
        </w:rPr>
        <w:t xml:space="preserve">), menyatakan bahwa peran hormon sitokinin mempu merangsang pembelahan sel jaringan akar dan merangsang proses stimular pelebaran dan pembentukan daun muda sehingga jaringan daun dapat mentranslokasikan makanan keseluruh bagian tanaman. </w:t>
      </w:r>
    </w:p>
    <w:p w14:paraId="6902C131" w14:textId="77777777" w:rsidR="00514F60" w:rsidRPr="001D003F" w:rsidRDefault="00514F60" w:rsidP="001844EF">
      <w:pPr>
        <w:pStyle w:val="Heading3"/>
        <w:numPr>
          <w:ilvl w:val="2"/>
          <w:numId w:val="13"/>
        </w:numPr>
        <w:spacing w:before="0" w:after="120"/>
        <w:ind w:left="720"/>
        <w:rPr>
          <w:rFonts w:ascii="Times New Roman" w:hAnsi="Times New Roman" w:cs="Times New Roman"/>
          <w:b/>
          <w:bCs/>
          <w:color w:val="auto"/>
        </w:rPr>
      </w:pPr>
      <w:bookmarkStart w:id="420" w:name="_Toc69333938"/>
      <w:bookmarkStart w:id="421" w:name="_Toc69994995"/>
      <w:bookmarkStart w:id="422" w:name="_Toc69995118"/>
      <w:bookmarkStart w:id="423" w:name="_Toc69996290"/>
      <w:bookmarkStart w:id="424" w:name="_Toc69996498"/>
      <w:bookmarkStart w:id="425" w:name="_Toc69997778"/>
      <w:bookmarkStart w:id="426" w:name="_Toc70000869"/>
      <w:bookmarkStart w:id="427" w:name="_Toc73173990"/>
      <w:r w:rsidRPr="001D003F">
        <w:rPr>
          <w:rFonts w:ascii="Times New Roman" w:hAnsi="Times New Roman" w:cs="Times New Roman"/>
          <w:b/>
          <w:bCs/>
          <w:color w:val="auto"/>
        </w:rPr>
        <w:t>Jumlah Buah</w:t>
      </w:r>
      <w:bookmarkEnd w:id="420"/>
      <w:bookmarkEnd w:id="421"/>
      <w:bookmarkEnd w:id="422"/>
      <w:bookmarkEnd w:id="423"/>
      <w:bookmarkEnd w:id="424"/>
      <w:bookmarkEnd w:id="425"/>
      <w:bookmarkEnd w:id="426"/>
      <w:bookmarkEnd w:id="427"/>
    </w:p>
    <w:p w14:paraId="29BA5875" w14:textId="7D9C09A6" w:rsidR="00514F60" w:rsidRDefault="002A2E1B" w:rsidP="00514F60">
      <w:pPr>
        <w:spacing w:line="480" w:lineRule="auto"/>
        <w:ind w:firstLine="720"/>
        <w:rPr>
          <w:rFonts w:ascii="Times New Roman" w:hAnsi="Times New Roman" w:cs="Times New Roman"/>
          <w:sz w:val="24"/>
          <w:szCs w:val="24"/>
        </w:rPr>
      </w:pPr>
      <w:r w:rsidRPr="00472AFC">
        <w:rPr>
          <w:rFonts w:ascii="Times New Roman" w:hAnsi="Times New Roman" w:cs="Times New Roman"/>
          <w:sz w:val="24"/>
          <w:szCs w:val="24"/>
        </w:rPr>
        <w:t>P</w:t>
      </w:r>
      <w:r w:rsidR="00514F60" w:rsidRPr="00472AFC">
        <w:rPr>
          <w:rFonts w:ascii="Times New Roman" w:hAnsi="Times New Roman" w:cs="Times New Roman"/>
          <w:sz w:val="24"/>
          <w:szCs w:val="24"/>
        </w:rPr>
        <w:t>engamatan jumlah buah perlakuan dengan menggunakan POC ektrak daun lamtoro dan kulit pisang memberikan hasil terbaik pada pertumbuhan jumlah buah tanaman cabai</w:t>
      </w:r>
      <w:r w:rsidR="00514F60">
        <w:rPr>
          <w:rFonts w:ascii="Times New Roman" w:hAnsi="Times New Roman" w:cs="Times New Roman"/>
          <w:sz w:val="24"/>
          <w:szCs w:val="24"/>
        </w:rPr>
        <w:t xml:space="preserve"> r</w:t>
      </w:r>
      <w:r w:rsidR="00514F60" w:rsidRPr="00472AFC">
        <w:rPr>
          <w:rFonts w:ascii="Times New Roman" w:hAnsi="Times New Roman" w:cs="Times New Roman"/>
          <w:sz w:val="24"/>
          <w:szCs w:val="24"/>
        </w:rPr>
        <w:t>awit</w:t>
      </w:r>
      <w:r w:rsidR="00514F60">
        <w:rPr>
          <w:rFonts w:ascii="Times New Roman" w:hAnsi="Times New Roman" w:cs="Times New Roman"/>
          <w:sz w:val="24"/>
          <w:szCs w:val="24"/>
        </w:rPr>
        <w:t xml:space="preserve"> dengan perlakuan yang memberikan hasil rata-rata buah tertinggi yaitu</w:t>
      </w:r>
      <w:r w:rsidR="00514F60" w:rsidRPr="00472AFC">
        <w:rPr>
          <w:rFonts w:ascii="Times New Roman" w:hAnsi="Times New Roman" w:cs="Times New Roman"/>
          <w:sz w:val="24"/>
          <w:szCs w:val="24"/>
        </w:rPr>
        <w:t xml:space="preserve"> </w:t>
      </w:r>
      <w:r w:rsidR="00514F60">
        <w:rPr>
          <w:rFonts w:ascii="Times New Roman" w:hAnsi="Times New Roman" w:cs="Times New Roman"/>
          <w:sz w:val="24"/>
          <w:szCs w:val="24"/>
        </w:rPr>
        <w:t>pada perlakuan P3. Diagram menunju</w:t>
      </w:r>
      <w:r w:rsidR="009765F0">
        <w:rPr>
          <w:rFonts w:ascii="Times New Roman" w:hAnsi="Times New Roman" w:cs="Times New Roman"/>
          <w:sz w:val="24"/>
          <w:szCs w:val="24"/>
        </w:rPr>
        <w:t>k</w:t>
      </w:r>
      <w:r w:rsidR="00514F60">
        <w:rPr>
          <w:rFonts w:ascii="Times New Roman" w:hAnsi="Times New Roman" w:cs="Times New Roman"/>
          <w:sz w:val="24"/>
          <w:szCs w:val="24"/>
        </w:rPr>
        <w:t>kan peningkatan hasil panen dari pemanenan buah 1 sampai dengan panen 3 lebih tinggi dibandingkan dengan perlakuan lainnya. Hal terjadi karena POC ekstrak daun lamtoro dan kulit pisang mengandung unsur hara dan hormon zat pengatur tumbuh sehingga dapat menunjang tersediannya kebutuhan untuk tumbuh tanaman cabai rawit.</w:t>
      </w:r>
    </w:p>
    <w:p w14:paraId="48B2985C" w14:textId="02DBD528" w:rsidR="00514F60" w:rsidRPr="00514F60" w:rsidRDefault="00514F60" w:rsidP="00514F60">
      <w:pPr>
        <w:spacing w:line="480" w:lineRule="auto"/>
        <w:ind w:firstLine="720"/>
        <w:rPr>
          <w:rFonts w:ascii="Times New Roman" w:hAnsi="Times New Roman" w:cs="Times New Roman"/>
          <w:b/>
          <w:bCs/>
          <w:sz w:val="24"/>
          <w:szCs w:val="24"/>
        </w:rPr>
      </w:pPr>
      <w:r w:rsidRPr="00514F60">
        <w:rPr>
          <w:rFonts w:ascii="Times New Roman" w:hAnsi="Times New Roman" w:cs="Times New Roman"/>
          <w:sz w:val="24"/>
          <w:szCs w:val="24"/>
        </w:rPr>
        <w:t>Menurut Rahman (201</w:t>
      </w:r>
      <w:r w:rsidR="005162DF">
        <w:rPr>
          <w:rFonts w:ascii="Times New Roman" w:hAnsi="Times New Roman" w:cs="Times New Roman"/>
          <w:sz w:val="24"/>
          <w:szCs w:val="24"/>
        </w:rPr>
        <w:t>8</w:t>
      </w:r>
      <w:r w:rsidRPr="00514F60">
        <w:rPr>
          <w:rFonts w:ascii="Times New Roman" w:hAnsi="Times New Roman" w:cs="Times New Roman"/>
          <w:sz w:val="24"/>
          <w:szCs w:val="24"/>
        </w:rPr>
        <w:t xml:space="preserve">), bahwa pada peralihan fase tanaman dari fase vegetatif ke fase generatif membutuhkan suplaian hara yang cukup banyak berupa tersediannya unsur hara kalium dalam jumlah besar karena berperan penting dalam pembentukan bunga yang akan menentukan dan menunjang untuk tidak gugurnya bakal buah. Selain kalium, menurut </w:t>
      </w:r>
      <w:r w:rsidR="00FA607E">
        <w:rPr>
          <w:rFonts w:ascii="Times New Roman" w:hAnsi="Times New Roman" w:cs="Times New Roman"/>
          <w:sz w:val="24"/>
          <w:szCs w:val="24"/>
        </w:rPr>
        <w:t>Ar</w:t>
      </w:r>
      <w:r w:rsidRPr="00514F60">
        <w:rPr>
          <w:rFonts w:ascii="Times New Roman" w:hAnsi="Times New Roman" w:cs="Times New Roman"/>
          <w:sz w:val="24"/>
          <w:szCs w:val="24"/>
        </w:rPr>
        <w:t>i</w:t>
      </w:r>
      <w:r w:rsidR="00FA607E">
        <w:rPr>
          <w:rFonts w:ascii="Times New Roman" w:hAnsi="Times New Roman" w:cs="Times New Roman"/>
          <w:sz w:val="24"/>
          <w:szCs w:val="24"/>
        </w:rPr>
        <w:t>andi</w:t>
      </w:r>
      <w:r w:rsidRPr="00514F60">
        <w:rPr>
          <w:rFonts w:ascii="Times New Roman" w:hAnsi="Times New Roman" w:cs="Times New Roman"/>
          <w:sz w:val="24"/>
          <w:szCs w:val="24"/>
        </w:rPr>
        <w:t xml:space="preserve">, (2016) POC ekstrak daun lamtoro dan kulit pisang memiliki kandungan fospor sehingga dapat membantu menunjang proses pembungaan sampai pada buah sempurna. Peran dari unsur hara nitrogen juga sangat penting terhadap penyusunan struktur pembentukan buah serta pengisian buah, pembentukan daun, unsur hara fospor dan kalium yang digunakan dalam proses </w:t>
      </w:r>
      <w:r w:rsidRPr="00514F60">
        <w:rPr>
          <w:rFonts w:ascii="Times New Roman" w:hAnsi="Times New Roman" w:cs="Times New Roman"/>
          <w:sz w:val="24"/>
          <w:szCs w:val="24"/>
        </w:rPr>
        <w:lastRenderedPageBreak/>
        <w:t>fotosintesis yaitu sebagai penyusun karbohidrat, protein, lemak, sehingga untuk mempercepat dan memaksimalkan proses fotosintesis pada daun ini sangat dipengaruhi oleng rangsangan auksin dan giberelin semakin banyak jumlah daun sangat baik pada pembentukan makanan untuk mentranslokasikan kebagian penyimpanan buah (Prasetyo 2015)</w:t>
      </w:r>
      <w:r w:rsidR="00351BAD">
        <w:rPr>
          <w:rFonts w:ascii="Times New Roman" w:hAnsi="Times New Roman" w:cs="Times New Roman"/>
          <w:sz w:val="24"/>
          <w:szCs w:val="24"/>
        </w:rPr>
        <w:t>.</w:t>
      </w:r>
      <w:r w:rsidRPr="00514F60">
        <w:rPr>
          <w:rFonts w:ascii="Times New Roman" w:hAnsi="Times New Roman" w:cs="Times New Roman"/>
          <w:b/>
          <w:bCs/>
          <w:sz w:val="24"/>
          <w:szCs w:val="24"/>
        </w:rPr>
        <w:t xml:space="preserve"> </w:t>
      </w:r>
    </w:p>
    <w:p w14:paraId="537D13BA" w14:textId="54472711" w:rsidR="00514F60" w:rsidRPr="001D003F" w:rsidRDefault="00514F60" w:rsidP="001844EF">
      <w:pPr>
        <w:pStyle w:val="Heading3"/>
        <w:numPr>
          <w:ilvl w:val="2"/>
          <w:numId w:val="13"/>
        </w:numPr>
        <w:spacing w:before="0" w:after="120"/>
        <w:ind w:left="720"/>
        <w:rPr>
          <w:rFonts w:ascii="Times New Roman" w:hAnsi="Times New Roman" w:cs="Times New Roman"/>
          <w:b/>
          <w:bCs/>
          <w:color w:val="auto"/>
        </w:rPr>
      </w:pPr>
      <w:bookmarkStart w:id="428" w:name="_Toc69333939"/>
      <w:bookmarkStart w:id="429" w:name="_Toc69994996"/>
      <w:bookmarkStart w:id="430" w:name="_Toc69995119"/>
      <w:bookmarkStart w:id="431" w:name="_Toc69996291"/>
      <w:bookmarkStart w:id="432" w:name="_Toc69996499"/>
      <w:bookmarkStart w:id="433" w:name="_Toc69997779"/>
      <w:bookmarkStart w:id="434" w:name="_Toc70000870"/>
      <w:bookmarkStart w:id="435" w:name="_Toc73173991"/>
      <w:r w:rsidRPr="001D003F">
        <w:rPr>
          <w:rFonts w:ascii="Times New Roman" w:hAnsi="Times New Roman" w:cs="Times New Roman"/>
          <w:b/>
          <w:bCs/>
          <w:color w:val="auto"/>
        </w:rPr>
        <w:t>Berat Buah</w:t>
      </w:r>
      <w:bookmarkEnd w:id="428"/>
      <w:bookmarkEnd w:id="429"/>
      <w:bookmarkEnd w:id="430"/>
      <w:bookmarkEnd w:id="431"/>
      <w:bookmarkEnd w:id="432"/>
      <w:bookmarkEnd w:id="433"/>
      <w:bookmarkEnd w:id="434"/>
      <w:bookmarkEnd w:id="435"/>
      <w:r w:rsidRPr="001D003F">
        <w:rPr>
          <w:rFonts w:ascii="Times New Roman" w:hAnsi="Times New Roman" w:cs="Times New Roman"/>
          <w:b/>
          <w:bCs/>
          <w:color w:val="auto"/>
        </w:rPr>
        <w:t xml:space="preserve"> </w:t>
      </w:r>
    </w:p>
    <w:p w14:paraId="006A9EC4" w14:textId="7127E6CA" w:rsidR="00514F60" w:rsidRPr="00F80B54" w:rsidRDefault="002A2E1B" w:rsidP="00514F60">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Hasil </w:t>
      </w:r>
      <w:r w:rsidR="00514F60" w:rsidRPr="00F80B54">
        <w:rPr>
          <w:rFonts w:ascii="Times New Roman" w:hAnsi="Times New Roman" w:cs="Times New Roman"/>
          <w:sz w:val="24"/>
          <w:szCs w:val="24"/>
        </w:rPr>
        <w:t>rata-rata berat buah menunju</w:t>
      </w:r>
      <w:r w:rsidR="009765F0">
        <w:rPr>
          <w:rFonts w:ascii="Times New Roman" w:hAnsi="Times New Roman" w:cs="Times New Roman"/>
          <w:sz w:val="24"/>
          <w:szCs w:val="24"/>
        </w:rPr>
        <w:t>k</w:t>
      </w:r>
      <w:r w:rsidR="00514F60" w:rsidRPr="00F80B54">
        <w:rPr>
          <w:rFonts w:ascii="Times New Roman" w:hAnsi="Times New Roman" w:cs="Times New Roman"/>
          <w:sz w:val="24"/>
          <w:szCs w:val="24"/>
        </w:rPr>
        <w:t>kan bahwa pemberian ekstrak daun lamtoro dan kulit pisang dengan perlakuan P3 (150 ml/liter air) memberikan pengaruh nyata dari perlakuan lain, hal ini disebabkan karena pada POC ekstrak daun lamtoro dan kulit pisang mengandung unsur hara sebagai pemenuhan kebutuhan tanaman juga mengandung zat pengatur tumbuh yang dapat merangsang pembelahan sel pada jaringan tanaman sehingga mampu mempercepat pertumbuhan tanaman dengan baik.</w:t>
      </w:r>
    </w:p>
    <w:p w14:paraId="155970AA" w14:textId="77777777" w:rsidR="00514F60" w:rsidRDefault="00514F60" w:rsidP="00514F60">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Sesuai dengan penelitian </w:t>
      </w:r>
      <w:r w:rsidRPr="00641473">
        <w:rPr>
          <w:rFonts w:ascii="Times New Roman" w:hAnsi="Times New Roman" w:cs="Times New Roman"/>
          <w:sz w:val="24"/>
          <w:szCs w:val="24"/>
        </w:rPr>
        <w:t>Rahardi (2013),</w:t>
      </w:r>
      <w:r>
        <w:rPr>
          <w:rFonts w:ascii="Times New Roman" w:hAnsi="Times New Roman" w:cs="Times New Roman"/>
          <w:sz w:val="24"/>
          <w:szCs w:val="24"/>
        </w:rPr>
        <w:t xml:space="preserve"> menyatakan</w:t>
      </w:r>
      <w:r w:rsidRPr="00641473">
        <w:rPr>
          <w:rFonts w:ascii="Times New Roman" w:hAnsi="Times New Roman" w:cs="Times New Roman"/>
          <w:sz w:val="24"/>
          <w:szCs w:val="24"/>
        </w:rPr>
        <w:t xml:space="preserve"> dalam pemberian unsur hara dan zat pengatur tumbuh pada tanaman harus pada komposisi yang seimbang</w:t>
      </w:r>
      <w:r>
        <w:rPr>
          <w:rFonts w:ascii="Times New Roman" w:hAnsi="Times New Roman" w:cs="Times New Roman"/>
          <w:sz w:val="24"/>
          <w:szCs w:val="24"/>
        </w:rPr>
        <w:t xml:space="preserve"> dan sesuai dengan kebutuhan tumbuh tanaman karena peran keduanya dapat memberikan gejala tertentu apabila diaplikasikan secara berlebihan. </w:t>
      </w:r>
    </w:p>
    <w:p w14:paraId="2343EAB9" w14:textId="1AE41495" w:rsidR="00514F60" w:rsidRDefault="00514F60" w:rsidP="00514F60">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Kurniati dkk (2017), menyatakan bahwa dalam fase generatif langkah-langkah untuk meningkatkan kadar phosfat pada tanah merupakan cara yang tepat untuk mendapatkan hasil dan produksi yang maksimal karena pada saat pembentukan buah dan biji unsur hara yang dibutuhkan dalam jumlah yang besar adalah P dan K. fospor berfungsi untuk mempercepat pembungaan, pematangan biji, semangkin banyak </w:t>
      </w:r>
      <w:r>
        <w:rPr>
          <w:rFonts w:ascii="Times New Roman" w:hAnsi="Times New Roman" w:cs="Times New Roman"/>
          <w:sz w:val="24"/>
          <w:szCs w:val="24"/>
        </w:rPr>
        <w:lastRenderedPageBreak/>
        <w:t>jumlah buah maka semakin berpengaruh pada bobot buah, sedangkan kalium lebih  menjaga tanaman agar tetap kokoh. Selain itu hal yang mempengaruhi bobot buah juga diakibatkan oleh hormon auksin, sitokinin dan giberelin, yang dapat memicu poliferasi jaringan metabolisme dan respirasi pembelahan sel dimana</w:t>
      </w:r>
      <w:r w:rsidRPr="00230B63">
        <w:rPr>
          <w:rFonts w:ascii="Times New Roman" w:hAnsi="Times New Roman" w:cs="Times New Roman"/>
          <w:sz w:val="24"/>
          <w:szCs w:val="24"/>
        </w:rPr>
        <w:t xml:space="preserve"> </w:t>
      </w:r>
      <w:r>
        <w:rPr>
          <w:rFonts w:ascii="Times New Roman" w:hAnsi="Times New Roman" w:cs="Times New Roman"/>
          <w:sz w:val="24"/>
          <w:szCs w:val="24"/>
        </w:rPr>
        <w:t>auksin memacu sel membelah dengan cepat sehingga mudah tumbuh tunas dan sitokinin memacu sel untuk memanjang sehingga memberikan hasil terbaik terhadap berat buah tanaman cabai.</w:t>
      </w:r>
    </w:p>
    <w:p w14:paraId="570E8F37" w14:textId="77777777" w:rsidR="00013834" w:rsidRDefault="00013834" w:rsidP="0017644E">
      <w:pPr>
        <w:pStyle w:val="Heading1"/>
        <w:spacing w:before="0"/>
        <w:jc w:val="center"/>
        <w:rPr>
          <w:rFonts w:ascii="Times New Roman" w:hAnsi="Times New Roman"/>
          <w:color w:val="auto"/>
          <w:sz w:val="24"/>
          <w:szCs w:val="24"/>
        </w:rPr>
        <w:sectPr w:rsidR="00013834" w:rsidSect="00270D87">
          <w:pgSz w:w="12240" w:h="15840"/>
          <w:pgMar w:top="2268" w:right="1701" w:bottom="1701" w:left="2268" w:header="720" w:footer="432" w:gutter="0"/>
          <w:cols w:space="720"/>
          <w:titlePg/>
          <w:docGrid w:linePitch="360"/>
        </w:sectPr>
      </w:pPr>
      <w:bookmarkStart w:id="436" w:name="_Toc69333940"/>
    </w:p>
    <w:p w14:paraId="653347CA" w14:textId="16766508" w:rsidR="004858B8" w:rsidRPr="0017644E" w:rsidRDefault="004858B8" w:rsidP="0017644E">
      <w:pPr>
        <w:pStyle w:val="Heading1"/>
        <w:spacing w:before="0"/>
        <w:jc w:val="center"/>
        <w:rPr>
          <w:rFonts w:ascii="Times New Roman" w:hAnsi="Times New Roman"/>
          <w:color w:val="auto"/>
        </w:rPr>
      </w:pPr>
      <w:bookmarkStart w:id="437" w:name="_Toc69994997"/>
      <w:bookmarkStart w:id="438" w:name="_Toc69995120"/>
      <w:bookmarkStart w:id="439" w:name="_Toc69996292"/>
      <w:bookmarkStart w:id="440" w:name="_Toc69996500"/>
      <w:bookmarkStart w:id="441" w:name="_Toc69997780"/>
      <w:bookmarkStart w:id="442" w:name="_Toc70000871"/>
      <w:bookmarkStart w:id="443" w:name="_Toc73173992"/>
      <w:r w:rsidRPr="0017644E">
        <w:rPr>
          <w:rFonts w:ascii="Times New Roman" w:hAnsi="Times New Roman"/>
          <w:color w:val="auto"/>
          <w:sz w:val="24"/>
          <w:szCs w:val="24"/>
        </w:rPr>
        <w:lastRenderedPageBreak/>
        <w:t>BAB V</w:t>
      </w:r>
      <w:bookmarkEnd w:id="436"/>
      <w:bookmarkEnd w:id="437"/>
      <w:bookmarkEnd w:id="438"/>
      <w:bookmarkEnd w:id="439"/>
      <w:bookmarkEnd w:id="440"/>
      <w:bookmarkEnd w:id="441"/>
      <w:bookmarkEnd w:id="442"/>
      <w:bookmarkEnd w:id="443"/>
    </w:p>
    <w:p w14:paraId="7B55F023" w14:textId="77777777" w:rsidR="004858B8" w:rsidRPr="001D003F" w:rsidRDefault="004858B8" w:rsidP="00013834">
      <w:pPr>
        <w:pStyle w:val="Heading1"/>
        <w:spacing w:before="0"/>
        <w:jc w:val="center"/>
        <w:rPr>
          <w:rFonts w:ascii="Times New Roman" w:hAnsi="Times New Roman"/>
          <w:color w:val="auto"/>
          <w:sz w:val="24"/>
          <w:szCs w:val="24"/>
        </w:rPr>
      </w:pPr>
      <w:bookmarkStart w:id="444" w:name="_Toc69333941"/>
      <w:bookmarkStart w:id="445" w:name="_Toc69994998"/>
      <w:bookmarkStart w:id="446" w:name="_Toc69995121"/>
      <w:bookmarkStart w:id="447" w:name="_Toc69996293"/>
      <w:bookmarkStart w:id="448" w:name="_Toc69996501"/>
      <w:bookmarkStart w:id="449" w:name="_Toc69997781"/>
      <w:bookmarkStart w:id="450" w:name="_Toc70000872"/>
      <w:bookmarkStart w:id="451" w:name="_Toc73173993"/>
      <w:r w:rsidRPr="001D003F">
        <w:rPr>
          <w:rFonts w:ascii="Times New Roman" w:hAnsi="Times New Roman"/>
          <w:color w:val="auto"/>
          <w:sz w:val="24"/>
          <w:szCs w:val="24"/>
        </w:rPr>
        <w:t>KESIMPULAN DAN SARAN</w:t>
      </w:r>
      <w:bookmarkEnd w:id="444"/>
      <w:bookmarkEnd w:id="445"/>
      <w:bookmarkEnd w:id="446"/>
      <w:bookmarkEnd w:id="447"/>
      <w:bookmarkEnd w:id="448"/>
      <w:bookmarkEnd w:id="449"/>
      <w:bookmarkEnd w:id="450"/>
      <w:bookmarkEnd w:id="451"/>
    </w:p>
    <w:p w14:paraId="2AEA742A" w14:textId="72D06C99" w:rsidR="004858B8" w:rsidRPr="001D003F" w:rsidRDefault="004858B8" w:rsidP="00DC3020">
      <w:pPr>
        <w:pStyle w:val="Heading2"/>
        <w:numPr>
          <w:ilvl w:val="1"/>
          <w:numId w:val="25"/>
        </w:numPr>
        <w:spacing w:before="0" w:after="120"/>
        <w:ind w:left="720" w:hanging="720"/>
        <w:rPr>
          <w:rFonts w:ascii="Times New Roman" w:hAnsi="Times New Roman" w:cs="Times New Roman"/>
          <w:b/>
          <w:bCs/>
          <w:color w:val="auto"/>
          <w:sz w:val="24"/>
          <w:szCs w:val="24"/>
        </w:rPr>
      </w:pPr>
      <w:bookmarkStart w:id="452" w:name="_Toc69333942"/>
      <w:bookmarkStart w:id="453" w:name="_Toc69994999"/>
      <w:bookmarkStart w:id="454" w:name="_Toc69995122"/>
      <w:bookmarkStart w:id="455" w:name="_Toc69996294"/>
      <w:bookmarkStart w:id="456" w:name="_Toc69996502"/>
      <w:bookmarkStart w:id="457" w:name="_Toc69997782"/>
      <w:bookmarkStart w:id="458" w:name="_Toc70000873"/>
      <w:bookmarkStart w:id="459" w:name="_Toc73173994"/>
      <w:r w:rsidRPr="001D003F">
        <w:rPr>
          <w:rFonts w:ascii="Times New Roman" w:hAnsi="Times New Roman" w:cs="Times New Roman"/>
          <w:b/>
          <w:bCs/>
          <w:color w:val="auto"/>
          <w:sz w:val="24"/>
          <w:szCs w:val="24"/>
        </w:rPr>
        <w:t>Kesimpulan</w:t>
      </w:r>
      <w:bookmarkEnd w:id="452"/>
      <w:bookmarkEnd w:id="453"/>
      <w:bookmarkEnd w:id="454"/>
      <w:bookmarkEnd w:id="455"/>
      <w:bookmarkEnd w:id="456"/>
      <w:bookmarkEnd w:id="457"/>
      <w:bookmarkEnd w:id="458"/>
      <w:bookmarkEnd w:id="459"/>
    </w:p>
    <w:p w14:paraId="7F773610" w14:textId="77777777" w:rsidR="004858B8" w:rsidRDefault="004858B8" w:rsidP="004858B8">
      <w:pPr>
        <w:pStyle w:val="ListParagraph"/>
        <w:spacing w:line="480" w:lineRule="auto"/>
        <w:ind w:left="0" w:firstLine="720"/>
        <w:rPr>
          <w:rFonts w:ascii="Times New Roman" w:hAnsi="Times New Roman"/>
          <w:sz w:val="24"/>
          <w:szCs w:val="24"/>
        </w:rPr>
      </w:pPr>
      <w:r w:rsidRPr="004E1FF9">
        <w:rPr>
          <w:rFonts w:ascii="Times New Roman" w:hAnsi="Times New Roman"/>
          <w:sz w:val="24"/>
          <w:szCs w:val="24"/>
        </w:rPr>
        <w:t xml:space="preserve">Berdasarkan hasil penelitian yang telah dilakukan pada tanaman </w:t>
      </w:r>
      <w:r>
        <w:rPr>
          <w:rFonts w:ascii="Times New Roman" w:hAnsi="Times New Roman"/>
          <w:sz w:val="24"/>
          <w:szCs w:val="24"/>
        </w:rPr>
        <w:t xml:space="preserve">cabai rawit </w:t>
      </w:r>
      <w:r w:rsidRPr="004E1FF9">
        <w:rPr>
          <w:rFonts w:ascii="Times New Roman" w:hAnsi="Times New Roman"/>
          <w:sz w:val="24"/>
          <w:szCs w:val="24"/>
        </w:rPr>
        <w:t>dapat disimpulkan sebagai berikut</w:t>
      </w:r>
    </w:p>
    <w:p w14:paraId="1B61F69B" w14:textId="28FB85E4" w:rsidR="004858B8" w:rsidRDefault="004858B8" w:rsidP="007B5ECE">
      <w:pPr>
        <w:numPr>
          <w:ilvl w:val="0"/>
          <w:numId w:val="14"/>
        </w:numPr>
        <w:spacing w:line="480" w:lineRule="auto"/>
        <w:ind w:left="720" w:hanging="720"/>
        <w:rPr>
          <w:rFonts w:ascii="Times New Roman" w:hAnsi="Times New Roman"/>
          <w:sz w:val="24"/>
          <w:szCs w:val="24"/>
        </w:rPr>
      </w:pPr>
      <w:r>
        <w:rPr>
          <w:rFonts w:ascii="Times New Roman" w:hAnsi="Times New Roman"/>
          <w:sz w:val="24"/>
          <w:szCs w:val="24"/>
        </w:rPr>
        <w:t>Pemberian POC ekstrak daun lamto</w:t>
      </w:r>
      <w:r w:rsidR="00D87127">
        <w:rPr>
          <w:rFonts w:ascii="Times New Roman" w:hAnsi="Times New Roman"/>
          <w:sz w:val="24"/>
          <w:szCs w:val="24"/>
        </w:rPr>
        <w:t>r</w:t>
      </w:r>
      <w:r>
        <w:rPr>
          <w:rFonts w:ascii="Times New Roman" w:hAnsi="Times New Roman"/>
          <w:sz w:val="24"/>
          <w:szCs w:val="24"/>
        </w:rPr>
        <w:t>o dan kulit pisang</w:t>
      </w:r>
      <w:r w:rsidR="008E63B6">
        <w:rPr>
          <w:rFonts w:ascii="Times New Roman" w:hAnsi="Times New Roman"/>
          <w:sz w:val="24"/>
          <w:szCs w:val="24"/>
        </w:rPr>
        <w:t xml:space="preserve"> mampu memberikan</w:t>
      </w:r>
      <w:r>
        <w:rPr>
          <w:rFonts w:ascii="Times New Roman" w:hAnsi="Times New Roman"/>
          <w:sz w:val="24"/>
          <w:szCs w:val="24"/>
        </w:rPr>
        <w:t xml:space="preserve"> berpengaruh nyata terhadap tinggi</w:t>
      </w:r>
      <w:r w:rsidR="008E63B6">
        <w:rPr>
          <w:rFonts w:ascii="Times New Roman" w:hAnsi="Times New Roman"/>
          <w:sz w:val="24"/>
          <w:szCs w:val="24"/>
        </w:rPr>
        <w:t xml:space="preserve"> tanaman, </w:t>
      </w:r>
      <w:r>
        <w:rPr>
          <w:rFonts w:ascii="Times New Roman" w:hAnsi="Times New Roman"/>
          <w:sz w:val="24"/>
          <w:szCs w:val="24"/>
        </w:rPr>
        <w:t>jumlah daun</w:t>
      </w:r>
      <w:r w:rsidR="008E63B6">
        <w:rPr>
          <w:rFonts w:ascii="Times New Roman" w:hAnsi="Times New Roman"/>
          <w:sz w:val="24"/>
          <w:szCs w:val="24"/>
        </w:rPr>
        <w:t>, jumlah buah, dan berat buah tanaman cabai rawit.</w:t>
      </w:r>
      <w:r>
        <w:rPr>
          <w:rFonts w:ascii="Times New Roman" w:hAnsi="Times New Roman"/>
          <w:sz w:val="24"/>
          <w:szCs w:val="24"/>
        </w:rPr>
        <w:t xml:space="preserve"> </w:t>
      </w:r>
    </w:p>
    <w:p w14:paraId="183E5647" w14:textId="0F00D87D" w:rsidR="004858B8" w:rsidRDefault="004858B8" w:rsidP="007B5ECE">
      <w:pPr>
        <w:numPr>
          <w:ilvl w:val="0"/>
          <w:numId w:val="14"/>
        </w:numPr>
        <w:spacing w:line="480" w:lineRule="auto"/>
        <w:ind w:left="720" w:hanging="720"/>
        <w:rPr>
          <w:rFonts w:ascii="Times New Roman" w:hAnsi="Times New Roman"/>
          <w:sz w:val="24"/>
          <w:szCs w:val="24"/>
        </w:rPr>
      </w:pPr>
      <w:r>
        <w:rPr>
          <w:rFonts w:ascii="Times New Roman" w:hAnsi="Times New Roman"/>
          <w:sz w:val="24"/>
          <w:szCs w:val="24"/>
        </w:rPr>
        <w:t>POC ekstrak daun lamto</w:t>
      </w:r>
      <w:r w:rsidR="00D87127">
        <w:rPr>
          <w:rFonts w:ascii="Times New Roman" w:hAnsi="Times New Roman"/>
          <w:sz w:val="24"/>
          <w:szCs w:val="24"/>
        </w:rPr>
        <w:t>r</w:t>
      </w:r>
      <w:r>
        <w:rPr>
          <w:rFonts w:ascii="Times New Roman" w:hAnsi="Times New Roman"/>
          <w:sz w:val="24"/>
          <w:szCs w:val="24"/>
        </w:rPr>
        <w:t xml:space="preserve">o dan kulit pisang dengan </w:t>
      </w:r>
      <w:r w:rsidR="00F723AB">
        <w:rPr>
          <w:rFonts w:ascii="Times New Roman" w:hAnsi="Times New Roman" w:cs="Times New Roman"/>
          <w:sz w:val="24"/>
          <w:szCs w:val="24"/>
        </w:rPr>
        <w:t>konsentrasi</w:t>
      </w:r>
      <w:r>
        <w:rPr>
          <w:rFonts w:ascii="Times New Roman" w:hAnsi="Times New Roman"/>
          <w:sz w:val="24"/>
          <w:szCs w:val="24"/>
        </w:rPr>
        <w:t xml:space="preserve"> 150 ml/liter air memberikan hasil yang terbaik diantara perlakuan lainnya baik pada variabel tinggi tanaman, jumlah daun, jumlah buah, dan berat buah.</w:t>
      </w:r>
    </w:p>
    <w:p w14:paraId="2A809D96" w14:textId="77777777" w:rsidR="004858B8" w:rsidRPr="001D003F" w:rsidRDefault="004858B8" w:rsidP="001844EF">
      <w:pPr>
        <w:pStyle w:val="Heading2"/>
        <w:numPr>
          <w:ilvl w:val="1"/>
          <w:numId w:val="25"/>
        </w:numPr>
        <w:spacing w:after="100"/>
        <w:ind w:left="720" w:hanging="720"/>
        <w:rPr>
          <w:rFonts w:ascii="Times New Roman" w:hAnsi="Times New Roman" w:cs="Times New Roman"/>
          <w:b/>
          <w:bCs/>
          <w:color w:val="auto"/>
        </w:rPr>
      </w:pPr>
      <w:bookmarkStart w:id="460" w:name="_Toc69333943"/>
      <w:bookmarkStart w:id="461" w:name="_Toc69995000"/>
      <w:bookmarkStart w:id="462" w:name="_Toc69995123"/>
      <w:bookmarkStart w:id="463" w:name="_Toc69996295"/>
      <w:bookmarkStart w:id="464" w:name="_Toc69996503"/>
      <w:bookmarkStart w:id="465" w:name="_Toc69997783"/>
      <w:bookmarkStart w:id="466" w:name="_Toc70000874"/>
      <w:bookmarkStart w:id="467" w:name="_Toc73173995"/>
      <w:r w:rsidRPr="00565199">
        <w:rPr>
          <w:rFonts w:ascii="Times New Roman" w:hAnsi="Times New Roman" w:cs="Times New Roman"/>
          <w:b/>
          <w:bCs/>
          <w:color w:val="auto"/>
          <w:sz w:val="24"/>
          <w:szCs w:val="24"/>
        </w:rPr>
        <w:t>Saran</w:t>
      </w:r>
      <w:bookmarkEnd w:id="460"/>
      <w:bookmarkEnd w:id="461"/>
      <w:bookmarkEnd w:id="462"/>
      <w:bookmarkEnd w:id="463"/>
      <w:bookmarkEnd w:id="464"/>
      <w:bookmarkEnd w:id="465"/>
      <w:bookmarkEnd w:id="466"/>
      <w:bookmarkEnd w:id="467"/>
      <w:r w:rsidRPr="001D003F">
        <w:rPr>
          <w:rFonts w:ascii="Times New Roman" w:hAnsi="Times New Roman" w:cs="Times New Roman"/>
          <w:b/>
          <w:bCs/>
          <w:color w:val="auto"/>
        </w:rPr>
        <w:t xml:space="preserve"> </w:t>
      </w:r>
    </w:p>
    <w:p w14:paraId="232A5B63" w14:textId="348DB928" w:rsidR="004858B8" w:rsidRPr="00CE460F" w:rsidRDefault="004858B8" w:rsidP="007B5ECE">
      <w:pPr>
        <w:pStyle w:val="ListParagraph"/>
        <w:numPr>
          <w:ilvl w:val="0"/>
          <w:numId w:val="15"/>
        </w:numPr>
        <w:spacing w:line="480" w:lineRule="auto"/>
        <w:ind w:left="720" w:hanging="720"/>
        <w:rPr>
          <w:rFonts w:ascii="Times New Roman" w:hAnsi="Times New Roman"/>
          <w:b/>
          <w:bCs/>
          <w:sz w:val="24"/>
          <w:szCs w:val="24"/>
        </w:rPr>
      </w:pPr>
      <w:r>
        <w:rPr>
          <w:rFonts w:ascii="Times New Roman" w:hAnsi="Times New Roman"/>
          <w:sz w:val="24"/>
          <w:szCs w:val="24"/>
        </w:rPr>
        <w:t>Sebaiknya petani menggunakan pupuk organik cair ekstrak daun lamtor</w:t>
      </w:r>
      <w:r w:rsidR="00D87127">
        <w:rPr>
          <w:rFonts w:ascii="Times New Roman" w:hAnsi="Times New Roman"/>
          <w:sz w:val="24"/>
          <w:szCs w:val="24"/>
        </w:rPr>
        <w:t>o</w:t>
      </w:r>
      <w:r>
        <w:rPr>
          <w:rFonts w:ascii="Times New Roman" w:hAnsi="Times New Roman"/>
          <w:sz w:val="24"/>
          <w:szCs w:val="24"/>
        </w:rPr>
        <w:t xml:space="preserve"> dan kulit pisang dengan </w:t>
      </w:r>
      <w:r w:rsidR="00F723AB">
        <w:rPr>
          <w:rFonts w:ascii="Times New Roman" w:hAnsi="Times New Roman" w:cs="Times New Roman"/>
          <w:sz w:val="24"/>
          <w:szCs w:val="24"/>
        </w:rPr>
        <w:t>konsentrasi</w:t>
      </w:r>
      <w:r>
        <w:rPr>
          <w:rFonts w:ascii="Times New Roman" w:hAnsi="Times New Roman"/>
          <w:sz w:val="24"/>
          <w:szCs w:val="24"/>
        </w:rPr>
        <w:t xml:space="preserve"> 150 ml/l dalam meningkatkan hasil dan produksi tanaman cabai, karena selain mempu memberikan pengaruh dengan baik pada tanaman juga dapat menjaga kondisi tanah sehingga dapat diolah dan digunakan dalam jangka panjang.</w:t>
      </w:r>
    </w:p>
    <w:p w14:paraId="735D4F4C" w14:textId="77777777" w:rsidR="002B431A" w:rsidRDefault="004858B8" w:rsidP="00013834">
      <w:pPr>
        <w:pStyle w:val="ListParagraph"/>
        <w:numPr>
          <w:ilvl w:val="0"/>
          <w:numId w:val="15"/>
        </w:numPr>
        <w:spacing w:after="160" w:line="480" w:lineRule="auto"/>
        <w:ind w:left="720" w:hanging="720"/>
        <w:rPr>
          <w:rFonts w:ascii="Times New Roman" w:hAnsi="Times New Roman"/>
          <w:sz w:val="24"/>
          <w:szCs w:val="24"/>
        </w:rPr>
      </w:pPr>
      <w:r w:rsidRPr="002B431A">
        <w:rPr>
          <w:rFonts w:ascii="Times New Roman" w:hAnsi="Times New Roman"/>
          <w:sz w:val="24"/>
          <w:szCs w:val="24"/>
        </w:rPr>
        <w:t>Sebelum menanam sebaiknya memperhatikan dengan baik musim penanaman dengan tepat, karena memiliki pengaruh penting terhadap pertumbuhan tanaman.</w:t>
      </w:r>
      <w:bookmarkStart w:id="468" w:name="_Toc69333944"/>
    </w:p>
    <w:p w14:paraId="71A83356" w14:textId="5DB7F8EA" w:rsidR="004858B8" w:rsidRPr="0017644E" w:rsidRDefault="004858B8" w:rsidP="00E071A1">
      <w:pPr>
        <w:pStyle w:val="Heading1"/>
        <w:spacing w:before="0" w:after="120"/>
        <w:jc w:val="center"/>
        <w:rPr>
          <w:rFonts w:ascii="Times New Roman" w:hAnsi="Times New Roman"/>
          <w:color w:val="auto"/>
          <w:sz w:val="24"/>
          <w:szCs w:val="24"/>
        </w:rPr>
      </w:pPr>
      <w:bookmarkStart w:id="469" w:name="_Toc69995001"/>
      <w:bookmarkStart w:id="470" w:name="_Toc69995124"/>
      <w:bookmarkStart w:id="471" w:name="_Toc69996296"/>
      <w:bookmarkStart w:id="472" w:name="_Toc69996504"/>
      <w:bookmarkStart w:id="473" w:name="_Toc69997784"/>
      <w:bookmarkStart w:id="474" w:name="_Toc70000875"/>
      <w:bookmarkStart w:id="475" w:name="_Toc73173996"/>
      <w:r w:rsidRPr="0017644E">
        <w:rPr>
          <w:rFonts w:ascii="Times New Roman" w:hAnsi="Times New Roman"/>
          <w:color w:val="auto"/>
          <w:sz w:val="24"/>
          <w:szCs w:val="24"/>
        </w:rPr>
        <w:lastRenderedPageBreak/>
        <w:t>DAFTAR PUSTAKA</w:t>
      </w:r>
      <w:bookmarkEnd w:id="468"/>
      <w:bookmarkEnd w:id="469"/>
      <w:bookmarkEnd w:id="470"/>
      <w:bookmarkEnd w:id="471"/>
      <w:bookmarkEnd w:id="472"/>
      <w:bookmarkEnd w:id="473"/>
      <w:bookmarkEnd w:id="474"/>
      <w:bookmarkEnd w:id="475"/>
    </w:p>
    <w:p w14:paraId="0CE0F5BE" w14:textId="77777777" w:rsidR="00932D61" w:rsidRDefault="00932D61" w:rsidP="00932D61">
      <w:pPr>
        <w:spacing w:after="240"/>
        <w:ind w:left="720" w:hanging="720"/>
        <w:rPr>
          <w:rFonts w:ascii="Times New Roman" w:hAnsi="Times New Roman" w:cs="Times New Roman"/>
          <w:sz w:val="24"/>
          <w:szCs w:val="24"/>
        </w:rPr>
      </w:pPr>
      <w:r w:rsidRPr="00EF3A4A">
        <w:rPr>
          <w:rFonts w:ascii="Times New Roman" w:hAnsi="Times New Roman" w:cs="Times New Roman"/>
          <w:sz w:val="24"/>
          <w:szCs w:val="24"/>
        </w:rPr>
        <w:t>Alex</w:t>
      </w:r>
      <w:r>
        <w:rPr>
          <w:rFonts w:ascii="Times New Roman" w:hAnsi="Times New Roman" w:cs="Times New Roman"/>
          <w:sz w:val="24"/>
          <w:szCs w:val="24"/>
        </w:rPr>
        <w:t xml:space="preserve"> suradi</w:t>
      </w:r>
      <w:r w:rsidRPr="00EF3A4A">
        <w:rPr>
          <w:rFonts w:ascii="Times New Roman" w:hAnsi="Times New Roman" w:cs="Times New Roman"/>
          <w:sz w:val="24"/>
          <w:szCs w:val="24"/>
        </w:rPr>
        <w:t xml:space="preserve">, 2016. </w:t>
      </w:r>
      <w:r>
        <w:rPr>
          <w:rFonts w:ascii="Times New Roman" w:hAnsi="Times New Roman" w:cs="Times New Roman"/>
          <w:sz w:val="24"/>
          <w:szCs w:val="24"/>
        </w:rPr>
        <w:t xml:space="preserve">Ragaman Jenis Tanaman </w:t>
      </w:r>
      <w:proofErr w:type="gramStart"/>
      <w:r w:rsidRPr="00EF3A4A">
        <w:rPr>
          <w:rFonts w:ascii="Times New Roman" w:hAnsi="Times New Roman" w:cs="Times New Roman"/>
          <w:sz w:val="24"/>
          <w:szCs w:val="24"/>
        </w:rPr>
        <w:t>Cabai :</w:t>
      </w:r>
      <w:proofErr w:type="gramEnd"/>
      <w:r w:rsidRPr="00EF3A4A">
        <w:rPr>
          <w:rFonts w:ascii="Times New Roman" w:hAnsi="Times New Roman" w:cs="Times New Roman"/>
          <w:sz w:val="24"/>
          <w:szCs w:val="24"/>
        </w:rPr>
        <w:t xml:space="preserve"> Jakarta Penebar Swadaya</w:t>
      </w:r>
    </w:p>
    <w:p w14:paraId="15CBE25E" w14:textId="77777777" w:rsidR="00932D61" w:rsidRDefault="00932D61" w:rsidP="00932D61">
      <w:pPr>
        <w:spacing w:line="276" w:lineRule="auto"/>
        <w:ind w:left="720" w:hanging="720"/>
        <w:rPr>
          <w:rFonts w:ascii="Times New Roman" w:hAnsi="Times New Roman" w:cs="Times New Roman"/>
          <w:sz w:val="24"/>
          <w:szCs w:val="24"/>
        </w:rPr>
      </w:pPr>
      <w:r w:rsidRPr="004858B8">
        <w:rPr>
          <w:rFonts w:ascii="Times New Roman" w:hAnsi="Times New Roman" w:cs="Times New Roman"/>
          <w:sz w:val="24"/>
          <w:szCs w:val="24"/>
        </w:rPr>
        <w:t xml:space="preserve">Amalia, 2015. </w:t>
      </w:r>
      <w:r w:rsidRPr="00932D61">
        <w:rPr>
          <w:rFonts w:ascii="Times New Roman" w:hAnsi="Times New Roman" w:cs="Times New Roman"/>
          <w:sz w:val="24"/>
          <w:szCs w:val="24"/>
        </w:rPr>
        <w:t>Mengenal Lebih Dekat Tanaman Cabai Rawit</w:t>
      </w:r>
      <w:r>
        <w:rPr>
          <w:rFonts w:ascii="Times New Roman" w:hAnsi="Times New Roman" w:cs="Times New Roman"/>
          <w:i/>
          <w:iCs/>
          <w:sz w:val="24"/>
          <w:szCs w:val="24"/>
        </w:rPr>
        <w:t xml:space="preserve"> </w:t>
      </w:r>
      <w:r w:rsidRPr="004858B8">
        <w:rPr>
          <w:rFonts w:ascii="Times New Roman" w:hAnsi="Times New Roman" w:cs="Times New Roman"/>
          <w:sz w:val="24"/>
          <w:szCs w:val="24"/>
        </w:rPr>
        <w:t>(</w:t>
      </w:r>
      <w:r w:rsidRPr="004858B8">
        <w:rPr>
          <w:rFonts w:ascii="Times New Roman" w:hAnsi="Times New Roman" w:cs="Times New Roman"/>
          <w:i/>
          <w:sz w:val="24"/>
          <w:szCs w:val="24"/>
        </w:rPr>
        <w:t xml:space="preserve">Capsicum frutescens </w:t>
      </w:r>
      <w:r w:rsidRPr="004858B8">
        <w:rPr>
          <w:rFonts w:ascii="Times New Roman" w:hAnsi="Times New Roman" w:cs="Times New Roman"/>
          <w:sz w:val="24"/>
          <w:szCs w:val="24"/>
        </w:rPr>
        <w:t>L)</w:t>
      </w:r>
    </w:p>
    <w:p w14:paraId="1D7111FD" w14:textId="77777777" w:rsidR="00932D61" w:rsidRDefault="00932D61" w:rsidP="00E959E1">
      <w:pPr>
        <w:spacing w:line="276" w:lineRule="auto"/>
        <w:ind w:left="720" w:hanging="720"/>
        <w:rPr>
          <w:rFonts w:ascii="Times New Roman" w:hAnsi="Times New Roman" w:cs="Times New Roman"/>
          <w:sz w:val="24"/>
          <w:szCs w:val="24"/>
        </w:rPr>
      </w:pPr>
    </w:p>
    <w:p w14:paraId="5CC65E28" w14:textId="132F6CE4" w:rsidR="004858B8" w:rsidRDefault="004858B8" w:rsidP="00E959E1">
      <w:pPr>
        <w:spacing w:line="276" w:lineRule="auto"/>
        <w:ind w:left="720" w:hanging="720"/>
        <w:rPr>
          <w:rFonts w:ascii="Times New Roman" w:hAnsi="Times New Roman" w:cs="Times New Roman"/>
          <w:sz w:val="24"/>
        </w:rPr>
      </w:pPr>
      <w:r w:rsidRPr="004858B8">
        <w:rPr>
          <w:rFonts w:ascii="Times New Roman" w:hAnsi="Times New Roman" w:cs="Times New Roman"/>
          <w:sz w:val="24"/>
          <w:szCs w:val="24"/>
        </w:rPr>
        <w:t>Anggampodi, Jawawardena</w:t>
      </w:r>
      <w:r w:rsidRPr="004858B8">
        <w:rPr>
          <w:rFonts w:ascii="Times New Roman" w:hAnsi="Times New Roman" w:cs="Times New Roman"/>
          <w:sz w:val="24"/>
          <w:lang w:val="id-ID"/>
        </w:rPr>
        <w:t xml:space="preserve"> N., Safruddin, dan Kurniawan, D. 2017. </w:t>
      </w:r>
      <w:r w:rsidRPr="00122FA8">
        <w:rPr>
          <w:rFonts w:ascii="Times New Roman" w:hAnsi="Times New Roman" w:cs="Times New Roman"/>
          <w:iCs/>
          <w:sz w:val="24"/>
          <w:lang w:val="id-ID"/>
        </w:rPr>
        <w:t xml:space="preserve">Respon Pertumbuhan Dan Produksi Tanaman Tomat Terhadap Pemberian Pupuk Kandang Sapi Fermentasi </w:t>
      </w:r>
      <w:r w:rsidRPr="00122FA8">
        <w:rPr>
          <w:rFonts w:ascii="Times New Roman" w:hAnsi="Times New Roman" w:cs="Times New Roman"/>
          <w:iCs/>
          <w:sz w:val="24"/>
        </w:rPr>
        <w:t>Ekstrak Daun Lamtoro</w:t>
      </w:r>
      <w:r w:rsidRPr="00122FA8">
        <w:rPr>
          <w:rFonts w:ascii="Times New Roman" w:hAnsi="Times New Roman" w:cs="Times New Roman"/>
          <w:iCs/>
          <w:sz w:val="24"/>
          <w:lang w:val="id-ID"/>
        </w:rPr>
        <w:t>.</w:t>
      </w:r>
      <w:r w:rsidRPr="004858B8">
        <w:rPr>
          <w:rFonts w:ascii="Times New Roman" w:hAnsi="Times New Roman" w:cs="Times New Roman"/>
          <w:i/>
          <w:sz w:val="24"/>
          <w:lang w:val="id-ID"/>
        </w:rPr>
        <w:t xml:space="preserve"> </w:t>
      </w:r>
      <w:r w:rsidRPr="00122FA8">
        <w:rPr>
          <w:rFonts w:ascii="Times New Roman" w:hAnsi="Times New Roman" w:cs="Times New Roman"/>
          <w:i/>
          <w:iCs/>
          <w:sz w:val="24"/>
          <w:lang w:val="id-ID"/>
        </w:rPr>
        <w:t>Jurnal Bernas Vol 13</w:t>
      </w:r>
      <w:r w:rsidRPr="00122FA8">
        <w:rPr>
          <w:rFonts w:ascii="Times New Roman" w:hAnsi="Times New Roman" w:cs="Times New Roman"/>
          <w:i/>
          <w:iCs/>
          <w:sz w:val="24"/>
        </w:rPr>
        <w:t>.</w:t>
      </w:r>
    </w:p>
    <w:p w14:paraId="1207FB0C" w14:textId="77777777" w:rsidR="00E959E1" w:rsidRPr="004858B8" w:rsidRDefault="00E959E1" w:rsidP="00E959E1">
      <w:pPr>
        <w:spacing w:line="240" w:lineRule="auto"/>
        <w:rPr>
          <w:rFonts w:ascii="Times New Roman" w:hAnsi="Times New Roman" w:cs="Times New Roman"/>
          <w:sz w:val="24"/>
          <w:szCs w:val="24"/>
        </w:rPr>
      </w:pPr>
    </w:p>
    <w:p w14:paraId="55714B35" w14:textId="3F34340B" w:rsidR="000121BA" w:rsidRDefault="000121BA" w:rsidP="000121BA">
      <w:pPr>
        <w:widowControl w:val="0"/>
        <w:autoSpaceDE w:val="0"/>
        <w:autoSpaceDN w:val="0"/>
        <w:adjustRightInd w:val="0"/>
        <w:spacing w:line="276" w:lineRule="auto"/>
        <w:rPr>
          <w:rFonts w:ascii="Times New Roman" w:hAnsi="Times New Roman"/>
          <w:noProof/>
          <w:sz w:val="24"/>
          <w:szCs w:val="24"/>
        </w:rPr>
      </w:pPr>
      <w:r>
        <w:rPr>
          <w:rFonts w:ascii="Times New Roman" w:hAnsi="Times New Roman"/>
          <w:noProof/>
          <w:sz w:val="24"/>
          <w:szCs w:val="24"/>
        </w:rPr>
        <w:t>BPS Provinsi Gorontalo, 2019.</w:t>
      </w:r>
      <w:r w:rsidRPr="00972AE2">
        <w:rPr>
          <w:rFonts w:ascii="Times New Roman" w:hAnsi="Times New Roman"/>
          <w:i/>
          <w:noProof/>
          <w:sz w:val="24"/>
          <w:szCs w:val="24"/>
        </w:rPr>
        <w:t xml:space="preserve"> Gorontalo Dalam Angka</w:t>
      </w:r>
      <w:r>
        <w:rPr>
          <w:rFonts w:ascii="Times New Roman" w:hAnsi="Times New Roman"/>
          <w:noProof/>
          <w:sz w:val="24"/>
          <w:szCs w:val="24"/>
        </w:rPr>
        <w:t>. Provinsi Gorontalo.</w:t>
      </w:r>
    </w:p>
    <w:p w14:paraId="3950A65F" w14:textId="77777777" w:rsidR="00AF02D2" w:rsidRPr="004858B8" w:rsidRDefault="00AF02D2" w:rsidP="000121BA">
      <w:pPr>
        <w:spacing w:line="240" w:lineRule="auto"/>
        <w:rPr>
          <w:rFonts w:ascii="Times New Roman" w:hAnsi="Times New Roman" w:cs="Times New Roman"/>
          <w:i/>
          <w:iCs/>
          <w:sz w:val="24"/>
        </w:rPr>
      </w:pPr>
    </w:p>
    <w:p w14:paraId="2EA76B75" w14:textId="77777777" w:rsidR="004858B8" w:rsidRPr="004858B8" w:rsidRDefault="004858B8" w:rsidP="00E959E1">
      <w:pPr>
        <w:spacing w:line="240" w:lineRule="auto"/>
        <w:ind w:left="720" w:hanging="720"/>
        <w:rPr>
          <w:rFonts w:ascii="Times New Roman" w:hAnsi="Times New Roman" w:cs="Times New Roman"/>
          <w:sz w:val="24"/>
        </w:rPr>
      </w:pPr>
      <w:r w:rsidRPr="004858B8">
        <w:rPr>
          <w:rFonts w:ascii="Times New Roman" w:hAnsi="Times New Roman" w:cs="Times New Roman"/>
          <w:sz w:val="24"/>
          <w:lang w:val="id-ID"/>
        </w:rPr>
        <w:t xml:space="preserve">Desiana C., Banuw, I. S., Evizal, R., &amp; Yusnaini, S. 2013. </w:t>
      </w:r>
      <w:r w:rsidRPr="004858B8">
        <w:rPr>
          <w:rFonts w:ascii="Times New Roman" w:hAnsi="Times New Roman" w:cs="Times New Roman"/>
          <w:i/>
          <w:sz w:val="24"/>
          <w:lang w:val="id-ID"/>
        </w:rPr>
        <w:t xml:space="preserve">Pengaruh Pupuk Organik </w:t>
      </w:r>
      <w:r w:rsidRPr="004858B8">
        <w:rPr>
          <w:rFonts w:ascii="Times New Roman" w:hAnsi="Times New Roman" w:cs="Times New Roman"/>
          <w:i/>
          <w:sz w:val="24"/>
        </w:rPr>
        <w:t>Ekstrak Pisang</w:t>
      </w:r>
      <w:r w:rsidRPr="004858B8">
        <w:rPr>
          <w:rFonts w:ascii="Times New Roman" w:hAnsi="Times New Roman" w:cs="Times New Roman"/>
          <w:i/>
          <w:sz w:val="24"/>
          <w:lang w:val="id-ID"/>
        </w:rPr>
        <w:t xml:space="preserve"> </w:t>
      </w:r>
      <w:r w:rsidRPr="004858B8">
        <w:rPr>
          <w:rFonts w:ascii="Times New Roman" w:hAnsi="Times New Roman" w:cs="Times New Roman"/>
          <w:i/>
          <w:sz w:val="24"/>
        </w:rPr>
        <w:t>D</w:t>
      </w:r>
      <w:r w:rsidRPr="004858B8">
        <w:rPr>
          <w:rFonts w:ascii="Times New Roman" w:hAnsi="Times New Roman" w:cs="Times New Roman"/>
          <w:i/>
          <w:sz w:val="24"/>
          <w:lang w:val="id-ID"/>
        </w:rPr>
        <w:t xml:space="preserve">an Limbah Tahu Terhadap Pertumbuhan Bibit Kakao (Theobroma Cacao </w:t>
      </w:r>
      <w:r w:rsidRPr="004858B8">
        <w:rPr>
          <w:rFonts w:ascii="Times New Roman" w:hAnsi="Times New Roman" w:cs="Times New Roman"/>
          <w:sz w:val="24"/>
          <w:lang w:val="id-ID"/>
        </w:rPr>
        <w:t>L.</w:t>
      </w:r>
      <w:r w:rsidRPr="004858B8">
        <w:rPr>
          <w:rFonts w:ascii="Times New Roman" w:hAnsi="Times New Roman" w:cs="Times New Roman"/>
          <w:i/>
          <w:sz w:val="24"/>
          <w:lang w:val="id-ID"/>
        </w:rPr>
        <w:t xml:space="preserve">). </w:t>
      </w:r>
      <w:r w:rsidRPr="004858B8">
        <w:rPr>
          <w:rFonts w:ascii="Times New Roman" w:hAnsi="Times New Roman" w:cs="Times New Roman"/>
          <w:sz w:val="24"/>
          <w:lang w:val="id-ID"/>
        </w:rPr>
        <w:t>Jurnal Agrotek Tropika</w:t>
      </w:r>
    </w:p>
    <w:p w14:paraId="67D23341" w14:textId="77777777" w:rsidR="004858B8" w:rsidRDefault="004858B8" w:rsidP="004858B8">
      <w:pPr>
        <w:pStyle w:val="ListParagraph"/>
        <w:spacing w:line="240" w:lineRule="auto"/>
        <w:ind w:left="1080"/>
        <w:rPr>
          <w:rFonts w:ascii="Times New Roman" w:hAnsi="Times New Roman"/>
          <w:sz w:val="24"/>
          <w:szCs w:val="24"/>
        </w:rPr>
      </w:pPr>
    </w:p>
    <w:p w14:paraId="060536F5" w14:textId="44F26E88" w:rsidR="004858B8" w:rsidRDefault="004858B8" w:rsidP="00E959E1">
      <w:pPr>
        <w:spacing w:line="276" w:lineRule="auto"/>
        <w:ind w:left="720" w:hanging="720"/>
        <w:rPr>
          <w:rFonts w:ascii="Times New Roman" w:hAnsi="Times New Roman"/>
          <w:sz w:val="24"/>
          <w:szCs w:val="24"/>
        </w:rPr>
      </w:pPr>
      <w:r w:rsidRPr="004858B8">
        <w:rPr>
          <w:rFonts w:ascii="Times New Roman" w:hAnsi="Times New Roman"/>
          <w:sz w:val="24"/>
          <w:szCs w:val="24"/>
        </w:rPr>
        <w:t>Gurning</w:t>
      </w:r>
      <w:r w:rsidR="00557F0C">
        <w:rPr>
          <w:rFonts w:ascii="Times New Roman" w:hAnsi="Times New Roman"/>
          <w:sz w:val="24"/>
          <w:szCs w:val="24"/>
        </w:rPr>
        <w:t>,</w:t>
      </w:r>
      <w:r w:rsidRPr="004858B8">
        <w:rPr>
          <w:rFonts w:ascii="Times New Roman" w:hAnsi="Times New Roman"/>
          <w:sz w:val="24"/>
          <w:szCs w:val="24"/>
        </w:rPr>
        <w:t xml:space="preserve"> 201</w:t>
      </w:r>
      <w:r w:rsidR="00644099">
        <w:rPr>
          <w:rFonts w:ascii="Times New Roman" w:hAnsi="Times New Roman"/>
          <w:sz w:val="24"/>
          <w:szCs w:val="24"/>
        </w:rPr>
        <w:t>8</w:t>
      </w:r>
      <w:r w:rsidRPr="004858B8">
        <w:rPr>
          <w:rFonts w:ascii="Times New Roman" w:hAnsi="Times New Roman"/>
          <w:sz w:val="24"/>
          <w:szCs w:val="24"/>
        </w:rPr>
        <w:t xml:space="preserve">. </w:t>
      </w:r>
      <w:r w:rsidRPr="004858B8">
        <w:rPr>
          <w:rFonts w:ascii="Times New Roman" w:hAnsi="Times New Roman"/>
          <w:i/>
          <w:iCs/>
          <w:sz w:val="24"/>
          <w:szCs w:val="24"/>
        </w:rPr>
        <w:t>Pupuk Dan Cara Pemupukan</w:t>
      </w:r>
      <w:r w:rsidRPr="004858B8">
        <w:rPr>
          <w:rFonts w:ascii="Times New Roman" w:hAnsi="Times New Roman"/>
          <w:sz w:val="24"/>
          <w:szCs w:val="24"/>
        </w:rPr>
        <w:t xml:space="preserve"> (</w:t>
      </w:r>
      <w:r w:rsidRPr="004858B8">
        <w:rPr>
          <w:rFonts w:ascii="Times New Roman" w:hAnsi="Times New Roman"/>
          <w:i/>
          <w:iCs/>
          <w:sz w:val="24"/>
          <w:szCs w:val="24"/>
        </w:rPr>
        <w:t>Dasar-Dasar Kesehatan Dan Kualitas Tanah</w:t>
      </w:r>
      <w:r w:rsidRPr="004858B8">
        <w:rPr>
          <w:rFonts w:ascii="Times New Roman" w:hAnsi="Times New Roman"/>
          <w:sz w:val="24"/>
          <w:szCs w:val="24"/>
        </w:rPr>
        <w:t>). Gava Media. Yogyakarta.</w:t>
      </w:r>
    </w:p>
    <w:p w14:paraId="238739F0" w14:textId="77777777" w:rsidR="00932D61" w:rsidRDefault="00932D61" w:rsidP="00E959E1">
      <w:pPr>
        <w:spacing w:line="276" w:lineRule="auto"/>
        <w:ind w:left="720" w:hanging="720"/>
        <w:rPr>
          <w:rFonts w:ascii="Times New Roman" w:hAnsi="Times New Roman"/>
          <w:sz w:val="24"/>
          <w:szCs w:val="24"/>
        </w:rPr>
      </w:pPr>
    </w:p>
    <w:p w14:paraId="4481DC6F" w14:textId="77777777" w:rsidR="00932D61" w:rsidRDefault="00932D61" w:rsidP="00932D61">
      <w:pPr>
        <w:spacing w:line="276" w:lineRule="auto"/>
        <w:ind w:left="720" w:hanging="720"/>
        <w:rPr>
          <w:rFonts w:ascii="Times New Roman" w:hAnsi="Times New Roman" w:cs="Times New Roman"/>
          <w:sz w:val="24"/>
          <w:szCs w:val="24"/>
        </w:rPr>
      </w:pPr>
      <w:r>
        <w:rPr>
          <w:rFonts w:ascii="Times New Roman" w:hAnsi="Times New Roman" w:cs="Times New Roman"/>
          <w:sz w:val="24"/>
          <w:szCs w:val="24"/>
        </w:rPr>
        <w:t>Hadi Sanjaya,</w:t>
      </w:r>
      <w:r w:rsidRPr="00EF3A4A">
        <w:rPr>
          <w:rFonts w:ascii="Times New Roman" w:hAnsi="Times New Roman" w:cs="Times New Roman"/>
          <w:sz w:val="24"/>
          <w:szCs w:val="24"/>
        </w:rPr>
        <w:t xml:space="preserve"> (201</w:t>
      </w:r>
      <w:r>
        <w:rPr>
          <w:rFonts w:ascii="Times New Roman" w:hAnsi="Times New Roman" w:cs="Times New Roman"/>
          <w:sz w:val="24"/>
          <w:szCs w:val="24"/>
        </w:rPr>
        <w:t>8</w:t>
      </w:r>
      <w:r w:rsidRPr="00EF3A4A">
        <w:rPr>
          <w:rFonts w:ascii="Times New Roman" w:hAnsi="Times New Roman" w:cs="Times New Roman"/>
          <w:sz w:val="24"/>
          <w:szCs w:val="24"/>
        </w:rPr>
        <w:t xml:space="preserve">), Optimasi Teknik Isolasi Dan Purifkasi DNA Pada Tanaman Cabai Rawit Geneaid Malang. </w:t>
      </w:r>
      <w:r w:rsidRPr="00EF3A4A">
        <w:rPr>
          <w:rFonts w:ascii="Times New Roman" w:hAnsi="Times New Roman" w:cs="Times New Roman"/>
          <w:i/>
          <w:iCs/>
          <w:sz w:val="24"/>
          <w:szCs w:val="24"/>
        </w:rPr>
        <w:t>Seminar Nasional XI Pendidikan Bioilgi FKIP UNS</w:t>
      </w:r>
      <w:r w:rsidRPr="00EF3A4A">
        <w:rPr>
          <w:rFonts w:ascii="Times New Roman" w:hAnsi="Times New Roman" w:cs="Times New Roman"/>
          <w:sz w:val="24"/>
          <w:szCs w:val="24"/>
        </w:rPr>
        <w:t xml:space="preserve"> 2-</w:t>
      </w:r>
      <w:proofErr w:type="gramStart"/>
      <w:r w:rsidRPr="00EF3A4A">
        <w:rPr>
          <w:rFonts w:ascii="Times New Roman" w:hAnsi="Times New Roman" w:cs="Times New Roman"/>
          <w:sz w:val="24"/>
          <w:szCs w:val="24"/>
        </w:rPr>
        <w:t>009 :</w:t>
      </w:r>
      <w:proofErr w:type="gramEnd"/>
      <w:r w:rsidRPr="00EF3A4A">
        <w:rPr>
          <w:rFonts w:ascii="Times New Roman" w:hAnsi="Times New Roman" w:cs="Times New Roman"/>
          <w:sz w:val="24"/>
          <w:szCs w:val="24"/>
        </w:rPr>
        <w:t xml:space="preserve"> 56-70</w:t>
      </w:r>
    </w:p>
    <w:p w14:paraId="111A0F87" w14:textId="77777777" w:rsidR="004858B8" w:rsidRPr="004858B8" w:rsidRDefault="004858B8" w:rsidP="004858B8">
      <w:pPr>
        <w:spacing w:line="240" w:lineRule="auto"/>
        <w:ind w:left="720"/>
        <w:rPr>
          <w:rFonts w:ascii="Times New Roman" w:hAnsi="Times New Roman"/>
          <w:sz w:val="24"/>
          <w:szCs w:val="24"/>
        </w:rPr>
      </w:pPr>
    </w:p>
    <w:p w14:paraId="2FD25C33" w14:textId="491BE0FD" w:rsidR="004858B8" w:rsidRPr="004858B8" w:rsidRDefault="004858B8" w:rsidP="00317444">
      <w:pPr>
        <w:spacing w:line="276" w:lineRule="auto"/>
        <w:ind w:left="720" w:hanging="720"/>
        <w:rPr>
          <w:rFonts w:ascii="Times New Roman" w:hAnsi="Times New Roman"/>
          <w:sz w:val="24"/>
          <w:szCs w:val="24"/>
        </w:rPr>
      </w:pPr>
      <w:r w:rsidRPr="004858B8">
        <w:rPr>
          <w:rFonts w:ascii="Times New Roman" w:hAnsi="Times New Roman"/>
          <w:sz w:val="24"/>
          <w:szCs w:val="24"/>
        </w:rPr>
        <w:t xml:space="preserve">Hardi Ariandi, </w:t>
      </w:r>
      <w:r w:rsidRPr="004858B8">
        <w:rPr>
          <w:rFonts w:ascii="Times New Roman" w:hAnsi="Times New Roman" w:cs="Times New Roman"/>
          <w:sz w:val="24"/>
          <w:szCs w:val="24"/>
        </w:rPr>
        <w:t xml:space="preserve">2016. </w:t>
      </w:r>
      <w:r w:rsidRPr="004858B8">
        <w:rPr>
          <w:rFonts w:ascii="Times New Roman" w:hAnsi="Times New Roman" w:cs="Times New Roman"/>
          <w:i/>
          <w:iCs/>
          <w:sz w:val="24"/>
          <w:szCs w:val="24"/>
        </w:rPr>
        <w:t xml:space="preserve">Produktifitas Tanaman Terhadap Pemberian Daun Lamtor Dengan Peran Kandungan P </w:t>
      </w:r>
      <w:r w:rsidR="00922DF5">
        <w:rPr>
          <w:rFonts w:ascii="Times New Roman" w:hAnsi="Times New Roman" w:cs="Times New Roman"/>
          <w:i/>
          <w:iCs/>
          <w:sz w:val="24"/>
          <w:szCs w:val="24"/>
        </w:rPr>
        <w:t>d</w:t>
      </w:r>
      <w:r w:rsidRPr="004858B8">
        <w:rPr>
          <w:rFonts w:ascii="Times New Roman" w:hAnsi="Times New Roman" w:cs="Times New Roman"/>
          <w:i/>
          <w:iCs/>
          <w:sz w:val="24"/>
          <w:szCs w:val="24"/>
        </w:rPr>
        <w:t>an K Dalam Mencegah Gugur Bunga</w:t>
      </w:r>
      <w:r w:rsidRPr="004858B8">
        <w:rPr>
          <w:rFonts w:ascii="Times New Roman" w:hAnsi="Times New Roman" w:cs="Times New Roman"/>
          <w:sz w:val="24"/>
          <w:szCs w:val="24"/>
        </w:rPr>
        <w:t xml:space="preserve">. Jurnal </w:t>
      </w:r>
      <w:r w:rsidR="00A61CF9">
        <w:rPr>
          <w:rFonts w:ascii="Times New Roman" w:hAnsi="Times New Roman" w:cs="Times New Roman"/>
          <w:sz w:val="24"/>
          <w:szCs w:val="24"/>
        </w:rPr>
        <w:t>pengkajian dan pengembangan teknologi pertanian</w:t>
      </w:r>
      <w:r w:rsidRPr="004858B8">
        <w:rPr>
          <w:rFonts w:ascii="Times New Roman" w:hAnsi="Times New Roman" w:cs="Times New Roman"/>
          <w:sz w:val="24"/>
          <w:szCs w:val="24"/>
        </w:rPr>
        <w:t>. Desember. Vol.2 No.2</w:t>
      </w:r>
    </w:p>
    <w:p w14:paraId="3427E62C" w14:textId="77777777" w:rsidR="004858B8" w:rsidRPr="004858B8" w:rsidRDefault="004858B8" w:rsidP="004858B8">
      <w:pPr>
        <w:spacing w:line="240" w:lineRule="auto"/>
        <w:rPr>
          <w:rFonts w:ascii="Times New Roman" w:hAnsi="Times New Roman"/>
          <w:sz w:val="24"/>
          <w:szCs w:val="24"/>
        </w:rPr>
      </w:pPr>
    </w:p>
    <w:p w14:paraId="79B5F10F" w14:textId="7C9F8ECE" w:rsidR="004858B8" w:rsidRPr="004858B8" w:rsidRDefault="004858B8" w:rsidP="006040FE">
      <w:pPr>
        <w:spacing w:after="240" w:line="276" w:lineRule="auto"/>
        <w:ind w:left="720" w:hanging="720"/>
        <w:rPr>
          <w:rFonts w:ascii="Times New Roman" w:hAnsi="Times New Roman"/>
          <w:sz w:val="24"/>
          <w:szCs w:val="24"/>
        </w:rPr>
      </w:pPr>
      <w:r w:rsidRPr="004858B8">
        <w:rPr>
          <w:rFonts w:ascii="Times New Roman" w:hAnsi="Times New Roman"/>
          <w:sz w:val="24"/>
          <w:szCs w:val="24"/>
        </w:rPr>
        <w:t xml:space="preserve">Hardianto, </w:t>
      </w:r>
      <w:r w:rsidRPr="004858B8">
        <w:rPr>
          <w:rFonts w:ascii="Times New Roman" w:hAnsi="Times New Roman" w:cs="Times New Roman"/>
          <w:sz w:val="24"/>
          <w:szCs w:val="24"/>
        </w:rPr>
        <w:t>201</w:t>
      </w:r>
      <w:r w:rsidR="00557F0C">
        <w:rPr>
          <w:rFonts w:ascii="Times New Roman" w:hAnsi="Times New Roman" w:cs="Times New Roman"/>
          <w:sz w:val="24"/>
          <w:szCs w:val="24"/>
        </w:rPr>
        <w:t>5</w:t>
      </w:r>
      <w:r w:rsidRPr="004858B8">
        <w:rPr>
          <w:rFonts w:ascii="Times New Roman" w:hAnsi="Times New Roman" w:cs="Times New Roman"/>
          <w:sz w:val="24"/>
          <w:szCs w:val="24"/>
        </w:rPr>
        <w:t xml:space="preserve">. </w:t>
      </w:r>
      <w:r w:rsidRPr="004858B8">
        <w:rPr>
          <w:rFonts w:ascii="Times New Roman" w:hAnsi="Times New Roman" w:cs="Times New Roman"/>
          <w:i/>
          <w:iCs/>
          <w:sz w:val="24"/>
          <w:szCs w:val="24"/>
        </w:rPr>
        <w:t xml:space="preserve">Pengaruh Pertumbuhan Daun Terhadap Konsentrasi </w:t>
      </w:r>
      <w:r w:rsidRPr="004858B8">
        <w:rPr>
          <w:rFonts w:ascii="Times New Roman" w:hAnsi="Times New Roman" w:cs="Times New Roman"/>
          <w:sz w:val="24"/>
          <w:szCs w:val="24"/>
        </w:rPr>
        <w:t>Natriumnitrofenol (</w:t>
      </w:r>
      <w:r w:rsidRPr="004858B8">
        <w:rPr>
          <w:rFonts w:ascii="Times New Roman" w:hAnsi="Times New Roman" w:cs="Times New Roman"/>
          <w:i/>
          <w:iCs/>
          <w:sz w:val="24"/>
          <w:szCs w:val="24"/>
        </w:rPr>
        <w:t>atrocarpus communis</w:t>
      </w:r>
      <w:r w:rsidRPr="004858B8">
        <w:rPr>
          <w:rFonts w:ascii="Times New Roman" w:hAnsi="Times New Roman" w:cs="Times New Roman"/>
          <w:sz w:val="24"/>
          <w:szCs w:val="24"/>
        </w:rPr>
        <w:t xml:space="preserve"> F) Jurnal Pengkajian Dan Pengembangan Teknologi Pertanian</w:t>
      </w:r>
      <w:r w:rsidRPr="004858B8">
        <w:rPr>
          <w:rFonts w:ascii="Times New Roman" w:hAnsi="Times New Roman"/>
          <w:sz w:val="24"/>
          <w:szCs w:val="24"/>
        </w:rPr>
        <w:t>. 6(2)154-160.</w:t>
      </w:r>
    </w:p>
    <w:p w14:paraId="53EDCCCD" w14:textId="257E0E8E" w:rsidR="004858B8" w:rsidRDefault="006040FE" w:rsidP="00484403">
      <w:pPr>
        <w:spacing w:line="276" w:lineRule="auto"/>
        <w:ind w:left="720" w:hanging="720"/>
        <w:rPr>
          <w:rFonts w:ascii="Times New Roman" w:hAnsi="Times New Roman"/>
          <w:sz w:val="24"/>
          <w:szCs w:val="24"/>
        </w:rPr>
      </w:pPr>
      <w:r w:rsidRPr="006A339C">
        <w:rPr>
          <w:rFonts w:ascii="Times New Roman" w:hAnsi="Times New Roman" w:cs="Times New Roman"/>
          <w:sz w:val="24"/>
          <w:szCs w:val="24"/>
          <w:lang w:val="id-ID"/>
        </w:rPr>
        <w:t>Hadisuwito</w:t>
      </w:r>
      <w:r w:rsidRPr="006A339C">
        <w:rPr>
          <w:rFonts w:ascii="Times New Roman" w:hAnsi="Times New Roman" w:cs="Times New Roman"/>
          <w:sz w:val="24"/>
          <w:szCs w:val="24"/>
        </w:rPr>
        <w:t xml:space="preserve">, </w:t>
      </w:r>
      <w:r w:rsidRPr="006A339C">
        <w:rPr>
          <w:rFonts w:ascii="Times New Roman" w:hAnsi="Times New Roman" w:cs="Times New Roman"/>
          <w:sz w:val="24"/>
          <w:szCs w:val="24"/>
          <w:lang w:val="id-ID"/>
        </w:rPr>
        <w:t>20</w:t>
      </w:r>
      <w:r w:rsidRPr="006A339C">
        <w:rPr>
          <w:rFonts w:ascii="Times New Roman" w:hAnsi="Times New Roman" w:cs="Times New Roman"/>
          <w:sz w:val="24"/>
          <w:szCs w:val="24"/>
        </w:rPr>
        <w:t>1</w:t>
      </w:r>
      <w:r w:rsidRPr="006A339C">
        <w:rPr>
          <w:rFonts w:ascii="Times New Roman" w:hAnsi="Times New Roman" w:cs="Times New Roman"/>
          <w:sz w:val="24"/>
          <w:szCs w:val="24"/>
          <w:lang w:val="id-ID"/>
        </w:rPr>
        <w:t>7.</w:t>
      </w:r>
      <w:r w:rsidRPr="006A339C">
        <w:rPr>
          <w:rFonts w:ascii="Times New Roman" w:hAnsi="Times New Roman" w:cs="Times New Roman"/>
          <w:sz w:val="24"/>
          <w:szCs w:val="24"/>
        </w:rPr>
        <w:t xml:space="preserve"> </w:t>
      </w:r>
      <w:r w:rsidRPr="006A339C">
        <w:rPr>
          <w:rFonts w:ascii="Times New Roman" w:hAnsi="Times New Roman" w:cs="Times New Roman"/>
          <w:i/>
          <w:iCs/>
          <w:sz w:val="24"/>
          <w:szCs w:val="24"/>
        </w:rPr>
        <w:t xml:space="preserve">Uji </w:t>
      </w:r>
      <w:r w:rsidR="00484403" w:rsidRPr="006A339C">
        <w:rPr>
          <w:rFonts w:ascii="Times New Roman" w:hAnsi="Times New Roman" w:cs="Times New Roman"/>
          <w:i/>
          <w:iCs/>
          <w:sz w:val="24"/>
          <w:szCs w:val="24"/>
        </w:rPr>
        <w:t xml:space="preserve">Tingkat Keberhasilan Pupuk Ornagik Caik Pada Tanah </w:t>
      </w:r>
      <w:r w:rsidR="00484403">
        <w:rPr>
          <w:rFonts w:ascii="Times New Roman" w:hAnsi="Times New Roman" w:cs="Times New Roman"/>
          <w:i/>
          <w:iCs/>
          <w:sz w:val="24"/>
          <w:szCs w:val="24"/>
        </w:rPr>
        <w:t>d</w:t>
      </w:r>
      <w:r w:rsidR="00484403" w:rsidRPr="006A339C">
        <w:rPr>
          <w:rFonts w:ascii="Times New Roman" w:hAnsi="Times New Roman" w:cs="Times New Roman"/>
          <w:i/>
          <w:iCs/>
          <w:sz w:val="24"/>
          <w:szCs w:val="24"/>
        </w:rPr>
        <w:t>an Tanaman</w:t>
      </w:r>
      <w:r w:rsidRPr="006A339C">
        <w:rPr>
          <w:rFonts w:ascii="Times New Roman" w:hAnsi="Times New Roman" w:cs="Times New Roman"/>
          <w:i/>
          <w:iCs/>
          <w:sz w:val="24"/>
          <w:szCs w:val="24"/>
        </w:rPr>
        <w:t>.</w:t>
      </w:r>
      <w:r w:rsidRPr="006A339C">
        <w:rPr>
          <w:rFonts w:ascii="Times New Roman" w:hAnsi="Times New Roman"/>
          <w:sz w:val="24"/>
          <w:szCs w:val="24"/>
        </w:rPr>
        <w:t xml:space="preserve"> Jurnal Tanah dan Sumberdaya Lahan, 5 (2): 1009-1018.</w:t>
      </w:r>
    </w:p>
    <w:p w14:paraId="70011987" w14:textId="77777777" w:rsidR="00484403" w:rsidRPr="004858B8" w:rsidRDefault="00484403" w:rsidP="00484403">
      <w:pPr>
        <w:spacing w:line="276" w:lineRule="auto"/>
        <w:ind w:left="720" w:hanging="720"/>
        <w:rPr>
          <w:rFonts w:ascii="Times New Roman" w:hAnsi="Times New Roman"/>
          <w:sz w:val="24"/>
          <w:szCs w:val="24"/>
        </w:rPr>
      </w:pPr>
    </w:p>
    <w:p w14:paraId="630EECAD" w14:textId="77777777" w:rsidR="00484403" w:rsidRDefault="00484403" w:rsidP="00484403">
      <w:pPr>
        <w:spacing w:before="240" w:after="240" w:line="276" w:lineRule="auto"/>
        <w:ind w:left="720" w:hanging="720"/>
        <w:rPr>
          <w:rFonts w:ascii="Times New Roman" w:hAnsi="Times New Roman" w:cs="Times New Roman"/>
          <w:sz w:val="24"/>
        </w:rPr>
      </w:pPr>
      <w:r w:rsidRPr="004858B8">
        <w:rPr>
          <w:rFonts w:ascii="Times New Roman" w:hAnsi="Times New Roman" w:cs="Times New Roman"/>
          <w:sz w:val="24"/>
        </w:rPr>
        <w:t xml:space="preserve">Karim Hasim. 2018. </w:t>
      </w:r>
      <w:r w:rsidRPr="00122FA8">
        <w:rPr>
          <w:rFonts w:ascii="Times New Roman" w:hAnsi="Times New Roman" w:cs="Times New Roman"/>
          <w:sz w:val="24"/>
        </w:rPr>
        <w:t>Penangannan Limbah Hasil Pertanian Sehingga Menjadi Nilai Ekonomi Dan Bahan Organik. Kelompok Citra Tani.</w:t>
      </w:r>
      <w:r w:rsidRPr="004858B8">
        <w:rPr>
          <w:rFonts w:ascii="Times New Roman" w:hAnsi="Times New Roman" w:cs="Times New Roman"/>
          <w:i/>
          <w:iCs/>
          <w:sz w:val="24"/>
        </w:rPr>
        <w:t xml:space="preserve"> Jawa</w:t>
      </w:r>
      <w:r w:rsidRPr="004858B8">
        <w:rPr>
          <w:rFonts w:ascii="Times New Roman" w:hAnsi="Times New Roman" w:cs="Times New Roman"/>
          <w:sz w:val="24"/>
        </w:rPr>
        <w:t xml:space="preserve"> </w:t>
      </w:r>
      <w:r w:rsidRPr="004858B8">
        <w:rPr>
          <w:rFonts w:ascii="Times New Roman" w:hAnsi="Times New Roman" w:cs="Times New Roman"/>
          <w:i/>
          <w:iCs/>
          <w:sz w:val="24"/>
        </w:rPr>
        <w:t>Tenga</w:t>
      </w:r>
      <w:r w:rsidRPr="004858B8">
        <w:rPr>
          <w:rFonts w:ascii="Times New Roman" w:hAnsi="Times New Roman" w:cs="Times New Roman"/>
          <w:sz w:val="24"/>
        </w:rPr>
        <w:t>h. Jurnal biologi dan kimia vol 1. No 9. Hal 33-36.</w:t>
      </w:r>
    </w:p>
    <w:p w14:paraId="1999FFD8" w14:textId="77777777" w:rsidR="00484403" w:rsidRPr="00343866" w:rsidRDefault="00484403" w:rsidP="00484403">
      <w:pPr>
        <w:spacing w:before="240" w:after="240" w:line="276" w:lineRule="auto"/>
        <w:ind w:left="720" w:hanging="720"/>
        <w:rPr>
          <w:rFonts w:ascii="Times New Roman" w:hAnsi="Times New Roman" w:cs="Times New Roman"/>
          <w:sz w:val="24"/>
        </w:rPr>
      </w:pPr>
      <w:r w:rsidRPr="00343866">
        <w:rPr>
          <w:rFonts w:ascii="Times New Roman" w:hAnsi="Times New Roman" w:cs="Times New Roman"/>
          <w:color w:val="000000" w:themeColor="text1"/>
          <w:sz w:val="24"/>
          <w:szCs w:val="24"/>
        </w:rPr>
        <w:lastRenderedPageBreak/>
        <w:t>Kemas, 2011</w:t>
      </w:r>
      <w:r>
        <w:rPr>
          <w:rFonts w:ascii="Times New Roman" w:hAnsi="Times New Roman" w:cs="Times New Roman"/>
          <w:color w:val="000000" w:themeColor="text1"/>
          <w:sz w:val="24"/>
          <w:szCs w:val="24"/>
        </w:rPr>
        <w:t xml:space="preserve">. </w:t>
      </w:r>
      <w:r w:rsidRPr="00343866">
        <w:rPr>
          <w:rFonts w:ascii="Times New Roman" w:hAnsi="Times New Roman" w:cs="Times New Roman"/>
          <w:color w:val="000000" w:themeColor="text1"/>
          <w:sz w:val="24"/>
          <w:szCs w:val="24"/>
        </w:rPr>
        <w:t>Teori Analisis Data Dalam Pengambilan Keputusan</w:t>
      </w:r>
      <w:r>
        <w:rPr>
          <w:rFonts w:ascii="Times New Roman" w:hAnsi="Times New Roman" w:cs="Times New Roman"/>
          <w:color w:val="000000" w:themeColor="text1"/>
          <w:sz w:val="24"/>
          <w:szCs w:val="24"/>
        </w:rPr>
        <w:t xml:space="preserve">. </w:t>
      </w:r>
      <w:r w:rsidRPr="00343866">
        <w:rPr>
          <w:rFonts w:ascii="Times New Roman" w:hAnsi="Times New Roman" w:cs="Times New Roman"/>
          <w:i/>
          <w:iCs/>
          <w:color w:val="000000" w:themeColor="text1"/>
          <w:sz w:val="24"/>
          <w:szCs w:val="24"/>
        </w:rPr>
        <w:t>Rancangan percobaan</w:t>
      </w:r>
      <w:r>
        <w:rPr>
          <w:rFonts w:ascii="Times New Roman" w:hAnsi="Times New Roman" w:cs="Times New Roman"/>
          <w:i/>
          <w:iCs/>
          <w:color w:val="000000" w:themeColor="text1"/>
          <w:sz w:val="24"/>
          <w:szCs w:val="24"/>
        </w:rPr>
        <w:t xml:space="preserve">. </w:t>
      </w:r>
      <w:r>
        <w:rPr>
          <w:rFonts w:ascii="Times New Roman" w:hAnsi="Times New Roman" w:cs="Times New Roman"/>
          <w:color w:val="000000" w:themeColor="text1"/>
          <w:sz w:val="24"/>
          <w:szCs w:val="24"/>
        </w:rPr>
        <w:t xml:space="preserve">Gramedia Indonesia. Yogyakarta </w:t>
      </w:r>
    </w:p>
    <w:p w14:paraId="64D6B427" w14:textId="36940E85" w:rsidR="004858B8" w:rsidRDefault="004858B8" w:rsidP="00317444">
      <w:pPr>
        <w:spacing w:line="276" w:lineRule="auto"/>
        <w:ind w:left="720" w:hanging="720"/>
        <w:rPr>
          <w:rFonts w:ascii="Times New Roman" w:hAnsi="Times New Roman"/>
          <w:sz w:val="24"/>
          <w:szCs w:val="24"/>
        </w:rPr>
      </w:pPr>
      <w:r w:rsidRPr="004858B8">
        <w:rPr>
          <w:rFonts w:ascii="Times New Roman" w:hAnsi="Times New Roman"/>
          <w:sz w:val="24"/>
          <w:szCs w:val="24"/>
        </w:rPr>
        <w:t xml:space="preserve">Kurniati, Riyandi, Hilmanto,2017. </w:t>
      </w:r>
      <w:r w:rsidRPr="004858B8">
        <w:rPr>
          <w:rFonts w:ascii="Times New Roman" w:hAnsi="Times New Roman"/>
          <w:i/>
          <w:iCs/>
          <w:sz w:val="24"/>
          <w:szCs w:val="24"/>
        </w:rPr>
        <w:t>Mendorong Pembentukan Bunga Sehingga Meningkatkan Hasil Produksi Tanaman</w:t>
      </w:r>
      <w:r w:rsidRPr="004858B8">
        <w:rPr>
          <w:rFonts w:ascii="Times New Roman" w:hAnsi="Times New Roman"/>
          <w:sz w:val="24"/>
          <w:szCs w:val="24"/>
        </w:rPr>
        <w:t xml:space="preserve">. Jurnal Pertanian. Vol 8. No.1 </w:t>
      </w:r>
    </w:p>
    <w:p w14:paraId="77308E81" w14:textId="77777777" w:rsidR="00932D61" w:rsidRPr="004858B8" w:rsidRDefault="00932D61" w:rsidP="00317444">
      <w:pPr>
        <w:spacing w:line="276" w:lineRule="auto"/>
        <w:ind w:left="720" w:hanging="720"/>
        <w:rPr>
          <w:rFonts w:ascii="Times New Roman" w:hAnsi="Times New Roman"/>
          <w:sz w:val="24"/>
          <w:szCs w:val="24"/>
        </w:rPr>
      </w:pPr>
    </w:p>
    <w:p w14:paraId="3B8E3725" w14:textId="30DADE65" w:rsidR="00932D61" w:rsidRDefault="00932D61" w:rsidP="00932D61">
      <w:pPr>
        <w:widowControl w:val="0"/>
        <w:autoSpaceDE w:val="0"/>
        <w:autoSpaceDN w:val="0"/>
        <w:adjustRightInd w:val="0"/>
        <w:spacing w:line="276" w:lineRule="auto"/>
        <w:ind w:left="720" w:hanging="720"/>
        <w:rPr>
          <w:rFonts w:ascii="Times New Roman" w:hAnsi="Times New Roman"/>
          <w:noProof/>
          <w:sz w:val="24"/>
          <w:szCs w:val="24"/>
        </w:rPr>
      </w:pPr>
      <w:r w:rsidRPr="00141DBE">
        <w:rPr>
          <w:rFonts w:ascii="Times New Roman" w:hAnsi="Times New Roman" w:cs="Times New Roman"/>
          <w:sz w:val="24"/>
          <w:szCs w:val="24"/>
        </w:rPr>
        <w:t xml:space="preserve">Markhaini, 2017. </w:t>
      </w:r>
      <w:r w:rsidRPr="00141DBE">
        <w:rPr>
          <w:rFonts w:ascii="Times New Roman" w:hAnsi="Times New Roman"/>
          <w:i/>
          <w:noProof/>
          <w:sz w:val="24"/>
          <w:szCs w:val="24"/>
        </w:rPr>
        <w:t>Pengaruh Penggunaan Air Kelapa (Cocos nucifera) terhadap Pertumbuhan Tanaman Sawi</w:t>
      </w:r>
      <w:r w:rsidRPr="00141DBE">
        <w:rPr>
          <w:rFonts w:ascii="Times New Roman" w:hAnsi="Times New Roman"/>
          <w:noProof/>
          <w:sz w:val="24"/>
          <w:szCs w:val="24"/>
        </w:rPr>
        <w:t xml:space="preserve"> (</w:t>
      </w:r>
      <w:r w:rsidRPr="00141DBE">
        <w:rPr>
          <w:rFonts w:ascii="Times New Roman" w:hAnsi="Times New Roman"/>
          <w:i/>
          <w:noProof/>
          <w:sz w:val="24"/>
          <w:szCs w:val="24"/>
        </w:rPr>
        <w:t xml:space="preserve">Brassica juncea </w:t>
      </w:r>
      <w:r w:rsidRPr="00141DBE">
        <w:rPr>
          <w:rFonts w:ascii="Times New Roman" w:hAnsi="Times New Roman"/>
          <w:noProof/>
          <w:sz w:val="24"/>
          <w:szCs w:val="24"/>
        </w:rPr>
        <w:t>L.) Jurnal Biologi, Pendidikan Dan Terapan, 1(1), 86–94.</w:t>
      </w:r>
    </w:p>
    <w:p w14:paraId="579286E1" w14:textId="77777777" w:rsidR="00932D61" w:rsidRDefault="00932D61" w:rsidP="00932D61">
      <w:pPr>
        <w:widowControl w:val="0"/>
        <w:autoSpaceDE w:val="0"/>
        <w:autoSpaceDN w:val="0"/>
        <w:adjustRightInd w:val="0"/>
        <w:spacing w:line="276" w:lineRule="auto"/>
        <w:ind w:left="720" w:hanging="720"/>
        <w:rPr>
          <w:rFonts w:ascii="Times New Roman" w:hAnsi="Times New Roman"/>
          <w:noProof/>
          <w:sz w:val="24"/>
          <w:szCs w:val="24"/>
        </w:rPr>
      </w:pPr>
    </w:p>
    <w:p w14:paraId="206CE307" w14:textId="0C4E3F30" w:rsidR="00932D61" w:rsidRPr="00141DBE" w:rsidRDefault="00932D61" w:rsidP="00932D61">
      <w:pPr>
        <w:widowControl w:val="0"/>
        <w:autoSpaceDE w:val="0"/>
        <w:autoSpaceDN w:val="0"/>
        <w:adjustRightInd w:val="0"/>
        <w:spacing w:line="276" w:lineRule="auto"/>
        <w:ind w:left="720" w:hanging="720"/>
        <w:rPr>
          <w:rFonts w:ascii="Times New Roman" w:hAnsi="Times New Roman"/>
          <w:noProof/>
          <w:sz w:val="24"/>
          <w:szCs w:val="24"/>
        </w:rPr>
      </w:pPr>
      <w:r w:rsidRPr="004858B8">
        <w:rPr>
          <w:rFonts w:ascii="Times New Roman" w:hAnsi="Times New Roman"/>
          <w:sz w:val="24"/>
          <w:szCs w:val="24"/>
        </w:rPr>
        <w:t>Munir, 201</w:t>
      </w:r>
      <w:r>
        <w:rPr>
          <w:rFonts w:ascii="Times New Roman" w:hAnsi="Times New Roman"/>
          <w:sz w:val="24"/>
          <w:szCs w:val="24"/>
        </w:rPr>
        <w:t>5</w:t>
      </w:r>
      <w:r w:rsidRPr="004858B8">
        <w:rPr>
          <w:rFonts w:ascii="Times New Roman" w:hAnsi="Times New Roman"/>
          <w:sz w:val="24"/>
          <w:szCs w:val="24"/>
        </w:rPr>
        <w:t xml:space="preserve">. </w:t>
      </w:r>
      <w:r w:rsidRPr="004858B8">
        <w:rPr>
          <w:rFonts w:ascii="Times New Roman" w:hAnsi="Times New Roman"/>
          <w:i/>
          <w:iCs/>
          <w:sz w:val="24"/>
          <w:szCs w:val="24"/>
        </w:rPr>
        <w:t>Potensi Pupuk Hijau Organik (Daun Trambesi, Daun Paitan, Daun Lamtor) Sebagai Unsur Kestabilan Dan Kesuburan Tanah</w:t>
      </w:r>
      <w:r w:rsidRPr="004858B8">
        <w:rPr>
          <w:rFonts w:ascii="Times New Roman" w:hAnsi="Times New Roman"/>
          <w:sz w:val="24"/>
          <w:szCs w:val="24"/>
        </w:rPr>
        <w:t xml:space="preserve">. </w:t>
      </w:r>
      <w:proofErr w:type="gramStart"/>
      <w:r w:rsidRPr="004858B8">
        <w:rPr>
          <w:rFonts w:ascii="Times New Roman" w:hAnsi="Times New Roman"/>
          <w:sz w:val="24"/>
          <w:szCs w:val="24"/>
        </w:rPr>
        <w:t>Skripsi :</w:t>
      </w:r>
      <w:proofErr w:type="gramEnd"/>
      <w:r w:rsidRPr="004858B8">
        <w:rPr>
          <w:rFonts w:ascii="Times New Roman" w:hAnsi="Times New Roman"/>
          <w:sz w:val="24"/>
          <w:szCs w:val="24"/>
        </w:rPr>
        <w:t xml:space="preserve"> Universitas Yudharta Pasuruan.</w:t>
      </w:r>
    </w:p>
    <w:p w14:paraId="76CA0E2D" w14:textId="77CEEC8C" w:rsidR="000F3009" w:rsidRPr="00141DBE" w:rsidRDefault="000F3009" w:rsidP="00484403">
      <w:pPr>
        <w:spacing w:before="240" w:after="240"/>
        <w:ind w:left="720" w:hanging="720"/>
        <w:rPr>
          <w:rFonts w:ascii="Times New Roman" w:hAnsi="Times New Roman" w:cs="Times New Roman"/>
          <w:sz w:val="24"/>
          <w:szCs w:val="24"/>
        </w:rPr>
      </w:pPr>
      <w:r w:rsidRPr="00141DBE">
        <w:rPr>
          <w:rFonts w:ascii="Times New Roman" w:hAnsi="Times New Roman" w:cs="Times New Roman"/>
          <w:sz w:val="24"/>
          <w:szCs w:val="24"/>
        </w:rPr>
        <w:t>Mawardi, 201</w:t>
      </w:r>
      <w:r>
        <w:rPr>
          <w:rFonts w:ascii="Times New Roman" w:hAnsi="Times New Roman" w:cs="Times New Roman"/>
          <w:sz w:val="24"/>
          <w:szCs w:val="24"/>
        </w:rPr>
        <w:t>6</w:t>
      </w:r>
      <w:r w:rsidRPr="00141DBE">
        <w:rPr>
          <w:rFonts w:ascii="Times New Roman" w:hAnsi="Times New Roman" w:cs="Times New Roman"/>
          <w:sz w:val="24"/>
          <w:szCs w:val="24"/>
        </w:rPr>
        <w:t xml:space="preserve">. </w:t>
      </w:r>
      <w:r w:rsidRPr="00141DBE">
        <w:rPr>
          <w:rFonts w:ascii="Times New Roman" w:hAnsi="Times New Roman" w:cs="Times New Roman"/>
          <w:i/>
          <w:iCs/>
          <w:sz w:val="24"/>
          <w:szCs w:val="24"/>
        </w:rPr>
        <w:t xml:space="preserve">Kandungan Unsur Tanaman Tahunan Dalam Pemanfaatan Daun Tanaman. </w:t>
      </w:r>
      <w:r w:rsidRPr="00141DBE">
        <w:rPr>
          <w:rFonts w:ascii="Times New Roman" w:hAnsi="Times New Roman" w:cs="Times New Roman"/>
          <w:sz w:val="24"/>
          <w:szCs w:val="24"/>
        </w:rPr>
        <w:t xml:space="preserve">Jurnal </w:t>
      </w:r>
      <w:r w:rsidR="00484403">
        <w:rPr>
          <w:rFonts w:ascii="Times New Roman" w:hAnsi="Times New Roman" w:cs="Times New Roman"/>
          <w:sz w:val="24"/>
          <w:szCs w:val="24"/>
        </w:rPr>
        <w:t>Hortikultura</w:t>
      </w:r>
      <w:r w:rsidRPr="00141DBE">
        <w:rPr>
          <w:rFonts w:ascii="Times New Roman" w:hAnsi="Times New Roman" w:cs="Times New Roman"/>
          <w:sz w:val="24"/>
          <w:szCs w:val="24"/>
        </w:rPr>
        <w:t>. Vol.10 No. 03.</w:t>
      </w:r>
    </w:p>
    <w:p w14:paraId="3CA64BCD" w14:textId="1ACDC51E" w:rsidR="00484403" w:rsidRPr="00141DBE" w:rsidRDefault="00484403" w:rsidP="00484403">
      <w:pPr>
        <w:spacing w:line="276" w:lineRule="auto"/>
        <w:ind w:left="720" w:hanging="720"/>
        <w:rPr>
          <w:rFonts w:ascii="Times New Roman" w:hAnsi="Times New Roman" w:cs="Times New Roman"/>
          <w:sz w:val="24"/>
          <w:lang w:val="id-ID"/>
        </w:rPr>
      </w:pPr>
      <w:bookmarkStart w:id="476" w:name="_Hlk69302147"/>
      <w:r w:rsidRPr="00141DBE">
        <w:rPr>
          <w:rFonts w:ascii="Times New Roman" w:hAnsi="Times New Roman" w:cs="Times New Roman"/>
          <w:sz w:val="24"/>
        </w:rPr>
        <w:t>Palimbungan,</w:t>
      </w:r>
      <w:r w:rsidRPr="00141DBE">
        <w:rPr>
          <w:rFonts w:ascii="Times New Roman" w:hAnsi="Times New Roman" w:cs="Times New Roman"/>
          <w:sz w:val="24"/>
          <w:lang w:val="id-ID"/>
        </w:rPr>
        <w:t xml:space="preserve"> 201</w:t>
      </w:r>
      <w:r w:rsidRPr="00141DBE">
        <w:rPr>
          <w:rFonts w:ascii="Times New Roman" w:hAnsi="Times New Roman" w:cs="Times New Roman"/>
          <w:sz w:val="24"/>
        </w:rPr>
        <w:t>6</w:t>
      </w:r>
      <w:r w:rsidRPr="00141DBE">
        <w:rPr>
          <w:rFonts w:ascii="Times New Roman" w:hAnsi="Times New Roman" w:cs="Times New Roman"/>
          <w:sz w:val="24"/>
          <w:lang w:val="id-ID"/>
        </w:rPr>
        <w:t xml:space="preserve">. </w:t>
      </w:r>
      <w:r w:rsidRPr="00141DBE">
        <w:rPr>
          <w:rFonts w:ascii="Times New Roman" w:hAnsi="Times New Roman" w:cs="Times New Roman"/>
          <w:i/>
          <w:sz w:val="24"/>
          <w:lang w:val="id-ID"/>
        </w:rPr>
        <w:t xml:space="preserve">Pengaruh Pemberian </w:t>
      </w:r>
      <w:r w:rsidRPr="00141DBE">
        <w:rPr>
          <w:rFonts w:ascii="Times New Roman" w:hAnsi="Times New Roman" w:cs="Times New Roman"/>
          <w:i/>
          <w:sz w:val="24"/>
        </w:rPr>
        <w:t>Ek</w:t>
      </w:r>
      <w:r>
        <w:rPr>
          <w:rFonts w:ascii="Times New Roman" w:hAnsi="Times New Roman" w:cs="Times New Roman"/>
          <w:i/>
          <w:sz w:val="24"/>
        </w:rPr>
        <w:t>s</w:t>
      </w:r>
      <w:r w:rsidRPr="00141DBE">
        <w:rPr>
          <w:rFonts w:ascii="Times New Roman" w:hAnsi="Times New Roman" w:cs="Times New Roman"/>
          <w:i/>
          <w:sz w:val="24"/>
        </w:rPr>
        <w:t>trak</w:t>
      </w:r>
      <w:r>
        <w:rPr>
          <w:rFonts w:ascii="Times New Roman" w:hAnsi="Times New Roman" w:cs="Times New Roman"/>
          <w:i/>
          <w:sz w:val="24"/>
        </w:rPr>
        <w:t xml:space="preserve"> kulit</w:t>
      </w:r>
      <w:r w:rsidRPr="00141DBE">
        <w:rPr>
          <w:rFonts w:ascii="Times New Roman" w:hAnsi="Times New Roman" w:cs="Times New Roman"/>
          <w:i/>
          <w:sz w:val="24"/>
        </w:rPr>
        <w:t xml:space="preserve"> Pisang Dan  Pupuk Kandang </w:t>
      </w:r>
      <w:r w:rsidRPr="00141DBE">
        <w:rPr>
          <w:rFonts w:ascii="Times New Roman" w:hAnsi="Times New Roman" w:cs="Times New Roman"/>
          <w:i/>
          <w:sz w:val="24"/>
          <w:lang w:val="id-ID"/>
        </w:rPr>
        <w:t xml:space="preserve">Terhadap Pertumbuhan Tanaman </w:t>
      </w:r>
      <w:r w:rsidRPr="00141DBE">
        <w:rPr>
          <w:rFonts w:ascii="Times New Roman" w:hAnsi="Times New Roman" w:cs="Times New Roman"/>
          <w:i/>
          <w:sz w:val="24"/>
        </w:rPr>
        <w:t xml:space="preserve">Sawi </w:t>
      </w:r>
      <w:r w:rsidRPr="00141DBE">
        <w:rPr>
          <w:rFonts w:ascii="Times New Roman" w:hAnsi="Times New Roman" w:cs="Times New Roman"/>
          <w:sz w:val="24"/>
          <w:lang w:val="id-ID"/>
        </w:rPr>
        <w:t>Jurnal Agrote</w:t>
      </w:r>
      <w:r>
        <w:rPr>
          <w:rFonts w:ascii="Times New Roman" w:hAnsi="Times New Roman" w:cs="Times New Roman"/>
          <w:sz w:val="24"/>
        </w:rPr>
        <w:t>k</w:t>
      </w:r>
      <w:r w:rsidRPr="00141DBE">
        <w:rPr>
          <w:rFonts w:ascii="Times New Roman" w:hAnsi="Times New Roman" w:cs="Times New Roman"/>
          <w:sz w:val="24"/>
          <w:lang w:val="id-ID"/>
        </w:rPr>
        <w:t>. Jurusan Agroteknologi.</w:t>
      </w:r>
    </w:p>
    <w:p w14:paraId="251BF582" w14:textId="77777777" w:rsidR="00484403" w:rsidRDefault="00484403" w:rsidP="00317444">
      <w:pPr>
        <w:spacing w:line="276" w:lineRule="auto"/>
        <w:ind w:left="720" w:hanging="720"/>
        <w:rPr>
          <w:rFonts w:ascii="Times New Roman" w:hAnsi="Times New Roman"/>
          <w:sz w:val="24"/>
          <w:szCs w:val="24"/>
        </w:rPr>
      </w:pPr>
    </w:p>
    <w:p w14:paraId="2798C9EF" w14:textId="77777777" w:rsidR="00484403" w:rsidRDefault="00484403" w:rsidP="00484403">
      <w:pPr>
        <w:spacing w:line="276" w:lineRule="auto"/>
        <w:ind w:left="720" w:hanging="720"/>
        <w:rPr>
          <w:rFonts w:ascii="Times New Roman" w:hAnsi="Times New Roman" w:cs="Times New Roman"/>
          <w:sz w:val="24"/>
          <w:szCs w:val="24"/>
        </w:rPr>
      </w:pPr>
      <w:r w:rsidRPr="00141DBE">
        <w:rPr>
          <w:rFonts w:ascii="Times New Roman" w:hAnsi="Times New Roman" w:cs="Times New Roman"/>
          <w:sz w:val="24"/>
          <w:szCs w:val="24"/>
        </w:rPr>
        <w:t>P</w:t>
      </w:r>
      <w:r>
        <w:rPr>
          <w:rFonts w:ascii="Times New Roman" w:hAnsi="Times New Roman" w:cs="Times New Roman"/>
          <w:sz w:val="24"/>
          <w:szCs w:val="24"/>
        </w:rPr>
        <w:t>ikr</w:t>
      </w:r>
      <w:r w:rsidRPr="00141DBE">
        <w:rPr>
          <w:rFonts w:ascii="Times New Roman" w:hAnsi="Times New Roman" w:cs="Times New Roman"/>
          <w:sz w:val="24"/>
          <w:szCs w:val="24"/>
        </w:rPr>
        <w:t>a</w:t>
      </w:r>
      <w:r>
        <w:rPr>
          <w:rFonts w:ascii="Times New Roman" w:hAnsi="Times New Roman" w:cs="Times New Roman"/>
          <w:sz w:val="24"/>
          <w:szCs w:val="24"/>
        </w:rPr>
        <w:t>n</w:t>
      </w:r>
      <w:r w:rsidRPr="00141DBE">
        <w:rPr>
          <w:rFonts w:ascii="Times New Roman" w:hAnsi="Times New Roman" w:cs="Times New Roman"/>
          <w:sz w:val="24"/>
          <w:szCs w:val="24"/>
        </w:rPr>
        <w:t xml:space="preserve"> Ayub, 2014. </w:t>
      </w:r>
      <w:r w:rsidRPr="00141DBE">
        <w:rPr>
          <w:rFonts w:ascii="Times New Roman" w:hAnsi="Times New Roman" w:cs="Times New Roman"/>
          <w:i/>
          <w:iCs/>
          <w:sz w:val="24"/>
          <w:szCs w:val="24"/>
        </w:rPr>
        <w:t xml:space="preserve">Manfaat Dan Kandungan Pupuk Organik Cair, </w:t>
      </w:r>
      <w:r w:rsidRPr="00141DBE">
        <w:rPr>
          <w:rFonts w:ascii="Times New Roman" w:hAnsi="Times New Roman" w:cs="Times New Roman"/>
          <w:sz w:val="24"/>
          <w:szCs w:val="24"/>
        </w:rPr>
        <w:t>PT. Agromedia Pengolahan Limbah Pustaka.</w:t>
      </w:r>
    </w:p>
    <w:p w14:paraId="3F2FCB58" w14:textId="77777777" w:rsidR="00484403" w:rsidRDefault="00484403" w:rsidP="00317444">
      <w:pPr>
        <w:spacing w:line="276" w:lineRule="auto"/>
        <w:ind w:left="720" w:hanging="720"/>
        <w:rPr>
          <w:rFonts w:ascii="Times New Roman" w:hAnsi="Times New Roman"/>
          <w:sz w:val="24"/>
          <w:szCs w:val="24"/>
        </w:rPr>
      </w:pPr>
    </w:p>
    <w:p w14:paraId="2E519ADC" w14:textId="5D9F3136" w:rsidR="00141DBE" w:rsidRPr="00141DBE" w:rsidRDefault="00141DBE" w:rsidP="00317444">
      <w:pPr>
        <w:spacing w:line="276" w:lineRule="auto"/>
        <w:ind w:left="720" w:hanging="720"/>
        <w:rPr>
          <w:rFonts w:ascii="Times New Roman" w:hAnsi="Times New Roman"/>
          <w:sz w:val="24"/>
          <w:szCs w:val="24"/>
        </w:rPr>
      </w:pPr>
      <w:r w:rsidRPr="00141DBE">
        <w:rPr>
          <w:rFonts w:ascii="Times New Roman" w:hAnsi="Times New Roman"/>
          <w:sz w:val="24"/>
          <w:szCs w:val="24"/>
        </w:rPr>
        <w:t xml:space="preserve">Prasetyo Utomo, 2015. </w:t>
      </w:r>
      <w:r w:rsidRPr="00141DBE">
        <w:rPr>
          <w:rFonts w:ascii="Times New Roman" w:hAnsi="Times New Roman"/>
          <w:i/>
          <w:iCs/>
          <w:sz w:val="24"/>
          <w:szCs w:val="24"/>
        </w:rPr>
        <w:t>Pemanfaatan Kulit Pisang Dan Kacang Tanah Dalam Memacu Pertumbuhan Dan Pembungaan Tanaman,</w:t>
      </w:r>
      <w:r w:rsidRPr="00141DBE">
        <w:rPr>
          <w:rFonts w:ascii="Times New Roman" w:hAnsi="Times New Roman"/>
          <w:sz w:val="24"/>
          <w:szCs w:val="24"/>
        </w:rPr>
        <w:t xml:space="preserve"> Skripsi </w:t>
      </w:r>
      <w:proofErr w:type="gramStart"/>
      <w:r w:rsidRPr="00141DBE">
        <w:rPr>
          <w:rFonts w:ascii="Times New Roman" w:hAnsi="Times New Roman"/>
          <w:sz w:val="24"/>
          <w:szCs w:val="24"/>
        </w:rPr>
        <w:t>Tbesis :</w:t>
      </w:r>
      <w:proofErr w:type="gramEnd"/>
      <w:r w:rsidRPr="00141DBE">
        <w:rPr>
          <w:rFonts w:ascii="Times New Roman" w:hAnsi="Times New Roman"/>
          <w:sz w:val="24"/>
          <w:szCs w:val="24"/>
        </w:rPr>
        <w:t xml:space="preserve"> Universitas Muhammadiyah Surakarta.</w:t>
      </w:r>
    </w:p>
    <w:p w14:paraId="0BAEBEAB" w14:textId="48E9197D" w:rsidR="00141DBE" w:rsidRDefault="00141DBE" w:rsidP="00141DBE">
      <w:pPr>
        <w:spacing w:line="240" w:lineRule="auto"/>
        <w:rPr>
          <w:rFonts w:ascii="Times New Roman" w:hAnsi="Times New Roman"/>
          <w:sz w:val="24"/>
          <w:szCs w:val="24"/>
        </w:rPr>
      </w:pPr>
    </w:p>
    <w:p w14:paraId="36FB189F" w14:textId="7C5739FA" w:rsidR="00141DBE" w:rsidRDefault="00141DBE" w:rsidP="00317444">
      <w:pPr>
        <w:spacing w:line="276" w:lineRule="auto"/>
        <w:ind w:left="720" w:hanging="720"/>
        <w:rPr>
          <w:rFonts w:ascii="Times New Roman" w:hAnsi="Times New Roman" w:cs="Times New Roman"/>
          <w:sz w:val="24"/>
          <w:lang w:val="id-ID"/>
        </w:rPr>
      </w:pPr>
      <w:r w:rsidRPr="00141DBE">
        <w:rPr>
          <w:rFonts w:ascii="Times New Roman" w:hAnsi="Times New Roman" w:cs="Times New Roman"/>
          <w:sz w:val="24"/>
          <w:szCs w:val="24"/>
        </w:rPr>
        <w:t>Pra</w:t>
      </w:r>
      <w:r w:rsidR="0020781B">
        <w:rPr>
          <w:rFonts w:ascii="Times New Roman" w:hAnsi="Times New Roman" w:cs="Times New Roman"/>
          <w:sz w:val="24"/>
          <w:szCs w:val="24"/>
        </w:rPr>
        <w:t>na</w:t>
      </w:r>
      <w:r w:rsidRPr="00141DBE">
        <w:rPr>
          <w:rFonts w:ascii="Times New Roman" w:hAnsi="Times New Roman" w:cs="Times New Roman"/>
          <w:sz w:val="24"/>
          <w:szCs w:val="24"/>
        </w:rPr>
        <w:t>ta,</w:t>
      </w:r>
      <w:r w:rsidRPr="00141DBE">
        <w:rPr>
          <w:rFonts w:ascii="Times New Roman" w:hAnsi="Times New Roman" w:cs="Times New Roman"/>
          <w:sz w:val="24"/>
          <w:lang w:val="id-ID"/>
        </w:rPr>
        <w:t xml:space="preserve"> Syaiful B.P, Iwan P. 201</w:t>
      </w:r>
      <w:r w:rsidRPr="00141DBE">
        <w:rPr>
          <w:rFonts w:ascii="Times New Roman" w:hAnsi="Times New Roman" w:cs="Times New Roman"/>
          <w:sz w:val="24"/>
        </w:rPr>
        <w:t>1</w:t>
      </w:r>
      <w:r w:rsidRPr="00141DBE">
        <w:rPr>
          <w:rFonts w:ascii="Times New Roman" w:hAnsi="Times New Roman" w:cs="Times New Roman"/>
          <w:sz w:val="24"/>
          <w:lang w:val="id-ID"/>
        </w:rPr>
        <w:t xml:space="preserve">. </w:t>
      </w:r>
      <w:r w:rsidRPr="00141DBE">
        <w:rPr>
          <w:rFonts w:ascii="Times New Roman" w:hAnsi="Times New Roman" w:cs="Times New Roman"/>
          <w:i/>
          <w:sz w:val="24"/>
          <w:lang w:val="id-ID"/>
        </w:rPr>
        <w:t xml:space="preserve">Pengaruh Pemberian </w:t>
      </w:r>
      <w:r w:rsidRPr="00141DBE">
        <w:rPr>
          <w:rFonts w:ascii="Times New Roman" w:hAnsi="Times New Roman" w:cs="Times New Roman"/>
          <w:i/>
          <w:sz w:val="24"/>
        </w:rPr>
        <w:t>Ekstrak Daun Lamtoro</w:t>
      </w:r>
      <w:r w:rsidRPr="00141DBE">
        <w:rPr>
          <w:rFonts w:ascii="Times New Roman" w:hAnsi="Times New Roman" w:cs="Times New Roman"/>
          <w:i/>
          <w:sz w:val="24"/>
          <w:lang w:val="id-ID"/>
        </w:rPr>
        <w:t xml:space="preserve"> Dan Pemangkasan Batang Terhadap Pertumbuhan </w:t>
      </w:r>
      <w:r w:rsidR="00484403">
        <w:rPr>
          <w:rFonts w:ascii="Times New Roman" w:hAnsi="Times New Roman" w:cs="Times New Roman"/>
          <w:i/>
          <w:sz w:val="24"/>
        </w:rPr>
        <w:t>d</w:t>
      </w:r>
      <w:r w:rsidRPr="00141DBE">
        <w:rPr>
          <w:rFonts w:ascii="Times New Roman" w:hAnsi="Times New Roman" w:cs="Times New Roman"/>
          <w:i/>
          <w:sz w:val="24"/>
          <w:lang w:val="id-ID"/>
        </w:rPr>
        <w:t>an Produksi Ratun Padi (Oryza Sativa L.)Di Atap Beton Rumah.</w:t>
      </w:r>
      <w:r w:rsidRPr="00141DBE">
        <w:rPr>
          <w:rFonts w:ascii="Times New Roman" w:hAnsi="Times New Roman" w:cs="Times New Roman"/>
          <w:sz w:val="24"/>
          <w:lang w:val="id-ID"/>
        </w:rPr>
        <w:t xml:space="preserve"> Jurnal Program Studi Agroteknologi. Fakultas Pertanian. Universitas Muhammadiyah Sumatera Utara. </w:t>
      </w:r>
    </w:p>
    <w:p w14:paraId="33F404A5" w14:textId="76F95ACE" w:rsidR="00F46CE0" w:rsidRPr="008F220E" w:rsidRDefault="00407358" w:rsidP="000F3009">
      <w:pPr>
        <w:spacing w:before="240" w:after="240"/>
        <w:ind w:left="720" w:hanging="720"/>
        <w:rPr>
          <w:rFonts w:ascii="Times New Roman" w:hAnsi="Times New Roman" w:cs="Times New Roman"/>
          <w:sz w:val="24"/>
          <w:szCs w:val="24"/>
        </w:rPr>
      </w:pPr>
      <w:r w:rsidRPr="008F220E">
        <w:rPr>
          <w:rFonts w:ascii="Times New Roman" w:hAnsi="Times New Roman" w:cs="Times New Roman"/>
          <w:sz w:val="24"/>
          <w:szCs w:val="24"/>
        </w:rPr>
        <w:t>Puspitaningtyas</w:t>
      </w:r>
      <w:r>
        <w:rPr>
          <w:rFonts w:ascii="Times New Roman" w:hAnsi="Times New Roman" w:cs="Times New Roman"/>
          <w:sz w:val="24"/>
          <w:szCs w:val="24"/>
        </w:rPr>
        <w:t>,</w:t>
      </w:r>
      <w:r w:rsidRPr="008F220E">
        <w:rPr>
          <w:rFonts w:ascii="Times New Roman" w:hAnsi="Times New Roman" w:cs="Times New Roman"/>
          <w:sz w:val="24"/>
          <w:szCs w:val="24"/>
        </w:rPr>
        <w:t xml:space="preserve"> 2020</w:t>
      </w:r>
      <w:r>
        <w:rPr>
          <w:rFonts w:ascii="Times New Roman" w:hAnsi="Times New Roman" w:cs="Times New Roman"/>
          <w:sz w:val="24"/>
          <w:szCs w:val="24"/>
        </w:rPr>
        <w:t xml:space="preserve">. </w:t>
      </w:r>
      <w:r w:rsidRPr="00393EE5">
        <w:rPr>
          <w:rFonts w:ascii="Times New Roman" w:hAnsi="Times New Roman" w:cs="Times New Roman"/>
          <w:i/>
          <w:iCs/>
          <w:sz w:val="24"/>
          <w:szCs w:val="24"/>
        </w:rPr>
        <w:t>Aplikasi Pupuk Organik Cair Ekstrak Daun Lamtoro Dan Cucian Beras Terhadap Pertumbuhan Cabai</w:t>
      </w:r>
      <w:r>
        <w:rPr>
          <w:rFonts w:ascii="Times New Roman" w:hAnsi="Times New Roman" w:cs="Times New Roman"/>
          <w:sz w:val="24"/>
          <w:szCs w:val="24"/>
        </w:rPr>
        <w:t xml:space="preserve">. Skripsi fakultas </w:t>
      </w:r>
      <w:r w:rsidR="00393EE5">
        <w:rPr>
          <w:rFonts w:ascii="Times New Roman" w:hAnsi="Times New Roman" w:cs="Times New Roman"/>
          <w:sz w:val="24"/>
          <w:szCs w:val="24"/>
        </w:rPr>
        <w:t>Pertanian Agroteknologi Universitas Gajah Mada. Yogyakarta.</w:t>
      </w:r>
    </w:p>
    <w:p w14:paraId="35BE8BC9" w14:textId="28C87E86" w:rsidR="00141DBE" w:rsidRPr="00141DBE" w:rsidRDefault="00551596" w:rsidP="00407358">
      <w:pPr>
        <w:spacing w:after="240"/>
        <w:ind w:left="720" w:hanging="720"/>
        <w:rPr>
          <w:rFonts w:ascii="Times New Roman" w:hAnsi="Times New Roman"/>
          <w:sz w:val="24"/>
          <w:szCs w:val="24"/>
        </w:rPr>
      </w:pPr>
      <w:r>
        <w:rPr>
          <w:rFonts w:ascii="Times New Roman" w:hAnsi="Times New Roman" w:cs="Times New Roman"/>
          <w:sz w:val="24"/>
          <w:szCs w:val="24"/>
        </w:rPr>
        <w:lastRenderedPageBreak/>
        <w:t>Nurhasanah, 2018</w:t>
      </w:r>
      <w:r w:rsidR="00626B49" w:rsidRPr="00141DBE">
        <w:rPr>
          <w:rFonts w:ascii="Times New Roman" w:hAnsi="Times New Roman" w:cs="Times New Roman"/>
          <w:sz w:val="24"/>
          <w:szCs w:val="24"/>
        </w:rPr>
        <w:t xml:space="preserve">, 2011. </w:t>
      </w:r>
      <w:r w:rsidR="00626B49" w:rsidRPr="00141DBE">
        <w:rPr>
          <w:rFonts w:ascii="Times New Roman" w:hAnsi="Times New Roman" w:cs="Times New Roman"/>
          <w:iCs/>
          <w:sz w:val="24"/>
          <w:szCs w:val="24"/>
        </w:rPr>
        <w:t>Morfologi Dan Uapaya Meningkatkan Pertumbuhan Tanaman Cabai</w:t>
      </w:r>
      <w:r w:rsidR="00626B49" w:rsidRPr="00141DBE">
        <w:rPr>
          <w:rFonts w:ascii="Times New Roman" w:hAnsi="Times New Roman" w:cs="Times New Roman"/>
          <w:sz w:val="24"/>
          <w:szCs w:val="24"/>
        </w:rPr>
        <w:t xml:space="preserve">. </w:t>
      </w:r>
      <w:r w:rsidR="00626B49" w:rsidRPr="00141DBE">
        <w:rPr>
          <w:rFonts w:ascii="Times New Roman" w:hAnsi="Times New Roman" w:cs="Times New Roman"/>
          <w:i/>
          <w:iCs/>
          <w:sz w:val="24"/>
          <w:szCs w:val="24"/>
        </w:rPr>
        <w:t xml:space="preserve">Jurnal </w:t>
      </w:r>
      <w:r>
        <w:rPr>
          <w:rFonts w:ascii="Times New Roman" w:hAnsi="Times New Roman" w:cs="Times New Roman"/>
          <w:i/>
          <w:iCs/>
          <w:sz w:val="24"/>
          <w:szCs w:val="24"/>
        </w:rPr>
        <w:t>Agroteknologi</w:t>
      </w:r>
      <w:r w:rsidR="00626B49" w:rsidRPr="00141DBE">
        <w:rPr>
          <w:rFonts w:ascii="Times New Roman" w:hAnsi="Times New Roman" w:cs="Times New Roman"/>
          <w:i/>
          <w:iCs/>
          <w:sz w:val="24"/>
          <w:szCs w:val="24"/>
        </w:rPr>
        <w:t xml:space="preserve">. </w:t>
      </w:r>
      <w:r w:rsidR="00626B49" w:rsidRPr="00141DBE">
        <w:rPr>
          <w:rFonts w:ascii="Times New Roman" w:hAnsi="Times New Roman" w:cs="Times New Roman"/>
          <w:sz w:val="24"/>
          <w:szCs w:val="24"/>
        </w:rPr>
        <w:t xml:space="preserve">Vol 3(2) No 13 </w:t>
      </w:r>
      <w:proofErr w:type="gramStart"/>
      <w:r w:rsidR="00626B49" w:rsidRPr="00141DBE">
        <w:rPr>
          <w:rFonts w:ascii="Times New Roman" w:hAnsi="Times New Roman" w:cs="Times New Roman"/>
          <w:sz w:val="24"/>
          <w:szCs w:val="24"/>
        </w:rPr>
        <w:t>USN  press</w:t>
      </w:r>
      <w:proofErr w:type="gramEnd"/>
      <w:r w:rsidR="00626B49" w:rsidRPr="00141DBE">
        <w:rPr>
          <w:rFonts w:ascii="Times New Roman" w:hAnsi="Times New Roman" w:cs="Times New Roman"/>
          <w:sz w:val="24"/>
          <w:szCs w:val="24"/>
        </w:rPr>
        <w:t>.</w:t>
      </w:r>
    </w:p>
    <w:p w14:paraId="6A057AA1" w14:textId="4FAE046E" w:rsidR="00141DBE" w:rsidRDefault="00141DBE" w:rsidP="00407358">
      <w:pPr>
        <w:spacing w:after="240"/>
        <w:ind w:left="720" w:hanging="720"/>
        <w:rPr>
          <w:rFonts w:ascii="Times New Roman" w:hAnsi="Times New Roman"/>
          <w:sz w:val="24"/>
          <w:szCs w:val="24"/>
        </w:rPr>
      </w:pPr>
      <w:r w:rsidRPr="00141DBE">
        <w:rPr>
          <w:rFonts w:ascii="Times New Roman" w:hAnsi="Times New Roman"/>
          <w:sz w:val="24"/>
          <w:szCs w:val="24"/>
        </w:rPr>
        <w:t xml:space="preserve">Rahman </w:t>
      </w:r>
      <w:r w:rsidRPr="00351BAD">
        <w:rPr>
          <w:rFonts w:ascii="Times New Roman" w:hAnsi="Times New Roman"/>
          <w:sz w:val="24"/>
          <w:szCs w:val="24"/>
        </w:rPr>
        <w:t>Dani, 201</w:t>
      </w:r>
      <w:r w:rsidR="00351BAD" w:rsidRPr="00351BAD">
        <w:rPr>
          <w:rFonts w:ascii="Times New Roman" w:hAnsi="Times New Roman"/>
          <w:sz w:val="24"/>
          <w:szCs w:val="24"/>
        </w:rPr>
        <w:t>8</w:t>
      </w:r>
      <w:r w:rsidRPr="00141DBE">
        <w:rPr>
          <w:rFonts w:ascii="Times New Roman" w:hAnsi="Times New Roman"/>
          <w:i/>
          <w:iCs/>
          <w:sz w:val="24"/>
          <w:szCs w:val="24"/>
        </w:rPr>
        <w:t>. Potensi Pemenuhan Unsur Hara Pada Tanaman Dalam Peralihan Fase</w:t>
      </w:r>
      <w:r w:rsidRPr="00141DBE">
        <w:rPr>
          <w:rFonts w:ascii="Times New Roman" w:hAnsi="Times New Roman"/>
          <w:sz w:val="24"/>
          <w:szCs w:val="24"/>
        </w:rPr>
        <w:t xml:space="preserve">. Jurnal Agroteknologi Vol 26 </w:t>
      </w:r>
      <w:proofErr w:type="gramStart"/>
      <w:r w:rsidRPr="00141DBE">
        <w:rPr>
          <w:rFonts w:ascii="Times New Roman" w:hAnsi="Times New Roman"/>
          <w:sz w:val="24"/>
          <w:szCs w:val="24"/>
        </w:rPr>
        <w:t>No(</w:t>
      </w:r>
      <w:proofErr w:type="gramEnd"/>
      <w:r w:rsidRPr="00141DBE">
        <w:rPr>
          <w:rFonts w:ascii="Times New Roman" w:hAnsi="Times New Roman"/>
          <w:sz w:val="24"/>
          <w:szCs w:val="24"/>
        </w:rPr>
        <w:t>4) Hal: 19-23</w:t>
      </w:r>
    </w:p>
    <w:p w14:paraId="2B6BBD2E" w14:textId="77777777" w:rsidR="00A702F5" w:rsidRDefault="00A702F5" w:rsidP="00A702F5">
      <w:pPr>
        <w:ind w:left="720" w:hanging="720"/>
        <w:rPr>
          <w:rFonts w:ascii="Times New Roman" w:hAnsi="Times New Roman"/>
          <w:sz w:val="24"/>
          <w:szCs w:val="24"/>
        </w:rPr>
      </w:pPr>
      <w:r w:rsidRPr="00141DBE">
        <w:rPr>
          <w:rFonts w:ascii="Times New Roman" w:hAnsi="Times New Roman"/>
          <w:sz w:val="24"/>
          <w:szCs w:val="24"/>
        </w:rPr>
        <w:t xml:space="preserve">Rahardi, 2013. </w:t>
      </w:r>
      <w:r w:rsidRPr="00141DBE">
        <w:rPr>
          <w:rFonts w:ascii="Times New Roman" w:hAnsi="Times New Roman"/>
          <w:i/>
          <w:iCs/>
          <w:sz w:val="24"/>
          <w:szCs w:val="24"/>
        </w:rPr>
        <w:t xml:space="preserve">Budidaya Dan Syarat Pemenuhan Kebutuhan Tanaman Agar Tetap Stabil Dan Menguntungkan </w:t>
      </w:r>
      <w:r w:rsidRPr="00141DBE">
        <w:rPr>
          <w:rFonts w:ascii="Times New Roman" w:hAnsi="Times New Roman"/>
          <w:sz w:val="24"/>
          <w:szCs w:val="24"/>
        </w:rPr>
        <w:t>Kansius. Yogyakarta</w:t>
      </w:r>
    </w:p>
    <w:p w14:paraId="538814D5" w14:textId="19F25687" w:rsidR="000F3009" w:rsidRDefault="000F3009" w:rsidP="000F3009">
      <w:pPr>
        <w:widowControl w:val="0"/>
        <w:autoSpaceDE w:val="0"/>
        <w:autoSpaceDN w:val="0"/>
        <w:adjustRightInd w:val="0"/>
        <w:spacing w:before="240" w:after="240"/>
        <w:ind w:left="720" w:hanging="720"/>
        <w:rPr>
          <w:rFonts w:ascii="Times New Roman" w:hAnsi="Times New Roman" w:cs="Times New Roman"/>
          <w:sz w:val="24"/>
          <w:szCs w:val="24"/>
        </w:rPr>
      </w:pPr>
      <w:r w:rsidRPr="00CF0A7B">
        <w:rPr>
          <w:rFonts w:ascii="Times New Roman" w:hAnsi="Times New Roman" w:cs="Times New Roman"/>
          <w:sz w:val="24"/>
          <w:szCs w:val="24"/>
        </w:rPr>
        <w:t xml:space="preserve">Ratriana, 2018. </w:t>
      </w:r>
      <w:r w:rsidRPr="00CF0A7B">
        <w:rPr>
          <w:rFonts w:ascii="Times New Roman" w:hAnsi="Times New Roman" w:cs="Times New Roman"/>
          <w:i/>
          <w:iCs/>
          <w:sz w:val="24"/>
          <w:szCs w:val="24"/>
        </w:rPr>
        <w:t>Pengaruh Ekstrak Daun Lamtor</w:t>
      </w:r>
      <w:r w:rsidR="00425B6A">
        <w:rPr>
          <w:rFonts w:ascii="Times New Roman" w:hAnsi="Times New Roman" w:cs="Times New Roman"/>
          <w:i/>
          <w:iCs/>
          <w:sz w:val="24"/>
          <w:szCs w:val="24"/>
        </w:rPr>
        <w:t>o</w:t>
      </w:r>
      <w:r w:rsidRPr="00CF0A7B">
        <w:rPr>
          <w:rFonts w:ascii="Times New Roman" w:hAnsi="Times New Roman" w:cs="Times New Roman"/>
          <w:i/>
          <w:iCs/>
          <w:sz w:val="24"/>
          <w:szCs w:val="24"/>
        </w:rPr>
        <w:t xml:space="preserve"> Sebagai Pupuk Organik Cair Jurnal Ag</w:t>
      </w:r>
      <w:r>
        <w:rPr>
          <w:rFonts w:ascii="Times New Roman" w:hAnsi="Times New Roman" w:cs="Times New Roman"/>
          <w:i/>
          <w:iCs/>
          <w:sz w:val="24"/>
          <w:szCs w:val="24"/>
        </w:rPr>
        <w:t>roteknologi</w:t>
      </w:r>
      <w:r w:rsidRPr="00CF0A7B">
        <w:rPr>
          <w:rFonts w:ascii="Times New Roman" w:hAnsi="Times New Roman" w:cs="Times New Roman"/>
          <w:sz w:val="24"/>
          <w:szCs w:val="24"/>
        </w:rPr>
        <w:t xml:space="preserve"> 2 (2): 65-78</w:t>
      </w:r>
    </w:p>
    <w:p w14:paraId="69836BF3" w14:textId="77777777" w:rsidR="00F46CE0" w:rsidRDefault="00F46CE0" w:rsidP="00317444">
      <w:pPr>
        <w:ind w:left="810" w:hanging="810"/>
        <w:rPr>
          <w:rFonts w:ascii="Times New Roman" w:hAnsi="Times New Roman" w:cs="Times New Roman"/>
          <w:sz w:val="24"/>
          <w:szCs w:val="24"/>
        </w:rPr>
      </w:pPr>
      <w:r w:rsidRPr="00EF3A4A">
        <w:rPr>
          <w:rFonts w:ascii="Times New Roman" w:hAnsi="Times New Roman" w:cs="Times New Roman"/>
          <w:sz w:val="24"/>
          <w:szCs w:val="24"/>
        </w:rPr>
        <w:t xml:space="preserve">Ripangi, 2016. Teknik Pemuliaan Tanaman Cabai Institut Pertanian Bogor.  Bogor </w:t>
      </w:r>
    </w:p>
    <w:p w14:paraId="6F3E5FCE" w14:textId="088C0FCC" w:rsidR="00141DBE" w:rsidRPr="00141DBE" w:rsidRDefault="00F46CE0" w:rsidP="00317444">
      <w:pPr>
        <w:ind w:left="720"/>
        <w:rPr>
          <w:rFonts w:ascii="Times New Roman" w:hAnsi="Times New Roman"/>
          <w:sz w:val="24"/>
          <w:szCs w:val="24"/>
        </w:rPr>
      </w:pPr>
      <w:r w:rsidRPr="00EF3A4A">
        <w:rPr>
          <w:rFonts w:ascii="Times New Roman" w:hAnsi="Times New Roman" w:cs="Times New Roman"/>
          <w:sz w:val="24"/>
          <w:szCs w:val="24"/>
        </w:rPr>
        <w:t xml:space="preserve">16 </w:t>
      </w:r>
      <w:r w:rsidR="00E91503">
        <w:rPr>
          <w:rFonts w:ascii="Times New Roman" w:hAnsi="Times New Roman" w:cs="Times New Roman"/>
          <w:sz w:val="24"/>
          <w:szCs w:val="24"/>
        </w:rPr>
        <w:t>H</w:t>
      </w:r>
      <w:r w:rsidRPr="00EF3A4A">
        <w:rPr>
          <w:rFonts w:ascii="Times New Roman" w:hAnsi="Times New Roman" w:cs="Times New Roman"/>
          <w:sz w:val="24"/>
          <w:szCs w:val="24"/>
        </w:rPr>
        <w:t>al</w:t>
      </w:r>
    </w:p>
    <w:p w14:paraId="0257F848" w14:textId="77777777" w:rsidR="00A702F5" w:rsidRDefault="00A702F5" w:rsidP="00A702F5">
      <w:pPr>
        <w:spacing w:line="240" w:lineRule="auto"/>
        <w:ind w:left="720" w:hanging="720"/>
        <w:rPr>
          <w:rFonts w:ascii="Times New Roman" w:hAnsi="Times New Roman" w:cs="Times New Roman"/>
          <w:sz w:val="24"/>
          <w:szCs w:val="24"/>
        </w:rPr>
      </w:pPr>
    </w:p>
    <w:p w14:paraId="28E3C87E" w14:textId="786DD733" w:rsidR="00F46CE0" w:rsidRDefault="00F46CE0" w:rsidP="00407358">
      <w:pPr>
        <w:spacing w:line="276" w:lineRule="auto"/>
        <w:ind w:left="720" w:hanging="720"/>
        <w:rPr>
          <w:rFonts w:ascii="Times New Roman" w:hAnsi="Times New Roman" w:cs="Times New Roman"/>
          <w:sz w:val="24"/>
          <w:szCs w:val="24"/>
        </w:rPr>
      </w:pPr>
      <w:r w:rsidRPr="00EF3A4A">
        <w:rPr>
          <w:rFonts w:ascii="Times New Roman" w:hAnsi="Times New Roman" w:cs="Times New Roman"/>
          <w:sz w:val="24"/>
          <w:szCs w:val="24"/>
        </w:rPr>
        <w:t>Rukmana, 2017.</w:t>
      </w:r>
      <w:r w:rsidR="000F3009">
        <w:rPr>
          <w:rFonts w:ascii="Times New Roman" w:hAnsi="Times New Roman" w:cs="Times New Roman"/>
          <w:sz w:val="24"/>
          <w:szCs w:val="24"/>
        </w:rPr>
        <w:t xml:space="preserve"> </w:t>
      </w:r>
      <w:r w:rsidRPr="00CF6B8B">
        <w:rPr>
          <w:rFonts w:ascii="Times New Roman" w:hAnsi="Times New Roman" w:cs="Times New Roman"/>
          <w:i/>
          <w:iCs/>
          <w:sz w:val="24"/>
          <w:szCs w:val="24"/>
        </w:rPr>
        <w:t>Syarat Tumbuh Cabai Rawit Pada Tingkat Kemampuan Tumbuh Pada Lokasi Yang Berbeda.</w:t>
      </w:r>
      <w:r>
        <w:rPr>
          <w:rFonts w:ascii="Times New Roman" w:hAnsi="Times New Roman" w:cs="Times New Roman"/>
          <w:sz w:val="24"/>
          <w:szCs w:val="24"/>
        </w:rPr>
        <w:t xml:space="preserve"> </w:t>
      </w:r>
      <w:r w:rsidRPr="00CF6B8B">
        <w:rPr>
          <w:rFonts w:ascii="Times New Roman" w:hAnsi="Times New Roman" w:cs="Times New Roman"/>
          <w:i/>
          <w:iCs/>
          <w:sz w:val="24"/>
          <w:szCs w:val="24"/>
        </w:rPr>
        <w:t>Ilmu</w:t>
      </w:r>
      <w:r>
        <w:rPr>
          <w:rFonts w:ascii="Times New Roman" w:hAnsi="Times New Roman" w:cs="Times New Roman"/>
          <w:sz w:val="24"/>
          <w:szCs w:val="24"/>
        </w:rPr>
        <w:t xml:space="preserve"> </w:t>
      </w:r>
      <w:r>
        <w:rPr>
          <w:rFonts w:ascii="Times New Roman" w:hAnsi="Times New Roman" w:cs="Times New Roman"/>
          <w:i/>
          <w:iCs/>
          <w:sz w:val="24"/>
          <w:szCs w:val="24"/>
        </w:rPr>
        <w:t>Survey tanah</w:t>
      </w:r>
      <w:r>
        <w:rPr>
          <w:rFonts w:ascii="Times New Roman" w:hAnsi="Times New Roman" w:cs="Times New Roman"/>
          <w:sz w:val="24"/>
          <w:szCs w:val="24"/>
        </w:rPr>
        <w:t>. Universitas Papua. Agrointek. Vol.10 No 1. 2017</w:t>
      </w:r>
    </w:p>
    <w:p w14:paraId="097329EA" w14:textId="77777777" w:rsidR="00A702F5" w:rsidRPr="00CF6B8B" w:rsidRDefault="00A702F5" w:rsidP="00A702F5">
      <w:pPr>
        <w:spacing w:line="240" w:lineRule="auto"/>
        <w:ind w:left="720" w:hanging="720"/>
        <w:rPr>
          <w:rFonts w:ascii="Times New Roman" w:hAnsi="Times New Roman" w:cs="Times New Roman"/>
          <w:color w:val="FF0000"/>
          <w:sz w:val="24"/>
          <w:szCs w:val="24"/>
        </w:rPr>
      </w:pPr>
    </w:p>
    <w:p w14:paraId="555FE26F" w14:textId="4F595785" w:rsidR="00AA08FF" w:rsidRDefault="00AA08FF" w:rsidP="00AA08FF">
      <w:pPr>
        <w:ind w:left="720" w:hanging="720"/>
        <w:rPr>
          <w:rFonts w:ascii="Times New Roman" w:hAnsi="Times New Roman" w:cs="Times New Roman"/>
          <w:sz w:val="24"/>
          <w:szCs w:val="24"/>
        </w:rPr>
      </w:pPr>
      <w:r w:rsidRPr="007B6827">
        <w:rPr>
          <w:rFonts w:ascii="Times New Roman" w:hAnsi="Times New Roman" w:cs="Times New Roman"/>
          <w:sz w:val="24"/>
          <w:szCs w:val="24"/>
        </w:rPr>
        <w:t>Salim</w:t>
      </w:r>
      <w:r>
        <w:rPr>
          <w:rFonts w:ascii="Times New Roman" w:hAnsi="Times New Roman" w:cs="Times New Roman"/>
          <w:sz w:val="24"/>
          <w:szCs w:val="24"/>
        </w:rPr>
        <w:t>, Ginanjadr.</w:t>
      </w:r>
      <w:r w:rsidRPr="007B6827">
        <w:rPr>
          <w:rFonts w:ascii="Times New Roman" w:hAnsi="Times New Roman" w:cs="Times New Roman"/>
          <w:sz w:val="24"/>
          <w:szCs w:val="24"/>
        </w:rPr>
        <w:t xml:space="preserve"> 2017 Pemberian Kulit Pisang Terhadap Pertumbuhan Tanaman Tomat (</w:t>
      </w:r>
      <w:r w:rsidR="00425B6A">
        <w:rPr>
          <w:rFonts w:ascii="Times New Roman" w:hAnsi="Times New Roman" w:cs="Times New Roman"/>
          <w:i/>
          <w:iCs/>
          <w:sz w:val="24"/>
          <w:szCs w:val="24"/>
        </w:rPr>
        <w:t>S</w:t>
      </w:r>
      <w:r w:rsidRPr="007B6827">
        <w:rPr>
          <w:rFonts w:ascii="Times New Roman" w:hAnsi="Times New Roman" w:cs="Times New Roman"/>
          <w:i/>
          <w:iCs/>
          <w:sz w:val="24"/>
          <w:szCs w:val="24"/>
        </w:rPr>
        <w:t>olanum lycopersicum</w:t>
      </w:r>
      <w:r w:rsidRPr="007B6827">
        <w:rPr>
          <w:rFonts w:ascii="Times New Roman" w:hAnsi="Times New Roman" w:cs="Times New Roman"/>
          <w:sz w:val="24"/>
          <w:szCs w:val="24"/>
        </w:rPr>
        <w:t>)</w:t>
      </w:r>
      <w:r>
        <w:rPr>
          <w:rFonts w:ascii="Times New Roman" w:hAnsi="Times New Roman" w:cs="Times New Roman"/>
          <w:sz w:val="24"/>
          <w:szCs w:val="24"/>
        </w:rPr>
        <w:t xml:space="preserve"> Vol. 1 No. 1. 2014</w:t>
      </w:r>
    </w:p>
    <w:p w14:paraId="73B6E7EB" w14:textId="77777777" w:rsidR="000F3009" w:rsidRDefault="000F3009" w:rsidP="000F3009">
      <w:pPr>
        <w:spacing w:line="240" w:lineRule="auto"/>
        <w:ind w:left="720" w:hanging="720"/>
        <w:rPr>
          <w:rFonts w:ascii="Times New Roman" w:hAnsi="Times New Roman" w:cs="Times New Roman"/>
          <w:sz w:val="24"/>
          <w:szCs w:val="24"/>
        </w:rPr>
      </w:pPr>
    </w:p>
    <w:p w14:paraId="4B06AB0C" w14:textId="7FAA550B" w:rsidR="00AA08FF" w:rsidRDefault="000F3009" w:rsidP="00AA08FF">
      <w:pPr>
        <w:ind w:left="720" w:hanging="720"/>
        <w:rPr>
          <w:rFonts w:ascii="Times New Roman" w:hAnsi="Times New Roman" w:cs="Times New Roman"/>
          <w:sz w:val="24"/>
          <w:lang w:val="id-ID"/>
        </w:rPr>
      </w:pPr>
      <w:r w:rsidRPr="00141DBE">
        <w:rPr>
          <w:rFonts w:ascii="Times New Roman" w:hAnsi="Times New Roman" w:cs="Times New Roman"/>
          <w:sz w:val="24"/>
          <w:lang w:val="id-ID"/>
        </w:rPr>
        <w:t>Set</w:t>
      </w:r>
      <w:r w:rsidRPr="00141DBE">
        <w:rPr>
          <w:rFonts w:ascii="Times New Roman" w:hAnsi="Times New Roman" w:cs="Times New Roman"/>
          <w:sz w:val="24"/>
        </w:rPr>
        <w:t>i</w:t>
      </w:r>
      <w:r w:rsidRPr="00141DBE">
        <w:rPr>
          <w:rFonts w:ascii="Times New Roman" w:hAnsi="Times New Roman" w:cs="Times New Roman"/>
          <w:sz w:val="24"/>
          <w:lang w:val="id-ID"/>
        </w:rPr>
        <w:t>awan, E. 20</w:t>
      </w:r>
      <w:r w:rsidRPr="00141DBE">
        <w:rPr>
          <w:rFonts w:ascii="Times New Roman" w:hAnsi="Times New Roman" w:cs="Times New Roman"/>
          <w:sz w:val="24"/>
        </w:rPr>
        <w:t>1</w:t>
      </w:r>
      <w:r>
        <w:rPr>
          <w:rFonts w:ascii="Times New Roman" w:hAnsi="Times New Roman" w:cs="Times New Roman"/>
          <w:sz w:val="24"/>
        </w:rPr>
        <w:t>7</w:t>
      </w:r>
      <w:r w:rsidRPr="00141DBE">
        <w:rPr>
          <w:rFonts w:ascii="Times New Roman" w:hAnsi="Times New Roman" w:cs="Times New Roman"/>
          <w:sz w:val="24"/>
          <w:lang w:val="id-ID"/>
        </w:rPr>
        <w:t xml:space="preserve">. </w:t>
      </w:r>
      <w:r w:rsidRPr="00141DBE">
        <w:rPr>
          <w:rFonts w:ascii="Times New Roman" w:hAnsi="Times New Roman" w:cs="Times New Roman"/>
          <w:i/>
          <w:sz w:val="24"/>
          <w:lang w:val="id-ID"/>
        </w:rPr>
        <w:t>Pengaruh Empat Macam Pupuk Organik Terhadap Pertumbuhan Sawi.</w:t>
      </w:r>
      <w:r w:rsidRPr="00141DBE">
        <w:rPr>
          <w:rFonts w:ascii="Times New Roman" w:hAnsi="Times New Roman" w:cs="Times New Roman"/>
          <w:sz w:val="24"/>
          <w:lang w:val="id-ID"/>
        </w:rPr>
        <w:t xml:space="preserve"> Embryo Vol.  No.1.1. ISSN 021-0188</w:t>
      </w:r>
    </w:p>
    <w:p w14:paraId="448D8F97" w14:textId="77777777" w:rsidR="000F3009" w:rsidRDefault="000F3009" w:rsidP="000F3009">
      <w:pPr>
        <w:spacing w:line="240" w:lineRule="auto"/>
        <w:ind w:left="720" w:hanging="720"/>
        <w:rPr>
          <w:rFonts w:ascii="Times New Roman" w:hAnsi="Times New Roman" w:cs="Times New Roman"/>
          <w:sz w:val="24"/>
          <w:lang w:val="id-ID"/>
        </w:rPr>
      </w:pPr>
    </w:p>
    <w:p w14:paraId="742947C8" w14:textId="71433832" w:rsidR="000F3009" w:rsidRDefault="000F3009" w:rsidP="00AA08FF">
      <w:pPr>
        <w:ind w:left="720" w:hanging="720"/>
        <w:rPr>
          <w:rFonts w:ascii="Times New Roman" w:hAnsi="Times New Roman" w:cs="Times New Roman"/>
          <w:sz w:val="24"/>
          <w:szCs w:val="24"/>
        </w:rPr>
      </w:pPr>
      <w:r w:rsidRPr="00966FAA">
        <w:rPr>
          <w:rFonts w:ascii="Times New Roman" w:hAnsi="Times New Roman" w:cs="Times New Roman"/>
          <w:sz w:val="24"/>
          <w:szCs w:val="24"/>
          <w:lang w:val="id-ID"/>
        </w:rPr>
        <w:t>Shashwati, 2017</w:t>
      </w:r>
      <w:r w:rsidRPr="00966FAA">
        <w:rPr>
          <w:rFonts w:ascii="Times New Roman" w:hAnsi="Times New Roman" w:cs="Times New Roman"/>
          <w:sz w:val="24"/>
          <w:szCs w:val="24"/>
        </w:rPr>
        <w:t>.</w:t>
      </w:r>
      <w:r>
        <w:rPr>
          <w:rFonts w:ascii="Times New Roman" w:hAnsi="Times New Roman" w:cs="Times New Roman"/>
          <w:sz w:val="24"/>
          <w:szCs w:val="24"/>
        </w:rPr>
        <w:t xml:space="preserve"> Pemanfatan Daun Lamtoro (</w:t>
      </w:r>
      <w:r w:rsidRPr="00966FAA">
        <w:rPr>
          <w:rFonts w:ascii="Times New Roman" w:hAnsi="Times New Roman" w:cs="Times New Roman"/>
          <w:i/>
          <w:iCs/>
          <w:sz w:val="24"/>
          <w:szCs w:val="24"/>
        </w:rPr>
        <w:t>Leucaena leucocephala</w:t>
      </w:r>
      <w:r>
        <w:rPr>
          <w:rFonts w:ascii="Times New Roman" w:hAnsi="Times New Roman" w:cs="Times New Roman"/>
          <w:sz w:val="24"/>
          <w:szCs w:val="24"/>
        </w:rPr>
        <w:t>) terhadap Pertumbuhan dan Produktifitas Tanaman. Var. Grobogan. Skripisi. Program Studi Pendidikan Biologi. Fakultas Keguruan dan Ilmu Pendidikan. Universitas Sanata Dharma. Yogyakarta.</w:t>
      </w:r>
    </w:p>
    <w:p w14:paraId="3ACFBDDE" w14:textId="77777777" w:rsidR="000F3009" w:rsidRPr="00AA08FF" w:rsidRDefault="000F3009" w:rsidP="000F3009">
      <w:pPr>
        <w:spacing w:line="240" w:lineRule="auto"/>
        <w:ind w:left="720" w:hanging="720"/>
        <w:rPr>
          <w:rFonts w:ascii="Times New Roman" w:hAnsi="Times New Roman" w:cs="Times New Roman"/>
          <w:sz w:val="24"/>
          <w:szCs w:val="24"/>
        </w:rPr>
      </w:pPr>
    </w:p>
    <w:p w14:paraId="2F4DFAFF" w14:textId="17EBD15F" w:rsidR="00141DBE" w:rsidRPr="00141DBE" w:rsidRDefault="00141DBE" w:rsidP="00407358">
      <w:pPr>
        <w:spacing w:after="240"/>
        <w:ind w:left="720" w:hanging="720"/>
        <w:rPr>
          <w:rFonts w:ascii="Times New Roman" w:hAnsi="Times New Roman" w:cs="Times New Roman"/>
          <w:sz w:val="24"/>
        </w:rPr>
      </w:pPr>
      <w:r w:rsidRPr="00141DBE">
        <w:rPr>
          <w:rFonts w:ascii="Times New Roman" w:hAnsi="Times New Roman" w:cs="Times New Roman"/>
          <w:sz w:val="24"/>
          <w:szCs w:val="24"/>
        </w:rPr>
        <w:t xml:space="preserve">Suriana, 2019. </w:t>
      </w:r>
      <w:r w:rsidRPr="00141DBE">
        <w:rPr>
          <w:rFonts w:ascii="Times New Roman" w:hAnsi="Times New Roman" w:cs="Times New Roman"/>
          <w:i/>
          <w:iCs/>
          <w:sz w:val="24"/>
          <w:szCs w:val="24"/>
        </w:rPr>
        <w:t>Jenis Tanaman Buah, Sayur, Untuk Terapi.</w:t>
      </w:r>
      <w:r w:rsidRPr="00141DBE">
        <w:rPr>
          <w:rFonts w:ascii="Times New Roman" w:hAnsi="Times New Roman" w:cs="Times New Roman"/>
          <w:sz w:val="24"/>
          <w:szCs w:val="24"/>
        </w:rPr>
        <w:t xml:space="preserve"> </w:t>
      </w:r>
      <w:proofErr w:type="gramStart"/>
      <w:r w:rsidRPr="00141DBE">
        <w:rPr>
          <w:rFonts w:ascii="Times New Roman" w:hAnsi="Times New Roman" w:cs="Times New Roman"/>
          <w:sz w:val="24"/>
          <w:szCs w:val="24"/>
        </w:rPr>
        <w:t>Jakarta</w:t>
      </w:r>
      <w:r w:rsidR="00CF0A7B">
        <w:rPr>
          <w:rFonts w:ascii="Times New Roman" w:hAnsi="Times New Roman" w:cs="Times New Roman"/>
          <w:sz w:val="24"/>
          <w:szCs w:val="24"/>
        </w:rPr>
        <w:t xml:space="preserve"> </w:t>
      </w:r>
      <w:r w:rsidRPr="00141DBE">
        <w:rPr>
          <w:rFonts w:ascii="Times New Roman" w:hAnsi="Times New Roman" w:cs="Times New Roman"/>
          <w:sz w:val="24"/>
          <w:szCs w:val="24"/>
        </w:rPr>
        <w:t>:</w:t>
      </w:r>
      <w:proofErr w:type="gramEnd"/>
      <w:r w:rsidRPr="00141DBE">
        <w:rPr>
          <w:rFonts w:ascii="Times New Roman" w:hAnsi="Times New Roman" w:cs="Times New Roman"/>
          <w:sz w:val="24"/>
          <w:szCs w:val="24"/>
        </w:rPr>
        <w:t xml:space="preserve"> Penebar Swadaya.</w:t>
      </w:r>
    </w:p>
    <w:p w14:paraId="55F906CF" w14:textId="168F09C8" w:rsidR="00F46CE0" w:rsidRDefault="00F46CE0" w:rsidP="00317444">
      <w:pPr>
        <w:spacing w:after="240"/>
        <w:ind w:left="720" w:hanging="720"/>
        <w:rPr>
          <w:rFonts w:ascii="Times New Roman" w:hAnsi="Times New Roman" w:cs="Times New Roman"/>
          <w:bCs/>
          <w:sz w:val="24"/>
          <w:szCs w:val="24"/>
        </w:rPr>
      </w:pPr>
      <w:r w:rsidRPr="00EF3A4A">
        <w:rPr>
          <w:rFonts w:ascii="Times New Roman" w:hAnsi="Times New Roman" w:cs="Times New Roman"/>
          <w:sz w:val="24"/>
          <w:szCs w:val="24"/>
        </w:rPr>
        <w:lastRenderedPageBreak/>
        <w:t>Sunaryono, 201</w:t>
      </w:r>
      <w:r w:rsidR="00626B49">
        <w:rPr>
          <w:rFonts w:ascii="Times New Roman" w:hAnsi="Times New Roman" w:cs="Times New Roman"/>
          <w:sz w:val="24"/>
          <w:szCs w:val="24"/>
        </w:rPr>
        <w:t>6</w:t>
      </w:r>
      <w:r w:rsidRPr="00EF3A4A">
        <w:rPr>
          <w:rFonts w:ascii="Times New Roman" w:hAnsi="Times New Roman" w:cs="Times New Roman"/>
          <w:sz w:val="24"/>
          <w:szCs w:val="24"/>
        </w:rPr>
        <w:t xml:space="preserve">. </w:t>
      </w:r>
      <w:r w:rsidRPr="00D34064">
        <w:rPr>
          <w:rFonts w:ascii="Times New Roman" w:hAnsi="Times New Roman" w:cs="Times New Roman"/>
          <w:sz w:val="24"/>
          <w:szCs w:val="24"/>
        </w:rPr>
        <w:t>Uji Ketahanan 22 Genotipe Tanaman Cabai</w:t>
      </w:r>
      <w:r w:rsidRPr="00EF3A4A">
        <w:rPr>
          <w:rFonts w:ascii="Times New Roman" w:hAnsi="Times New Roman" w:cs="Times New Roman"/>
          <w:sz w:val="24"/>
          <w:szCs w:val="24"/>
        </w:rPr>
        <w:t xml:space="preserve"> (</w:t>
      </w:r>
      <w:r w:rsidRPr="00EF3A4A">
        <w:rPr>
          <w:rFonts w:ascii="Times New Roman" w:hAnsi="Times New Roman" w:cs="Times New Roman"/>
          <w:bCs/>
          <w:i/>
          <w:sz w:val="24"/>
          <w:szCs w:val="24"/>
        </w:rPr>
        <w:t xml:space="preserve">Capsicum frutescens </w:t>
      </w:r>
      <w:r w:rsidRPr="00EF3A4A">
        <w:rPr>
          <w:rFonts w:ascii="Times New Roman" w:hAnsi="Times New Roman" w:cs="Times New Roman"/>
          <w:bCs/>
          <w:sz w:val="24"/>
          <w:szCs w:val="24"/>
        </w:rPr>
        <w:t>L)</w:t>
      </w:r>
      <w:r>
        <w:rPr>
          <w:rFonts w:ascii="Times New Roman" w:hAnsi="Times New Roman" w:cs="Times New Roman"/>
          <w:bCs/>
          <w:sz w:val="24"/>
          <w:szCs w:val="24"/>
        </w:rPr>
        <w:t xml:space="preserve">. </w:t>
      </w:r>
      <w:r w:rsidR="000F3009" w:rsidRPr="00BC4956">
        <w:rPr>
          <w:rFonts w:ascii="Times New Roman" w:hAnsi="Times New Roman" w:cs="Times New Roman"/>
          <w:bCs/>
          <w:sz w:val="24"/>
          <w:szCs w:val="24"/>
        </w:rPr>
        <w:t>Indigenus Selawesi Tenggara</w:t>
      </w:r>
      <w:r w:rsidRPr="00D34064">
        <w:rPr>
          <w:rFonts w:ascii="Times New Roman" w:hAnsi="Times New Roman" w:cs="Times New Roman"/>
          <w:bCs/>
          <w:i/>
          <w:iCs/>
          <w:sz w:val="24"/>
          <w:szCs w:val="24"/>
        </w:rPr>
        <w:t>. Agroteknologi</w:t>
      </w:r>
      <w:r>
        <w:rPr>
          <w:rFonts w:ascii="Times New Roman" w:hAnsi="Times New Roman" w:cs="Times New Roman"/>
          <w:bCs/>
          <w:sz w:val="24"/>
          <w:szCs w:val="24"/>
        </w:rPr>
        <w:t xml:space="preserve"> 4(2): 88-94. 2014</w:t>
      </w:r>
    </w:p>
    <w:p w14:paraId="5B42E635" w14:textId="77777777" w:rsidR="00141DBE" w:rsidRDefault="00141DBE" w:rsidP="007B6827">
      <w:pPr>
        <w:spacing w:after="240" w:line="276" w:lineRule="auto"/>
        <w:ind w:left="720" w:hanging="720"/>
        <w:rPr>
          <w:rFonts w:ascii="Times New Roman" w:hAnsi="Times New Roman" w:cs="Times New Roman"/>
          <w:sz w:val="24"/>
        </w:rPr>
      </w:pPr>
      <w:r w:rsidRPr="00071DD1">
        <w:rPr>
          <w:rFonts w:ascii="Times New Roman" w:hAnsi="Times New Roman" w:cs="Times New Roman"/>
          <w:sz w:val="24"/>
          <w:lang w:val="id-ID"/>
        </w:rPr>
        <w:t>Supriyanto. J</w:t>
      </w:r>
      <w:r>
        <w:rPr>
          <w:rFonts w:ascii="Times New Roman" w:hAnsi="Times New Roman" w:cs="Times New Roman"/>
          <w:sz w:val="24"/>
        </w:rPr>
        <w:t>a</w:t>
      </w:r>
      <w:r w:rsidRPr="00071DD1">
        <w:rPr>
          <w:rFonts w:ascii="Times New Roman" w:hAnsi="Times New Roman" w:cs="Times New Roman"/>
          <w:sz w:val="24"/>
          <w:lang w:val="id-ID"/>
        </w:rPr>
        <w:t xml:space="preserve">maluddin. 2015. </w:t>
      </w:r>
      <w:r w:rsidRPr="00071DD1">
        <w:rPr>
          <w:rFonts w:ascii="Times New Roman" w:hAnsi="Times New Roman" w:cs="Times New Roman"/>
          <w:i/>
          <w:sz w:val="24"/>
          <w:lang w:val="id-ID"/>
        </w:rPr>
        <w:t xml:space="preserve">Pengaruh Pupuk Cair </w:t>
      </w:r>
      <w:r>
        <w:rPr>
          <w:rFonts w:ascii="Times New Roman" w:hAnsi="Times New Roman" w:cs="Times New Roman"/>
          <w:i/>
          <w:sz w:val="24"/>
        </w:rPr>
        <w:t xml:space="preserve">Air Kelapa </w:t>
      </w:r>
      <w:r w:rsidRPr="00071DD1">
        <w:rPr>
          <w:rFonts w:ascii="Times New Roman" w:hAnsi="Times New Roman" w:cs="Times New Roman"/>
          <w:i/>
          <w:sz w:val="24"/>
          <w:lang w:val="id-ID"/>
        </w:rPr>
        <w:t xml:space="preserve"> Terhadap Tinggi Tanaman Dan Produksi Tanaman Bayam (Amaranthus Sp) Umur 25 Hari.</w:t>
      </w:r>
      <w:r w:rsidRPr="00071DD1">
        <w:rPr>
          <w:rFonts w:ascii="Times New Roman" w:hAnsi="Times New Roman" w:cs="Times New Roman"/>
          <w:sz w:val="24"/>
          <w:lang w:val="id-ID"/>
        </w:rPr>
        <w:t xml:space="preserve"> Jurnal Pengembangan Penyuluhan Pertanian. Vol. 11. No 21. </w:t>
      </w:r>
    </w:p>
    <w:p w14:paraId="306A78FB" w14:textId="2673CB5F" w:rsidR="00141DBE" w:rsidRDefault="00141DBE" w:rsidP="00890633">
      <w:pPr>
        <w:spacing w:before="240" w:after="240" w:line="276" w:lineRule="auto"/>
        <w:ind w:left="720" w:hanging="720"/>
        <w:rPr>
          <w:rFonts w:ascii="Times New Roman" w:hAnsi="Times New Roman" w:cs="Times New Roman"/>
          <w:sz w:val="24"/>
          <w:szCs w:val="24"/>
        </w:rPr>
      </w:pPr>
      <w:r w:rsidRPr="005333D4">
        <w:rPr>
          <w:rFonts w:ascii="Times New Roman" w:hAnsi="Times New Roman" w:cs="Times New Roman"/>
          <w:sz w:val="24"/>
          <w:szCs w:val="24"/>
        </w:rPr>
        <w:t>Taniwiryono</w:t>
      </w:r>
      <w:r>
        <w:rPr>
          <w:rFonts w:ascii="Times New Roman" w:hAnsi="Times New Roman" w:cs="Times New Roman"/>
          <w:sz w:val="24"/>
          <w:szCs w:val="24"/>
        </w:rPr>
        <w:t xml:space="preserve">. </w:t>
      </w:r>
      <w:r w:rsidRPr="005333D4">
        <w:rPr>
          <w:rFonts w:ascii="Times New Roman" w:hAnsi="Times New Roman" w:cs="Times New Roman"/>
          <w:sz w:val="24"/>
          <w:szCs w:val="24"/>
        </w:rPr>
        <w:t>20</w:t>
      </w:r>
      <w:r w:rsidR="00DE5CC3">
        <w:rPr>
          <w:rFonts w:ascii="Times New Roman" w:hAnsi="Times New Roman" w:cs="Times New Roman"/>
          <w:sz w:val="24"/>
          <w:szCs w:val="24"/>
        </w:rPr>
        <w:t>16</w:t>
      </w:r>
      <w:r>
        <w:rPr>
          <w:rFonts w:ascii="Times New Roman" w:hAnsi="Times New Roman" w:cs="Times New Roman"/>
          <w:sz w:val="24"/>
          <w:szCs w:val="24"/>
        </w:rPr>
        <w:t xml:space="preserve">, Meminimalkan Penggunaan Bahan Kimia </w:t>
      </w:r>
      <w:r w:rsidR="00BC4956">
        <w:rPr>
          <w:rFonts w:ascii="Times New Roman" w:hAnsi="Times New Roman" w:cs="Times New Roman"/>
          <w:sz w:val="24"/>
          <w:szCs w:val="24"/>
        </w:rPr>
        <w:t>u</w:t>
      </w:r>
      <w:r>
        <w:rPr>
          <w:rFonts w:ascii="Times New Roman" w:hAnsi="Times New Roman" w:cs="Times New Roman"/>
          <w:sz w:val="24"/>
          <w:szCs w:val="24"/>
        </w:rPr>
        <w:t>ntuk Menjaga Tanah Dalam Kondisi Sehat. Media Tanaman Sehat Agroteknologi.</w:t>
      </w:r>
    </w:p>
    <w:p w14:paraId="7FB0123E" w14:textId="5E31BCAA" w:rsidR="00141DBE" w:rsidRPr="00BC4956" w:rsidRDefault="00D03C4D" w:rsidP="00CF0A7B">
      <w:pPr>
        <w:spacing w:after="240"/>
        <w:ind w:left="360" w:hanging="360"/>
        <w:rPr>
          <w:rFonts w:ascii="Times New Roman" w:hAnsi="Times New Roman" w:cs="Times New Roman"/>
          <w:i/>
          <w:iCs/>
          <w:sz w:val="24"/>
        </w:rPr>
      </w:pPr>
      <w:r>
        <w:rPr>
          <w:rFonts w:ascii="Times New Roman" w:hAnsi="Times New Roman" w:cs="Times New Roman"/>
          <w:sz w:val="24"/>
        </w:rPr>
        <w:t xml:space="preserve">Tiara S, Ratih H, Tahir Aulia, 2019. Aplikasi </w:t>
      </w:r>
      <w:r w:rsidR="00425B6A">
        <w:rPr>
          <w:rFonts w:ascii="Times New Roman" w:hAnsi="Times New Roman" w:cs="Times New Roman"/>
          <w:sz w:val="24"/>
        </w:rPr>
        <w:t>Pupuk Organik Cair Daun Lamtoro Pada Pertumbuhan Dan Hasil Tanaman Toma</w:t>
      </w:r>
      <w:r>
        <w:rPr>
          <w:rFonts w:ascii="Times New Roman" w:hAnsi="Times New Roman" w:cs="Times New Roman"/>
          <w:sz w:val="24"/>
        </w:rPr>
        <w:t xml:space="preserve">t. </w:t>
      </w:r>
      <w:r w:rsidR="00CF0A7B">
        <w:rPr>
          <w:rFonts w:ascii="Times New Roman" w:hAnsi="Times New Roman" w:cs="Times New Roman"/>
          <w:sz w:val="24"/>
        </w:rPr>
        <w:t>A</w:t>
      </w:r>
      <w:r>
        <w:rPr>
          <w:rFonts w:ascii="Times New Roman" w:hAnsi="Times New Roman" w:cs="Times New Roman"/>
          <w:sz w:val="24"/>
        </w:rPr>
        <w:t>groscript</w:t>
      </w:r>
      <w:r w:rsidR="00425B6A">
        <w:rPr>
          <w:rFonts w:ascii="Times New Roman" w:hAnsi="Times New Roman" w:cs="Times New Roman"/>
          <w:sz w:val="24"/>
        </w:rPr>
        <w:t xml:space="preserve">. </w:t>
      </w:r>
      <w:r w:rsidR="00425B6A" w:rsidRPr="00BC4956">
        <w:rPr>
          <w:rFonts w:ascii="Times New Roman" w:hAnsi="Times New Roman" w:cs="Times New Roman"/>
          <w:i/>
          <w:iCs/>
          <w:sz w:val="24"/>
        </w:rPr>
        <w:t>Jurnal Pertanian Agroteknologi</w:t>
      </w:r>
      <w:r w:rsidR="00CF0A7B" w:rsidRPr="00BC4956">
        <w:rPr>
          <w:rFonts w:ascii="Times New Roman" w:hAnsi="Times New Roman" w:cs="Times New Roman"/>
          <w:i/>
          <w:iCs/>
          <w:sz w:val="24"/>
        </w:rPr>
        <w:t xml:space="preserve"> vol. no 1 1-9. 2019</w:t>
      </w:r>
    </w:p>
    <w:p w14:paraId="20B8C54B" w14:textId="52ADD52C" w:rsidR="00141DBE" w:rsidRDefault="00141DBE" w:rsidP="00317444">
      <w:pPr>
        <w:spacing w:line="276" w:lineRule="auto"/>
        <w:ind w:left="720" w:hanging="720"/>
        <w:rPr>
          <w:rFonts w:ascii="Times New Roman" w:hAnsi="Times New Roman" w:cs="Times New Roman"/>
          <w:sz w:val="24"/>
        </w:rPr>
      </w:pPr>
      <w:r>
        <w:rPr>
          <w:rFonts w:ascii="Times New Roman" w:hAnsi="Times New Roman" w:cs="Times New Roman"/>
          <w:sz w:val="24"/>
          <w:szCs w:val="24"/>
        </w:rPr>
        <w:t>Vebriansyah 2018</w:t>
      </w:r>
      <w:r w:rsidRPr="00071DD1">
        <w:rPr>
          <w:rFonts w:ascii="Times New Roman" w:hAnsi="Times New Roman" w:cs="Times New Roman"/>
          <w:sz w:val="24"/>
          <w:lang w:val="id-ID"/>
        </w:rPr>
        <w:t xml:space="preserve">. </w:t>
      </w:r>
      <w:r w:rsidRPr="00CA56E9">
        <w:rPr>
          <w:rFonts w:ascii="Times New Roman" w:hAnsi="Times New Roman" w:cs="Times New Roman"/>
          <w:iCs/>
          <w:sz w:val="24"/>
          <w:lang w:val="id-ID"/>
        </w:rPr>
        <w:t xml:space="preserve">Asal, Sejarah, Evolusi, Dan Taksonomi </w:t>
      </w:r>
      <w:r w:rsidRPr="00CA56E9">
        <w:rPr>
          <w:rFonts w:ascii="Times New Roman" w:hAnsi="Times New Roman" w:cs="Times New Roman"/>
          <w:iCs/>
          <w:sz w:val="24"/>
        </w:rPr>
        <w:t>Cabai</w:t>
      </w:r>
      <w:r w:rsidRPr="00CA56E9">
        <w:rPr>
          <w:rFonts w:ascii="Times New Roman" w:hAnsi="Times New Roman" w:cs="Times New Roman"/>
          <w:iCs/>
          <w:sz w:val="24"/>
          <w:lang w:val="id-ID"/>
        </w:rPr>
        <w:t xml:space="preserve"> Dalam Teknik Produksi Dan Pengembangan.</w:t>
      </w:r>
      <w:r>
        <w:rPr>
          <w:rFonts w:ascii="Times New Roman" w:hAnsi="Times New Roman" w:cs="Times New Roman"/>
          <w:i/>
          <w:sz w:val="24"/>
          <w:lang w:val="id-ID"/>
        </w:rPr>
        <w:t xml:space="preserve"> </w:t>
      </w:r>
      <w:r w:rsidRPr="00CA56E9">
        <w:rPr>
          <w:rFonts w:ascii="Times New Roman" w:hAnsi="Times New Roman" w:cs="Times New Roman"/>
          <w:i/>
          <w:iCs/>
          <w:sz w:val="24"/>
          <w:lang w:val="id-ID"/>
        </w:rPr>
        <w:t>Pusat Penelitian Tanaman Pangan. Bogor.</w:t>
      </w:r>
      <w:r>
        <w:rPr>
          <w:rFonts w:ascii="Times New Roman" w:hAnsi="Times New Roman" w:cs="Times New Roman"/>
          <w:sz w:val="24"/>
        </w:rPr>
        <w:t xml:space="preserve"> Jurnal </w:t>
      </w:r>
      <w:r w:rsidR="00425B6A">
        <w:rPr>
          <w:rFonts w:ascii="Times New Roman" w:hAnsi="Times New Roman" w:cs="Times New Roman"/>
          <w:sz w:val="24"/>
        </w:rPr>
        <w:t>I</w:t>
      </w:r>
      <w:r>
        <w:rPr>
          <w:rFonts w:ascii="Times New Roman" w:hAnsi="Times New Roman" w:cs="Times New Roman"/>
          <w:sz w:val="24"/>
        </w:rPr>
        <w:t>lmiah dan perikanan VOL. 9 (13) No 23 stikless.</w:t>
      </w:r>
    </w:p>
    <w:p w14:paraId="7D4B66D7" w14:textId="77777777" w:rsidR="00425B6A" w:rsidRDefault="00425B6A" w:rsidP="00317444">
      <w:pPr>
        <w:spacing w:line="276" w:lineRule="auto"/>
        <w:ind w:left="720" w:hanging="720"/>
        <w:rPr>
          <w:rFonts w:ascii="Times New Roman" w:hAnsi="Times New Roman" w:cs="Times New Roman"/>
          <w:sz w:val="24"/>
        </w:rPr>
      </w:pPr>
    </w:p>
    <w:p w14:paraId="40EF7745" w14:textId="2E29BEB5" w:rsidR="003620BD" w:rsidRDefault="00141DBE" w:rsidP="00F46CE0">
      <w:pPr>
        <w:spacing w:after="240"/>
        <w:ind w:left="720" w:hanging="720"/>
        <w:rPr>
          <w:rFonts w:ascii="Times New Roman" w:hAnsi="Times New Roman" w:cs="Times New Roman"/>
          <w:sz w:val="24"/>
          <w:szCs w:val="24"/>
        </w:rPr>
        <w:sectPr w:rsidR="003620BD" w:rsidSect="006944A5">
          <w:headerReference w:type="default" r:id="rId29"/>
          <w:pgSz w:w="12240" w:h="15840"/>
          <w:pgMar w:top="2268" w:right="1701" w:bottom="1701" w:left="2268" w:header="720" w:footer="432" w:gutter="0"/>
          <w:cols w:space="720"/>
          <w:titlePg/>
          <w:docGrid w:linePitch="360"/>
        </w:sectPr>
      </w:pPr>
      <w:r>
        <w:rPr>
          <w:rFonts w:ascii="Times New Roman" w:hAnsi="Times New Roman" w:cs="Times New Roman"/>
          <w:sz w:val="24"/>
          <w:szCs w:val="24"/>
        </w:rPr>
        <w:t>Yuniwati, 20</w:t>
      </w:r>
      <w:r w:rsidR="00F173E7">
        <w:rPr>
          <w:rFonts w:ascii="Times New Roman" w:hAnsi="Times New Roman" w:cs="Times New Roman"/>
          <w:sz w:val="24"/>
          <w:szCs w:val="24"/>
        </w:rPr>
        <w:t>18</w:t>
      </w:r>
      <w:r>
        <w:rPr>
          <w:rFonts w:ascii="Times New Roman" w:hAnsi="Times New Roman" w:cs="Times New Roman"/>
          <w:sz w:val="24"/>
          <w:szCs w:val="24"/>
        </w:rPr>
        <w:t xml:space="preserve">. Kekayaan Manfaat </w:t>
      </w:r>
      <w:r>
        <w:rPr>
          <w:rFonts w:ascii="Times New Roman" w:hAnsi="Times New Roman" w:cs="Times New Roman"/>
          <w:i/>
          <w:sz w:val="24"/>
          <w:szCs w:val="24"/>
        </w:rPr>
        <w:t>Ekstrak Kulit Pisang Yang Dapat Menjadi Penunjang Pertu</w:t>
      </w:r>
      <w:r w:rsidR="00B4347F">
        <w:rPr>
          <w:rFonts w:ascii="Times New Roman" w:hAnsi="Times New Roman" w:cs="Times New Roman"/>
          <w:i/>
          <w:sz w:val="24"/>
          <w:szCs w:val="24"/>
        </w:rPr>
        <w:t>m</w:t>
      </w:r>
      <w:r>
        <w:rPr>
          <w:rFonts w:ascii="Times New Roman" w:hAnsi="Times New Roman" w:cs="Times New Roman"/>
          <w:i/>
          <w:sz w:val="24"/>
          <w:szCs w:val="24"/>
        </w:rPr>
        <w:t>buhan Tanaman.</w:t>
      </w:r>
      <w:r>
        <w:rPr>
          <w:rFonts w:ascii="Times New Roman" w:hAnsi="Times New Roman" w:cs="Times New Roman"/>
          <w:sz w:val="24"/>
          <w:szCs w:val="24"/>
        </w:rPr>
        <w:t xml:space="preserve"> Jakarta 6(4): 292-296.</w:t>
      </w:r>
      <w:bookmarkEnd w:id="476"/>
    </w:p>
    <w:p w14:paraId="6C730A45" w14:textId="4B664264" w:rsidR="003620BD" w:rsidRPr="00756BD4" w:rsidRDefault="001C60DC" w:rsidP="00BA41B2">
      <w:pPr>
        <w:pStyle w:val="Heading1"/>
        <w:jc w:val="center"/>
        <w:rPr>
          <w:rFonts w:ascii="Times New Roman" w:hAnsi="Times New Roman"/>
          <w:color w:val="auto"/>
          <w:sz w:val="24"/>
          <w:szCs w:val="24"/>
        </w:rPr>
      </w:pPr>
      <w:bookmarkStart w:id="477" w:name="_Toc73173997"/>
      <w:r w:rsidRPr="00756BD4">
        <w:rPr>
          <w:rFonts w:ascii="Times New Roman" w:hAnsi="Times New Roman"/>
          <w:color w:val="auto"/>
          <w:sz w:val="24"/>
          <w:szCs w:val="24"/>
        </w:rPr>
        <w:lastRenderedPageBreak/>
        <w:t>LAY OUT PENELITIAN</w:t>
      </w:r>
      <w:bookmarkEnd w:id="477"/>
    </w:p>
    <w:p w14:paraId="6F1D5844" w14:textId="4C0E56D8" w:rsidR="003620BD" w:rsidRDefault="00AA3411" w:rsidP="003620BD">
      <w:pPr>
        <w:jc w:val="center"/>
        <w:rPr>
          <w:rFonts w:ascii="Times New Roman" w:hAnsi="Times New Roman" w:cs="Times New Roman"/>
          <w:b/>
          <w:bCs/>
          <w:sz w:val="24"/>
          <w:szCs w:val="24"/>
        </w:rPr>
      </w:pPr>
      <w:r>
        <w:rPr>
          <w:noProof/>
        </w:rPr>
        <w:pict w14:anchorId="350A6DB9">
          <v:shape id="Straight Arrow Connector 7" o:spid="_x0000_s1062" type="#_x0000_t32" style="position:absolute;left:0;text-align:left;margin-left:134.7pt;margin-top:21.15pt;width:4.7pt;height:320.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" stroked="f" strokeweight="2.25pt">
            <v:stroke endarrow="block"/>
          </v:shape>
        </w:pict>
      </w:r>
    </w:p>
    <w:p w14:paraId="53D01E57" w14:textId="77777777" w:rsidR="003620BD" w:rsidRDefault="003620BD" w:rsidP="003620BD">
      <w:pPr>
        <w:jc w:val="center"/>
        <w:rPr>
          <w:rFonts w:ascii="Times New Roman" w:hAnsi="Times New Roman" w:cs="Times New Roman"/>
          <w:b/>
          <w:bCs/>
          <w:sz w:val="24"/>
          <w:szCs w:val="24"/>
        </w:rPr>
      </w:pPr>
    </w:p>
    <w:p w14:paraId="7228D056" w14:textId="191C0588" w:rsidR="003620BD" w:rsidRPr="00A152A2" w:rsidRDefault="00AA3411" w:rsidP="003620BD">
      <w:pPr>
        <w:spacing w:line="276" w:lineRule="auto"/>
        <w:ind w:firstLine="450"/>
        <w:rPr>
          <w:rFonts w:ascii="Times New Roman" w:hAnsi="Times New Roman" w:cs="Times New Roman"/>
          <w:b/>
          <w:bCs/>
          <w:sz w:val="24"/>
          <w:szCs w:val="24"/>
        </w:rPr>
      </w:pPr>
      <w:r>
        <w:rPr>
          <w:noProof/>
        </w:rPr>
        <w:pict w14:anchorId="4BDDDAB4">
          <v:shape id="Straight Arrow Connector 8" o:spid="_x0000_s1061" type="#_x0000_t32" style="position:absolute;left:0;text-align:left;margin-left:-4.6pt;margin-top:17.85pt;width:4.3pt;height:352.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" stroked="f" strokeweight="2.25pt">
            <v:stroke endarrow="block"/>
          </v:shape>
        </w:pict>
      </w:r>
      <w:r>
        <w:rPr>
          <w:noProof/>
        </w:rPr>
        <w:pict w14:anchorId="2D1B8224">
          <v:shape id="Straight Arrow Connector 9" o:spid="_x0000_s1060" type="#_x0000_t32" style="position:absolute;left:0;text-align:left;margin-left:278.7pt;margin-top:7.7pt;width:3.6pt;height:311.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" stroked="f" strokeweight="1.5pt">
            <v:stroke endarrow="block"/>
          </v:shape>
        </w:pict>
      </w:r>
      <w:r w:rsidR="003620BD">
        <w:rPr>
          <w:rFonts w:ascii="Times New Roman" w:hAnsi="Times New Roman" w:cs="Times New Roman"/>
          <w:b/>
          <w:bCs/>
          <w:sz w:val="24"/>
          <w:szCs w:val="24"/>
        </w:rPr>
        <w:t xml:space="preserve">Bedengan </w:t>
      </w:r>
      <w:r w:rsidR="003620BD" w:rsidRPr="00A152A2">
        <w:rPr>
          <w:rFonts w:ascii="Times New Roman" w:hAnsi="Times New Roman" w:cs="Times New Roman"/>
          <w:b/>
          <w:bCs/>
          <w:sz w:val="24"/>
          <w:szCs w:val="24"/>
        </w:rPr>
        <w:t>I</w:t>
      </w:r>
      <w:r w:rsidR="003620BD">
        <w:rPr>
          <w:rFonts w:ascii="Times New Roman" w:hAnsi="Times New Roman" w:cs="Times New Roman"/>
          <w:b/>
          <w:bCs/>
          <w:sz w:val="24"/>
          <w:szCs w:val="24"/>
        </w:rPr>
        <w:tab/>
      </w:r>
      <w:r w:rsidR="003620BD">
        <w:rPr>
          <w:rFonts w:ascii="Times New Roman" w:hAnsi="Times New Roman" w:cs="Times New Roman"/>
          <w:b/>
          <w:bCs/>
          <w:sz w:val="24"/>
          <w:szCs w:val="24"/>
        </w:rPr>
        <w:tab/>
        <w:t xml:space="preserve">    Bedengan II</w:t>
      </w:r>
      <w:r w:rsidR="003620BD">
        <w:rPr>
          <w:rFonts w:ascii="Times New Roman" w:hAnsi="Times New Roman" w:cs="Times New Roman"/>
          <w:b/>
          <w:bCs/>
          <w:sz w:val="24"/>
          <w:szCs w:val="24"/>
        </w:rPr>
        <w:tab/>
      </w:r>
      <w:proofErr w:type="gramStart"/>
      <w:r w:rsidR="003620BD">
        <w:rPr>
          <w:rFonts w:ascii="Times New Roman" w:hAnsi="Times New Roman" w:cs="Times New Roman"/>
          <w:b/>
          <w:bCs/>
          <w:sz w:val="24"/>
          <w:szCs w:val="24"/>
        </w:rPr>
        <w:tab/>
        <w:t xml:space="preserve">  Bedengan</w:t>
      </w:r>
      <w:proofErr w:type="gramEnd"/>
      <w:r w:rsidR="003620BD">
        <w:rPr>
          <w:rFonts w:ascii="Times New Roman" w:hAnsi="Times New Roman" w:cs="Times New Roman"/>
          <w:b/>
          <w:bCs/>
          <w:sz w:val="24"/>
          <w:szCs w:val="24"/>
        </w:rPr>
        <w:t xml:space="preserve"> III</w:t>
      </w:r>
    </w:p>
    <w:p w14:paraId="22CD6031" w14:textId="14D56911" w:rsidR="003620BD" w:rsidRDefault="00AA3411" w:rsidP="003620BD">
      <w:pPr>
        <w:tabs>
          <w:tab w:val="left" w:pos="3256"/>
        </w:tabs>
        <w:rPr>
          <w:rFonts w:ascii="Times New Roman" w:hAnsi="Times New Roman" w:cs="Times New Roman"/>
          <w:b/>
          <w:bCs/>
          <w:sz w:val="24"/>
          <w:szCs w:val="24"/>
        </w:rPr>
      </w:pPr>
      <w:r>
        <w:rPr>
          <w:noProof/>
        </w:rPr>
        <w:pict w14:anchorId="7D21CD7E">
          <v:shape id="Text Box 16" o:spid="_x0000_s1059" type="#_x0000_t202" style="position:absolute;left:0;text-align:left;margin-left:98pt;margin-top:.85pt;width:2in;height:2in;z-index:2516720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" filled="f" stroked="f">
            <v:textbox style="mso-next-textbox:#Text Box 16;mso-fit-shape-to-text:t">
              <w:txbxContent>
                <w:p w14:paraId="3DBF562D" w14:textId="77777777" w:rsidR="001508A4" w:rsidRPr="003620BD" w:rsidRDefault="001508A4" w:rsidP="003620BD">
                  <w:pPr>
                    <w:jc w:val="center"/>
                    <w:rPr>
                      <w:rFonts w:ascii="Times New Roman" w:hAnsi="Times New Roman" w:cs="Times New Roman"/>
                      <w:bCs/>
                      <w:color w:val="000000" w:themeColor="text1"/>
                      <w:sz w:val="36"/>
                      <w:szCs w:val="36"/>
                    </w:rPr>
                  </w:pPr>
                  <w:r w:rsidRPr="003620BD">
                    <w:rPr>
                      <w:rFonts w:ascii="Times New Roman" w:hAnsi="Times New Roman" w:cs="Times New Roman"/>
                      <w:bCs/>
                      <w:color w:val="000000" w:themeColor="text1"/>
                      <w:sz w:val="36"/>
                      <w:szCs w:val="36"/>
                    </w:rPr>
                    <w:t>a</w:t>
                  </w:r>
                </w:p>
              </w:txbxContent>
            </v:textbox>
          </v:shape>
        </w:pict>
      </w:r>
      <w:r>
        <w:rPr>
          <w:noProof/>
        </w:rPr>
        <w:pict w14:anchorId="5D01CD27">
          <v:shape id="Text Box 24" o:spid="_x0000_s1058" type="#_x0000_t202" style="position:absolute;left:0;text-align:left;margin-left:236.65pt;margin-top:1.15pt;width:2in;height:2in;z-index:2516741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" filled="f" stroked="f">
            <v:textbox style="mso-next-textbox:#Text Box 24;mso-fit-shape-to-text:t">
              <w:txbxContent>
                <w:p w14:paraId="421E99BD" w14:textId="77777777" w:rsidR="001508A4" w:rsidRPr="003620BD" w:rsidRDefault="001508A4" w:rsidP="003620BD">
                  <w:pPr>
                    <w:tabs>
                      <w:tab w:val="left" w:pos="2176"/>
                    </w:tabs>
                    <w:jc w:val="center"/>
                    <w:rPr>
                      <w:rFonts w:ascii="Times New Roman" w:hAnsi="Times New Roman" w:cs="Times New Roman"/>
                      <w:color w:val="000000" w:themeColor="text1"/>
                      <w:sz w:val="36"/>
                      <w:szCs w:val="36"/>
                    </w:rPr>
                  </w:pPr>
                  <w:r w:rsidRPr="003620BD">
                    <w:rPr>
                      <w:rFonts w:ascii="Times New Roman" w:hAnsi="Times New Roman" w:cs="Times New Roman"/>
                      <w:color w:val="000000" w:themeColor="text1"/>
                      <w:sz w:val="36"/>
                      <w:szCs w:val="36"/>
                    </w:rPr>
                    <w:t>c</w:t>
                  </w:r>
                </w:p>
              </w:txbxContent>
            </v:textbox>
          </v:shape>
        </w:pict>
      </w:r>
      <w:r>
        <w:rPr>
          <w:noProof/>
        </w:rPr>
        <w:pict w14:anchorId="317F441E">
          <v:rect id="Rectangle 10" o:spid="_x0000_s1057" style="position:absolute;left:0;text-align:left;margin-left:138.5pt;margin-top:.75pt;width:101.75pt;height:50.8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" fillcolor="white [3201]" strokecolor="black [3213]">
            <v:textbox style="mso-next-textbox:#Rectangle 10">
              <w:txbxContent>
                <w:p w14:paraId="3CD4A5F7" w14:textId="77777777" w:rsidR="001508A4" w:rsidRPr="00A152A2" w:rsidRDefault="001508A4" w:rsidP="003620BD">
                  <w:pPr>
                    <w:jc w:val="center"/>
                    <w:rPr>
                      <w:rFonts w:ascii="Times New Roman" w:hAnsi="Times New Roman" w:cs="Times New Roman"/>
                      <w:sz w:val="32"/>
                      <w:szCs w:val="32"/>
                    </w:rPr>
                  </w:pPr>
                  <w:r w:rsidRPr="00A152A2">
                    <w:rPr>
                      <w:rFonts w:ascii="Times New Roman" w:hAnsi="Times New Roman" w:cs="Times New Roman"/>
                      <w:sz w:val="32"/>
                      <w:szCs w:val="32"/>
                    </w:rPr>
                    <w:t>P1</w:t>
                  </w:r>
                </w:p>
              </w:txbxContent>
            </v:textbox>
          </v:rect>
        </w:pict>
      </w:r>
      <w:r>
        <w:rPr>
          <w:noProof/>
        </w:rPr>
        <w:pict w14:anchorId="0DC9759D">
          <v:rect id="Rectangle 11" o:spid="_x0000_s1056" style="position:absolute;left:0;text-align:left;margin-left:0;margin-top:.5pt;width:101.7pt;height:50.85pt;z-index:251651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" fillcolor="white [3201]" strokecolor="black [3213]">
            <v:textbox style="mso-next-textbox:#Rectangle 11">
              <w:txbxContent>
                <w:p w14:paraId="4083B550" w14:textId="77777777" w:rsidR="001508A4" w:rsidRPr="00A152A2" w:rsidRDefault="001508A4" w:rsidP="003620BD">
                  <w:pPr>
                    <w:jc w:val="center"/>
                    <w:rPr>
                      <w:rFonts w:ascii="Times New Roman" w:hAnsi="Times New Roman" w:cs="Times New Roman"/>
                      <w:sz w:val="32"/>
                      <w:szCs w:val="32"/>
                    </w:rPr>
                  </w:pPr>
                  <w:r w:rsidRPr="00A152A2">
                    <w:rPr>
                      <w:rFonts w:ascii="Times New Roman" w:hAnsi="Times New Roman" w:cs="Times New Roman"/>
                      <w:sz w:val="32"/>
                      <w:szCs w:val="32"/>
                    </w:rPr>
                    <w:t>P0</w:t>
                  </w:r>
                </w:p>
              </w:txbxContent>
            </v:textbox>
            <w10:wrap anchorx="margin"/>
          </v:rect>
        </w:pict>
      </w:r>
      <w:r>
        <w:rPr>
          <w:noProof/>
        </w:rPr>
        <w:pict w14:anchorId="3DCAA59D">
          <v:rect id="Rectangle 17" o:spid="_x0000_s1055" style="position:absolute;left:0;text-align:left;margin-left:282.5pt;margin-top:.1pt;width:101.7pt;height:50.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" fillcolor="white [3201]" strokecolor="black [3213]">
            <v:textbox style="mso-next-textbox:#Rectangle 17">
              <w:txbxContent>
                <w:p w14:paraId="114B52DF" w14:textId="77777777" w:rsidR="001508A4" w:rsidRPr="00A152A2" w:rsidRDefault="001508A4" w:rsidP="003620BD">
                  <w:pPr>
                    <w:jc w:val="center"/>
                    <w:rPr>
                      <w:rFonts w:ascii="Times New Roman" w:hAnsi="Times New Roman" w:cs="Times New Roman"/>
                      <w:sz w:val="32"/>
                      <w:szCs w:val="32"/>
                    </w:rPr>
                  </w:pPr>
                  <w:r w:rsidRPr="00A152A2">
                    <w:rPr>
                      <w:rFonts w:ascii="Times New Roman" w:hAnsi="Times New Roman" w:cs="Times New Roman"/>
                      <w:sz w:val="32"/>
                      <w:szCs w:val="32"/>
                    </w:rPr>
                    <w:t>P2</w:t>
                  </w:r>
                </w:p>
              </w:txbxContent>
            </v:textbox>
          </v:rect>
        </w:pict>
      </w:r>
      <w:r w:rsidR="003620BD">
        <w:rPr>
          <w:rFonts w:ascii="Times New Roman" w:hAnsi="Times New Roman" w:cs="Times New Roman"/>
          <w:b/>
          <w:bCs/>
          <w:sz w:val="24"/>
          <w:szCs w:val="24"/>
        </w:rPr>
        <w:tab/>
      </w:r>
    </w:p>
    <w:p w14:paraId="3BEFEF79" w14:textId="77777777" w:rsidR="003620BD" w:rsidRDefault="003620BD" w:rsidP="003620BD">
      <w:pPr>
        <w:tabs>
          <w:tab w:val="left" w:pos="5040"/>
        </w:tabs>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p>
    <w:p w14:paraId="7EC2CD38" w14:textId="0971F69D" w:rsidR="003620BD" w:rsidRDefault="00AA3411" w:rsidP="003620BD">
      <w:pPr>
        <w:tabs>
          <w:tab w:val="left" w:pos="5040"/>
        </w:tabs>
        <w:rPr>
          <w:rFonts w:ascii="Times New Roman" w:hAnsi="Times New Roman" w:cs="Times New Roman"/>
          <w:sz w:val="24"/>
          <w:szCs w:val="24"/>
        </w:rPr>
      </w:pPr>
      <w:r>
        <w:rPr>
          <w:noProof/>
        </w:rPr>
        <w:pict w14:anchorId="6E889967">
          <v:shape id="Text Box 18" o:spid="_x0000_s1054" type="#_x0000_t202" style="position:absolute;left:0;text-align:left;margin-left:35.25pt;margin-top:1.45pt;width:2in;height:2in;z-index:251673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" filled="f" stroked="f">
            <v:textbox style="mso-next-textbox:#Text Box 18;mso-fit-shape-to-text:t">
              <w:txbxContent>
                <w:p w14:paraId="30389E23" w14:textId="77777777" w:rsidR="001508A4" w:rsidRPr="003620BD" w:rsidRDefault="001508A4" w:rsidP="003620BD">
                  <w:pPr>
                    <w:tabs>
                      <w:tab w:val="left" w:pos="5040"/>
                    </w:tabs>
                    <w:jc w:val="center"/>
                    <w:rPr>
                      <w:rFonts w:ascii="Times New Roman" w:hAnsi="Times New Roman" w:cs="Times New Roman"/>
                      <w:bCs/>
                      <w:noProof/>
                      <w:color w:val="000000" w:themeColor="text1"/>
                      <w:sz w:val="32"/>
                      <w:szCs w:val="32"/>
                    </w:rPr>
                  </w:pPr>
                  <w:r w:rsidRPr="003620BD">
                    <w:rPr>
                      <w:rFonts w:ascii="Times New Roman" w:hAnsi="Times New Roman" w:cs="Times New Roman"/>
                      <w:bCs/>
                      <w:noProof/>
                      <w:color w:val="000000" w:themeColor="text1"/>
                      <w:sz w:val="32"/>
                      <w:szCs w:val="32"/>
                    </w:rPr>
                    <w:t>b</w:t>
                  </w:r>
                </w:p>
              </w:txbxContent>
            </v:textbox>
          </v:shape>
        </w:pict>
      </w:r>
    </w:p>
    <w:p w14:paraId="1247DC80" w14:textId="3F4CB685" w:rsidR="003620BD" w:rsidRPr="00A2636E" w:rsidRDefault="00AA3411" w:rsidP="003620BD">
      <w:pPr>
        <w:tabs>
          <w:tab w:val="left" w:pos="5040"/>
        </w:tabs>
        <w:rPr>
          <w:rFonts w:ascii="Times New Roman" w:hAnsi="Times New Roman" w:cs="Times New Roman"/>
          <w:sz w:val="24"/>
          <w:szCs w:val="24"/>
        </w:rPr>
      </w:pPr>
      <w:r>
        <w:rPr>
          <w:noProof/>
        </w:rPr>
        <w:pict w14:anchorId="2C0B0F0A">
          <v:rect id="Rectangle 19" o:spid="_x0000_s1053" style="position:absolute;left:0;text-align:left;margin-left:0;margin-top:.7pt;width:101.7pt;height:50.85pt;z-index:251655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" fillcolor="white [3201]" strokecolor="black [3213]">
            <v:textbox style="mso-next-textbox:#Rectangle 19">
              <w:txbxContent>
                <w:p w14:paraId="288A7FDA" w14:textId="77777777" w:rsidR="001508A4" w:rsidRPr="00A152A2" w:rsidRDefault="001508A4" w:rsidP="003620BD">
                  <w:pPr>
                    <w:jc w:val="center"/>
                    <w:rPr>
                      <w:rFonts w:ascii="Times New Roman" w:hAnsi="Times New Roman" w:cs="Times New Roman"/>
                      <w:sz w:val="32"/>
                      <w:szCs w:val="32"/>
                    </w:rPr>
                  </w:pPr>
                  <w:r>
                    <w:rPr>
                      <w:rFonts w:ascii="Times New Roman" w:hAnsi="Times New Roman" w:cs="Times New Roman"/>
                      <w:sz w:val="32"/>
                      <w:szCs w:val="32"/>
                    </w:rPr>
                    <w:t>P1</w:t>
                  </w:r>
                </w:p>
                <w:p w14:paraId="645783EB" w14:textId="77777777" w:rsidR="001508A4" w:rsidRDefault="001508A4" w:rsidP="003620BD">
                  <w:pPr>
                    <w:jc w:val="center"/>
                  </w:pPr>
                </w:p>
                <w:p w14:paraId="0C6CB148" w14:textId="77777777" w:rsidR="001508A4" w:rsidRDefault="001508A4" w:rsidP="003620BD">
                  <w:pPr>
                    <w:jc w:val="center"/>
                  </w:pPr>
                </w:p>
                <w:p w14:paraId="40D9C1A4" w14:textId="77777777" w:rsidR="001508A4" w:rsidRDefault="001508A4" w:rsidP="003620BD">
                  <w:pPr>
                    <w:jc w:val="center"/>
                  </w:pPr>
                </w:p>
              </w:txbxContent>
            </v:textbox>
            <w10:wrap anchorx="margin"/>
          </v:rect>
        </w:pict>
      </w:r>
      <w:r>
        <w:rPr>
          <w:noProof/>
        </w:rPr>
        <w:pict w14:anchorId="1A9E3F0E">
          <v:rect id="Rectangle 20" o:spid="_x0000_s1052" style="position:absolute;left:0;text-align:left;margin-left:282.45pt;margin-top:.3pt;width:101.75pt;height:50.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" fillcolor="white [3201]" strokecolor="black [3213]">
            <v:textbox style="mso-next-textbox:#Rectangle 20">
              <w:txbxContent>
                <w:p w14:paraId="334A9D31" w14:textId="77777777" w:rsidR="001508A4" w:rsidRPr="00A152A2" w:rsidRDefault="001508A4" w:rsidP="003620BD">
                  <w:pPr>
                    <w:jc w:val="center"/>
                    <w:rPr>
                      <w:rFonts w:ascii="Times New Roman" w:hAnsi="Times New Roman" w:cs="Times New Roman"/>
                      <w:sz w:val="32"/>
                      <w:szCs w:val="32"/>
                    </w:rPr>
                  </w:pPr>
                  <w:r w:rsidRPr="00A152A2">
                    <w:rPr>
                      <w:rFonts w:ascii="Times New Roman" w:hAnsi="Times New Roman" w:cs="Times New Roman"/>
                      <w:sz w:val="32"/>
                      <w:szCs w:val="32"/>
                    </w:rPr>
                    <w:t>P0</w:t>
                  </w:r>
                </w:p>
                <w:p w14:paraId="507D2882" w14:textId="77777777" w:rsidR="001508A4" w:rsidRPr="00A152A2" w:rsidRDefault="001508A4" w:rsidP="003620BD">
                  <w:pPr>
                    <w:jc w:val="center"/>
                    <w:rPr>
                      <w:rFonts w:ascii="Times New Roman" w:hAnsi="Times New Roman" w:cs="Times New Roman"/>
                      <w:sz w:val="32"/>
                      <w:szCs w:val="32"/>
                    </w:rPr>
                  </w:pPr>
                </w:p>
              </w:txbxContent>
            </v:textbox>
          </v:rect>
        </w:pict>
      </w:r>
      <w:r>
        <w:rPr>
          <w:noProof/>
        </w:rPr>
        <w:pict w14:anchorId="591104DC">
          <v:rect id="Rectangle 21" o:spid="_x0000_s1051" style="position:absolute;left:0;text-align:left;margin-left:138.5pt;margin-top:.3pt;width:101.75pt;height:50.8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" fillcolor="white [3201]" strokecolor="black [3213]">
            <v:textbox style="mso-next-textbox:#Rectangle 21">
              <w:txbxContent>
                <w:p w14:paraId="323E921A" w14:textId="77777777" w:rsidR="001508A4" w:rsidRPr="00A152A2" w:rsidRDefault="001508A4" w:rsidP="003620BD">
                  <w:pPr>
                    <w:jc w:val="center"/>
                    <w:rPr>
                      <w:rFonts w:ascii="Times New Roman" w:hAnsi="Times New Roman" w:cs="Times New Roman"/>
                      <w:sz w:val="32"/>
                      <w:szCs w:val="32"/>
                    </w:rPr>
                  </w:pPr>
                  <w:r w:rsidRPr="00A152A2">
                    <w:rPr>
                      <w:rFonts w:ascii="Times New Roman" w:hAnsi="Times New Roman" w:cs="Times New Roman"/>
                      <w:sz w:val="32"/>
                      <w:szCs w:val="32"/>
                    </w:rPr>
                    <w:t>P2</w:t>
                  </w:r>
                </w:p>
              </w:txbxContent>
            </v:textbox>
            <w10:wrap anchorx="margin"/>
          </v:rect>
        </w:pict>
      </w:r>
    </w:p>
    <w:p w14:paraId="69E2D76A" w14:textId="77777777" w:rsidR="003620BD" w:rsidRDefault="003620BD" w:rsidP="003620BD">
      <w:pPr>
        <w:tabs>
          <w:tab w:val="left" w:pos="2176"/>
        </w:tabs>
        <w:rPr>
          <w:rFonts w:ascii="Times New Roman" w:hAnsi="Times New Roman" w:cs="Times New Roman"/>
          <w:sz w:val="24"/>
          <w:szCs w:val="24"/>
        </w:rPr>
      </w:pPr>
      <w:r>
        <w:rPr>
          <w:rFonts w:ascii="Times New Roman" w:hAnsi="Times New Roman" w:cs="Times New Roman"/>
          <w:sz w:val="24"/>
          <w:szCs w:val="24"/>
        </w:rPr>
        <w:tab/>
      </w:r>
    </w:p>
    <w:p w14:paraId="3E6EF133" w14:textId="77777777" w:rsidR="003620BD" w:rsidRPr="00A2636E" w:rsidRDefault="003620BD" w:rsidP="003620BD">
      <w:pPr>
        <w:tabs>
          <w:tab w:val="left" w:pos="2176"/>
        </w:tabs>
        <w:rPr>
          <w:rFonts w:ascii="Times New Roman" w:hAnsi="Times New Roman" w:cs="Times New Roman"/>
          <w:sz w:val="24"/>
          <w:szCs w:val="24"/>
        </w:rPr>
      </w:pPr>
    </w:p>
    <w:p w14:paraId="4127F663" w14:textId="2D6601B0" w:rsidR="003620BD" w:rsidRDefault="00AA3411" w:rsidP="003620BD">
      <w:pPr>
        <w:tabs>
          <w:tab w:val="left" w:pos="2379"/>
        </w:tabs>
        <w:rPr>
          <w:rFonts w:ascii="Times New Roman" w:hAnsi="Times New Roman" w:cs="Times New Roman"/>
          <w:b/>
          <w:bCs/>
          <w:sz w:val="24"/>
          <w:szCs w:val="24"/>
        </w:rPr>
      </w:pPr>
      <w:r>
        <w:rPr>
          <w:noProof/>
        </w:rPr>
        <w:pict w14:anchorId="596FB455">
          <v:rect id="Rectangle 22" o:spid="_x0000_s1050" style="position:absolute;left:0;text-align:left;margin-left:1.55pt;margin-top:.5pt;width:101.7pt;height:50.85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" fillcolor="white [3201]" strokecolor="black [3213]">
            <v:textbox style="mso-next-textbox:#Rectangle 22">
              <w:txbxContent>
                <w:p w14:paraId="7BA07329" w14:textId="77777777" w:rsidR="001508A4" w:rsidRPr="00A152A2" w:rsidRDefault="001508A4" w:rsidP="003620BD">
                  <w:pPr>
                    <w:jc w:val="center"/>
                    <w:rPr>
                      <w:rFonts w:ascii="Times New Roman" w:hAnsi="Times New Roman" w:cs="Times New Roman"/>
                      <w:sz w:val="32"/>
                      <w:szCs w:val="32"/>
                    </w:rPr>
                  </w:pPr>
                  <w:r w:rsidRPr="00A152A2">
                    <w:rPr>
                      <w:rFonts w:ascii="Times New Roman" w:hAnsi="Times New Roman" w:cs="Times New Roman"/>
                      <w:sz w:val="32"/>
                      <w:szCs w:val="32"/>
                    </w:rPr>
                    <w:t>P2</w:t>
                  </w:r>
                </w:p>
              </w:txbxContent>
            </v:textbox>
            <w10:wrap anchorx="margin"/>
          </v:rect>
        </w:pict>
      </w:r>
      <w:r>
        <w:rPr>
          <w:noProof/>
        </w:rPr>
        <w:pict w14:anchorId="1D7E78D2">
          <v:rect id="Rectangle 23" o:spid="_x0000_s1049" style="position:absolute;left:0;text-align:left;margin-left:141.3pt;margin-top:.85pt;width:101.75pt;height:50.85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" fillcolor="white [3201]" strokecolor="black [3213]">
            <v:textbox style="mso-next-textbox:#Rectangle 23">
              <w:txbxContent>
                <w:p w14:paraId="1895AD2A" w14:textId="77777777" w:rsidR="001508A4" w:rsidRPr="00A152A2" w:rsidRDefault="001508A4" w:rsidP="003620BD">
                  <w:pPr>
                    <w:jc w:val="center"/>
                    <w:rPr>
                      <w:rFonts w:ascii="Times New Roman" w:hAnsi="Times New Roman" w:cs="Times New Roman"/>
                      <w:sz w:val="32"/>
                      <w:szCs w:val="32"/>
                    </w:rPr>
                  </w:pPr>
                  <w:r w:rsidRPr="00A152A2">
                    <w:rPr>
                      <w:rFonts w:ascii="Times New Roman" w:hAnsi="Times New Roman" w:cs="Times New Roman"/>
                      <w:sz w:val="32"/>
                      <w:szCs w:val="32"/>
                    </w:rPr>
                    <w:t>P3</w:t>
                  </w:r>
                </w:p>
              </w:txbxContent>
            </v:textbox>
            <w10:wrap anchorx="margin"/>
          </v:rect>
        </w:pict>
      </w:r>
      <w:r>
        <w:rPr>
          <w:noProof/>
        </w:rPr>
        <w:pict w14:anchorId="103F8481">
          <v:rect id="Rectangle 25" o:spid="_x0000_s1048" style="position:absolute;left:0;text-align:left;margin-left:282.5pt;margin-top:.55pt;width:101.7pt;height:50.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" fillcolor="white [3201]" strokecolor="black [3213]">
            <v:textbox style="mso-next-textbox:#Rectangle 25">
              <w:txbxContent>
                <w:p w14:paraId="2426774A" w14:textId="77777777" w:rsidR="001508A4" w:rsidRPr="00A152A2" w:rsidRDefault="001508A4" w:rsidP="003620BD">
                  <w:pPr>
                    <w:jc w:val="center"/>
                    <w:rPr>
                      <w:rFonts w:ascii="Times New Roman" w:hAnsi="Times New Roman" w:cs="Times New Roman"/>
                      <w:sz w:val="32"/>
                      <w:szCs w:val="32"/>
                    </w:rPr>
                  </w:pPr>
                  <w:r>
                    <w:rPr>
                      <w:rFonts w:ascii="Times New Roman" w:hAnsi="Times New Roman" w:cs="Times New Roman"/>
                      <w:sz w:val="32"/>
                      <w:szCs w:val="32"/>
                    </w:rPr>
                    <w:t>P3</w:t>
                  </w:r>
                </w:p>
              </w:txbxContent>
            </v:textbox>
          </v:rect>
        </w:pict>
      </w:r>
      <w:r w:rsidR="003620BD">
        <w:rPr>
          <w:rFonts w:ascii="Times New Roman" w:hAnsi="Times New Roman" w:cs="Times New Roman"/>
          <w:b/>
          <w:bCs/>
          <w:sz w:val="24"/>
          <w:szCs w:val="24"/>
        </w:rPr>
        <w:tab/>
      </w:r>
    </w:p>
    <w:p w14:paraId="35240B08" w14:textId="77777777" w:rsidR="003620BD" w:rsidRDefault="003620BD" w:rsidP="003620BD">
      <w:pPr>
        <w:tabs>
          <w:tab w:val="left" w:pos="2379"/>
        </w:tabs>
        <w:rPr>
          <w:rFonts w:ascii="Times New Roman" w:hAnsi="Times New Roman" w:cs="Times New Roman"/>
          <w:b/>
          <w:bCs/>
          <w:sz w:val="24"/>
          <w:szCs w:val="24"/>
        </w:rPr>
      </w:pPr>
    </w:p>
    <w:p w14:paraId="42C80E4B" w14:textId="77777777" w:rsidR="003620BD" w:rsidRDefault="003620BD" w:rsidP="003620BD">
      <w:pPr>
        <w:tabs>
          <w:tab w:val="left" w:pos="2379"/>
        </w:tabs>
        <w:rPr>
          <w:rFonts w:ascii="Times New Roman" w:hAnsi="Times New Roman" w:cs="Times New Roman"/>
          <w:sz w:val="24"/>
          <w:szCs w:val="24"/>
        </w:rPr>
      </w:pPr>
      <w:r>
        <w:rPr>
          <w:rFonts w:ascii="Times New Roman" w:hAnsi="Times New Roman" w:cs="Times New Roman"/>
          <w:sz w:val="24"/>
          <w:szCs w:val="24"/>
        </w:rPr>
        <w:tab/>
      </w:r>
    </w:p>
    <w:p w14:paraId="0FD92BAA" w14:textId="79BDC73A" w:rsidR="003620BD" w:rsidRDefault="00AA3411" w:rsidP="003620BD">
      <w:pPr>
        <w:tabs>
          <w:tab w:val="left" w:pos="2379"/>
        </w:tabs>
        <w:rPr>
          <w:rFonts w:ascii="Times New Roman" w:hAnsi="Times New Roman" w:cs="Times New Roman"/>
          <w:sz w:val="24"/>
          <w:szCs w:val="24"/>
        </w:rPr>
      </w:pPr>
      <w:r>
        <w:rPr>
          <w:noProof/>
        </w:rPr>
        <w:pict w14:anchorId="760D5D36">
          <v:rect id="Rectangle 26" o:spid="_x0000_s1047" style="position:absolute;left:0;text-align:left;margin-left:3.1pt;margin-top:.7pt;width:101.7pt;height:50.8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" fillcolor="white [3201]" strokecolor="black [3213]">
            <v:textbox style="mso-next-textbox:#Rectangle 26">
              <w:txbxContent>
                <w:p w14:paraId="0F3064E9" w14:textId="77777777" w:rsidR="001508A4" w:rsidRPr="00A152A2" w:rsidRDefault="001508A4" w:rsidP="003620BD">
                  <w:pPr>
                    <w:jc w:val="center"/>
                    <w:rPr>
                      <w:rFonts w:ascii="Times New Roman" w:hAnsi="Times New Roman" w:cs="Times New Roman"/>
                      <w:sz w:val="32"/>
                      <w:szCs w:val="32"/>
                    </w:rPr>
                  </w:pPr>
                  <w:r w:rsidRPr="00A152A2">
                    <w:rPr>
                      <w:rFonts w:ascii="Times New Roman" w:hAnsi="Times New Roman" w:cs="Times New Roman"/>
                      <w:sz w:val="32"/>
                      <w:szCs w:val="32"/>
                    </w:rPr>
                    <w:t>P3</w:t>
                  </w:r>
                </w:p>
              </w:txbxContent>
            </v:textbox>
            <w10:wrap anchorx="margin"/>
          </v:rect>
        </w:pict>
      </w:r>
      <w:r>
        <w:rPr>
          <w:noProof/>
        </w:rPr>
        <w:pict w14:anchorId="61A59C26">
          <v:rect id="Rectangle 27" o:spid="_x0000_s1046" style="position:absolute;left:0;text-align:left;margin-left:284.05pt;margin-top:.7pt;width:101.75pt;height:50.8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" fillcolor="white [3201]" strokecolor="black [3213]">
            <v:textbox style="mso-next-textbox:#Rectangle 27">
              <w:txbxContent>
                <w:p w14:paraId="522E03B5" w14:textId="77777777" w:rsidR="001508A4" w:rsidRPr="00C53A36" w:rsidRDefault="001508A4" w:rsidP="003620BD">
                  <w:pPr>
                    <w:jc w:val="center"/>
                    <w:rPr>
                      <w:rFonts w:ascii="Times New Roman" w:hAnsi="Times New Roman" w:cs="Times New Roman"/>
                      <w:sz w:val="28"/>
                      <w:szCs w:val="28"/>
                    </w:rPr>
                  </w:pPr>
                  <w:r w:rsidRPr="00C53A36">
                    <w:rPr>
                      <w:rFonts w:ascii="Times New Roman" w:hAnsi="Times New Roman" w:cs="Times New Roman"/>
                      <w:sz w:val="28"/>
                      <w:szCs w:val="28"/>
                    </w:rPr>
                    <w:t>P1</w:t>
                  </w:r>
                </w:p>
              </w:txbxContent>
            </v:textbox>
          </v:rect>
        </w:pict>
      </w:r>
      <w:r>
        <w:rPr>
          <w:noProof/>
        </w:rPr>
        <w:pict w14:anchorId="040DCD42">
          <v:rect id="Rectangle 28" o:spid="_x0000_s1045" style="position:absolute;left:0;text-align:left;margin-left:0;margin-top:.7pt;width:101.7pt;height:50.85pt;z-index:25166080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" fillcolor="white [3201]" strokecolor="black [3213]">
            <v:textbox style="mso-next-textbox:#Rectangle 28">
              <w:txbxContent>
                <w:p w14:paraId="214CFC08" w14:textId="77777777" w:rsidR="001508A4" w:rsidRPr="00A152A2" w:rsidRDefault="001508A4" w:rsidP="003620BD">
                  <w:pPr>
                    <w:jc w:val="center"/>
                    <w:rPr>
                      <w:rFonts w:ascii="Times New Roman" w:hAnsi="Times New Roman" w:cs="Times New Roman"/>
                      <w:sz w:val="32"/>
                      <w:szCs w:val="32"/>
                    </w:rPr>
                  </w:pPr>
                  <w:r w:rsidRPr="00A152A2">
                    <w:rPr>
                      <w:rFonts w:ascii="Times New Roman" w:hAnsi="Times New Roman" w:cs="Times New Roman"/>
                      <w:sz w:val="32"/>
                      <w:szCs w:val="32"/>
                    </w:rPr>
                    <w:t>P0</w:t>
                  </w:r>
                </w:p>
              </w:txbxContent>
            </v:textbox>
            <w10:wrap anchorx="page"/>
          </v:rect>
        </w:pict>
      </w:r>
      <w:r w:rsidR="003620BD">
        <w:rPr>
          <w:rFonts w:ascii="Times New Roman" w:hAnsi="Times New Roman" w:cs="Times New Roman"/>
          <w:sz w:val="24"/>
          <w:szCs w:val="24"/>
        </w:rPr>
        <w:t xml:space="preserve"> </w:t>
      </w:r>
    </w:p>
    <w:p w14:paraId="196CD920" w14:textId="77777777" w:rsidR="003620BD" w:rsidRDefault="003620BD" w:rsidP="003620BD">
      <w:pPr>
        <w:tabs>
          <w:tab w:val="left" w:pos="2379"/>
        </w:tabs>
        <w:rPr>
          <w:rFonts w:ascii="Times New Roman" w:hAnsi="Times New Roman" w:cs="Times New Roman"/>
          <w:sz w:val="24"/>
          <w:szCs w:val="24"/>
        </w:rPr>
      </w:pPr>
    </w:p>
    <w:p w14:paraId="7FD25539" w14:textId="4E70CBF6" w:rsidR="003620BD" w:rsidRDefault="00AA3411" w:rsidP="003620BD">
      <w:pPr>
        <w:tabs>
          <w:tab w:val="left" w:pos="2379"/>
        </w:tabs>
        <w:rPr>
          <w:rFonts w:ascii="Times New Roman" w:hAnsi="Times New Roman" w:cs="Times New Roman"/>
          <w:sz w:val="24"/>
          <w:szCs w:val="24"/>
        </w:rPr>
      </w:pPr>
      <w:r>
        <w:rPr>
          <w:noProof/>
        </w:rPr>
        <w:pict w14:anchorId="01E878D9">
          <v:shape id="Text Box 29" o:spid="_x0000_s1044" type="#_x0000_t202" style="position:absolute;left:0;text-align:left;margin-left:316.25pt;margin-top:12.45pt;width:43.8pt;height:46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" filled="f" stroked="f">
            <v:textbox style="mso-next-textbox:#Text Box 29">
              <w:txbxContent>
                <w:p w14:paraId="03E2F090" w14:textId="77777777" w:rsidR="001508A4" w:rsidRPr="003620BD" w:rsidRDefault="001508A4" w:rsidP="003620BD">
                  <w:pPr>
                    <w:spacing w:line="480" w:lineRule="auto"/>
                    <w:rPr>
                      <w:rFonts w:ascii="Times New Roman" w:hAnsi="Times New Roman" w:cs="Times New Roman"/>
                      <w:noProof/>
                      <w:color w:val="000000" w:themeColor="text1"/>
                      <w:sz w:val="24"/>
                      <w:szCs w:val="24"/>
                    </w:rPr>
                  </w:pPr>
                  <w:r w:rsidRPr="003620BD">
                    <w:rPr>
                      <w:rFonts w:ascii="Times New Roman" w:hAnsi="Times New Roman" w:cs="Times New Roman"/>
                      <w:noProof/>
                      <w:color w:val="000000" w:themeColor="text1"/>
                      <w:sz w:val="24"/>
                      <w:szCs w:val="24"/>
                    </w:rPr>
                    <w:t>U</w:t>
                  </w:r>
                </w:p>
                <w:p w14:paraId="3433802E" w14:textId="77777777" w:rsidR="001508A4" w:rsidRDefault="001508A4" w:rsidP="003620BD"/>
              </w:txbxContent>
            </v:textbox>
            <w10:wrap anchorx="margin"/>
          </v:shape>
        </w:pict>
      </w:r>
    </w:p>
    <w:p w14:paraId="431C592D" w14:textId="113D69A2" w:rsidR="003620BD" w:rsidRDefault="00AA3411" w:rsidP="003620BD">
      <w:pPr>
        <w:tabs>
          <w:tab w:val="left" w:pos="2379"/>
        </w:tabs>
        <w:rPr>
          <w:rFonts w:ascii="Times New Roman" w:hAnsi="Times New Roman" w:cs="Times New Roman"/>
          <w:sz w:val="24"/>
          <w:szCs w:val="24"/>
        </w:rPr>
      </w:pPr>
      <w:r>
        <w:rPr>
          <w:noProof/>
        </w:rPr>
        <w:pict w14:anchorId="0E19DCEF">
          <v:shape id="Straight Arrow Connector 30" o:spid="_x0000_s1043" type="#_x0000_t32" style="position:absolute;left:0;text-align:left;margin-left:326.95pt;margin-top:6.4pt;width:3.55pt;height:93.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" strokecolor="black [3040]">
            <v:stroke startarrow="block" endarrow="block"/>
            <w10:wrap type="square"/>
          </v:shape>
        </w:pict>
      </w:r>
    </w:p>
    <w:p w14:paraId="3195FBB9" w14:textId="14AC1883" w:rsidR="003620BD" w:rsidRDefault="00AA3411" w:rsidP="003620BD">
      <w:pPr>
        <w:tabs>
          <w:tab w:val="left" w:pos="2379"/>
        </w:tabs>
        <w:rPr>
          <w:rFonts w:ascii="Times New Roman" w:hAnsi="Times New Roman" w:cs="Times New Roman"/>
          <w:sz w:val="24"/>
          <w:szCs w:val="24"/>
        </w:rPr>
      </w:pPr>
      <w:r>
        <w:rPr>
          <w:noProof/>
        </w:rPr>
        <w:pict w14:anchorId="512BB42E">
          <v:shape id="Text Box 31" o:spid="_x0000_s1042" type="#_x0000_t202" style="position:absolute;left:0;text-align:left;margin-left:259.35pt;margin-top:15.3pt;width:2in;height:2in;z-index:2516700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" filled="f" stroked="f">
            <v:textbox style="mso-next-textbox:#Text Box 31;mso-fit-shape-to-text:t">
              <w:txbxContent>
                <w:p w14:paraId="6232103A" w14:textId="77777777" w:rsidR="001508A4" w:rsidRPr="003620BD" w:rsidRDefault="001508A4" w:rsidP="003620BD">
                  <w:pPr>
                    <w:spacing w:line="480" w:lineRule="auto"/>
                    <w:jc w:val="center"/>
                    <w:rPr>
                      <w:rFonts w:ascii="Times New Roman" w:hAnsi="Times New Roman" w:cs="Times New Roman"/>
                      <w:color w:val="000000" w:themeColor="text1"/>
                      <w:sz w:val="24"/>
                      <w:szCs w:val="24"/>
                    </w:rPr>
                  </w:pPr>
                  <w:r w:rsidRPr="003620BD">
                    <w:rPr>
                      <w:rFonts w:ascii="Times New Roman" w:hAnsi="Times New Roman" w:cs="Times New Roman"/>
                      <w:color w:val="000000" w:themeColor="text1"/>
                      <w:sz w:val="24"/>
                      <w:szCs w:val="24"/>
                    </w:rPr>
                    <w:t>B</w:t>
                  </w:r>
                </w:p>
              </w:txbxContent>
            </v:textbox>
          </v:shape>
        </w:pict>
      </w:r>
      <w:r>
        <w:rPr>
          <w:noProof/>
        </w:rPr>
        <w:pict w14:anchorId="31A05D4C">
          <v:shape id="Text Box 32" o:spid="_x0000_s1041" type="#_x0000_t202" style="position:absolute;left:0;text-align:left;margin-left:379pt;margin-top:11.9pt;width:2in;height:2in;z-index:251668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" filled="f" stroked="f">
            <v:textbox style="mso-next-textbox:#Text Box 32;mso-fit-shape-to-text:t">
              <w:txbxContent>
                <w:p w14:paraId="282999F1" w14:textId="77777777" w:rsidR="001508A4" w:rsidRPr="003620BD" w:rsidRDefault="001508A4" w:rsidP="003620BD">
                  <w:pPr>
                    <w:spacing w:line="480" w:lineRule="auto"/>
                    <w:jc w:val="center"/>
                    <w:rPr>
                      <w:rFonts w:ascii="Times New Roman" w:hAnsi="Times New Roman" w:cs="Times New Roman"/>
                      <w:color w:val="000000" w:themeColor="text1"/>
                      <w:sz w:val="10"/>
                      <w:szCs w:val="10"/>
                    </w:rPr>
                  </w:pPr>
                  <w:r w:rsidRPr="003620BD">
                    <w:rPr>
                      <w:rFonts w:ascii="Times New Roman" w:hAnsi="Times New Roman" w:cs="Times New Roman"/>
                      <w:color w:val="000000" w:themeColor="text1"/>
                      <w:sz w:val="24"/>
                      <w:szCs w:val="24"/>
                    </w:rPr>
                    <w:t>T</w:t>
                  </w:r>
                </w:p>
              </w:txbxContent>
            </v:textbox>
          </v:shape>
        </w:pict>
      </w:r>
    </w:p>
    <w:p w14:paraId="61E6C305" w14:textId="6EC7C4BD" w:rsidR="003620BD" w:rsidRDefault="00AA3411" w:rsidP="003620BD">
      <w:pPr>
        <w:tabs>
          <w:tab w:val="left" w:pos="2379"/>
        </w:tabs>
        <w:rPr>
          <w:rFonts w:ascii="Times New Roman" w:hAnsi="Times New Roman" w:cs="Times New Roman"/>
          <w:sz w:val="24"/>
          <w:szCs w:val="24"/>
        </w:rPr>
      </w:pPr>
      <w:r>
        <w:rPr>
          <w:noProof/>
        </w:rPr>
        <w:pict w14:anchorId="2AC5512C">
          <v:shape id="Straight Arrow Connector 33" o:spid="_x0000_s1040" type="#_x0000_t32" style="position:absolute;left:0;text-align:left;margin-left:274.9pt;margin-top:.7pt;width:109.25pt;height:3.6pt;flip: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" strokecolor="black [3040]">
            <v:stroke startarrow="block" endarrow="block"/>
          </v:shape>
        </w:pict>
      </w:r>
      <w:proofErr w:type="gramStart"/>
      <w:r w:rsidR="003620BD">
        <w:rPr>
          <w:rFonts w:ascii="Times New Roman" w:hAnsi="Times New Roman" w:cs="Times New Roman"/>
          <w:sz w:val="24"/>
          <w:szCs w:val="24"/>
        </w:rPr>
        <w:t>Keterangan :</w:t>
      </w:r>
      <w:proofErr w:type="gramEnd"/>
      <w:r w:rsidR="003620BD">
        <w:rPr>
          <w:rFonts w:ascii="Times New Roman" w:hAnsi="Times New Roman" w:cs="Times New Roman"/>
          <w:sz w:val="24"/>
          <w:szCs w:val="24"/>
        </w:rPr>
        <w:tab/>
      </w:r>
      <w:r w:rsidR="003620BD">
        <w:rPr>
          <w:rFonts w:ascii="Times New Roman" w:hAnsi="Times New Roman" w:cs="Times New Roman"/>
          <w:sz w:val="24"/>
          <w:szCs w:val="24"/>
        </w:rPr>
        <w:tab/>
      </w:r>
      <w:r w:rsidR="003620BD">
        <w:rPr>
          <w:rFonts w:ascii="Times New Roman" w:hAnsi="Times New Roman" w:cs="Times New Roman"/>
          <w:sz w:val="24"/>
          <w:szCs w:val="24"/>
        </w:rPr>
        <w:tab/>
      </w:r>
      <w:r w:rsidR="003620BD">
        <w:rPr>
          <w:rFonts w:ascii="Times New Roman" w:hAnsi="Times New Roman" w:cs="Times New Roman"/>
          <w:sz w:val="24"/>
          <w:szCs w:val="24"/>
        </w:rPr>
        <w:tab/>
      </w:r>
      <w:r w:rsidR="003620BD">
        <w:rPr>
          <w:rFonts w:ascii="Times New Roman" w:hAnsi="Times New Roman" w:cs="Times New Roman"/>
          <w:sz w:val="24"/>
          <w:szCs w:val="24"/>
        </w:rPr>
        <w:tab/>
      </w:r>
    </w:p>
    <w:p w14:paraId="6CD47659" w14:textId="56E5C3BE" w:rsidR="003620BD" w:rsidRDefault="003620BD" w:rsidP="003620BD">
      <w:pPr>
        <w:rPr>
          <w:rFonts w:ascii="Times New Roman" w:hAnsi="Times New Roman" w:cs="Times New Roman"/>
          <w:sz w:val="24"/>
          <w:szCs w:val="24"/>
        </w:rPr>
      </w:pPr>
      <w:r>
        <w:rPr>
          <w:rFonts w:ascii="Times New Roman" w:hAnsi="Times New Roman" w:cs="Times New Roman"/>
          <w:sz w:val="24"/>
          <w:szCs w:val="24"/>
        </w:rPr>
        <w:t>P0</w:t>
      </w:r>
      <w:r>
        <w:rPr>
          <w:rFonts w:ascii="Times New Roman" w:hAnsi="Times New Roman" w:cs="Times New Roman"/>
          <w:sz w:val="24"/>
          <w:szCs w:val="24"/>
        </w:rPr>
        <w:tab/>
        <w:t xml:space="preserve">= </w:t>
      </w:r>
      <w:r w:rsidR="0082079C">
        <w:rPr>
          <w:rFonts w:ascii="Times New Roman" w:hAnsi="Times New Roman" w:cs="Times New Roman"/>
          <w:sz w:val="24"/>
          <w:szCs w:val="24"/>
        </w:rPr>
        <w:t xml:space="preserve">Tanpa Perlakuan </w:t>
      </w:r>
      <w:r>
        <w:rPr>
          <w:rFonts w:ascii="Times New Roman" w:hAnsi="Times New Roman" w:cs="Times New Roman"/>
          <w:sz w:val="24"/>
          <w:szCs w:val="24"/>
        </w:rPr>
        <w:t xml:space="preserve">(Kontrol)  </w:t>
      </w:r>
    </w:p>
    <w:p w14:paraId="2DCD24E0" w14:textId="146F9B3B" w:rsidR="003620BD" w:rsidRDefault="00AA3411" w:rsidP="003620BD">
      <w:pPr>
        <w:rPr>
          <w:rFonts w:ascii="Times New Roman" w:hAnsi="Times New Roman" w:cs="Times New Roman"/>
          <w:sz w:val="24"/>
          <w:szCs w:val="24"/>
        </w:rPr>
      </w:pPr>
      <w:r>
        <w:rPr>
          <w:noProof/>
        </w:rPr>
        <w:pict w14:anchorId="5994BF67">
          <v:shape id="Text Box 34" o:spid="_x0000_s1039" type="#_x0000_t202" style="position:absolute;left:0;text-align:left;margin-left:321.8pt;margin-top:13.65pt;width:21.1pt;height:61.85pt;z-index:251671040;visibility:visible;mso-wrap-style:none;mso-height-percent:0;mso-wrap-distance-left:9pt;mso-wrap-distance-top:0;mso-wrap-distance-right:9pt;mso-wrap-distance-bottom:0;mso-position-horizontal-relative:margin;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" filled="f" stroked="f">
            <v:textbox style="mso-next-textbox:#Text Box 34">
              <w:txbxContent>
                <w:p w14:paraId="2333EC46" w14:textId="77777777" w:rsidR="001508A4" w:rsidRPr="003620BD" w:rsidRDefault="001508A4" w:rsidP="003620BD">
                  <w:pPr>
                    <w:spacing w:line="480" w:lineRule="auto"/>
                    <w:jc w:val="center"/>
                    <w:rPr>
                      <w:rFonts w:ascii="Times New Roman" w:hAnsi="Times New Roman" w:cs="Times New Roman"/>
                      <w:color w:val="000000" w:themeColor="text1"/>
                      <w:sz w:val="18"/>
                      <w:szCs w:val="18"/>
                    </w:rPr>
                  </w:pPr>
                  <w:r w:rsidRPr="003620BD">
                    <w:rPr>
                      <w:rFonts w:ascii="Times New Roman" w:hAnsi="Times New Roman" w:cs="Times New Roman"/>
                      <w:color w:val="000000" w:themeColor="text1"/>
                      <w:sz w:val="24"/>
                      <w:szCs w:val="24"/>
                    </w:rPr>
                    <w:t>S</w:t>
                  </w:r>
                </w:p>
              </w:txbxContent>
            </v:textbox>
            <w10:wrap anchorx="margin"/>
          </v:shape>
        </w:pict>
      </w:r>
      <w:r>
        <w:rPr>
          <w:noProof/>
        </w:rPr>
        <w:pict w14:anchorId="71D96D8D">
          <v:shape id="Text Box 36" o:spid="_x0000_s1037" type="#_x0000_t202" style="position:absolute;left:0;text-align:left;margin-left:224.7pt;margin-top:20.25pt;width:2in;height:2in;z-index:251675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" filled="f" stroked="f">
            <v:textbox style="mso-next-textbox:#Text Box 36;mso-fit-shape-to-text:t">
              <w:txbxContent>
                <w:p w14:paraId="0CBBD4D3" w14:textId="77777777" w:rsidR="001508A4" w:rsidRPr="003620BD" w:rsidRDefault="001508A4" w:rsidP="003620BD">
                  <w:pPr>
                    <w:rPr>
                      <w:rFonts w:ascii="Times New Roman" w:hAnsi="Times New Roman" w:cs="Times New Roman"/>
                      <w:color w:val="000000" w:themeColor="text1"/>
                      <w:sz w:val="72"/>
                      <w:szCs w:val="72"/>
                    </w:rPr>
                  </w:pPr>
                </w:p>
              </w:txbxContent>
            </v:textbox>
          </v:shape>
        </w:pict>
      </w:r>
      <w:r w:rsidR="003620BD">
        <w:rPr>
          <w:rFonts w:ascii="Times New Roman" w:hAnsi="Times New Roman" w:cs="Times New Roman"/>
          <w:sz w:val="24"/>
          <w:szCs w:val="24"/>
        </w:rPr>
        <w:t>P1</w:t>
      </w:r>
      <w:r w:rsidR="003620BD">
        <w:rPr>
          <w:rFonts w:ascii="Times New Roman" w:hAnsi="Times New Roman" w:cs="Times New Roman"/>
          <w:sz w:val="24"/>
          <w:szCs w:val="24"/>
        </w:rPr>
        <w:tab/>
        <w:t>= 50 ml/1 Liter air</w:t>
      </w:r>
    </w:p>
    <w:p w14:paraId="320C789F" w14:textId="448E7FA9" w:rsidR="003620BD" w:rsidRPr="00FB386B" w:rsidRDefault="00AA3411" w:rsidP="003620BD">
      <w:pPr>
        <w:rPr>
          <w:rFonts w:ascii="Times New Roman" w:hAnsi="Times New Roman" w:cs="Times New Roman"/>
          <w:sz w:val="24"/>
          <w:szCs w:val="24"/>
        </w:rPr>
      </w:pPr>
      <w:r>
        <w:rPr>
          <w:noProof/>
        </w:rPr>
        <w:pict w14:anchorId="64E2B1B2">
          <v:shape id="Text Box 35" o:spid="_x0000_s1038" type="#_x0000_t202" style="position:absolute;left:0;text-align:left;margin-left:248.55pt;margin-top:1.8pt;width:134.7pt;height:23.75pt;z-index:251676160;visibility:visible;mso-wrap-style:none;mso-height-percent:0;mso-wrap-distance-left:9pt;mso-wrap-distance-top:0;mso-wrap-distance-right:9pt;mso-wrap-distance-bottom:0;mso-position-horizontal-relative:text;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" filled="f" stroked="f">
            <v:textbox style="mso-next-textbox:#Text Box 35">
              <w:txbxContent>
                <w:p w14:paraId="735A13D1" w14:textId="125D5837" w:rsidR="001508A4" w:rsidRPr="0082079C" w:rsidRDefault="001508A4" w:rsidP="003620BD">
                  <w:pPr>
                    <w:jc w:val="center"/>
                    <w:rPr>
                      <w:rFonts w:ascii="Times New Roman" w:hAnsi="Times New Roman" w:cs="Times New Roman"/>
                      <w:color w:val="000000" w:themeColor="text1"/>
                      <w:sz w:val="24"/>
                      <w:szCs w:val="24"/>
                    </w:rPr>
                  </w:pPr>
                  <w:r w:rsidRPr="0082079C">
                    <w:rPr>
                      <w:rFonts w:ascii="Times New Roman" w:hAnsi="Times New Roman" w:cs="Times New Roman"/>
                      <w:color w:val="000000" w:themeColor="text1"/>
                      <w:sz w:val="24"/>
                      <w:szCs w:val="24"/>
                    </w:rPr>
                    <w:t>a</w:t>
                  </w:r>
                  <w:r w:rsidRPr="0082079C">
                    <w:rPr>
                      <w:rFonts w:ascii="Times New Roman" w:hAnsi="Times New Roman" w:cs="Times New Roman"/>
                      <w:color w:val="000000" w:themeColor="text1"/>
                    </w:rPr>
                    <w:t xml:space="preserve"> </w:t>
                  </w:r>
                  <w:r w:rsidRPr="0082079C">
                    <w:rPr>
                      <w:rFonts w:ascii="Times New Roman" w:hAnsi="Times New Roman" w:cs="Times New Roman"/>
                      <w:color w:val="000000" w:themeColor="text1"/>
                      <w:sz w:val="24"/>
                      <w:szCs w:val="24"/>
                    </w:rPr>
                    <w:t>= Jarak antar bedengan</w:t>
                  </w:r>
                  <w:r>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tab/>
                    <w:t>( 45</w:t>
                  </w:r>
                  <w:proofErr w:type="gramEnd"/>
                  <w:r>
                    <w:rPr>
                      <w:rFonts w:ascii="Times New Roman" w:hAnsi="Times New Roman" w:cs="Times New Roman"/>
                      <w:color w:val="000000" w:themeColor="text1"/>
                      <w:sz w:val="24"/>
                      <w:szCs w:val="24"/>
                    </w:rPr>
                    <w:t xml:space="preserve"> cm)</w:t>
                  </w:r>
                </w:p>
                <w:p w14:paraId="61B7378E" w14:textId="77777777" w:rsidR="001508A4" w:rsidRPr="003620BD" w:rsidRDefault="001508A4" w:rsidP="003620BD">
                  <w:pPr>
                    <w:jc w:val="center"/>
                    <w:rPr>
                      <w:rFonts w:ascii="Times New Roman" w:hAnsi="Times New Roman" w:cs="Times New Roman"/>
                      <w:color w:val="000000" w:themeColor="text1"/>
                      <w:sz w:val="72"/>
                      <w:szCs w:val="72"/>
                    </w:rPr>
                  </w:pPr>
                </w:p>
              </w:txbxContent>
            </v:textbox>
          </v:shape>
        </w:pict>
      </w:r>
      <w:r>
        <w:rPr>
          <w:noProof/>
        </w:rPr>
        <w:pict w14:anchorId="469C5B21">
          <v:shape id="Text Box 37" o:spid="_x0000_s1036" type="#_x0000_t202" style="position:absolute;left:0;text-align:left;margin-left:249.25pt;margin-top:14.85pt;width:120.85pt;height:27.9pt;z-index:251677184;visibility:visible;mso-wrap-style:non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" filled="f" stroked="f">
            <v:textbox style="mso-next-textbox:#Text Box 37;mso-fit-shape-to-text:t">
              <w:txbxContent>
                <w:p w14:paraId="66ED2F4B" w14:textId="4E7C40F0" w:rsidR="001508A4" w:rsidRPr="003620BD" w:rsidRDefault="001508A4" w:rsidP="003620BD">
                  <w:pPr>
                    <w:jc w:val="center"/>
                    <w:rPr>
                      <w:rFonts w:ascii="Times New Roman" w:hAnsi="Times New Roman" w:cs="Times New Roman"/>
                      <w:bCs/>
                      <w:color w:val="000000" w:themeColor="text1"/>
                      <w:sz w:val="24"/>
                      <w:szCs w:val="24"/>
                    </w:rPr>
                  </w:pPr>
                  <w:r w:rsidRPr="003620BD">
                    <w:rPr>
                      <w:rFonts w:ascii="Times New Roman" w:hAnsi="Times New Roman" w:cs="Times New Roman"/>
                      <w:bCs/>
                      <w:color w:val="000000" w:themeColor="text1"/>
                      <w:sz w:val="24"/>
                      <w:szCs w:val="24"/>
                    </w:rPr>
                    <w:t>b = Panjang bedengan</w:t>
                  </w:r>
                  <w:r>
                    <w:rPr>
                      <w:rFonts w:ascii="Times New Roman" w:hAnsi="Times New Roman" w:cs="Times New Roman"/>
                      <w:bCs/>
                      <w:color w:val="000000" w:themeColor="text1"/>
                      <w:sz w:val="24"/>
                      <w:szCs w:val="24"/>
                    </w:rPr>
                    <w:t xml:space="preserve"> </w:t>
                  </w:r>
                  <w:r>
                    <w:rPr>
                      <w:rFonts w:ascii="Times New Roman" w:hAnsi="Times New Roman" w:cs="Times New Roman"/>
                      <w:bCs/>
                      <w:color w:val="000000" w:themeColor="text1"/>
                      <w:sz w:val="24"/>
                      <w:szCs w:val="24"/>
                    </w:rPr>
                    <w:tab/>
                    <w:t>(300 cm)</w:t>
                  </w:r>
                </w:p>
              </w:txbxContent>
            </v:textbox>
          </v:shape>
        </w:pict>
      </w:r>
      <w:r>
        <w:rPr>
          <w:noProof/>
        </w:rPr>
        <w:pict w14:anchorId="2FFF8085">
          <v:shape id="Text Box 38" o:spid="_x0000_s1035" type="#_x0000_t202" style="position:absolute;left:0;text-align:left;margin-left:248.8pt;margin-top:28.45pt;width:2in;height:2in;z-index:2516782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" filled="f" stroked="f">
            <v:textbox style="mso-next-textbox:#Text Box 38;mso-fit-shape-to-text:t">
              <w:txbxContent>
                <w:p w14:paraId="07602F0B" w14:textId="6C4829C1" w:rsidR="001508A4" w:rsidRPr="0082079C" w:rsidRDefault="001508A4" w:rsidP="003620BD">
                  <w:pPr>
                    <w:jc w:val="center"/>
                    <w:rPr>
                      <w:rFonts w:ascii="Times New Roman" w:hAnsi="Times New Roman" w:cs="Times New Roman"/>
                      <w:bCs/>
                      <w:color w:val="000000" w:themeColor="text1"/>
                      <w:sz w:val="24"/>
                      <w:szCs w:val="24"/>
                    </w:rPr>
                  </w:pPr>
                  <w:r w:rsidRPr="0082079C">
                    <w:rPr>
                      <w:rFonts w:ascii="Times New Roman" w:hAnsi="Times New Roman" w:cs="Times New Roman"/>
                      <w:bCs/>
                      <w:color w:val="000000" w:themeColor="text1"/>
                      <w:sz w:val="24"/>
                      <w:szCs w:val="24"/>
                    </w:rPr>
                    <w:t>c = Lebar bedengan</w:t>
                  </w:r>
                  <w:r>
                    <w:rPr>
                      <w:rFonts w:ascii="Times New Roman" w:hAnsi="Times New Roman" w:cs="Times New Roman"/>
                      <w:bCs/>
                      <w:color w:val="000000" w:themeColor="text1"/>
                      <w:sz w:val="24"/>
                      <w:szCs w:val="24"/>
                    </w:rPr>
                    <w:t xml:space="preserve"> </w:t>
                  </w:r>
                  <w:r>
                    <w:rPr>
                      <w:rFonts w:ascii="Times New Roman" w:hAnsi="Times New Roman" w:cs="Times New Roman"/>
                      <w:bCs/>
                      <w:color w:val="000000" w:themeColor="text1"/>
                      <w:sz w:val="24"/>
                      <w:szCs w:val="24"/>
                    </w:rPr>
                    <w:tab/>
                  </w:r>
                  <w:r>
                    <w:rPr>
                      <w:rFonts w:ascii="Times New Roman" w:hAnsi="Times New Roman" w:cs="Times New Roman"/>
                      <w:bCs/>
                      <w:color w:val="000000" w:themeColor="text1"/>
                      <w:sz w:val="24"/>
                      <w:szCs w:val="24"/>
                    </w:rPr>
                    <w:tab/>
                    <w:t>(100 cm)</w:t>
                  </w:r>
                </w:p>
              </w:txbxContent>
            </v:textbox>
          </v:shape>
        </w:pict>
      </w:r>
      <w:r w:rsidR="003620BD">
        <w:rPr>
          <w:rFonts w:ascii="Times New Roman" w:hAnsi="Times New Roman" w:cs="Times New Roman"/>
          <w:sz w:val="24"/>
          <w:szCs w:val="24"/>
        </w:rPr>
        <w:t>P2</w:t>
      </w:r>
      <w:r w:rsidR="003620BD">
        <w:rPr>
          <w:rFonts w:ascii="Times New Roman" w:hAnsi="Times New Roman" w:cs="Times New Roman"/>
          <w:sz w:val="24"/>
          <w:szCs w:val="24"/>
        </w:rPr>
        <w:tab/>
        <w:t>= 100 ml/1 Liter air</w:t>
      </w:r>
      <w:r w:rsidR="003620BD">
        <w:rPr>
          <w:rFonts w:ascii="Times New Roman" w:hAnsi="Times New Roman" w:cs="Times New Roman"/>
          <w:sz w:val="24"/>
          <w:szCs w:val="24"/>
        </w:rPr>
        <w:tab/>
      </w:r>
      <w:r w:rsidR="003620BD">
        <w:rPr>
          <w:rFonts w:ascii="Times New Roman" w:hAnsi="Times New Roman" w:cs="Times New Roman"/>
          <w:sz w:val="24"/>
          <w:szCs w:val="24"/>
        </w:rPr>
        <w:tab/>
      </w:r>
      <w:r w:rsidR="003620BD">
        <w:rPr>
          <w:rFonts w:ascii="Times New Roman" w:hAnsi="Times New Roman" w:cs="Times New Roman"/>
          <w:sz w:val="24"/>
          <w:szCs w:val="24"/>
        </w:rPr>
        <w:tab/>
      </w:r>
    </w:p>
    <w:p w14:paraId="237C3E09" w14:textId="77777777" w:rsidR="003620BD" w:rsidRDefault="003620BD" w:rsidP="003620BD">
      <w:pPr>
        <w:rPr>
          <w:rFonts w:ascii="Times New Roman" w:hAnsi="Times New Roman" w:cs="Times New Roman"/>
          <w:sz w:val="24"/>
          <w:szCs w:val="24"/>
        </w:rPr>
      </w:pPr>
      <w:r>
        <w:rPr>
          <w:rFonts w:ascii="Times New Roman" w:hAnsi="Times New Roman" w:cs="Times New Roman"/>
          <w:sz w:val="24"/>
          <w:szCs w:val="24"/>
        </w:rPr>
        <w:t>P3</w:t>
      </w:r>
      <w:r>
        <w:rPr>
          <w:rFonts w:ascii="Times New Roman" w:hAnsi="Times New Roman" w:cs="Times New Roman"/>
          <w:sz w:val="24"/>
          <w:szCs w:val="24"/>
        </w:rPr>
        <w:tab/>
        <w:t>= 150/1 Liter air</w:t>
      </w:r>
    </w:p>
    <w:p w14:paraId="0D138B3A" w14:textId="77777777" w:rsidR="003620BD" w:rsidRDefault="003620BD" w:rsidP="00141DBE">
      <w:pPr>
        <w:spacing w:after="240"/>
        <w:rPr>
          <w:rFonts w:ascii="Times New Roman" w:hAnsi="Times New Roman" w:cs="Times New Roman"/>
          <w:sz w:val="24"/>
          <w:lang w:val="id-ID"/>
        </w:rPr>
        <w:sectPr w:rsidR="003620BD" w:rsidSect="00961CFD">
          <w:pgSz w:w="12240" w:h="15840"/>
          <w:pgMar w:top="2268" w:right="1701" w:bottom="1701" w:left="2268" w:header="720" w:footer="432" w:gutter="0"/>
          <w:cols w:space="720"/>
          <w:docGrid w:linePitch="360"/>
        </w:sectPr>
      </w:pPr>
    </w:p>
    <w:p w14:paraId="74D166CF" w14:textId="10089C3A" w:rsidR="003620BD" w:rsidRPr="00756BD4" w:rsidRDefault="00756BD4" w:rsidP="00BA41B2">
      <w:pPr>
        <w:pStyle w:val="Heading1"/>
        <w:jc w:val="center"/>
        <w:rPr>
          <w:rFonts w:ascii="Times New Roman" w:hAnsi="Times New Roman"/>
          <w:color w:val="auto"/>
          <w:sz w:val="24"/>
          <w:szCs w:val="24"/>
        </w:rPr>
      </w:pPr>
      <w:bookmarkStart w:id="478" w:name="_Toc73173998"/>
      <w:r w:rsidRPr="00756BD4">
        <w:rPr>
          <w:rFonts w:ascii="Times New Roman" w:hAnsi="Times New Roman"/>
          <w:color w:val="auto"/>
          <w:sz w:val="24"/>
          <w:szCs w:val="24"/>
        </w:rPr>
        <w:lastRenderedPageBreak/>
        <w:t>DESKRIPSI VARIETAS</w:t>
      </w:r>
      <w:bookmarkEnd w:id="478"/>
    </w:p>
    <w:p w14:paraId="2061F715" w14:textId="77777777" w:rsidR="003620BD" w:rsidRPr="003C25BE" w:rsidRDefault="003620BD" w:rsidP="003620BD">
      <w:pPr>
        <w:jc w:val="center"/>
        <w:rPr>
          <w:rFonts w:ascii="Times New Roman" w:hAnsi="Times New Roman" w:cs="Times New Roman"/>
          <w:b/>
          <w:bCs/>
          <w:sz w:val="24"/>
          <w:szCs w:val="24"/>
        </w:rPr>
      </w:pPr>
      <w:r w:rsidRPr="003C25BE">
        <w:rPr>
          <w:rFonts w:ascii="Times New Roman" w:hAnsi="Times New Roman" w:cs="Times New Roman"/>
          <w:b/>
          <w:bCs/>
          <w:sz w:val="24"/>
          <w:szCs w:val="24"/>
        </w:rPr>
        <w:t>Varietas Tanaman Penelitian</w:t>
      </w:r>
    </w:p>
    <w:p w14:paraId="6950990C" w14:textId="77777777" w:rsidR="003620BD" w:rsidRDefault="003620BD" w:rsidP="003620BD">
      <w:pPr>
        <w:rPr>
          <w:rFonts w:ascii="Times New Roman" w:hAnsi="Times New Roman" w:cs="Times New Roman"/>
          <w:sz w:val="24"/>
          <w:szCs w:val="24"/>
        </w:rPr>
      </w:pPr>
    </w:p>
    <w:p w14:paraId="540C58F2" w14:textId="77777777"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Nama Tanaman</w:t>
      </w:r>
      <w:r w:rsidRPr="00BA41B2">
        <w:rPr>
          <w:rFonts w:ascii="Times New Roman" w:hAnsi="Times New Roman" w:cs="Times New Roman"/>
          <w:sz w:val="24"/>
          <w:szCs w:val="24"/>
        </w:rPr>
        <w:tab/>
      </w:r>
      <w:r w:rsidRPr="00BA41B2">
        <w:rPr>
          <w:rFonts w:ascii="Times New Roman" w:hAnsi="Times New Roman" w:cs="Times New Roman"/>
          <w:sz w:val="24"/>
          <w:szCs w:val="24"/>
        </w:rPr>
        <w:tab/>
        <w:t>: Malita Fm</w:t>
      </w:r>
    </w:p>
    <w:p w14:paraId="78BD11DB" w14:textId="6BFAF88A"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 xml:space="preserve">Tinggi </w:t>
      </w:r>
      <w:hyperlink r:id="rId30" w:tgtFrame="_top" w:history="1">
        <w:r w:rsidRPr="00BA41B2">
          <w:rPr>
            <w:rStyle w:val="Hyperlink"/>
            <w:rFonts w:ascii="Times New Roman" w:hAnsi="Times New Roman" w:cs="Times New Roman"/>
            <w:color w:val="auto"/>
            <w:sz w:val="24"/>
            <w:szCs w:val="24"/>
            <w:u w:val="none"/>
          </w:rPr>
          <w:t>Tanaman</w:t>
        </w:r>
        <w:r w:rsidR="00BA41B2" w:rsidRPr="00BA41B2">
          <w:rPr>
            <w:rStyle w:val="Hyperlink"/>
            <w:rFonts w:ascii="Times New Roman" w:hAnsi="Times New Roman" w:cs="Times New Roman"/>
            <w:color w:val="auto"/>
            <w:sz w:val="24"/>
            <w:szCs w:val="24"/>
            <w:u w:val="none"/>
          </w:rPr>
          <w:t xml:space="preserve"> </w:t>
        </w:r>
        <w:r w:rsidRPr="00BA41B2">
          <w:rPr>
            <w:rStyle w:val="Hyperlink"/>
            <w:rFonts w:ascii="Times New Roman" w:hAnsi="Times New Roman" w:cs="Times New Roman"/>
            <w:color w:val="auto"/>
            <w:sz w:val="24"/>
            <w:szCs w:val="24"/>
            <w:u w:val="none"/>
          </w:rPr>
          <w:t>Cabai</w:t>
        </w:r>
      </w:hyperlink>
      <w:r w:rsidRPr="00BA41B2">
        <w:rPr>
          <w:rFonts w:ascii="Times New Roman" w:hAnsi="Times New Roman" w:cs="Times New Roman"/>
          <w:sz w:val="24"/>
          <w:szCs w:val="24"/>
        </w:rPr>
        <w:t xml:space="preserve"> Ini</w:t>
      </w:r>
      <w:r w:rsidRPr="00BA41B2">
        <w:rPr>
          <w:rFonts w:ascii="Times New Roman" w:hAnsi="Times New Roman" w:cs="Times New Roman"/>
          <w:sz w:val="24"/>
          <w:szCs w:val="24"/>
        </w:rPr>
        <w:tab/>
        <w:t>: Berkisar 88,3-120,3 Cm</w:t>
      </w:r>
    </w:p>
    <w:p w14:paraId="0862E584" w14:textId="77777777"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Batang Tanaman</w:t>
      </w:r>
      <w:r w:rsidRPr="00BA41B2">
        <w:rPr>
          <w:rFonts w:ascii="Times New Roman" w:hAnsi="Times New Roman" w:cs="Times New Roman"/>
          <w:sz w:val="24"/>
          <w:szCs w:val="24"/>
        </w:rPr>
        <w:tab/>
      </w:r>
      <w:r w:rsidRPr="00BA41B2">
        <w:rPr>
          <w:rFonts w:ascii="Times New Roman" w:hAnsi="Times New Roman" w:cs="Times New Roman"/>
          <w:sz w:val="24"/>
          <w:szCs w:val="24"/>
        </w:rPr>
        <w:tab/>
        <w:t>: Ini Berwarna Hijau Kecokelatan</w:t>
      </w:r>
    </w:p>
    <w:p w14:paraId="550B9C3E" w14:textId="77777777"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 xml:space="preserve">Panjang Daunnya </w:t>
      </w:r>
      <w:r w:rsidRPr="00BA41B2">
        <w:rPr>
          <w:rFonts w:ascii="Times New Roman" w:hAnsi="Times New Roman" w:cs="Times New Roman"/>
          <w:sz w:val="24"/>
          <w:szCs w:val="24"/>
        </w:rPr>
        <w:tab/>
      </w:r>
      <w:r w:rsidRPr="00BA41B2">
        <w:rPr>
          <w:rFonts w:ascii="Times New Roman" w:hAnsi="Times New Roman" w:cs="Times New Roman"/>
          <w:sz w:val="24"/>
          <w:szCs w:val="24"/>
        </w:rPr>
        <w:tab/>
        <w:t>: 3,1-6,5 Cm</w:t>
      </w:r>
    </w:p>
    <w:p w14:paraId="3975E591" w14:textId="77777777"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 xml:space="preserve">Lebar Daun </w:t>
      </w:r>
      <w:r w:rsidRPr="00BA41B2">
        <w:rPr>
          <w:rFonts w:ascii="Times New Roman" w:hAnsi="Times New Roman" w:cs="Times New Roman"/>
          <w:sz w:val="24"/>
          <w:szCs w:val="24"/>
        </w:rPr>
        <w:tab/>
      </w:r>
      <w:r w:rsidRPr="00BA41B2">
        <w:rPr>
          <w:rFonts w:ascii="Times New Roman" w:hAnsi="Times New Roman" w:cs="Times New Roman"/>
          <w:sz w:val="24"/>
          <w:szCs w:val="24"/>
        </w:rPr>
        <w:tab/>
      </w:r>
      <w:r w:rsidRPr="00BA41B2">
        <w:rPr>
          <w:rFonts w:ascii="Times New Roman" w:hAnsi="Times New Roman" w:cs="Times New Roman"/>
          <w:sz w:val="24"/>
          <w:szCs w:val="24"/>
        </w:rPr>
        <w:tab/>
        <w:t>: 2,0-3,5 Cm</w:t>
      </w:r>
    </w:p>
    <w:p w14:paraId="7AF4CCDB" w14:textId="77777777"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 xml:space="preserve">Jumlah Kotak Sari </w:t>
      </w:r>
      <w:r w:rsidRPr="00BA41B2">
        <w:rPr>
          <w:rFonts w:ascii="Times New Roman" w:hAnsi="Times New Roman" w:cs="Times New Roman"/>
          <w:sz w:val="24"/>
          <w:szCs w:val="24"/>
        </w:rPr>
        <w:tab/>
      </w:r>
      <w:r w:rsidRPr="00BA41B2">
        <w:rPr>
          <w:rFonts w:ascii="Times New Roman" w:hAnsi="Times New Roman" w:cs="Times New Roman"/>
          <w:sz w:val="24"/>
          <w:szCs w:val="24"/>
        </w:rPr>
        <w:tab/>
        <w:t>: 5-6 Helai</w:t>
      </w:r>
    </w:p>
    <w:p w14:paraId="1C63DDF4" w14:textId="77777777"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Jumlah Helai Mahkota</w:t>
      </w:r>
      <w:r w:rsidRPr="00BA41B2">
        <w:rPr>
          <w:rFonts w:ascii="Times New Roman" w:hAnsi="Times New Roman" w:cs="Times New Roman"/>
          <w:sz w:val="24"/>
          <w:szCs w:val="24"/>
        </w:rPr>
        <w:tab/>
        <w:t>: 5-6 Helai</w:t>
      </w:r>
    </w:p>
    <w:p w14:paraId="3E469ECD" w14:textId="161DC5BD"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Panjang Buah Cabai Ini</w:t>
      </w:r>
      <w:r w:rsidRPr="00BA41B2">
        <w:rPr>
          <w:rFonts w:ascii="Times New Roman" w:hAnsi="Times New Roman" w:cs="Times New Roman"/>
          <w:sz w:val="24"/>
          <w:szCs w:val="24"/>
        </w:rPr>
        <w:tab/>
        <w:t>: 4 Cm</w:t>
      </w:r>
    </w:p>
    <w:p w14:paraId="3646EB0D" w14:textId="77777777"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Diameter Buah</w:t>
      </w:r>
      <w:r w:rsidRPr="00BA41B2">
        <w:rPr>
          <w:rFonts w:ascii="Times New Roman" w:hAnsi="Times New Roman" w:cs="Times New Roman"/>
          <w:sz w:val="24"/>
          <w:szCs w:val="24"/>
        </w:rPr>
        <w:tab/>
      </w:r>
      <w:r w:rsidRPr="00BA41B2">
        <w:rPr>
          <w:rFonts w:ascii="Times New Roman" w:hAnsi="Times New Roman" w:cs="Times New Roman"/>
          <w:sz w:val="24"/>
          <w:szCs w:val="24"/>
        </w:rPr>
        <w:tab/>
        <w:t>: 1 Cm</w:t>
      </w:r>
    </w:p>
    <w:p w14:paraId="59B41DA0" w14:textId="77777777"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 xml:space="preserve">Panjang Tangkai Buah </w:t>
      </w:r>
      <w:r w:rsidRPr="00BA41B2">
        <w:rPr>
          <w:rFonts w:ascii="Times New Roman" w:hAnsi="Times New Roman" w:cs="Times New Roman"/>
          <w:sz w:val="24"/>
          <w:szCs w:val="24"/>
        </w:rPr>
        <w:tab/>
        <w:t>:1,4-3,8 Cm</w:t>
      </w:r>
    </w:p>
    <w:p w14:paraId="6DE15D09" w14:textId="77777777"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 xml:space="preserve">Bentuk Buah </w:t>
      </w:r>
      <w:r w:rsidRPr="00BA41B2">
        <w:rPr>
          <w:rFonts w:ascii="Times New Roman" w:hAnsi="Times New Roman" w:cs="Times New Roman"/>
          <w:sz w:val="24"/>
          <w:szCs w:val="24"/>
        </w:rPr>
        <w:tab/>
      </w:r>
      <w:r w:rsidRPr="00BA41B2">
        <w:rPr>
          <w:rFonts w:ascii="Times New Roman" w:hAnsi="Times New Roman" w:cs="Times New Roman"/>
          <w:sz w:val="24"/>
          <w:szCs w:val="24"/>
        </w:rPr>
        <w:tab/>
      </w:r>
      <w:r w:rsidRPr="00BA41B2">
        <w:rPr>
          <w:rFonts w:ascii="Times New Roman" w:hAnsi="Times New Roman" w:cs="Times New Roman"/>
          <w:sz w:val="24"/>
          <w:szCs w:val="24"/>
        </w:rPr>
        <w:tab/>
        <w:t>: Bulat Panjang</w:t>
      </w:r>
    </w:p>
    <w:p w14:paraId="79BB2145" w14:textId="77777777"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 xml:space="preserve">Bentuk Ujung Buhan </w:t>
      </w:r>
      <w:r w:rsidRPr="00BA41B2">
        <w:rPr>
          <w:rFonts w:ascii="Times New Roman" w:hAnsi="Times New Roman" w:cs="Times New Roman"/>
          <w:sz w:val="24"/>
          <w:szCs w:val="24"/>
        </w:rPr>
        <w:tab/>
      </w:r>
      <w:r w:rsidRPr="00BA41B2">
        <w:rPr>
          <w:rFonts w:ascii="Times New Roman" w:hAnsi="Times New Roman" w:cs="Times New Roman"/>
          <w:sz w:val="24"/>
          <w:szCs w:val="24"/>
        </w:rPr>
        <w:tab/>
        <w:t>: Agak Runcing</w:t>
      </w:r>
    </w:p>
    <w:p w14:paraId="1AF84FC7" w14:textId="77777777"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 xml:space="preserve">Warna Buah </w:t>
      </w:r>
      <w:r w:rsidRPr="00BA41B2">
        <w:rPr>
          <w:rFonts w:ascii="Times New Roman" w:hAnsi="Times New Roman" w:cs="Times New Roman"/>
          <w:sz w:val="24"/>
          <w:szCs w:val="24"/>
        </w:rPr>
        <w:tab/>
      </w:r>
      <w:r w:rsidRPr="00BA41B2">
        <w:rPr>
          <w:rFonts w:ascii="Times New Roman" w:hAnsi="Times New Roman" w:cs="Times New Roman"/>
          <w:sz w:val="24"/>
          <w:szCs w:val="24"/>
        </w:rPr>
        <w:tab/>
      </w:r>
      <w:r w:rsidRPr="00BA41B2">
        <w:rPr>
          <w:rFonts w:ascii="Times New Roman" w:hAnsi="Times New Roman" w:cs="Times New Roman"/>
          <w:sz w:val="24"/>
          <w:szCs w:val="24"/>
        </w:rPr>
        <w:tab/>
        <w:t>: Muda Hijau Keunguan</w:t>
      </w:r>
    </w:p>
    <w:p w14:paraId="43193493" w14:textId="77777777"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 xml:space="preserve">Warna Buah Tua </w:t>
      </w:r>
      <w:r w:rsidRPr="00BA41B2">
        <w:rPr>
          <w:rFonts w:ascii="Times New Roman" w:hAnsi="Times New Roman" w:cs="Times New Roman"/>
          <w:sz w:val="24"/>
          <w:szCs w:val="24"/>
        </w:rPr>
        <w:tab/>
      </w:r>
      <w:r w:rsidRPr="00BA41B2">
        <w:rPr>
          <w:rFonts w:ascii="Times New Roman" w:hAnsi="Times New Roman" w:cs="Times New Roman"/>
          <w:sz w:val="24"/>
          <w:szCs w:val="24"/>
        </w:rPr>
        <w:tab/>
        <w:t>: Merah Menyala/Merah Jingga</w:t>
      </w:r>
    </w:p>
    <w:p w14:paraId="3902B67B" w14:textId="77777777"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 xml:space="preserve">Ketinggian </w:t>
      </w:r>
      <w:r w:rsidRPr="00BA41B2">
        <w:rPr>
          <w:rFonts w:ascii="Times New Roman" w:hAnsi="Times New Roman" w:cs="Times New Roman"/>
          <w:sz w:val="24"/>
          <w:szCs w:val="24"/>
        </w:rPr>
        <w:tab/>
      </w:r>
      <w:r w:rsidRPr="00BA41B2">
        <w:rPr>
          <w:rFonts w:ascii="Times New Roman" w:hAnsi="Times New Roman" w:cs="Times New Roman"/>
          <w:sz w:val="24"/>
          <w:szCs w:val="24"/>
        </w:rPr>
        <w:tab/>
      </w:r>
      <w:r w:rsidRPr="00BA41B2">
        <w:rPr>
          <w:rFonts w:ascii="Times New Roman" w:hAnsi="Times New Roman" w:cs="Times New Roman"/>
          <w:sz w:val="24"/>
          <w:szCs w:val="24"/>
        </w:rPr>
        <w:tab/>
        <w:t>: 50–1500 M Dpl</w:t>
      </w:r>
    </w:p>
    <w:p w14:paraId="381F66AC" w14:textId="77777777"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 xml:space="preserve"> Produksi Buah</w:t>
      </w:r>
      <w:r w:rsidRPr="00BA41B2">
        <w:rPr>
          <w:rFonts w:ascii="Times New Roman" w:hAnsi="Times New Roman" w:cs="Times New Roman"/>
          <w:sz w:val="24"/>
          <w:szCs w:val="24"/>
        </w:rPr>
        <w:tab/>
      </w:r>
      <w:r w:rsidRPr="00BA41B2">
        <w:rPr>
          <w:rFonts w:ascii="Times New Roman" w:hAnsi="Times New Roman" w:cs="Times New Roman"/>
          <w:sz w:val="24"/>
          <w:szCs w:val="24"/>
        </w:rPr>
        <w:tab/>
        <w:t>: 8-15 Ton Per Ha</w:t>
      </w:r>
    </w:p>
    <w:p w14:paraId="27B2B418" w14:textId="77777777"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 xml:space="preserve"> Daya Simpan </w:t>
      </w:r>
      <w:r w:rsidRPr="00BA41B2">
        <w:rPr>
          <w:rFonts w:ascii="Times New Roman" w:hAnsi="Times New Roman" w:cs="Times New Roman"/>
          <w:sz w:val="24"/>
          <w:szCs w:val="24"/>
        </w:rPr>
        <w:tab/>
      </w:r>
      <w:r w:rsidRPr="00BA41B2">
        <w:rPr>
          <w:rFonts w:ascii="Times New Roman" w:hAnsi="Times New Roman" w:cs="Times New Roman"/>
          <w:sz w:val="24"/>
          <w:szCs w:val="24"/>
        </w:rPr>
        <w:tab/>
      </w:r>
      <w:r w:rsidRPr="00BA41B2">
        <w:rPr>
          <w:rFonts w:ascii="Times New Roman" w:hAnsi="Times New Roman" w:cs="Times New Roman"/>
          <w:sz w:val="24"/>
          <w:szCs w:val="24"/>
        </w:rPr>
        <w:tab/>
        <w:t xml:space="preserve">: + 14 Hari </w:t>
      </w:r>
    </w:p>
    <w:p w14:paraId="0DB3CDDF" w14:textId="77777777"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 xml:space="preserve">Toleran Terhadap </w:t>
      </w:r>
      <w:r w:rsidRPr="00BA41B2">
        <w:rPr>
          <w:rFonts w:ascii="Times New Roman" w:hAnsi="Times New Roman" w:cs="Times New Roman"/>
          <w:sz w:val="24"/>
          <w:szCs w:val="24"/>
        </w:rPr>
        <w:tab/>
      </w:r>
      <w:r w:rsidRPr="00BA41B2">
        <w:rPr>
          <w:rFonts w:ascii="Times New Roman" w:hAnsi="Times New Roman" w:cs="Times New Roman"/>
          <w:sz w:val="24"/>
          <w:szCs w:val="24"/>
        </w:rPr>
        <w:tab/>
        <w:t>: Lalat Buah Dan Penyakit Antraknosa</w:t>
      </w:r>
    </w:p>
    <w:p w14:paraId="45ED8C9F" w14:textId="77777777"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Cabai Malita Fm</w:t>
      </w:r>
      <w:r w:rsidRPr="00BA41B2">
        <w:rPr>
          <w:rFonts w:ascii="Times New Roman" w:hAnsi="Times New Roman" w:cs="Times New Roman"/>
          <w:sz w:val="24"/>
          <w:szCs w:val="24"/>
        </w:rPr>
        <w:tab/>
      </w:r>
      <w:r w:rsidRPr="00BA41B2">
        <w:rPr>
          <w:rFonts w:ascii="Times New Roman" w:hAnsi="Times New Roman" w:cs="Times New Roman"/>
          <w:sz w:val="24"/>
          <w:szCs w:val="24"/>
        </w:rPr>
        <w:tab/>
        <w:t>: ± 3 Bulan Sesudah Semai</w:t>
      </w:r>
    </w:p>
    <w:p w14:paraId="45389AD6" w14:textId="355A66BD" w:rsidR="003620BD" w:rsidRPr="00BA41B2" w:rsidRDefault="003620BD" w:rsidP="00BA41B2">
      <w:pPr>
        <w:jc w:val="left"/>
        <w:rPr>
          <w:rFonts w:ascii="Times New Roman" w:hAnsi="Times New Roman" w:cs="Times New Roman"/>
          <w:sz w:val="24"/>
          <w:szCs w:val="24"/>
        </w:rPr>
      </w:pPr>
      <w:r w:rsidRPr="00BA41B2">
        <w:rPr>
          <w:rFonts w:ascii="Times New Roman" w:hAnsi="Times New Roman" w:cs="Times New Roman"/>
          <w:sz w:val="24"/>
          <w:szCs w:val="24"/>
        </w:rPr>
        <w:t xml:space="preserve">Panennya </w:t>
      </w:r>
      <w:r w:rsidRPr="00BA41B2">
        <w:rPr>
          <w:rFonts w:ascii="Times New Roman" w:hAnsi="Times New Roman" w:cs="Times New Roman"/>
          <w:sz w:val="24"/>
          <w:szCs w:val="24"/>
        </w:rPr>
        <w:tab/>
      </w:r>
      <w:r w:rsidRPr="00BA41B2">
        <w:rPr>
          <w:rFonts w:ascii="Times New Roman" w:hAnsi="Times New Roman" w:cs="Times New Roman"/>
          <w:sz w:val="24"/>
          <w:szCs w:val="24"/>
        </w:rPr>
        <w:tab/>
      </w:r>
      <w:r w:rsidRPr="00BA41B2">
        <w:rPr>
          <w:rFonts w:ascii="Times New Roman" w:hAnsi="Times New Roman" w:cs="Times New Roman"/>
          <w:sz w:val="24"/>
          <w:szCs w:val="24"/>
        </w:rPr>
        <w:tab/>
        <w:t xml:space="preserve">: </w:t>
      </w:r>
      <w:r w:rsidR="009D3C9E">
        <w:rPr>
          <w:rFonts w:ascii="Times New Roman" w:hAnsi="Times New Roman" w:cs="Times New Roman"/>
          <w:sz w:val="24"/>
          <w:szCs w:val="24"/>
        </w:rPr>
        <w:t>95-</w:t>
      </w:r>
      <w:r w:rsidR="00883585">
        <w:rPr>
          <w:rFonts w:ascii="Times New Roman" w:hAnsi="Times New Roman" w:cs="Times New Roman"/>
          <w:sz w:val="24"/>
          <w:szCs w:val="24"/>
        </w:rPr>
        <w:t>1</w:t>
      </w:r>
      <w:r w:rsidRPr="00BA41B2">
        <w:rPr>
          <w:rFonts w:ascii="Times New Roman" w:hAnsi="Times New Roman" w:cs="Times New Roman"/>
          <w:sz w:val="24"/>
          <w:szCs w:val="24"/>
        </w:rPr>
        <w:t>10 Hari.</w:t>
      </w:r>
    </w:p>
    <w:p w14:paraId="04C7AE45" w14:textId="77777777" w:rsidR="003620BD" w:rsidRDefault="003620BD" w:rsidP="00141DBE">
      <w:pPr>
        <w:spacing w:after="240"/>
        <w:rPr>
          <w:rFonts w:ascii="Times New Roman" w:hAnsi="Times New Roman" w:cs="Times New Roman"/>
          <w:sz w:val="24"/>
          <w:lang w:val="id-ID"/>
        </w:rPr>
        <w:sectPr w:rsidR="003620BD" w:rsidSect="00961CFD">
          <w:pgSz w:w="12240" w:h="15840"/>
          <w:pgMar w:top="2268" w:right="1701" w:bottom="1701" w:left="2268" w:header="720" w:footer="432" w:gutter="0"/>
          <w:cols w:space="720"/>
          <w:docGrid w:linePitch="360"/>
        </w:sectPr>
      </w:pPr>
    </w:p>
    <w:p w14:paraId="793325E3" w14:textId="1E1441B2" w:rsidR="003620BD" w:rsidRPr="00756BD4" w:rsidRDefault="00756BD4" w:rsidP="00756BD4">
      <w:pPr>
        <w:pStyle w:val="Heading1"/>
        <w:spacing w:before="0"/>
        <w:jc w:val="center"/>
        <w:rPr>
          <w:rFonts w:ascii="Times New Roman" w:hAnsi="Times New Roman"/>
          <w:noProof/>
          <w:color w:val="auto"/>
          <w:sz w:val="24"/>
          <w:szCs w:val="24"/>
        </w:rPr>
      </w:pPr>
      <w:bookmarkStart w:id="479" w:name="_Toc73173999"/>
      <w:r w:rsidRPr="00756BD4">
        <w:rPr>
          <w:rFonts w:ascii="Times New Roman" w:hAnsi="Times New Roman"/>
          <w:noProof/>
          <w:color w:val="auto"/>
          <w:sz w:val="24"/>
          <w:szCs w:val="24"/>
        </w:rPr>
        <w:lastRenderedPageBreak/>
        <w:t>DAFTAR TABEL</w:t>
      </w:r>
      <w:bookmarkEnd w:id="479"/>
    </w:p>
    <w:p w14:paraId="3A416209" w14:textId="77777777" w:rsidR="003620BD" w:rsidRDefault="003620BD" w:rsidP="003620BD">
      <w:pPr>
        <w:widowControl w:val="0"/>
        <w:autoSpaceDE w:val="0"/>
        <w:autoSpaceDN w:val="0"/>
        <w:adjustRightInd w:val="0"/>
        <w:spacing w:line="276" w:lineRule="auto"/>
        <w:ind w:left="540" w:hanging="540"/>
        <w:jc w:val="center"/>
        <w:rPr>
          <w:rFonts w:ascii="Times New Roman" w:hAnsi="Times New Roman"/>
          <w:b/>
          <w:bCs/>
          <w:noProof/>
          <w:sz w:val="24"/>
          <w:szCs w:val="24"/>
        </w:rPr>
      </w:pPr>
      <w:r w:rsidRPr="00CB3332">
        <w:rPr>
          <w:rFonts w:ascii="Times New Roman" w:hAnsi="Times New Roman"/>
          <w:b/>
          <w:bCs/>
          <w:noProof/>
          <w:sz w:val="24"/>
          <w:szCs w:val="24"/>
        </w:rPr>
        <w:t xml:space="preserve"> Hasil Analisis Data</w:t>
      </w:r>
    </w:p>
    <w:p w14:paraId="795AD4C0" w14:textId="77777777" w:rsidR="003620BD" w:rsidRDefault="003620BD" w:rsidP="007B5ECE">
      <w:pPr>
        <w:numPr>
          <w:ilvl w:val="1"/>
          <w:numId w:val="16"/>
        </w:numPr>
        <w:spacing w:line="480" w:lineRule="auto"/>
        <w:ind w:hanging="720"/>
        <w:jc w:val="left"/>
        <w:rPr>
          <w:rFonts w:ascii="Times New Roman" w:hAnsi="Times New Roman"/>
          <w:b/>
          <w:sz w:val="24"/>
          <w:szCs w:val="24"/>
        </w:rPr>
      </w:pPr>
      <w:r w:rsidRPr="00866C73">
        <w:rPr>
          <w:rFonts w:ascii="Times New Roman" w:hAnsi="Times New Roman"/>
          <w:b/>
          <w:sz w:val="24"/>
          <w:szCs w:val="24"/>
        </w:rPr>
        <w:t>Rata-Rata Tinggi Tanaman</w:t>
      </w:r>
    </w:p>
    <w:p w14:paraId="2CA0AFA7" w14:textId="77777777" w:rsidR="003620BD" w:rsidRDefault="003620BD" w:rsidP="007B5ECE">
      <w:pPr>
        <w:pStyle w:val="ListParagraph"/>
        <w:numPr>
          <w:ilvl w:val="2"/>
          <w:numId w:val="16"/>
        </w:numPr>
        <w:spacing w:line="480" w:lineRule="auto"/>
        <w:jc w:val="left"/>
        <w:rPr>
          <w:rFonts w:ascii="Times New Roman" w:hAnsi="Times New Roman"/>
          <w:b/>
          <w:sz w:val="24"/>
          <w:szCs w:val="24"/>
        </w:rPr>
      </w:pPr>
      <w:r>
        <w:rPr>
          <w:rFonts w:ascii="Times New Roman" w:hAnsi="Times New Roman"/>
          <w:b/>
          <w:sz w:val="24"/>
          <w:szCs w:val="24"/>
        </w:rPr>
        <w:t>Rata-Rata Tinggi Tanaman 15 HST</w:t>
      </w:r>
    </w:p>
    <w:tbl>
      <w:tblPr>
        <w:tblW w:w="8705" w:type="dxa"/>
        <w:tblInd w:w="5" w:type="dxa"/>
        <w:tblBorders>
          <w:top w:val="single" w:sz="4" w:space="0" w:color="auto"/>
          <w:bottom w:val="single" w:sz="4" w:space="0" w:color="auto"/>
          <w:right w:val="single" w:sz="4" w:space="0" w:color="auto"/>
        </w:tblBorders>
        <w:tblLook w:val="04A0" w:firstRow="1" w:lastRow="0" w:firstColumn="1" w:lastColumn="0" w:noHBand="0" w:noVBand="1"/>
      </w:tblPr>
      <w:tblGrid>
        <w:gridCol w:w="2118"/>
        <w:gridCol w:w="1180"/>
        <w:gridCol w:w="1180"/>
        <w:gridCol w:w="1190"/>
        <w:gridCol w:w="1215"/>
        <w:gridCol w:w="1822"/>
      </w:tblGrid>
      <w:tr w:rsidR="003620BD" w:rsidRPr="00F5038F" w14:paraId="36285FBC" w14:textId="77777777" w:rsidTr="001D733D">
        <w:trPr>
          <w:trHeight w:val="345"/>
        </w:trPr>
        <w:tc>
          <w:tcPr>
            <w:tcW w:w="2118" w:type="dxa"/>
            <w:vMerge w:val="restart"/>
            <w:shd w:val="clear" w:color="auto" w:fill="auto"/>
            <w:noWrap/>
            <w:vAlign w:val="center"/>
            <w:hideMark/>
          </w:tcPr>
          <w:p w14:paraId="2B7F74B5" w14:textId="77777777" w:rsidR="003620BD" w:rsidRPr="00F5038F" w:rsidRDefault="003620BD" w:rsidP="001D733D">
            <w:pPr>
              <w:spacing w:line="240" w:lineRule="auto"/>
              <w:jc w:val="center"/>
              <w:rPr>
                <w:rFonts w:ascii="Times New Roman" w:eastAsia="Times New Roman" w:hAnsi="Times New Roman" w:cs="Times New Roman"/>
                <w:b/>
                <w:bCs/>
                <w:color w:val="000000"/>
                <w:sz w:val="24"/>
                <w:szCs w:val="24"/>
              </w:rPr>
            </w:pPr>
            <w:r w:rsidRPr="00F5038F">
              <w:rPr>
                <w:rFonts w:ascii="Times New Roman" w:eastAsia="Times New Roman" w:hAnsi="Times New Roman" w:cs="Times New Roman"/>
                <w:b/>
                <w:bCs/>
                <w:color w:val="000000"/>
                <w:sz w:val="24"/>
                <w:szCs w:val="24"/>
              </w:rPr>
              <w:t>PERLAKUAN</w:t>
            </w:r>
          </w:p>
        </w:tc>
        <w:tc>
          <w:tcPr>
            <w:tcW w:w="3550" w:type="dxa"/>
            <w:gridSpan w:val="3"/>
            <w:tcBorders>
              <w:bottom w:val="single" w:sz="4" w:space="0" w:color="auto"/>
            </w:tcBorders>
            <w:shd w:val="clear" w:color="auto" w:fill="auto"/>
            <w:noWrap/>
            <w:vAlign w:val="bottom"/>
            <w:hideMark/>
          </w:tcPr>
          <w:p w14:paraId="53AD11D4" w14:textId="77777777" w:rsidR="003620BD" w:rsidRPr="00F5038F" w:rsidRDefault="003620BD" w:rsidP="001D733D">
            <w:pPr>
              <w:spacing w:line="240" w:lineRule="auto"/>
              <w:jc w:val="center"/>
              <w:rPr>
                <w:rFonts w:ascii="Times New Roman" w:eastAsia="Times New Roman" w:hAnsi="Times New Roman" w:cs="Times New Roman"/>
                <w:b/>
                <w:bCs/>
                <w:color w:val="000000"/>
                <w:sz w:val="24"/>
                <w:szCs w:val="24"/>
              </w:rPr>
            </w:pPr>
            <w:r w:rsidRPr="00F5038F">
              <w:rPr>
                <w:rFonts w:ascii="Times New Roman" w:eastAsia="Times New Roman" w:hAnsi="Times New Roman" w:cs="Times New Roman"/>
                <w:b/>
                <w:bCs/>
                <w:color w:val="000000"/>
                <w:sz w:val="24"/>
                <w:szCs w:val="24"/>
              </w:rPr>
              <w:t>KELOMPOK</w:t>
            </w:r>
          </w:p>
        </w:tc>
        <w:tc>
          <w:tcPr>
            <w:tcW w:w="1215" w:type="dxa"/>
            <w:vMerge w:val="restart"/>
            <w:shd w:val="clear" w:color="auto" w:fill="auto"/>
            <w:noWrap/>
            <w:vAlign w:val="center"/>
            <w:hideMark/>
          </w:tcPr>
          <w:p w14:paraId="3191D632" w14:textId="77777777" w:rsidR="003620BD" w:rsidRPr="00F5038F" w:rsidRDefault="003620BD" w:rsidP="001D733D">
            <w:pPr>
              <w:spacing w:line="240" w:lineRule="auto"/>
              <w:jc w:val="center"/>
              <w:rPr>
                <w:rFonts w:ascii="Times New Roman" w:eastAsia="Times New Roman" w:hAnsi="Times New Roman" w:cs="Times New Roman"/>
                <w:b/>
                <w:bCs/>
                <w:color w:val="000000"/>
                <w:sz w:val="24"/>
                <w:szCs w:val="24"/>
              </w:rPr>
            </w:pPr>
            <w:r w:rsidRPr="00F5038F">
              <w:rPr>
                <w:rFonts w:ascii="Times New Roman" w:eastAsia="Times New Roman" w:hAnsi="Times New Roman" w:cs="Times New Roman"/>
                <w:b/>
                <w:bCs/>
                <w:color w:val="000000"/>
                <w:sz w:val="24"/>
                <w:szCs w:val="24"/>
              </w:rPr>
              <w:t>TOTAL</w:t>
            </w:r>
          </w:p>
        </w:tc>
        <w:tc>
          <w:tcPr>
            <w:tcW w:w="1822" w:type="dxa"/>
            <w:vMerge w:val="restart"/>
            <w:tcBorders>
              <w:right w:val="nil"/>
            </w:tcBorders>
            <w:shd w:val="clear" w:color="auto" w:fill="auto"/>
            <w:noWrap/>
            <w:vAlign w:val="center"/>
            <w:hideMark/>
          </w:tcPr>
          <w:p w14:paraId="42D31062" w14:textId="77777777" w:rsidR="003620BD" w:rsidRPr="00F5038F" w:rsidRDefault="003620BD" w:rsidP="001D733D">
            <w:pPr>
              <w:spacing w:line="240" w:lineRule="auto"/>
              <w:rPr>
                <w:rFonts w:ascii="Times New Roman" w:eastAsia="Times New Roman" w:hAnsi="Times New Roman" w:cs="Times New Roman"/>
                <w:b/>
                <w:bCs/>
                <w:color w:val="000000"/>
                <w:sz w:val="24"/>
                <w:szCs w:val="24"/>
              </w:rPr>
            </w:pPr>
            <w:r w:rsidRPr="00F5038F">
              <w:rPr>
                <w:rFonts w:ascii="Times New Roman" w:eastAsia="Times New Roman" w:hAnsi="Times New Roman" w:cs="Times New Roman"/>
                <w:b/>
                <w:bCs/>
                <w:color w:val="000000"/>
                <w:sz w:val="24"/>
                <w:szCs w:val="24"/>
              </w:rPr>
              <w:t>RATA-RATA</w:t>
            </w:r>
          </w:p>
        </w:tc>
      </w:tr>
      <w:tr w:rsidR="003620BD" w:rsidRPr="00F5038F" w14:paraId="317E2038" w14:textId="77777777" w:rsidTr="001D733D">
        <w:trPr>
          <w:trHeight w:val="345"/>
        </w:trPr>
        <w:tc>
          <w:tcPr>
            <w:tcW w:w="2118" w:type="dxa"/>
            <w:vMerge/>
            <w:tcBorders>
              <w:bottom w:val="single" w:sz="4" w:space="0" w:color="auto"/>
            </w:tcBorders>
            <w:vAlign w:val="center"/>
            <w:hideMark/>
          </w:tcPr>
          <w:p w14:paraId="45ED8ADC" w14:textId="77777777" w:rsidR="003620BD" w:rsidRPr="00F5038F" w:rsidRDefault="003620BD" w:rsidP="001D733D">
            <w:pPr>
              <w:spacing w:line="240" w:lineRule="auto"/>
              <w:rPr>
                <w:rFonts w:ascii="Times New Roman" w:eastAsia="Times New Roman" w:hAnsi="Times New Roman" w:cs="Times New Roman"/>
                <w:b/>
                <w:bCs/>
                <w:color w:val="000000"/>
              </w:rPr>
            </w:pPr>
          </w:p>
        </w:tc>
        <w:tc>
          <w:tcPr>
            <w:tcW w:w="1180" w:type="dxa"/>
            <w:tcBorders>
              <w:top w:val="single" w:sz="4" w:space="0" w:color="auto"/>
              <w:bottom w:val="single" w:sz="4" w:space="0" w:color="auto"/>
            </w:tcBorders>
            <w:shd w:val="clear" w:color="auto" w:fill="auto"/>
            <w:noWrap/>
            <w:vAlign w:val="center"/>
            <w:hideMark/>
          </w:tcPr>
          <w:p w14:paraId="44F4F26A" w14:textId="77777777" w:rsidR="003620BD" w:rsidRPr="00F5038F" w:rsidRDefault="003620BD" w:rsidP="001D733D">
            <w:pPr>
              <w:spacing w:line="240" w:lineRule="auto"/>
              <w:jc w:val="center"/>
              <w:rPr>
                <w:rFonts w:ascii="Times New Roman" w:eastAsia="Times New Roman" w:hAnsi="Times New Roman" w:cs="Times New Roman"/>
                <w:b/>
                <w:bCs/>
                <w:color w:val="000000"/>
              </w:rPr>
            </w:pPr>
            <w:r w:rsidRPr="00F5038F">
              <w:rPr>
                <w:rFonts w:ascii="Times New Roman" w:eastAsia="Times New Roman" w:hAnsi="Times New Roman" w:cs="Times New Roman"/>
                <w:b/>
                <w:bCs/>
                <w:color w:val="000000"/>
              </w:rPr>
              <w:t>I</w:t>
            </w:r>
          </w:p>
        </w:tc>
        <w:tc>
          <w:tcPr>
            <w:tcW w:w="1180" w:type="dxa"/>
            <w:tcBorders>
              <w:top w:val="single" w:sz="4" w:space="0" w:color="auto"/>
              <w:bottom w:val="single" w:sz="4" w:space="0" w:color="auto"/>
            </w:tcBorders>
            <w:shd w:val="clear" w:color="auto" w:fill="auto"/>
            <w:noWrap/>
            <w:vAlign w:val="center"/>
            <w:hideMark/>
          </w:tcPr>
          <w:p w14:paraId="040493D8" w14:textId="77777777" w:rsidR="003620BD" w:rsidRPr="00F5038F" w:rsidRDefault="003620BD" w:rsidP="001D733D">
            <w:pPr>
              <w:spacing w:line="240" w:lineRule="auto"/>
              <w:jc w:val="center"/>
              <w:rPr>
                <w:rFonts w:ascii="Times New Roman" w:eastAsia="Times New Roman" w:hAnsi="Times New Roman" w:cs="Times New Roman"/>
                <w:b/>
                <w:bCs/>
                <w:color w:val="000000"/>
              </w:rPr>
            </w:pPr>
            <w:r w:rsidRPr="00F5038F">
              <w:rPr>
                <w:rFonts w:ascii="Times New Roman" w:eastAsia="Times New Roman" w:hAnsi="Times New Roman" w:cs="Times New Roman"/>
                <w:b/>
                <w:bCs/>
                <w:color w:val="000000"/>
              </w:rPr>
              <w:t>II</w:t>
            </w:r>
          </w:p>
        </w:tc>
        <w:tc>
          <w:tcPr>
            <w:tcW w:w="1190" w:type="dxa"/>
            <w:tcBorders>
              <w:top w:val="single" w:sz="4" w:space="0" w:color="auto"/>
              <w:bottom w:val="single" w:sz="4" w:space="0" w:color="auto"/>
            </w:tcBorders>
            <w:shd w:val="clear" w:color="auto" w:fill="auto"/>
            <w:noWrap/>
            <w:vAlign w:val="center"/>
            <w:hideMark/>
          </w:tcPr>
          <w:p w14:paraId="3EA875F3" w14:textId="77777777" w:rsidR="003620BD" w:rsidRPr="00F5038F" w:rsidRDefault="003620BD" w:rsidP="001D733D">
            <w:pPr>
              <w:spacing w:line="240" w:lineRule="auto"/>
              <w:jc w:val="center"/>
              <w:rPr>
                <w:rFonts w:ascii="Times New Roman" w:eastAsia="Times New Roman" w:hAnsi="Times New Roman" w:cs="Times New Roman"/>
                <w:b/>
                <w:bCs/>
                <w:color w:val="000000"/>
              </w:rPr>
            </w:pPr>
            <w:r w:rsidRPr="00F5038F">
              <w:rPr>
                <w:rFonts w:ascii="Times New Roman" w:eastAsia="Times New Roman" w:hAnsi="Times New Roman" w:cs="Times New Roman"/>
                <w:b/>
                <w:bCs/>
                <w:color w:val="000000"/>
              </w:rPr>
              <w:t>III</w:t>
            </w:r>
          </w:p>
        </w:tc>
        <w:tc>
          <w:tcPr>
            <w:tcW w:w="1215" w:type="dxa"/>
            <w:vMerge/>
            <w:tcBorders>
              <w:bottom w:val="single" w:sz="4" w:space="0" w:color="auto"/>
            </w:tcBorders>
            <w:vAlign w:val="center"/>
            <w:hideMark/>
          </w:tcPr>
          <w:p w14:paraId="5FC1B2C2" w14:textId="77777777" w:rsidR="003620BD" w:rsidRPr="00F5038F" w:rsidRDefault="003620BD" w:rsidP="001D733D">
            <w:pPr>
              <w:spacing w:line="240" w:lineRule="auto"/>
              <w:rPr>
                <w:rFonts w:ascii="Times New Roman" w:eastAsia="Times New Roman" w:hAnsi="Times New Roman" w:cs="Times New Roman"/>
                <w:b/>
                <w:bCs/>
                <w:color w:val="000000"/>
              </w:rPr>
            </w:pPr>
          </w:p>
        </w:tc>
        <w:tc>
          <w:tcPr>
            <w:tcW w:w="1822" w:type="dxa"/>
            <w:vMerge/>
            <w:tcBorders>
              <w:bottom w:val="single" w:sz="4" w:space="0" w:color="auto"/>
              <w:right w:val="nil"/>
            </w:tcBorders>
            <w:vAlign w:val="center"/>
            <w:hideMark/>
          </w:tcPr>
          <w:p w14:paraId="24F3A142" w14:textId="77777777" w:rsidR="003620BD" w:rsidRPr="00F5038F" w:rsidRDefault="003620BD" w:rsidP="001D733D">
            <w:pPr>
              <w:spacing w:line="240" w:lineRule="auto"/>
              <w:rPr>
                <w:rFonts w:ascii="Times New Roman" w:eastAsia="Times New Roman" w:hAnsi="Times New Roman" w:cs="Times New Roman"/>
                <w:b/>
                <w:bCs/>
                <w:color w:val="000000"/>
              </w:rPr>
            </w:pPr>
          </w:p>
        </w:tc>
      </w:tr>
      <w:tr w:rsidR="003620BD" w:rsidRPr="00F5038F" w14:paraId="2B81040E" w14:textId="77777777" w:rsidTr="001D733D">
        <w:trPr>
          <w:trHeight w:val="345"/>
        </w:trPr>
        <w:tc>
          <w:tcPr>
            <w:tcW w:w="2118" w:type="dxa"/>
            <w:tcBorders>
              <w:top w:val="single" w:sz="4" w:space="0" w:color="auto"/>
            </w:tcBorders>
            <w:shd w:val="clear" w:color="auto" w:fill="auto"/>
            <w:noWrap/>
            <w:vAlign w:val="center"/>
            <w:hideMark/>
          </w:tcPr>
          <w:p w14:paraId="4EA6C382"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P0</w:t>
            </w:r>
          </w:p>
        </w:tc>
        <w:tc>
          <w:tcPr>
            <w:tcW w:w="1180" w:type="dxa"/>
            <w:tcBorders>
              <w:top w:val="single" w:sz="4" w:space="0" w:color="auto"/>
            </w:tcBorders>
            <w:shd w:val="clear" w:color="auto" w:fill="auto"/>
            <w:noWrap/>
            <w:vAlign w:val="center"/>
            <w:hideMark/>
          </w:tcPr>
          <w:p w14:paraId="6EA730C9"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11.3</w:t>
            </w:r>
          </w:p>
        </w:tc>
        <w:tc>
          <w:tcPr>
            <w:tcW w:w="1180" w:type="dxa"/>
            <w:tcBorders>
              <w:top w:val="single" w:sz="4" w:space="0" w:color="auto"/>
            </w:tcBorders>
            <w:shd w:val="clear" w:color="auto" w:fill="auto"/>
            <w:noWrap/>
            <w:vAlign w:val="center"/>
            <w:hideMark/>
          </w:tcPr>
          <w:p w14:paraId="1F0771B4"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12.2</w:t>
            </w:r>
          </w:p>
        </w:tc>
        <w:tc>
          <w:tcPr>
            <w:tcW w:w="1190" w:type="dxa"/>
            <w:tcBorders>
              <w:top w:val="single" w:sz="4" w:space="0" w:color="auto"/>
            </w:tcBorders>
            <w:shd w:val="clear" w:color="auto" w:fill="auto"/>
            <w:noWrap/>
            <w:vAlign w:val="center"/>
            <w:hideMark/>
          </w:tcPr>
          <w:p w14:paraId="7BA1C268"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13.64</w:t>
            </w:r>
          </w:p>
        </w:tc>
        <w:tc>
          <w:tcPr>
            <w:tcW w:w="1215" w:type="dxa"/>
            <w:tcBorders>
              <w:top w:val="single" w:sz="4" w:space="0" w:color="auto"/>
            </w:tcBorders>
            <w:shd w:val="clear" w:color="auto" w:fill="auto"/>
            <w:noWrap/>
            <w:vAlign w:val="center"/>
            <w:hideMark/>
          </w:tcPr>
          <w:p w14:paraId="07ABFC95"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37.14</w:t>
            </w:r>
          </w:p>
        </w:tc>
        <w:tc>
          <w:tcPr>
            <w:tcW w:w="1822" w:type="dxa"/>
            <w:tcBorders>
              <w:top w:val="single" w:sz="4" w:space="0" w:color="auto"/>
              <w:right w:val="nil"/>
            </w:tcBorders>
            <w:shd w:val="clear" w:color="auto" w:fill="auto"/>
            <w:noWrap/>
            <w:vAlign w:val="center"/>
            <w:hideMark/>
          </w:tcPr>
          <w:p w14:paraId="6C0589B6"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12.38</w:t>
            </w:r>
          </w:p>
        </w:tc>
      </w:tr>
      <w:tr w:rsidR="003620BD" w:rsidRPr="00F5038F" w14:paraId="0E3D63E7" w14:textId="77777777" w:rsidTr="001D733D">
        <w:trPr>
          <w:trHeight w:val="345"/>
        </w:trPr>
        <w:tc>
          <w:tcPr>
            <w:tcW w:w="2118" w:type="dxa"/>
            <w:shd w:val="clear" w:color="auto" w:fill="auto"/>
            <w:noWrap/>
            <w:vAlign w:val="center"/>
            <w:hideMark/>
          </w:tcPr>
          <w:p w14:paraId="0F854729"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P1</w:t>
            </w:r>
          </w:p>
        </w:tc>
        <w:tc>
          <w:tcPr>
            <w:tcW w:w="1180" w:type="dxa"/>
            <w:shd w:val="clear" w:color="auto" w:fill="auto"/>
            <w:noWrap/>
            <w:vAlign w:val="center"/>
            <w:hideMark/>
          </w:tcPr>
          <w:p w14:paraId="07079A9C"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12.94</w:t>
            </w:r>
          </w:p>
        </w:tc>
        <w:tc>
          <w:tcPr>
            <w:tcW w:w="1180" w:type="dxa"/>
            <w:shd w:val="clear" w:color="auto" w:fill="auto"/>
            <w:noWrap/>
            <w:vAlign w:val="center"/>
            <w:hideMark/>
          </w:tcPr>
          <w:p w14:paraId="49C2F450"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11.3</w:t>
            </w:r>
          </w:p>
        </w:tc>
        <w:tc>
          <w:tcPr>
            <w:tcW w:w="1190" w:type="dxa"/>
            <w:shd w:val="clear" w:color="auto" w:fill="auto"/>
            <w:noWrap/>
            <w:vAlign w:val="center"/>
            <w:hideMark/>
          </w:tcPr>
          <w:p w14:paraId="57239041"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11.44</w:t>
            </w:r>
          </w:p>
        </w:tc>
        <w:tc>
          <w:tcPr>
            <w:tcW w:w="1215" w:type="dxa"/>
            <w:shd w:val="clear" w:color="auto" w:fill="auto"/>
            <w:noWrap/>
            <w:vAlign w:val="center"/>
            <w:hideMark/>
          </w:tcPr>
          <w:p w14:paraId="0A61FCBC"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35.68</w:t>
            </w:r>
          </w:p>
        </w:tc>
        <w:tc>
          <w:tcPr>
            <w:tcW w:w="1822" w:type="dxa"/>
            <w:tcBorders>
              <w:right w:val="nil"/>
            </w:tcBorders>
            <w:shd w:val="clear" w:color="auto" w:fill="auto"/>
            <w:noWrap/>
            <w:vAlign w:val="center"/>
            <w:hideMark/>
          </w:tcPr>
          <w:p w14:paraId="6C297A15"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11.89</w:t>
            </w:r>
          </w:p>
        </w:tc>
      </w:tr>
      <w:tr w:rsidR="003620BD" w:rsidRPr="00F5038F" w14:paraId="0143AF5D" w14:textId="77777777" w:rsidTr="001D733D">
        <w:trPr>
          <w:trHeight w:val="345"/>
        </w:trPr>
        <w:tc>
          <w:tcPr>
            <w:tcW w:w="2118" w:type="dxa"/>
            <w:shd w:val="clear" w:color="auto" w:fill="auto"/>
            <w:noWrap/>
            <w:vAlign w:val="center"/>
            <w:hideMark/>
          </w:tcPr>
          <w:p w14:paraId="642E5A86"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P2</w:t>
            </w:r>
          </w:p>
        </w:tc>
        <w:tc>
          <w:tcPr>
            <w:tcW w:w="1180" w:type="dxa"/>
            <w:shd w:val="clear" w:color="auto" w:fill="auto"/>
            <w:noWrap/>
            <w:vAlign w:val="center"/>
            <w:hideMark/>
          </w:tcPr>
          <w:p w14:paraId="6153BD11"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11.66</w:t>
            </w:r>
          </w:p>
        </w:tc>
        <w:tc>
          <w:tcPr>
            <w:tcW w:w="1180" w:type="dxa"/>
            <w:shd w:val="clear" w:color="auto" w:fill="auto"/>
            <w:noWrap/>
            <w:vAlign w:val="center"/>
            <w:hideMark/>
          </w:tcPr>
          <w:p w14:paraId="64890EB7"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13.7</w:t>
            </w:r>
          </w:p>
        </w:tc>
        <w:tc>
          <w:tcPr>
            <w:tcW w:w="1190" w:type="dxa"/>
            <w:shd w:val="clear" w:color="auto" w:fill="auto"/>
            <w:noWrap/>
            <w:vAlign w:val="center"/>
            <w:hideMark/>
          </w:tcPr>
          <w:p w14:paraId="79065EA4"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13.9</w:t>
            </w:r>
          </w:p>
        </w:tc>
        <w:tc>
          <w:tcPr>
            <w:tcW w:w="1215" w:type="dxa"/>
            <w:shd w:val="clear" w:color="auto" w:fill="auto"/>
            <w:noWrap/>
            <w:vAlign w:val="center"/>
            <w:hideMark/>
          </w:tcPr>
          <w:p w14:paraId="0469A375"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39.26</w:t>
            </w:r>
          </w:p>
        </w:tc>
        <w:tc>
          <w:tcPr>
            <w:tcW w:w="1822" w:type="dxa"/>
            <w:tcBorders>
              <w:right w:val="nil"/>
            </w:tcBorders>
            <w:shd w:val="clear" w:color="auto" w:fill="auto"/>
            <w:noWrap/>
            <w:vAlign w:val="center"/>
            <w:hideMark/>
          </w:tcPr>
          <w:p w14:paraId="63B065F1"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13.09</w:t>
            </w:r>
          </w:p>
        </w:tc>
      </w:tr>
      <w:tr w:rsidR="003620BD" w:rsidRPr="00F5038F" w14:paraId="0E8946FB" w14:textId="77777777" w:rsidTr="001D733D">
        <w:trPr>
          <w:trHeight w:val="327"/>
        </w:trPr>
        <w:tc>
          <w:tcPr>
            <w:tcW w:w="2118" w:type="dxa"/>
            <w:tcBorders>
              <w:bottom w:val="single" w:sz="4" w:space="0" w:color="auto"/>
            </w:tcBorders>
            <w:shd w:val="clear" w:color="auto" w:fill="auto"/>
            <w:noWrap/>
            <w:vAlign w:val="center"/>
            <w:hideMark/>
          </w:tcPr>
          <w:p w14:paraId="1CAB29FA"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P3</w:t>
            </w:r>
          </w:p>
        </w:tc>
        <w:tc>
          <w:tcPr>
            <w:tcW w:w="1180" w:type="dxa"/>
            <w:tcBorders>
              <w:bottom w:val="single" w:sz="4" w:space="0" w:color="auto"/>
            </w:tcBorders>
            <w:shd w:val="clear" w:color="auto" w:fill="auto"/>
            <w:noWrap/>
            <w:vAlign w:val="center"/>
            <w:hideMark/>
          </w:tcPr>
          <w:p w14:paraId="6D760F38"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11.68</w:t>
            </w:r>
          </w:p>
        </w:tc>
        <w:tc>
          <w:tcPr>
            <w:tcW w:w="1180" w:type="dxa"/>
            <w:tcBorders>
              <w:bottom w:val="single" w:sz="4" w:space="0" w:color="auto"/>
            </w:tcBorders>
            <w:shd w:val="clear" w:color="auto" w:fill="auto"/>
            <w:noWrap/>
            <w:vAlign w:val="center"/>
            <w:hideMark/>
          </w:tcPr>
          <w:p w14:paraId="6532D3E9"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11.86</w:t>
            </w:r>
          </w:p>
        </w:tc>
        <w:tc>
          <w:tcPr>
            <w:tcW w:w="1190" w:type="dxa"/>
            <w:tcBorders>
              <w:bottom w:val="single" w:sz="4" w:space="0" w:color="auto"/>
            </w:tcBorders>
            <w:shd w:val="clear" w:color="auto" w:fill="auto"/>
            <w:noWrap/>
            <w:vAlign w:val="center"/>
            <w:hideMark/>
          </w:tcPr>
          <w:p w14:paraId="69F87DEA"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13.8</w:t>
            </w:r>
          </w:p>
        </w:tc>
        <w:tc>
          <w:tcPr>
            <w:tcW w:w="1215" w:type="dxa"/>
            <w:tcBorders>
              <w:bottom w:val="single" w:sz="4" w:space="0" w:color="auto"/>
            </w:tcBorders>
            <w:shd w:val="clear" w:color="auto" w:fill="auto"/>
            <w:noWrap/>
            <w:vAlign w:val="center"/>
            <w:hideMark/>
          </w:tcPr>
          <w:p w14:paraId="7D0365E7"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37.34</w:t>
            </w:r>
          </w:p>
        </w:tc>
        <w:tc>
          <w:tcPr>
            <w:tcW w:w="1822" w:type="dxa"/>
            <w:tcBorders>
              <w:bottom w:val="single" w:sz="4" w:space="0" w:color="auto"/>
              <w:right w:val="nil"/>
            </w:tcBorders>
            <w:shd w:val="clear" w:color="auto" w:fill="auto"/>
            <w:noWrap/>
            <w:vAlign w:val="center"/>
            <w:hideMark/>
          </w:tcPr>
          <w:p w14:paraId="06693E57"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12.45</w:t>
            </w:r>
          </w:p>
        </w:tc>
      </w:tr>
      <w:tr w:rsidR="003620BD" w:rsidRPr="00F5038F" w14:paraId="0D9B08E0" w14:textId="77777777" w:rsidTr="001D733D">
        <w:trPr>
          <w:trHeight w:val="327"/>
        </w:trPr>
        <w:tc>
          <w:tcPr>
            <w:tcW w:w="2118" w:type="dxa"/>
            <w:tcBorders>
              <w:top w:val="single" w:sz="4" w:space="0" w:color="auto"/>
            </w:tcBorders>
            <w:shd w:val="clear" w:color="auto" w:fill="auto"/>
            <w:noWrap/>
            <w:vAlign w:val="center"/>
            <w:hideMark/>
          </w:tcPr>
          <w:p w14:paraId="4374C793"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1180" w:type="dxa"/>
            <w:tcBorders>
              <w:top w:val="single" w:sz="4" w:space="0" w:color="auto"/>
            </w:tcBorders>
            <w:shd w:val="clear" w:color="auto" w:fill="auto"/>
            <w:noWrap/>
            <w:vAlign w:val="center"/>
            <w:hideMark/>
          </w:tcPr>
          <w:p w14:paraId="72193BAD"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47.58</w:t>
            </w:r>
          </w:p>
        </w:tc>
        <w:tc>
          <w:tcPr>
            <w:tcW w:w="1180" w:type="dxa"/>
            <w:tcBorders>
              <w:top w:val="single" w:sz="4" w:space="0" w:color="auto"/>
            </w:tcBorders>
            <w:shd w:val="clear" w:color="auto" w:fill="auto"/>
            <w:noWrap/>
            <w:vAlign w:val="center"/>
            <w:hideMark/>
          </w:tcPr>
          <w:p w14:paraId="4D133D8E"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49.06</w:t>
            </w:r>
          </w:p>
        </w:tc>
        <w:tc>
          <w:tcPr>
            <w:tcW w:w="1190" w:type="dxa"/>
            <w:tcBorders>
              <w:top w:val="single" w:sz="4" w:space="0" w:color="auto"/>
            </w:tcBorders>
            <w:shd w:val="clear" w:color="auto" w:fill="auto"/>
            <w:noWrap/>
            <w:vAlign w:val="center"/>
            <w:hideMark/>
          </w:tcPr>
          <w:p w14:paraId="762D4507"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52.78</w:t>
            </w:r>
          </w:p>
        </w:tc>
        <w:tc>
          <w:tcPr>
            <w:tcW w:w="1215" w:type="dxa"/>
            <w:tcBorders>
              <w:top w:val="single" w:sz="4" w:space="0" w:color="auto"/>
            </w:tcBorders>
            <w:shd w:val="clear" w:color="auto" w:fill="auto"/>
            <w:noWrap/>
            <w:vAlign w:val="center"/>
            <w:hideMark/>
          </w:tcPr>
          <w:p w14:paraId="41BE1295"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149.42</w:t>
            </w:r>
          </w:p>
        </w:tc>
        <w:tc>
          <w:tcPr>
            <w:tcW w:w="1822" w:type="dxa"/>
            <w:tcBorders>
              <w:top w:val="single" w:sz="4" w:space="0" w:color="auto"/>
              <w:right w:val="nil"/>
            </w:tcBorders>
            <w:shd w:val="clear" w:color="auto" w:fill="auto"/>
            <w:noWrap/>
            <w:vAlign w:val="center"/>
            <w:hideMark/>
          </w:tcPr>
          <w:p w14:paraId="33DBAD7B"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12.45</w:t>
            </w:r>
          </w:p>
        </w:tc>
      </w:tr>
    </w:tbl>
    <w:p w14:paraId="0FB02DE7" w14:textId="77777777" w:rsidR="003620BD" w:rsidRDefault="003620BD" w:rsidP="007B5ECE">
      <w:pPr>
        <w:pStyle w:val="ListParagraph"/>
        <w:numPr>
          <w:ilvl w:val="2"/>
          <w:numId w:val="16"/>
        </w:numPr>
        <w:spacing w:before="240"/>
        <w:jc w:val="left"/>
        <w:rPr>
          <w:rFonts w:ascii="Times New Roman" w:hAnsi="Times New Roman"/>
          <w:b/>
          <w:sz w:val="24"/>
          <w:szCs w:val="24"/>
        </w:rPr>
      </w:pPr>
      <w:r w:rsidRPr="00866C73">
        <w:rPr>
          <w:rFonts w:ascii="Times New Roman" w:hAnsi="Times New Roman"/>
          <w:b/>
          <w:sz w:val="24"/>
          <w:szCs w:val="24"/>
        </w:rPr>
        <w:t>Tabel Anali</w:t>
      </w:r>
      <w:r>
        <w:rPr>
          <w:rFonts w:ascii="Times New Roman" w:hAnsi="Times New Roman"/>
          <w:b/>
          <w:sz w:val="24"/>
          <w:szCs w:val="24"/>
        </w:rPr>
        <w:t>sis Sidik Ragam Tinggi Tanaman 15 HST</w:t>
      </w:r>
    </w:p>
    <w:tbl>
      <w:tblPr>
        <w:tblW w:w="9985" w:type="dxa"/>
        <w:tblLook w:val="04A0" w:firstRow="1" w:lastRow="0" w:firstColumn="1" w:lastColumn="0" w:noHBand="0" w:noVBand="1"/>
      </w:tblPr>
      <w:tblGrid>
        <w:gridCol w:w="2038"/>
        <w:gridCol w:w="985"/>
        <w:gridCol w:w="985"/>
        <w:gridCol w:w="985"/>
        <w:gridCol w:w="1220"/>
        <w:gridCol w:w="1289"/>
        <w:gridCol w:w="1134"/>
        <w:gridCol w:w="236"/>
        <w:gridCol w:w="854"/>
        <w:gridCol w:w="259"/>
      </w:tblGrid>
      <w:tr w:rsidR="00DE5CC3" w:rsidRPr="00F5038F" w14:paraId="139774D8" w14:textId="77777777" w:rsidTr="001D733D">
        <w:trPr>
          <w:gridAfter w:val="3"/>
          <w:wAfter w:w="1349" w:type="dxa"/>
          <w:trHeight w:val="589"/>
        </w:trPr>
        <w:tc>
          <w:tcPr>
            <w:tcW w:w="2038" w:type="dxa"/>
            <w:vMerge w:val="restart"/>
            <w:tcBorders>
              <w:top w:val="single" w:sz="4" w:space="0" w:color="auto"/>
            </w:tcBorders>
            <w:shd w:val="clear" w:color="auto" w:fill="auto"/>
            <w:noWrap/>
            <w:vAlign w:val="center"/>
            <w:hideMark/>
          </w:tcPr>
          <w:p w14:paraId="74DDB70E" w14:textId="77777777" w:rsidR="00DE5CC3" w:rsidRPr="00F5038F" w:rsidRDefault="00DE5CC3" w:rsidP="00DE5CC3">
            <w:pPr>
              <w:spacing w:line="240" w:lineRule="auto"/>
              <w:jc w:val="center"/>
              <w:rPr>
                <w:rFonts w:ascii="Times New Roman" w:eastAsia="Times New Roman" w:hAnsi="Times New Roman" w:cs="Times New Roman"/>
                <w:b/>
                <w:bCs/>
                <w:color w:val="000000"/>
                <w:sz w:val="24"/>
                <w:szCs w:val="24"/>
              </w:rPr>
            </w:pPr>
            <w:r w:rsidRPr="00F5038F">
              <w:rPr>
                <w:rFonts w:ascii="Times New Roman" w:eastAsia="Times New Roman" w:hAnsi="Times New Roman" w:cs="Times New Roman"/>
                <w:b/>
                <w:bCs/>
                <w:color w:val="000000"/>
                <w:sz w:val="24"/>
                <w:szCs w:val="24"/>
              </w:rPr>
              <w:t>SK</w:t>
            </w:r>
          </w:p>
        </w:tc>
        <w:tc>
          <w:tcPr>
            <w:tcW w:w="985" w:type="dxa"/>
            <w:vMerge w:val="restart"/>
            <w:tcBorders>
              <w:top w:val="single" w:sz="4" w:space="0" w:color="auto"/>
            </w:tcBorders>
            <w:shd w:val="clear" w:color="auto" w:fill="auto"/>
            <w:noWrap/>
            <w:vAlign w:val="center"/>
            <w:hideMark/>
          </w:tcPr>
          <w:p w14:paraId="78C48081" w14:textId="77777777" w:rsidR="00DE5CC3" w:rsidRPr="00F5038F" w:rsidRDefault="00DE5CC3" w:rsidP="00DE5CC3">
            <w:pPr>
              <w:spacing w:line="240" w:lineRule="auto"/>
              <w:jc w:val="center"/>
              <w:rPr>
                <w:rFonts w:ascii="Times New Roman" w:eastAsia="Times New Roman" w:hAnsi="Times New Roman" w:cs="Times New Roman"/>
                <w:b/>
                <w:bCs/>
                <w:color w:val="000000"/>
                <w:sz w:val="24"/>
                <w:szCs w:val="24"/>
              </w:rPr>
            </w:pPr>
            <w:r w:rsidRPr="00F5038F">
              <w:rPr>
                <w:rFonts w:ascii="Times New Roman" w:eastAsia="Times New Roman" w:hAnsi="Times New Roman" w:cs="Times New Roman"/>
                <w:b/>
                <w:bCs/>
                <w:color w:val="000000"/>
                <w:sz w:val="24"/>
                <w:szCs w:val="24"/>
              </w:rPr>
              <w:t>DB</w:t>
            </w:r>
          </w:p>
        </w:tc>
        <w:tc>
          <w:tcPr>
            <w:tcW w:w="985" w:type="dxa"/>
            <w:vMerge w:val="restart"/>
            <w:tcBorders>
              <w:top w:val="single" w:sz="4" w:space="0" w:color="auto"/>
            </w:tcBorders>
            <w:shd w:val="clear" w:color="auto" w:fill="auto"/>
            <w:noWrap/>
            <w:vAlign w:val="center"/>
            <w:hideMark/>
          </w:tcPr>
          <w:p w14:paraId="2582CEC6" w14:textId="77777777" w:rsidR="00DE5CC3" w:rsidRPr="00F5038F" w:rsidRDefault="00DE5CC3" w:rsidP="00DE5CC3">
            <w:pPr>
              <w:spacing w:line="240" w:lineRule="auto"/>
              <w:jc w:val="center"/>
              <w:rPr>
                <w:rFonts w:ascii="Times New Roman" w:eastAsia="Times New Roman" w:hAnsi="Times New Roman" w:cs="Times New Roman"/>
                <w:b/>
                <w:bCs/>
                <w:color w:val="000000"/>
                <w:sz w:val="24"/>
                <w:szCs w:val="24"/>
              </w:rPr>
            </w:pPr>
            <w:r w:rsidRPr="00F5038F">
              <w:rPr>
                <w:rFonts w:ascii="Times New Roman" w:eastAsia="Times New Roman" w:hAnsi="Times New Roman" w:cs="Times New Roman"/>
                <w:b/>
                <w:bCs/>
                <w:color w:val="000000"/>
                <w:sz w:val="24"/>
                <w:szCs w:val="24"/>
              </w:rPr>
              <w:t>JK</w:t>
            </w:r>
          </w:p>
        </w:tc>
        <w:tc>
          <w:tcPr>
            <w:tcW w:w="985" w:type="dxa"/>
            <w:vMerge w:val="restart"/>
            <w:tcBorders>
              <w:top w:val="single" w:sz="4" w:space="0" w:color="auto"/>
            </w:tcBorders>
            <w:shd w:val="clear" w:color="auto" w:fill="auto"/>
            <w:noWrap/>
            <w:vAlign w:val="center"/>
            <w:hideMark/>
          </w:tcPr>
          <w:p w14:paraId="264349CA" w14:textId="77777777" w:rsidR="00DE5CC3" w:rsidRPr="00F5038F" w:rsidRDefault="00DE5CC3" w:rsidP="00DE5CC3">
            <w:pPr>
              <w:spacing w:line="240" w:lineRule="auto"/>
              <w:jc w:val="center"/>
              <w:rPr>
                <w:rFonts w:ascii="Times New Roman" w:eastAsia="Times New Roman" w:hAnsi="Times New Roman" w:cs="Times New Roman"/>
                <w:b/>
                <w:bCs/>
                <w:color w:val="000000"/>
                <w:sz w:val="24"/>
                <w:szCs w:val="24"/>
              </w:rPr>
            </w:pPr>
            <w:r w:rsidRPr="00F5038F">
              <w:rPr>
                <w:rFonts w:ascii="Times New Roman" w:eastAsia="Times New Roman" w:hAnsi="Times New Roman" w:cs="Times New Roman"/>
                <w:b/>
                <w:bCs/>
                <w:color w:val="000000"/>
                <w:sz w:val="24"/>
                <w:szCs w:val="24"/>
              </w:rPr>
              <w:t>KT</w:t>
            </w:r>
          </w:p>
        </w:tc>
        <w:tc>
          <w:tcPr>
            <w:tcW w:w="1220" w:type="dxa"/>
            <w:vMerge w:val="restart"/>
            <w:tcBorders>
              <w:top w:val="single" w:sz="4" w:space="0" w:color="auto"/>
            </w:tcBorders>
            <w:shd w:val="clear" w:color="auto" w:fill="auto"/>
            <w:noWrap/>
            <w:vAlign w:val="center"/>
            <w:hideMark/>
          </w:tcPr>
          <w:p w14:paraId="7E728546" w14:textId="77777777" w:rsidR="00DE5CC3" w:rsidRPr="00F5038F" w:rsidRDefault="00DE5CC3" w:rsidP="00DE5CC3">
            <w:pPr>
              <w:spacing w:line="240" w:lineRule="auto"/>
              <w:jc w:val="center"/>
              <w:rPr>
                <w:rFonts w:ascii="Times New Roman" w:eastAsia="Times New Roman" w:hAnsi="Times New Roman" w:cs="Times New Roman"/>
                <w:b/>
                <w:bCs/>
                <w:color w:val="000000"/>
                <w:sz w:val="24"/>
                <w:szCs w:val="24"/>
              </w:rPr>
            </w:pPr>
            <w:r w:rsidRPr="00F5038F">
              <w:rPr>
                <w:rFonts w:ascii="Times New Roman" w:eastAsia="Times New Roman" w:hAnsi="Times New Roman" w:cs="Times New Roman"/>
                <w:b/>
                <w:bCs/>
                <w:color w:val="000000"/>
                <w:sz w:val="24"/>
                <w:szCs w:val="24"/>
              </w:rPr>
              <w:t>F.HIT</w:t>
            </w:r>
          </w:p>
        </w:tc>
        <w:tc>
          <w:tcPr>
            <w:tcW w:w="1289" w:type="dxa"/>
            <w:vMerge w:val="restart"/>
            <w:tcBorders>
              <w:top w:val="single" w:sz="4" w:space="0" w:color="auto"/>
            </w:tcBorders>
            <w:shd w:val="clear" w:color="auto" w:fill="auto"/>
            <w:noWrap/>
            <w:vAlign w:val="center"/>
            <w:hideMark/>
          </w:tcPr>
          <w:p w14:paraId="0A6FC5CB" w14:textId="5553FAF5" w:rsidR="00DE5CC3" w:rsidRPr="00F5038F"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 xml:space="preserve">F </w:t>
            </w:r>
            <w:r>
              <w:rPr>
                <w:rFonts w:ascii="Times New Roman" w:eastAsia="Times New Roman" w:hAnsi="Times New Roman" w:cs="Times New Roman"/>
                <w:b/>
                <w:bCs/>
                <w:color w:val="000000"/>
                <w:sz w:val="24"/>
                <w:szCs w:val="24"/>
              </w:rPr>
              <w:t>0,0</w:t>
            </w:r>
            <w:r w:rsidRPr="00E05370">
              <w:rPr>
                <w:rFonts w:ascii="Times New Roman" w:eastAsia="Times New Roman" w:hAnsi="Times New Roman" w:cs="Times New Roman"/>
                <w:b/>
                <w:bCs/>
                <w:color w:val="000000"/>
                <w:sz w:val="24"/>
                <w:szCs w:val="24"/>
              </w:rPr>
              <w:t>5</w:t>
            </w:r>
          </w:p>
        </w:tc>
        <w:tc>
          <w:tcPr>
            <w:tcW w:w="1134" w:type="dxa"/>
            <w:vMerge w:val="restart"/>
            <w:tcBorders>
              <w:top w:val="single" w:sz="4" w:space="0" w:color="auto"/>
            </w:tcBorders>
            <w:shd w:val="clear" w:color="auto" w:fill="auto"/>
            <w:noWrap/>
            <w:vAlign w:val="center"/>
            <w:hideMark/>
          </w:tcPr>
          <w:p w14:paraId="7D03BDDB" w14:textId="5BA990C3" w:rsidR="00DE5CC3" w:rsidRPr="00F5038F"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F 0</w:t>
            </w:r>
            <w:r>
              <w:rPr>
                <w:rFonts w:ascii="Times New Roman" w:eastAsia="Times New Roman" w:hAnsi="Times New Roman" w:cs="Times New Roman"/>
                <w:b/>
                <w:bCs/>
                <w:color w:val="000000"/>
                <w:sz w:val="24"/>
                <w:szCs w:val="24"/>
              </w:rPr>
              <w:t>,0</w:t>
            </w:r>
            <w:r w:rsidRPr="00E05370">
              <w:rPr>
                <w:rFonts w:ascii="Times New Roman" w:eastAsia="Times New Roman" w:hAnsi="Times New Roman" w:cs="Times New Roman"/>
                <w:b/>
                <w:bCs/>
                <w:color w:val="000000"/>
                <w:sz w:val="24"/>
                <w:szCs w:val="24"/>
              </w:rPr>
              <w:t>1</w:t>
            </w:r>
          </w:p>
        </w:tc>
      </w:tr>
      <w:tr w:rsidR="003620BD" w:rsidRPr="00F5038F" w14:paraId="2B2C373E" w14:textId="77777777" w:rsidTr="001D733D">
        <w:trPr>
          <w:gridAfter w:val="2"/>
          <w:wAfter w:w="1113" w:type="dxa"/>
          <w:trHeight w:val="216"/>
        </w:trPr>
        <w:tc>
          <w:tcPr>
            <w:tcW w:w="2038" w:type="dxa"/>
            <w:vMerge/>
            <w:tcBorders>
              <w:bottom w:val="single" w:sz="4" w:space="0" w:color="auto"/>
            </w:tcBorders>
            <w:vAlign w:val="center"/>
            <w:hideMark/>
          </w:tcPr>
          <w:p w14:paraId="346A46BB" w14:textId="77777777" w:rsidR="003620BD" w:rsidRPr="00F5038F" w:rsidRDefault="003620BD" w:rsidP="001D733D">
            <w:pPr>
              <w:spacing w:line="240" w:lineRule="auto"/>
              <w:rPr>
                <w:rFonts w:ascii="Times New Roman" w:eastAsia="Times New Roman" w:hAnsi="Times New Roman" w:cs="Times New Roman"/>
                <w:b/>
                <w:bCs/>
                <w:color w:val="000000"/>
              </w:rPr>
            </w:pPr>
          </w:p>
        </w:tc>
        <w:tc>
          <w:tcPr>
            <w:tcW w:w="985" w:type="dxa"/>
            <w:vMerge/>
            <w:tcBorders>
              <w:bottom w:val="single" w:sz="4" w:space="0" w:color="auto"/>
            </w:tcBorders>
            <w:vAlign w:val="center"/>
            <w:hideMark/>
          </w:tcPr>
          <w:p w14:paraId="6C28399D" w14:textId="77777777" w:rsidR="003620BD" w:rsidRPr="00F5038F" w:rsidRDefault="003620BD" w:rsidP="001D733D">
            <w:pPr>
              <w:spacing w:line="240" w:lineRule="auto"/>
              <w:rPr>
                <w:rFonts w:ascii="Times New Roman" w:eastAsia="Times New Roman" w:hAnsi="Times New Roman" w:cs="Times New Roman"/>
                <w:b/>
                <w:bCs/>
                <w:color w:val="000000"/>
              </w:rPr>
            </w:pPr>
          </w:p>
        </w:tc>
        <w:tc>
          <w:tcPr>
            <w:tcW w:w="985" w:type="dxa"/>
            <w:vMerge/>
            <w:tcBorders>
              <w:bottom w:val="single" w:sz="4" w:space="0" w:color="auto"/>
            </w:tcBorders>
            <w:vAlign w:val="center"/>
            <w:hideMark/>
          </w:tcPr>
          <w:p w14:paraId="5E373964" w14:textId="77777777" w:rsidR="003620BD" w:rsidRPr="00F5038F" w:rsidRDefault="003620BD" w:rsidP="001D733D">
            <w:pPr>
              <w:spacing w:line="240" w:lineRule="auto"/>
              <w:rPr>
                <w:rFonts w:ascii="Times New Roman" w:eastAsia="Times New Roman" w:hAnsi="Times New Roman" w:cs="Times New Roman"/>
                <w:b/>
                <w:bCs/>
                <w:color w:val="000000"/>
              </w:rPr>
            </w:pPr>
          </w:p>
        </w:tc>
        <w:tc>
          <w:tcPr>
            <w:tcW w:w="985" w:type="dxa"/>
            <w:vMerge/>
            <w:tcBorders>
              <w:bottom w:val="single" w:sz="4" w:space="0" w:color="auto"/>
            </w:tcBorders>
            <w:vAlign w:val="center"/>
            <w:hideMark/>
          </w:tcPr>
          <w:p w14:paraId="07A186D3" w14:textId="77777777" w:rsidR="003620BD" w:rsidRPr="00F5038F" w:rsidRDefault="003620BD" w:rsidP="001D733D">
            <w:pPr>
              <w:spacing w:line="240" w:lineRule="auto"/>
              <w:rPr>
                <w:rFonts w:ascii="Times New Roman" w:eastAsia="Times New Roman" w:hAnsi="Times New Roman" w:cs="Times New Roman"/>
                <w:b/>
                <w:bCs/>
                <w:color w:val="000000"/>
              </w:rPr>
            </w:pPr>
          </w:p>
        </w:tc>
        <w:tc>
          <w:tcPr>
            <w:tcW w:w="1220" w:type="dxa"/>
            <w:vMerge/>
            <w:tcBorders>
              <w:bottom w:val="single" w:sz="4" w:space="0" w:color="auto"/>
            </w:tcBorders>
            <w:vAlign w:val="center"/>
            <w:hideMark/>
          </w:tcPr>
          <w:p w14:paraId="5ABE09CB" w14:textId="77777777" w:rsidR="003620BD" w:rsidRPr="00F5038F" w:rsidRDefault="003620BD" w:rsidP="001D733D">
            <w:pPr>
              <w:spacing w:line="240" w:lineRule="auto"/>
              <w:rPr>
                <w:rFonts w:ascii="Times New Roman" w:eastAsia="Times New Roman" w:hAnsi="Times New Roman" w:cs="Times New Roman"/>
                <w:b/>
                <w:bCs/>
                <w:color w:val="000000"/>
              </w:rPr>
            </w:pPr>
          </w:p>
        </w:tc>
        <w:tc>
          <w:tcPr>
            <w:tcW w:w="1289" w:type="dxa"/>
            <w:vMerge/>
            <w:tcBorders>
              <w:bottom w:val="single" w:sz="4" w:space="0" w:color="auto"/>
            </w:tcBorders>
            <w:vAlign w:val="center"/>
            <w:hideMark/>
          </w:tcPr>
          <w:p w14:paraId="478A92FA" w14:textId="77777777" w:rsidR="003620BD" w:rsidRPr="00F5038F" w:rsidRDefault="003620BD" w:rsidP="001D733D">
            <w:pPr>
              <w:spacing w:line="240" w:lineRule="auto"/>
              <w:rPr>
                <w:rFonts w:ascii="Times New Roman" w:eastAsia="Times New Roman" w:hAnsi="Times New Roman" w:cs="Times New Roman"/>
                <w:b/>
                <w:bCs/>
                <w:color w:val="000000"/>
              </w:rPr>
            </w:pPr>
          </w:p>
        </w:tc>
        <w:tc>
          <w:tcPr>
            <w:tcW w:w="1134" w:type="dxa"/>
            <w:vMerge/>
            <w:tcBorders>
              <w:bottom w:val="single" w:sz="4" w:space="0" w:color="auto"/>
            </w:tcBorders>
            <w:vAlign w:val="center"/>
            <w:hideMark/>
          </w:tcPr>
          <w:p w14:paraId="2A355FAE" w14:textId="77777777" w:rsidR="003620BD" w:rsidRPr="00F5038F" w:rsidRDefault="003620BD" w:rsidP="001D733D">
            <w:pPr>
              <w:spacing w:line="240" w:lineRule="auto"/>
              <w:rPr>
                <w:rFonts w:ascii="Times New Roman" w:eastAsia="Times New Roman" w:hAnsi="Times New Roman" w:cs="Times New Roman"/>
                <w:b/>
                <w:bCs/>
                <w:color w:val="000000"/>
              </w:rPr>
            </w:pPr>
          </w:p>
        </w:tc>
        <w:tc>
          <w:tcPr>
            <w:tcW w:w="236" w:type="dxa"/>
            <w:tcBorders>
              <w:right w:val="nil"/>
            </w:tcBorders>
            <w:shd w:val="clear" w:color="auto" w:fill="auto"/>
            <w:noWrap/>
            <w:vAlign w:val="bottom"/>
            <w:hideMark/>
          </w:tcPr>
          <w:p w14:paraId="5CA46E66" w14:textId="77777777" w:rsidR="003620BD" w:rsidRPr="00F5038F" w:rsidRDefault="003620BD" w:rsidP="001D733D">
            <w:pPr>
              <w:spacing w:line="240" w:lineRule="auto"/>
              <w:jc w:val="center"/>
              <w:rPr>
                <w:rFonts w:ascii="Times New Roman" w:eastAsia="Times New Roman" w:hAnsi="Times New Roman" w:cs="Times New Roman"/>
                <w:b/>
                <w:bCs/>
                <w:color w:val="000000"/>
              </w:rPr>
            </w:pPr>
          </w:p>
        </w:tc>
      </w:tr>
      <w:tr w:rsidR="003620BD" w:rsidRPr="00F5038F" w14:paraId="66BFF108" w14:textId="77777777" w:rsidTr="001D733D">
        <w:trPr>
          <w:gridAfter w:val="2"/>
          <w:wAfter w:w="1113" w:type="dxa"/>
          <w:trHeight w:val="322"/>
        </w:trPr>
        <w:tc>
          <w:tcPr>
            <w:tcW w:w="2038" w:type="dxa"/>
            <w:tcBorders>
              <w:top w:val="single" w:sz="4" w:space="0" w:color="auto"/>
            </w:tcBorders>
            <w:shd w:val="clear" w:color="auto" w:fill="auto"/>
            <w:noWrap/>
            <w:vAlign w:val="center"/>
            <w:hideMark/>
          </w:tcPr>
          <w:p w14:paraId="5A50067C"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PERLAKUAN</w:t>
            </w:r>
          </w:p>
        </w:tc>
        <w:tc>
          <w:tcPr>
            <w:tcW w:w="985" w:type="dxa"/>
            <w:tcBorders>
              <w:top w:val="single" w:sz="4" w:space="0" w:color="auto"/>
            </w:tcBorders>
            <w:shd w:val="clear" w:color="auto" w:fill="auto"/>
            <w:noWrap/>
            <w:vAlign w:val="center"/>
            <w:hideMark/>
          </w:tcPr>
          <w:p w14:paraId="4B15AF65"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w:t>
            </w:r>
          </w:p>
        </w:tc>
        <w:tc>
          <w:tcPr>
            <w:tcW w:w="985" w:type="dxa"/>
            <w:tcBorders>
              <w:top w:val="single" w:sz="4" w:space="0" w:color="auto"/>
            </w:tcBorders>
            <w:shd w:val="clear" w:color="auto" w:fill="auto"/>
            <w:noWrap/>
            <w:vAlign w:val="center"/>
            <w:hideMark/>
          </w:tcPr>
          <w:p w14:paraId="19F68232"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2.16</w:t>
            </w:r>
          </w:p>
        </w:tc>
        <w:tc>
          <w:tcPr>
            <w:tcW w:w="985" w:type="dxa"/>
            <w:tcBorders>
              <w:top w:val="single" w:sz="4" w:space="0" w:color="auto"/>
            </w:tcBorders>
            <w:shd w:val="clear" w:color="auto" w:fill="auto"/>
            <w:noWrap/>
            <w:vAlign w:val="center"/>
            <w:hideMark/>
          </w:tcPr>
          <w:p w14:paraId="20ED7D1A"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0.72</w:t>
            </w:r>
          </w:p>
        </w:tc>
        <w:tc>
          <w:tcPr>
            <w:tcW w:w="1220" w:type="dxa"/>
            <w:tcBorders>
              <w:top w:val="single" w:sz="4" w:space="0" w:color="auto"/>
            </w:tcBorders>
            <w:shd w:val="clear" w:color="auto" w:fill="auto"/>
            <w:noWrap/>
            <w:vAlign w:val="center"/>
            <w:hideMark/>
          </w:tcPr>
          <w:p w14:paraId="51E5061E"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0.65 tn</w:t>
            </w:r>
          </w:p>
        </w:tc>
        <w:tc>
          <w:tcPr>
            <w:tcW w:w="1289" w:type="dxa"/>
            <w:tcBorders>
              <w:top w:val="single" w:sz="4" w:space="0" w:color="auto"/>
            </w:tcBorders>
            <w:shd w:val="clear" w:color="auto" w:fill="auto"/>
            <w:noWrap/>
            <w:vAlign w:val="center"/>
            <w:hideMark/>
          </w:tcPr>
          <w:p w14:paraId="5A28852A"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4.84</w:t>
            </w:r>
          </w:p>
        </w:tc>
        <w:tc>
          <w:tcPr>
            <w:tcW w:w="1134" w:type="dxa"/>
            <w:tcBorders>
              <w:top w:val="single" w:sz="4" w:space="0" w:color="auto"/>
            </w:tcBorders>
            <w:shd w:val="clear" w:color="auto" w:fill="auto"/>
            <w:noWrap/>
            <w:vAlign w:val="center"/>
            <w:hideMark/>
          </w:tcPr>
          <w:p w14:paraId="5F89750C"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6.33</w:t>
            </w:r>
          </w:p>
        </w:tc>
        <w:tc>
          <w:tcPr>
            <w:tcW w:w="236" w:type="dxa"/>
            <w:vAlign w:val="center"/>
            <w:hideMark/>
          </w:tcPr>
          <w:p w14:paraId="375C3091" w14:textId="77777777" w:rsidR="003620BD" w:rsidRPr="00F5038F" w:rsidRDefault="003620BD" w:rsidP="001D733D">
            <w:pPr>
              <w:spacing w:line="240" w:lineRule="auto"/>
              <w:rPr>
                <w:rFonts w:ascii="Times New Roman" w:eastAsia="Times New Roman" w:hAnsi="Times New Roman" w:cs="Times New Roman"/>
                <w:sz w:val="20"/>
                <w:szCs w:val="20"/>
              </w:rPr>
            </w:pPr>
          </w:p>
        </w:tc>
      </w:tr>
      <w:tr w:rsidR="003620BD" w:rsidRPr="00F5038F" w14:paraId="519058B5" w14:textId="77777777" w:rsidTr="001D733D">
        <w:trPr>
          <w:trHeight w:val="322"/>
        </w:trPr>
        <w:tc>
          <w:tcPr>
            <w:tcW w:w="2038" w:type="dxa"/>
            <w:shd w:val="clear" w:color="auto" w:fill="auto"/>
            <w:noWrap/>
            <w:vAlign w:val="center"/>
            <w:hideMark/>
          </w:tcPr>
          <w:p w14:paraId="6C8EAF3F"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KELOMPOK</w:t>
            </w:r>
          </w:p>
        </w:tc>
        <w:tc>
          <w:tcPr>
            <w:tcW w:w="985" w:type="dxa"/>
            <w:shd w:val="clear" w:color="auto" w:fill="auto"/>
            <w:noWrap/>
            <w:vAlign w:val="center"/>
            <w:hideMark/>
          </w:tcPr>
          <w:p w14:paraId="38E600F1"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w:t>
            </w:r>
          </w:p>
        </w:tc>
        <w:tc>
          <w:tcPr>
            <w:tcW w:w="985" w:type="dxa"/>
            <w:shd w:val="clear" w:color="auto" w:fill="auto"/>
            <w:noWrap/>
            <w:vAlign w:val="center"/>
            <w:hideMark/>
          </w:tcPr>
          <w:p w14:paraId="6ABEFD88"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3.59</w:t>
            </w:r>
          </w:p>
        </w:tc>
        <w:tc>
          <w:tcPr>
            <w:tcW w:w="985" w:type="dxa"/>
            <w:shd w:val="clear" w:color="auto" w:fill="auto"/>
            <w:noWrap/>
            <w:vAlign w:val="center"/>
            <w:hideMark/>
          </w:tcPr>
          <w:p w14:paraId="3C113E65"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1.79</w:t>
            </w:r>
          </w:p>
        </w:tc>
        <w:tc>
          <w:tcPr>
            <w:tcW w:w="1220" w:type="dxa"/>
            <w:shd w:val="clear" w:color="auto" w:fill="auto"/>
            <w:noWrap/>
            <w:vAlign w:val="center"/>
            <w:hideMark/>
          </w:tcPr>
          <w:p w14:paraId="7C93896C"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1.61 tn</w:t>
            </w:r>
          </w:p>
        </w:tc>
        <w:tc>
          <w:tcPr>
            <w:tcW w:w="1289" w:type="dxa"/>
            <w:shd w:val="clear" w:color="auto" w:fill="auto"/>
            <w:noWrap/>
            <w:vAlign w:val="center"/>
            <w:hideMark/>
          </w:tcPr>
          <w:p w14:paraId="430BE12E"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3.46</w:t>
            </w:r>
          </w:p>
        </w:tc>
        <w:tc>
          <w:tcPr>
            <w:tcW w:w="1134" w:type="dxa"/>
            <w:shd w:val="clear" w:color="auto" w:fill="auto"/>
            <w:noWrap/>
            <w:vAlign w:val="center"/>
            <w:hideMark/>
          </w:tcPr>
          <w:p w14:paraId="39CA7FBF"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5.24</w:t>
            </w:r>
          </w:p>
        </w:tc>
        <w:tc>
          <w:tcPr>
            <w:tcW w:w="1090" w:type="dxa"/>
            <w:gridSpan w:val="2"/>
            <w:shd w:val="clear" w:color="auto" w:fill="auto"/>
            <w:noWrap/>
            <w:vAlign w:val="center"/>
            <w:hideMark/>
          </w:tcPr>
          <w:p w14:paraId="28939AA7" w14:textId="77777777" w:rsidR="003620BD" w:rsidRPr="00F5038F" w:rsidRDefault="003620BD" w:rsidP="001D733D">
            <w:pPr>
              <w:spacing w:line="240" w:lineRule="auto"/>
              <w:jc w:val="center"/>
              <w:rPr>
                <w:rFonts w:ascii="Times New Roman" w:eastAsia="Times New Roman" w:hAnsi="Times New Roman" w:cs="Times New Roman"/>
                <w:b/>
                <w:bCs/>
                <w:color w:val="000000"/>
                <w:sz w:val="24"/>
                <w:szCs w:val="24"/>
              </w:rPr>
            </w:pPr>
          </w:p>
        </w:tc>
        <w:tc>
          <w:tcPr>
            <w:tcW w:w="259" w:type="dxa"/>
            <w:vAlign w:val="center"/>
            <w:hideMark/>
          </w:tcPr>
          <w:p w14:paraId="41A0D175" w14:textId="77777777" w:rsidR="003620BD" w:rsidRPr="00F5038F" w:rsidRDefault="003620BD" w:rsidP="001D733D">
            <w:pPr>
              <w:spacing w:line="240" w:lineRule="auto"/>
              <w:rPr>
                <w:rFonts w:ascii="Times New Roman" w:eastAsia="Times New Roman" w:hAnsi="Times New Roman" w:cs="Times New Roman"/>
                <w:sz w:val="20"/>
                <w:szCs w:val="20"/>
              </w:rPr>
            </w:pPr>
          </w:p>
        </w:tc>
      </w:tr>
      <w:tr w:rsidR="003620BD" w:rsidRPr="00F5038F" w14:paraId="7B1533D7" w14:textId="77777777" w:rsidTr="001D733D">
        <w:trPr>
          <w:trHeight w:val="322"/>
        </w:trPr>
        <w:tc>
          <w:tcPr>
            <w:tcW w:w="2038" w:type="dxa"/>
            <w:shd w:val="clear" w:color="auto" w:fill="auto"/>
            <w:noWrap/>
            <w:vAlign w:val="center"/>
            <w:hideMark/>
          </w:tcPr>
          <w:p w14:paraId="29A8047A"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GALAT</w:t>
            </w:r>
          </w:p>
        </w:tc>
        <w:tc>
          <w:tcPr>
            <w:tcW w:w="985" w:type="dxa"/>
            <w:shd w:val="clear" w:color="auto" w:fill="auto"/>
            <w:noWrap/>
            <w:vAlign w:val="center"/>
            <w:hideMark/>
          </w:tcPr>
          <w:p w14:paraId="2DC0854D"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w:t>
            </w:r>
          </w:p>
        </w:tc>
        <w:tc>
          <w:tcPr>
            <w:tcW w:w="985" w:type="dxa"/>
            <w:shd w:val="clear" w:color="auto" w:fill="auto"/>
            <w:noWrap/>
            <w:vAlign w:val="center"/>
            <w:hideMark/>
          </w:tcPr>
          <w:p w14:paraId="4DC6B1AA"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6.69</w:t>
            </w:r>
          </w:p>
        </w:tc>
        <w:tc>
          <w:tcPr>
            <w:tcW w:w="985" w:type="dxa"/>
            <w:shd w:val="clear" w:color="auto" w:fill="auto"/>
            <w:noWrap/>
            <w:vAlign w:val="center"/>
            <w:hideMark/>
          </w:tcPr>
          <w:p w14:paraId="5A9AA6AA"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1.11</w:t>
            </w:r>
          </w:p>
        </w:tc>
        <w:tc>
          <w:tcPr>
            <w:tcW w:w="1220" w:type="dxa"/>
            <w:shd w:val="clear" w:color="auto" w:fill="auto"/>
            <w:noWrap/>
            <w:vAlign w:val="center"/>
            <w:hideMark/>
          </w:tcPr>
          <w:p w14:paraId="79F8B4C6"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p>
        </w:tc>
        <w:tc>
          <w:tcPr>
            <w:tcW w:w="1289" w:type="dxa"/>
            <w:shd w:val="clear" w:color="auto" w:fill="auto"/>
            <w:noWrap/>
            <w:vAlign w:val="center"/>
            <w:hideMark/>
          </w:tcPr>
          <w:p w14:paraId="553C1B25"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p>
        </w:tc>
        <w:tc>
          <w:tcPr>
            <w:tcW w:w="1134" w:type="dxa"/>
            <w:shd w:val="clear" w:color="auto" w:fill="auto"/>
            <w:noWrap/>
            <w:vAlign w:val="center"/>
            <w:hideMark/>
          </w:tcPr>
          <w:p w14:paraId="7DEA4729"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p>
        </w:tc>
        <w:tc>
          <w:tcPr>
            <w:tcW w:w="1090" w:type="dxa"/>
            <w:gridSpan w:val="2"/>
            <w:shd w:val="clear" w:color="auto" w:fill="auto"/>
            <w:noWrap/>
            <w:vAlign w:val="center"/>
            <w:hideMark/>
          </w:tcPr>
          <w:p w14:paraId="1FB8DF3E" w14:textId="77777777" w:rsidR="003620BD" w:rsidRPr="00F5038F" w:rsidRDefault="003620BD" w:rsidP="001D733D">
            <w:pPr>
              <w:spacing w:line="240" w:lineRule="auto"/>
              <w:jc w:val="center"/>
              <w:rPr>
                <w:rFonts w:ascii="Times New Roman" w:eastAsia="Times New Roman" w:hAnsi="Times New Roman" w:cs="Times New Roman"/>
                <w:b/>
                <w:bCs/>
                <w:color w:val="000000"/>
                <w:sz w:val="24"/>
                <w:szCs w:val="24"/>
              </w:rPr>
            </w:pPr>
          </w:p>
        </w:tc>
        <w:tc>
          <w:tcPr>
            <w:tcW w:w="259" w:type="dxa"/>
            <w:vAlign w:val="center"/>
            <w:hideMark/>
          </w:tcPr>
          <w:p w14:paraId="1258FE01" w14:textId="77777777" w:rsidR="003620BD" w:rsidRPr="00F5038F" w:rsidRDefault="003620BD" w:rsidP="001D733D">
            <w:pPr>
              <w:spacing w:line="240" w:lineRule="auto"/>
              <w:rPr>
                <w:rFonts w:ascii="Times New Roman" w:eastAsia="Times New Roman" w:hAnsi="Times New Roman" w:cs="Times New Roman"/>
                <w:sz w:val="20"/>
                <w:szCs w:val="20"/>
              </w:rPr>
            </w:pPr>
          </w:p>
        </w:tc>
      </w:tr>
      <w:tr w:rsidR="003620BD" w:rsidRPr="00F5038F" w14:paraId="0BBC47CE" w14:textId="77777777" w:rsidTr="001D733D">
        <w:trPr>
          <w:trHeight w:val="322"/>
        </w:trPr>
        <w:tc>
          <w:tcPr>
            <w:tcW w:w="2038" w:type="dxa"/>
            <w:tcBorders>
              <w:bottom w:val="single" w:sz="4" w:space="0" w:color="auto"/>
            </w:tcBorders>
            <w:shd w:val="clear" w:color="auto" w:fill="auto"/>
            <w:noWrap/>
            <w:vAlign w:val="center"/>
            <w:hideMark/>
          </w:tcPr>
          <w:p w14:paraId="7772CA3F"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985" w:type="dxa"/>
            <w:tcBorders>
              <w:bottom w:val="single" w:sz="4" w:space="0" w:color="auto"/>
            </w:tcBorders>
            <w:shd w:val="clear" w:color="auto" w:fill="auto"/>
            <w:noWrap/>
            <w:vAlign w:val="center"/>
            <w:hideMark/>
          </w:tcPr>
          <w:p w14:paraId="09C5B891"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w:t>
            </w:r>
          </w:p>
        </w:tc>
        <w:tc>
          <w:tcPr>
            <w:tcW w:w="985" w:type="dxa"/>
            <w:tcBorders>
              <w:bottom w:val="single" w:sz="4" w:space="0" w:color="auto"/>
            </w:tcBorders>
            <w:shd w:val="clear" w:color="auto" w:fill="auto"/>
            <w:noWrap/>
            <w:vAlign w:val="center"/>
            <w:hideMark/>
          </w:tcPr>
          <w:p w14:paraId="014658E3"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12.44</w:t>
            </w:r>
          </w:p>
        </w:tc>
        <w:tc>
          <w:tcPr>
            <w:tcW w:w="985" w:type="dxa"/>
            <w:tcBorders>
              <w:bottom w:val="single" w:sz="4" w:space="0" w:color="auto"/>
            </w:tcBorders>
            <w:shd w:val="clear" w:color="auto" w:fill="auto"/>
            <w:noWrap/>
            <w:vAlign w:val="center"/>
            <w:hideMark/>
          </w:tcPr>
          <w:p w14:paraId="02CCB783"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p>
        </w:tc>
        <w:tc>
          <w:tcPr>
            <w:tcW w:w="1220" w:type="dxa"/>
            <w:tcBorders>
              <w:bottom w:val="single" w:sz="4" w:space="0" w:color="auto"/>
            </w:tcBorders>
            <w:shd w:val="clear" w:color="auto" w:fill="auto"/>
            <w:noWrap/>
            <w:vAlign w:val="center"/>
            <w:hideMark/>
          </w:tcPr>
          <w:p w14:paraId="02A8D52A"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p>
        </w:tc>
        <w:tc>
          <w:tcPr>
            <w:tcW w:w="1289" w:type="dxa"/>
            <w:tcBorders>
              <w:bottom w:val="single" w:sz="4" w:space="0" w:color="auto"/>
            </w:tcBorders>
            <w:shd w:val="clear" w:color="auto" w:fill="auto"/>
            <w:noWrap/>
            <w:vAlign w:val="center"/>
            <w:hideMark/>
          </w:tcPr>
          <w:p w14:paraId="2206708E"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p>
        </w:tc>
        <w:tc>
          <w:tcPr>
            <w:tcW w:w="1134" w:type="dxa"/>
            <w:tcBorders>
              <w:bottom w:val="single" w:sz="4" w:space="0" w:color="auto"/>
            </w:tcBorders>
            <w:shd w:val="clear" w:color="auto" w:fill="auto"/>
            <w:noWrap/>
            <w:vAlign w:val="center"/>
            <w:hideMark/>
          </w:tcPr>
          <w:p w14:paraId="6C18BCF0"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p>
        </w:tc>
        <w:tc>
          <w:tcPr>
            <w:tcW w:w="1090" w:type="dxa"/>
            <w:gridSpan w:val="2"/>
            <w:shd w:val="clear" w:color="auto" w:fill="auto"/>
            <w:noWrap/>
            <w:vAlign w:val="center"/>
            <w:hideMark/>
          </w:tcPr>
          <w:p w14:paraId="0C15439E" w14:textId="77777777" w:rsidR="003620BD" w:rsidRPr="00F5038F" w:rsidRDefault="003620BD" w:rsidP="001D733D">
            <w:pPr>
              <w:spacing w:line="240" w:lineRule="auto"/>
              <w:jc w:val="center"/>
              <w:rPr>
                <w:rFonts w:ascii="Times New Roman" w:eastAsia="Times New Roman" w:hAnsi="Times New Roman" w:cs="Times New Roman"/>
                <w:b/>
                <w:bCs/>
                <w:color w:val="000000"/>
                <w:sz w:val="24"/>
                <w:szCs w:val="24"/>
              </w:rPr>
            </w:pPr>
          </w:p>
        </w:tc>
        <w:tc>
          <w:tcPr>
            <w:tcW w:w="259" w:type="dxa"/>
            <w:vAlign w:val="center"/>
            <w:hideMark/>
          </w:tcPr>
          <w:p w14:paraId="26CFC4C4" w14:textId="77777777" w:rsidR="003620BD" w:rsidRPr="00F5038F" w:rsidRDefault="003620BD" w:rsidP="001D733D">
            <w:pPr>
              <w:spacing w:line="240" w:lineRule="auto"/>
              <w:rPr>
                <w:rFonts w:ascii="Times New Roman" w:eastAsia="Times New Roman" w:hAnsi="Times New Roman" w:cs="Times New Roman"/>
                <w:sz w:val="20"/>
                <w:szCs w:val="20"/>
              </w:rPr>
            </w:pPr>
          </w:p>
        </w:tc>
      </w:tr>
      <w:tr w:rsidR="003620BD" w:rsidRPr="00F5038F" w14:paraId="3D057ED2" w14:textId="77777777" w:rsidTr="001D733D">
        <w:trPr>
          <w:gridAfter w:val="3"/>
          <w:wAfter w:w="1349" w:type="dxa"/>
          <w:trHeight w:val="322"/>
        </w:trPr>
        <w:tc>
          <w:tcPr>
            <w:tcW w:w="2038" w:type="dxa"/>
            <w:tcBorders>
              <w:top w:val="single" w:sz="4" w:space="0" w:color="auto"/>
              <w:bottom w:val="single" w:sz="4" w:space="0" w:color="auto"/>
            </w:tcBorders>
            <w:shd w:val="clear" w:color="auto" w:fill="auto"/>
            <w:noWrap/>
            <w:vAlign w:val="center"/>
          </w:tcPr>
          <w:p w14:paraId="511B70F1"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KK</w:t>
            </w:r>
          </w:p>
        </w:tc>
        <w:tc>
          <w:tcPr>
            <w:tcW w:w="985" w:type="dxa"/>
            <w:tcBorders>
              <w:top w:val="single" w:sz="4" w:space="0" w:color="auto"/>
              <w:bottom w:val="single" w:sz="4" w:space="0" w:color="auto"/>
            </w:tcBorders>
            <w:shd w:val="clear" w:color="auto" w:fill="auto"/>
            <w:noWrap/>
            <w:vAlign w:val="center"/>
          </w:tcPr>
          <w:p w14:paraId="24C8B5DA"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8.48</w:t>
            </w:r>
          </w:p>
        </w:tc>
        <w:tc>
          <w:tcPr>
            <w:tcW w:w="985" w:type="dxa"/>
            <w:tcBorders>
              <w:top w:val="single" w:sz="4" w:space="0" w:color="auto"/>
              <w:bottom w:val="single" w:sz="4" w:space="0" w:color="auto"/>
            </w:tcBorders>
            <w:shd w:val="clear" w:color="auto" w:fill="auto"/>
            <w:noWrap/>
            <w:vAlign w:val="center"/>
          </w:tcPr>
          <w:p w14:paraId="42F5400A"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w:t>
            </w:r>
          </w:p>
        </w:tc>
        <w:tc>
          <w:tcPr>
            <w:tcW w:w="985" w:type="dxa"/>
            <w:tcBorders>
              <w:top w:val="single" w:sz="4" w:space="0" w:color="auto"/>
              <w:bottom w:val="single" w:sz="4" w:space="0" w:color="auto"/>
            </w:tcBorders>
            <w:shd w:val="clear" w:color="auto" w:fill="auto"/>
            <w:noWrap/>
            <w:vAlign w:val="center"/>
          </w:tcPr>
          <w:p w14:paraId="55A6A349"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p>
        </w:tc>
        <w:tc>
          <w:tcPr>
            <w:tcW w:w="1220" w:type="dxa"/>
            <w:tcBorders>
              <w:top w:val="single" w:sz="4" w:space="0" w:color="auto"/>
              <w:bottom w:val="single" w:sz="4" w:space="0" w:color="auto"/>
            </w:tcBorders>
            <w:shd w:val="clear" w:color="auto" w:fill="auto"/>
            <w:noWrap/>
            <w:vAlign w:val="center"/>
          </w:tcPr>
          <w:p w14:paraId="74D317AF"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p>
        </w:tc>
        <w:tc>
          <w:tcPr>
            <w:tcW w:w="1289" w:type="dxa"/>
            <w:tcBorders>
              <w:top w:val="single" w:sz="4" w:space="0" w:color="auto"/>
              <w:bottom w:val="single" w:sz="4" w:space="0" w:color="auto"/>
            </w:tcBorders>
            <w:shd w:val="clear" w:color="auto" w:fill="auto"/>
            <w:noWrap/>
            <w:vAlign w:val="center"/>
          </w:tcPr>
          <w:p w14:paraId="6140918E"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p>
        </w:tc>
        <w:tc>
          <w:tcPr>
            <w:tcW w:w="1134" w:type="dxa"/>
            <w:tcBorders>
              <w:top w:val="single" w:sz="4" w:space="0" w:color="auto"/>
              <w:bottom w:val="single" w:sz="4" w:space="0" w:color="auto"/>
            </w:tcBorders>
            <w:shd w:val="clear" w:color="auto" w:fill="auto"/>
            <w:noWrap/>
            <w:vAlign w:val="center"/>
          </w:tcPr>
          <w:p w14:paraId="051CCD88" w14:textId="77777777" w:rsidR="003620BD" w:rsidRPr="004433E5" w:rsidRDefault="003620BD" w:rsidP="001D733D">
            <w:pPr>
              <w:spacing w:line="240" w:lineRule="auto"/>
              <w:jc w:val="center"/>
              <w:rPr>
                <w:rFonts w:ascii="Times New Roman" w:eastAsia="Times New Roman" w:hAnsi="Times New Roman" w:cs="Times New Roman"/>
                <w:color w:val="000000"/>
                <w:sz w:val="24"/>
                <w:szCs w:val="24"/>
              </w:rPr>
            </w:pPr>
          </w:p>
        </w:tc>
      </w:tr>
    </w:tbl>
    <w:p w14:paraId="16DF22C5" w14:textId="77777777" w:rsidR="003620BD" w:rsidRPr="00A97D8D" w:rsidRDefault="003620BD" w:rsidP="003620BD">
      <w:pPr>
        <w:spacing w:line="240" w:lineRule="auto"/>
        <w:rPr>
          <w:rFonts w:ascii="Times New Roman" w:hAnsi="Times New Roman"/>
          <w:b/>
          <w:sz w:val="24"/>
          <w:szCs w:val="24"/>
        </w:rPr>
      </w:pPr>
    </w:p>
    <w:tbl>
      <w:tblPr>
        <w:tblpPr w:leftFromText="180" w:rightFromText="180" w:vertAnchor="text" w:horzAnchor="margin" w:tblpY="761"/>
        <w:tblW w:w="863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102"/>
        <w:gridCol w:w="1168"/>
        <w:gridCol w:w="1168"/>
        <w:gridCol w:w="1186"/>
        <w:gridCol w:w="1203"/>
        <w:gridCol w:w="1808"/>
      </w:tblGrid>
      <w:tr w:rsidR="003620BD" w:rsidRPr="00F5038F" w14:paraId="14B9A8B2" w14:textId="77777777" w:rsidTr="003620BD">
        <w:trPr>
          <w:trHeight w:val="364"/>
        </w:trPr>
        <w:tc>
          <w:tcPr>
            <w:tcW w:w="2102" w:type="dxa"/>
            <w:vMerge w:val="restart"/>
            <w:tcBorders>
              <w:left w:val="nil"/>
            </w:tcBorders>
            <w:shd w:val="clear" w:color="auto" w:fill="auto"/>
            <w:noWrap/>
            <w:vAlign w:val="center"/>
            <w:hideMark/>
          </w:tcPr>
          <w:p w14:paraId="3F44F73C" w14:textId="77777777" w:rsidR="003620BD" w:rsidRPr="00F5038F" w:rsidRDefault="003620BD" w:rsidP="003620BD">
            <w:pPr>
              <w:spacing w:line="240" w:lineRule="auto"/>
              <w:jc w:val="center"/>
              <w:rPr>
                <w:rFonts w:ascii="Times New Roman" w:eastAsia="Times New Roman" w:hAnsi="Times New Roman" w:cs="Times New Roman"/>
                <w:b/>
                <w:bCs/>
                <w:color w:val="000000"/>
                <w:sz w:val="24"/>
                <w:szCs w:val="24"/>
              </w:rPr>
            </w:pPr>
            <w:r w:rsidRPr="00F5038F">
              <w:rPr>
                <w:rFonts w:ascii="Times New Roman" w:eastAsia="Times New Roman" w:hAnsi="Times New Roman" w:cs="Times New Roman"/>
                <w:b/>
                <w:bCs/>
                <w:color w:val="000000"/>
                <w:sz w:val="24"/>
                <w:szCs w:val="24"/>
              </w:rPr>
              <w:t>PERLAKUAN</w:t>
            </w:r>
          </w:p>
        </w:tc>
        <w:tc>
          <w:tcPr>
            <w:tcW w:w="3522" w:type="dxa"/>
            <w:gridSpan w:val="3"/>
            <w:tcBorders>
              <w:bottom w:val="single" w:sz="4" w:space="0" w:color="auto"/>
            </w:tcBorders>
            <w:shd w:val="clear" w:color="auto" w:fill="auto"/>
            <w:noWrap/>
            <w:vAlign w:val="bottom"/>
            <w:hideMark/>
          </w:tcPr>
          <w:p w14:paraId="53CD958F" w14:textId="77777777" w:rsidR="003620BD" w:rsidRPr="00F5038F" w:rsidRDefault="003620BD" w:rsidP="003620BD">
            <w:pPr>
              <w:spacing w:line="240" w:lineRule="auto"/>
              <w:jc w:val="center"/>
              <w:rPr>
                <w:rFonts w:ascii="Times New Roman" w:eastAsia="Times New Roman" w:hAnsi="Times New Roman" w:cs="Times New Roman"/>
                <w:b/>
                <w:bCs/>
                <w:color w:val="000000"/>
                <w:sz w:val="24"/>
                <w:szCs w:val="24"/>
              </w:rPr>
            </w:pPr>
            <w:r w:rsidRPr="00F5038F">
              <w:rPr>
                <w:rFonts w:ascii="Times New Roman" w:eastAsia="Times New Roman" w:hAnsi="Times New Roman" w:cs="Times New Roman"/>
                <w:b/>
                <w:bCs/>
                <w:color w:val="000000"/>
                <w:sz w:val="24"/>
                <w:szCs w:val="24"/>
              </w:rPr>
              <w:t>KELOMPOK</w:t>
            </w:r>
          </w:p>
        </w:tc>
        <w:tc>
          <w:tcPr>
            <w:tcW w:w="1203" w:type="dxa"/>
            <w:vMerge w:val="restart"/>
            <w:shd w:val="clear" w:color="auto" w:fill="auto"/>
            <w:noWrap/>
            <w:vAlign w:val="center"/>
            <w:hideMark/>
          </w:tcPr>
          <w:p w14:paraId="10EF63D9" w14:textId="77777777" w:rsidR="003620BD" w:rsidRPr="00F5038F" w:rsidRDefault="003620BD" w:rsidP="003620BD">
            <w:pPr>
              <w:spacing w:line="240" w:lineRule="auto"/>
              <w:jc w:val="center"/>
              <w:rPr>
                <w:rFonts w:ascii="Times New Roman" w:eastAsia="Times New Roman" w:hAnsi="Times New Roman" w:cs="Times New Roman"/>
                <w:b/>
                <w:bCs/>
                <w:color w:val="000000"/>
                <w:sz w:val="24"/>
                <w:szCs w:val="24"/>
              </w:rPr>
            </w:pPr>
            <w:r w:rsidRPr="00F5038F">
              <w:rPr>
                <w:rFonts w:ascii="Times New Roman" w:eastAsia="Times New Roman" w:hAnsi="Times New Roman" w:cs="Times New Roman"/>
                <w:b/>
                <w:bCs/>
                <w:color w:val="000000"/>
                <w:sz w:val="24"/>
                <w:szCs w:val="24"/>
              </w:rPr>
              <w:t>TOTAL</w:t>
            </w:r>
          </w:p>
        </w:tc>
        <w:tc>
          <w:tcPr>
            <w:tcW w:w="1808" w:type="dxa"/>
            <w:vMerge w:val="restart"/>
            <w:tcBorders>
              <w:right w:val="nil"/>
            </w:tcBorders>
            <w:shd w:val="clear" w:color="auto" w:fill="auto"/>
            <w:noWrap/>
            <w:vAlign w:val="center"/>
            <w:hideMark/>
          </w:tcPr>
          <w:p w14:paraId="4AD62797" w14:textId="77777777" w:rsidR="003620BD" w:rsidRPr="00F5038F" w:rsidRDefault="003620BD" w:rsidP="003620BD">
            <w:pPr>
              <w:spacing w:line="240" w:lineRule="auto"/>
              <w:rPr>
                <w:rFonts w:ascii="Times New Roman" w:eastAsia="Times New Roman" w:hAnsi="Times New Roman" w:cs="Times New Roman"/>
                <w:b/>
                <w:bCs/>
                <w:color w:val="000000"/>
                <w:sz w:val="24"/>
                <w:szCs w:val="24"/>
              </w:rPr>
            </w:pPr>
            <w:r w:rsidRPr="00F5038F">
              <w:rPr>
                <w:rFonts w:ascii="Times New Roman" w:eastAsia="Times New Roman" w:hAnsi="Times New Roman" w:cs="Times New Roman"/>
                <w:b/>
                <w:bCs/>
                <w:color w:val="000000"/>
                <w:sz w:val="24"/>
                <w:szCs w:val="24"/>
              </w:rPr>
              <w:t>RATA-RATA</w:t>
            </w:r>
          </w:p>
        </w:tc>
      </w:tr>
      <w:tr w:rsidR="003620BD" w:rsidRPr="00F5038F" w14:paraId="6CBFB7EE" w14:textId="77777777" w:rsidTr="003620BD">
        <w:trPr>
          <w:trHeight w:val="382"/>
        </w:trPr>
        <w:tc>
          <w:tcPr>
            <w:tcW w:w="2102" w:type="dxa"/>
            <w:vMerge/>
            <w:tcBorders>
              <w:left w:val="nil"/>
            </w:tcBorders>
            <w:vAlign w:val="center"/>
            <w:hideMark/>
          </w:tcPr>
          <w:p w14:paraId="31896A2A" w14:textId="77777777" w:rsidR="003620BD" w:rsidRPr="00F5038F" w:rsidRDefault="003620BD" w:rsidP="003620BD">
            <w:pPr>
              <w:spacing w:line="240" w:lineRule="auto"/>
              <w:rPr>
                <w:rFonts w:ascii="Times New Roman" w:eastAsia="Times New Roman" w:hAnsi="Times New Roman" w:cs="Times New Roman"/>
                <w:b/>
                <w:bCs/>
                <w:color w:val="000000"/>
              </w:rPr>
            </w:pPr>
          </w:p>
        </w:tc>
        <w:tc>
          <w:tcPr>
            <w:tcW w:w="1168" w:type="dxa"/>
            <w:tcBorders>
              <w:top w:val="single" w:sz="4" w:space="0" w:color="auto"/>
            </w:tcBorders>
            <w:shd w:val="clear" w:color="auto" w:fill="auto"/>
            <w:noWrap/>
            <w:vAlign w:val="center"/>
            <w:hideMark/>
          </w:tcPr>
          <w:p w14:paraId="7FBA9B41" w14:textId="77777777" w:rsidR="003620BD" w:rsidRPr="00F5038F" w:rsidRDefault="003620BD" w:rsidP="003620BD">
            <w:pPr>
              <w:spacing w:line="240" w:lineRule="auto"/>
              <w:jc w:val="center"/>
              <w:rPr>
                <w:rFonts w:ascii="Times New Roman" w:eastAsia="Times New Roman" w:hAnsi="Times New Roman" w:cs="Times New Roman"/>
                <w:b/>
                <w:bCs/>
                <w:color w:val="000000"/>
              </w:rPr>
            </w:pPr>
            <w:r w:rsidRPr="00F5038F">
              <w:rPr>
                <w:rFonts w:ascii="Times New Roman" w:eastAsia="Times New Roman" w:hAnsi="Times New Roman" w:cs="Times New Roman"/>
                <w:b/>
                <w:bCs/>
                <w:color w:val="000000"/>
              </w:rPr>
              <w:t>I</w:t>
            </w:r>
          </w:p>
        </w:tc>
        <w:tc>
          <w:tcPr>
            <w:tcW w:w="1168" w:type="dxa"/>
            <w:tcBorders>
              <w:top w:val="single" w:sz="4" w:space="0" w:color="auto"/>
            </w:tcBorders>
            <w:shd w:val="clear" w:color="auto" w:fill="auto"/>
            <w:noWrap/>
            <w:vAlign w:val="center"/>
            <w:hideMark/>
          </w:tcPr>
          <w:p w14:paraId="34E31030" w14:textId="77777777" w:rsidR="003620BD" w:rsidRPr="00F5038F" w:rsidRDefault="003620BD" w:rsidP="003620BD">
            <w:pPr>
              <w:spacing w:line="240" w:lineRule="auto"/>
              <w:jc w:val="center"/>
              <w:rPr>
                <w:rFonts w:ascii="Times New Roman" w:eastAsia="Times New Roman" w:hAnsi="Times New Roman" w:cs="Times New Roman"/>
                <w:b/>
                <w:bCs/>
                <w:color w:val="000000"/>
              </w:rPr>
            </w:pPr>
            <w:r w:rsidRPr="00F5038F">
              <w:rPr>
                <w:rFonts w:ascii="Times New Roman" w:eastAsia="Times New Roman" w:hAnsi="Times New Roman" w:cs="Times New Roman"/>
                <w:b/>
                <w:bCs/>
                <w:color w:val="000000"/>
              </w:rPr>
              <w:t>II</w:t>
            </w:r>
          </w:p>
        </w:tc>
        <w:tc>
          <w:tcPr>
            <w:tcW w:w="1186" w:type="dxa"/>
            <w:tcBorders>
              <w:top w:val="single" w:sz="4" w:space="0" w:color="auto"/>
            </w:tcBorders>
            <w:shd w:val="clear" w:color="auto" w:fill="auto"/>
            <w:noWrap/>
            <w:vAlign w:val="center"/>
            <w:hideMark/>
          </w:tcPr>
          <w:p w14:paraId="05F0D9C8" w14:textId="77777777" w:rsidR="003620BD" w:rsidRPr="00F5038F" w:rsidRDefault="003620BD" w:rsidP="003620BD">
            <w:pPr>
              <w:spacing w:line="240" w:lineRule="auto"/>
              <w:jc w:val="center"/>
              <w:rPr>
                <w:rFonts w:ascii="Times New Roman" w:eastAsia="Times New Roman" w:hAnsi="Times New Roman" w:cs="Times New Roman"/>
                <w:b/>
                <w:bCs/>
                <w:color w:val="000000"/>
              </w:rPr>
            </w:pPr>
            <w:r w:rsidRPr="00F5038F">
              <w:rPr>
                <w:rFonts w:ascii="Times New Roman" w:eastAsia="Times New Roman" w:hAnsi="Times New Roman" w:cs="Times New Roman"/>
                <w:b/>
                <w:bCs/>
                <w:color w:val="000000"/>
              </w:rPr>
              <w:t>III</w:t>
            </w:r>
          </w:p>
        </w:tc>
        <w:tc>
          <w:tcPr>
            <w:tcW w:w="1203" w:type="dxa"/>
            <w:vMerge/>
            <w:vAlign w:val="center"/>
            <w:hideMark/>
          </w:tcPr>
          <w:p w14:paraId="03DF870E" w14:textId="77777777" w:rsidR="003620BD" w:rsidRPr="00F5038F" w:rsidRDefault="003620BD" w:rsidP="003620BD">
            <w:pPr>
              <w:spacing w:line="240" w:lineRule="auto"/>
              <w:rPr>
                <w:rFonts w:ascii="Times New Roman" w:eastAsia="Times New Roman" w:hAnsi="Times New Roman" w:cs="Times New Roman"/>
                <w:b/>
                <w:bCs/>
                <w:color w:val="000000"/>
              </w:rPr>
            </w:pPr>
          </w:p>
        </w:tc>
        <w:tc>
          <w:tcPr>
            <w:tcW w:w="1808" w:type="dxa"/>
            <w:vMerge/>
            <w:tcBorders>
              <w:right w:val="nil"/>
            </w:tcBorders>
            <w:vAlign w:val="center"/>
            <w:hideMark/>
          </w:tcPr>
          <w:p w14:paraId="314CDCCF" w14:textId="77777777" w:rsidR="003620BD" w:rsidRPr="00F5038F" w:rsidRDefault="003620BD" w:rsidP="003620BD">
            <w:pPr>
              <w:spacing w:line="240" w:lineRule="auto"/>
              <w:rPr>
                <w:rFonts w:ascii="Times New Roman" w:eastAsia="Times New Roman" w:hAnsi="Times New Roman" w:cs="Times New Roman"/>
                <w:b/>
                <w:bCs/>
                <w:color w:val="000000"/>
              </w:rPr>
            </w:pPr>
          </w:p>
        </w:tc>
      </w:tr>
      <w:tr w:rsidR="003620BD" w:rsidRPr="00F5038F" w14:paraId="181CEEBE" w14:textId="77777777" w:rsidTr="003620BD">
        <w:trPr>
          <w:trHeight w:val="382"/>
        </w:trPr>
        <w:tc>
          <w:tcPr>
            <w:tcW w:w="2102" w:type="dxa"/>
            <w:tcBorders>
              <w:top w:val="single" w:sz="4" w:space="0" w:color="auto"/>
              <w:left w:val="nil"/>
            </w:tcBorders>
            <w:shd w:val="clear" w:color="auto" w:fill="auto"/>
            <w:noWrap/>
            <w:vAlign w:val="center"/>
            <w:hideMark/>
          </w:tcPr>
          <w:p w14:paraId="12001149"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P0</w:t>
            </w:r>
          </w:p>
        </w:tc>
        <w:tc>
          <w:tcPr>
            <w:tcW w:w="1168" w:type="dxa"/>
            <w:tcBorders>
              <w:top w:val="single" w:sz="4" w:space="0" w:color="auto"/>
            </w:tcBorders>
            <w:shd w:val="clear" w:color="auto" w:fill="auto"/>
            <w:noWrap/>
            <w:vAlign w:val="center"/>
            <w:hideMark/>
          </w:tcPr>
          <w:p w14:paraId="27A3DFAF"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28.08</w:t>
            </w:r>
          </w:p>
        </w:tc>
        <w:tc>
          <w:tcPr>
            <w:tcW w:w="1168" w:type="dxa"/>
            <w:tcBorders>
              <w:top w:val="single" w:sz="4" w:space="0" w:color="auto"/>
            </w:tcBorders>
            <w:shd w:val="clear" w:color="auto" w:fill="auto"/>
            <w:noWrap/>
            <w:vAlign w:val="center"/>
            <w:hideMark/>
          </w:tcPr>
          <w:p w14:paraId="54C8FEF6"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29.1</w:t>
            </w:r>
          </w:p>
        </w:tc>
        <w:tc>
          <w:tcPr>
            <w:tcW w:w="1186" w:type="dxa"/>
            <w:tcBorders>
              <w:top w:val="single" w:sz="4" w:space="0" w:color="auto"/>
            </w:tcBorders>
            <w:shd w:val="clear" w:color="auto" w:fill="auto"/>
            <w:noWrap/>
            <w:vAlign w:val="center"/>
            <w:hideMark/>
          </w:tcPr>
          <w:p w14:paraId="3DE9FAA9"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30.88</w:t>
            </w:r>
          </w:p>
        </w:tc>
        <w:tc>
          <w:tcPr>
            <w:tcW w:w="1203" w:type="dxa"/>
            <w:tcBorders>
              <w:top w:val="single" w:sz="4" w:space="0" w:color="auto"/>
            </w:tcBorders>
            <w:shd w:val="clear" w:color="auto" w:fill="auto"/>
            <w:noWrap/>
            <w:vAlign w:val="center"/>
            <w:hideMark/>
          </w:tcPr>
          <w:p w14:paraId="5441F052"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88.06</w:t>
            </w:r>
          </w:p>
        </w:tc>
        <w:tc>
          <w:tcPr>
            <w:tcW w:w="1808" w:type="dxa"/>
            <w:tcBorders>
              <w:top w:val="single" w:sz="4" w:space="0" w:color="auto"/>
              <w:right w:val="nil"/>
            </w:tcBorders>
            <w:shd w:val="clear" w:color="auto" w:fill="auto"/>
            <w:noWrap/>
            <w:vAlign w:val="center"/>
            <w:hideMark/>
          </w:tcPr>
          <w:p w14:paraId="00AD6C35"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29.35</w:t>
            </w:r>
          </w:p>
        </w:tc>
      </w:tr>
      <w:tr w:rsidR="003620BD" w:rsidRPr="00F5038F" w14:paraId="10DF38D0" w14:textId="77777777" w:rsidTr="003620BD">
        <w:trPr>
          <w:trHeight w:val="382"/>
        </w:trPr>
        <w:tc>
          <w:tcPr>
            <w:tcW w:w="2102" w:type="dxa"/>
            <w:tcBorders>
              <w:left w:val="nil"/>
            </w:tcBorders>
            <w:shd w:val="clear" w:color="auto" w:fill="auto"/>
            <w:noWrap/>
            <w:vAlign w:val="center"/>
            <w:hideMark/>
          </w:tcPr>
          <w:p w14:paraId="28FFBF6D"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P1</w:t>
            </w:r>
          </w:p>
        </w:tc>
        <w:tc>
          <w:tcPr>
            <w:tcW w:w="1168" w:type="dxa"/>
            <w:shd w:val="clear" w:color="auto" w:fill="auto"/>
            <w:noWrap/>
            <w:vAlign w:val="center"/>
            <w:hideMark/>
          </w:tcPr>
          <w:p w14:paraId="765F73C0"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34.46</w:t>
            </w:r>
          </w:p>
        </w:tc>
        <w:tc>
          <w:tcPr>
            <w:tcW w:w="1168" w:type="dxa"/>
            <w:shd w:val="clear" w:color="auto" w:fill="auto"/>
            <w:noWrap/>
            <w:vAlign w:val="center"/>
            <w:hideMark/>
          </w:tcPr>
          <w:p w14:paraId="46E88951"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32.76</w:t>
            </w:r>
          </w:p>
        </w:tc>
        <w:tc>
          <w:tcPr>
            <w:tcW w:w="1186" w:type="dxa"/>
            <w:shd w:val="clear" w:color="auto" w:fill="auto"/>
            <w:noWrap/>
            <w:vAlign w:val="center"/>
            <w:hideMark/>
          </w:tcPr>
          <w:p w14:paraId="61E8D4B2"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33.84</w:t>
            </w:r>
          </w:p>
        </w:tc>
        <w:tc>
          <w:tcPr>
            <w:tcW w:w="1203" w:type="dxa"/>
            <w:shd w:val="clear" w:color="auto" w:fill="auto"/>
            <w:noWrap/>
            <w:vAlign w:val="center"/>
            <w:hideMark/>
          </w:tcPr>
          <w:p w14:paraId="3C349C90"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101.06</w:t>
            </w:r>
          </w:p>
        </w:tc>
        <w:tc>
          <w:tcPr>
            <w:tcW w:w="1808" w:type="dxa"/>
            <w:tcBorders>
              <w:right w:val="nil"/>
            </w:tcBorders>
            <w:shd w:val="clear" w:color="auto" w:fill="auto"/>
            <w:noWrap/>
            <w:vAlign w:val="center"/>
            <w:hideMark/>
          </w:tcPr>
          <w:p w14:paraId="4967095E"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33.69</w:t>
            </w:r>
          </w:p>
        </w:tc>
      </w:tr>
      <w:tr w:rsidR="003620BD" w:rsidRPr="00F5038F" w14:paraId="15390C3E" w14:textId="77777777" w:rsidTr="003620BD">
        <w:trPr>
          <w:trHeight w:val="382"/>
        </w:trPr>
        <w:tc>
          <w:tcPr>
            <w:tcW w:w="2102" w:type="dxa"/>
            <w:tcBorders>
              <w:left w:val="nil"/>
            </w:tcBorders>
            <w:shd w:val="clear" w:color="auto" w:fill="auto"/>
            <w:noWrap/>
            <w:vAlign w:val="center"/>
            <w:hideMark/>
          </w:tcPr>
          <w:p w14:paraId="5E9338FC"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P2</w:t>
            </w:r>
          </w:p>
        </w:tc>
        <w:tc>
          <w:tcPr>
            <w:tcW w:w="1168" w:type="dxa"/>
            <w:shd w:val="clear" w:color="auto" w:fill="auto"/>
            <w:noWrap/>
            <w:vAlign w:val="center"/>
            <w:hideMark/>
          </w:tcPr>
          <w:p w14:paraId="50FE08F1"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37.22</w:t>
            </w:r>
          </w:p>
        </w:tc>
        <w:tc>
          <w:tcPr>
            <w:tcW w:w="1168" w:type="dxa"/>
            <w:shd w:val="clear" w:color="auto" w:fill="auto"/>
            <w:noWrap/>
            <w:vAlign w:val="center"/>
            <w:hideMark/>
          </w:tcPr>
          <w:p w14:paraId="3CA9E6E2"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37.28</w:t>
            </w:r>
          </w:p>
        </w:tc>
        <w:tc>
          <w:tcPr>
            <w:tcW w:w="1186" w:type="dxa"/>
            <w:shd w:val="clear" w:color="auto" w:fill="auto"/>
            <w:noWrap/>
            <w:vAlign w:val="center"/>
            <w:hideMark/>
          </w:tcPr>
          <w:p w14:paraId="5D0B4411"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38.26</w:t>
            </w:r>
          </w:p>
        </w:tc>
        <w:tc>
          <w:tcPr>
            <w:tcW w:w="1203" w:type="dxa"/>
            <w:shd w:val="clear" w:color="auto" w:fill="auto"/>
            <w:noWrap/>
            <w:vAlign w:val="center"/>
            <w:hideMark/>
          </w:tcPr>
          <w:p w14:paraId="143F2375"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112.76</w:t>
            </w:r>
          </w:p>
        </w:tc>
        <w:tc>
          <w:tcPr>
            <w:tcW w:w="1808" w:type="dxa"/>
            <w:tcBorders>
              <w:right w:val="nil"/>
            </w:tcBorders>
            <w:shd w:val="clear" w:color="auto" w:fill="auto"/>
            <w:noWrap/>
            <w:vAlign w:val="center"/>
            <w:hideMark/>
          </w:tcPr>
          <w:p w14:paraId="55400CD4"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37.59</w:t>
            </w:r>
          </w:p>
        </w:tc>
      </w:tr>
      <w:tr w:rsidR="003620BD" w:rsidRPr="00F5038F" w14:paraId="33BB0C88" w14:textId="77777777" w:rsidTr="003620BD">
        <w:trPr>
          <w:trHeight w:val="382"/>
        </w:trPr>
        <w:tc>
          <w:tcPr>
            <w:tcW w:w="2102" w:type="dxa"/>
            <w:tcBorders>
              <w:left w:val="nil"/>
              <w:bottom w:val="single" w:sz="4" w:space="0" w:color="auto"/>
            </w:tcBorders>
            <w:shd w:val="clear" w:color="auto" w:fill="auto"/>
            <w:noWrap/>
            <w:vAlign w:val="center"/>
            <w:hideMark/>
          </w:tcPr>
          <w:p w14:paraId="4897573A"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P3</w:t>
            </w:r>
          </w:p>
        </w:tc>
        <w:tc>
          <w:tcPr>
            <w:tcW w:w="1168" w:type="dxa"/>
            <w:tcBorders>
              <w:bottom w:val="single" w:sz="4" w:space="0" w:color="auto"/>
            </w:tcBorders>
            <w:shd w:val="clear" w:color="auto" w:fill="auto"/>
            <w:noWrap/>
            <w:vAlign w:val="center"/>
            <w:hideMark/>
          </w:tcPr>
          <w:p w14:paraId="70FA2874"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41.82</w:t>
            </w:r>
          </w:p>
        </w:tc>
        <w:tc>
          <w:tcPr>
            <w:tcW w:w="1168" w:type="dxa"/>
            <w:tcBorders>
              <w:bottom w:val="single" w:sz="4" w:space="0" w:color="auto"/>
            </w:tcBorders>
            <w:shd w:val="clear" w:color="auto" w:fill="auto"/>
            <w:noWrap/>
            <w:vAlign w:val="center"/>
            <w:hideMark/>
          </w:tcPr>
          <w:p w14:paraId="47EEE8EB"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41.78</w:t>
            </w:r>
          </w:p>
        </w:tc>
        <w:tc>
          <w:tcPr>
            <w:tcW w:w="1186" w:type="dxa"/>
            <w:tcBorders>
              <w:bottom w:val="single" w:sz="4" w:space="0" w:color="auto"/>
            </w:tcBorders>
            <w:shd w:val="clear" w:color="auto" w:fill="auto"/>
            <w:noWrap/>
            <w:vAlign w:val="center"/>
            <w:hideMark/>
          </w:tcPr>
          <w:p w14:paraId="336A6619"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42.86</w:t>
            </w:r>
          </w:p>
        </w:tc>
        <w:tc>
          <w:tcPr>
            <w:tcW w:w="1203" w:type="dxa"/>
            <w:tcBorders>
              <w:bottom w:val="single" w:sz="4" w:space="0" w:color="auto"/>
            </w:tcBorders>
            <w:shd w:val="clear" w:color="auto" w:fill="auto"/>
            <w:noWrap/>
            <w:vAlign w:val="center"/>
            <w:hideMark/>
          </w:tcPr>
          <w:p w14:paraId="13DBA80C"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126.46</w:t>
            </w:r>
          </w:p>
        </w:tc>
        <w:tc>
          <w:tcPr>
            <w:tcW w:w="1808" w:type="dxa"/>
            <w:tcBorders>
              <w:bottom w:val="single" w:sz="4" w:space="0" w:color="auto"/>
              <w:right w:val="nil"/>
            </w:tcBorders>
            <w:shd w:val="clear" w:color="auto" w:fill="auto"/>
            <w:noWrap/>
            <w:vAlign w:val="center"/>
            <w:hideMark/>
          </w:tcPr>
          <w:p w14:paraId="6CCA9B77"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42.15</w:t>
            </w:r>
          </w:p>
        </w:tc>
      </w:tr>
      <w:tr w:rsidR="003620BD" w:rsidRPr="00F5038F" w14:paraId="4E7FF131" w14:textId="77777777" w:rsidTr="003620BD">
        <w:trPr>
          <w:trHeight w:val="364"/>
        </w:trPr>
        <w:tc>
          <w:tcPr>
            <w:tcW w:w="2102" w:type="dxa"/>
            <w:tcBorders>
              <w:top w:val="single" w:sz="4" w:space="0" w:color="auto"/>
              <w:left w:val="nil"/>
            </w:tcBorders>
            <w:shd w:val="clear" w:color="auto" w:fill="auto"/>
            <w:noWrap/>
            <w:vAlign w:val="center"/>
            <w:hideMark/>
          </w:tcPr>
          <w:p w14:paraId="29DC9141"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1168" w:type="dxa"/>
            <w:tcBorders>
              <w:top w:val="single" w:sz="4" w:space="0" w:color="auto"/>
            </w:tcBorders>
            <w:shd w:val="clear" w:color="auto" w:fill="auto"/>
            <w:noWrap/>
            <w:vAlign w:val="center"/>
            <w:hideMark/>
          </w:tcPr>
          <w:p w14:paraId="0DBD27E8"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141.58</w:t>
            </w:r>
          </w:p>
        </w:tc>
        <w:tc>
          <w:tcPr>
            <w:tcW w:w="1168" w:type="dxa"/>
            <w:tcBorders>
              <w:top w:val="single" w:sz="4" w:space="0" w:color="auto"/>
            </w:tcBorders>
            <w:shd w:val="clear" w:color="auto" w:fill="auto"/>
            <w:noWrap/>
            <w:vAlign w:val="center"/>
            <w:hideMark/>
          </w:tcPr>
          <w:p w14:paraId="2CB0B916"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140.92</w:t>
            </w:r>
          </w:p>
        </w:tc>
        <w:tc>
          <w:tcPr>
            <w:tcW w:w="1186" w:type="dxa"/>
            <w:tcBorders>
              <w:top w:val="single" w:sz="4" w:space="0" w:color="auto"/>
            </w:tcBorders>
            <w:shd w:val="clear" w:color="auto" w:fill="auto"/>
            <w:noWrap/>
            <w:vAlign w:val="center"/>
            <w:hideMark/>
          </w:tcPr>
          <w:p w14:paraId="12B9579D"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145.84</w:t>
            </w:r>
          </w:p>
        </w:tc>
        <w:tc>
          <w:tcPr>
            <w:tcW w:w="1203" w:type="dxa"/>
            <w:tcBorders>
              <w:top w:val="single" w:sz="4" w:space="0" w:color="auto"/>
            </w:tcBorders>
            <w:shd w:val="clear" w:color="auto" w:fill="auto"/>
            <w:noWrap/>
            <w:vAlign w:val="center"/>
            <w:hideMark/>
          </w:tcPr>
          <w:p w14:paraId="6B62D49C"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428.34</w:t>
            </w:r>
          </w:p>
        </w:tc>
        <w:tc>
          <w:tcPr>
            <w:tcW w:w="1808" w:type="dxa"/>
            <w:tcBorders>
              <w:top w:val="single" w:sz="4" w:space="0" w:color="auto"/>
              <w:right w:val="nil"/>
            </w:tcBorders>
            <w:shd w:val="clear" w:color="auto" w:fill="auto"/>
            <w:noWrap/>
            <w:vAlign w:val="center"/>
            <w:hideMark/>
          </w:tcPr>
          <w:p w14:paraId="498355D0" w14:textId="77777777" w:rsidR="003620BD" w:rsidRPr="004433E5" w:rsidRDefault="003620BD" w:rsidP="003620B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35.70</w:t>
            </w:r>
          </w:p>
        </w:tc>
      </w:tr>
    </w:tbl>
    <w:p w14:paraId="68B47375" w14:textId="77777777" w:rsidR="003620BD" w:rsidRDefault="003620BD" w:rsidP="007B5ECE">
      <w:pPr>
        <w:pStyle w:val="ListParagraph"/>
        <w:numPr>
          <w:ilvl w:val="2"/>
          <w:numId w:val="16"/>
        </w:numPr>
        <w:spacing w:after="160" w:line="480" w:lineRule="auto"/>
        <w:jc w:val="left"/>
        <w:rPr>
          <w:rFonts w:ascii="Times New Roman" w:hAnsi="Times New Roman"/>
          <w:b/>
          <w:sz w:val="24"/>
          <w:szCs w:val="24"/>
        </w:rPr>
      </w:pPr>
      <w:r>
        <w:rPr>
          <w:rFonts w:ascii="Times New Roman" w:hAnsi="Times New Roman"/>
          <w:b/>
          <w:sz w:val="24"/>
          <w:szCs w:val="24"/>
        </w:rPr>
        <w:t>Rata-Rata Tinggi Tanaman 30 HST</w:t>
      </w:r>
    </w:p>
    <w:p w14:paraId="4F50C2B3" w14:textId="77777777" w:rsidR="003620BD" w:rsidRDefault="003620BD" w:rsidP="00141DBE">
      <w:pPr>
        <w:spacing w:after="240"/>
        <w:rPr>
          <w:rFonts w:ascii="Times New Roman" w:hAnsi="Times New Roman" w:cs="Times New Roman"/>
          <w:sz w:val="24"/>
          <w:lang w:val="id-ID"/>
        </w:rPr>
        <w:sectPr w:rsidR="003620BD" w:rsidSect="00961CFD">
          <w:pgSz w:w="12240" w:h="15840"/>
          <w:pgMar w:top="2268" w:right="1701" w:bottom="1701" w:left="2268" w:header="720" w:footer="432" w:gutter="0"/>
          <w:cols w:space="720"/>
          <w:docGrid w:linePitch="360"/>
        </w:sectPr>
      </w:pPr>
    </w:p>
    <w:tbl>
      <w:tblPr>
        <w:tblpPr w:leftFromText="180" w:rightFromText="180" w:vertAnchor="text" w:horzAnchor="margin" w:tblpY="337"/>
        <w:tblW w:w="8751" w:type="dxa"/>
        <w:tblLook w:val="04A0" w:firstRow="1" w:lastRow="0" w:firstColumn="1" w:lastColumn="0" w:noHBand="0" w:noVBand="1"/>
      </w:tblPr>
      <w:tblGrid>
        <w:gridCol w:w="1832"/>
        <w:gridCol w:w="1021"/>
        <w:gridCol w:w="1021"/>
        <w:gridCol w:w="1021"/>
        <w:gridCol w:w="1237"/>
        <w:gridCol w:w="1358"/>
        <w:gridCol w:w="1021"/>
        <w:gridCol w:w="240"/>
      </w:tblGrid>
      <w:tr w:rsidR="00DE5CC3" w:rsidRPr="00B51E2F" w14:paraId="44DDCCD6" w14:textId="77777777" w:rsidTr="003620BD">
        <w:trPr>
          <w:gridAfter w:val="1"/>
          <w:wAfter w:w="240" w:type="dxa"/>
          <w:trHeight w:val="580"/>
        </w:trPr>
        <w:tc>
          <w:tcPr>
            <w:tcW w:w="1832" w:type="dxa"/>
            <w:vMerge w:val="restart"/>
            <w:tcBorders>
              <w:top w:val="single" w:sz="4" w:space="0" w:color="auto"/>
            </w:tcBorders>
            <w:shd w:val="clear" w:color="auto" w:fill="auto"/>
            <w:noWrap/>
            <w:vAlign w:val="center"/>
            <w:hideMark/>
          </w:tcPr>
          <w:p w14:paraId="78AA336A" w14:textId="77777777" w:rsidR="00DE5CC3" w:rsidRPr="00B51E2F" w:rsidRDefault="00DE5CC3" w:rsidP="00DE5CC3">
            <w:pPr>
              <w:spacing w:line="240" w:lineRule="auto"/>
              <w:jc w:val="center"/>
              <w:rPr>
                <w:rFonts w:ascii="Times New Roman" w:eastAsia="Times New Roman" w:hAnsi="Times New Roman" w:cs="Times New Roman"/>
                <w:b/>
                <w:bCs/>
                <w:color w:val="000000"/>
                <w:sz w:val="24"/>
                <w:szCs w:val="24"/>
              </w:rPr>
            </w:pPr>
            <w:r w:rsidRPr="00B51E2F">
              <w:rPr>
                <w:rFonts w:ascii="Times New Roman" w:eastAsia="Times New Roman" w:hAnsi="Times New Roman" w:cs="Times New Roman"/>
                <w:b/>
                <w:bCs/>
                <w:color w:val="000000"/>
                <w:sz w:val="24"/>
                <w:szCs w:val="24"/>
              </w:rPr>
              <w:lastRenderedPageBreak/>
              <w:t>SK</w:t>
            </w:r>
          </w:p>
        </w:tc>
        <w:tc>
          <w:tcPr>
            <w:tcW w:w="1021" w:type="dxa"/>
            <w:vMerge w:val="restart"/>
            <w:tcBorders>
              <w:top w:val="single" w:sz="4" w:space="0" w:color="auto"/>
            </w:tcBorders>
            <w:shd w:val="clear" w:color="auto" w:fill="auto"/>
            <w:noWrap/>
            <w:vAlign w:val="center"/>
            <w:hideMark/>
          </w:tcPr>
          <w:p w14:paraId="3483534F" w14:textId="77777777" w:rsidR="00DE5CC3" w:rsidRPr="00B51E2F" w:rsidRDefault="00DE5CC3" w:rsidP="00DE5CC3">
            <w:pPr>
              <w:spacing w:line="240" w:lineRule="auto"/>
              <w:jc w:val="center"/>
              <w:rPr>
                <w:rFonts w:ascii="Times New Roman" w:eastAsia="Times New Roman" w:hAnsi="Times New Roman" w:cs="Times New Roman"/>
                <w:b/>
                <w:bCs/>
                <w:color w:val="000000"/>
                <w:sz w:val="24"/>
                <w:szCs w:val="24"/>
              </w:rPr>
            </w:pPr>
            <w:r w:rsidRPr="00B51E2F">
              <w:rPr>
                <w:rFonts w:ascii="Times New Roman" w:eastAsia="Times New Roman" w:hAnsi="Times New Roman" w:cs="Times New Roman"/>
                <w:b/>
                <w:bCs/>
                <w:color w:val="000000"/>
                <w:sz w:val="24"/>
                <w:szCs w:val="24"/>
              </w:rPr>
              <w:t>DB</w:t>
            </w:r>
          </w:p>
        </w:tc>
        <w:tc>
          <w:tcPr>
            <w:tcW w:w="1021" w:type="dxa"/>
            <w:vMerge w:val="restart"/>
            <w:tcBorders>
              <w:top w:val="single" w:sz="4" w:space="0" w:color="auto"/>
            </w:tcBorders>
            <w:shd w:val="clear" w:color="auto" w:fill="auto"/>
            <w:noWrap/>
            <w:vAlign w:val="center"/>
            <w:hideMark/>
          </w:tcPr>
          <w:p w14:paraId="2D1FC375" w14:textId="77777777" w:rsidR="00DE5CC3" w:rsidRPr="00B51E2F" w:rsidRDefault="00DE5CC3" w:rsidP="00DE5CC3">
            <w:pPr>
              <w:spacing w:line="240" w:lineRule="auto"/>
              <w:jc w:val="center"/>
              <w:rPr>
                <w:rFonts w:ascii="Times New Roman" w:eastAsia="Times New Roman" w:hAnsi="Times New Roman" w:cs="Times New Roman"/>
                <w:b/>
                <w:bCs/>
                <w:color w:val="000000"/>
                <w:sz w:val="24"/>
                <w:szCs w:val="24"/>
              </w:rPr>
            </w:pPr>
            <w:r w:rsidRPr="00B51E2F">
              <w:rPr>
                <w:rFonts w:ascii="Times New Roman" w:eastAsia="Times New Roman" w:hAnsi="Times New Roman" w:cs="Times New Roman"/>
                <w:b/>
                <w:bCs/>
                <w:color w:val="000000"/>
                <w:sz w:val="24"/>
                <w:szCs w:val="24"/>
              </w:rPr>
              <w:t>JK</w:t>
            </w:r>
          </w:p>
        </w:tc>
        <w:tc>
          <w:tcPr>
            <w:tcW w:w="1021" w:type="dxa"/>
            <w:vMerge w:val="restart"/>
            <w:tcBorders>
              <w:top w:val="single" w:sz="4" w:space="0" w:color="auto"/>
            </w:tcBorders>
            <w:shd w:val="clear" w:color="auto" w:fill="auto"/>
            <w:noWrap/>
            <w:vAlign w:val="center"/>
            <w:hideMark/>
          </w:tcPr>
          <w:p w14:paraId="369A3D77" w14:textId="77777777" w:rsidR="00DE5CC3" w:rsidRPr="00B51E2F" w:rsidRDefault="00DE5CC3" w:rsidP="00DE5CC3">
            <w:pPr>
              <w:spacing w:line="240" w:lineRule="auto"/>
              <w:jc w:val="center"/>
              <w:rPr>
                <w:rFonts w:ascii="Times New Roman" w:eastAsia="Times New Roman" w:hAnsi="Times New Roman" w:cs="Times New Roman"/>
                <w:b/>
                <w:bCs/>
                <w:color w:val="000000"/>
                <w:sz w:val="24"/>
                <w:szCs w:val="24"/>
              </w:rPr>
            </w:pPr>
            <w:r w:rsidRPr="00B51E2F">
              <w:rPr>
                <w:rFonts w:ascii="Times New Roman" w:eastAsia="Times New Roman" w:hAnsi="Times New Roman" w:cs="Times New Roman"/>
                <w:b/>
                <w:bCs/>
                <w:color w:val="000000"/>
                <w:sz w:val="24"/>
                <w:szCs w:val="24"/>
              </w:rPr>
              <w:t>KT</w:t>
            </w:r>
          </w:p>
        </w:tc>
        <w:tc>
          <w:tcPr>
            <w:tcW w:w="1237" w:type="dxa"/>
            <w:vMerge w:val="restart"/>
            <w:tcBorders>
              <w:top w:val="single" w:sz="4" w:space="0" w:color="auto"/>
            </w:tcBorders>
            <w:shd w:val="clear" w:color="auto" w:fill="auto"/>
            <w:noWrap/>
            <w:vAlign w:val="center"/>
            <w:hideMark/>
          </w:tcPr>
          <w:p w14:paraId="5634CF87" w14:textId="77777777" w:rsidR="00DE5CC3" w:rsidRPr="00B51E2F" w:rsidRDefault="00DE5CC3" w:rsidP="00DE5CC3">
            <w:pPr>
              <w:spacing w:line="240" w:lineRule="auto"/>
              <w:jc w:val="center"/>
              <w:rPr>
                <w:rFonts w:ascii="Times New Roman" w:eastAsia="Times New Roman" w:hAnsi="Times New Roman" w:cs="Times New Roman"/>
                <w:b/>
                <w:bCs/>
                <w:color w:val="000000"/>
                <w:sz w:val="24"/>
                <w:szCs w:val="24"/>
              </w:rPr>
            </w:pPr>
            <w:r w:rsidRPr="00B51E2F">
              <w:rPr>
                <w:rFonts w:ascii="Times New Roman" w:eastAsia="Times New Roman" w:hAnsi="Times New Roman" w:cs="Times New Roman"/>
                <w:b/>
                <w:bCs/>
                <w:color w:val="000000"/>
                <w:sz w:val="24"/>
                <w:szCs w:val="24"/>
              </w:rPr>
              <w:t>F.HIT</w:t>
            </w:r>
          </w:p>
        </w:tc>
        <w:tc>
          <w:tcPr>
            <w:tcW w:w="1358" w:type="dxa"/>
            <w:vMerge w:val="restart"/>
            <w:tcBorders>
              <w:top w:val="single" w:sz="4" w:space="0" w:color="auto"/>
            </w:tcBorders>
            <w:shd w:val="clear" w:color="auto" w:fill="auto"/>
            <w:noWrap/>
            <w:vAlign w:val="center"/>
            <w:hideMark/>
          </w:tcPr>
          <w:p w14:paraId="430A4AF4" w14:textId="348CF799" w:rsidR="00DE5CC3" w:rsidRPr="00B51E2F"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 xml:space="preserve">F </w:t>
            </w:r>
            <w:r>
              <w:rPr>
                <w:rFonts w:ascii="Times New Roman" w:eastAsia="Times New Roman" w:hAnsi="Times New Roman" w:cs="Times New Roman"/>
                <w:b/>
                <w:bCs/>
                <w:color w:val="000000"/>
                <w:sz w:val="24"/>
                <w:szCs w:val="24"/>
              </w:rPr>
              <w:t>0,0</w:t>
            </w:r>
            <w:r w:rsidRPr="00E05370">
              <w:rPr>
                <w:rFonts w:ascii="Times New Roman" w:eastAsia="Times New Roman" w:hAnsi="Times New Roman" w:cs="Times New Roman"/>
                <w:b/>
                <w:bCs/>
                <w:color w:val="000000"/>
                <w:sz w:val="24"/>
                <w:szCs w:val="24"/>
              </w:rPr>
              <w:t>5</w:t>
            </w:r>
          </w:p>
        </w:tc>
        <w:tc>
          <w:tcPr>
            <w:tcW w:w="1021" w:type="dxa"/>
            <w:vMerge w:val="restart"/>
            <w:tcBorders>
              <w:top w:val="single" w:sz="4" w:space="0" w:color="auto"/>
            </w:tcBorders>
            <w:shd w:val="clear" w:color="auto" w:fill="auto"/>
            <w:noWrap/>
            <w:vAlign w:val="center"/>
            <w:hideMark/>
          </w:tcPr>
          <w:p w14:paraId="7CEA5578" w14:textId="60BE484C" w:rsidR="00DE5CC3" w:rsidRPr="00B51E2F"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F 0</w:t>
            </w:r>
            <w:r>
              <w:rPr>
                <w:rFonts w:ascii="Times New Roman" w:eastAsia="Times New Roman" w:hAnsi="Times New Roman" w:cs="Times New Roman"/>
                <w:b/>
                <w:bCs/>
                <w:color w:val="000000"/>
                <w:sz w:val="24"/>
                <w:szCs w:val="24"/>
              </w:rPr>
              <w:t>,0</w:t>
            </w:r>
            <w:r w:rsidRPr="00E05370">
              <w:rPr>
                <w:rFonts w:ascii="Times New Roman" w:eastAsia="Times New Roman" w:hAnsi="Times New Roman" w:cs="Times New Roman"/>
                <w:b/>
                <w:bCs/>
                <w:color w:val="000000"/>
                <w:sz w:val="24"/>
                <w:szCs w:val="24"/>
              </w:rPr>
              <w:t>1</w:t>
            </w:r>
          </w:p>
        </w:tc>
      </w:tr>
      <w:tr w:rsidR="003620BD" w:rsidRPr="00B51E2F" w14:paraId="6628EE9E" w14:textId="77777777" w:rsidTr="003620BD">
        <w:trPr>
          <w:trHeight w:val="173"/>
        </w:trPr>
        <w:tc>
          <w:tcPr>
            <w:tcW w:w="1832" w:type="dxa"/>
            <w:vMerge/>
            <w:tcBorders>
              <w:bottom w:val="single" w:sz="4" w:space="0" w:color="auto"/>
            </w:tcBorders>
            <w:vAlign w:val="center"/>
            <w:hideMark/>
          </w:tcPr>
          <w:p w14:paraId="0C080B7B" w14:textId="77777777" w:rsidR="003620BD" w:rsidRPr="00B51E2F" w:rsidRDefault="003620BD" w:rsidP="003620BD">
            <w:pPr>
              <w:spacing w:line="240" w:lineRule="auto"/>
              <w:rPr>
                <w:rFonts w:ascii="Times New Roman" w:eastAsia="Times New Roman" w:hAnsi="Times New Roman" w:cs="Times New Roman"/>
                <w:b/>
                <w:bCs/>
                <w:color w:val="000000"/>
              </w:rPr>
            </w:pPr>
          </w:p>
        </w:tc>
        <w:tc>
          <w:tcPr>
            <w:tcW w:w="1021" w:type="dxa"/>
            <w:vMerge/>
            <w:tcBorders>
              <w:bottom w:val="single" w:sz="4" w:space="0" w:color="auto"/>
            </w:tcBorders>
            <w:vAlign w:val="center"/>
            <w:hideMark/>
          </w:tcPr>
          <w:p w14:paraId="2BAD2A14" w14:textId="77777777" w:rsidR="003620BD" w:rsidRPr="00B51E2F" w:rsidRDefault="003620BD" w:rsidP="003620BD">
            <w:pPr>
              <w:spacing w:line="240" w:lineRule="auto"/>
              <w:rPr>
                <w:rFonts w:ascii="Times New Roman" w:eastAsia="Times New Roman" w:hAnsi="Times New Roman" w:cs="Times New Roman"/>
                <w:b/>
                <w:bCs/>
                <w:color w:val="000000"/>
              </w:rPr>
            </w:pPr>
          </w:p>
        </w:tc>
        <w:tc>
          <w:tcPr>
            <w:tcW w:w="1021" w:type="dxa"/>
            <w:vMerge/>
            <w:tcBorders>
              <w:bottom w:val="single" w:sz="4" w:space="0" w:color="auto"/>
            </w:tcBorders>
            <w:vAlign w:val="center"/>
            <w:hideMark/>
          </w:tcPr>
          <w:p w14:paraId="2D34042E" w14:textId="77777777" w:rsidR="003620BD" w:rsidRPr="00B51E2F" w:rsidRDefault="003620BD" w:rsidP="003620BD">
            <w:pPr>
              <w:spacing w:line="240" w:lineRule="auto"/>
              <w:rPr>
                <w:rFonts w:ascii="Times New Roman" w:eastAsia="Times New Roman" w:hAnsi="Times New Roman" w:cs="Times New Roman"/>
                <w:b/>
                <w:bCs/>
                <w:color w:val="000000"/>
              </w:rPr>
            </w:pPr>
          </w:p>
        </w:tc>
        <w:tc>
          <w:tcPr>
            <w:tcW w:w="1021" w:type="dxa"/>
            <w:vMerge/>
            <w:tcBorders>
              <w:bottom w:val="single" w:sz="4" w:space="0" w:color="auto"/>
            </w:tcBorders>
            <w:vAlign w:val="center"/>
            <w:hideMark/>
          </w:tcPr>
          <w:p w14:paraId="3F91140E" w14:textId="77777777" w:rsidR="003620BD" w:rsidRPr="00B51E2F" w:rsidRDefault="003620BD" w:rsidP="003620BD">
            <w:pPr>
              <w:spacing w:line="240" w:lineRule="auto"/>
              <w:rPr>
                <w:rFonts w:ascii="Times New Roman" w:eastAsia="Times New Roman" w:hAnsi="Times New Roman" w:cs="Times New Roman"/>
                <w:b/>
                <w:bCs/>
                <w:color w:val="000000"/>
              </w:rPr>
            </w:pPr>
          </w:p>
        </w:tc>
        <w:tc>
          <w:tcPr>
            <w:tcW w:w="1237" w:type="dxa"/>
            <w:vMerge/>
            <w:tcBorders>
              <w:bottom w:val="single" w:sz="4" w:space="0" w:color="auto"/>
            </w:tcBorders>
            <w:vAlign w:val="center"/>
            <w:hideMark/>
          </w:tcPr>
          <w:p w14:paraId="3BBB3188" w14:textId="77777777" w:rsidR="003620BD" w:rsidRPr="00B51E2F" w:rsidRDefault="003620BD" w:rsidP="003620BD">
            <w:pPr>
              <w:spacing w:line="240" w:lineRule="auto"/>
              <w:rPr>
                <w:rFonts w:ascii="Times New Roman" w:eastAsia="Times New Roman" w:hAnsi="Times New Roman" w:cs="Times New Roman"/>
                <w:b/>
                <w:bCs/>
                <w:color w:val="000000"/>
              </w:rPr>
            </w:pPr>
          </w:p>
        </w:tc>
        <w:tc>
          <w:tcPr>
            <w:tcW w:w="1358" w:type="dxa"/>
            <w:vMerge/>
            <w:tcBorders>
              <w:bottom w:val="single" w:sz="4" w:space="0" w:color="auto"/>
            </w:tcBorders>
            <w:vAlign w:val="center"/>
            <w:hideMark/>
          </w:tcPr>
          <w:p w14:paraId="1767FD15" w14:textId="77777777" w:rsidR="003620BD" w:rsidRPr="00B51E2F" w:rsidRDefault="003620BD" w:rsidP="003620BD">
            <w:pPr>
              <w:spacing w:line="240" w:lineRule="auto"/>
              <w:rPr>
                <w:rFonts w:ascii="Times New Roman" w:eastAsia="Times New Roman" w:hAnsi="Times New Roman" w:cs="Times New Roman"/>
                <w:b/>
                <w:bCs/>
                <w:color w:val="000000"/>
              </w:rPr>
            </w:pPr>
          </w:p>
        </w:tc>
        <w:tc>
          <w:tcPr>
            <w:tcW w:w="1021" w:type="dxa"/>
            <w:vMerge/>
            <w:tcBorders>
              <w:bottom w:val="single" w:sz="4" w:space="0" w:color="auto"/>
            </w:tcBorders>
            <w:vAlign w:val="center"/>
            <w:hideMark/>
          </w:tcPr>
          <w:p w14:paraId="0B64DDD5" w14:textId="77777777" w:rsidR="003620BD" w:rsidRPr="00B51E2F" w:rsidRDefault="003620BD" w:rsidP="003620BD">
            <w:pPr>
              <w:spacing w:line="240" w:lineRule="auto"/>
              <w:rPr>
                <w:rFonts w:ascii="Times New Roman" w:eastAsia="Times New Roman" w:hAnsi="Times New Roman" w:cs="Times New Roman"/>
                <w:b/>
                <w:bCs/>
                <w:color w:val="000000"/>
              </w:rPr>
            </w:pPr>
          </w:p>
        </w:tc>
        <w:tc>
          <w:tcPr>
            <w:tcW w:w="240" w:type="dxa"/>
            <w:tcBorders>
              <w:right w:val="nil"/>
            </w:tcBorders>
            <w:shd w:val="clear" w:color="auto" w:fill="auto"/>
            <w:noWrap/>
            <w:vAlign w:val="bottom"/>
            <w:hideMark/>
          </w:tcPr>
          <w:p w14:paraId="379EE7A1" w14:textId="77777777" w:rsidR="003620BD" w:rsidRPr="00B51E2F" w:rsidRDefault="003620BD" w:rsidP="003620BD">
            <w:pPr>
              <w:spacing w:line="240" w:lineRule="auto"/>
              <w:jc w:val="center"/>
              <w:rPr>
                <w:rFonts w:ascii="Times New Roman" w:eastAsia="Times New Roman" w:hAnsi="Times New Roman" w:cs="Times New Roman"/>
                <w:b/>
                <w:bCs/>
                <w:color w:val="000000"/>
              </w:rPr>
            </w:pPr>
          </w:p>
        </w:tc>
      </w:tr>
      <w:tr w:rsidR="003620BD" w:rsidRPr="00B51E2F" w14:paraId="62752D2E" w14:textId="77777777" w:rsidTr="003620BD">
        <w:trPr>
          <w:gridAfter w:val="1"/>
          <w:wAfter w:w="240" w:type="dxa"/>
          <w:trHeight w:val="424"/>
        </w:trPr>
        <w:tc>
          <w:tcPr>
            <w:tcW w:w="1832" w:type="dxa"/>
            <w:tcBorders>
              <w:top w:val="single" w:sz="4" w:space="0" w:color="auto"/>
            </w:tcBorders>
            <w:shd w:val="clear" w:color="auto" w:fill="auto"/>
            <w:noWrap/>
            <w:vAlign w:val="center"/>
            <w:hideMark/>
          </w:tcPr>
          <w:p w14:paraId="4B570927"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PERLAKUAN</w:t>
            </w:r>
          </w:p>
        </w:tc>
        <w:tc>
          <w:tcPr>
            <w:tcW w:w="1021" w:type="dxa"/>
            <w:tcBorders>
              <w:top w:val="single" w:sz="4" w:space="0" w:color="auto"/>
            </w:tcBorders>
            <w:shd w:val="clear" w:color="auto" w:fill="auto"/>
            <w:noWrap/>
            <w:vAlign w:val="center"/>
            <w:hideMark/>
          </w:tcPr>
          <w:p w14:paraId="6506EA44"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3</w:t>
            </w:r>
          </w:p>
        </w:tc>
        <w:tc>
          <w:tcPr>
            <w:tcW w:w="1021" w:type="dxa"/>
            <w:tcBorders>
              <w:top w:val="single" w:sz="4" w:space="0" w:color="auto"/>
            </w:tcBorders>
            <w:shd w:val="clear" w:color="auto" w:fill="auto"/>
            <w:noWrap/>
            <w:vAlign w:val="center"/>
            <w:hideMark/>
          </w:tcPr>
          <w:p w14:paraId="55562F62"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268.62</w:t>
            </w:r>
          </w:p>
        </w:tc>
        <w:tc>
          <w:tcPr>
            <w:tcW w:w="1021" w:type="dxa"/>
            <w:tcBorders>
              <w:top w:val="single" w:sz="4" w:space="0" w:color="auto"/>
            </w:tcBorders>
            <w:shd w:val="clear" w:color="auto" w:fill="auto"/>
            <w:noWrap/>
            <w:vAlign w:val="center"/>
            <w:hideMark/>
          </w:tcPr>
          <w:p w14:paraId="6664A608"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89.54</w:t>
            </w:r>
          </w:p>
        </w:tc>
        <w:tc>
          <w:tcPr>
            <w:tcW w:w="1237" w:type="dxa"/>
            <w:tcBorders>
              <w:top w:val="single" w:sz="4" w:space="0" w:color="auto"/>
            </w:tcBorders>
            <w:shd w:val="clear" w:color="auto" w:fill="auto"/>
            <w:noWrap/>
            <w:vAlign w:val="center"/>
            <w:hideMark/>
          </w:tcPr>
          <w:p w14:paraId="3E425C2B"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159.77 **</w:t>
            </w:r>
          </w:p>
        </w:tc>
        <w:tc>
          <w:tcPr>
            <w:tcW w:w="1358" w:type="dxa"/>
            <w:tcBorders>
              <w:top w:val="single" w:sz="4" w:space="0" w:color="auto"/>
            </w:tcBorders>
            <w:shd w:val="clear" w:color="auto" w:fill="auto"/>
            <w:noWrap/>
            <w:vAlign w:val="center"/>
            <w:hideMark/>
          </w:tcPr>
          <w:p w14:paraId="12D6C09B"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4.84</w:t>
            </w:r>
          </w:p>
        </w:tc>
        <w:tc>
          <w:tcPr>
            <w:tcW w:w="1021" w:type="dxa"/>
            <w:tcBorders>
              <w:top w:val="single" w:sz="4" w:space="0" w:color="auto"/>
            </w:tcBorders>
            <w:shd w:val="clear" w:color="auto" w:fill="auto"/>
            <w:noWrap/>
            <w:vAlign w:val="center"/>
            <w:hideMark/>
          </w:tcPr>
          <w:p w14:paraId="53A7ABC3"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6.33</w:t>
            </w:r>
          </w:p>
        </w:tc>
      </w:tr>
      <w:tr w:rsidR="003620BD" w:rsidRPr="00B51E2F" w14:paraId="39EECAC4" w14:textId="77777777" w:rsidTr="003620BD">
        <w:trPr>
          <w:gridAfter w:val="1"/>
          <w:wAfter w:w="240" w:type="dxa"/>
          <w:trHeight w:val="424"/>
        </w:trPr>
        <w:tc>
          <w:tcPr>
            <w:tcW w:w="1832" w:type="dxa"/>
            <w:shd w:val="clear" w:color="auto" w:fill="auto"/>
            <w:noWrap/>
            <w:vAlign w:val="center"/>
            <w:hideMark/>
          </w:tcPr>
          <w:p w14:paraId="445339A4"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KELOMPOK</w:t>
            </w:r>
          </w:p>
        </w:tc>
        <w:tc>
          <w:tcPr>
            <w:tcW w:w="1021" w:type="dxa"/>
            <w:shd w:val="clear" w:color="auto" w:fill="auto"/>
            <w:noWrap/>
            <w:vAlign w:val="center"/>
            <w:hideMark/>
          </w:tcPr>
          <w:p w14:paraId="47D7330D"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2</w:t>
            </w:r>
          </w:p>
        </w:tc>
        <w:tc>
          <w:tcPr>
            <w:tcW w:w="1021" w:type="dxa"/>
            <w:shd w:val="clear" w:color="auto" w:fill="auto"/>
            <w:noWrap/>
            <w:vAlign w:val="center"/>
            <w:hideMark/>
          </w:tcPr>
          <w:p w14:paraId="25CE57D6"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3.57</w:t>
            </w:r>
          </w:p>
        </w:tc>
        <w:tc>
          <w:tcPr>
            <w:tcW w:w="1021" w:type="dxa"/>
            <w:shd w:val="clear" w:color="auto" w:fill="auto"/>
            <w:noWrap/>
            <w:vAlign w:val="center"/>
            <w:hideMark/>
          </w:tcPr>
          <w:p w14:paraId="780C659C"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1.78</w:t>
            </w:r>
          </w:p>
        </w:tc>
        <w:tc>
          <w:tcPr>
            <w:tcW w:w="1237" w:type="dxa"/>
            <w:shd w:val="clear" w:color="auto" w:fill="auto"/>
            <w:noWrap/>
            <w:vAlign w:val="center"/>
            <w:hideMark/>
          </w:tcPr>
          <w:p w14:paraId="0EA30CB5"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3.18 tn</w:t>
            </w:r>
          </w:p>
        </w:tc>
        <w:tc>
          <w:tcPr>
            <w:tcW w:w="1358" w:type="dxa"/>
            <w:shd w:val="clear" w:color="auto" w:fill="auto"/>
            <w:noWrap/>
            <w:vAlign w:val="center"/>
            <w:hideMark/>
          </w:tcPr>
          <w:p w14:paraId="202B391F"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3.46</w:t>
            </w:r>
          </w:p>
        </w:tc>
        <w:tc>
          <w:tcPr>
            <w:tcW w:w="1021" w:type="dxa"/>
            <w:shd w:val="clear" w:color="auto" w:fill="auto"/>
            <w:noWrap/>
            <w:vAlign w:val="center"/>
            <w:hideMark/>
          </w:tcPr>
          <w:p w14:paraId="353B2B09"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5.24</w:t>
            </w:r>
          </w:p>
        </w:tc>
      </w:tr>
      <w:tr w:rsidR="003620BD" w:rsidRPr="00B51E2F" w14:paraId="7AB08FD8" w14:textId="77777777" w:rsidTr="003620BD">
        <w:trPr>
          <w:gridAfter w:val="1"/>
          <w:wAfter w:w="240" w:type="dxa"/>
          <w:trHeight w:val="424"/>
        </w:trPr>
        <w:tc>
          <w:tcPr>
            <w:tcW w:w="1832" w:type="dxa"/>
            <w:shd w:val="clear" w:color="auto" w:fill="auto"/>
            <w:noWrap/>
            <w:vAlign w:val="center"/>
            <w:hideMark/>
          </w:tcPr>
          <w:p w14:paraId="18E59A85"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GALAT</w:t>
            </w:r>
          </w:p>
        </w:tc>
        <w:tc>
          <w:tcPr>
            <w:tcW w:w="1021" w:type="dxa"/>
            <w:shd w:val="clear" w:color="auto" w:fill="auto"/>
            <w:noWrap/>
            <w:vAlign w:val="center"/>
            <w:hideMark/>
          </w:tcPr>
          <w:p w14:paraId="3B65A793"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6</w:t>
            </w:r>
          </w:p>
        </w:tc>
        <w:tc>
          <w:tcPr>
            <w:tcW w:w="1021" w:type="dxa"/>
            <w:shd w:val="clear" w:color="auto" w:fill="auto"/>
            <w:noWrap/>
            <w:vAlign w:val="center"/>
            <w:hideMark/>
          </w:tcPr>
          <w:p w14:paraId="45DA8247"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3.36</w:t>
            </w:r>
          </w:p>
        </w:tc>
        <w:tc>
          <w:tcPr>
            <w:tcW w:w="1021" w:type="dxa"/>
            <w:shd w:val="clear" w:color="auto" w:fill="auto"/>
            <w:noWrap/>
            <w:vAlign w:val="center"/>
            <w:hideMark/>
          </w:tcPr>
          <w:p w14:paraId="6AC4A965"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0.56</w:t>
            </w:r>
          </w:p>
        </w:tc>
        <w:tc>
          <w:tcPr>
            <w:tcW w:w="1237" w:type="dxa"/>
            <w:shd w:val="clear" w:color="auto" w:fill="auto"/>
            <w:noWrap/>
            <w:vAlign w:val="center"/>
            <w:hideMark/>
          </w:tcPr>
          <w:p w14:paraId="15A36C19" w14:textId="77777777" w:rsidR="003620BD" w:rsidRPr="004433E5" w:rsidRDefault="003620BD" w:rsidP="003620BD">
            <w:pPr>
              <w:spacing w:line="240" w:lineRule="auto"/>
              <w:jc w:val="center"/>
              <w:rPr>
                <w:rFonts w:ascii="Times New Roman" w:eastAsia="Times New Roman" w:hAnsi="Times New Roman" w:cs="Times New Roman"/>
                <w:color w:val="000000"/>
              </w:rPr>
            </w:pPr>
          </w:p>
        </w:tc>
        <w:tc>
          <w:tcPr>
            <w:tcW w:w="1358" w:type="dxa"/>
            <w:shd w:val="clear" w:color="auto" w:fill="auto"/>
            <w:noWrap/>
            <w:vAlign w:val="center"/>
            <w:hideMark/>
          </w:tcPr>
          <w:p w14:paraId="3976BDD8" w14:textId="77777777" w:rsidR="003620BD" w:rsidRPr="004433E5" w:rsidRDefault="003620BD" w:rsidP="003620BD">
            <w:pPr>
              <w:spacing w:line="240" w:lineRule="auto"/>
              <w:jc w:val="center"/>
              <w:rPr>
                <w:rFonts w:ascii="Times New Roman" w:eastAsia="Times New Roman" w:hAnsi="Times New Roman" w:cs="Times New Roman"/>
                <w:color w:val="000000"/>
              </w:rPr>
            </w:pPr>
          </w:p>
        </w:tc>
        <w:tc>
          <w:tcPr>
            <w:tcW w:w="1021" w:type="dxa"/>
            <w:shd w:val="clear" w:color="auto" w:fill="auto"/>
            <w:noWrap/>
            <w:vAlign w:val="center"/>
            <w:hideMark/>
          </w:tcPr>
          <w:p w14:paraId="1B5DDB3E" w14:textId="77777777" w:rsidR="003620BD" w:rsidRPr="004433E5" w:rsidRDefault="003620BD" w:rsidP="003620BD">
            <w:pPr>
              <w:spacing w:line="240" w:lineRule="auto"/>
              <w:jc w:val="center"/>
              <w:rPr>
                <w:rFonts w:ascii="Times New Roman" w:eastAsia="Times New Roman" w:hAnsi="Times New Roman" w:cs="Times New Roman"/>
                <w:color w:val="000000"/>
              </w:rPr>
            </w:pPr>
          </w:p>
        </w:tc>
      </w:tr>
      <w:tr w:rsidR="003620BD" w:rsidRPr="00B51E2F" w14:paraId="30D58DBE" w14:textId="77777777" w:rsidTr="003620BD">
        <w:trPr>
          <w:gridAfter w:val="1"/>
          <w:wAfter w:w="240" w:type="dxa"/>
          <w:trHeight w:val="424"/>
        </w:trPr>
        <w:tc>
          <w:tcPr>
            <w:tcW w:w="1832" w:type="dxa"/>
            <w:tcBorders>
              <w:bottom w:val="single" w:sz="4" w:space="0" w:color="auto"/>
            </w:tcBorders>
            <w:shd w:val="clear" w:color="auto" w:fill="auto"/>
            <w:noWrap/>
            <w:vAlign w:val="center"/>
            <w:hideMark/>
          </w:tcPr>
          <w:p w14:paraId="628B45C1"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TOTAL</w:t>
            </w:r>
          </w:p>
        </w:tc>
        <w:tc>
          <w:tcPr>
            <w:tcW w:w="1021" w:type="dxa"/>
            <w:tcBorders>
              <w:bottom w:val="single" w:sz="4" w:space="0" w:color="auto"/>
            </w:tcBorders>
            <w:shd w:val="clear" w:color="auto" w:fill="auto"/>
            <w:noWrap/>
            <w:vAlign w:val="center"/>
            <w:hideMark/>
          </w:tcPr>
          <w:p w14:paraId="13FFF9B9"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11</w:t>
            </w:r>
          </w:p>
        </w:tc>
        <w:tc>
          <w:tcPr>
            <w:tcW w:w="1021" w:type="dxa"/>
            <w:tcBorders>
              <w:bottom w:val="single" w:sz="4" w:space="0" w:color="auto"/>
            </w:tcBorders>
            <w:shd w:val="clear" w:color="auto" w:fill="auto"/>
            <w:noWrap/>
            <w:vAlign w:val="center"/>
            <w:hideMark/>
          </w:tcPr>
          <w:p w14:paraId="5E1BE44E"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275.54</w:t>
            </w:r>
          </w:p>
        </w:tc>
        <w:tc>
          <w:tcPr>
            <w:tcW w:w="1021" w:type="dxa"/>
            <w:tcBorders>
              <w:bottom w:val="single" w:sz="4" w:space="0" w:color="auto"/>
            </w:tcBorders>
            <w:shd w:val="clear" w:color="auto" w:fill="auto"/>
            <w:noWrap/>
            <w:vAlign w:val="center"/>
            <w:hideMark/>
          </w:tcPr>
          <w:p w14:paraId="6F1263B8" w14:textId="77777777" w:rsidR="003620BD" w:rsidRPr="004433E5" w:rsidRDefault="003620BD" w:rsidP="003620BD">
            <w:pPr>
              <w:spacing w:line="240" w:lineRule="auto"/>
              <w:jc w:val="center"/>
              <w:rPr>
                <w:rFonts w:ascii="Times New Roman" w:eastAsia="Times New Roman" w:hAnsi="Times New Roman" w:cs="Times New Roman"/>
                <w:color w:val="000000"/>
              </w:rPr>
            </w:pPr>
          </w:p>
        </w:tc>
        <w:tc>
          <w:tcPr>
            <w:tcW w:w="1237" w:type="dxa"/>
            <w:tcBorders>
              <w:bottom w:val="single" w:sz="4" w:space="0" w:color="auto"/>
            </w:tcBorders>
            <w:shd w:val="clear" w:color="auto" w:fill="auto"/>
            <w:noWrap/>
            <w:vAlign w:val="center"/>
            <w:hideMark/>
          </w:tcPr>
          <w:p w14:paraId="2F886C73" w14:textId="77777777" w:rsidR="003620BD" w:rsidRPr="004433E5" w:rsidRDefault="003620BD" w:rsidP="003620BD">
            <w:pPr>
              <w:spacing w:line="240" w:lineRule="auto"/>
              <w:jc w:val="center"/>
              <w:rPr>
                <w:rFonts w:ascii="Times New Roman" w:eastAsia="Times New Roman" w:hAnsi="Times New Roman" w:cs="Times New Roman"/>
                <w:color w:val="000000"/>
              </w:rPr>
            </w:pPr>
          </w:p>
        </w:tc>
        <w:tc>
          <w:tcPr>
            <w:tcW w:w="1358" w:type="dxa"/>
            <w:tcBorders>
              <w:bottom w:val="single" w:sz="4" w:space="0" w:color="auto"/>
            </w:tcBorders>
            <w:shd w:val="clear" w:color="auto" w:fill="auto"/>
            <w:noWrap/>
            <w:vAlign w:val="center"/>
            <w:hideMark/>
          </w:tcPr>
          <w:p w14:paraId="1FB5531E" w14:textId="77777777" w:rsidR="003620BD" w:rsidRPr="004433E5" w:rsidRDefault="003620BD" w:rsidP="003620BD">
            <w:pPr>
              <w:spacing w:line="240" w:lineRule="auto"/>
              <w:jc w:val="center"/>
              <w:rPr>
                <w:rFonts w:ascii="Times New Roman" w:eastAsia="Times New Roman" w:hAnsi="Times New Roman" w:cs="Times New Roman"/>
                <w:color w:val="000000"/>
              </w:rPr>
            </w:pPr>
          </w:p>
        </w:tc>
        <w:tc>
          <w:tcPr>
            <w:tcW w:w="1021" w:type="dxa"/>
            <w:tcBorders>
              <w:bottom w:val="single" w:sz="4" w:space="0" w:color="auto"/>
            </w:tcBorders>
            <w:shd w:val="clear" w:color="auto" w:fill="auto"/>
            <w:noWrap/>
            <w:vAlign w:val="center"/>
            <w:hideMark/>
          </w:tcPr>
          <w:p w14:paraId="0A42697D" w14:textId="77777777" w:rsidR="003620BD" w:rsidRPr="004433E5" w:rsidRDefault="003620BD" w:rsidP="003620BD">
            <w:pPr>
              <w:spacing w:line="240" w:lineRule="auto"/>
              <w:jc w:val="center"/>
              <w:rPr>
                <w:rFonts w:ascii="Times New Roman" w:eastAsia="Times New Roman" w:hAnsi="Times New Roman" w:cs="Times New Roman"/>
                <w:color w:val="000000"/>
              </w:rPr>
            </w:pPr>
          </w:p>
        </w:tc>
      </w:tr>
      <w:tr w:rsidR="003620BD" w:rsidRPr="00B51E2F" w14:paraId="724DB2C3" w14:textId="77777777" w:rsidTr="003620BD">
        <w:trPr>
          <w:gridAfter w:val="1"/>
          <w:wAfter w:w="240" w:type="dxa"/>
          <w:trHeight w:val="424"/>
        </w:trPr>
        <w:tc>
          <w:tcPr>
            <w:tcW w:w="1832" w:type="dxa"/>
            <w:tcBorders>
              <w:top w:val="single" w:sz="4" w:space="0" w:color="auto"/>
              <w:bottom w:val="single" w:sz="4" w:space="0" w:color="auto"/>
            </w:tcBorders>
            <w:shd w:val="clear" w:color="auto" w:fill="auto"/>
            <w:noWrap/>
            <w:vAlign w:val="center"/>
          </w:tcPr>
          <w:p w14:paraId="0BAB87BF"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sz w:val="24"/>
                <w:szCs w:val="24"/>
              </w:rPr>
              <w:t>KK</w:t>
            </w:r>
          </w:p>
        </w:tc>
        <w:tc>
          <w:tcPr>
            <w:tcW w:w="1021" w:type="dxa"/>
            <w:tcBorders>
              <w:top w:val="single" w:sz="4" w:space="0" w:color="auto"/>
              <w:bottom w:val="single" w:sz="4" w:space="0" w:color="auto"/>
            </w:tcBorders>
            <w:shd w:val="clear" w:color="auto" w:fill="auto"/>
            <w:noWrap/>
            <w:vAlign w:val="center"/>
          </w:tcPr>
          <w:p w14:paraId="4E835612"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2.10</w:t>
            </w:r>
          </w:p>
        </w:tc>
        <w:tc>
          <w:tcPr>
            <w:tcW w:w="1021" w:type="dxa"/>
            <w:tcBorders>
              <w:top w:val="single" w:sz="4" w:space="0" w:color="auto"/>
              <w:bottom w:val="single" w:sz="4" w:space="0" w:color="auto"/>
            </w:tcBorders>
            <w:shd w:val="clear" w:color="auto" w:fill="auto"/>
            <w:noWrap/>
            <w:vAlign w:val="center"/>
          </w:tcPr>
          <w:p w14:paraId="1F89C669" w14:textId="77777777" w:rsidR="003620BD" w:rsidRPr="004433E5" w:rsidRDefault="003620BD" w:rsidP="003620B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w:t>
            </w:r>
          </w:p>
        </w:tc>
        <w:tc>
          <w:tcPr>
            <w:tcW w:w="1021" w:type="dxa"/>
            <w:tcBorders>
              <w:top w:val="single" w:sz="4" w:space="0" w:color="auto"/>
              <w:bottom w:val="single" w:sz="4" w:space="0" w:color="auto"/>
            </w:tcBorders>
            <w:shd w:val="clear" w:color="auto" w:fill="auto"/>
            <w:noWrap/>
            <w:vAlign w:val="center"/>
          </w:tcPr>
          <w:p w14:paraId="038D63C5" w14:textId="77777777" w:rsidR="003620BD" w:rsidRPr="004433E5" w:rsidRDefault="003620BD" w:rsidP="003620BD">
            <w:pPr>
              <w:spacing w:line="240" w:lineRule="auto"/>
              <w:jc w:val="center"/>
              <w:rPr>
                <w:rFonts w:ascii="Times New Roman" w:eastAsia="Times New Roman" w:hAnsi="Times New Roman" w:cs="Times New Roman"/>
                <w:color w:val="000000"/>
              </w:rPr>
            </w:pPr>
          </w:p>
        </w:tc>
        <w:tc>
          <w:tcPr>
            <w:tcW w:w="1237" w:type="dxa"/>
            <w:tcBorders>
              <w:top w:val="single" w:sz="4" w:space="0" w:color="auto"/>
              <w:bottom w:val="single" w:sz="4" w:space="0" w:color="auto"/>
            </w:tcBorders>
            <w:shd w:val="clear" w:color="auto" w:fill="auto"/>
            <w:noWrap/>
            <w:vAlign w:val="center"/>
          </w:tcPr>
          <w:p w14:paraId="623923D4" w14:textId="77777777" w:rsidR="003620BD" w:rsidRPr="004433E5" w:rsidRDefault="003620BD" w:rsidP="003620BD">
            <w:pPr>
              <w:spacing w:line="240" w:lineRule="auto"/>
              <w:jc w:val="center"/>
              <w:rPr>
                <w:rFonts w:ascii="Times New Roman" w:eastAsia="Times New Roman" w:hAnsi="Times New Roman" w:cs="Times New Roman"/>
                <w:color w:val="000000"/>
              </w:rPr>
            </w:pPr>
          </w:p>
        </w:tc>
        <w:tc>
          <w:tcPr>
            <w:tcW w:w="1358" w:type="dxa"/>
            <w:tcBorders>
              <w:top w:val="single" w:sz="4" w:space="0" w:color="auto"/>
              <w:bottom w:val="single" w:sz="4" w:space="0" w:color="auto"/>
            </w:tcBorders>
            <w:shd w:val="clear" w:color="auto" w:fill="auto"/>
            <w:noWrap/>
            <w:vAlign w:val="center"/>
          </w:tcPr>
          <w:p w14:paraId="45205CC0" w14:textId="77777777" w:rsidR="003620BD" w:rsidRPr="004433E5" w:rsidRDefault="003620BD" w:rsidP="003620BD">
            <w:pPr>
              <w:spacing w:line="240" w:lineRule="auto"/>
              <w:jc w:val="center"/>
              <w:rPr>
                <w:rFonts w:ascii="Times New Roman" w:eastAsia="Times New Roman" w:hAnsi="Times New Roman" w:cs="Times New Roman"/>
                <w:color w:val="000000"/>
              </w:rPr>
            </w:pPr>
          </w:p>
        </w:tc>
        <w:tc>
          <w:tcPr>
            <w:tcW w:w="1021" w:type="dxa"/>
            <w:tcBorders>
              <w:top w:val="single" w:sz="4" w:space="0" w:color="auto"/>
              <w:bottom w:val="single" w:sz="4" w:space="0" w:color="auto"/>
            </w:tcBorders>
            <w:shd w:val="clear" w:color="auto" w:fill="auto"/>
            <w:noWrap/>
            <w:vAlign w:val="center"/>
          </w:tcPr>
          <w:p w14:paraId="0592F856" w14:textId="77777777" w:rsidR="003620BD" w:rsidRPr="004433E5" w:rsidRDefault="003620BD" w:rsidP="003620BD">
            <w:pPr>
              <w:spacing w:line="240" w:lineRule="auto"/>
              <w:jc w:val="center"/>
              <w:rPr>
                <w:rFonts w:ascii="Times New Roman" w:eastAsia="Times New Roman" w:hAnsi="Times New Roman" w:cs="Times New Roman"/>
                <w:color w:val="000000"/>
              </w:rPr>
            </w:pPr>
          </w:p>
        </w:tc>
      </w:tr>
    </w:tbl>
    <w:p w14:paraId="020BEACA" w14:textId="5547F10F" w:rsidR="003620BD" w:rsidRDefault="003620BD" w:rsidP="007B5ECE">
      <w:pPr>
        <w:pStyle w:val="ListParagraph"/>
        <w:numPr>
          <w:ilvl w:val="2"/>
          <w:numId w:val="16"/>
        </w:numPr>
        <w:spacing w:line="240" w:lineRule="auto"/>
        <w:jc w:val="left"/>
        <w:rPr>
          <w:rFonts w:ascii="Times New Roman" w:hAnsi="Times New Roman"/>
          <w:b/>
          <w:sz w:val="24"/>
          <w:szCs w:val="24"/>
        </w:rPr>
      </w:pPr>
      <w:r w:rsidRPr="003620BD">
        <w:rPr>
          <w:rFonts w:ascii="Times New Roman" w:hAnsi="Times New Roman"/>
          <w:b/>
          <w:sz w:val="24"/>
          <w:szCs w:val="24"/>
        </w:rPr>
        <w:t xml:space="preserve"> Tabel Analisis Sidik Ragam Tinggi Tanaman 30 HST</w:t>
      </w:r>
    </w:p>
    <w:p w14:paraId="43F7A624" w14:textId="0EAD8534" w:rsidR="00EA330A" w:rsidRPr="00EA330A" w:rsidRDefault="00EA330A" w:rsidP="00EA330A"/>
    <w:p w14:paraId="31DBD25D" w14:textId="0E15C6FA" w:rsidR="00EA330A" w:rsidRPr="00EA330A" w:rsidRDefault="00EA330A" w:rsidP="007B5ECE">
      <w:pPr>
        <w:pStyle w:val="ListParagraph"/>
        <w:numPr>
          <w:ilvl w:val="2"/>
          <w:numId w:val="16"/>
        </w:numPr>
        <w:spacing w:line="240" w:lineRule="auto"/>
        <w:jc w:val="left"/>
        <w:rPr>
          <w:rFonts w:ascii="Times New Roman" w:hAnsi="Times New Roman"/>
          <w:b/>
          <w:sz w:val="24"/>
          <w:szCs w:val="24"/>
        </w:rPr>
      </w:pPr>
      <w:r>
        <w:rPr>
          <w:rFonts w:ascii="Times New Roman" w:hAnsi="Times New Roman"/>
          <w:b/>
          <w:sz w:val="24"/>
          <w:szCs w:val="24"/>
        </w:rPr>
        <w:t>Rata-Rata Tinggi Tanaman 45 HST</w:t>
      </w:r>
    </w:p>
    <w:tbl>
      <w:tblPr>
        <w:tblpPr w:leftFromText="180" w:rightFromText="180" w:vertAnchor="text" w:horzAnchor="margin" w:tblpY="249"/>
        <w:tblW w:w="851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072"/>
        <w:gridCol w:w="1155"/>
        <w:gridCol w:w="1155"/>
        <w:gridCol w:w="1161"/>
        <w:gridCol w:w="1189"/>
        <w:gridCol w:w="1782"/>
      </w:tblGrid>
      <w:tr w:rsidR="00EA330A" w:rsidRPr="009158D5" w14:paraId="282384C7" w14:textId="77777777" w:rsidTr="00EA330A">
        <w:trPr>
          <w:trHeight w:val="411"/>
        </w:trPr>
        <w:tc>
          <w:tcPr>
            <w:tcW w:w="2072" w:type="dxa"/>
            <w:vMerge w:val="restart"/>
            <w:tcBorders>
              <w:left w:val="nil"/>
            </w:tcBorders>
            <w:shd w:val="clear" w:color="auto" w:fill="auto"/>
            <w:noWrap/>
            <w:vAlign w:val="center"/>
            <w:hideMark/>
          </w:tcPr>
          <w:p w14:paraId="4AC4071A" w14:textId="77777777" w:rsidR="00EA330A" w:rsidRPr="009158D5" w:rsidRDefault="00EA330A" w:rsidP="00EA330A">
            <w:pPr>
              <w:spacing w:line="240" w:lineRule="auto"/>
              <w:jc w:val="center"/>
              <w:rPr>
                <w:rFonts w:ascii="Times New Roman" w:eastAsia="Times New Roman" w:hAnsi="Times New Roman" w:cs="Times New Roman"/>
                <w:b/>
                <w:bCs/>
                <w:color w:val="000000"/>
                <w:sz w:val="24"/>
                <w:szCs w:val="24"/>
              </w:rPr>
            </w:pPr>
            <w:r w:rsidRPr="009158D5">
              <w:rPr>
                <w:rFonts w:ascii="Times New Roman" w:eastAsia="Times New Roman" w:hAnsi="Times New Roman" w:cs="Times New Roman"/>
                <w:b/>
                <w:bCs/>
                <w:color w:val="000000"/>
                <w:sz w:val="24"/>
                <w:szCs w:val="24"/>
              </w:rPr>
              <w:t>PERLAKUAN</w:t>
            </w:r>
          </w:p>
        </w:tc>
        <w:tc>
          <w:tcPr>
            <w:tcW w:w="3471" w:type="dxa"/>
            <w:gridSpan w:val="3"/>
            <w:tcBorders>
              <w:bottom w:val="single" w:sz="4" w:space="0" w:color="auto"/>
            </w:tcBorders>
            <w:shd w:val="clear" w:color="auto" w:fill="auto"/>
            <w:noWrap/>
            <w:vAlign w:val="bottom"/>
            <w:hideMark/>
          </w:tcPr>
          <w:p w14:paraId="5D51438A" w14:textId="77777777" w:rsidR="00EA330A" w:rsidRPr="009158D5" w:rsidRDefault="00EA330A" w:rsidP="00EA330A">
            <w:pPr>
              <w:spacing w:line="240" w:lineRule="auto"/>
              <w:jc w:val="center"/>
              <w:rPr>
                <w:rFonts w:ascii="Times New Roman" w:eastAsia="Times New Roman" w:hAnsi="Times New Roman" w:cs="Times New Roman"/>
                <w:b/>
                <w:bCs/>
                <w:color w:val="000000"/>
                <w:sz w:val="24"/>
                <w:szCs w:val="24"/>
              </w:rPr>
            </w:pPr>
            <w:r w:rsidRPr="009158D5">
              <w:rPr>
                <w:rFonts w:ascii="Times New Roman" w:eastAsia="Times New Roman" w:hAnsi="Times New Roman" w:cs="Times New Roman"/>
                <w:b/>
                <w:bCs/>
                <w:color w:val="000000"/>
                <w:sz w:val="24"/>
                <w:szCs w:val="24"/>
              </w:rPr>
              <w:t>KELOMPOK</w:t>
            </w:r>
          </w:p>
        </w:tc>
        <w:tc>
          <w:tcPr>
            <w:tcW w:w="1189" w:type="dxa"/>
            <w:vMerge w:val="restart"/>
            <w:shd w:val="clear" w:color="auto" w:fill="auto"/>
            <w:noWrap/>
            <w:vAlign w:val="center"/>
            <w:hideMark/>
          </w:tcPr>
          <w:p w14:paraId="1198EFD5" w14:textId="77777777" w:rsidR="00EA330A" w:rsidRPr="009158D5" w:rsidRDefault="00EA330A" w:rsidP="00EA330A">
            <w:pPr>
              <w:spacing w:line="240" w:lineRule="auto"/>
              <w:jc w:val="center"/>
              <w:rPr>
                <w:rFonts w:ascii="Times New Roman" w:eastAsia="Times New Roman" w:hAnsi="Times New Roman" w:cs="Times New Roman"/>
                <w:b/>
                <w:bCs/>
                <w:color w:val="000000"/>
                <w:sz w:val="24"/>
                <w:szCs w:val="24"/>
              </w:rPr>
            </w:pPr>
            <w:r w:rsidRPr="009158D5">
              <w:rPr>
                <w:rFonts w:ascii="Times New Roman" w:eastAsia="Times New Roman" w:hAnsi="Times New Roman" w:cs="Times New Roman"/>
                <w:b/>
                <w:bCs/>
                <w:color w:val="000000"/>
                <w:sz w:val="24"/>
                <w:szCs w:val="24"/>
              </w:rPr>
              <w:t>TOTAL</w:t>
            </w:r>
          </w:p>
        </w:tc>
        <w:tc>
          <w:tcPr>
            <w:tcW w:w="1782" w:type="dxa"/>
            <w:vMerge w:val="restart"/>
            <w:tcBorders>
              <w:top w:val="nil"/>
              <w:right w:val="nil"/>
            </w:tcBorders>
            <w:shd w:val="clear" w:color="auto" w:fill="auto"/>
            <w:noWrap/>
            <w:vAlign w:val="center"/>
            <w:hideMark/>
          </w:tcPr>
          <w:p w14:paraId="33358B08" w14:textId="77777777" w:rsidR="00EA330A" w:rsidRPr="009158D5" w:rsidRDefault="00EA330A" w:rsidP="00EA330A">
            <w:pPr>
              <w:spacing w:line="240" w:lineRule="auto"/>
              <w:rPr>
                <w:rFonts w:ascii="Times New Roman" w:eastAsia="Times New Roman" w:hAnsi="Times New Roman" w:cs="Times New Roman"/>
                <w:b/>
                <w:bCs/>
                <w:color w:val="000000"/>
                <w:sz w:val="24"/>
                <w:szCs w:val="24"/>
              </w:rPr>
            </w:pPr>
            <w:r w:rsidRPr="009158D5">
              <w:rPr>
                <w:rFonts w:ascii="Times New Roman" w:eastAsia="Times New Roman" w:hAnsi="Times New Roman" w:cs="Times New Roman"/>
                <w:b/>
                <w:bCs/>
                <w:color w:val="000000"/>
                <w:sz w:val="24"/>
                <w:szCs w:val="24"/>
              </w:rPr>
              <w:t>RATA-RATA</w:t>
            </w:r>
          </w:p>
        </w:tc>
      </w:tr>
      <w:tr w:rsidR="00EA330A" w:rsidRPr="009158D5" w14:paraId="4EC8C33A" w14:textId="77777777" w:rsidTr="00EA330A">
        <w:trPr>
          <w:trHeight w:val="429"/>
        </w:trPr>
        <w:tc>
          <w:tcPr>
            <w:tcW w:w="2072" w:type="dxa"/>
            <w:vMerge/>
            <w:tcBorders>
              <w:left w:val="nil"/>
            </w:tcBorders>
            <w:vAlign w:val="center"/>
            <w:hideMark/>
          </w:tcPr>
          <w:p w14:paraId="75A99C15" w14:textId="77777777" w:rsidR="00EA330A" w:rsidRPr="009158D5" w:rsidRDefault="00EA330A" w:rsidP="00EA330A">
            <w:pPr>
              <w:spacing w:line="240" w:lineRule="auto"/>
              <w:rPr>
                <w:rFonts w:ascii="Times New Roman" w:eastAsia="Times New Roman" w:hAnsi="Times New Roman" w:cs="Times New Roman"/>
                <w:b/>
                <w:bCs/>
                <w:color w:val="000000"/>
              </w:rPr>
            </w:pPr>
          </w:p>
        </w:tc>
        <w:tc>
          <w:tcPr>
            <w:tcW w:w="1155" w:type="dxa"/>
            <w:tcBorders>
              <w:top w:val="single" w:sz="4" w:space="0" w:color="auto"/>
            </w:tcBorders>
            <w:shd w:val="clear" w:color="auto" w:fill="auto"/>
            <w:noWrap/>
            <w:vAlign w:val="center"/>
            <w:hideMark/>
          </w:tcPr>
          <w:p w14:paraId="06D5D103" w14:textId="77777777" w:rsidR="00EA330A" w:rsidRPr="009158D5" w:rsidRDefault="00EA330A" w:rsidP="00EA330A">
            <w:pPr>
              <w:spacing w:line="240" w:lineRule="auto"/>
              <w:jc w:val="center"/>
              <w:rPr>
                <w:rFonts w:ascii="Times New Roman" w:eastAsia="Times New Roman" w:hAnsi="Times New Roman" w:cs="Times New Roman"/>
                <w:b/>
                <w:bCs/>
                <w:color w:val="000000"/>
              </w:rPr>
            </w:pPr>
            <w:r w:rsidRPr="009158D5">
              <w:rPr>
                <w:rFonts w:ascii="Times New Roman" w:eastAsia="Times New Roman" w:hAnsi="Times New Roman" w:cs="Times New Roman"/>
                <w:b/>
                <w:bCs/>
                <w:color w:val="000000"/>
              </w:rPr>
              <w:t>I</w:t>
            </w:r>
          </w:p>
        </w:tc>
        <w:tc>
          <w:tcPr>
            <w:tcW w:w="1155" w:type="dxa"/>
            <w:tcBorders>
              <w:top w:val="single" w:sz="4" w:space="0" w:color="auto"/>
            </w:tcBorders>
            <w:shd w:val="clear" w:color="auto" w:fill="auto"/>
            <w:noWrap/>
            <w:vAlign w:val="center"/>
            <w:hideMark/>
          </w:tcPr>
          <w:p w14:paraId="53C00B79" w14:textId="77777777" w:rsidR="00EA330A" w:rsidRPr="009158D5" w:rsidRDefault="00EA330A" w:rsidP="00EA330A">
            <w:pPr>
              <w:spacing w:line="240" w:lineRule="auto"/>
              <w:jc w:val="center"/>
              <w:rPr>
                <w:rFonts w:ascii="Times New Roman" w:eastAsia="Times New Roman" w:hAnsi="Times New Roman" w:cs="Times New Roman"/>
                <w:b/>
                <w:bCs/>
                <w:color w:val="000000"/>
              </w:rPr>
            </w:pPr>
            <w:r w:rsidRPr="009158D5">
              <w:rPr>
                <w:rFonts w:ascii="Times New Roman" w:eastAsia="Times New Roman" w:hAnsi="Times New Roman" w:cs="Times New Roman"/>
                <w:b/>
                <w:bCs/>
                <w:color w:val="000000"/>
              </w:rPr>
              <w:t>II</w:t>
            </w:r>
          </w:p>
        </w:tc>
        <w:tc>
          <w:tcPr>
            <w:tcW w:w="1161" w:type="dxa"/>
            <w:tcBorders>
              <w:top w:val="single" w:sz="4" w:space="0" w:color="auto"/>
            </w:tcBorders>
            <w:shd w:val="clear" w:color="auto" w:fill="auto"/>
            <w:noWrap/>
            <w:vAlign w:val="center"/>
            <w:hideMark/>
          </w:tcPr>
          <w:p w14:paraId="09850152" w14:textId="77777777" w:rsidR="00EA330A" w:rsidRPr="009158D5" w:rsidRDefault="00EA330A" w:rsidP="00EA330A">
            <w:pPr>
              <w:spacing w:line="240" w:lineRule="auto"/>
              <w:jc w:val="center"/>
              <w:rPr>
                <w:rFonts w:ascii="Times New Roman" w:eastAsia="Times New Roman" w:hAnsi="Times New Roman" w:cs="Times New Roman"/>
                <w:b/>
                <w:bCs/>
                <w:color w:val="000000"/>
              </w:rPr>
            </w:pPr>
            <w:r w:rsidRPr="009158D5">
              <w:rPr>
                <w:rFonts w:ascii="Times New Roman" w:eastAsia="Times New Roman" w:hAnsi="Times New Roman" w:cs="Times New Roman"/>
                <w:b/>
                <w:bCs/>
                <w:color w:val="000000"/>
              </w:rPr>
              <w:t>III</w:t>
            </w:r>
          </w:p>
        </w:tc>
        <w:tc>
          <w:tcPr>
            <w:tcW w:w="1189" w:type="dxa"/>
            <w:vMerge/>
            <w:vAlign w:val="center"/>
            <w:hideMark/>
          </w:tcPr>
          <w:p w14:paraId="4E904A88" w14:textId="77777777" w:rsidR="00EA330A" w:rsidRPr="009158D5" w:rsidRDefault="00EA330A" w:rsidP="00EA330A">
            <w:pPr>
              <w:spacing w:line="240" w:lineRule="auto"/>
              <w:rPr>
                <w:rFonts w:ascii="Times New Roman" w:eastAsia="Times New Roman" w:hAnsi="Times New Roman" w:cs="Times New Roman"/>
                <w:b/>
                <w:bCs/>
                <w:color w:val="000000"/>
              </w:rPr>
            </w:pPr>
          </w:p>
        </w:tc>
        <w:tc>
          <w:tcPr>
            <w:tcW w:w="1782" w:type="dxa"/>
            <w:vMerge/>
            <w:tcBorders>
              <w:right w:val="nil"/>
            </w:tcBorders>
            <w:vAlign w:val="center"/>
            <w:hideMark/>
          </w:tcPr>
          <w:p w14:paraId="10880F89" w14:textId="77777777" w:rsidR="00EA330A" w:rsidRPr="009158D5" w:rsidRDefault="00EA330A" w:rsidP="00EA330A">
            <w:pPr>
              <w:spacing w:line="240" w:lineRule="auto"/>
              <w:rPr>
                <w:rFonts w:ascii="Times New Roman" w:eastAsia="Times New Roman" w:hAnsi="Times New Roman" w:cs="Times New Roman"/>
                <w:b/>
                <w:bCs/>
                <w:color w:val="000000"/>
              </w:rPr>
            </w:pPr>
          </w:p>
        </w:tc>
      </w:tr>
      <w:tr w:rsidR="00EA330A" w:rsidRPr="009158D5" w14:paraId="0DD10C0C" w14:textId="77777777" w:rsidTr="00EA330A">
        <w:trPr>
          <w:trHeight w:val="429"/>
        </w:trPr>
        <w:tc>
          <w:tcPr>
            <w:tcW w:w="2072" w:type="dxa"/>
            <w:tcBorders>
              <w:top w:val="single" w:sz="4" w:space="0" w:color="auto"/>
              <w:left w:val="nil"/>
            </w:tcBorders>
            <w:shd w:val="clear" w:color="auto" w:fill="auto"/>
            <w:noWrap/>
            <w:vAlign w:val="center"/>
            <w:hideMark/>
          </w:tcPr>
          <w:p w14:paraId="06F6545A"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P0</w:t>
            </w:r>
          </w:p>
        </w:tc>
        <w:tc>
          <w:tcPr>
            <w:tcW w:w="1155" w:type="dxa"/>
            <w:tcBorders>
              <w:top w:val="single" w:sz="4" w:space="0" w:color="auto"/>
            </w:tcBorders>
            <w:shd w:val="clear" w:color="auto" w:fill="auto"/>
            <w:noWrap/>
            <w:vAlign w:val="center"/>
            <w:hideMark/>
          </w:tcPr>
          <w:p w14:paraId="330EB0BA"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59.36</w:t>
            </w:r>
          </w:p>
        </w:tc>
        <w:tc>
          <w:tcPr>
            <w:tcW w:w="1155" w:type="dxa"/>
            <w:tcBorders>
              <w:top w:val="single" w:sz="4" w:space="0" w:color="auto"/>
            </w:tcBorders>
            <w:shd w:val="clear" w:color="auto" w:fill="auto"/>
            <w:noWrap/>
            <w:vAlign w:val="center"/>
            <w:hideMark/>
          </w:tcPr>
          <w:p w14:paraId="559E939B"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58.66</w:t>
            </w:r>
          </w:p>
        </w:tc>
        <w:tc>
          <w:tcPr>
            <w:tcW w:w="1161" w:type="dxa"/>
            <w:tcBorders>
              <w:top w:val="single" w:sz="4" w:space="0" w:color="auto"/>
            </w:tcBorders>
            <w:shd w:val="clear" w:color="auto" w:fill="auto"/>
            <w:noWrap/>
            <w:vAlign w:val="center"/>
            <w:hideMark/>
          </w:tcPr>
          <w:p w14:paraId="3F917873"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58.96</w:t>
            </w:r>
          </w:p>
        </w:tc>
        <w:tc>
          <w:tcPr>
            <w:tcW w:w="1189" w:type="dxa"/>
            <w:tcBorders>
              <w:top w:val="single" w:sz="4" w:space="0" w:color="auto"/>
            </w:tcBorders>
            <w:shd w:val="clear" w:color="auto" w:fill="auto"/>
            <w:noWrap/>
            <w:vAlign w:val="center"/>
            <w:hideMark/>
          </w:tcPr>
          <w:p w14:paraId="4AC6B722"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176.98</w:t>
            </w:r>
          </w:p>
        </w:tc>
        <w:tc>
          <w:tcPr>
            <w:tcW w:w="1782" w:type="dxa"/>
            <w:tcBorders>
              <w:top w:val="single" w:sz="4" w:space="0" w:color="auto"/>
              <w:right w:val="nil"/>
            </w:tcBorders>
            <w:shd w:val="clear" w:color="auto" w:fill="auto"/>
            <w:noWrap/>
            <w:vAlign w:val="center"/>
            <w:hideMark/>
          </w:tcPr>
          <w:p w14:paraId="446C67A5"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58.99</w:t>
            </w:r>
          </w:p>
        </w:tc>
      </w:tr>
      <w:tr w:rsidR="00EA330A" w:rsidRPr="009158D5" w14:paraId="4C8B5B33" w14:textId="77777777" w:rsidTr="00EA330A">
        <w:trPr>
          <w:trHeight w:val="429"/>
        </w:trPr>
        <w:tc>
          <w:tcPr>
            <w:tcW w:w="2072" w:type="dxa"/>
            <w:tcBorders>
              <w:left w:val="nil"/>
            </w:tcBorders>
            <w:shd w:val="clear" w:color="auto" w:fill="auto"/>
            <w:noWrap/>
            <w:vAlign w:val="center"/>
            <w:hideMark/>
          </w:tcPr>
          <w:p w14:paraId="27C7D970"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P1</w:t>
            </w:r>
          </w:p>
        </w:tc>
        <w:tc>
          <w:tcPr>
            <w:tcW w:w="1155" w:type="dxa"/>
            <w:shd w:val="clear" w:color="auto" w:fill="auto"/>
            <w:noWrap/>
            <w:vAlign w:val="center"/>
            <w:hideMark/>
          </w:tcPr>
          <w:p w14:paraId="38ED768E"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62.24</w:t>
            </w:r>
          </w:p>
        </w:tc>
        <w:tc>
          <w:tcPr>
            <w:tcW w:w="1155" w:type="dxa"/>
            <w:shd w:val="clear" w:color="auto" w:fill="auto"/>
            <w:noWrap/>
            <w:vAlign w:val="center"/>
            <w:hideMark/>
          </w:tcPr>
          <w:p w14:paraId="08E9E966"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62.08</w:t>
            </w:r>
          </w:p>
        </w:tc>
        <w:tc>
          <w:tcPr>
            <w:tcW w:w="1161" w:type="dxa"/>
            <w:shd w:val="clear" w:color="auto" w:fill="auto"/>
            <w:noWrap/>
            <w:vAlign w:val="center"/>
            <w:hideMark/>
          </w:tcPr>
          <w:p w14:paraId="10ABB04B"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62.94</w:t>
            </w:r>
          </w:p>
        </w:tc>
        <w:tc>
          <w:tcPr>
            <w:tcW w:w="1189" w:type="dxa"/>
            <w:shd w:val="clear" w:color="auto" w:fill="auto"/>
            <w:noWrap/>
            <w:vAlign w:val="center"/>
            <w:hideMark/>
          </w:tcPr>
          <w:p w14:paraId="2596F69A"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187.26</w:t>
            </w:r>
          </w:p>
        </w:tc>
        <w:tc>
          <w:tcPr>
            <w:tcW w:w="1782" w:type="dxa"/>
            <w:tcBorders>
              <w:right w:val="nil"/>
            </w:tcBorders>
            <w:shd w:val="clear" w:color="auto" w:fill="auto"/>
            <w:noWrap/>
            <w:vAlign w:val="center"/>
            <w:hideMark/>
          </w:tcPr>
          <w:p w14:paraId="2B7F451E"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62.42</w:t>
            </w:r>
          </w:p>
        </w:tc>
      </w:tr>
      <w:tr w:rsidR="00EA330A" w:rsidRPr="009158D5" w14:paraId="68A021D3" w14:textId="77777777" w:rsidTr="00EA330A">
        <w:trPr>
          <w:trHeight w:val="429"/>
        </w:trPr>
        <w:tc>
          <w:tcPr>
            <w:tcW w:w="2072" w:type="dxa"/>
            <w:tcBorders>
              <w:left w:val="nil"/>
            </w:tcBorders>
            <w:shd w:val="clear" w:color="auto" w:fill="auto"/>
            <w:noWrap/>
            <w:vAlign w:val="center"/>
            <w:hideMark/>
          </w:tcPr>
          <w:p w14:paraId="1936A26D"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P2</w:t>
            </w:r>
          </w:p>
        </w:tc>
        <w:tc>
          <w:tcPr>
            <w:tcW w:w="1155" w:type="dxa"/>
            <w:shd w:val="clear" w:color="auto" w:fill="auto"/>
            <w:noWrap/>
            <w:vAlign w:val="center"/>
            <w:hideMark/>
          </w:tcPr>
          <w:p w14:paraId="6001DC7A"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64.26</w:t>
            </w:r>
          </w:p>
        </w:tc>
        <w:tc>
          <w:tcPr>
            <w:tcW w:w="1155" w:type="dxa"/>
            <w:shd w:val="clear" w:color="auto" w:fill="auto"/>
            <w:noWrap/>
            <w:vAlign w:val="center"/>
            <w:hideMark/>
          </w:tcPr>
          <w:p w14:paraId="42742CF4"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63.84</w:t>
            </w:r>
          </w:p>
        </w:tc>
        <w:tc>
          <w:tcPr>
            <w:tcW w:w="1161" w:type="dxa"/>
            <w:shd w:val="clear" w:color="auto" w:fill="auto"/>
            <w:noWrap/>
            <w:vAlign w:val="center"/>
            <w:hideMark/>
          </w:tcPr>
          <w:p w14:paraId="7DED7769"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65.22</w:t>
            </w:r>
          </w:p>
        </w:tc>
        <w:tc>
          <w:tcPr>
            <w:tcW w:w="1189" w:type="dxa"/>
            <w:shd w:val="clear" w:color="auto" w:fill="auto"/>
            <w:noWrap/>
            <w:vAlign w:val="center"/>
            <w:hideMark/>
          </w:tcPr>
          <w:p w14:paraId="1A0AF121"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193.32</w:t>
            </w:r>
          </w:p>
        </w:tc>
        <w:tc>
          <w:tcPr>
            <w:tcW w:w="1782" w:type="dxa"/>
            <w:tcBorders>
              <w:right w:val="nil"/>
            </w:tcBorders>
            <w:shd w:val="clear" w:color="auto" w:fill="auto"/>
            <w:noWrap/>
            <w:vAlign w:val="center"/>
            <w:hideMark/>
          </w:tcPr>
          <w:p w14:paraId="30D14DBD"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64.44</w:t>
            </w:r>
          </w:p>
        </w:tc>
      </w:tr>
      <w:tr w:rsidR="00EA330A" w:rsidRPr="009158D5" w14:paraId="3CA5A7AD" w14:textId="77777777" w:rsidTr="00EA330A">
        <w:trPr>
          <w:trHeight w:val="429"/>
        </w:trPr>
        <w:tc>
          <w:tcPr>
            <w:tcW w:w="2072" w:type="dxa"/>
            <w:tcBorders>
              <w:left w:val="nil"/>
              <w:bottom w:val="single" w:sz="4" w:space="0" w:color="auto"/>
            </w:tcBorders>
            <w:shd w:val="clear" w:color="auto" w:fill="auto"/>
            <w:noWrap/>
            <w:vAlign w:val="center"/>
            <w:hideMark/>
          </w:tcPr>
          <w:p w14:paraId="623E9782"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P3</w:t>
            </w:r>
          </w:p>
        </w:tc>
        <w:tc>
          <w:tcPr>
            <w:tcW w:w="1155" w:type="dxa"/>
            <w:tcBorders>
              <w:bottom w:val="single" w:sz="4" w:space="0" w:color="auto"/>
            </w:tcBorders>
            <w:shd w:val="clear" w:color="auto" w:fill="auto"/>
            <w:noWrap/>
            <w:vAlign w:val="center"/>
            <w:hideMark/>
          </w:tcPr>
          <w:p w14:paraId="164739BC"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69.5</w:t>
            </w:r>
          </w:p>
        </w:tc>
        <w:tc>
          <w:tcPr>
            <w:tcW w:w="1155" w:type="dxa"/>
            <w:tcBorders>
              <w:bottom w:val="single" w:sz="4" w:space="0" w:color="auto"/>
            </w:tcBorders>
            <w:shd w:val="clear" w:color="auto" w:fill="auto"/>
            <w:noWrap/>
            <w:vAlign w:val="center"/>
            <w:hideMark/>
          </w:tcPr>
          <w:p w14:paraId="457E9D2A"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68.7</w:t>
            </w:r>
          </w:p>
        </w:tc>
        <w:tc>
          <w:tcPr>
            <w:tcW w:w="1161" w:type="dxa"/>
            <w:tcBorders>
              <w:bottom w:val="single" w:sz="4" w:space="0" w:color="auto"/>
            </w:tcBorders>
            <w:shd w:val="clear" w:color="auto" w:fill="auto"/>
            <w:noWrap/>
            <w:vAlign w:val="center"/>
            <w:hideMark/>
          </w:tcPr>
          <w:p w14:paraId="2560331E"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69.86</w:t>
            </w:r>
          </w:p>
        </w:tc>
        <w:tc>
          <w:tcPr>
            <w:tcW w:w="1189" w:type="dxa"/>
            <w:tcBorders>
              <w:bottom w:val="single" w:sz="4" w:space="0" w:color="auto"/>
            </w:tcBorders>
            <w:shd w:val="clear" w:color="auto" w:fill="auto"/>
            <w:noWrap/>
            <w:vAlign w:val="center"/>
            <w:hideMark/>
          </w:tcPr>
          <w:p w14:paraId="7695DE16"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208.06</w:t>
            </w:r>
          </w:p>
        </w:tc>
        <w:tc>
          <w:tcPr>
            <w:tcW w:w="1782" w:type="dxa"/>
            <w:tcBorders>
              <w:bottom w:val="single" w:sz="4" w:space="0" w:color="auto"/>
              <w:right w:val="nil"/>
            </w:tcBorders>
            <w:shd w:val="clear" w:color="auto" w:fill="auto"/>
            <w:noWrap/>
            <w:vAlign w:val="center"/>
            <w:hideMark/>
          </w:tcPr>
          <w:p w14:paraId="6E75EA2D"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69.35</w:t>
            </w:r>
          </w:p>
        </w:tc>
      </w:tr>
      <w:tr w:rsidR="00EA330A" w:rsidRPr="009158D5" w14:paraId="7834F9A7" w14:textId="77777777" w:rsidTr="00EA330A">
        <w:trPr>
          <w:trHeight w:val="411"/>
        </w:trPr>
        <w:tc>
          <w:tcPr>
            <w:tcW w:w="2072" w:type="dxa"/>
            <w:tcBorders>
              <w:top w:val="single" w:sz="4" w:space="0" w:color="auto"/>
              <w:left w:val="nil"/>
            </w:tcBorders>
            <w:shd w:val="clear" w:color="auto" w:fill="auto"/>
            <w:noWrap/>
            <w:vAlign w:val="center"/>
            <w:hideMark/>
          </w:tcPr>
          <w:p w14:paraId="3A1E5DE8"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1155" w:type="dxa"/>
            <w:tcBorders>
              <w:top w:val="single" w:sz="4" w:space="0" w:color="auto"/>
            </w:tcBorders>
            <w:shd w:val="clear" w:color="auto" w:fill="auto"/>
            <w:noWrap/>
            <w:vAlign w:val="center"/>
            <w:hideMark/>
          </w:tcPr>
          <w:p w14:paraId="3A0560C1"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255.36</w:t>
            </w:r>
          </w:p>
        </w:tc>
        <w:tc>
          <w:tcPr>
            <w:tcW w:w="1155" w:type="dxa"/>
            <w:tcBorders>
              <w:top w:val="single" w:sz="4" w:space="0" w:color="auto"/>
            </w:tcBorders>
            <w:shd w:val="clear" w:color="auto" w:fill="auto"/>
            <w:noWrap/>
            <w:vAlign w:val="center"/>
            <w:hideMark/>
          </w:tcPr>
          <w:p w14:paraId="7B5D8CEC"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253.28</w:t>
            </w:r>
          </w:p>
        </w:tc>
        <w:tc>
          <w:tcPr>
            <w:tcW w:w="1161" w:type="dxa"/>
            <w:tcBorders>
              <w:top w:val="single" w:sz="4" w:space="0" w:color="auto"/>
            </w:tcBorders>
            <w:shd w:val="clear" w:color="auto" w:fill="auto"/>
            <w:noWrap/>
            <w:vAlign w:val="center"/>
            <w:hideMark/>
          </w:tcPr>
          <w:p w14:paraId="4EF43E82"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256.98</w:t>
            </w:r>
          </w:p>
        </w:tc>
        <w:tc>
          <w:tcPr>
            <w:tcW w:w="1189" w:type="dxa"/>
            <w:tcBorders>
              <w:top w:val="single" w:sz="4" w:space="0" w:color="auto"/>
            </w:tcBorders>
            <w:shd w:val="clear" w:color="auto" w:fill="auto"/>
            <w:noWrap/>
            <w:vAlign w:val="center"/>
            <w:hideMark/>
          </w:tcPr>
          <w:p w14:paraId="0B0ED5F9"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765.62</w:t>
            </w:r>
          </w:p>
        </w:tc>
        <w:tc>
          <w:tcPr>
            <w:tcW w:w="1782" w:type="dxa"/>
            <w:tcBorders>
              <w:top w:val="single" w:sz="4" w:space="0" w:color="auto"/>
              <w:right w:val="nil"/>
            </w:tcBorders>
            <w:shd w:val="clear" w:color="auto" w:fill="auto"/>
            <w:noWrap/>
            <w:vAlign w:val="center"/>
            <w:hideMark/>
          </w:tcPr>
          <w:p w14:paraId="533375A4"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63.80</w:t>
            </w:r>
          </w:p>
        </w:tc>
      </w:tr>
    </w:tbl>
    <w:p w14:paraId="0BA54F4F" w14:textId="5FE0408C" w:rsidR="00EA330A" w:rsidRPr="00EA330A" w:rsidRDefault="00EA330A" w:rsidP="00EA330A">
      <w:pPr>
        <w:spacing w:line="240" w:lineRule="auto"/>
      </w:pPr>
    </w:p>
    <w:tbl>
      <w:tblPr>
        <w:tblpPr w:leftFromText="180" w:rightFromText="180" w:vertAnchor="text" w:horzAnchor="margin" w:tblpY="687"/>
        <w:tblW w:w="8703" w:type="dxa"/>
        <w:tblLook w:val="04A0" w:firstRow="1" w:lastRow="0" w:firstColumn="1" w:lastColumn="0" w:noHBand="0" w:noVBand="1"/>
      </w:tblPr>
      <w:tblGrid>
        <w:gridCol w:w="1677"/>
        <w:gridCol w:w="935"/>
        <w:gridCol w:w="1052"/>
        <w:gridCol w:w="1008"/>
        <w:gridCol w:w="1191"/>
        <w:gridCol w:w="1374"/>
        <w:gridCol w:w="1466"/>
      </w:tblGrid>
      <w:tr w:rsidR="00DE5CC3" w:rsidRPr="009158D5" w14:paraId="25C981A8" w14:textId="77777777" w:rsidTr="00EA330A">
        <w:trPr>
          <w:trHeight w:val="584"/>
        </w:trPr>
        <w:tc>
          <w:tcPr>
            <w:tcW w:w="1677" w:type="dxa"/>
            <w:vMerge w:val="restart"/>
            <w:tcBorders>
              <w:top w:val="single" w:sz="4" w:space="0" w:color="auto"/>
            </w:tcBorders>
            <w:shd w:val="clear" w:color="auto" w:fill="auto"/>
            <w:noWrap/>
            <w:vAlign w:val="center"/>
            <w:hideMark/>
          </w:tcPr>
          <w:p w14:paraId="66A15129" w14:textId="77777777" w:rsidR="00DE5CC3" w:rsidRPr="009158D5" w:rsidRDefault="00DE5CC3" w:rsidP="00DE5CC3">
            <w:pPr>
              <w:spacing w:line="240" w:lineRule="auto"/>
              <w:jc w:val="center"/>
              <w:rPr>
                <w:rFonts w:ascii="Times New Roman" w:eastAsia="Times New Roman" w:hAnsi="Times New Roman" w:cs="Times New Roman"/>
                <w:b/>
                <w:bCs/>
                <w:color w:val="000000"/>
                <w:sz w:val="24"/>
                <w:szCs w:val="24"/>
              </w:rPr>
            </w:pPr>
            <w:r w:rsidRPr="009158D5">
              <w:rPr>
                <w:rFonts w:ascii="Times New Roman" w:eastAsia="Times New Roman" w:hAnsi="Times New Roman" w:cs="Times New Roman"/>
                <w:b/>
                <w:bCs/>
                <w:color w:val="000000"/>
                <w:sz w:val="24"/>
                <w:szCs w:val="24"/>
              </w:rPr>
              <w:t>SK</w:t>
            </w:r>
          </w:p>
        </w:tc>
        <w:tc>
          <w:tcPr>
            <w:tcW w:w="935" w:type="dxa"/>
            <w:vMerge w:val="restart"/>
            <w:tcBorders>
              <w:top w:val="single" w:sz="4" w:space="0" w:color="auto"/>
            </w:tcBorders>
            <w:shd w:val="clear" w:color="auto" w:fill="auto"/>
            <w:noWrap/>
            <w:vAlign w:val="center"/>
            <w:hideMark/>
          </w:tcPr>
          <w:p w14:paraId="55B384E9" w14:textId="77777777" w:rsidR="00DE5CC3" w:rsidRPr="009158D5" w:rsidRDefault="00DE5CC3" w:rsidP="00DE5CC3">
            <w:pPr>
              <w:spacing w:line="240" w:lineRule="auto"/>
              <w:jc w:val="center"/>
              <w:rPr>
                <w:rFonts w:ascii="Times New Roman" w:eastAsia="Times New Roman" w:hAnsi="Times New Roman" w:cs="Times New Roman"/>
                <w:b/>
                <w:bCs/>
                <w:color w:val="000000"/>
                <w:sz w:val="24"/>
                <w:szCs w:val="24"/>
              </w:rPr>
            </w:pPr>
            <w:r w:rsidRPr="009158D5">
              <w:rPr>
                <w:rFonts w:ascii="Times New Roman" w:eastAsia="Times New Roman" w:hAnsi="Times New Roman" w:cs="Times New Roman"/>
                <w:b/>
                <w:bCs/>
                <w:color w:val="000000"/>
                <w:sz w:val="24"/>
                <w:szCs w:val="24"/>
              </w:rPr>
              <w:t>DB</w:t>
            </w:r>
          </w:p>
        </w:tc>
        <w:tc>
          <w:tcPr>
            <w:tcW w:w="1052" w:type="dxa"/>
            <w:vMerge w:val="restart"/>
            <w:tcBorders>
              <w:top w:val="single" w:sz="4" w:space="0" w:color="auto"/>
            </w:tcBorders>
            <w:shd w:val="clear" w:color="auto" w:fill="auto"/>
            <w:noWrap/>
            <w:vAlign w:val="center"/>
            <w:hideMark/>
          </w:tcPr>
          <w:p w14:paraId="62FEB183" w14:textId="77777777" w:rsidR="00DE5CC3" w:rsidRPr="009158D5" w:rsidRDefault="00DE5CC3" w:rsidP="00DE5CC3">
            <w:pPr>
              <w:spacing w:line="240" w:lineRule="auto"/>
              <w:jc w:val="center"/>
              <w:rPr>
                <w:rFonts w:ascii="Times New Roman" w:eastAsia="Times New Roman" w:hAnsi="Times New Roman" w:cs="Times New Roman"/>
                <w:b/>
                <w:bCs/>
                <w:color w:val="000000"/>
                <w:sz w:val="24"/>
                <w:szCs w:val="24"/>
              </w:rPr>
            </w:pPr>
            <w:r w:rsidRPr="009158D5">
              <w:rPr>
                <w:rFonts w:ascii="Times New Roman" w:eastAsia="Times New Roman" w:hAnsi="Times New Roman" w:cs="Times New Roman"/>
                <w:b/>
                <w:bCs/>
                <w:color w:val="000000"/>
                <w:sz w:val="24"/>
                <w:szCs w:val="24"/>
              </w:rPr>
              <w:t>JK</w:t>
            </w:r>
          </w:p>
        </w:tc>
        <w:tc>
          <w:tcPr>
            <w:tcW w:w="1008" w:type="dxa"/>
            <w:vMerge w:val="restart"/>
            <w:tcBorders>
              <w:top w:val="single" w:sz="4" w:space="0" w:color="auto"/>
            </w:tcBorders>
            <w:shd w:val="clear" w:color="auto" w:fill="auto"/>
            <w:noWrap/>
            <w:vAlign w:val="center"/>
            <w:hideMark/>
          </w:tcPr>
          <w:p w14:paraId="5FECEABF" w14:textId="77777777" w:rsidR="00DE5CC3" w:rsidRPr="009158D5" w:rsidRDefault="00DE5CC3" w:rsidP="00DE5CC3">
            <w:pPr>
              <w:spacing w:line="240" w:lineRule="auto"/>
              <w:jc w:val="center"/>
              <w:rPr>
                <w:rFonts w:ascii="Times New Roman" w:eastAsia="Times New Roman" w:hAnsi="Times New Roman" w:cs="Times New Roman"/>
                <w:b/>
                <w:bCs/>
                <w:color w:val="000000"/>
                <w:sz w:val="24"/>
                <w:szCs w:val="24"/>
              </w:rPr>
            </w:pPr>
            <w:r w:rsidRPr="009158D5">
              <w:rPr>
                <w:rFonts w:ascii="Times New Roman" w:eastAsia="Times New Roman" w:hAnsi="Times New Roman" w:cs="Times New Roman"/>
                <w:b/>
                <w:bCs/>
                <w:color w:val="000000"/>
                <w:sz w:val="24"/>
                <w:szCs w:val="24"/>
              </w:rPr>
              <w:t>KT</w:t>
            </w:r>
          </w:p>
        </w:tc>
        <w:tc>
          <w:tcPr>
            <w:tcW w:w="1191" w:type="dxa"/>
            <w:vMerge w:val="restart"/>
            <w:tcBorders>
              <w:top w:val="single" w:sz="4" w:space="0" w:color="auto"/>
            </w:tcBorders>
            <w:shd w:val="clear" w:color="auto" w:fill="auto"/>
            <w:noWrap/>
            <w:vAlign w:val="center"/>
            <w:hideMark/>
          </w:tcPr>
          <w:p w14:paraId="1EF67A67" w14:textId="77777777" w:rsidR="00DE5CC3" w:rsidRPr="009158D5" w:rsidRDefault="00DE5CC3" w:rsidP="00DE5CC3">
            <w:pPr>
              <w:spacing w:line="240" w:lineRule="auto"/>
              <w:jc w:val="center"/>
              <w:rPr>
                <w:rFonts w:ascii="Times New Roman" w:eastAsia="Times New Roman" w:hAnsi="Times New Roman" w:cs="Times New Roman"/>
                <w:b/>
                <w:bCs/>
                <w:color w:val="000000"/>
                <w:sz w:val="24"/>
                <w:szCs w:val="24"/>
              </w:rPr>
            </w:pPr>
            <w:r w:rsidRPr="009158D5">
              <w:rPr>
                <w:rFonts w:ascii="Times New Roman" w:eastAsia="Times New Roman" w:hAnsi="Times New Roman" w:cs="Times New Roman"/>
                <w:b/>
                <w:bCs/>
                <w:color w:val="000000"/>
                <w:sz w:val="24"/>
                <w:szCs w:val="24"/>
              </w:rPr>
              <w:t>F.HIT</w:t>
            </w:r>
          </w:p>
        </w:tc>
        <w:tc>
          <w:tcPr>
            <w:tcW w:w="1374" w:type="dxa"/>
            <w:vMerge w:val="restart"/>
            <w:tcBorders>
              <w:top w:val="single" w:sz="4" w:space="0" w:color="auto"/>
            </w:tcBorders>
            <w:shd w:val="clear" w:color="auto" w:fill="auto"/>
            <w:noWrap/>
            <w:vAlign w:val="center"/>
            <w:hideMark/>
          </w:tcPr>
          <w:p w14:paraId="70C29329" w14:textId="3B46EF35" w:rsidR="00DE5CC3" w:rsidRPr="009158D5"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 xml:space="preserve">F </w:t>
            </w:r>
            <w:r>
              <w:rPr>
                <w:rFonts w:ascii="Times New Roman" w:eastAsia="Times New Roman" w:hAnsi="Times New Roman" w:cs="Times New Roman"/>
                <w:b/>
                <w:bCs/>
                <w:color w:val="000000"/>
                <w:sz w:val="24"/>
                <w:szCs w:val="24"/>
              </w:rPr>
              <w:t>0,0</w:t>
            </w:r>
            <w:r w:rsidRPr="00E05370">
              <w:rPr>
                <w:rFonts w:ascii="Times New Roman" w:eastAsia="Times New Roman" w:hAnsi="Times New Roman" w:cs="Times New Roman"/>
                <w:b/>
                <w:bCs/>
                <w:color w:val="000000"/>
                <w:sz w:val="24"/>
                <w:szCs w:val="24"/>
              </w:rPr>
              <w:t>5</w:t>
            </w:r>
          </w:p>
        </w:tc>
        <w:tc>
          <w:tcPr>
            <w:tcW w:w="1466" w:type="dxa"/>
            <w:vMerge w:val="restart"/>
            <w:tcBorders>
              <w:top w:val="single" w:sz="4" w:space="0" w:color="auto"/>
            </w:tcBorders>
            <w:shd w:val="clear" w:color="auto" w:fill="auto"/>
            <w:noWrap/>
            <w:vAlign w:val="center"/>
            <w:hideMark/>
          </w:tcPr>
          <w:p w14:paraId="7394929D" w14:textId="411019F6" w:rsidR="00DE5CC3" w:rsidRPr="009158D5"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F 0</w:t>
            </w:r>
            <w:r>
              <w:rPr>
                <w:rFonts w:ascii="Times New Roman" w:eastAsia="Times New Roman" w:hAnsi="Times New Roman" w:cs="Times New Roman"/>
                <w:b/>
                <w:bCs/>
                <w:color w:val="000000"/>
                <w:sz w:val="24"/>
                <w:szCs w:val="24"/>
              </w:rPr>
              <w:t>,0</w:t>
            </w:r>
            <w:r w:rsidRPr="00E05370">
              <w:rPr>
                <w:rFonts w:ascii="Times New Roman" w:eastAsia="Times New Roman" w:hAnsi="Times New Roman" w:cs="Times New Roman"/>
                <w:b/>
                <w:bCs/>
                <w:color w:val="000000"/>
                <w:sz w:val="24"/>
                <w:szCs w:val="24"/>
              </w:rPr>
              <w:t>1</w:t>
            </w:r>
          </w:p>
        </w:tc>
      </w:tr>
      <w:tr w:rsidR="00EA330A" w:rsidRPr="009158D5" w14:paraId="25248AD7" w14:textId="77777777" w:rsidTr="00EA330A">
        <w:trPr>
          <w:trHeight w:val="503"/>
        </w:trPr>
        <w:tc>
          <w:tcPr>
            <w:tcW w:w="1677" w:type="dxa"/>
            <w:vMerge/>
            <w:vAlign w:val="center"/>
            <w:hideMark/>
          </w:tcPr>
          <w:p w14:paraId="3E7FBDCF" w14:textId="77777777" w:rsidR="00EA330A" w:rsidRPr="009158D5" w:rsidRDefault="00EA330A" w:rsidP="00EA330A">
            <w:pPr>
              <w:spacing w:line="240" w:lineRule="auto"/>
              <w:rPr>
                <w:rFonts w:ascii="Times New Roman" w:eastAsia="Times New Roman" w:hAnsi="Times New Roman" w:cs="Times New Roman"/>
                <w:b/>
                <w:bCs/>
                <w:color w:val="000000"/>
              </w:rPr>
            </w:pPr>
          </w:p>
        </w:tc>
        <w:tc>
          <w:tcPr>
            <w:tcW w:w="935" w:type="dxa"/>
            <w:vMerge/>
            <w:vAlign w:val="center"/>
            <w:hideMark/>
          </w:tcPr>
          <w:p w14:paraId="45A17562" w14:textId="77777777" w:rsidR="00EA330A" w:rsidRPr="009158D5" w:rsidRDefault="00EA330A" w:rsidP="00EA330A">
            <w:pPr>
              <w:spacing w:line="240" w:lineRule="auto"/>
              <w:rPr>
                <w:rFonts w:ascii="Times New Roman" w:eastAsia="Times New Roman" w:hAnsi="Times New Roman" w:cs="Times New Roman"/>
                <w:b/>
                <w:bCs/>
                <w:color w:val="000000"/>
              </w:rPr>
            </w:pPr>
          </w:p>
        </w:tc>
        <w:tc>
          <w:tcPr>
            <w:tcW w:w="1052" w:type="dxa"/>
            <w:vMerge/>
            <w:vAlign w:val="center"/>
            <w:hideMark/>
          </w:tcPr>
          <w:p w14:paraId="5E20F981" w14:textId="77777777" w:rsidR="00EA330A" w:rsidRPr="009158D5" w:rsidRDefault="00EA330A" w:rsidP="00EA330A">
            <w:pPr>
              <w:spacing w:line="240" w:lineRule="auto"/>
              <w:rPr>
                <w:rFonts w:ascii="Times New Roman" w:eastAsia="Times New Roman" w:hAnsi="Times New Roman" w:cs="Times New Roman"/>
                <w:b/>
                <w:bCs/>
                <w:color w:val="000000"/>
              </w:rPr>
            </w:pPr>
          </w:p>
        </w:tc>
        <w:tc>
          <w:tcPr>
            <w:tcW w:w="1008" w:type="dxa"/>
            <w:vMerge/>
            <w:vAlign w:val="center"/>
            <w:hideMark/>
          </w:tcPr>
          <w:p w14:paraId="3210BFF4" w14:textId="77777777" w:rsidR="00EA330A" w:rsidRPr="009158D5" w:rsidRDefault="00EA330A" w:rsidP="00EA330A">
            <w:pPr>
              <w:spacing w:line="240" w:lineRule="auto"/>
              <w:rPr>
                <w:rFonts w:ascii="Times New Roman" w:eastAsia="Times New Roman" w:hAnsi="Times New Roman" w:cs="Times New Roman"/>
                <w:b/>
                <w:bCs/>
                <w:color w:val="000000"/>
              </w:rPr>
            </w:pPr>
          </w:p>
        </w:tc>
        <w:tc>
          <w:tcPr>
            <w:tcW w:w="1191" w:type="dxa"/>
            <w:vMerge/>
            <w:vAlign w:val="center"/>
            <w:hideMark/>
          </w:tcPr>
          <w:p w14:paraId="47A0B14E" w14:textId="77777777" w:rsidR="00EA330A" w:rsidRPr="009158D5" w:rsidRDefault="00EA330A" w:rsidP="00EA330A">
            <w:pPr>
              <w:spacing w:line="240" w:lineRule="auto"/>
              <w:rPr>
                <w:rFonts w:ascii="Times New Roman" w:eastAsia="Times New Roman" w:hAnsi="Times New Roman" w:cs="Times New Roman"/>
                <w:b/>
                <w:bCs/>
                <w:color w:val="000000"/>
              </w:rPr>
            </w:pPr>
          </w:p>
        </w:tc>
        <w:tc>
          <w:tcPr>
            <w:tcW w:w="1374" w:type="dxa"/>
            <w:vMerge/>
            <w:vAlign w:val="center"/>
            <w:hideMark/>
          </w:tcPr>
          <w:p w14:paraId="7ABEE9FB" w14:textId="77777777" w:rsidR="00EA330A" w:rsidRPr="009158D5" w:rsidRDefault="00EA330A" w:rsidP="00EA330A">
            <w:pPr>
              <w:spacing w:line="240" w:lineRule="auto"/>
              <w:rPr>
                <w:rFonts w:ascii="Times New Roman" w:eastAsia="Times New Roman" w:hAnsi="Times New Roman" w:cs="Times New Roman"/>
                <w:b/>
                <w:bCs/>
                <w:color w:val="000000"/>
              </w:rPr>
            </w:pPr>
          </w:p>
        </w:tc>
        <w:tc>
          <w:tcPr>
            <w:tcW w:w="1466" w:type="dxa"/>
            <w:vMerge/>
            <w:vAlign w:val="center"/>
            <w:hideMark/>
          </w:tcPr>
          <w:p w14:paraId="09232A90" w14:textId="77777777" w:rsidR="00EA330A" w:rsidRPr="009158D5" w:rsidRDefault="00EA330A" w:rsidP="00EA330A">
            <w:pPr>
              <w:spacing w:line="240" w:lineRule="auto"/>
              <w:rPr>
                <w:rFonts w:ascii="Times New Roman" w:eastAsia="Times New Roman" w:hAnsi="Times New Roman" w:cs="Times New Roman"/>
                <w:b/>
                <w:bCs/>
                <w:color w:val="000000"/>
              </w:rPr>
            </w:pPr>
          </w:p>
        </w:tc>
      </w:tr>
      <w:tr w:rsidR="00EA330A" w:rsidRPr="009158D5" w14:paraId="50994D81" w14:textId="77777777" w:rsidTr="00EA330A">
        <w:trPr>
          <w:trHeight w:val="428"/>
        </w:trPr>
        <w:tc>
          <w:tcPr>
            <w:tcW w:w="1677" w:type="dxa"/>
            <w:tcBorders>
              <w:top w:val="single" w:sz="4" w:space="0" w:color="auto"/>
            </w:tcBorders>
            <w:shd w:val="clear" w:color="auto" w:fill="auto"/>
            <w:noWrap/>
            <w:vAlign w:val="center"/>
            <w:hideMark/>
          </w:tcPr>
          <w:p w14:paraId="05EF1A3F"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PERLAKUAN</w:t>
            </w:r>
          </w:p>
        </w:tc>
        <w:tc>
          <w:tcPr>
            <w:tcW w:w="935" w:type="dxa"/>
            <w:tcBorders>
              <w:top w:val="single" w:sz="4" w:space="0" w:color="auto"/>
            </w:tcBorders>
            <w:shd w:val="clear" w:color="auto" w:fill="auto"/>
            <w:noWrap/>
            <w:vAlign w:val="center"/>
            <w:hideMark/>
          </w:tcPr>
          <w:p w14:paraId="40CEA8F2"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3</w:t>
            </w:r>
          </w:p>
        </w:tc>
        <w:tc>
          <w:tcPr>
            <w:tcW w:w="1052" w:type="dxa"/>
            <w:tcBorders>
              <w:top w:val="single" w:sz="4" w:space="0" w:color="auto"/>
            </w:tcBorders>
            <w:shd w:val="clear" w:color="auto" w:fill="auto"/>
            <w:noWrap/>
            <w:vAlign w:val="center"/>
            <w:hideMark/>
          </w:tcPr>
          <w:p w14:paraId="53341F62"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168.77</w:t>
            </w:r>
          </w:p>
        </w:tc>
        <w:tc>
          <w:tcPr>
            <w:tcW w:w="1008" w:type="dxa"/>
            <w:tcBorders>
              <w:top w:val="single" w:sz="4" w:space="0" w:color="auto"/>
            </w:tcBorders>
            <w:shd w:val="clear" w:color="auto" w:fill="auto"/>
            <w:noWrap/>
            <w:vAlign w:val="center"/>
            <w:hideMark/>
          </w:tcPr>
          <w:p w14:paraId="11A4D9C8"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56.26</w:t>
            </w:r>
          </w:p>
        </w:tc>
        <w:tc>
          <w:tcPr>
            <w:tcW w:w="1191" w:type="dxa"/>
            <w:tcBorders>
              <w:top w:val="single" w:sz="4" w:space="0" w:color="auto"/>
            </w:tcBorders>
            <w:shd w:val="clear" w:color="auto" w:fill="auto"/>
            <w:noWrap/>
            <w:vAlign w:val="center"/>
            <w:hideMark/>
          </w:tcPr>
          <w:p w14:paraId="7C4385B3"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518.61 **</w:t>
            </w:r>
          </w:p>
        </w:tc>
        <w:tc>
          <w:tcPr>
            <w:tcW w:w="1374" w:type="dxa"/>
            <w:tcBorders>
              <w:top w:val="single" w:sz="4" w:space="0" w:color="auto"/>
            </w:tcBorders>
            <w:shd w:val="clear" w:color="auto" w:fill="auto"/>
            <w:noWrap/>
            <w:vAlign w:val="center"/>
            <w:hideMark/>
          </w:tcPr>
          <w:p w14:paraId="456D1F22"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4.84</w:t>
            </w:r>
          </w:p>
        </w:tc>
        <w:tc>
          <w:tcPr>
            <w:tcW w:w="1466" w:type="dxa"/>
            <w:tcBorders>
              <w:top w:val="single" w:sz="4" w:space="0" w:color="auto"/>
            </w:tcBorders>
            <w:shd w:val="clear" w:color="auto" w:fill="auto"/>
            <w:noWrap/>
            <w:vAlign w:val="center"/>
            <w:hideMark/>
          </w:tcPr>
          <w:p w14:paraId="065045FA"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6.33</w:t>
            </w:r>
          </w:p>
        </w:tc>
      </w:tr>
      <w:tr w:rsidR="00EA330A" w:rsidRPr="009158D5" w14:paraId="5A0B5018" w14:textId="77777777" w:rsidTr="00EA330A">
        <w:trPr>
          <w:trHeight w:val="428"/>
        </w:trPr>
        <w:tc>
          <w:tcPr>
            <w:tcW w:w="1677" w:type="dxa"/>
            <w:shd w:val="clear" w:color="auto" w:fill="auto"/>
            <w:noWrap/>
            <w:vAlign w:val="center"/>
            <w:hideMark/>
          </w:tcPr>
          <w:p w14:paraId="243F24DB"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KELOMPOK</w:t>
            </w:r>
          </w:p>
        </w:tc>
        <w:tc>
          <w:tcPr>
            <w:tcW w:w="935" w:type="dxa"/>
            <w:shd w:val="clear" w:color="auto" w:fill="auto"/>
            <w:noWrap/>
            <w:vAlign w:val="center"/>
            <w:hideMark/>
          </w:tcPr>
          <w:p w14:paraId="2575BAFB"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2</w:t>
            </w:r>
          </w:p>
        </w:tc>
        <w:tc>
          <w:tcPr>
            <w:tcW w:w="1052" w:type="dxa"/>
            <w:shd w:val="clear" w:color="auto" w:fill="auto"/>
            <w:noWrap/>
            <w:vAlign w:val="center"/>
            <w:hideMark/>
          </w:tcPr>
          <w:p w14:paraId="3092E55C"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1.72</w:t>
            </w:r>
          </w:p>
        </w:tc>
        <w:tc>
          <w:tcPr>
            <w:tcW w:w="1008" w:type="dxa"/>
            <w:shd w:val="clear" w:color="auto" w:fill="auto"/>
            <w:noWrap/>
            <w:vAlign w:val="center"/>
            <w:hideMark/>
          </w:tcPr>
          <w:p w14:paraId="0E75BA6A"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0.86</w:t>
            </w:r>
          </w:p>
        </w:tc>
        <w:tc>
          <w:tcPr>
            <w:tcW w:w="1191" w:type="dxa"/>
            <w:shd w:val="clear" w:color="auto" w:fill="auto"/>
            <w:noWrap/>
            <w:vAlign w:val="center"/>
            <w:hideMark/>
          </w:tcPr>
          <w:p w14:paraId="557D2CA1" w14:textId="77777777" w:rsidR="00EA330A" w:rsidRPr="004433E5" w:rsidRDefault="00EA330A" w:rsidP="00EA330A">
            <w:pPr>
              <w:spacing w:line="240" w:lineRule="auto"/>
              <w:jc w:val="center"/>
              <w:rPr>
                <w:rFonts w:ascii="Times New Roman" w:eastAsia="Times New Roman" w:hAnsi="Times New Roman" w:cs="Times New Roman"/>
                <w:color w:val="000000"/>
              </w:rPr>
            </w:pPr>
            <w:proofErr w:type="gramStart"/>
            <w:r w:rsidRPr="004433E5">
              <w:rPr>
                <w:rFonts w:ascii="Times New Roman" w:eastAsia="Times New Roman" w:hAnsi="Times New Roman" w:cs="Times New Roman"/>
                <w:color w:val="000000"/>
              </w:rPr>
              <w:t>7.93  *</w:t>
            </w:r>
            <w:proofErr w:type="gramEnd"/>
            <w:r w:rsidRPr="004433E5">
              <w:rPr>
                <w:rFonts w:ascii="Times New Roman" w:eastAsia="Times New Roman" w:hAnsi="Times New Roman" w:cs="Times New Roman"/>
                <w:color w:val="000000"/>
              </w:rPr>
              <w:t>*</w:t>
            </w:r>
          </w:p>
        </w:tc>
        <w:tc>
          <w:tcPr>
            <w:tcW w:w="1374" w:type="dxa"/>
            <w:shd w:val="clear" w:color="auto" w:fill="auto"/>
            <w:noWrap/>
            <w:vAlign w:val="center"/>
            <w:hideMark/>
          </w:tcPr>
          <w:p w14:paraId="3E25F833"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3.46</w:t>
            </w:r>
          </w:p>
        </w:tc>
        <w:tc>
          <w:tcPr>
            <w:tcW w:w="1466" w:type="dxa"/>
            <w:shd w:val="clear" w:color="auto" w:fill="auto"/>
            <w:noWrap/>
            <w:vAlign w:val="center"/>
            <w:hideMark/>
          </w:tcPr>
          <w:p w14:paraId="51AFA2F4"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5.24</w:t>
            </w:r>
          </w:p>
        </w:tc>
      </w:tr>
      <w:tr w:rsidR="00EA330A" w:rsidRPr="009158D5" w14:paraId="04EAC072" w14:textId="77777777" w:rsidTr="00EA330A">
        <w:trPr>
          <w:trHeight w:val="428"/>
        </w:trPr>
        <w:tc>
          <w:tcPr>
            <w:tcW w:w="1677" w:type="dxa"/>
            <w:shd w:val="clear" w:color="auto" w:fill="auto"/>
            <w:noWrap/>
            <w:vAlign w:val="center"/>
            <w:hideMark/>
          </w:tcPr>
          <w:p w14:paraId="7F0C804E"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GALAT</w:t>
            </w:r>
          </w:p>
        </w:tc>
        <w:tc>
          <w:tcPr>
            <w:tcW w:w="935" w:type="dxa"/>
            <w:shd w:val="clear" w:color="auto" w:fill="auto"/>
            <w:noWrap/>
            <w:vAlign w:val="center"/>
            <w:hideMark/>
          </w:tcPr>
          <w:p w14:paraId="1DA33D81"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6</w:t>
            </w:r>
          </w:p>
        </w:tc>
        <w:tc>
          <w:tcPr>
            <w:tcW w:w="1052" w:type="dxa"/>
            <w:shd w:val="clear" w:color="auto" w:fill="auto"/>
            <w:noWrap/>
            <w:vAlign w:val="center"/>
            <w:hideMark/>
          </w:tcPr>
          <w:p w14:paraId="1A7B396F"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0.65</w:t>
            </w:r>
          </w:p>
        </w:tc>
        <w:tc>
          <w:tcPr>
            <w:tcW w:w="1008" w:type="dxa"/>
            <w:shd w:val="clear" w:color="auto" w:fill="auto"/>
            <w:noWrap/>
            <w:vAlign w:val="center"/>
            <w:hideMark/>
          </w:tcPr>
          <w:p w14:paraId="04571A50"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0.11</w:t>
            </w:r>
          </w:p>
        </w:tc>
        <w:tc>
          <w:tcPr>
            <w:tcW w:w="1191" w:type="dxa"/>
            <w:shd w:val="clear" w:color="auto" w:fill="auto"/>
            <w:noWrap/>
            <w:vAlign w:val="center"/>
            <w:hideMark/>
          </w:tcPr>
          <w:p w14:paraId="1C993160" w14:textId="77777777" w:rsidR="00EA330A" w:rsidRPr="004433E5" w:rsidRDefault="00EA330A" w:rsidP="00EA330A">
            <w:pPr>
              <w:spacing w:line="240" w:lineRule="auto"/>
              <w:jc w:val="center"/>
              <w:rPr>
                <w:rFonts w:ascii="Times New Roman" w:eastAsia="Times New Roman" w:hAnsi="Times New Roman" w:cs="Times New Roman"/>
                <w:color w:val="000000"/>
              </w:rPr>
            </w:pPr>
          </w:p>
        </w:tc>
        <w:tc>
          <w:tcPr>
            <w:tcW w:w="1374" w:type="dxa"/>
            <w:shd w:val="clear" w:color="auto" w:fill="auto"/>
            <w:noWrap/>
            <w:vAlign w:val="center"/>
            <w:hideMark/>
          </w:tcPr>
          <w:p w14:paraId="3C080033" w14:textId="77777777" w:rsidR="00EA330A" w:rsidRPr="004433E5" w:rsidRDefault="00EA330A" w:rsidP="00EA330A">
            <w:pPr>
              <w:spacing w:line="240" w:lineRule="auto"/>
              <w:jc w:val="center"/>
              <w:rPr>
                <w:rFonts w:ascii="Times New Roman" w:eastAsia="Times New Roman" w:hAnsi="Times New Roman" w:cs="Times New Roman"/>
                <w:color w:val="000000"/>
              </w:rPr>
            </w:pPr>
          </w:p>
        </w:tc>
        <w:tc>
          <w:tcPr>
            <w:tcW w:w="1466" w:type="dxa"/>
            <w:shd w:val="clear" w:color="auto" w:fill="auto"/>
            <w:noWrap/>
            <w:vAlign w:val="center"/>
            <w:hideMark/>
          </w:tcPr>
          <w:p w14:paraId="19FC7394" w14:textId="77777777" w:rsidR="00EA330A" w:rsidRPr="004433E5" w:rsidRDefault="00EA330A" w:rsidP="00EA330A">
            <w:pPr>
              <w:spacing w:line="240" w:lineRule="auto"/>
              <w:jc w:val="center"/>
              <w:rPr>
                <w:rFonts w:ascii="Times New Roman" w:eastAsia="Times New Roman" w:hAnsi="Times New Roman" w:cs="Times New Roman"/>
                <w:color w:val="000000"/>
              </w:rPr>
            </w:pPr>
          </w:p>
        </w:tc>
      </w:tr>
      <w:tr w:rsidR="00EA330A" w:rsidRPr="009158D5" w14:paraId="46EF7498" w14:textId="77777777" w:rsidTr="00EA330A">
        <w:trPr>
          <w:trHeight w:val="532"/>
        </w:trPr>
        <w:tc>
          <w:tcPr>
            <w:tcW w:w="1677" w:type="dxa"/>
            <w:tcBorders>
              <w:bottom w:val="single" w:sz="4" w:space="0" w:color="auto"/>
            </w:tcBorders>
            <w:shd w:val="clear" w:color="auto" w:fill="auto"/>
            <w:noWrap/>
            <w:vAlign w:val="center"/>
            <w:hideMark/>
          </w:tcPr>
          <w:p w14:paraId="3CE59A6C"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TOTAL</w:t>
            </w:r>
          </w:p>
        </w:tc>
        <w:tc>
          <w:tcPr>
            <w:tcW w:w="935" w:type="dxa"/>
            <w:tcBorders>
              <w:bottom w:val="single" w:sz="4" w:space="0" w:color="auto"/>
            </w:tcBorders>
            <w:shd w:val="clear" w:color="auto" w:fill="auto"/>
            <w:noWrap/>
            <w:vAlign w:val="center"/>
            <w:hideMark/>
          </w:tcPr>
          <w:p w14:paraId="4F62063D"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11</w:t>
            </w:r>
          </w:p>
        </w:tc>
        <w:tc>
          <w:tcPr>
            <w:tcW w:w="1052" w:type="dxa"/>
            <w:tcBorders>
              <w:bottom w:val="single" w:sz="4" w:space="0" w:color="auto"/>
            </w:tcBorders>
            <w:shd w:val="clear" w:color="auto" w:fill="auto"/>
            <w:noWrap/>
            <w:vAlign w:val="center"/>
            <w:hideMark/>
          </w:tcPr>
          <w:p w14:paraId="7E96264D"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171.14</w:t>
            </w:r>
          </w:p>
        </w:tc>
        <w:tc>
          <w:tcPr>
            <w:tcW w:w="1008" w:type="dxa"/>
            <w:tcBorders>
              <w:bottom w:val="single" w:sz="4" w:space="0" w:color="auto"/>
            </w:tcBorders>
            <w:shd w:val="clear" w:color="auto" w:fill="auto"/>
            <w:noWrap/>
            <w:vAlign w:val="center"/>
            <w:hideMark/>
          </w:tcPr>
          <w:p w14:paraId="61485780" w14:textId="77777777" w:rsidR="00EA330A" w:rsidRPr="004433E5" w:rsidRDefault="00EA330A" w:rsidP="00EA330A">
            <w:pPr>
              <w:spacing w:line="240" w:lineRule="auto"/>
              <w:jc w:val="center"/>
              <w:rPr>
                <w:rFonts w:ascii="Times New Roman" w:eastAsia="Times New Roman" w:hAnsi="Times New Roman" w:cs="Times New Roman"/>
                <w:color w:val="000000"/>
              </w:rPr>
            </w:pPr>
          </w:p>
        </w:tc>
        <w:tc>
          <w:tcPr>
            <w:tcW w:w="1191" w:type="dxa"/>
            <w:tcBorders>
              <w:bottom w:val="single" w:sz="4" w:space="0" w:color="auto"/>
            </w:tcBorders>
            <w:shd w:val="clear" w:color="auto" w:fill="auto"/>
            <w:noWrap/>
            <w:vAlign w:val="center"/>
            <w:hideMark/>
          </w:tcPr>
          <w:p w14:paraId="2F51A956" w14:textId="77777777" w:rsidR="00EA330A" w:rsidRPr="004433E5" w:rsidRDefault="00EA330A" w:rsidP="00EA330A">
            <w:pPr>
              <w:spacing w:line="240" w:lineRule="auto"/>
              <w:jc w:val="center"/>
              <w:rPr>
                <w:rFonts w:ascii="Times New Roman" w:eastAsia="Times New Roman" w:hAnsi="Times New Roman" w:cs="Times New Roman"/>
                <w:color w:val="000000"/>
              </w:rPr>
            </w:pPr>
          </w:p>
        </w:tc>
        <w:tc>
          <w:tcPr>
            <w:tcW w:w="1374" w:type="dxa"/>
            <w:tcBorders>
              <w:bottom w:val="single" w:sz="4" w:space="0" w:color="auto"/>
            </w:tcBorders>
            <w:shd w:val="clear" w:color="auto" w:fill="auto"/>
            <w:noWrap/>
            <w:vAlign w:val="center"/>
            <w:hideMark/>
          </w:tcPr>
          <w:p w14:paraId="6ADA07EE" w14:textId="77777777" w:rsidR="00EA330A" w:rsidRPr="004433E5" w:rsidRDefault="00EA330A" w:rsidP="00EA330A">
            <w:pPr>
              <w:spacing w:line="240" w:lineRule="auto"/>
              <w:jc w:val="center"/>
              <w:rPr>
                <w:rFonts w:ascii="Times New Roman" w:eastAsia="Times New Roman" w:hAnsi="Times New Roman" w:cs="Times New Roman"/>
                <w:color w:val="000000"/>
              </w:rPr>
            </w:pPr>
          </w:p>
        </w:tc>
        <w:tc>
          <w:tcPr>
            <w:tcW w:w="1466" w:type="dxa"/>
            <w:tcBorders>
              <w:bottom w:val="single" w:sz="4" w:space="0" w:color="auto"/>
            </w:tcBorders>
            <w:shd w:val="clear" w:color="auto" w:fill="auto"/>
            <w:noWrap/>
            <w:vAlign w:val="center"/>
            <w:hideMark/>
          </w:tcPr>
          <w:p w14:paraId="496F1E6F" w14:textId="77777777" w:rsidR="00EA330A" w:rsidRPr="004433E5" w:rsidRDefault="00EA330A" w:rsidP="00EA330A">
            <w:pPr>
              <w:spacing w:line="240" w:lineRule="auto"/>
              <w:jc w:val="center"/>
              <w:rPr>
                <w:rFonts w:ascii="Times New Roman" w:eastAsia="Times New Roman" w:hAnsi="Times New Roman" w:cs="Times New Roman"/>
                <w:color w:val="000000"/>
              </w:rPr>
            </w:pPr>
          </w:p>
        </w:tc>
      </w:tr>
      <w:tr w:rsidR="00EA330A" w:rsidRPr="009158D5" w14:paraId="71227E4E" w14:textId="77777777" w:rsidTr="00EA330A">
        <w:trPr>
          <w:trHeight w:val="490"/>
        </w:trPr>
        <w:tc>
          <w:tcPr>
            <w:tcW w:w="1677" w:type="dxa"/>
            <w:tcBorders>
              <w:top w:val="single" w:sz="4" w:space="0" w:color="auto"/>
              <w:bottom w:val="single" w:sz="4" w:space="0" w:color="auto"/>
            </w:tcBorders>
            <w:shd w:val="clear" w:color="auto" w:fill="auto"/>
            <w:noWrap/>
            <w:vAlign w:val="center"/>
          </w:tcPr>
          <w:p w14:paraId="6B58D71D"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sz w:val="24"/>
                <w:szCs w:val="24"/>
              </w:rPr>
              <w:t>KK</w:t>
            </w:r>
          </w:p>
        </w:tc>
        <w:tc>
          <w:tcPr>
            <w:tcW w:w="935" w:type="dxa"/>
            <w:tcBorders>
              <w:top w:val="single" w:sz="4" w:space="0" w:color="auto"/>
              <w:bottom w:val="single" w:sz="4" w:space="0" w:color="auto"/>
            </w:tcBorders>
            <w:shd w:val="clear" w:color="auto" w:fill="auto"/>
            <w:noWrap/>
            <w:vAlign w:val="center"/>
          </w:tcPr>
          <w:p w14:paraId="4A4162F4"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0.52</w:t>
            </w:r>
          </w:p>
        </w:tc>
        <w:tc>
          <w:tcPr>
            <w:tcW w:w="1052" w:type="dxa"/>
            <w:tcBorders>
              <w:top w:val="single" w:sz="4" w:space="0" w:color="auto"/>
              <w:bottom w:val="single" w:sz="4" w:space="0" w:color="auto"/>
            </w:tcBorders>
            <w:shd w:val="clear" w:color="auto" w:fill="auto"/>
            <w:noWrap/>
            <w:vAlign w:val="center"/>
          </w:tcPr>
          <w:p w14:paraId="497E0860" w14:textId="77777777" w:rsidR="00EA330A" w:rsidRPr="004433E5" w:rsidRDefault="00EA330A" w:rsidP="00EA330A">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w:t>
            </w:r>
          </w:p>
        </w:tc>
        <w:tc>
          <w:tcPr>
            <w:tcW w:w="1008" w:type="dxa"/>
            <w:tcBorders>
              <w:top w:val="single" w:sz="4" w:space="0" w:color="auto"/>
              <w:bottom w:val="single" w:sz="4" w:space="0" w:color="auto"/>
            </w:tcBorders>
            <w:shd w:val="clear" w:color="auto" w:fill="auto"/>
            <w:noWrap/>
            <w:vAlign w:val="center"/>
          </w:tcPr>
          <w:p w14:paraId="03142DA2" w14:textId="77777777" w:rsidR="00EA330A" w:rsidRPr="004433E5" w:rsidRDefault="00EA330A" w:rsidP="00EA330A">
            <w:pPr>
              <w:spacing w:line="240" w:lineRule="auto"/>
              <w:jc w:val="center"/>
              <w:rPr>
                <w:rFonts w:ascii="Times New Roman" w:eastAsia="Times New Roman" w:hAnsi="Times New Roman" w:cs="Times New Roman"/>
                <w:color w:val="000000"/>
              </w:rPr>
            </w:pPr>
          </w:p>
        </w:tc>
        <w:tc>
          <w:tcPr>
            <w:tcW w:w="1191" w:type="dxa"/>
            <w:tcBorders>
              <w:top w:val="single" w:sz="4" w:space="0" w:color="auto"/>
              <w:bottom w:val="single" w:sz="4" w:space="0" w:color="auto"/>
            </w:tcBorders>
            <w:shd w:val="clear" w:color="auto" w:fill="auto"/>
            <w:noWrap/>
            <w:vAlign w:val="center"/>
          </w:tcPr>
          <w:p w14:paraId="382762C3" w14:textId="77777777" w:rsidR="00EA330A" w:rsidRPr="004433E5" w:rsidRDefault="00EA330A" w:rsidP="00EA330A">
            <w:pPr>
              <w:spacing w:line="240" w:lineRule="auto"/>
              <w:jc w:val="center"/>
              <w:rPr>
                <w:rFonts w:ascii="Times New Roman" w:eastAsia="Times New Roman" w:hAnsi="Times New Roman" w:cs="Times New Roman"/>
                <w:color w:val="000000"/>
              </w:rPr>
            </w:pPr>
          </w:p>
        </w:tc>
        <w:tc>
          <w:tcPr>
            <w:tcW w:w="1374" w:type="dxa"/>
            <w:tcBorders>
              <w:top w:val="single" w:sz="4" w:space="0" w:color="auto"/>
              <w:bottom w:val="single" w:sz="4" w:space="0" w:color="auto"/>
            </w:tcBorders>
            <w:shd w:val="clear" w:color="auto" w:fill="auto"/>
            <w:noWrap/>
            <w:vAlign w:val="center"/>
          </w:tcPr>
          <w:p w14:paraId="5A04B48C" w14:textId="77777777" w:rsidR="00EA330A" w:rsidRPr="004433E5" w:rsidRDefault="00EA330A" w:rsidP="00EA330A">
            <w:pPr>
              <w:spacing w:line="240" w:lineRule="auto"/>
              <w:jc w:val="center"/>
              <w:rPr>
                <w:rFonts w:ascii="Times New Roman" w:eastAsia="Times New Roman" w:hAnsi="Times New Roman" w:cs="Times New Roman"/>
                <w:color w:val="000000"/>
              </w:rPr>
            </w:pPr>
          </w:p>
        </w:tc>
        <w:tc>
          <w:tcPr>
            <w:tcW w:w="1466" w:type="dxa"/>
            <w:tcBorders>
              <w:top w:val="single" w:sz="4" w:space="0" w:color="auto"/>
              <w:bottom w:val="single" w:sz="4" w:space="0" w:color="auto"/>
            </w:tcBorders>
            <w:shd w:val="clear" w:color="auto" w:fill="auto"/>
            <w:noWrap/>
            <w:vAlign w:val="center"/>
          </w:tcPr>
          <w:p w14:paraId="018F4A50" w14:textId="77777777" w:rsidR="00EA330A" w:rsidRPr="004433E5" w:rsidRDefault="00EA330A" w:rsidP="00EA330A">
            <w:pPr>
              <w:spacing w:line="240" w:lineRule="auto"/>
              <w:jc w:val="center"/>
              <w:rPr>
                <w:rFonts w:ascii="Times New Roman" w:eastAsia="Times New Roman" w:hAnsi="Times New Roman" w:cs="Times New Roman"/>
                <w:color w:val="000000"/>
              </w:rPr>
            </w:pPr>
          </w:p>
        </w:tc>
      </w:tr>
    </w:tbl>
    <w:p w14:paraId="7E617A1A" w14:textId="77777777" w:rsidR="00EA330A" w:rsidRDefault="00EA330A" w:rsidP="007B5ECE">
      <w:pPr>
        <w:pStyle w:val="ListParagraph"/>
        <w:numPr>
          <w:ilvl w:val="2"/>
          <w:numId w:val="16"/>
        </w:numPr>
        <w:spacing w:line="240" w:lineRule="auto"/>
        <w:jc w:val="left"/>
        <w:rPr>
          <w:rFonts w:ascii="Times New Roman" w:hAnsi="Times New Roman"/>
          <w:b/>
          <w:sz w:val="24"/>
          <w:szCs w:val="24"/>
        </w:rPr>
      </w:pPr>
      <w:r w:rsidRPr="00866C73">
        <w:rPr>
          <w:rFonts w:ascii="Times New Roman" w:hAnsi="Times New Roman"/>
          <w:b/>
          <w:sz w:val="24"/>
          <w:szCs w:val="24"/>
        </w:rPr>
        <w:t>Tabel Anali</w:t>
      </w:r>
      <w:r>
        <w:rPr>
          <w:rFonts w:ascii="Times New Roman" w:hAnsi="Times New Roman"/>
          <w:b/>
          <w:sz w:val="24"/>
          <w:szCs w:val="24"/>
        </w:rPr>
        <w:t>sis Sidik Ragam Tinggi Tanaman 45 HST</w:t>
      </w:r>
    </w:p>
    <w:p w14:paraId="39191333" w14:textId="25AA4A15" w:rsidR="00EA330A" w:rsidRDefault="00EA330A" w:rsidP="00EA330A"/>
    <w:p w14:paraId="10E8DC73" w14:textId="75E3C4DA" w:rsidR="002E33A2" w:rsidRPr="002E33A2" w:rsidRDefault="002E33A2" w:rsidP="002E33A2">
      <w:pPr>
        <w:pStyle w:val="ListParagraph"/>
        <w:numPr>
          <w:ilvl w:val="2"/>
          <w:numId w:val="16"/>
        </w:numPr>
        <w:spacing w:after="240" w:line="276" w:lineRule="auto"/>
        <w:jc w:val="left"/>
      </w:pPr>
      <w:r>
        <w:rPr>
          <w:rFonts w:ascii="Times New Roman" w:hAnsi="Times New Roman" w:cs="Times New Roman"/>
          <w:b/>
          <w:bCs/>
          <w:sz w:val="24"/>
          <w:szCs w:val="24"/>
        </w:rPr>
        <w:lastRenderedPageBreak/>
        <w:t xml:space="preserve">Uji Lanjut Tinggi Tanaman 45 HST </w:t>
      </w:r>
      <w:r w:rsidR="00517F9E">
        <w:rPr>
          <w:rFonts w:ascii="Times New Roman" w:hAnsi="Times New Roman" w:cs="Times New Roman"/>
          <w:b/>
          <w:bCs/>
          <w:sz w:val="24"/>
          <w:szCs w:val="24"/>
        </w:rPr>
        <w:t>Taraf</w:t>
      </w:r>
      <w:r>
        <w:rPr>
          <w:rFonts w:ascii="Times New Roman" w:hAnsi="Times New Roman" w:cs="Times New Roman"/>
          <w:b/>
          <w:bCs/>
          <w:sz w:val="24"/>
          <w:szCs w:val="24"/>
        </w:rPr>
        <w:t xml:space="preserve"> BNJ 1 %</w:t>
      </w:r>
    </w:p>
    <w:tbl>
      <w:tblPr>
        <w:tblW w:w="8707" w:type="dxa"/>
        <w:tblLook w:val="04A0" w:firstRow="1" w:lastRow="0" w:firstColumn="1" w:lastColumn="0" w:noHBand="0" w:noVBand="1"/>
      </w:tblPr>
      <w:tblGrid>
        <w:gridCol w:w="5391"/>
        <w:gridCol w:w="3316"/>
      </w:tblGrid>
      <w:tr w:rsidR="002E33A2" w:rsidRPr="002E33A2" w14:paraId="43714A40" w14:textId="77777777" w:rsidTr="002E33A2">
        <w:trPr>
          <w:trHeight w:val="419"/>
        </w:trPr>
        <w:tc>
          <w:tcPr>
            <w:tcW w:w="5391" w:type="dxa"/>
            <w:tcBorders>
              <w:top w:val="single" w:sz="4" w:space="0" w:color="auto"/>
              <w:bottom w:val="single" w:sz="4" w:space="0" w:color="auto"/>
            </w:tcBorders>
            <w:shd w:val="clear" w:color="auto" w:fill="auto"/>
            <w:noWrap/>
            <w:vAlign w:val="center"/>
            <w:hideMark/>
          </w:tcPr>
          <w:p w14:paraId="1DCD5918" w14:textId="77777777" w:rsidR="002E33A2" w:rsidRPr="002E33A2" w:rsidRDefault="002E33A2" w:rsidP="002E33A2">
            <w:pPr>
              <w:spacing w:line="240" w:lineRule="auto"/>
              <w:jc w:val="center"/>
              <w:rPr>
                <w:rFonts w:ascii="Times New Roman" w:eastAsia="Times New Roman" w:hAnsi="Times New Roman" w:cs="Times New Roman"/>
                <w:color w:val="000000"/>
                <w:sz w:val="24"/>
                <w:szCs w:val="24"/>
              </w:rPr>
            </w:pPr>
            <w:r w:rsidRPr="002E33A2">
              <w:rPr>
                <w:rFonts w:ascii="Times New Roman" w:eastAsia="Times New Roman" w:hAnsi="Times New Roman" w:cs="Times New Roman"/>
                <w:color w:val="000000"/>
                <w:sz w:val="24"/>
                <w:szCs w:val="24"/>
              </w:rPr>
              <w:t>Kelompok</w:t>
            </w:r>
          </w:p>
        </w:tc>
        <w:tc>
          <w:tcPr>
            <w:tcW w:w="3316" w:type="dxa"/>
            <w:tcBorders>
              <w:top w:val="single" w:sz="4" w:space="0" w:color="auto"/>
              <w:bottom w:val="single" w:sz="4" w:space="0" w:color="auto"/>
            </w:tcBorders>
            <w:shd w:val="clear" w:color="auto" w:fill="auto"/>
            <w:noWrap/>
            <w:vAlign w:val="center"/>
            <w:hideMark/>
          </w:tcPr>
          <w:p w14:paraId="69DFA2B1" w14:textId="77777777" w:rsidR="002E33A2" w:rsidRPr="002E33A2" w:rsidRDefault="002E33A2" w:rsidP="002E33A2">
            <w:pPr>
              <w:spacing w:line="240" w:lineRule="auto"/>
              <w:jc w:val="center"/>
              <w:rPr>
                <w:rFonts w:ascii="Times New Roman" w:eastAsia="Times New Roman" w:hAnsi="Times New Roman" w:cs="Times New Roman"/>
                <w:color w:val="000000"/>
                <w:sz w:val="24"/>
                <w:szCs w:val="24"/>
              </w:rPr>
            </w:pPr>
            <w:r w:rsidRPr="002E33A2">
              <w:rPr>
                <w:rFonts w:ascii="Times New Roman" w:eastAsia="Times New Roman" w:hAnsi="Times New Roman" w:cs="Times New Roman"/>
                <w:color w:val="000000"/>
                <w:sz w:val="24"/>
                <w:szCs w:val="24"/>
              </w:rPr>
              <w:t>45 hst</w:t>
            </w:r>
          </w:p>
        </w:tc>
      </w:tr>
      <w:tr w:rsidR="002E33A2" w:rsidRPr="002E33A2" w14:paraId="6F93CC2C" w14:textId="77777777" w:rsidTr="002E33A2">
        <w:trPr>
          <w:trHeight w:val="79"/>
        </w:trPr>
        <w:tc>
          <w:tcPr>
            <w:tcW w:w="5391" w:type="dxa"/>
            <w:tcBorders>
              <w:top w:val="single" w:sz="4" w:space="0" w:color="auto"/>
            </w:tcBorders>
            <w:shd w:val="clear" w:color="auto" w:fill="auto"/>
            <w:noWrap/>
            <w:vAlign w:val="center"/>
          </w:tcPr>
          <w:p w14:paraId="6E4BA623" w14:textId="77777777" w:rsidR="002E33A2" w:rsidRPr="002E33A2" w:rsidRDefault="002E33A2" w:rsidP="002E33A2">
            <w:pPr>
              <w:spacing w:line="240" w:lineRule="auto"/>
              <w:jc w:val="center"/>
              <w:rPr>
                <w:rFonts w:ascii="Times New Roman" w:eastAsia="Times New Roman" w:hAnsi="Times New Roman" w:cs="Times New Roman"/>
                <w:color w:val="000000"/>
                <w:sz w:val="24"/>
                <w:szCs w:val="24"/>
              </w:rPr>
            </w:pPr>
          </w:p>
        </w:tc>
        <w:tc>
          <w:tcPr>
            <w:tcW w:w="3316" w:type="dxa"/>
            <w:tcBorders>
              <w:top w:val="single" w:sz="4" w:space="0" w:color="auto"/>
            </w:tcBorders>
            <w:shd w:val="clear" w:color="auto" w:fill="auto"/>
            <w:noWrap/>
            <w:vAlign w:val="center"/>
          </w:tcPr>
          <w:p w14:paraId="67317649" w14:textId="77777777" w:rsidR="002E33A2" w:rsidRPr="002E33A2" w:rsidRDefault="002E33A2" w:rsidP="002E33A2">
            <w:pPr>
              <w:spacing w:line="240" w:lineRule="auto"/>
              <w:jc w:val="center"/>
              <w:rPr>
                <w:rFonts w:ascii="Times New Roman" w:eastAsia="Times New Roman" w:hAnsi="Times New Roman" w:cs="Times New Roman"/>
                <w:color w:val="000000"/>
                <w:sz w:val="24"/>
                <w:szCs w:val="24"/>
              </w:rPr>
            </w:pPr>
          </w:p>
        </w:tc>
      </w:tr>
      <w:tr w:rsidR="002E33A2" w:rsidRPr="002E33A2" w14:paraId="7D92D9E5" w14:textId="77777777" w:rsidTr="002E33A2">
        <w:trPr>
          <w:trHeight w:val="518"/>
        </w:trPr>
        <w:tc>
          <w:tcPr>
            <w:tcW w:w="5391" w:type="dxa"/>
            <w:shd w:val="clear" w:color="auto" w:fill="auto"/>
            <w:noWrap/>
            <w:vAlign w:val="center"/>
            <w:hideMark/>
          </w:tcPr>
          <w:p w14:paraId="6C3A4CF1" w14:textId="308951DE" w:rsidR="002E33A2" w:rsidRPr="004433E5" w:rsidRDefault="004433E5" w:rsidP="002E33A2">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I</w:t>
            </w:r>
          </w:p>
        </w:tc>
        <w:tc>
          <w:tcPr>
            <w:tcW w:w="3316" w:type="dxa"/>
            <w:shd w:val="clear" w:color="auto" w:fill="auto"/>
            <w:noWrap/>
            <w:vAlign w:val="center"/>
            <w:hideMark/>
          </w:tcPr>
          <w:p w14:paraId="13A6B5A3" w14:textId="77777777" w:rsidR="002E33A2" w:rsidRPr="004433E5" w:rsidRDefault="002E33A2" w:rsidP="002E33A2">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255.36 b</w:t>
            </w:r>
          </w:p>
        </w:tc>
      </w:tr>
      <w:tr w:rsidR="002E33A2" w:rsidRPr="002E33A2" w14:paraId="044616B7" w14:textId="77777777" w:rsidTr="002E33A2">
        <w:trPr>
          <w:trHeight w:val="518"/>
        </w:trPr>
        <w:tc>
          <w:tcPr>
            <w:tcW w:w="5391" w:type="dxa"/>
            <w:shd w:val="clear" w:color="auto" w:fill="auto"/>
            <w:noWrap/>
            <w:vAlign w:val="center"/>
            <w:hideMark/>
          </w:tcPr>
          <w:p w14:paraId="05BE226D" w14:textId="3A857F09" w:rsidR="002E33A2" w:rsidRPr="004433E5" w:rsidRDefault="004433E5" w:rsidP="002E33A2">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II</w:t>
            </w:r>
          </w:p>
        </w:tc>
        <w:tc>
          <w:tcPr>
            <w:tcW w:w="3316" w:type="dxa"/>
            <w:shd w:val="clear" w:color="auto" w:fill="auto"/>
            <w:noWrap/>
            <w:vAlign w:val="center"/>
            <w:hideMark/>
          </w:tcPr>
          <w:p w14:paraId="6A3B695D" w14:textId="77777777" w:rsidR="002E33A2" w:rsidRPr="004433E5" w:rsidRDefault="002E33A2" w:rsidP="002E33A2">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253.28 a</w:t>
            </w:r>
          </w:p>
        </w:tc>
      </w:tr>
      <w:tr w:rsidR="002E33A2" w:rsidRPr="002E33A2" w14:paraId="20538135" w14:textId="77777777" w:rsidTr="002E33A2">
        <w:trPr>
          <w:trHeight w:val="518"/>
        </w:trPr>
        <w:tc>
          <w:tcPr>
            <w:tcW w:w="5391" w:type="dxa"/>
            <w:tcBorders>
              <w:bottom w:val="single" w:sz="4" w:space="0" w:color="auto"/>
            </w:tcBorders>
            <w:shd w:val="clear" w:color="auto" w:fill="auto"/>
            <w:noWrap/>
            <w:vAlign w:val="center"/>
            <w:hideMark/>
          </w:tcPr>
          <w:p w14:paraId="0FE21C9C" w14:textId="4F2B2D27" w:rsidR="002E33A2" w:rsidRPr="004433E5" w:rsidRDefault="004433E5" w:rsidP="002E33A2">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III</w:t>
            </w:r>
          </w:p>
        </w:tc>
        <w:tc>
          <w:tcPr>
            <w:tcW w:w="3316" w:type="dxa"/>
            <w:tcBorders>
              <w:bottom w:val="single" w:sz="4" w:space="0" w:color="auto"/>
            </w:tcBorders>
            <w:shd w:val="clear" w:color="auto" w:fill="auto"/>
            <w:noWrap/>
            <w:vAlign w:val="center"/>
            <w:hideMark/>
          </w:tcPr>
          <w:p w14:paraId="70705400" w14:textId="77777777" w:rsidR="002E33A2" w:rsidRPr="004433E5" w:rsidRDefault="002E33A2" w:rsidP="002E33A2">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256.98 c</w:t>
            </w:r>
          </w:p>
        </w:tc>
      </w:tr>
      <w:tr w:rsidR="002E33A2" w:rsidRPr="002E33A2" w14:paraId="084D5266" w14:textId="77777777" w:rsidTr="002E33A2">
        <w:trPr>
          <w:trHeight w:val="518"/>
        </w:trPr>
        <w:tc>
          <w:tcPr>
            <w:tcW w:w="5391" w:type="dxa"/>
            <w:tcBorders>
              <w:top w:val="single" w:sz="4" w:space="0" w:color="auto"/>
              <w:bottom w:val="single" w:sz="4" w:space="0" w:color="auto"/>
            </w:tcBorders>
            <w:shd w:val="clear" w:color="auto" w:fill="auto"/>
            <w:noWrap/>
            <w:vAlign w:val="center"/>
            <w:hideMark/>
          </w:tcPr>
          <w:p w14:paraId="3E9095D0" w14:textId="596659A5" w:rsidR="002E33A2" w:rsidRPr="004433E5" w:rsidRDefault="002E33A2" w:rsidP="002E33A2">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BNJ 1%</w:t>
            </w:r>
          </w:p>
        </w:tc>
        <w:tc>
          <w:tcPr>
            <w:tcW w:w="3316" w:type="dxa"/>
            <w:tcBorders>
              <w:top w:val="single" w:sz="4" w:space="0" w:color="auto"/>
              <w:bottom w:val="single" w:sz="4" w:space="0" w:color="auto"/>
            </w:tcBorders>
            <w:shd w:val="clear" w:color="auto" w:fill="auto"/>
            <w:noWrap/>
            <w:vAlign w:val="center"/>
            <w:hideMark/>
          </w:tcPr>
          <w:p w14:paraId="4BD011F2" w14:textId="77777777" w:rsidR="002E33A2" w:rsidRPr="004433E5" w:rsidRDefault="002E33A2" w:rsidP="002E33A2">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0.86</w:t>
            </w:r>
          </w:p>
        </w:tc>
      </w:tr>
    </w:tbl>
    <w:p w14:paraId="2D4E7F3D" w14:textId="77777777" w:rsidR="002E33A2" w:rsidRDefault="002E33A2" w:rsidP="002E33A2">
      <w:pPr>
        <w:pStyle w:val="ListParagraph"/>
      </w:pPr>
    </w:p>
    <w:p w14:paraId="1250C23F" w14:textId="77777777" w:rsidR="00EA330A" w:rsidRDefault="00EA330A" w:rsidP="007B5ECE">
      <w:pPr>
        <w:pStyle w:val="ListParagraph"/>
        <w:numPr>
          <w:ilvl w:val="2"/>
          <w:numId w:val="16"/>
        </w:numPr>
        <w:spacing w:after="160" w:line="240" w:lineRule="auto"/>
        <w:jc w:val="left"/>
        <w:rPr>
          <w:rFonts w:ascii="Times New Roman" w:hAnsi="Times New Roman"/>
          <w:b/>
          <w:sz w:val="24"/>
          <w:szCs w:val="24"/>
        </w:rPr>
      </w:pPr>
      <w:r>
        <w:rPr>
          <w:rFonts w:ascii="Times New Roman" w:hAnsi="Times New Roman"/>
          <w:b/>
          <w:sz w:val="24"/>
          <w:szCs w:val="24"/>
        </w:rPr>
        <w:t>Rata-Rata Tinggi Tanaman 60 HST</w:t>
      </w:r>
    </w:p>
    <w:tbl>
      <w:tblPr>
        <w:tblpPr w:leftFromText="180" w:rightFromText="180" w:vertAnchor="text" w:horzAnchor="margin" w:tblpY="41"/>
        <w:tblOverlap w:val="never"/>
        <w:tblW w:w="873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125"/>
        <w:gridCol w:w="1034"/>
        <w:gridCol w:w="1255"/>
        <w:gridCol w:w="1273"/>
        <w:gridCol w:w="1216"/>
        <w:gridCol w:w="1827"/>
      </w:tblGrid>
      <w:tr w:rsidR="00EA330A" w:rsidRPr="002F7AF2" w14:paraId="4ADD7406" w14:textId="77777777" w:rsidTr="00EA330A">
        <w:trPr>
          <w:trHeight w:val="413"/>
        </w:trPr>
        <w:tc>
          <w:tcPr>
            <w:tcW w:w="2125" w:type="dxa"/>
            <w:vMerge w:val="restart"/>
            <w:tcBorders>
              <w:left w:val="nil"/>
            </w:tcBorders>
            <w:shd w:val="clear" w:color="auto" w:fill="auto"/>
            <w:noWrap/>
            <w:vAlign w:val="center"/>
            <w:hideMark/>
          </w:tcPr>
          <w:p w14:paraId="0824C4C5" w14:textId="77777777" w:rsidR="00EA330A" w:rsidRPr="002F7AF2" w:rsidRDefault="00EA330A" w:rsidP="00EA330A">
            <w:pPr>
              <w:spacing w:line="240" w:lineRule="auto"/>
              <w:ind w:left="-20"/>
              <w:jc w:val="center"/>
              <w:rPr>
                <w:rFonts w:ascii="Times New Roman" w:eastAsia="Times New Roman" w:hAnsi="Times New Roman" w:cs="Times New Roman"/>
                <w:b/>
                <w:bCs/>
                <w:color w:val="000000"/>
              </w:rPr>
            </w:pPr>
            <w:r w:rsidRPr="002F7AF2">
              <w:rPr>
                <w:rFonts w:ascii="Times New Roman" w:eastAsia="Times New Roman" w:hAnsi="Times New Roman" w:cs="Times New Roman"/>
                <w:b/>
                <w:bCs/>
                <w:color w:val="000000"/>
              </w:rPr>
              <w:t>PERLAKUAN</w:t>
            </w:r>
          </w:p>
        </w:tc>
        <w:tc>
          <w:tcPr>
            <w:tcW w:w="3562" w:type="dxa"/>
            <w:gridSpan w:val="3"/>
            <w:tcBorders>
              <w:bottom w:val="single" w:sz="4" w:space="0" w:color="auto"/>
            </w:tcBorders>
            <w:shd w:val="clear" w:color="auto" w:fill="auto"/>
            <w:noWrap/>
            <w:vAlign w:val="bottom"/>
            <w:hideMark/>
          </w:tcPr>
          <w:p w14:paraId="059D72AA" w14:textId="77777777" w:rsidR="00EA330A" w:rsidRPr="002F7AF2" w:rsidRDefault="00EA330A" w:rsidP="00EA330A">
            <w:pPr>
              <w:spacing w:line="240" w:lineRule="auto"/>
              <w:jc w:val="center"/>
              <w:rPr>
                <w:rFonts w:ascii="Times New Roman" w:eastAsia="Times New Roman" w:hAnsi="Times New Roman" w:cs="Times New Roman"/>
                <w:b/>
                <w:bCs/>
                <w:color w:val="000000"/>
              </w:rPr>
            </w:pPr>
            <w:r w:rsidRPr="002F7AF2">
              <w:rPr>
                <w:rFonts w:ascii="Times New Roman" w:eastAsia="Times New Roman" w:hAnsi="Times New Roman" w:cs="Times New Roman"/>
                <w:b/>
                <w:bCs/>
                <w:color w:val="000000"/>
              </w:rPr>
              <w:t>KELOMPOK</w:t>
            </w:r>
          </w:p>
        </w:tc>
        <w:tc>
          <w:tcPr>
            <w:tcW w:w="1216" w:type="dxa"/>
            <w:vMerge w:val="restart"/>
            <w:shd w:val="clear" w:color="auto" w:fill="auto"/>
            <w:noWrap/>
            <w:vAlign w:val="center"/>
            <w:hideMark/>
          </w:tcPr>
          <w:p w14:paraId="0444A6F9" w14:textId="77777777" w:rsidR="00EA330A" w:rsidRPr="002F7AF2" w:rsidRDefault="00EA330A" w:rsidP="00EA330A">
            <w:pPr>
              <w:spacing w:line="240" w:lineRule="auto"/>
              <w:jc w:val="center"/>
              <w:rPr>
                <w:rFonts w:ascii="Times New Roman" w:eastAsia="Times New Roman" w:hAnsi="Times New Roman" w:cs="Times New Roman"/>
                <w:b/>
                <w:bCs/>
                <w:color w:val="000000"/>
              </w:rPr>
            </w:pPr>
            <w:r w:rsidRPr="002F7AF2">
              <w:rPr>
                <w:rFonts w:ascii="Times New Roman" w:eastAsia="Times New Roman" w:hAnsi="Times New Roman" w:cs="Times New Roman"/>
                <w:b/>
                <w:bCs/>
                <w:color w:val="000000"/>
              </w:rPr>
              <w:t>TOTAL</w:t>
            </w:r>
          </w:p>
        </w:tc>
        <w:tc>
          <w:tcPr>
            <w:tcW w:w="1827" w:type="dxa"/>
            <w:vMerge w:val="restart"/>
            <w:tcBorders>
              <w:right w:val="nil"/>
            </w:tcBorders>
            <w:shd w:val="clear" w:color="auto" w:fill="auto"/>
            <w:noWrap/>
            <w:vAlign w:val="center"/>
            <w:hideMark/>
          </w:tcPr>
          <w:p w14:paraId="58C64F4F" w14:textId="77777777" w:rsidR="00EA330A" w:rsidRPr="002F7AF2" w:rsidRDefault="00EA330A" w:rsidP="00EA330A">
            <w:pPr>
              <w:spacing w:line="240" w:lineRule="auto"/>
              <w:rPr>
                <w:rFonts w:ascii="Times New Roman" w:eastAsia="Times New Roman" w:hAnsi="Times New Roman" w:cs="Times New Roman"/>
                <w:b/>
                <w:bCs/>
                <w:color w:val="000000"/>
              </w:rPr>
            </w:pPr>
            <w:r w:rsidRPr="002F7AF2">
              <w:rPr>
                <w:rFonts w:ascii="Times New Roman" w:eastAsia="Times New Roman" w:hAnsi="Times New Roman" w:cs="Times New Roman"/>
                <w:b/>
                <w:bCs/>
                <w:color w:val="000000"/>
              </w:rPr>
              <w:t>RATA-RATA</w:t>
            </w:r>
          </w:p>
        </w:tc>
      </w:tr>
      <w:tr w:rsidR="00EA330A" w:rsidRPr="002F7AF2" w14:paraId="304988CF" w14:textId="77777777" w:rsidTr="00EA330A">
        <w:trPr>
          <w:trHeight w:val="436"/>
        </w:trPr>
        <w:tc>
          <w:tcPr>
            <w:tcW w:w="2125" w:type="dxa"/>
            <w:vMerge/>
            <w:tcBorders>
              <w:left w:val="nil"/>
            </w:tcBorders>
            <w:vAlign w:val="center"/>
            <w:hideMark/>
          </w:tcPr>
          <w:p w14:paraId="2CB8DA5B" w14:textId="77777777" w:rsidR="00EA330A" w:rsidRPr="002F7AF2" w:rsidRDefault="00EA330A" w:rsidP="00EA330A">
            <w:pPr>
              <w:spacing w:line="240" w:lineRule="auto"/>
              <w:rPr>
                <w:rFonts w:ascii="Times New Roman" w:eastAsia="Times New Roman" w:hAnsi="Times New Roman" w:cs="Times New Roman"/>
                <w:b/>
                <w:bCs/>
                <w:color w:val="000000"/>
              </w:rPr>
            </w:pPr>
          </w:p>
        </w:tc>
        <w:tc>
          <w:tcPr>
            <w:tcW w:w="1034" w:type="dxa"/>
            <w:tcBorders>
              <w:top w:val="single" w:sz="4" w:space="0" w:color="auto"/>
            </w:tcBorders>
            <w:shd w:val="clear" w:color="auto" w:fill="auto"/>
            <w:noWrap/>
            <w:vAlign w:val="center"/>
            <w:hideMark/>
          </w:tcPr>
          <w:p w14:paraId="4A9D962C" w14:textId="77777777" w:rsidR="00EA330A" w:rsidRPr="002F7AF2" w:rsidRDefault="00EA330A" w:rsidP="00EA330A">
            <w:pPr>
              <w:spacing w:line="240" w:lineRule="auto"/>
              <w:jc w:val="center"/>
              <w:rPr>
                <w:rFonts w:ascii="Times New Roman" w:eastAsia="Times New Roman" w:hAnsi="Times New Roman" w:cs="Times New Roman"/>
                <w:b/>
                <w:bCs/>
                <w:color w:val="000000"/>
              </w:rPr>
            </w:pPr>
            <w:r w:rsidRPr="002F7AF2">
              <w:rPr>
                <w:rFonts w:ascii="Times New Roman" w:eastAsia="Times New Roman" w:hAnsi="Times New Roman" w:cs="Times New Roman"/>
                <w:b/>
                <w:bCs/>
                <w:color w:val="000000"/>
              </w:rPr>
              <w:t>I</w:t>
            </w:r>
          </w:p>
        </w:tc>
        <w:tc>
          <w:tcPr>
            <w:tcW w:w="1255" w:type="dxa"/>
            <w:tcBorders>
              <w:top w:val="single" w:sz="4" w:space="0" w:color="auto"/>
            </w:tcBorders>
            <w:shd w:val="clear" w:color="auto" w:fill="auto"/>
            <w:noWrap/>
            <w:vAlign w:val="center"/>
            <w:hideMark/>
          </w:tcPr>
          <w:p w14:paraId="1A96E9E8" w14:textId="77777777" w:rsidR="00EA330A" w:rsidRPr="002F7AF2" w:rsidRDefault="00EA330A" w:rsidP="00EA330A">
            <w:pPr>
              <w:spacing w:line="240" w:lineRule="auto"/>
              <w:jc w:val="center"/>
              <w:rPr>
                <w:rFonts w:ascii="Times New Roman" w:eastAsia="Times New Roman" w:hAnsi="Times New Roman" w:cs="Times New Roman"/>
                <w:b/>
                <w:bCs/>
                <w:color w:val="000000"/>
              </w:rPr>
            </w:pPr>
            <w:r w:rsidRPr="002F7AF2">
              <w:rPr>
                <w:rFonts w:ascii="Times New Roman" w:eastAsia="Times New Roman" w:hAnsi="Times New Roman" w:cs="Times New Roman"/>
                <w:b/>
                <w:bCs/>
                <w:color w:val="000000"/>
              </w:rPr>
              <w:t>II</w:t>
            </w:r>
          </w:p>
        </w:tc>
        <w:tc>
          <w:tcPr>
            <w:tcW w:w="1273" w:type="dxa"/>
            <w:tcBorders>
              <w:top w:val="single" w:sz="4" w:space="0" w:color="auto"/>
            </w:tcBorders>
            <w:shd w:val="clear" w:color="auto" w:fill="auto"/>
            <w:noWrap/>
            <w:vAlign w:val="center"/>
            <w:hideMark/>
          </w:tcPr>
          <w:p w14:paraId="2A982D8B" w14:textId="77777777" w:rsidR="00EA330A" w:rsidRPr="002F7AF2" w:rsidRDefault="00EA330A" w:rsidP="00EA330A">
            <w:pPr>
              <w:spacing w:line="240" w:lineRule="auto"/>
              <w:jc w:val="center"/>
              <w:rPr>
                <w:rFonts w:ascii="Times New Roman" w:eastAsia="Times New Roman" w:hAnsi="Times New Roman" w:cs="Times New Roman"/>
                <w:b/>
                <w:bCs/>
                <w:color w:val="000000"/>
              </w:rPr>
            </w:pPr>
            <w:r w:rsidRPr="002F7AF2">
              <w:rPr>
                <w:rFonts w:ascii="Times New Roman" w:eastAsia="Times New Roman" w:hAnsi="Times New Roman" w:cs="Times New Roman"/>
                <w:b/>
                <w:bCs/>
                <w:color w:val="000000"/>
              </w:rPr>
              <w:t>III</w:t>
            </w:r>
          </w:p>
        </w:tc>
        <w:tc>
          <w:tcPr>
            <w:tcW w:w="1216" w:type="dxa"/>
            <w:vMerge/>
            <w:vAlign w:val="center"/>
            <w:hideMark/>
          </w:tcPr>
          <w:p w14:paraId="2B17F32E" w14:textId="77777777" w:rsidR="00EA330A" w:rsidRPr="002F7AF2" w:rsidRDefault="00EA330A" w:rsidP="00EA330A">
            <w:pPr>
              <w:spacing w:line="240" w:lineRule="auto"/>
              <w:rPr>
                <w:rFonts w:ascii="Times New Roman" w:eastAsia="Times New Roman" w:hAnsi="Times New Roman" w:cs="Times New Roman"/>
                <w:b/>
                <w:bCs/>
                <w:color w:val="000000"/>
              </w:rPr>
            </w:pPr>
          </w:p>
        </w:tc>
        <w:tc>
          <w:tcPr>
            <w:tcW w:w="1827" w:type="dxa"/>
            <w:vMerge/>
            <w:tcBorders>
              <w:right w:val="nil"/>
            </w:tcBorders>
            <w:vAlign w:val="center"/>
            <w:hideMark/>
          </w:tcPr>
          <w:p w14:paraId="50D902B4" w14:textId="77777777" w:rsidR="00EA330A" w:rsidRPr="002F7AF2" w:rsidRDefault="00EA330A" w:rsidP="00EA330A">
            <w:pPr>
              <w:spacing w:line="240" w:lineRule="auto"/>
              <w:rPr>
                <w:rFonts w:ascii="Times New Roman" w:eastAsia="Times New Roman" w:hAnsi="Times New Roman" w:cs="Times New Roman"/>
                <w:b/>
                <w:bCs/>
                <w:color w:val="000000"/>
              </w:rPr>
            </w:pPr>
          </w:p>
        </w:tc>
      </w:tr>
      <w:tr w:rsidR="00EA330A" w:rsidRPr="002F7AF2" w14:paraId="46711DC8" w14:textId="77777777" w:rsidTr="00EA330A">
        <w:trPr>
          <w:trHeight w:val="436"/>
        </w:trPr>
        <w:tc>
          <w:tcPr>
            <w:tcW w:w="2125" w:type="dxa"/>
            <w:tcBorders>
              <w:top w:val="single" w:sz="4" w:space="0" w:color="auto"/>
              <w:left w:val="nil"/>
            </w:tcBorders>
            <w:shd w:val="clear" w:color="auto" w:fill="auto"/>
            <w:noWrap/>
            <w:vAlign w:val="center"/>
            <w:hideMark/>
          </w:tcPr>
          <w:p w14:paraId="101249BD"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P0</w:t>
            </w:r>
          </w:p>
        </w:tc>
        <w:tc>
          <w:tcPr>
            <w:tcW w:w="1034" w:type="dxa"/>
            <w:tcBorders>
              <w:top w:val="single" w:sz="4" w:space="0" w:color="auto"/>
            </w:tcBorders>
            <w:shd w:val="clear" w:color="auto" w:fill="auto"/>
            <w:noWrap/>
            <w:vAlign w:val="center"/>
            <w:hideMark/>
          </w:tcPr>
          <w:p w14:paraId="28A397A7"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78.18</w:t>
            </w:r>
          </w:p>
        </w:tc>
        <w:tc>
          <w:tcPr>
            <w:tcW w:w="1255" w:type="dxa"/>
            <w:tcBorders>
              <w:top w:val="single" w:sz="4" w:space="0" w:color="auto"/>
            </w:tcBorders>
            <w:shd w:val="clear" w:color="auto" w:fill="auto"/>
            <w:noWrap/>
            <w:vAlign w:val="center"/>
            <w:hideMark/>
          </w:tcPr>
          <w:p w14:paraId="26FD99CB"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79.11</w:t>
            </w:r>
          </w:p>
        </w:tc>
        <w:tc>
          <w:tcPr>
            <w:tcW w:w="1273" w:type="dxa"/>
            <w:tcBorders>
              <w:top w:val="single" w:sz="4" w:space="0" w:color="auto"/>
            </w:tcBorders>
            <w:shd w:val="clear" w:color="auto" w:fill="auto"/>
            <w:noWrap/>
            <w:vAlign w:val="center"/>
            <w:hideMark/>
          </w:tcPr>
          <w:p w14:paraId="6A01B618"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78.37</w:t>
            </w:r>
          </w:p>
        </w:tc>
        <w:tc>
          <w:tcPr>
            <w:tcW w:w="1216" w:type="dxa"/>
            <w:tcBorders>
              <w:top w:val="single" w:sz="4" w:space="0" w:color="auto"/>
            </w:tcBorders>
            <w:shd w:val="clear" w:color="auto" w:fill="auto"/>
            <w:noWrap/>
            <w:vAlign w:val="center"/>
            <w:hideMark/>
          </w:tcPr>
          <w:p w14:paraId="5EB39D25"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235.66</w:t>
            </w:r>
          </w:p>
        </w:tc>
        <w:tc>
          <w:tcPr>
            <w:tcW w:w="1827" w:type="dxa"/>
            <w:tcBorders>
              <w:top w:val="single" w:sz="4" w:space="0" w:color="auto"/>
              <w:right w:val="nil"/>
            </w:tcBorders>
            <w:shd w:val="clear" w:color="auto" w:fill="auto"/>
            <w:noWrap/>
            <w:vAlign w:val="center"/>
            <w:hideMark/>
          </w:tcPr>
          <w:p w14:paraId="2BA079E5"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78.55</w:t>
            </w:r>
          </w:p>
        </w:tc>
      </w:tr>
      <w:tr w:rsidR="00EA330A" w:rsidRPr="002F7AF2" w14:paraId="6D71AD84" w14:textId="77777777" w:rsidTr="00EA330A">
        <w:trPr>
          <w:trHeight w:val="436"/>
        </w:trPr>
        <w:tc>
          <w:tcPr>
            <w:tcW w:w="2125" w:type="dxa"/>
            <w:tcBorders>
              <w:left w:val="nil"/>
            </w:tcBorders>
            <w:shd w:val="clear" w:color="auto" w:fill="auto"/>
            <w:noWrap/>
            <w:vAlign w:val="center"/>
            <w:hideMark/>
          </w:tcPr>
          <w:p w14:paraId="7C906874"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P1</w:t>
            </w:r>
          </w:p>
        </w:tc>
        <w:tc>
          <w:tcPr>
            <w:tcW w:w="1034" w:type="dxa"/>
            <w:shd w:val="clear" w:color="auto" w:fill="auto"/>
            <w:noWrap/>
            <w:vAlign w:val="center"/>
            <w:hideMark/>
          </w:tcPr>
          <w:p w14:paraId="4B04326F"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82.72</w:t>
            </w:r>
          </w:p>
        </w:tc>
        <w:tc>
          <w:tcPr>
            <w:tcW w:w="1255" w:type="dxa"/>
            <w:shd w:val="clear" w:color="auto" w:fill="auto"/>
            <w:noWrap/>
            <w:vAlign w:val="center"/>
            <w:hideMark/>
          </w:tcPr>
          <w:p w14:paraId="7B0FB5BF"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82.54</w:t>
            </w:r>
          </w:p>
        </w:tc>
        <w:tc>
          <w:tcPr>
            <w:tcW w:w="1273" w:type="dxa"/>
            <w:shd w:val="clear" w:color="auto" w:fill="auto"/>
            <w:noWrap/>
            <w:vAlign w:val="center"/>
            <w:hideMark/>
          </w:tcPr>
          <w:p w14:paraId="24BC5008"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83.6</w:t>
            </w:r>
          </w:p>
        </w:tc>
        <w:tc>
          <w:tcPr>
            <w:tcW w:w="1216" w:type="dxa"/>
            <w:shd w:val="clear" w:color="auto" w:fill="auto"/>
            <w:noWrap/>
            <w:vAlign w:val="center"/>
            <w:hideMark/>
          </w:tcPr>
          <w:p w14:paraId="67570F42"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248.86</w:t>
            </w:r>
          </w:p>
        </w:tc>
        <w:tc>
          <w:tcPr>
            <w:tcW w:w="1827" w:type="dxa"/>
            <w:tcBorders>
              <w:right w:val="nil"/>
            </w:tcBorders>
            <w:shd w:val="clear" w:color="auto" w:fill="auto"/>
            <w:noWrap/>
            <w:vAlign w:val="center"/>
            <w:hideMark/>
          </w:tcPr>
          <w:p w14:paraId="11F13457"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82.95</w:t>
            </w:r>
          </w:p>
        </w:tc>
      </w:tr>
      <w:tr w:rsidR="00EA330A" w:rsidRPr="002F7AF2" w14:paraId="78A2005C" w14:textId="77777777" w:rsidTr="00EA330A">
        <w:trPr>
          <w:trHeight w:val="436"/>
        </w:trPr>
        <w:tc>
          <w:tcPr>
            <w:tcW w:w="2125" w:type="dxa"/>
            <w:tcBorders>
              <w:left w:val="nil"/>
            </w:tcBorders>
            <w:shd w:val="clear" w:color="auto" w:fill="auto"/>
            <w:noWrap/>
            <w:vAlign w:val="center"/>
            <w:hideMark/>
          </w:tcPr>
          <w:p w14:paraId="3D1A9ED5"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P2</w:t>
            </w:r>
          </w:p>
        </w:tc>
        <w:tc>
          <w:tcPr>
            <w:tcW w:w="1034" w:type="dxa"/>
            <w:shd w:val="clear" w:color="auto" w:fill="auto"/>
            <w:noWrap/>
            <w:vAlign w:val="center"/>
            <w:hideMark/>
          </w:tcPr>
          <w:p w14:paraId="414C3136"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86.54</w:t>
            </w:r>
          </w:p>
        </w:tc>
        <w:tc>
          <w:tcPr>
            <w:tcW w:w="1255" w:type="dxa"/>
            <w:shd w:val="clear" w:color="auto" w:fill="auto"/>
            <w:noWrap/>
            <w:vAlign w:val="center"/>
            <w:hideMark/>
          </w:tcPr>
          <w:p w14:paraId="2308CAAC"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87.98</w:t>
            </w:r>
          </w:p>
        </w:tc>
        <w:tc>
          <w:tcPr>
            <w:tcW w:w="1273" w:type="dxa"/>
            <w:shd w:val="clear" w:color="auto" w:fill="auto"/>
            <w:noWrap/>
            <w:vAlign w:val="center"/>
            <w:hideMark/>
          </w:tcPr>
          <w:p w14:paraId="2353EB19"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86.66</w:t>
            </w:r>
          </w:p>
        </w:tc>
        <w:tc>
          <w:tcPr>
            <w:tcW w:w="1216" w:type="dxa"/>
            <w:shd w:val="clear" w:color="auto" w:fill="auto"/>
            <w:noWrap/>
            <w:vAlign w:val="center"/>
            <w:hideMark/>
          </w:tcPr>
          <w:p w14:paraId="656EE3EA"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261.18</w:t>
            </w:r>
          </w:p>
        </w:tc>
        <w:tc>
          <w:tcPr>
            <w:tcW w:w="1827" w:type="dxa"/>
            <w:tcBorders>
              <w:right w:val="nil"/>
            </w:tcBorders>
            <w:shd w:val="clear" w:color="auto" w:fill="auto"/>
            <w:noWrap/>
            <w:vAlign w:val="center"/>
            <w:hideMark/>
          </w:tcPr>
          <w:p w14:paraId="6A2A6CEF"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87.06</w:t>
            </w:r>
          </w:p>
        </w:tc>
      </w:tr>
      <w:tr w:rsidR="00EA330A" w:rsidRPr="002F7AF2" w14:paraId="256E5A41" w14:textId="77777777" w:rsidTr="00EA330A">
        <w:trPr>
          <w:trHeight w:val="436"/>
        </w:trPr>
        <w:tc>
          <w:tcPr>
            <w:tcW w:w="2125" w:type="dxa"/>
            <w:tcBorders>
              <w:left w:val="nil"/>
              <w:bottom w:val="single" w:sz="4" w:space="0" w:color="auto"/>
            </w:tcBorders>
            <w:shd w:val="clear" w:color="auto" w:fill="auto"/>
            <w:noWrap/>
            <w:vAlign w:val="center"/>
            <w:hideMark/>
          </w:tcPr>
          <w:p w14:paraId="79F4CD11"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P3</w:t>
            </w:r>
          </w:p>
        </w:tc>
        <w:tc>
          <w:tcPr>
            <w:tcW w:w="1034" w:type="dxa"/>
            <w:tcBorders>
              <w:bottom w:val="single" w:sz="4" w:space="0" w:color="auto"/>
            </w:tcBorders>
            <w:shd w:val="clear" w:color="auto" w:fill="auto"/>
            <w:noWrap/>
            <w:vAlign w:val="center"/>
            <w:hideMark/>
          </w:tcPr>
          <w:p w14:paraId="3F6C0AEC"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94.06</w:t>
            </w:r>
          </w:p>
        </w:tc>
        <w:tc>
          <w:tcPr>
            <w:tcW w:w="1255" w:type="dxa"/>
            <w:tcBorders>
              <w:bottom w:val="single" w:sz="4" w:space="0" w:color="auto"/>
            </w:tcBorders>
            <w:shd w:val="clear" w:color="auto" w:fill="auto"/>
            <w:noWrap/>
            <w:vAlign w:val="center"/>
            <w:hideMark/>
          </w:tcPr>
          <w:p w14:paraId="2EEBE26B"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95.15</w:t>
            </w:r>
          </w:p>
        </w:tc>
        <w:tc>
          <w:tcPr>
            <w:tcW w:w="1273" w:type="dxa"/>
            <w:tcBorders>
              <w:bottom w:val="single" w:sz="4" w:space="0" w:color="auto"/>
            </w:tcBorders>
            <w:shd w:val="clear" w:color="auto" w:fill="auto"/>
            <w:noWrap/>
            <w:vAlign w:val="center"/>
            <w:hideMark/>
          </w:tcPr>
          <w:p w14:paraId="2A59DED1"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96.96</w:t>
            </w:r>
          </w:p>
        </w:tc>
        <w:tc>
          <w:tcPr>
            <w:tcW w:w="1216" w:type="dxa"/>
            <w:tcBorders>
              <w:bottom w:val="single" w:sz="4" w:space="0" w:color="auto"/>
            </w:tcBorders>
            <w:shd w:val="clear" w:color="auto" w:fill="auto"/>
            <w:noWrap/>
            <w:vAlign w:val="center"/>
            <w:hideMark/>
          </w:tcPr>
          <w:p w14:paraId="54C5B764"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286.17</w:t>
            </w:r>
          </w:p>
        </w:tc>
        <w:tc>
          <w:tcPr>
            <w:tcW w:w="1827" w:type="dxa"/>
            <w:tcBorders>
              <w:bottom w:val="single" w:sz="4" w:space="0" w:color="auto"/>
              <w:right w:val="nil"/>
            </w:tcBorders>
            <w:shd w:val="clear" w:color="auto" w:fill="auto"/>
            <w:noWrap/>
            <w:vAlign w:val="center"/>
            <w:hideMark/>
          </w:tcPr>
          <w:p w14:paraId="40194B66"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95.39</w:t>
            </w:r>
          </w:p>
        </w:tc>
      </w:tr>
      <w:tr w:rsidR="00EA330A" w:rsidRPr="002F7AF2" w14:paraId="3374FA09" w14:textId="77777777" w:rsidTr="00EA330A">
        <w:trPr>
          <w:trHeight w:val="413"/>
        </w:trPr>
        <w:tc>
          <w:tcPr>
            <w:tcW w:w="2125" w:type="dxa"/>
            <w:tcBorders>
              <w:top w:val="single" w:sz="4" w:space="0" w:color="auto"/>
              <w:left w:val="nil"/>
            </w:tcBorders>
            <w:shd w:val="clear" w:color="auto" w:fill="auto"/>
            <w:noWrap/>
            <w:vAlign w:val="center"/>
            <w:hideMark/>
          </w:tcPr>
          <w:p w14:paraId="15892D0F"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1034" w:type="dxa"/>
            <w:tcBorders>
              <w:top w:val="single" w:sz="4" w:space="0" w:color="auto"/>
            </w:tcBorders>
            <w:shd w:val="clear" w:color="auto" w:fill="auto"/>
            <w:noWrap/>
            <w:vAlign w:val="center"/>
            <w:hideMark/>
          </w:tcPr>
          <w:p w14:paraId="4A9249D4"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341.5</w:t>
            </w:r>
          </w:p>
        </w:tc>
        <w:tc>
          <w:tcPr>
            <w:tcW w:w="1255" w:type="dxa"/>
            <w:tcBorders>
              <w:top w:val="single" w:sz="4" w:space="0" w:color="auto"/>
            </w:tcBorders>
            <w:shd w:val="clear" w:color="auto" w:fill="auto"/>
            <w:noWrap/>
            <w:vAlign w:val="center"/>
            <w:hideMark/>
          </w:tcPr>
          <w:p w14:paraId="69271863"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344.78</w:t>
            </w:r>
          </w:p>
        </w:tc>
        <w:tc>
          <w:tcPr>
            <w:tcW w:w="1273" w:type="dxa"/>
            <w:tcBorders>
              <w:top w:val="single" w:sz="4" w:space="0" w:color="auto"/>
            </w:tcBorders>
            <w:shd w:val="clear" w:color="auto" w:fill="auto"/>
            <w:noWrap/>
            <w:vAlign w:val="center"/>
            <w:hideMark/>
          </w:tcPr>
          <w:p w14:paraId="1BDF8E05"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345.59</w:t>
            </w:r>
          </w:p>
        </w:tc>
        <w:tc>
          <w:tcPr>
            <w:tcW w:w="1216" w:type="dxa"/>
            <w:tcBorders>
              <w:top w:val="single" w:sz="4" w:space="0" w:color="auto"/>
            </w:tcBorders>
            <w:shd w:val="clear" w:color="auto" w:fill="auto"/>
            <w:noWrap/>
            <w:vAlign w:val="center"/>
            <w:hideMark/>
          </w:tcPr>
          <w:p w14:paraId="6A58198D"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1031.87</w:t>
            </w:r>
          </w:p>
        </w:tc>
        <w:tc>
          <w:tcPr>
            <w:tcW w:w="1827" w:type="dxa"/>
            <w:tcBorders>
              <w:top w:val="single" w:sz="4" w:space="0" w:color="auto"/>
              <w:right w:val="nil"/>
            </w:tcBorders>
            <w:shd w:val="clear" w:color="auto" w:fill="auto"/>
            <w:noWrap/>
            <w:vAlign w:val="center"/>
            <w:hideMark/>
          </w:tcPr>
          <w:p w14:paraId="50D917DB" w14:textId="77777777" w:rsidR="00EA330A" w:rsidRPr="004433E5" w:rsidRDefault="00EA330A" w:rsidP="00EA330A">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85.99</w:t>
            </w:r>
          </w:p>
        </w:tc>
      </w:tr>
    </w:tbl>
    <w:p w14:paraId="209DAD54" w14:textId="77777777" w:rsidR="00EA330A" w:rsidRDefault="00EA330A" w:rsidP="00EA330A">
      <w:pPr>
        <w:rPr>
          <w:rFonts w:ascii="Times New Roman" w:hAnsi="Times New Roman"/>
          <w:b/>
          <w:sz w:val="24"/>
          <w:szCs w:val="24"/>
        </w:rPr>
      </w:pPr>
      <w:bookmarkStart w:id="480" w:name="_Hlk69304573"/>
    </w:p>
    <w:bookmarkEnd w:id="480"/>
    <w:p w14:paraId="5D1C1676" w14:textId="527B26CE" w:rsidR="00EA330A" w:rsidRPr="00D90E8D" w:rsidRDefault="00EA330A" w:rsidP="007B5ECE">
      <w:pPr>
        <w:pStyle w:val="ListParagraph"/>
        <w:numPr>
          <w:ilvl w:val="2"/>
          <w:numId w:val="16"/>
        </w:numPr>
      </w:pPr>
      <w:r w:rsidRPr="00EA330A">
        <w:rPr>
          <w:rFonts w:ascii="Times New Roman" w:hAnsi="Times New Roman"/>
          <w:b/>
          <w:sz w:val="24"/>
          <w:szCs w:val="24"/>
        </w:rPr>
        <w:t>Tabel Analisis Sidik Ragam Tinggi Tanaman 60 HST</w:t>
      </w:r>
    </w:p>
    <w:tbl>
      <w:tblPr>
        <w:tblW w:w="8737" w:type="dxa"/>
        <w:tblInd w:w="5" w:type="dxa"/>
        <w:tblLook w:val="04A0" w:firstRow="1" w:lastRow="0" w:firstColumn="1" w:lastColumn="0" w:noHBand="0" w:noVBand="1"/>
      </w:tblPr>
      <w:tblGrid>
        <w:gridCol w:w="1795"/>
        <w:gridCol w:w="956"/>
        <w:gridCol w:w="956"/>
        <w:gridCol w:w="956"/>
        <w:gridCol w:w="1377"/>
        <w:gridCol w:w="1054"/>
        <w:gridCol w:w="1643"/>
      </w:tblGrid>
      <w:tr w:rsidR="00DE5CC3" w:rsidRPr="002F7AF2" w14:paraId="6C2EDBB1" w14:textId="77777777" w:rsidTr="001D733D">
        <w:trPr>
          <w:trHeight w:val="566"/>
        </w:trPr>
        <w:tc>
          <w:tcPr>
            <w:tcW w:w="1795" w:type="dxa"/>
            <w:vMerge w:val="restart"/>
            <w:tcBorders>
              <w:top w:val="single" w:sz="4" w:space="0" w:color="auto"/>
            </w:tcBorders>
            <w:shd w:val="clear" w:color="auto" w:fill="auto"/>
            <w:noWrap/>
            <w:vAlign w:val="center"/>
            <w:hideMark/>
          </w:tcPr>
          <w:p w14:paraId="5DDD9124" w14:textId="77777777" w:rsidR="00DE5CC3" w:rsidRPr="002F7AF2" w:rsidRDefault="00DE5CC3" w:rsidP="00DE5CC3">
            <w:pPr>
              <w:spacing w:line="240" w:lineRule="auto"/>
              <w:jc w:val="center"/>
              <w:rPr>
                <w:rFonts w:ascii="Times New Roman" w:eastAsia="Times New Roman" w:hAnsi="Times New Roman" w:cs="Times New Roman"/>
                <w:b/>
                <w:bCs/>
                <w:color w:val="000000"/>
                <w:sz w:val="24"/>
                <w:szCs w:val="24"/>
              </w:rPr>
            </w:pPr>
            <w:r w:rsidRPr="002F7AF2">
              <w:rPr>
                <w:rFonts w:ascii="Times New Roman" w:eastAsia="Times New Roman" w:hAnsi="Times New Roman" w:cs="Times New Roman"/>
                <w:b/>
                <w:bCs/>
                <w:color w:val="000000"/>
                <w:sz w:val="24"/>
                <w:szCs w:val="24"/>
              </w:rPr>
              <w:t>SK</w:t>
            </w:r>
          </w:p>
        </w:tc>
        <w:tc>
          <w:tcPr>
            <w:tcW w:w="956" w:type="dxa"/>
            <w:vMerge w:val="restart"/>
            <w:tcBorders>
              <w:top w:val="single" w:sz="4" w:space="0" w:color="auto"/>
            </w:tcBorders>
            <w:shd w:val="clear" w:color="auto" w:fill="auto"/>
            <w:noWrap/>
            <w:vAlign w:val="center"/>
            <w:hideMark/>
          </w:tcPr>
          <w:p w14:paraId="1815F8FF" w14:textId="77777777" w:rsidR="00DE5CC3" w:rsidRPr="002F7AF2" w:rsidRDefault="00DE5CC3" w:rsidP="00DE5CC3">
            <w:pPr>
              <w:spacing w:line="240" w:lineRule="auto"/>
              <w:jc w:val="center"/>
              <w:rPr>
                <w:rFonts w:ascii="Times New Roman" w:eastAsia="Times New Roman" w:hAnsi="Times New Roman" w:cs="Times New Roman"/>
                <w:b/>
                <w:bCs/>
                <w:color w:val="000000"/>
                <w:sz w:val="24"/>
                <w:szCs w:val="24"/>
              </w:rPr>
            </w:pPr>
            <w:r w:rsidRPr="002F7AF2">
              <w:rPr>
                <w:rFonts w:ascii="Times New Roman" w:eastAsia="Times New Roman" w:hAnsi="Times New Roman" w:cs="Times New Roman"/>
                <w:b/>
                <w:bCs/>
                <w:color w:val="000000"/>
                <w:sz w:val="24"/>
                <w:szCs w:val="24"/>
              </w:rPr>
              <w:t>DB</w:t>
            </w:r>
          </w:p>
        </w:tc>
        <w:tc>
          <w:tcPr>
            <w:tcW w:w="956" w:type="dxa"/>
            <w:vMerge w:val="restart"/>
            <w:tcBorders>
              <w:top w:val="single" w:sz="4" w:space="0" w:color="auto"/>
            </w:tcBorders>
            <w:shd w:val="clear" w:color="auto" w:fill="auto"/>
            <w:noWrap/>
            <w:vAlign w:val="center"/>
            <w:hideMark/>
          </w:tcPr>
          <w:p w14:paraId="1DFE0171" w14:textId="77777777" w:rsidR="00DE5CC3" w:rsidRPr="002F7AF2" w:rsidRDefault="00DE5CC3" w:rsidP="00DE5CC3">
            <w:pPr>
              <w:spacing w:line="240" w:lineRule="auto"/>
              <w:jc w:val="center"/>
              <w:rPr>
                <w:rFonts w:ascii="Times New Roman" w:eastAsia="Times New Roman" w:hAnsi="Times New Roman" w:cs="Times New Roman"/>
                <w:b/>
                <w:bCs/>
                <w:color w:val="000000"/>
                <w:sz w:val="24"/>
                <w:szCs w:val="24"/>
              </w:rPr>
            </w:pPr>
            <w:r w:rsidRPr="002F7AF2">
              <w:rPr>
                <w:rFonts w:ascii="Times New Roman" w:eastAsia="Times New Roman" w:hAnsi="Times New Roman" w:cs="Times New Roman"/>
                <w:b/>
                <w:bCs/>
                <w:color w:val="000000"/>
                <w:sz w:val="24"/>
                <w:szCs w:val="24"/>
              </w:rPr>
              <w:t>JK</w:t>
            </w:r>
          </w:p>
        </w:tc>
        <w:tc>
          <w:tcPr>
            <w:tcW w:w="956" w:type="dxa"/>
            <w:vMerge w:val="restart"/>
            <w:tcBorders>
              <w:top w:val="single" w:sz="4" w:space="0" w:color="auto"/>
            </w:tcBorders>
            <w:shd w:val="clear" w:color="auto" w:fill="auto"/>
            <w:noWrap/>
            <w:vAlign w:val="center"/>
            <w:hideMark/>
          </w:tcPr>
          <w:p w14:paraId="348A055F" w14:textId="77777777" w:rsidR="00DE5CC3" w:rsidRPr="002F7AF2" w:rsidRDefault="00DE5CC3" w:rsidP="00DE5CC3">
            <w:pPr>
              <w:spacing w:line="240" w:lineRule="auto"/>
              <w:jc w:val="center"/>
              <w:rPr>
                <w:rFonts w:ascii="Times New Roman" w:eastAsia="Times New Roman" w:hAnsi="Times New Roman" w:cs="Times New Roman"/>
                <w:b/>
                <w:bCs/>
                <w:color w:val="000000"/>
                <w:sz w:val="24"/>
                <w:szCs w:val="24"/>
              </w:rPr>
            </w:pPr>
            <w:r w:rsidRPr="002F7AF2">
              <w:rPr>
                <w:rFonts w:ascii="Times New Roman" w:eastAsia="Times New Roman" w:hAnsi="Times New Roman" w:cs="Times New Roman"/>
                <w:b/>
                <w:bCs/>
                <w:color w:val="000000"/>
                <w:sz w:val="24"/>
                <w:szCs w:val="24"/>
              </w:rPr>
              <w:t>KT</w:t>
            </w:r>
          </w:p>
        </w:tc>
        <w:tc>
          <w:tcPr>
            <w:tcW w:w="1377" w:type="dxa"/>
            <w:vMerge w:val="restart"/>
            <w:tcBorders>
              <w:top w:val="single" w:sz="4" w:space="0" w:color="auto"/>
            </w:tcBorders>
            <w:shd w:val="clear" w:color="auto" w:fill="auto"/>
            <w:noWrap/>
            <w:vAlign w:val="center"/>
            <w:hideMark/>
          </w:tcPr>
          <w:p w14:paraId="2DFCE5A1" w14:textId="77777777" w:rsidR="00DE5CC3" w:rsidRPr="002F7AF2" w:rsidRDefault="00DE5CC3" w:rsidP="00DE5CC3">
            <w:pPr>
              <w:spacing w:line="240" w:lineRule="auto"/>
              <w:jc w:val="center"/>
              <w:rPr>
                <w:rFonts w:ascii="Times New Roman" w:eastAsia="Times New Roman" w:hAnsi="Times New Roman" w:cs="Times New Roman"/>
                <w:b/>
                <w:bCs/>
                <w:color w:val="000000"/>
                <w:sz w:val="24"/>
                <w:szCs w:val="24"/>
              </w:rPr>
            </w:pPr>
            <w:r w:rsidRPr="002F7AF2">
              <w:rPr>
                <w:rFonts w:ascii="Times New Roman" w:eastAsia="Times New Roman" w:hAnsi="Times New Roman" w:cs="Times New Roman"/>
                <w:b/>
                <w:bCs/>
                <w:color w:val="000000"/>
                <w:sz w:val="24"/>
                <w:szCs w:val="24"/>
              </w:rPr>
              <w:t>F.HIT</w:t>
            </w:r>
          </w:p>
        </w:tc>
        <w:tc>
          <w:tcPr>
            <w:tcW w:w="1054" w:type="dxa"/>
            <w:vMerge w:val="restart"/>
            <w:tcBorders>
              <w:top w:val="single" w:sz="4" w:space="0" w:color="auto"/>
            </w:tcBorders>
            <w:shd w:val="clear" w:color="auto" w:fill="auto"/>
            <w:noWrap/>
            <w:vAlign w:val="center"/>
            <w:hideMark/>
          </w:tcPr>
          <w:p w14:paraId="5A021C57" w14:textId="6A99FD05" w:rsidR="00DE5CC3" w:rsidRPr="002F7AF2"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 xml:space="preserve">F </w:t>
            </w:r>
            <w:r>
              <w:rPr>
                <w:rFonts w:ascii="Times New Roman" w:eastAsia="Times New Roman" w:hAnsi="Times New Roman" w:cs="Times New Roman"/>
                <w:b/>
                <w:bCs/>
                <w:color w:val="000000"/>
                <w:sz w:val="24"/>
                <w:szCs w:val="24"/>
              </w:rPr>
              <w:t>0,0</w:t>
            </w:r>
            <w:r w:rsidRPr="00E05370">
              <w:rPr>
                <w:rFonts w:ascii="Times New Roman" w:eastAsia="Times New Roman" w:hAnsi="Times New Roman" w:cs="Times New Roman"/>
                <w:b/>
                <w:bCs/>
                <w:color w:val="000000"/>
                <w:sz w:val="24"/>
                <w:szCs w:val="24"/>
              </w:rPr>
              <w:t>5</w:t>
            </w:r>
          </w:p>
        </w:tc>
        <w:tc>
          <w:tcPr>
            <w:tcW w:w="1643" w:type="dxa"/>
            <w:vMerge w:val="restart"/>
            <w:tcBorders>
              <w:top w:val="single" w:sz="4" w:space="0" w:color="auto"/>
            </w:tcBorders>
            <w:shd w:val="clear" w:color="auto" w:fill="auto"/>
            <w:noWrap/>
            <w:vAlign w:val="center"/>
            <w:hideMark/>
          </w:tcPr>
          <w:p w14:paraId="1E06210E" w14:textId="1C65B736" w:rsidR="00DE5CC3" w:rsidRPr="002F7AF2"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F 0</w:t>
            </w:r>
            <w:r>
              <w:rPr>
                <w:rFonts w:ascii="Times New Roman" w:eastAsia="Times New Roman" w:hAnsi="Times New Roman" w:cs="Times New Roman"/>
                <w:b/>
                <w:bCs/>
                <w:color w:val="000000"/>
                <w:sz w:val="24"/>
                <w:szCs w:val="24"/>
              </w:rPr>
              <w:t>,0</w:t>
            </w:r>
            <w:r w:rsidRPr="00E05370">
              <w:rPr>
                <w:rFonts w:ascii="Times New Roman" w:eastAsia="Times New Roman" w:hAnsi="Times New Roman" w:cs="Times New Roman"/>
                <w:b/>
                <w:bCs/>
                <w:color w:val="000000"/>
                <w:sz w:val="24"/>
                <w:szCs w:val="24"/>
              </w:rPr>
              <w:t>1</w:t>
            </w:r>
          </w:p>
        </w:tc>
      </w:tr>
      <w:tr w:rsidR="00D90E8D" w:rsidRPr="002F7AF2" w14:paraId="1C8DBC29" w14:textId="77777777" w:rsidTr="001D733D">
        <w:trPr>
          <w:trHeight w:val="450"/>
        </w:trPr>
        <w:tc>
          <w:tcPr>
            <w:tcW w:w="1795" w:type="dxa"/>
            <w:vMerge/>
            <w:tcBorders>
              <w:bottom w:val="single" w:sz="4" w:space="0" w:color="auto"/>
            </w:tcBorders>
            <w:vAlign w:val="center"/>
            <w:hideMark/>
          </w:tcPr>
          <w:p w14:paraId="5CAF0BB0" w14:textId="77777777" w:rsidR="00D90E8D" w:rsidRPr="002F7AF2" w:rsidRDefault="00D90E8D" w:rsidP="001D733D">
            <w:pPr>
              <w:spacing w:line="240" w:lineRule="auto"/>
              <w:rPr>
                <w:rFonts w:ascii="Times New Roman" w:eastAsia="Times New Roman" w:hAnsi="Times New Roman" w:cs="Times New Roman"/>
                <w:b/>
                <w:bCs/>
                <w:color w:val="000000"/>
              </w:rPr>
            </w:pPr>
          </w:p>
        </w:tc>
        <w:tc>
          <w:tcPr>
            <w:tcW w:w="956" w:type="dxa"/>
            <w:vMerge/>
            <w:tcBorders>
              <w:bottom w:val="single" w:sz="4" w:space="0" w:color="auto"/>
            </w:tcBorders>
            <w:vAlign w:val="center"/>
            <w:hideMark/>
          </w:tcPr>
          <w:p w14:paraId="4260387A" w14:textId="77777777" w:rsidR="00D90E8D" w:rsidRPr="002F7AF2" w:rsidRDefault="00D90E8D" w:rsidP="001D733D">
            <w:pPr>
              <w:spacing w:line="240" w:lineRule="auto"/>
              <w:rPr>
                <w:rFonts w:ascii="Times New Roman" w:eastAsia="Times New Roman" w:hAnsi="Times New Roman" w:cs="Times New Roman"/>
                <w:b/>
                <w:bCs/>
                <w:color w:val="000000"/>
              </w:rPr>
            </w:pPr>
          </w:p>
        </w:tc>
        <w:tc>
          <w:tcPr>
            <w:tcW w:w="956" w:type="dxa"/>
            <w:vMerge/>
            <w:tcBorders>
              <w:bottom w:val="single" w:sz="4" w:space="0" w:color="auto"/>
            </w:tcBorders>
            <w:vAlign w:val="center"/>
            <w:hideMark/>
          </w:tcPr>
          <w:p w14:paraId="00637C7C" w14:textId="77777777" w:rsidR="00D90E8D" w:rsidRPr="002F7AF2" w:rsidRDefault="00D90E8D" w:rsidP="001D733D">
            <w:pPr>
              <w:spacing w:line="240" w:lineRule="auto"/>
              <w:rPr>
                <w:rFonts w:ascii="Times New Roman" w:eastAsia="Times New Roman" w:hAnsi="Times New Roman" w:cs="Times New Roman"/>
                <w:b/>
                <w:bCs/>
                <w:color w:val="000000"/>
              </w:rPr>
            </w:pPr>
          </w:p>
        </w:tc>
        <w:tc>
          <w:tcPr>
            <w:tcW w:w="956" w:type="dxa"/>
            <w:vMerge/>
            <w:tcBorders>
              <w:bottom w:val="single" w:sz="4" w:space="0" w:color="auto"/>
            </w:tcBorders>
            <w:vAlign w:val="center"/>
            <w:hideMark/>
          </w:tcPr>
          <w:p w14:paraId="03AB6490" w14:textId="77777777" w:rsidR="00D90E8D" w:rsidRPr="002F7AF2" w:rsidRDefault="00D90E8D" w:rsidP="001D733D">
            <w:pPr>
              <w:spacing w:line="240" w:lineRule="auto"/>
              <w:rPr>
                <w:rFonts w:ascii="Times New Roman" w:eastAsia="Times New Roman" w:hAnsi="Times New Roman" w:cs="Times New Roman"/>
                <w:b/>
                <w:bCs/>
                <w:color w:val="000000"/>
              </w:rPr>
            </w:pPr>
          </w:p>
        </w:tc>
        <w:tc>
          <w:tcPr>
            <w:tcW w:w="1377" w:type="dxa"/>
            <w:vMerge/>
            <w:tcBorders>
              <w:bottom w:val="single" w:sz="4" w:space="0" w:color="auto"/>
            </w:tcBorders>
            <w:vAlign w:val="center"/>
            <w:hideMark/>
          </w:tcPr>
          <w:p w14:paraId="613D8EAD" w14:textId="77777777" w:rsidR="00D90E8D" w:rsidRPr="002F7AF2" w:rsidRDefault="00D90E8D" w:rsidP="001D733D">
            <w:pPr>
              <w:spacing w:line="240" w:lineRule="auto"/>
              <w:rPr>
                <w:rFonts w:ascii="Times New Roman" w:eastAsia="Times New Roman" w:hAnsi="Times New Roman" w:cs="Times New Roman"/>
                <w:b/>
                <w:bCs/>
                <w:color w:val="000000"/>
              </w:rPr>
            </w:pPr>
          </w:p>
        </w:tc>
        <w:tc>
          <w:tcPr>
            <w:tcW w:w="1054" w:type="dxa"/>
            <w:vMerge/>
            <w:tcBorders>
              <w:bottom w:val="single" w:sz="4" w:space="0" w:color="auto"/>
            </w:tcBorders>
            <w:vAlign w:val="center"/>
            <w:hideMark/>
          </w:tcPr>
          <w:p w14:paraId="11976B10" w14:textId="77777777" w:rsidR="00D90E8D" w:rsidRPr="002F7AF2" w:rsidRDefault="00D90E8D" w:rsidP="001D733D">
            <w:pPr>
              <w:spacing w:line="240" w:lineRule="auto"/>
              <w:rPr>
                <w:rFonts w:ascii="Times New Roman" w:eastAsia="Times New Roman" w:hAnsi="Times New Roman" w:cs="Times New Roman"/>
                <w:b/>
                <w:bCs/>
                <w:color w:val="000000"/>
              </w:rPr>
            </w:pPr>
          </w:p>
        </w:tc>
        <w:tc>
          <w:tcPr>
            <w:tcW w:w="1643" w:type="dxa"/>
            <w:vMerge/>
            <w:tcBorders>
              <w:bottom w:val="single" w:sz="4" w:space="0" w:color="auto"/>
            </w:tcBorders>
            <w:vAlign w:val="center"/>
            <w:hideMark/>
          </w:tcPr>
          <w:p w14:paraId="78F2FAD5" w14:textId="77777777" w:rsidR="00D90E8D" w:rsidRPr="002F7AF2" w:rsidRDefault="00D90E8D" w:rsidP="001D733D">
            <w:pPr>
              <w:spacing w:line="240" w:lineRule="auto"/>
              <w:rPr>
                <w:rFonts w:ascii="Times New Roman" w:eastAsia="Times New Roman" w:hAnsi="Times New Roman" w:cs="Times New Roman"/>
                <w:b/>
                <w:bCs/>
                <w:color w:val="000000"/>
              </w:rPr>
            </w:pPr>
          </w:p>
        </w:tc>
      </w:tr>
      <w:tr w:rsidR="00D90E8D" w:rsidRPr="002F7AF2" w14:paraId="0E5312DE" w14:textId="77777777" w:rsidTr="001D733D">
        <w:trPr>
          <w:trHeight w:val="414"/>
        </w:trPr>
        <w:tc>
          <w:tcPr>
            <w:tcW w:w="1795" w:type="dxa"/>
            <w:tcBorders>
              <w:top w:val="single" w:sz="4" w:space="0" w:color="auto"/>
            </w:tcBorders>
            <w:shd w:val="clear" w:color="auto" w:fill="auto"/>
            <w:noWrap/>
            <w:vAlign w:val="center"/>
            <w:hideMark/>
          </w:tcPr>
          <w:p w14:paraId="04783143"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PERLAKUAN</w:t>
            </w:r>
          </w:p>
        </w:tc>
        <w:tc>
          <w:tcPr>
            <w:tcW w:w="956" w:type="dxa"/>
            <w:tcBorders>
              <w:top w:val="single" w:sz="4" w:space="0" w:color="auto"/>
            </w:tcBorders>
            <w:shd w:val="clear" w:color="auto" w:fill="auto"/>
            <w:noWrap/>
            <w:vAlign w:val="center"/>
            <w:hideMark/>
          </w:tcPr>
          <w:p w14:paraId="12068BF1"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w:t>
            </w:r>
          </w:p>
        </w:tc>
        <w:tc>
          <w:tcPr>
            <w:tcW w:w="956" w:type="dxa"/>
            <w:tcBorders>
              <w:top w:val="single" w:sz="4" w:space="0" w:color="auto"/>
            </w:tcBorders>
            <w:shd w:val="clear" w:color="auto" w:fill="auto"/>
            <w:noWrap/>
            <w:vAlign w:val="center"/>
            <w:hideMark/>
          </w:tcPr>
          <w:p w14:paraId="203363A9"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462.09</w:t>
            </w:r>
          </w:p>
        </w:tc>
        <w:tc>
          <w:tcPr>
            <w:tcW w:w="956" w:type="dxa"/>
            <w:tcBorders>
              <w:top w:val="single" w:sz="4" w:space="0" w:color="auto"/>
            </w:tcBorders>
            <w:shd w:val="clear" w:color="auto" w:fill="auto"/>
            <w:noWrap/>
            <w:vAlign w:val="center"/>
            <w:hideMark/>
          </w:tcPr>
          <w:p w14:paraId="6E830C54"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154.03</w:t>
            </w:r>
          </w:p>
        </w:tc>
        <w:tc>
          <w:tcPr>
            <w:tcW w:w="1377" w:type="dxa"/>
            <w:tcBorders>
              <w:top w:val="single" w:sz="4" w:space="0" w:color="auto"/>
            </w:tcBorders>
            <w:shd w:val="clear" w:color="auto" w:fill="auto"/>
            <w:noWrap/>
            <w:vAlign w:val="center"/>
            <w:hideMark/>
          </w:tcPr>
          <w:p w14:paraId="347CECBA"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212.49 **</w:t>
            </w:r>
          </w:p>
        </w:tc>
        <w:tc>
          <w:tcPr>
            <w:tcW w:w="1054" w:type="dxa"/>
            <w:tcBorders>
              <w:top w:val="single" w:sz="4" w:space="0" w:color="auto"/>
            </w:tcBorders>
            <w:shd w:val="clear" w:color="auto" w:fill="auto"/>
            <w:noWrap/>
            <w:vAlign w:val="center"/>
            <w:hideMark/>
          </w:tcPr>
          <w:p w14:paraId="379258F0"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4.84</w:t>
            </w:r>
          </w:p>
        </w:tc>
        <w:tc>
          <w:tcPr>
            <w:tcW w:w="1643" w:type="dxa"/>
            <w:tcBorders>
              <w:top w:val="single" w:sz="4" w:space="0" w:color="auto"/>
            </w:tcBorders>
            <w:shd w:val="clear" w:color="auto" w:fill="auto"/>
            <w:noWrap/>
            <w:vAlign w:val="center"/>
            <w:hideMark/>
          </w:tcPr>
          <w:p w14:paraId="046ABFF7"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6.33</w:t>
            </w:r>
          </w:p>
        </w:tc>
      </w:tr>
      <w:tr w:rsidR="00D90E8D" w:rsidRPr="002F7AF2" w14:paraId="4247FF92" w14:textId="77777777" w:rsidTr="001D733D">
        <w:trPr>
          <w:trHeight w:val="414"/>
        </w:trPr>
        <w:tc>
          <w:tcPr>
            <w:tcW w:w="1795" w:type="dxa"/>
            <w:shd w:val="clear" w:color="auto" w:fill="auto"/>
            <w:noWrap/>
            <w:vAlign w:val="center"/>
            <w:hideMark/>
          </w:tcPr>
          <w:p w14:paraId="2407819A"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KELOMPOK</w:t>
            </w:r>
          </w:p>
        </w:tc>
        <w:tc>
          <w:tcPr>
            <w:tcW w:w="956" w:type="dxa"/>
            <w:shd w:val="clear" w:color="auto" w:fill="auto"/>
            <w:noWrap/>
            <w:vAlign w:val="center"/>
            <w:hideMark/>
          </w:tcPr>
          <w:p w14:paraId="4F03B834"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w:t>
            </w:r>
          </w:p>
        </w:tc>
        <w:tc>
          <w:tcPr>
            <w:tcW w:w="956" w:type="dxa"/>
            <w:shd w:val="clear" w:color="auto" w:fill="auto"/>
            <w:noWrap/>
            <w:vAlign w:val="center"/>
            <w:hideMark/>
          </w:tcPr>
          <w:p w14:paraId="5CBE72C3"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2.35</w:t>
            </w:r>
          </w:p>
        </w:tc>
        <w:tc>
          <w:tcPr>
            <w:tcW w:w="956" w:type="dxa"/>
            <w:shd w:val="clear" w:color="auto" w:fill="auto"/>
            <w:noWrap/>
            <w:vAlign w:val="center"/>
            <w:hideMark/>
          </w:tcPr>
          <w:p w14:paraId="114594CF"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1.17</w:t>
            </w:r>
          </w:p>
        </w:tc>
        <w:tc>
          <w:tcPr>
            <w:tcW w:w="1377" w:type="dxa"/>
            <w:shd w:val="clear" w:color="auto" w:fill="auto"/>
            <w:noWrap/>
            <w:vAlign w:val="center"/>
            <w:hideMark/>
          </w:tcPr>
          <w:p w14:paraId="356A873E"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proofErr w:type="gramStart"/>
            <w:r w:rsidRPr="004433E5">
              <w:rPr>
                <w:rFonts w:ascii="Times New Roman" w:eastAsia="Times New Roman" w:hAnsi="Times New Roman" w:cs="Times New Roman"/>
                <w:color w:val="000000"/>
                <w:sz w:val="24"/>
                <w:szCs w:val="24"/>
              </w:rPr>
              <w:t>1.62  tn</w:t>
            </w:r>
            <w:proofErr w:type="gramEnd"/>
          </w:p>
        </w:tc>
        <w:tc>
          <w:tcPr>
            <w:tcW w:w="1054" w:type="dxa"/>
            <w:shd w:val="clear" w:color="auto" w:fill="auto"/>
            <w:noWrap/>
            <w:vAlign w:val="center"/>
            <w:hideMark/>
          </w:tcPr>
          <w:p w14:paraId="52D31849"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3.46</w:t>
            </w:r>
          </w:p>
        </w:tc>
        <w:tc>
          <w:tcPr>
            <w:tcW w:w="1643" w:type="dxa"/>
            <w:shd w:val="clear" w:color="auto" w:fill="auto"/>
            <w:noWrap/>
            <w:vAlign w:val="center"/>
            <w:hideMark/>
          </w:tcPr>
          <w:p w14:paraId="07577C4B"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p>
        </w:tc>
      </w:tr>
      <w:tr w:rsidR="00D90E8D" w:rsidRPr="002F7AF2" w14:paraId="3BA7E917" w14:textId="77777777" w:rsidTr="001D733D">
        <w:trPr>
          <w:trHeight w:val="414"/>
        </w:trPr>
        <w:tc>
          <w:tcPr>
            <w:tcW w:w="1795" w:type="dxa"/>
            <w:shd w:val="clear" w:color="auto" w:fill="auto"/>
            <w:noWrap/>
            <w:vAlign w:val="center"/>
            <w:hideMark/>
          </w:tcPr>
          <w:p w14:paraId="5F2451F7"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GALAT</w:t>
            </w:r>
          </w:p>
        </w:tc>
        <w:tc>
          <w:tcPr>
            <w:tcW w:w="956" w:type="dxa"/>
            <w:shd w:val="clear" w:color="auto" w:fill="auto"/>
            <w:noWrap/>
            <w:vAlign w:val="center"/>
            <w:hideMark/>
          </w:tcPr>
          <w:p w14:paraId="0F6946FA"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w:t>
            </w:r>
          </w:p>
        </w:tc>
        <w:tc>
          <w:tcPr>
            <w:tcW w:w="956" w:type="dxa"/>
            <w:shd w:val="clear" w:color="auto" w:fill="auto"/>
            <w:noWrap/>
            <w:vAlign w:val="center"/>
            <w:hideMark/>
          </w:tcPr>
          <w:p w14:paraId="54D49AEB"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4.35</w:t>
            </w:r>
          </w:p>
        </w:tc>
        <w:tc>
          <w:tcPr>
            <w:tcW w:w="956" w:type="dxa"/>
            <w:shd w:val="clear" w:color="auto" w:fill="auto"/>
            <w:noWrap/>
            <w:vAlign w:val="center"/>
            <w:hideMark/>
          </w:tcPr>
          <w:p w14:paraId="7B4808C0"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0.72</w:t>
            </w:r>
          </w:p>
        </w:tc>
        <w:tc>
          <w:tcPr>
            <w:tcW w:w="1377" w:type="dxa"/>
            <w:shd w:val="clear" w:color="auto" w:fill="auto"/>
            <w:noWrap/>
            <w:vAlign w:val="center"/>
            <w:hideMark/>
          </w:tcPr>
          <w:p w14:paraId="1584B6B9"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p>
        </w:tc>
        <w:tc>
          <w:tcPr>
            <w:tcW w:w="1054" w:type="dxa"/>
            <w:shd w:val="clear" w:color="auto" w:fill="auto"/>
            <w:noWrap/>
            <w:vAlign w:val="center"/>
            <w:hideMark/>
          </w:tcPr>
          <w:p w14:paraId="1F628C2F"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p>
        </w:tc>
        <w:tc>
          <w:tcPr>
            <w:tcW w:w="1643" w:type="dxa"/>
            <w:shd w:val="clear" w:color="auto" w:fill="auto"/>
            <w:noWrap/>
            <w:vAlign w:val="center"/>
            <w:hideMark/>
          </w:tcPr>
          <w:p w14:paraId="22A8AAA9"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p>
        </w:tc>
      </w:tr>
      <w:tr w:rsidR="00D90E8D" w:rsidRPr="002F7AF2" w14:paraId="306BC068" w14:textId="77777777" w:rsidTr="001D733D">
        <w:trPr>
          <w:trHeight w:val="414"/>
        </w:trPr>
        <w:tc>
          <w:tcPr>
            <w:tcW w:w="1795" w:type="dxa"/>
            <w:tcBorders>
              <w:bottom w:val="single" w:sz="4" w:space="0" w:color="auto"/>
            </w:tcBorders>
            <w:shd w:val="clear" w:color="auto" w:fill="auto"/>
            <w:noWrap/>
            <w:vAlign w:val="center"/>
            <w:hideMark/>
          </w:tcPr>
          <w:p w14:paraId="33A5ED13"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956" w:type="dxa"/>
            <w:tcBorders>
              <w:bottom w:val="single" w:sz="4" w:space="0" w:color="auto"/>
            </w:tcBorders>
            <w:shd w:val="clear" w:color="auto" w:fill="auto"/>
            <w:noWrap/>
            <w:vAlign w:val="center"/>
            <w:hideMark/>
          </w:tcPr>
          <w:p w14:paraId="7F84C3F2"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w:t>
            </w:r>
          </w:p>
        </w:tc>
        <w:tc>
          <w:tcPr>
            <w:tcW w:w="956" w:type="dxa"/>
            <w:tcBorders>
              <w:bottom w:val="single" w:sz="4" w:space="0" w:color="auto"/>
            </w:tcBorders>
            <w:shd w:val="clear" w:color="auto" w:fill="auto"/>
            <w:noWrap/>
            <w:vAlign w:val="center"/>
            <w:hideMark/>
          </w:tcPr>
          <w:p w14:paraId="235E1726"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468.79</w:t>
            </w:r>
          </w:p>
        </w:tc>
        <w:tc>
          <w:tcPr>
            <w:tcW w:w="956" w:type="dxa"/>
            <w:tcBorders>
              <w:bottom w:val="single" w:sz="4" w:space="0" w:color="auto"/>
            </w:tcBorders>
            <w:shd w:val="clear" w:color="auto" w:fill="auto"/>
            <w:noWrap/>
            <w:vAlign w:val="center"/>
            <w:hideMark/>
          </w:tcPr>
          <w:p w14:paraId="6BAAC692"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p>
        </w:tc>
        <w:tc>
          <w:tcPr>
            <w:tcW w:w="1377" w:type="dxa"/>
            <w:tcBorders>
              <w:bottom w:val="single" w:sz="4" w:space="0" w:color="auto"/>
            </w:tcBorders>
            <w:shd w:val="clear" w:color="auto" w:fill="auto"/>
            <w:noWrap/>
            <w:vAlign w:val="center"/>
            <w:hideMark/>
          </w:tcPr>
          <w:p w14:paraId="1190D0F8"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p>
        </w:tc>
        <w:tc>
          <w:tcPr>
            <w:tcW w:w="1054" w:type="dxa"/>
            <w:tcBorders>
              <w:bottom w:val="single" w:sz="4" w:space="0" w:color="auto"/>
            </w:tcBorders>
            <w:shd w:val="clear" w:color="auto" w:fill="auto"/>
            <w:noWrap/>
            <w:vAlign w:val="center"/>
            <w:hideMark/>
          </w:tcPr>
          <w:p w14:paraId="7BAD6C5E"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p>
        </w:tc>
        <w:tc>
          <w:tcPr>
            <w:tcW w:w="1643" w:type="dxa"/>
            <w:tcBorders>
              <w:bottom w:val="single" w:sz="4" w:space="0" w:color="auto"/>
            </w:tcBorders>
            <w:shd w:val="clear" w:color="auto" w:fill="auto"/>
            <w:noWrap/>
            <w:vAlign w:val="center"/>
            <w:hideMark/>
          </w:tcPr>
          <w:p w14:paraId="47234DC8"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p>
        </w:tc>
      </w:tr>
      <w:tr w:rsidR="00D90E8D" w:rsidRPr="002F7AF2" w14:paraId="5FFB0D37" w14:textId="77777777" w:rsidTr="001D733D">
        <w:trPr>
          <w:trHeight w:val="414"/>
        </w:trPr>
        <w:tc>
          <w:tcPr>
            <w:tcW w:w="1795" w:type="dxa"/>
            <w:tcBorders>
              <w:top w:val="single" w:sz="4" w:space="0" w:color="auto"/>
              <w:bottom w:val="single" w:sz="4" w:space="0" w:color="auto"/>
            </w:tcBorders>
            <w:shd w:val="clear" w:color="auto" w:fill="auto"/>
            <w:noWrap/>
            <w:vAlign w:val="center"/>
          </w:tcPr>
          <w:p w14:paraId="30C12BF3"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KK</w:t>
            </w:r>
          </w:p>
        </w:tc>
        <w:tc>
          <w:tcPr>
            <w:tcW w:w="956" w:type="dxa"/>
            <w:tcBorders>
              <w:top w:val="single" w:sz="4" w:space="0" w:color="auto"/>
              <w:bottom w:val="single" w:sz="4" w:space="0" w:color="auto"/>
            </w:tcBorders>
            <w:shd w:val="clear" w:color="auto" w:fill="auto"/>
            <w:noWrap/>
            <w:vAlign w:val="center"/>
          </w:tcPr>
          <w:p w14:paraId="7DBFDEC4"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0.99</w:t>
            </w:r>
          </w:p>
        </w:tc>
        <w:tc>
          <w:tcPr>
            <w:tcW w:w="956" w:type="dxa"/>
            <w:tcBorders>
              <w:top w:val="single" w:sz="4" w:space="0" w:color="auto"/>
              <w:bottom w:val="single" w:sz="4" w:space="0" w:color="auto"/>
            </w:tcBorders>
            <w:shd w:val="clear" w:color="auto" w:fill="auto"/>
            <w:noWrap/>
            <w:vAlign w:val="center"/>
          </w:tcPr>
          <w:p w14:paraId="44D20F12"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w:t>
            </w:r>
          </w:p>
        </w:tc>
        <w:tc>
          <w:tcPr>
            <w:tcW w:w="956" w:type="dxa"/>
            <w:tcBorders>
              <w:top w:val="single" w:sz="4" w:space="0" w:color="auto"/>
              <w:bottom w:val="single" w:sz="4" w:space="0" w:color="auto"/>
            </w:tcBorders>
            <w:shd w:val="clear" w:color="auto" w:fill="auto"/>
            <w:noWrap/>
            <w:vAlign w:val="center"/>
          </w:tcPr>
          <w:p w14:paraId="499907C5"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p>
        </w:tc>
        <w:tc>
          <w:tcPr>
            <w:tcW w:w="1377" w:type="dxa"/>
            <w:tcBorders>
              <w:top w:val="single" w:sz="4" w:space="0" w:color="auto"/>
              <w:bottom w:val="single" w:sz="4" w:space="0" w:color="auto"/>
            </w:tcBorders>
            <w:shd w:val="clear" w:color="auto" w:fill="auto"/>
            <w:noWrap/>
            <w:vAlign w:val="center"/>
          </w:tcPr>
          <w:p w14:paraId="0ECBEF6E"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p>
        </w:tc>
        <w:tc>
          <w:tcPr>
            <w:tcW w:w="1054" w:type="dxa"/>
            <w:tcBorders>
              <w:top w:val="single" w:sz="4" w:space="0" w:color="auto"/>
              <w:bottom w:val="single" w:sz="4" w:space="0" w:color="auto"/>
            </w:tcBorders>
            <w:shd w:val="clear" w:color="auto" w:fill="auto"/>
            <w:noWrap/>
            <w:vAlign w:val="center"/>
          </w:tcPr>
          <w:p w14:paraId="40AD00CA"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p>
        </w:tc>
        <w:tc>
          <w:tcPr>
            <w:tcW w:w="1643" w:type="dxa"/>
            <w:tcBorders>
              <w:top w:val="single" w:sz="4" w:space="0" w:color="auto"/>
              <w:bottom w:val="single" w:sz="4" w:space="0" w:color="auto"/>
            </w:tcBorders>
            <w:shd w:val="clear" w:color="auto" w:fill="auto"/>
            <w:noWrap/>
            <w:vAlign w:val="center"/>
          </w:tcPr>
          <w:p w14:paraId="48041734"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p>
        </w:tc>
      </w:tr>
    </w:tbl>
    <w:p w14:paraId="598C9C07" w14:textId="7878924C" w:rsidR="002E33A2" w:rsidRDefault="002E33A2" w:rsidP="00D90E8D">
      <w:pPr>
        <w:spacing w:line="240" w:lineRule="auto"/>
      </w:pPr>
    </w:p>
    <w:p w14:paraId="3582DD82" w14:textId="0795A738" w:rsidR="00D90E8D" w:rsidRDefault="00D90E8D" w:rsidP="00D90E8D">
      <w:pPr>
        <w:spacing w:line="240" w:lineRule="auto"/>
      </w:pPr>
    </w:p>
    <w:p w14:paraId="133CB8A2" w14:textId="77777777" w:rsidR="002E33A2" w:rsidRDefault="002E33A2" w:rsidP="00D90E8D">
      <w:pPr>
        <w:spacing w:line="240" w:lineRule="auto"/>
      </w:pPr>
    </w:p>
    <w:p w14:paraId="65DC0D75" w14:textId="541C30F6" w:rsidR="00D90E8D" w:rsidRDefault="00D90E8D" w:rsidP="007B5ECE">
      <w:pPr>
        <w:pStyle w:val="ListParagraph"/>
        <w:numPr>
          <w:ilvl w:val="1"/>
          <w:numId w:val="16"/>
        </w:numPr>
        <w:spacing w:line="480" w:lineRule="auto"/>
        <w:ind w:hanging="720"/>
        <w:jc w:val="left"/>
        <w:rPr>
          <w:rFonts w:ascii="Times New Roman" w:hAnsi="Times New Roman"/>
          <w:b/>
          <w:sz w:val="24"/>
          <w:szCs w:val="24"/>
        </w:rPr>
      </w:pPr>
      <w:r w:rsidRPr="00514860">
        <w:rPr>
          <w:rFonts w:ascii="Times New Roman" w:hAnsi="Times New Roman"/>
          <w:b/>
          <w:sz w:val="24"/>
          <w:szCs w:val="24"/>
        </w:rPr>
        <w:t>Rata-Rata Jumlah Daun Tanaman</w:t>
      </w:r>
    </w:p>
    <w:tbl>
      <w:tblPr>
        <w:tblpPr w:leftFromText="180" w:rightFromText="180" w:vertAnchor="text" w:tblpY="443"/>
        <w:tblW w:w="880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510"/>
        <w:gridCol w:w="1233"/>
        <w:gridCol w:w="905"/>
        <w:gridCol w:w="1243"/>
        <w:gridCol w:w="1156"/>
        <w:gridCol w:w="1758"/>
      </w:tblGrid>
      <w:tr w:rsidR="00D90E8D" w:rsidRPr="006A2F13" w14:paraId="414D069B" w14:textId="77777777" w:rsidTr="00860DE0">
        <w:trPr>
          <w:trHeight w:val="404"/>
        </w:trPr>
        <w:tc>
          <w:tcPr>
            <w:tcW w:w="2510" w:type="dxa"/>
            <w:vMerge w:val="restart"/>
            <w:tcBorders>
              <w:left w:val="nil"/>
            </w:tcBorders>
            <w:shd w:val="clear" w:color="auto" w:fill="auto"/>
            <w:noWrap/>
            <w:vAlign w:val="center"/>
            <w:hideMark/>
          </w:tcPr>
          <w:p w14:paraId="1745F4AF" w14:textId="77777777" w:rsidR="00D90E8D" w:rsidRPr="00B335DF" w:rsidRDefault="00D90E8D" w:rsidP="00D90E8D">
            <w:pPr>
              <w:spacing w:line="240" w:lineRule="auto"/>
              <w:jc w:val="center"/>
              <w:rPr>
                <w:rFonts w:ascii="Times New Roman" w:eastAsia="Times New Roman" w:hAnsi="Times New Roman" w:cs="Times New Roman"/>
                <w:b/>
                <w:bCs/>
                <w:color w:val="000000"/>
                <w:sz w:val="24"/>
                <w:szCs w:val="24"/>
              </w:rPr>
            </w:pPr>
            <w:r w:rsidRPr="00B335DF">
              <w:rPr>
                <w:rFonts w:ascii="Times New Roman" w:eastAsia="Times New Roman" w:hAnsi="Times New Roman" w:cs="Times New Roman"/>
                <w:b/>
                <w:bCs/>
                <w:color w:val="000000"/>
                <w:sz w:val="24"/>
                <w:szCs w:val="24"/>
              </w:rPr>
              <w:t>PERLAKUAN</w:t>
            </w:r>
          </w:p>
        </w:tc>
        <w:tc>
          <w:tcPr>
            <w:tcW w:w="3381" w:type="dxa"/>
            <w:gridSpan w:val="3"/>
            <w:tcBorders>
              <w:bottom w:val="single" w:sz="4" w:space="0" w:color="auto"/>
            </w:tcBorders>
            <w:shd w:val="clear" w:color="auto" w:fill="auto"/>
            <w:noWrap/>
            <w:vAlign w:val="bottom"/>
            <w:hideMark/>
          </w:tcPr>
          <w:p w14:paraId="71C88A4E" w14:textId="77777777" w:rsidR="00D90E8D" w:rsidRPr="00B335DF" w:rsidRDefault="00D90E8D" w:rsidP="00D90E8D">
            <w:pPr>
              <w:spacing w:line="240" w:lineRule="auto"/>
              <w:jc w:val="center"/>
              <w:rPr>
                <w:rFonts w:ascii="Times New Roman" w:eastAsia="Times New Roman" w:hAnsi="Times New Roman" w:cs="Times New Roman"/>
                <w:b/>
                <w:bCs/>
                <w:color w:val="000000"/>
                <w:sz w:val="24"/>
                <w:szCs w:val="24"/>
              </w:rPr>
            </w:pPr>
            <w:r w:rsidRPr="00B335DF">
              <w:rPr>
                <w:rFonts w:ascii="Times New Roman" w:eastAsia="Times New Roman" w:hAnsi="Times New Roman" w:cs="Times New Roman"/>
                <w:b/>
                <w:bCs/>
                <w:color w:val="000000"/>
                <w:sz w:val="24"/>
                <w:szCs w:val="24"/>
              </w:rPr>
              <w:t>KELOMPOK</w:t>
            </w:r>
          </w:p>
        </w:tc>
        <w:tc>
          <w:tcPr>
            <w:tcW w:w="1156" w:type="dxa"/>
            <w:vMerge w:val="restart"/>
            <w:shd w:val="clear" w:color="auto" w:fill="auto"/>
            <w:noWrap/>
            <w:vAlign w:val="center"/>
            <w:hideMark/>
          </w:tcPr>
          <w:p w14:paraId="356EBD09" w14:textId="77777777" w:rsidR="00D90E8D" w:rsidRPr="00B335DF" w:rsidRDefault="00D90E8D" w:rsidP="00D90E8D">
            <w:pPr>
              <w:spacing w:line="240" w:lineRule="auto"/>
              <w:jc w:val="center"/>
              <w:rPr>
                <w:rFonts w:ascii="Times New Roman" w:eastAsia="Times New Roman" w:hAnsi="Times New Roman" w:cs="Times New Roman"/>
                <w:b/>
                <w:bCs/>
                <w:color w:val="000000"/>
                <w:sz w:val="24"/>
                <w:szCs w:val="24"/>
              </w:rPr>
            </w:pPr>
            <w:r w:rsidRPr="00B335DF">
              <w:rPr>
                <w:rFonts w:ascii="Times New Roman" w:eastAsia="Times New Roman" w:hAnsi="Times New Roman" w:cs="Times New Roman"/>
                <w:b/>
                <w:bCs/>
                <w:color w:val="000000"/>
                <w:sz w:val="24"/>
                <w:szCs w:val="24"/>
              </w:rPr>
              <w:t>TOTAL</w:t>
            </w:r>
          </w:p>
        </w:tc>
        <w:tc>
          <w:tcPr>
            <w:tcW w:w="1758" w:type="dxa"/>
            <w:vMerge w:val="restart"/>
            <w:tcBorders>
              <w:right w:val="nil"/>
            </w:tcBorders>
            <w:shd w:val="clear" w:color="auto" w:fill="auto"/>
            <w:noWrap/>
            <w:vAlign w:val="center"/>
            <w:hideMark/>
          </w:tcPr>
          <w:p w14:paraId="7456CEEB" w14:textId="77777777" w:rsidR="00D90E8D" w:rsidRPr="00B335DF" w:rsidRDefault="00D90E8D" w:rsidP="00D90E8D">
            <w:pPr>
              <w:spacing w:line="240" w:lineRule="auto"/>
              <w:rPr>
                <w:rFonts w:ascii="Times New Roman" w:eastAsia="Times New Roman" w:hAnsi="Times New Roman" w:cs="Times New Roman"/>
                <w:b/>
                <w:bCs/>
                <w:color w:val="000000"/>
                <w:sz w:val="24"/>
                <w:szCs w:val="24"/>
              </w:rPr>
            </w:pPr>
            <w:r w:rsidRPr="00B335DF">
              <w:rPr>
                <w:rFonts w:ascii="Times New Roman" w:eastAsia="Times New Roman" w:hAnsi="Times New Roman" w:cs="Times New Roman"/>
                <w:b/>
                <w:bCs/>
                <w:color w:val="000000"/>
                <w:sz w:val="24"/>
                <w:szCs w:val="24"/>
              </w:rPr>
              <w:t>RATA-RATA</w:t>
            </w:r>
          </w:p>
        </w:tc>
      </w:tr>
      <w:tr w:rsidR="00D90E8D" w:rsidRPr="006A2F13" w14:paraId="05B6A622" w14:textId="77777777" w:rsidTr="00860DE0">
        <w:trPr>
          <w:trHeight w:val="404"/>
        </w:trPr>
        <w:tc>
          <w:tcPr>
            <w:tcW w:w="2510" w:type="dxa"/>
            <w:vMerge/>
            <w:tcBorders>
              <w:left w:val="nil"/>
              <w:bottom w:val="single" w:sz="4" w:space="0" w:color="auto"/>
            </w:tcBorders>
            <w:vAlign w:val="center"/>
            <w:hideMark/>
          </w:tcPr>
          <w:p w14:paraId="43033E40" w14:textId="77777777" w:rsidR="00D90E8D" w:rsidRPr="006A2F13" w:rsidRDefault="00D90E8D" w:rsidP="00D90E8D">
            <w:pPr>
              <w:spacing w:line="240" w:lineRule="auto"/>
              <w:rPr>
                <w:rFonts w:ascii="Times New Roman" w:eastAsia="Times New Roman" w:hAnsi="Times New Roman" w:cs="Times New Roman"/>
                <w:b/>
                <w:bCs/>
                <w:color w:val="000000"/>
              </w:rPr>
            </w:pPr>
          </w:p>
        </w:tc>
        <w:tc>
          <w:tcPr>
            <w:tcW w:w="1233" w:type="dxa"/>
            <w:tcBorders>
              <w:top w:val="single" w:sz="4" w:space="0" w:color="auto"/>
              <w:bottom w:val="single" w:sz="4" w:space="0" w:color="auto"/>
            </w:tcBorders>
            <w:shd w:val="clear" w:color="auto" w:fill="auto"/>
            <w:noWrap/>
            <w:vAlign w:val="center"/>
            <w:hideMark/>
          </w:tcPr>
          <w:p w14:paraId="6E780433" w14:textId="77777777" w:rsidR="00D90E8D" w:rsidRPr="00B335DF" w:rsidRDefault="00D90E8D" w:rsidP="00D90E8D">
            <w:pPr>
              <w:spacing w:line="240" w:lineRule="auto"/>
              <w:jc w:val="center"/>
              <w:rPr>
                <w:rFonts w:ascii="Times New Roman" w:eastAsia="Times New Roman" w:hAnsi="Times New Roman" w:cs="Times New Roman"/>
                <w:b/>
                <w:bCs/>
                <w:color w:val="000000"/>
                <w:sz w:val="24"/>
                <w:szCs w:val="24"/>
              </w:rPr>
            </w:pPr>
            <w:r w:rsidRPr="00B335DF">
              <w:rPr>
                <w:rFonts w:ascii="Times New Roman" w:eastAsia="Times New Roman" w:hAnsi="Times New Roman" w:cs="Times New Roman"/>
                <w:b/>
                <w:bCs/>
                <w:color w:val="000000"/>
                <w:sz w:val="24"/>
                <w:szCs w:val="24"/>
              </w:rPr>
              <w:t>I</w:t>
            </w:r>
          </w:p>
        </w:tc>
        <w:tc>
          <w:tcPr>
            <w:tcW w:w="905" w:type="dxa"/>
            <w:tcBorders>
              <w:top w:val="single" w:sz="4" w:space="0" w:color="auto"/>
              <w:bottom w:val="single" w:sz="4" w:space="0" w:color="auto"/>
            </w:tcBorders>
            <w:shd w:val="clear" w:color="auto" w:fill="auto"/>
            <w:noWrap/>
            <w:vAlign w:val="center"/>
            <w:hideMark/>
          </w:tcPr>
          <w:p w14:paraId="0D460866" w14:textId="77777777" w:rsidR="00D90E8D" w:rsidRPr="00B335DF" w:rsidRDefault="00D90E8D" w:rsidP="00D90E8D">
            <w:pPr>
              <w:spacing w:line="240" w:lineRule="auto"/>
              <w:jc w:val="center"/>
              <w:rPr>
                <w:rFonts w:ascii="Times New Roman" w:eastAsia="Times New Roman" w:hAnsi="Times New Roman" w:cs="Times New Roman"/>
                <w:b/>
                <w:bCs/>
                <w:color w:val="000000"/>
                <w:sz w:val="24"/>
                <w:szCs w:val="24"/>
              </w:rPr>
            </w:pPr>
            <w:r w:rsidRPr="00B335DF">
              <w:rPr>
                <w:rFonts w:ascii="Times New Roman" w:eastAsia="Times New Roman" w:hAnsi="Times New Roman" w:cs="Times New Roman"/>
                <w:b/>
                <w:bCs/>
                <w:color w:val="000000"/>
                <w:sz w:val="24"/>
                <w:szCs w:val="24"/>
              </w:rPr>
              <w:t>II</w:t>
            </w:r>
          </w:p>
        </w:tc>
        <w:tc>
          <w:tcPr>
            <w:tcW w:w="1243" w:type="dxa"/>
            <w:tcBorders>
              <w:top w:val="single" w:sz="4" w:space="0" w:color="auto"/>
              <w:bottom w:val="single" w:sz="4" w:space="0" w:color="auto"/>
            </w:tcBorders>
            <w:shd w:val="clear" w:color="auto" w:fill="auto"/>
            <w:noWrap/>
            <w:vAlign w:val="center"/>
            <w:hideMark/>
          </w:tcPr>
          <w:p w14:paraId="52BCEBDF" w14:textId="77777777" w:rsidR="00D90E8D" w:rsidRPr="00B335DF" w:rsidRDefault="00D90E8D" w:rsidP="00D90E8D">
            <w:pPr>
              <w:spacing w:line="240" w:lineRule="auto"/>
              <w:jc w:val="center"/>
              <w:rPr>
                <w:rFonts w:ascii="Times New Roman" w:eastAsia="Times New Roman" w:hAnsi="Times New Roman" w:cs="Times New Roman"/>
                <w:b/>
                <w:bCs/>
                <w:color w:val="000000"/>
                <w:sz w:val="24"/>
                <w:szCs w:val="24"/>
              </w:rPr>
            </w:pPr>
            <w:r w:rsidRPr="00B335DF">
              <w:rPr>
                <w:rFonts w:ascii="Times New Roman" w:eastAsia="Times New Roman" w:hAnsi="Times New Roman" w:cs="Times New Roman"/>
                <w:b/>
                <w:bCs/>
                <w:color w:val="000000"/>
                <w:sz w:val="24"/>
                <w:szCs w:val="24"/>
              </w:rPr>
              <w:t>III</w:t>
            </w:r>
          </w:p>
        </w:tc>
        <w:tc>
          <w:tcPr>
            <w:tcW w:w="1156" w:type="dxa"/>
            <w:vMerge/>
            <w:tcBorders>
              <w:bottom w:val="single" w:sz="4" w:space="0" w:color="auto"/>
            </w:tcBorders>
            <w:vAlign w:val="center"/>
            <w:hideMark/>
          </w:tcPr>
          <w:p w14:paraId="34B1BA68" w14:textId="77777777" w:rsidR="00D90E8D" w:rsidRPr="006A2F13" w:rsidRDefault="00D90E8D" w:rsidP="00D90E8D">
            <w:pPr>
              <w:spacing w:line="240" w:lineRule="auto"/>
              <w:rPr>
                <w:rFonts w:ascii="Times New Roman" w:eastAsia="Times New Roman" w:hAnsi="Times New Roman" w:cs="Times New Roman"/>
                <w:b/>
                <w:bCs/>
                <w:color w:val="000000"/>
              </w:rPr>
            </w:pPr>
          </w:p>
        </w:tc>
        <w:tc>
          <w:tcPr>
            <w:tcW w:w="1758" w:type="dxa"/>
            <w:vMerge/>
            <w:tcBorders>
              <w:bottom w:val="single" w:sz="4" w:space="0" w:color="auto"/>
              <w:right w:val="nil"/>
            </w:tcBorders>
            <w:vAlign w:val="center"/>
            <w:hideMark/>
          </w:tcPr>
          <w:p w14:paraId="2148ECF1" w14:textId="77777777" w:rsidR="00D90E8D" w:rsidRPr="006A2F13" w:rsidRDefault="00D90E8D" w:rsidP="00D90E8D">
            <w:pPr>
              <w:spacing w:line="240" w:lineRule="auto"/>
              <w:rPr>
                <w:rFonts w:ascii="Times New Roman" w:eastAsia="Times New Roman" w:hAnsi="Times New Roman" w:cs="Times New Roman"/>
                <w:b/>
                <w:bCs/>
                <w:color w:val="000000"/>
              </w:rPr>
            </w:pPr>
          </w:p>
        </w:tc>
      </w:tr>
      <w:tr w:rsidR="00D90E8D" w:rsidRPr="006A2F13" w14:paraId="5FFF0500" w14:textId="77777777" w:rsidTr="00860DE0">
        <w:trPr>
          <w:trHeight w:val="404"/>
        </w:trPr>
        <w:tc>
          <w:tcPr>
            <w:tcW w:w="2510" w:type="dxa"/>
            <w:tcBorders>
              <w:top w:val="single" w:sz="4" w:space="0" w:color="auto"/>
              <w:left w:val="nil"/>
            </w:tcBorders>
            <w:shd w:val="clear" w:color="auto" w:fill="auto"/>
            <w:noWrap/>
            <w:vAlign w:val="center"/>
            <w:hideMark/>
          </w:tcPr>
          <w:p w14:paraId="4B100BE4"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P0</w:t>
            </w:r>
          </w:p>
        </w:tc>
        <w:tc>
          <w:tcPr>
            <w:tcW w:w="1233" w:type="dxa"/>
            <w:tcBorders>
              <w:top w:val="single" w:sz="4" w:space="0" w:color="auto"/>
            </w:tcBorders>
            <w:shd w:val="clear" w:color="auto" w:fill="auto"/>
            <w:noWrap/>
            <w:vAlign w:val="center"/>
            <w:hideMark/>
          </w:tcPr>
          <w:p w14:paraId="41A503BE"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7.3</w:t>
            </w:r>
          </w:p>
        </w:tc>
        <w:tc>
          <w:tcPr>
            <w:tcW w:w="905" w:type="dxa"/>
            <w:tcBorders>
              <w:top w:val="single" w:sz="4" w:space="0" w:color="auto"/>
            </w:tcBorders>
            <w:shd w:val="clear" w:color="auto" w:fill="auto"/>
            <w:noWrap/>
            <w:vAlign w:val="center"/>
            <w:hideMark/>
          </w:tcPr>
          <w:p w14:paraId="728D68A9"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7.4</w:t>
            </w:r>
          </w:p>
        </w:tc>
        <w:tc>
          <w:tcPr>
            <w:tcW w:w="1243" w:type="dxa"/>
            <w:tcBorders>
              <w:top w:val="single" w:sz="4" w:space="0" w:color="auto"/>
            </w:tcBorders>
            <w:shd w:val="clear" w:color="auto" w:fill="auto"/>
            <w:noWrap/>
            <w:vAlign w:val="center"/>
            <w:hideMark/>
          </w:tcPr>
          <w:p w14:paraId="35F51707"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7.2</w:t>
            </w:r>
          </w:p>
        </w:tc>
        <w:tc>
          <w:tcPr>
            <w:tcW w:w="1156" w:type="dxa"/>
            <w:tcBorders>
              <w:top w:val="single" w:sz="4" w:space="0" w:color="auto"/>
            </w:tcBorders>
            <w:shd w:val="clear" w:color="auto" w:fill="auto"/>
            <w:noWrap/>
            <w:vAlign w:val="center"/>
            <w:hideMark/>
          </w:tcPr>
          <w:p w14:paraId="1681364C"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21.9</w:t>
            </w:r>
          </w:p>
        </w:tc>
        <w:tc>
          <w:tcPr>
            <w:tcW w:w="1758" w:type="dxa"/>
            <w:tcBorders>
              <w:top w:val="single" w:sz="4" w:space="0" w:color="auto"/>
              <w:right w:val="nil"/>
            </w:tcBorders>
            <w:shd w:val="clear" w:color="auto" w:fill="auto"/>
            <w:noWrap/>
            <w:vAlign w:val="center"/>
            <w:hideMark/>
          </w:tcPr>
          <w:p w14:paraId="760CB169"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7.30</w:t>
            </w:r>
          </w:p>
        </w:tc>
      </w:tr>
      <w:tr w:rsidR="00D90E8D" w:rsidRPr="006A2F13" w14:paraId="54C5FB52" w14:textId="77777777" w:rsidTr="00860DE0">
        <w:trPr>
          <w:trHeight w:val="404"/>
        </w:trPr>
        <w:tc>
          <w:tcPr>
            <w:tcW w:w="2510" w:type="dxa"/>
            <w:tcBorders>
              <w:left w:val="nil"/>
            </w:tcBorders>
            <w:shd w:val="clear" w:color="auto" w:fill="auto"/>
            <w:noWrap/>
            <w:vAlign w:val="center"/>
            <w:hideMark/>
          </w:tcPr>
          <w:p w14:paraId="556FB494"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P1</w:t>
            </w:r>
          </w:p>
        </w:tc>
        <w:tc>
          <w:tcPr>
            <w:tcW w:w="1233" w:type="dxa"/>
            <w:shd w:val="clear" w:color="auto" w:fill="auto"/>
            <w:noWrap/>
            <w:vAlign w:val="center"/>
            <w:hideMark/>
          </w:tcPr>
          <w:p w14:paraId="396F7AF7"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7.4</w:t>
            </w:r>
          </w:p>
        </w:tc>
        <w:tc>
          <w:tcPr>
            <w:tcW w:w="905" w:type="dxa"/>
            <w:shd w:val="clear" w:color="auto" w:fill="auto"/>
            <w:noWrap/>
            <w:vAlign w:val="center"/>
            <w:hideMark/>
          </w:tcPr>
          <w:p w14:paraId="04CD3079"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7.6</w:t>
            </w:r>
          </w:p>
        </w:tc>
        <w:tc>
          <w:tcPr>
            <w:tcW w:w="1243" w:type="dxa"/>
            <w:shd w:val="clear" w:color="auto" w:fill="auto"/>
            <w:noWrap/>
            <w:vAlign w:val="center"/>
            <w:hideMark/>
          </w:tcPr>
          <w:p w14:paraId="4EC94429"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7.6</w:t>
            </w:r>
          </w:p>
        </w:tc>
        <w:tc>
          <w:tcPr>
            <w:tcW w:w="1156" w:type="dxa"/>
            <w:shd w:val="clear" w:color="auto" w:fill="auto"/>
            <w:noWrap/>
            <w:vAlign w:val="center"/>
            <w:hideMark/>
          </w:tcPr>
          <w:p w14:paraId="1A48A732"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22.6</w:t>
            </w:r>
          </w:p>
        </w:tc>
        <w:tc>
          <w:tcPr>
            <w:tcW w:w="1758" w:type="dxa"/>
            <w:tcBorders>
              <w:right w:val="nil"/>
            </w:tcBorders>
            <w:shd w:val="clear" w:color="auto" w:fill="auto"/>
            <w:noWrap/>
            <w:vAlign w:val="center"/>
            <w:hideMark/>
          </w:tcPr>
          <w:p w14:paraId="7042FBE2"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7.53</w:t>
            </w:r>
          </w:p>
        </w:tc>
      </w:tr>
      <w:tr w:rsidR="00D90E8D" w:rsidRPr="006A2F13" w14:paraId="2DAFD949" w14:textId="77777777" w:rsidTr="00860DE0">
        <w:trPr>
          <w:trHeight w:val="404"/>
        </w:trPr>
        <w:tc>
          <w:tcPr>
            <w:tcW w:w="2510" w:type="dxa"/>
            <w:tcBorders>
              <w:left w:val="nil"/>
            </w:tcBorders>
            <w:shd w:val="clear" w:color="auto" w:fill="auto"/>
            <w:noWrap/>
            <w:vAlign w:val="center"/>
            <w:hideMark/>
          </w:tcPr>
          <w:p w14:paraId="4A475A1F"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P2</w:t>
            </w:r>
          </w:p>
        </w:tc>
        <w:tc>
          <w:tcPr>
            <w:tcW w:w="1233" w:type="dxa"/>
            <w:shd w:val="clear" w:color="auto" w:fill="auto"/>
            <w:noWrap/>
            <w:vAlign w:val="center"/>
            <w:hideMark/>
          </w:tcPr>
          <w:p w14:paraId="2E592F3B"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7.3</w:t>
            </w:r>
          </w:p>
        </w:tc>
        <w:tc>
          <w:tcPr>
            <w:tcW w:w="905" w:type="dxa"/>
            <w:shd w:val="clear" w:color="auto" w:fill="auto"/>
            <w:noWrap/>
            <w:vAlign w:val="center"/>
            <w:hideMark/>
          </w:tcPr>
          <w:p w14:paraId="2E75A75A"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7.6</w:t>
            </w:r>
          </w:p>
        </w:tc>
        <w:tc>
          <w:tcPr>
            <w:tcW w:w="1243" w:type="dxa"/>
            <w:shd w:val="clear" w:color="auto" w:fill="auto"/>
            <w:noWrap/>
            <w:vAlign w:val="center"/>
            <w:hideMark/>
          </w:tcPr>
          <w:p w14:paraId="72A1F505"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7.4</w:t>
            </w:r>
          </w:p>
        </w:tc>
        <w:tc>
          <w:tcPr>
            <w:tcW w:w="1156" w:type="dxa"/>
            <w:shd w:val="clear" w:color="auto" w:fill="auto"/>
            <w:noWrap/>
            <w:vAlign w:val="center"/>
            <w:hideMark/>
          </w:tcPr>
          <w:p w14:paraId="4A41AC0A"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22.3</w:t>
            </w:r>
          </w:p>
        </w:tc>
        <w:tc>
          <w:tcPr>
            <w:tcW w:w="1758" w:type="dxa"/>
            <w:tcBorders>
              <w:right w:val="nil"/>
            </w:tcBorders>
            <w:shd w:val="clear" w:color="auto" w:fill="auto"/>
            <w:noWrap/>
            <w:vAlign w:val="center"/>
            <w:hideMark/>
          </w:tcPr>
          <w:p w14:paraId="5471D2C6"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7.43</w:t>
            </w:r>
          </w:p>
        </w:tc>
      </w:tr>
      <w:tr w:rsidR="00D90E8D" w:rsidRPr="006A2F13" w14:paraId="06C0CCCE" w14:textId="77777777" w:rsidTr="00860DE0">
        <w:trPr>
          <w:trHeight w:val="404"/>
        </w:trPr>
        <w:tc>
          <w:tcPr>
            <w:tcW w:w="2510" w:type="dxa"/>
            <w:tcBorders>
              <w:left w:val="nil"/>
              <w:bottom w:val="single" w:sz="4" w:space="0" w:color="auto"/>
            </w:tcBorders>
            <w:shd w:val="clear" w:color="auto" w:fill="auto"/>
            <w:noWrap/>
            <w:vAlign w:val="center"/>
            <w:hideMark/>
          </w:tcPr>
          <w:p w14:paraId="4E2F99D0"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P3</w:t>
            </w:r>
          </w:p>
        </w:tc>
        <w:tc>
          <w:tcPr>
            <w:tcW w:w="1233" w:type="dxa"/>
            <w:tcBorders>
              <w:bottom w:val="single" w:sz="4" w:space="0" w:color="auto"/>
            </w:tcBorders>
            <w:shd w:val="clear" w:color="auto" w:fill="auto"/>
            <w:noWrap/>
            <w:vAlign w:val="center"/>
            <w:hideMark/>
          </w:tcPr>
          <w:p w14:paraId="132CA7AB"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7.5</w:t>
            </w:r>
          </w:p>
        </w:tc>
        <w:tc>
          <w:tcPr>
            <w:tcW w:w="905" w:type="dxa"/>
            <w:tcBorders>
              <w:bottom w:val="single" w:sz="4" w:space="0" w:color="auto"/>
            </w:tcBorders>
            <w:shd w:val="clear" w:color="auto" w:fill="auto"/>
            <w:noWrap/>
            <w:vAlign w:val="center"/>
            <w:hideMark/>
          </w:tcPr>
          <w:p w14:paraId="3328FC33"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7.4</w:t>
            </w:r>
          </w:p>
        </w:tc>
        <w:tc>
          <w:tcPr>
            <w:tcW w:w="1243" w:type="dxa"/>
            <w:tcBorders>
              <w:bottom w:val="single" w:sz="4" w:space="0" w:color="auto"/>
            </w:tcBorders>
            <w:shd w:val="clear" w:color="auto" w:fill="auto"/>
            <w:noWrap/>
            <w:vAlign w:val="center"/>
            <w:hideMark/>
          </w:tcPr>
          <w:p w14:paraId="46600964"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7.6</w:t>
            </w:r>
          </w:p>
        </w:tc>
        <w:tc>
          <w:tcPr>
            <w:tcW w:w="1156" w:type="dxa"/>
            <w:tcBorders>
              <w:bottom w:val="single" w:sz="4" w:space="0" w:color="auto"/>
            </w:tcBorders>
            <w:shd w:val="clear" w:color="auto" w:fill="auto"/>
            <w:noWrap/>
            <w:vAlign w:val="center"/>
            <w:hideMark/>
          </w:tcPr>
          <w:p w14:paraId="6D552B80"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22.5</w:t>
            </w:r>
          </w:p>
        </w:tc>
        <w:tc>
          <w:tcPr>
            <w:tcW w:w="1758" w:type="dxa"/>
            <w:tcBorders>
              <w:bottom w:val="single" w:sz="4" w:space="0" w:color="auto"/>
              <w:right w:val="nil"/>
            </w:tcBorders>
            <w:shd w:val="clear" w:color="auto" w:fill="auto"/>
            <w:noWrap/>
            <w:vAlign w:val="center"/>
            <w:hideMark/>
          </w:tcPr>
          <w:p w14:paraId="7772B619"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7.50</w:t>
            </w:r>
          </w:p>
        </w:tc>
      </w:tr>
      <w:tr w:rsidR="00D90E8D" w:rsidRPr="006A2F13" w14:paraId="3B28009E" w14:textId="77777777" w:rsidTr="00860DE0">
        <w:trPr>
          <w:trHeight w:val="404"/>
        </w:trPr>
        <w:tc>
          <w:tcPr>
            <w:tcW w:w="2510" w:type="dxa"/>
            <w:tcBorders>
              <w:top w:val="single" w:sz="4" w:space="0" w:color="auto"/>
              <w:left w:val="nil"/>
            </w:tcBorders>
            <w:shd w:val="clear" w:color="auto" w:fill="auto"/>
            <w:noWrap/>
            <w:vAlign w:val="center"/>
            <w:hideMark/>
          </w:tcPr>
          <w:p w14:paraId="2D7DA7B8"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1233" w:type="dxa"/>
            <w:tcBorders>
              <w:top w:val="single" w:sz="4" w:space="0" w:color="auto"/>
            </w:tcBorders>
            <w:shd w:val="clear" w:color="auto" w:fill="auto"/>
            <w:noWrap/>
            <w:vAlign w:val="center"/>
            <w:hideMark/>
          </w:tcPr>
          <w:p w14:paraId="4898101D"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29.5</w:t>
            </w:r>
          </w:p>
        </w:tc>
        <w:tc>
          <w:tcPr>
            <w:tcW w:w="905" w:type="dxa"/>
            <w:tcBorders>
              <w:top w:val="single" w:sz="4" w:space="0" w:color="auto"/>
            </w:tcBorders>
            <w:shd w:val="clear" w:color="auto" w:fill="auto"/>
            <w:noWrap/>
            <w:vAlign w:val="center"/>
            <w:hideMark/>
          </w:tcPr>
          <w:p w14:paraId="0CAF1350"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30</w:t>
            </w:r>
          </w:p>
        </w:tc>
        <w:tc>
          <w:tcPr>
            <w:tcW w:w="1243" w:type="dxa"/>
            <w:tcBorders>
              <w:top w:val="single" w:sz="4" w:space="0" w:color="auto"/>
            </w:tcBorders>
            <w:shd w:val="clear" w:color="auto" w:fill="auto"/>
            <w:noWrap/>
            <w:vAlign w:val="center"/>
            <w:hideMark/>
          </w:tcPr>
          <w:p w14:paraId="33849152"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29.8</w:t>
            </w:r>
          </w:p>
        </w:tc>
        <w:tc>
          <w:tcPr>
            <w:tcW w:w="1156" w:type="dxa"/>
            <w:tcBorders>
              <w:top w:val="single" w:sz="4" w:space="0" w:color="auto"/>
            </w:tcBorders>
            <w:shd w:val="clear" w:color="auto" w:fill="auto"/>
            <w:noWrap/>
            <w:vAlign w:val="center"/>
            <w:hideMark/>
          </w:tcPr>
          <w:p w14:paraId="7FC7C589"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89.3</w:t>
            </w:r>
          </w:p>
        </w:tc>
        <w:tc>
          <w:tcPr>
            <w:tcW w:w="1758" w:type="dxa"/>
            <w:tcBorders>
              <w:top w:val="single" w:sz="4" w:space="0" w:color="auto"/>
              <w:right w:val="nil"/>
            </w:tcBorders>
            <w:shd w:val="clear" w:color="auto" w:fill="auto"/>
            <w:noWrap/>
            <w:vAlign w:val="center"/>
            <w:hideMark/>
          </w:tcPr>
          <w:p w14:paraId="2DF2154D" w14:textId="77777777" w:rsidR="00D90E8D" w:rsidRPr="004433E5" w:rsidRDefault="00D90E8D" w:rsidP="00D90E8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7.44</w:t>
            </w:r>
          </w:p>
        </w:tc>
      </w:tr>
    </w:tbl>
    <w:p w14:paraId="47CA23B4" w14:textId="77777777" w:rsidR="00D90E8D" w:rsidRDefault="00D90E8D" w:rsidP="007B5ECE">
      <w:pPr>
        <w:pStyle w:val="ListParagraph"/>
        <w:numPr>
          <w:ilvl w:val="2"/>
          <w:numId w:val="16"/>
        </w:numPr>
        <w:jc w:val="left"/>
        <w:rPr>
          <w:rFonts w:ascii="Times New Roman" w:hAnsi="Times New Roman"/>
          <w:b/>
          <w:sz w:val="24"/>
          <w:szCs w:val="24"/>
        </w:rPr>
      </w:pPr>
      <w:r w:rsidRPr="00866C73">
        <w:rPr>
          <w:rFonts w:ascii="Times New Roman" w:hAnsi="Times New Roman"/>
          <w:b/>
          <w:sz w:val="24"/>
          <w:szCs w:val="24"/>
        </w:rPr>
        <w:t xml:space="preserve">Jumlah Daun </w:t>
      </w:r>
      <w:r>
        <w:rPr>
          <w:rFonts w:ascii="Times New Roman" w:hAnsi="Times New Roman"/>
          <w:b/>
          <w:sz w:val="24"/>
          <w:szCs w:val="24"/>
        </w:rPr>
        <w:t>1</w:t>
      </w:r>
      <w:r w:rsidRPr="006A2F13">
        <w:rPr>
          <w:rFonts w:ascii="Times New Roman" w:hAnsi="Times New Roman"/>
          <w:b/>
          <w:sz w:val="24"/>
          <w:szCs w:val="24"/>
        </w:rPr>
        <w:t>5 HST</w:t>
      </w:r>
    </w:p>
    <w:p w14:paraId="1F01209C" w14:textId="77777777" w:rsidR="00860DE0" w:rsidRDefault="00860DE0" w:rsidP="00860DE0">
      <w:pPr>
        <w:pStyle w:val="ListParagraph"/>
        <w:spacing w:after="240" w:line="276" w:lineRule="auto"/>
        <w:jc w:val="left"/>
        <w:rPr>
          <w:rFonts w:ascii="Times New Roman" w:hAnsi="Times New Roman"/>
          <w:b/>
          <w:sz w:val="24"/>
          <w:szCs w:val="24"/>
        </w:rPr>
      </w:pPr>
    </w:p>
    <w:p w14:paraId="34F7BFA4" w14:textId="366A1700" w:rsidR="00D90E8D" w:rsidRDefault="00D90E8D" w:rsidP="00860DE0">
      <w:pPr>
        <w:pStyle w:val="ListParagraph"/>
        <w:numPr>
          <w:ilvl w:val="2"/>
          <w:numId w:val="16"/>
        </w:numPr>
        <w:spacing w:after="240" w:line="276" w:lineRule="auto"/>
        <w:jc w:val="left"/>
        <w:rPr>
          <w:rFonts w:ascii="Times New Roman" w:hAnsi="Times New Roman"/>
          <w:b/>
          <w:sz w:val="24"/>
          <w:szCs w:val="24"/>
        </w:rPr>
      </w:pPr>
      <w:r w:rsidRPr="00866C73">
        <w:rPr>
          <w:rFonts w:ascii="Times New Roman" w:hAnsi="Times New Roman"/>
          <w:b/>
          <w:sz w:val="24"/>
          <w:szCs w:val="24"/>
        </w:rPr>
        <w:t>Tabel Analisis</w:t>
      </w:r>
      <w:r>
        <w:rPr>
          <w:rFonts w:ascii="Times New Roman" w:hAnsi="Times New Roman"/>
          <w:b/>
          <w:sz w:val="24"/>
          <w:szCs w:val="24"/>
        </w:rPr>
        <w:t xml:space="preserve"> Sidik Ragam Jumlah Daun</w:t>
      </w:r>
      <w:r w:rsidRPr="00866C73">
        <w:rPr>
          <w:rFonts w:ascii="Times New Roman" w:hAnsi="Times New Roman"/>
          <w:b/>
          <w:sz w:val="24"/>
          <w:szCs w:val="24"/>
        </w:rPr>
        <w:t xml:space="preserve"> </w:t>
      </w:r>
      <w:r>
        <w:rPr>
          <w:rFonts w:ascii="Times New Roman" w:hAnsi="Times New Roman"/>
          <w:b/>
          <w:sz w:val="24"/>
          <w:szCs w:val="24"/>
        </w:rPr>
        <w:t>1</w:t>
      </w:r>
      <w:r w:rsidRPr="006A2F13">
        <w:rPr>
          <w:rFonts w:ascii="Times New Roman" w:hAnsi="Times New Roman"/>
          <w:b/>
          <w:sz w:val="24"/>
          <w:szCs w:val="24"/>
        </w:rPr>
        <w:t>5 HST</w:t>
      </w:r>
    </w:p>
    <w:tbl>
      <w:tblPr>
        <w:tblW w:w="9157" w:type="dxa"/>
        <w:tblInd w:w="5" w:type="dxa"/>
        <w:tblLook w:val="04A0" w:firstRow="1" w:lastRow="0" w:firstColumn="1" w:lastColumn="0" w:noHBand="0" w:noVBand="1"/>
      </w:tblPr>
      <w:tblGrid>
        <w:gridCol w:w="2250"/>
        <w:gridCol w:w="1005"/>
        <w:gridCol w:w="1005"/>
        <w:gridCol w:w="1005"/>
        <w:gridCol w:w="1228"/>
        <w:gridCol w:w="1351"/>
        <w:gridCol w:w="1078"/>
        <w:gridCol w:w="235"/>
      </w:tblGrid>
      <w:tr w:rsidR="00DE5CC3" w:rsidRPr="00E94D63" w14:paraId="0CE86BAA" w14:textId="77777777" w:rsidTr="00860DE0">
        <w:trPr>
          <w:gridAfter w:val="1"/>
          <w:wAfter w:w="235" w:type="dxa"/>
          <w:trHeight w:val="538"/>
        </w:trPr>
        <w:tc>
          <w:tcPr>
            <w:tcW w:w="2250" w:type="dxa"/>
            <w:vMerge w:val="restart"/>
            <w:tcBorders>
              <w:top w:val="single" w:sz="4" w:space="0" w:color="auto"/>
            </w:tcBorders>
            <w:shd w:val="clear" w:color="auto" w:fill="auto"/>
            <w:noWrap/>
            <w:vAlign w:val="center"/>
            <w:hideMark/>
          </w:tcPr>
          <w:p w14:paraId="563DFDF6" w14:textId="77777777" w:rsidR="00DE5CC3" w:rsidRPr="00E94D63" w:rsidRDefault="00DE5CC3" w:rsidP="00DE5CC3">
            <w:pPr>
              <w:spacing w:line="240" w:lineRule="auto"/>
              <w:jc w:val="center"/>
              <w:rPr>
                <w:rFonts w:ascii="Times New Roman" w:eastAsia="Times New Roman" w:hAnsi="Times New Roman" w:cs="Times New Roman"/>
                <w:b/>
                <w:bCs/>
                <w:color w:val="000000"/>
              </w:rPr>
            </w:pPr>
            <w:r w:rsidRPr="00E94D63">
              <w:rPr>
                <w:rFonts w:ascii="Times New Roman" w:eastAsia="Times New Roman" w:hAnsi="Times New Roman" w:cs="Times New Roman"/>
                <w:b/>
                <w:bCs/>
                <w:color w:val="000000"/>
              </w:rPr>
              <w:t>SK</w:t>
            </w:r>
          </w:p>
        </w:tc>
        <w:tc>
          <w:tcPr>
            <w:tcW w:w="1005" w:type="dxa"/>
            <w:vMerge w:val="restart"/>
            <w:tcBorders>
              <w:top w:val="single" w:sz="4" w:space="0" w:color="auto"/>
            </w:tcBorders>
            <w:shd w:val="clear" w:color="auto" w:fill="auto"/>
            <w:noWrap/>
            <w:vAlign w:val="center"/>
            <w:hideMark/>
          </w:tcPr>
          <w:p w14:paraId="23449797" w14:textId="77777777" w:rsidR="00DE5CC3" w:rsidRPr="00E94D63" w:rsidRDefault="00DE5CC3" w:rsidP="00DE5CC3">
            <w:pPr>
              <w:spacing w:line="240" w:lineRule="auto"/>
              <w:jc w:val="center"/>
              <w:rPr>
                <w:rFonts w:ascii="Times New Roman" w:eastAsia="Times New Roman" w:hAnsi="Times New Roman" w:cs="Times New Roman"/>
                <w:b/>
                <w:bCs/>
                <w:color w:val="000000"/>
              </w:rPr>
            </w:pPr>
            <w:r w:rsidRPr="00E94D63">
              <w:rPr>
                <w:rFonts w:ascii="Times New Roman" w:eastAsia="Times New Roman" w:hAnsi="Times New Roman" w:cs="Times New Roman"/>
                <w:b/>
                <w:bCs/>
                <w:color w:val="000000"/>
              </w:rPr>
              <w:t>DB</w:t>
            </w:r>
          </w:p>
        </w:tc>
        <w:tc>
          <w:tcPr>
            <w:tcW w:w="1005" w:type="dxa"/>
            <w:vMerge w:val="restart"/>
            <w:tcBorders>
              <w:top w:val="single" w:sz="4" w:space="0" w:color="auto"/>
            </w:tcBorders>
            <w:shd w:val="clear" w:color="auto" w:fill="auto"/>
            <w:noWrap/>
            <w:vAlign w:val="center"/>
            <w:hideMark/>
          </w:tcPr>
          <w:p w14:paraId="197851CD" w14:textId="77777777" w:rsidR="00DE5CC3" w:rsidRPr="00E94D63" w:rsidRDefault="00DE5CC3" w:rsidP="00DE5CC3">
            <w:pPr>
              <w:spacing w:line="240" w:lineRule="auto"/>
              <w:jc w:val="center"/>
              <w:rPr>
                <w:rFonts w:ascii="Times New Roman" w:eastAsia="Times New Roman" w:hAnsi="Times New Roman" w:cs="Times New Roman"/>
                <w:b/>
                <w:bCs/>
                <w:color w:val="000000"/>
              </w:rPr>
            </w:pPr>
            <w:r w:rsidRPr="00E94D63">
              <w:rPr>
                <w:rFonts w:ascii="Times New Roman" w:eastAsia="Times New Roman" w:hAnsi="Times New Roman" w:cs="Times New Roman"/>
                <w:b/>
                <w:bCs/>
                <w:color w:val="000000"/>
              </w:rPr>
              <w:t>JK</w:t>
            </w:r>
          </w:p>
        </w:tc>
        <w:tc>
          <w:tcPr>
            <w:tcW w:w="1005" w:type="dxa"/>
            <w:vMerge w:val="restart"/>
            <w:tcBorders>
              <w:top w:val="single" w:sz="4" w:space="0" w:color="auto"/>
            </w:tcBorders>
            <w:shd w:val="clear" w:color="auto" w:fill="auto"/>
            <w:noWrap/>
            <w:vAlign w:val="center"/>
            <w:hideMark/>
          </w:tcPr>
          <w:p w14:paraId="37E6E610" w14:textId="77777777" w:rsidR="00DE5CC3" w:rsidRPr="00E94D63" w:rsidRDefault="00DE5CC3" w:rsidP="00DE5CC3">
            <w:pPr>
              <w:spacing w:line="240" w:lineRule="auto"/>
              <w:jc w:val="center"/>
              <w:rPr>
                <w:rFonts w:ascii="Times New Roman" w:eastAsia="Times New Roman" w:hAnsi="Times New Roman" w:cs="Times New Roman"/>
                <w:b/>
                <w:bCs/>
                <w:color w:val="000000"/>
              </w:rPr>
            </w:pPr>
            <w:r w:rsidRPr="00E94D63">
              <w:rPr>
                <w:rFonts w:ascii="Times New Roman" w:eastAsia="Times New Roman" w:hAnsi="Times New Roman" w:cs="Times New Roman"/>
                <w:b/>
                <w:bCs/>
                <w:color w:val="000000"/>
              </w:rPr>
              <w:t>KT</w:t>
            </w:r>
          </w:p>
        </w:tc>
        <w:tc>
          <w:tcPr>
            <w:tcW w:w="1228" w:type="dxa"/>
            <w:vMerge w:val="restart"/>
            <w:tcBorders>
              <w:top w:val="single" w:sz="4" w:space="0" w:color="auto"/>
            </w:tcBorders>
            <w:shd w:val="clear" w:color="auto" w:fill="auto"/>
            <w:noWrap/>
            <w:vAlign w:val="center"/>
            <w:hideMark/>
          </w:tcPr>
          <w:p w14:paraId="3014BD52" w14:textId="77777777" w:rsidR="00DE5CC3" w:rsidRPr="00E94D63" w:rsidRDefault="00DE5CC3" w:rsidP="00DE5CC3">
            <w:pPr>
              <w:spacing w:line="240" w:lineRule="auto"/>
              <w:jc w:val="center"/>
              <w:rPr>
                <w:rFonts w:ascii="Times New Roman" w:eastAsia="Times New Roman" w:hAnsi="Times New Roman" w:cs="Times New Roman"/>
                <w:b/>
                <w:bCs/>
                <w:color w:val="000000"/>
              </w:rPr>
            </w:pPr>
            <w:r w:rsidRPr="00E94D63">
              <w:rPr>
                <w:rFonts w:ascii="Times New Roman" w:eastAsia="Times New Roman" w:hAnsi="Times New Roman" w:cs="Times New Roman"/>
                <w:b/>
                <w:bCs/>
                <w:color w:val="000000"/>
              </w:rPr>
              <w:t>F.HIT</w:t>
            </w:r>
          </w:p>
        </w:tc>
        <w:tc>
          <w:tcPr>
            <w:tcW w:w="1351" w:type="dxa"/>
            <w:vMerge w:val="restart"/>
            <w:tcBorders>
              <w:top w:val="single" w:sz="4" w:space="0" w:color="auto"/>
            </w:tcBorders>
            <w:shd w:val="clear" w:color="auto" w:fill="auto"/>
            <w:noWrap/>
            <w:vAlign w:val="center"/>
            <w:hideMark/>
          </w:tcPr>
          <w:p w14:paraId="26AFAD89" w14:textId="3B31840E" w:rsidR="00DE5CC3" w:rsidRPr="00E94D63" w:rsidRDefault="00DE5CC3" w:rsidP="00DE5CC3">
            <w:pPr>
              <w:spacing w:line="240" w:lineRule="auto"/>
              <w:jc w:val="center"/>
              <w:rPr>
                <w:rFonts w:ascii="Times New Roman" w:eastAsia="Times New Roman" w:hAnsi="Times New Roman" w:cs="Times New Roman"/>
                <w:b/>
                <w:bCs/>
                <w:color w:val="000000"/>
              </w:rPr>
            </w:pPr>
            <w:r w:rsidRPr="00E05370">
              <w:rPr>
                <w:rFonts w:ascii="Times New Roman" w:eastAsia="Times New Roman" w:hAnsi="Times New Roman" w:cs="Times New Roman"/>
                <w:b/>
                <w:bCs/>
                <w:color w:val="000000"/>
                <w:sz w:val="24"/>
                <w:szCs w:val="24"/>
              </w:rPr>
              <w:t xml:space="preserve">F </w:t>
            </w:r>
            <w:r>
              <w:rPr>
                <w:rFonts w:ascii="Times New Roman" w:eastAsia="Times New Roman" w:hAnsi="Times New Roman" w:cs="Times New Roman"/>
                <w:b/>
                <w:bCs/>
                <w:color w:val="000000"/>
                <w:sz w:val="24"/>
                <w:szCs w:val="24"/>
              </w:rPr>
              <w:t>0,0</w:t>
            </w:r>
            <w:r w:rsidRPr="00E05370">
              <w:rPr>
                <w:rFonts w:ascii="Times New Roman" w:eastAsia="Times New Roman" w:hAnsi="Times New Roman" w:cs="Times New Roman"/>
                <w:b/>
                <w:bCs/>
                <w:color w:val="000000"/>
                <w:sz w:val="24"/>
                <w:szCs w:val="24"/>
              </w:rPr>
              <w:t>5</w:t>
            </w:r>
          </w:p>
        </w:tc>
        <w:tc>
          <w:tcPr>
            <w:tcW w:w="1078" w:type="dxa"/>
            <w:vMerge w:val="restart"/>
            <w:tcBorders>
              <w:top w:val="single" w:sz="4" w:space="0" w:color="auto"/>
            </w:tcBorders>
            <w:shd w:val="clear" w:color="auto" w:fill="auto"/>
            <w:noWrap/>
            <w:vAlign w:val="center"/>
            <w:hideMark/>
          </w:tcPr>
          <w:p w14:paraId="3CA123D5" w14:textId="28276E94" w:rsidR="00DE5CC3" w:rsidRPr="00E94D63" w:rsidRDefault="00DE5CC3" w:rsidP="00DE5CC3">
            <w:pPr>
              <w:spacing w:line="240" w:lineRule="auto"/>
              <w:jc w:val="center"/>
              <w:rPr>
                <w:rFonts w:ascii="Times New Roman" w:eastAsia="Times New Roman" w:hAnsi="Times New Roman" w:cs="Times New Roman"/>
                <w:b/>
                <w:bCs/>
                <w:color w:val="000000"/>
              </w:rPr>
            </w:pPr>
            <w:r w:rsidRPr="00E05370">
              <w:rPr>
                <w:rFonts w:ascii="Times New Roman" w:eastAsia="Times New Roman" w:hAnsi="Times New Roman" w:cs="Times New Roman"/>
                <w:b/>
                <w:bCs/>
                <w:color w:val="000000"/>
                <w:sz w:val="24"/>
                <w:szCs w:val="24"/>
              </w:rPr>
              <w:t>F 0</w:t>
            </w:r>
            <w:r>
              <w:rPr>
                <w:rFonts w:ascii="Times New Roman" w:eastAsia="Times New Roman" w:hAnsi="Times New Roman" w:cs="Times New Roman"/>
                <w:b/>
                <w:bCs/>
                <w:color w:val="000000"/>
                <w:sz w:val="24"/>
                <w:szCs w:val="24"/>
              </w:rPr>
              <w:t>,0</w:t>
            </w:r>
            <w:r w:rsidRPr="00E05370">
              <w:rPr>
                <w:rFonts w:ascii="Times New Roman" w:eastAsia="Times New Roman" w:hAnsi="Times New Roman" w:cs="Times New Roman"/>
                <w:b/>
                <w:bCs/>
                <w:color w:val="000000"/>
                <w:sz w:val="24"/>
                <w:szCs w:val="24"/>
              </w:rPr>
              <w:t>1</w:t>
            </w:r>
          </w:p>
        </w:tc>
      </w:tr>
      <w:tr w:rsidR="00D90E8D" w:rsidRPr="00E94D63" w14:paraId="090CB71B" w14:textId="77777777" w:rsidTr="00860DE0">
        <w:trPr>
          <w:trHeight w:val="255"/>
        </w:trPr>
        <w:tc>
          <w:tcPr>
            <w:tcW w:w="2250" w:type="dxa"/>
            <w:vMerge/>
            <w:tcBorders>
              <w:bottom w:val="single" w:sz="4" w:space="0" w:color="auto"/>
            </w:tcBorders>
            <w:vAlign w:val="center"/>
            <w:hideMark/>
          </w:tcPr>
          <w:p w14:paraId="4B76FE99" w14:textId="77777777" w:rsidR="00D90E8D" w:rsidRPr="00E94D63" w:rsidRDefault="00D90E8D" w:rsidP="001D733D">
            <w:pPr>
              <w:spacing w:line="240" w:lineRule="auto"/>
              <w:rPr>
                <w:rFonts w:ascii="Times New Roman" w:eastAsia="Times New Roman" w:hAnsi="Times New Roman" w:cs="Times New Roman"/>
                <w:b/>
                <w:bCs/>
                <w:color w:val="000000"/>
              </w:rPr>
            </w:pPr>
          </w:p>
        </w:tc>
        <w:tc>
          <w:tcPr>
            <w:tcW w:w="1005" w:type="dxa"/>
            <w:vMerge/>
            <w:tcBorders>
              <w:bottom w:val="single" w:sz="4" w:space="0" w:color="auto"/>
            </w:tcBorders>
            <w:vAlign w:val="center"/>
            <w:hideMark/>
          </w:tcPr>
          <w:p w14:paraId="2F120302" w14:textId="77777777" w:rsidR="00D90E8D" w:rsidRPr="00E94D63" w:rsidRDefault="00D90E8D" w:rsidP="001D733D">
            <w:pPr>
              <w:spacing w:line="240" w:lineRule="auto"/>
              <w:rPr>
                <w:rFonts w:ascii="Times New Roman" w:eastAsia="Times New Roman" w:hAnsi="Times New Roman" w:cs="Times New Roman"/>
                <w:b/>
                <w:bCs/>
                <w:color w:val="000000"/>
              </w:rPr>
            </w:pPr>
          </w:p>
        </w:tc>
        <w:tc>
          <w:tcPr>
            <w:tcW w:w="1005" w:type="dxa"/>
            <w:vMerge/>
            <w:tcBorders>
              <w:bottom w:val="single" w:sz="4" w:space="0" w:color="auto"/>
            </w:tcBorders>
            <w:vAlign w:val="center"/>
            <w:hideMark/>
          </w:tcPr>
          <w:p w14:paraId="610A2BE1" w14:textId="77777777" w:rsidR="00D90E8D" w:rsidRPr="00E94D63" w:rsidRDefault="00D90E8D" w:rsidP="001D733D">
            <w:pPr>
              <w:spacing w:line="240" w:lineRule="auto"/>
              <w:rPr>
                <w:rFonts w:ascii="Times New Roman" w:eastAsia="Times New Roman" w:hAnsi="Times New Roman" w:cs="Times New Roman"/>
                <w:b/>
                <w:bCs/>
                <w:color w:val="000000"/>
              </w:rPr>
            </w:pPr>
          </w:p>
        </w:tc>
        <w:tc>
          <w:tcPr>
            <w:tcW w:w="1005" w:type="dxa"/>
            <w:vMerge/>
            <w:tcBorders>
              <w:bottom w:val="single" w:sz="4" w:space="0" w:color="auto"/>
            </w:tcBorders>
            <w:vAlign w:val="center"/>
            <w:hideMark/>
          </w:tcPr>
          <w:p w14:paraId="5E4253DE" w14:textId="77777777" w:rsidR="00D90E8D" w:rsidRPr="00E94D63" w:rsidRDefault="00D90E8D" w:rsidP="001D733D">
            <w:pPr>
              <w:spacing w:line="240" w:lineRule="auto"/>
              <w:rPr>
                <w:rFonts w:ascii="Times New Roman" w:eastAsia="Times New Roman" w:hAnsi="Times New Roman" w:cs="Times New Roman"/>
                <w:b/>
                <w:bCs/>
                <w:color w:val="000000"/>
              </w:rPr>
            </w:pPr>
          </w:p>
        </w:tc>
        <w:tc>
          <w:tcPr>
            <w:tcW w:w="1228" w:type="dxa"/>
            <w:vMerge/>
            <w:tcBorders>
              <w:bottom w:val="single" w:sz="4" w:space="0" w:color="auto"/>
            </w:tcBorders>
            <w:vAlign w:val="center"/>
            <w:hideMark/>
          </w:tcPr>
          <w:p w14:paraId="31985287" w14:textId="77777777" w:rsidR="00D90E8D" w:rsidRPr="00E94D63" w:rsidRDefault="00D90E8D" w:rsidP="001D733D">
            <w:pPr>
              <w:spacing w:line="240" w:lineRule="auto"/>
              <w:rPr>
                <w:rFonts w:ascii="Times New Roman" w:eastAsia="Times New Roman" w:hAnsi="Times New Roman" w:cs="Times New Roman"/>
                <w:b/>
                <w:bCs/>
                <w:color w:val="000000"/>
              </w:rPr>
            </w:pPr>
          </w:p>
        </w:tc>
        <w:tc>
          <w:tcPr>
            <w:tcW w:w="1351" w:type="dxa"/>
            <w:vMerge/>
            <w:tcBorders>
              <w:bottom w:val="single" w:sz="4" w:space="0" w:color="auto"/>
            </w:tcBorders>
            <w:vAlign w:val="center"/>
            <w:hideMark/>
          </w:tcPr>
          <w:p w14:paraId="3BA2C794" w14:textId="77777777" w:rsidR="00D90E8D" w:rsidRPr="00E94D63" w:rsidRDefault="00D90E8D" w:rsidP="001D733D">
            <w:pPr>
              <w:spacing w:line="240" w:lineRule="auto"/>
              <w:rPr>
                <w:rFonts w:ascii="Times New Roman" w:eastAsia="Times New Roman" w:hAnsi="Times New Roman" w:cs="Times New Roman"/>
                <w:b/>
                <w:bCs/>
                <w:color w:val="000000"/>
              </w:rPr>
            </w:pPr>
          </w:p>
        </w:tc>
        <w:tc>
          <w:tcPr>
            <w:tcW w:w="1078" w:type="dxa"/>
            <w:vMerge/>
            <w:tcBorders>
              <w:bottom w:val="single" w:sz="4" w:space="0" w:color="auto"/>
            </w:tcBorders>
            <w:vAlign w:val="center"/>
            <w:hideMark/>
          </w:tcPr>
          <w:p w14:paraId="6ECF5DFE" w14:textId="77777777" w:rsidR="00D90E8D" w:rsidRPr="00E94D63" w:rsidRDefault="00D90E8D" w:rsidP="001D733D">
            <w:pPr>
              <w:spacing w:line="240" w:lineRule="auto"/>
              <w:rPr>
                <w:rFonts w:ascii="Times New Roman" w:eastAsia="Times New Roman" w:hAnsi="Times New Roman" w:cs="Times New Roman"/>
                <w:b/>
                <w:bCs/>
                <w:color w:val="000000"/>
              </w:rPr>
            </w:pPr>
          </w:p>
        </w:tc>
        <w:tc>
          <w:tcPr>
            <w:tcW w:w="235" w:type="dxa"/>
            <w:tcBorders>
              <w:right w:val="nil"/>
            </w:tcBorders>
            <w:shd w:val="clear" w:color="auto" w:fill="auto"/>
            <w:noWrap/>
            <w:vAlign w:val="bottom"/>
            <w:hideMark/>
          </w:tcPr>
          <w:p w14:paraId="2455C253" w14:textId="77777777" w:rsidR="00D90E8D" w:rsidRPr="00E94D63" w:rsidRDefault="00D90E8D" w:rsidP="001D733D">
            <w:pPr>
              <w:spacing w:line="240" w:lineRule="auto"/>
              <w:jc w:val="center"/>
              <w:rPr>
                <w:rFonts w:ascii="Times New Roman" w:eastAsia="Times New Roman" w:hAnsi="Times New Roman" w:cs="Times New Roman"/>
                <w:b/>
                <w:bCs/>
                <w:color w:val="000000"/>
              </w:rPr>
            </w:pPr>
          </w:p>
        </w:tc>
      </w:tr>
      <w:tr w:rsidR="00D90E8D" w:rsidRPr="00E94D63" w14:paraId="6D0D2E20" w14:textId="77777777" w:rsidTr="00860DE0">
        <w:trPr>
          <w:gridAfter w:val="1"/>
          <w:wAfter w:w="235" w:type="dxa"/>
          <w:trHeight w:val="395"/>
        </w:trPr>
        <w:tc>
          <w:tcPr>
            <w:tcW w:w="2250" w:type="dxa"/>
            <w:tcBorders>
              <w:top w:val="single" w:sz="4" w:space="0" w:color="auto"/>
            </w:tcBorders>
            <w:shd w:val="clear" w:color="auto" w:fill="auto"/>
            <w:noWrap/>
            <w:vAlign w:val="center"/>
            <w:hideMark/>
          </w:tcPr>
          <w:p w14:paraId="47D94F30"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PERLAKUAN</w:t>
            </w:r>
          </w:p>
        </w:tc>
        <w:tc>
          <w:tcPr>
            <w:tcW w:w="1005" w:type="dxa"/>
            <w:tcBorders>
              <w:top w:val="single" w:sz="4" w:space="0" w:color="auto"/>
            </w:tcBorders>
            <w:shd w:val="clear" w:color="auto" w:fill="auto"/>
            <w:noWrap/>
            <w:vAlign w:val="center"/>
            <w:hideMark/>
          </w:tcPr>
          <w:p w14:paraId="76BFD01B"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3</w:t>
            </w:r>
          </w:p>
        </w:tc>
        <w:tc>
          <w:tcPr>
            <w:tcW w:w="1005" w:type="dxa"/>
            <w:tcBorders>
              <w:top w:val="single" w:sz="4" w:space="0" w:color="auto"/>
            </w:tcBorders>
            <w:shd w:val="clear" w:color="auto" w:fill="auto"/>
            <w:noWrap/>
            <w:vAlign w:val="center"/>
            <w:hideMark/>
          </w:tcPr>
          <w:p w14:paraId="379F9CB0"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0.10</w:t>
            </w:r>
          </w:p>
        </w:tc>
        <w:tc>
          <w:tcPr>
            <w:tcW w:w="1005" w:type="dxa"/>
            <w:tcBorders>
              <w:top w:val="single" w:sz="4" w:space="0" w:color="auto"/>
            </w:tcBorders>
            <w:shd w:val="clear" w:color="auto" w:fill="auto"/>
            <w:noWrap/>
            <w:vAlign w:val="center"/>
            <w:hideMark/>
          </w:tcPr>
          <w:p w14:paraId="014ACF9A"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0.03</w:t>
            </w:r>
          </w:p>
        </w:tc>
        <w:tc>
          <w:tcPr>
            <w:tcW w:w="1228" w:type="dxa"/>
            <w:tcBorders>
              <w:top w:val="single" w:sz="4" w:space="0" w:color="auto"/>
            </w:tcBorders>
            <w:shd w:val="clear" w:color="auto" w:fill="auto"/>
            <w:noWrap/>
            <w:vAlign w:val="center"/>
            <w:hideMark/>
          </w:tcPr>
          <w:p w14:paraId="2E0AFB3F"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2.35 tn</w:t>
            </w:r>
          </w:p>
        </w:tc>
        <w:tc>
          <w:tcPr>
            <w:tcW w:w="1351" w:type="dxa"/>
            <w:tcBorders>
              <w:top w:val="single" w:sz="4" w:space="0" w:color="auto"/>
            </w:tcBorders>
            <w:shd w:val="clear" w:color="auto" w:fill="auto"/>
            <w:noWrap/>
            <w:vAlign w:val="center"/>
            <w:hideMark/>
          </w:tcPr>
          <w:p w14:paraId="7655717B"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4.84</w:t>
            </w:r>
          </w:p>
        </w:tc>
        <w:tc>
          <w:tcPr>
            <w:tcW w:w="1078" w:type="dxa"/>
            <w:tcBorders>
              <w:top w:val="single" w:sz="4" w:space="0" w:color="auto"/>
            </w:tcBorders>
            <w:shd w:val="clear" w:color="auto" w:fill="auto"/>
            <w:noWrap/>
            <w:vAlign w:val="center"/>
            <w:hideMark/>
          </w:tcPr>
          <w:p w14:paraId="46EF7FF8"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6.33</w:t>
            </w:r>
          </w:p>
        </w:tc>
      </w:tr>
      <w:tr w:rsidR="00D90E8D" w:rsidRPr="00E94D63" w14:paraId="2F4095A2" w14:textId="77777777" w:rsidTr="00860DE0">
        <w:trPr>
          <w:gridAfter w:val="1"/>
          <w:wAfter w:w="235" w:type="dxa"/>
          <w:trHeight w:val="395"/>
        </w:trPr>
        <w:tc>
          <w:tcPr>
            <w:tcW w:w="2250" w:type="dxa"/>
            <w:shd w:val="clear" w:color="auto" w:fill="auto"/>
            <w:noWrap/>
            <w:vAlign w:val="center"/>
            <w:hideMark/>
          </w:tcPr>
          <w:p w14:paraId="2DAF6415"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KELOMPOK</w:t>
            </w:r>
          </w:p>
        </w:tc>
        <w:tc>
          <w:tcPr>
            <w:tcW w:w="1005" w:type="dxa"/>
            <w:shd w:val="clear" w:color="auto" w:fill="auto"/>
            <w:noWrap/>
            <w:vAlign w:val="center"/>
            <w:hideMark/>
          </w:tcPr>
          <w:p w14:paraId="3C9F472E"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2</w:t>
            </w:r>
          </w:p>
        </w:tc>
        <w:tc>
          <w:tcPr>
            <w:tcW w:w="1005" w:type="dxa"/>
            <w:shd w:val="clear" w:color="auto" w:fill="auto"/>
            <w:noWrap/>
            <w:vAlign w:val="center"/>
            <w:hideMark/>
          </w:tcPr>
          <w:p w14:paraId="457A897A"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0.03</w:t>
            </w:r>
          </w:p>
        </w:tc>
        <w:tc>
          <w:tcPr>
            <w:tcW w:w="1005" w:type="dxa"/>
            <w:shd w:val="clear" w:color="auto" w:fill="auto"/>
            <w:noWrap/>
            <w:vAlign w:val="center"/>
            <w:hideMark/>
          </w:tcPr>
          <w:p w14:paraId="08F8D807"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0.02</w:t>
            </w:r>
          </w:p>
        </w:tc>
        <w:tc>
          <w:tcPr>
            <w:tcW w:w="1228" w:type="dxa"/>
            <w:shd w:val="clear" w:color="auto" w:fill="auto"/>
            <w:noWrap/>
            <w:vAlign w:val="center"/>
            <w:hideMark/>
          </w:tcPr>
          <w:p w14:paraId="4D843BB1"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1.16 tn</w:t>
            </w:r>
          </w:p>
        </w:tc>
        <w:tc>
          <w:tcPr>
            <w:tcW w:w="1351" w:type="dxa"/>
            <w:shd w:val="clear" w:color="auto" w:fill="auto"/>
            <w:noWrap/>
            <w:vAlign w:val="center"/>
            <w:hideMark/>
          </w:tcPr>
          <w:p w14:paraId="64F2C326"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3.46</w:t>
            </w:r>
          </w:p>
        </w:tc>
        <w:tc>
          <w:tcPr>
            <w:tcW w:w="1078" w:type="dxa"/>
            <w:shd w:val="clear" w:color="auto" w:fill="auto"/>
            <w:noWrap/>
            <w:vAlign w:val="center"/>
            <w:hideMark/>
          </w:tcPr>
          <w:p w14:paraId="50357E71"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5.24</w:t>
            </w:r>
          </w:p>
        </w:tc>
      </w:tr>
      <w:tr w:rsidR="00D90E8D" w:rsidRPr="00E94D63" w14:paraId="05665A3B" w14:textId="77777777" w:rsidTr="00860DE0">
        <w:trPr>
          <w:gridAfter w:val="1"/>
          <w:wAfter w:w="235" w:type="dxa"/>
          <w:trHeight w:val="395"/>
        </w:trPr>
        <w:tc>
          <w:tcPr>
            <w:tcW w:w="2250" w:type="dxa"/>
            <w:shd w:val="clear" w:color="auto" w:fill="auto"/>
            <w:noWrap/>
            <w:vAlign w:val="center"/>
            <w:hideMark/>
          </w:tcPr>
          <w:p w14:paraId="5BB946DC"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GALAT</w:t>
            </w:r>
          </w:p>
        </w:tc>
        <w:tc>
          <w:tcPr>
            <w:tcW w:w="1005" w:type="dxa"/>
            <w:shd w:val="clear" w:color="auto" w:fill="auto"/>
            <w:noWrap/>
            <w:vAlign w:val="center"/>
            <w:hideMark/>
          </w:tcPr>
          <w:p w14:paraId="6DE04C0C"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6</w:t>
            </w:r>
          </w:p>
        </w:tc>
        <w:tc>
          <w:tcPr>
            <w:tcW w:w="1005" w:type="dxa"/>
            <w:shd w:val="clear" w:color="auto" w:fill="auto"/>
            <w:noWrap/>
            <w:vAlign w:val="center"/>
            <w:hideMark/>
          </w:tcPr>
          <w:p w14:paraId="50D2584D"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0.08</w:t>
            </w:r>
          </w:p>
        </w:tc>
        <w:tc>
          <w:tcPr>
            <w:tcW w:w="1005" w:type="dxa"/>
            <w:shd w:val="clear" w:color="auto" w:fill="auto"/>
            <w:noWrap/>
            <w:vAlign w:val="center"/>
            <w:hideMark/>
          </w:tcPr>
          <w:p w14:paraId="30926A33"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0.01</w:t>
            </w:r>
          </w:p>
        </w:tc>
        <w:tc>
          <w:tcPr>
            <w:tcW w:w="1228" w:type="dxa"/>
            <w:shd w:val="clear" w:color="auto" w:fill="auto"/>
            <w:noWrap/>
            <w:vAlign w:val="center"/>
            <w:hideMark/>
          </w:tcPr>
          <w:p w14:paraId="7C00F367" w14:textId="77777777" w:rsidR="00D90E8D" w:rsidRPr="004433E5" w:rsidRDefault="00D90E8D" w:rsidP="001D733D">
            <w:pPr>
              <w:spacing w:line="240" w:lineRule="auto"/>
              <w:jc w:val="center"/>
              <w:rPr>
                <w:rFonts w:ascii="Times New Roman" w:eastAsia="Times New Roman" w:hAnsi="Times New Roman" w:cs="Times New Roman"/>
                <w:color w:val="000000"/>
              </w:rPr>
            </w:pPr>
          </w:p>
        </w:tc>
        <w:tc>
          <w:tcPr>
            <w:tcW w:w="1351" w:type="dxa"/>
            <w:shd w:val="clear" w:color="auto" w:fill="auto"/>
            <w:noWrap/>
            <w:vAlign w:val="center"/>
            <w:hideMark/>
          </w:tcPr>
          <w:p w14:paraId="4B869E31" w14:textId="77777777" w:rsidR="00D90E8D" w:rsidRPr="004433E5" w:rsidRDefault="00D90E8D" w:rsidP="001D733D">
            <w:pPr>
              <w:spacing w:line="240" w:lineRule="auto"/>
              <w:jc w:val="center"/>
              <w:rPr>
                <w:rFonts w:ascii="Times New Roman" w:eastAsia="Times New Roman" w:hAnsi="Times New Roman" w:cs="Times New Roman"/>
                <w:color w:val="000000"/>
              </w:rPr>
            </w:pPr>
          </w:p>
        </w:tc>
        <w:tc>
          <w:tcPr>
            <w:tcW w:w="1078" w:type="dxa"/>
            <w:shd w:val="clear" w:color="auto" w:fill="auto"/>
            <w:noWrap/>
            <w:vAlign w:val="center"/>
            <w:hideMark/>
          </w:tcPr>
          <w:p w14:paraId="066FADAC" w14:textId="77777777" w:rsidR="00D90E8D" w:rsidRPr="004433E5" w:rsidRDefault="00D90E8D" w:rsidP="001D733D">
            <w:pPr>
              <w:spacing w:line="240" w:lineRule="auto"/>
              <w:jc w:val="center"/>
              <w:rPr>
                <w:rFonts w:ascii="Times New Roman" w:eastAsia="Times New Roman" w:hAnsi="Times New Roman" w:cs="Times New Roman"/>
                <w:color w:val="000000"/>
              </w:rPr>
            </w:pPr>
          </w:p>
        </w:tc>
      </w:tr>
      <w:tr w:rsidR="00D90E8D" w:rsidRPr="00E94D63" w14:paraId="061D9387" w14:textId="77777777" w:rsidTr="00860DE0">
        <w:trPr>
          <w:gridAfter w:val="1"/>
          <w:wAfter w:w="235" w:type="dxa"/>
          <w:trHeight w:val="395"/>
        </w:trPr>
        <w:tc>
          <w:tcPr>
            <w:tcW w:w="2250" w:type="dxa"/>
            <w:tcBorders>
              <w:bottom w:val="single" w:sz="4" w:space="0" w:color="auto"/>
            </w:tcBorders>
            <w:shd w:val="clear" w:color="auto" w:fill="auto"/>
            <w:noWrap/>
            <w:vAlign w:val="center"/>
            <w:hideMark/>
          </w:tcPr>
          <w:p w14:paraId="42A04C7F"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TOTAL</w:t>
            </w:r>
          </w:p>
        </w:tc>
        <w:tc>
          <w:tcPr>
            <w:tcW w:w="1005" w:type="dxa"/>
            <w:tcBorders>
              <w:bottom w:val="single" w:sz="4" w:space="0" w:color="auto"/>
            </w:tcBorders>
            <w:shd w:val="clear" w:color="auto" w:fill="auto"/>
            <w:noWrap/>
            <w:vAlign w:val="center"/>
            <w:hideMark/>
          </w:tcPr>
          <w:p w14:paraId="1AA36D6B"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11</w:t>
            </w:r>
          </w:p>
        </w:tc>
        <w:tc>
          <w:tcPr>
            <w:tcW w:w="1005" w:type="dxa"/>
            <w:tcBorders>
              <w:bottom w:val="single" w:sz="4" w:space="0" w:color="auto"/>
            </w:tcBorders>
            <w:shd w:val="clear" w:color="auto" w:fill="auto"/>
            <w:noWrap/>
            <w:vAlign w:val="center"/>
            <w:hideMark/>
          </w:tcPr>
          <w:p w14:paraId="0AA96E14"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0.21</w:t>
            </w:r>
          </w:p>
        </w:tc>
        <w:tc>
          <w:tcPr>
            <w:tcW w:w="1005" w:type="dxa"/>
            <w:tcBorders>
              <w:bottom w:val="single" w:sz="4" w:space="0" w:color="auto"/>
            </w:tcBorders>
            <w:shd w:val="clear" w:color="auto" w:fill="auto"/>
            <w:noWrap/>
            <w:vAlign w:val="center"/>
            <w:hideMark/>
          </w:tcPr>
          <w:p w14:paraId="20F09E54" w14:textId="77777777" w:rsidR="00D90E8D" w:rsidRPr="004433E5" w:rsidRDefault="00D90E8D" w:rsidP="001D733D">
            <w:pPr>
              <w:spacing w:line="240" w:lineRule="auto"/>
              <w:jc w:val="center"/>
              <w:rPr>
                <w:rFonts w:ascii="Times New Roman" w:eastAsia="Times New Roman" w:hAnsi="Times New Roman" w:cs="Times New Roman"/>
                <w:color w:val="000000"/>
              </w:rPr>
            </w:pPr>
          </w:p>
        </w:tc>
        <w:tc>
          <w:tcPr>
            <w:tcW w:w="1228" w:type="dxa"/>
            <w:tcBorders>
              <w:bottom w:val="single" w:sz="4" w:space="0" w:color="auto"/>
            </w:tcBorders>
            <w:shd w:val="clear" w:color="auto" w:fill="auto"/>
            <w:noWrap/>
            <w:vAlign w:val="center"/>
            <w:hideMark/>
          </w:tcPr>
          <w:p w14:paraId="49F6C4AC" w14:textId="77777777" w:rsidR="00D90E8D" w:rsidRPr="004433E5" w:rsidRDefault="00D90E8D" w:rsidP="001D733D">
            <w:pPr>
              <w:spacing w:line="240" w:lineRule="auto"/>
              <w:jc w:val="center"/>
              <w:rPr>
                <w:rFonts w:ascii="Times New Roman" w:eastAsia="Times New Roman" w:hAnsi="Times New Roman" w:cs="Times New Roman"/>
                <w:color w:val="000000"/>
              </w:rPr>
            </w:pPr>
          </w:p>
        </w:tc>
        <w:tc>
          <w:tcPr>
            <w:tcW w:w="1351" w:type="dxa"/>
            <w:tcBorders>
              <w:bottom w:val="single" w:sz="4" w:space="0" w:color="auto"/>
            </w:tcBorders>
            <w:shd w:val="clear" w:color="auto" w:fill="auto"/>
            <w:noWrap/>
            <w:vAlign w:val="center"/>
            <w:hideMark/>
          </w:tcPr>
          <w:p w14:paraId="1AE3D141" w14:textId="77777777" w:rsidR="00D90E8D" w:rsidRPr="004433E5" w:rsidRDefault="00D90E8D" w:rsidP="001D733D">
            <w:pPr>
              <w:spacing w:line="240" w:lineRule="auto"/>
              <w:jc w:val="center"/>
              <w:rPr>
                <w:rFonts w:ascii="Times New Roman" w:eastAsia="Times New Roman" w:hAnsi="Times New Roman" w:cs="Times New Roman"/>
                <w:color w:val="000000"/>
              </w:rPr>
            </w:pPr>
          </w:p>
        </w:tc>
        <w:tc>
          <w:tcPr>
            <w:tcW w:w="1078" w:type="dxa"/>
            <w:tcBorders>
              <w:bottom w:val="single" w:sz="4" w:space="0" w:color="auto"/>
            </w:tcBorders>
            <w:shd w:val="clear" w:color="auto" w:fill="auto"/>
            <w:noWrap/>
            <w:vAlign w:val="center"/>
            <w:hideMark/>
          </w:tcPr>
          <w:p w14:paraId="30DF6B21" w14:textId="77777777" w:rsidR="00D90E8D" w:rsidRPr="004433E5" w:rsidRDefault="00D90E8D" w:rsidP="001D733D">
            <w:pPr>
              <w:spacing w:line="240" w:lineRule="auto"/>
              <w:jc w:val="center"/>
              <w:rPr>
                <w:rFonts w:ascii="Times New Roman" w:eastAsia="Times New Roman" w:hAnsi="Times New Roman" w:cs="Times New Roman"/>
                <w:color w:val="000000"/>
              </w:rPr>
            </w:pPr>
          </w:p>
        </w:tc>
      </w:tr>
      <w:tr w:rsidR="00D90E8D" w:rsidRPr="00E94D63" w14:paraId="45AEE8A1" w14:textId="77777777" w:rsidTr="00860DE0">
        <w:trPr>
          <w:gridAfter w:val="1"/>
          <w:wAfter w:w="235" w:type="dxa"/>
          <w:trHeight w:val="395"/>
        </w:trPr>
        <w:tc>
          <w:tcPr>
            <w:tcW w:w="2250" w:type="dxa"/>
            <w:tcBorders>
              <w:top w:val="single" w:sz="4" w:space="0" w:color="auto"/>
              <w:bottom w:val="single" w:sz="4" w:space="0" w:color="auto"/>
            </w:tcBorders>
            <w:shd w:val="clear" w:color="auto" w:fill="auto"/>
            <w:noWrap/>
            <w:vAlign w:val="center"/>
          </w:tcPr>
          <w:p w14:paraId="37B160E9"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KK</w:t>
            </w:r>
          </w:p>
        </w:tc>
        <w:tc>
          <w:tcPr>
            <w:tcW w:w="1005" w:type="dxa"/>
            <w:tcBorders>
              <w:top w:val="single" w:sz="4" w:space="0" w:color="auto"/>
              <w:bottom w:val="single" w:sz="4" w:space="0" w:color="auto"/>
            </w:tcBorders>
            <w:shd w:val="clear" w:color="auto" w:fill="auto"/>
            <w:noWrap/>
            <w:vAlign w:val="center"/>
          </w:tcPr>
          <w:p w14:paraId="2ADF8D55"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1.57</w:t>
            </w:r>
          </w:p>
        </w:tc>
        <w:tc>
          <w:tcPr>
            <w:tcW w:w="1005" w:type="dxa"/>
            <w:tcBorders>
              <w:top w:val="single" w:sz="4" w:space="0" w:color="auto"/>
              <w:bottom w:val="single" w:sz="4" w:space="0" w:color="auto"/>
            </w:tcBorders>
            <w:shd w:val="clear" w:color="auto" w:fill="auto"/>
            <w:noWrap/>
            <w:vAlign w:val="center"/>
          </w:tcPr>
          <w:p w14:paraId="5D3DC2AE" w14:textId="77777777" w:rsidR="00D90E8D" w:rsidRPr="004433E5" w:rsidRDefault="00D90E8D"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w:t>
            </w:r>
          </w:p>
        </w:tc>
        <w:tc>
          <w:tcPr>
            <w:tcW w:w="1005" w:type="dxa"/>
            <w:tcBorders>
              <w:top w:val="single" w:sz="4" w:space="0" w:color="auto"/>
              <w:bottom w:val="single" w:sz="4" w:space="0" w:color="auto"/>
            </w:tcBorders>
            <w:shd w:val="clear" w:color="auto" w:fill="auto"/>
            <w:noWrap/>
            <w:vAlign w:val="center"/>
          </w:tcPr>
          <w:p w14:paraId="25626E05" w14:textId="77777777" w:rsidR="00D90E8D" w:rsidRPr="004433E5" w:rsidRDefault="00D90E8D" w:rsidP="001D733D">
            <w:pPr>
              <w:spacing w:line="240" w:lineRule="auto"/>
              <w:jc w:val="center"/>
              <w:rPr>
                <w:rFonts w:ascii="Times New Roman" w:eastAsia="Times New Roman" w:hAnsi="Times New Roman" w:cs="Times New Roman"/>
                <w:color w:val="000000"/>
              </w:rPr>
            </w:pPr>
          </w:p>
        </w:tc>
        <w:tc>
          <w:tcPr>
            <w:tcW w:w="1228" w:type="dxa"/>
            <w:tcBorders>
              <w:top w:val="single" w:sz="4" w:space="0" w:color="auto"/>
              <w:bottom w:val="single" w:sz="4" w:space="0" w:color="auto"/>
            </w:tcBorders>
            <w:shd w:val="clear" w:color="auto" w:fill="auto"/>
            <w:noWrap/>
            <w:vAlign w:val="center"/>
          </w:tcPr>
          <w:p w14:paraId="4C23835E" w14:textId="77777777" w:rsidR="00D90E8D" w:rsidRPr="004433E5" w:rsidRDefault="00D90E8D" w:rsidP="001D733D">
            <w:pPr>
              <w:spacing w:line="240" w:lineRule="auto"/>
              <w:jc w:val="center"/>
              <w:rPr>
                <w:rFonts w:ascii="Times New Roman" w:eastAsia="Times New Roman" w:hAnsi="Times New Roman" w:cs="Times New Roman"/>
                <w:color w:val="000000"/>
              </w:rPr>
            </w:pPr>
          </w:p>
        </w:tc>
        <w:tc>
          <w:tcPr>
            <w:tcW w:w="1351" w:type="dxa"/>
            <w:tcBorders>
              <w:top w:val="single" w:sz="4" w:space="0" w:color="auto"/>
              <w:bottom w:val="single" w:sz="4" w:space="0" w:color="auto"/>
            </w:tcBorders>
            <w:shd w:val="clear" w:color="auto" w:fill="auto"/>
            <w:noWrap/>
            <w:vAlign w:val="center"/>
          </w:tcPr>
          <w:p w14:paraId="097386EB" w14:textId="77777777" w:rsidR="00D90E8D" w:rsidRPr="004433E5" w:rsidRDefault="00D90E8D" w:rsidP="001D733D">
            <w:pPr>
              <w:spacing w:line="240" w:lineRule="auto"/>
              <w:jc w:val="center"/>
              <w:rPr>
                <w:rFonts w:ascii="Times New Roman" w:eastAsia="Times New Roman" w:hAnsi="Times New Roman" w:cs="Times New Roman"/>
                <w:color w:val="000000"/>
              </w:rPr>
            </w:pPr>
          </w:p>
        </w:tc>
        <w:tc>
          <w:tcPr>
            <w:tcW w:w="1078" w:type="dxa"/>
            <w:tcBorders>
              <w:top w:val="single" w:sz="4" w:space="0" w:color="auto"/>
              <w:bottom w:val="single" w:sz="4" w:space="0" w:color="auto"/>
            </w:tcBorders>
            <w:shd w:val="clear" w:color="auto" w:fill="auto"/>
            <w:noWrap/>
            <w:vAlign w:val="center"/>
          </w:tcPr>
          <w:p w14:paraId="300B89B6" w14:textId="77777777" w:rsidR="00D90E8D" w:rsidRPr="004433E5" w:rsidRDefault="00D90E8D" w:rsidP="001D733D">
            <w:pPr>
              <w:spacing w:line="240" w:lineRule="auto"/>
              <w:jc w:val="center"/>
              <w:rPr>
                <w:rFonts w:ascii="Times New Roman" w:eastAsia="Times New Roman" w:hAnsi="Times New Roman" w:cs="Times New Roman"/>
                <w:color w:val="000000"/>
              </w:rPr>
            </w:pPr>
          </w:p>
        </w:tc>
      </w:tr>
    </w:tbl>
    <w:p w14:paraId="7F82A63C" w14:textId="77777777" w:rsidR="00D90E8D" w:rsidRPr="00866C73" w:rsidRDefault="00D90E8D" w:rsidP="00D90E8D">
      <w:pPr>
        <w:pStyle w:val="ListParagraph"/>
        <w:spacing w:line="240" w:lineRule="auto"/>
        <w:rPr>
          <w:rFonts w:ascii="Times New Roman" w:hAnsi="Times New Roman"/>
          <w:b/>
          <w:sz w:val="24"/>
          <w:szCs w:val="24"/>
        </w:rPr>
      </w:pPr>
    </w:p>
    <w:p w14:paraId="52303BBD" w14:textId="6309C0B9" w:rsidR="00D90E8D" w:rsidRDefault="00D90E8D" w:rsidP="007B5ECE">
      <w:pPr>
        <w:pStyle w:val="ListParagraph"/>
        <w:numPr>
          <w:ilvl w:val="2"/>
          <w:numId w:val="16"/>
        </w:numPr>
        <w:jc w:val="left"/>
        <w:rPr>
          <w:rFonts w:ascii="Times New Roman" w:hAnsi="Times New Roman"/>
          <w:b/>
          <w:sz w:val="24"/>
          <w:szCs w:val="24"/>
        </w:rPr>
      </w:pPr>
      <w:r w:rsidRPr="00866C73">
        <w:rPr>
          <w:rFonts w:ascii="Times New Roman" w:hAnsi="Times New Roman"/>
          <w:b/>
          <w:sz w:val="24"/>
          <w:szCs w:val="24"/>
        </w:rPr>
        <w:t xml:space="preserve">Jumlah Daun </w:t>
      </w:r>
      <w:r>
        <w:rPr>
          <w:rFonts w:ascii="Times New Roman" w:hAnsi="Times New Roman"/>
          <w:b/>
          <w:sz w:val="24"/>
          <w:szCs w:val="24"/>
        </w:rPr>
        <w:t>30</w:t>
      </w:r>
      <w:r w:rsidRPr="006A2F13">
        <w:rPr>
          <w:rFonts w:ascii="Times New Roman" w:hAnsi="Times New Roman"/>
          <w:b/>
          <w:sz w:val="24"/>
          <w:szCs w:val="24"/>
        </w:rPr>
        <w:t xml:space="preserve"> HST</w:t>
      </w:r>
    </w:p>
    <w:tbl>
      <w:tblPr>
        <w:tblW w:w="914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607"/>
        <w:gridCol w:w="1167"/>
        <w:gridCol w:w="1167"/>
        <w:gridCol w:w="1175"/>
        <w:gridCol w:w="1201"/>
        <w:gridCol w:w="1828"/>
      </w:tblGrid>
      <w:tr w:rsidR="00D90E8D" w:rsidRPr="00F827C6" w14:paraId="50F2DD5D" w14:textId="77777777" w:rsidTr="006E0D64">
        <w:trPr>
          <w:trHeight w:val="438"/>
        </w:trPr>
        <w:tc>
          <w:tcPr>
            <w:tcW w:w="2607" w:type="dxa"/>
            <w:vMerge w:val="restart"/>
            <w:tcBorders>
              <w:left w:val="nil"/>
            </w:tcBorders>
            <w:shd w:val="clear" w:color="auto" w:fill="auto"/>
            <w:noWrap/>
            <w:vAlign w:val="center"/>
            <w:hideMark/>
          </w:tcPr>
          <w:p w14:paraId="3C7D42CB" w14:textId="77777777" w:rsidR="00D90E8D" w:rsidRPr="00F827C6" w:rsidRDefault="00D90E8D" w:rsidP="001D733D">
            <w:pPr>
              <w:spacing w:line="240" w:lineRule="auto"/>
              <w:jc w:val="center"/>
              <w:rPr>
                <w:rFonts w:ascii="Times New Roman" w:eastAsia="Times New Roman" w:hAnsi="Times New Roman" w:cs="Times New Roman"/>
                <w:b/>
                <w:bCs/>
                <w:color w:val="000000"/>
                <w:sz w:val="24"/>
                <w:szCs w:val="24"/>
              </w:rPr>
            </w:pPr>
            <w:r w:rsidRPr="00F827C6">
              <w:rPr>
                <w:rFonts w:ascii="Times New Roman" w:eastAsia="Times New Roman" w:hAnsi="Times New Roman" w:cs="Times New Roman"/>
                <w:b/>
                <w:bCs/>
                <w:color w:val="000000"/>
                <w:sz w:val="24"/>
                <w:szCs w:val="24"/>
              </w:rPr>
              <w:t>PERLAKUAN</w:t>
            </w:r>
          </w:p>
        </w:tc>
        <w:tc>
          <w:tcPr>
            <w:tcW w:w="3509" w:type="dxa"/>
            <w:gridSpan w:val="3"/>
            <w:tcBorders>
              <w:bottom w:val="single" w:sz="4" w:space="0" w:color="auto"/>
            </w:tcBorders>
            <w:shd w:val="clear" w:color="auto" w:fill="auto"/>
            <w:noWrap/>
            <w:vAlign w:val="bottom"/>
            <w:hideMark/>
          </w:tcPr>
          <w:p w14:paraId="2C783B17" w14:textId="77777777" w:rsidR="00D90E8D" w:rsidRPr="00F827C6" w:rsidRDefault="00D90E8D" w:rsidP="001D733D">
            <w:pPr>
              <w:spacing w:line="240" w:lineRule="auto"/>
              <w:jc w:val="center"/>
              <w:rPr>
                <w:rFonts w:ascii="Times New Roman" w:eastAsia="Times New Roman" w:hAnsi="Times New Roman" w:cs="Times New Roman"/>
                <w:b/>
                <w:bCs/>
                <w:color w:val="000000"/>
                <w:sz w:val="24"/>
                <w:szCs w:val="24"/>
              </w:rPr>
            </w:pPr>
            <w:r w:rsidRPr="00F827C6">
              <w:rPr>
                <w:rFonts w:ascii="Times New Roman" w:eastAsia="Times New Roman" w:hAnsi="Times New Roman" w:cs="Times New Roman"/>
                <w:b/>
                <w:bCs/>
                <w:color w:val="000000"/>
                <w:sz w:val="24"/>
                <w:szCs w:val="24"/>
              </w:rPr>
              <w:t>KELOMPOK</w:t>
            </w:r>
          </w:p>
        </w:tc>
        <w:tc>
          <w:tcPr>
            <w:tcW w:w="1201" w:type="dxa"/>
            <w:vMerge w:val="restart"/>
            <w:shd w:val="clear" w:color="auto" w:fill="auto"/>
            <w:noWrap/>
            <w:vAlign w:val="center"/>
            <w:hideMark/>
          </w:tcPr>
          <w:p w14:paraId="1B7FB6ED" w14:textId="77777777" w:rsidR="00D90E8D" w:rsidRPr="00F827C6" w:rsidRDefault="00D90E8D" w:rsidP="001D733D">
            <w:pPr>
              <w:spacing w:line="240" w:lineRule="auto"/>
              <w:jc w:val="center"/>
              <w:rPr>
                <w:rFonts w:ascii="Times New Roman" w:eastAsia="Times New Roman" w:hAnsi="Times New Roman" w:cs="Times New Roman"/>
                <w:b/>
                <w:bCs/>
                <w:color w:val="000000"/>
                <w:sz w:val="24"/>
                <w:szCs w:val="24"/>
              </w:rPr>
            </w:pPr>
            <w:r w:rsidRPr="00F827C6">
              <w:rPr>
                <w:rFonts w:ascii="Times New Roman" w:eastAsia="Times New Roman" w:hAnsi="Times New Roman" w:cs="Times New Roman"/>
                <w:b/>
                <w:bCs/>
                <w:color w:val="000000"/>
                <w:sz w:val="24"/>
                <w:szCs w:val="24"/>
              </w:rPr>
              <w:t>TOTAL</w:t>
            </w:r>
          </w:p>
        </w:tc>
        <w:tc>
          <w:tcPr>
            <w:tcW w:w="1828" w:type="dxa"/>
            <w:vMerge w:val="restart"/>
            <w:tcBorders>
              <w:right w:val="nil"/>
            </w:tcBorders>
            <w:shd w:val="clear" w:color="auto" w:fill="auto"/>
            <w:noWrap/>
            <w:vAlign w:val="center"/>
            <w:hideMark/>
          </w:tcPr>
          <w:p w14:paraId="0D996636" w14:textId="77777777" w:rsidR="00D90E8D" w:rsidRPr="00F827C6" w:rsidRDefault="00D90E8D" w:rsidP="001D733D">
            <w:pPr>
              <w:spacing w:line="240" w:lineRule="auto"/>
              <w:rPr>
                <w:rFonts w:ascii="Times New Roman" w:eastAsia="Times New Roman" w:hAnsi="Times New Roman" w:cs="Times New Roman"/>
                <w:b/>
                <w:bCs/>
                <w:color w:val="000000"/>
                <w:sz w:val="24"/>
                <w:szCs w:val="24"/>
              </w:rPr>
            </w:pPr>
            <w:r w:rsidRPr="00F827C6">
              <w:rPr>
                <w:rFonts w:ascii="Times New Roman" w:eastAsia="Times New Roman" w:hAnsi="Times New Roman" w:cs="Times New Roman"/>
                <w:b/>
                <w:bCs/>
                <w:color w:val="000000"/>
                <w:sz w:val="24"/>
                <w:szCs w:val="24"/>
              </w:rPr>
              <w:t>RATA-RATA</w:t>
            </w:r>
          </w:p>
        </w:tc>
      </w:tr>
      <w:tr w:rsidR="00D90E8D" w:rsidRPr="00F827C6" w14:paraId="0957E4FF" w14:textId="77777777" w:rsidTr="006E0D64">
        <w:trPr>
          <w:trHeight w:val="462"/>
        </w:trPr>
        <w:tc>
          <w:tcPr>
            <w:tcW w:w="2607" w:type="dxa"/>
            <w:vMerge/>
            <w:tcBorders>
              <w:left w:val="nil"/>
              <w:bottom w:val="single" w:sz="4" w:space="0" w:color="auto"/>
            </w:tcBorders>
            <w:vAlign w:val="center"/>
            <w:hideMark/>
          </w:tcPr>
          <w:p w14:paraId="10231806" w14:textId="77777777" w:rsidR="00D90E8D" w:rsidRPr="00F827C6" w:rsidRDefault="00D90E8D" w:rsidP="001D733D">
            <w:pPr>
              <w:spacing w:line="240" w:lineRule="auto"/>
              <w:rPr>
                <w:rFonts w:ascii="Times New Roman" w:eastAsia="Times New Roman" w:hAnsi="Times New Roman" w:cs="Times New Roman"/>
                <w:b/>
                <w:bCs/>
                <w:color w:val="000000"/>
              </w:rPr>
            </w:pPr>
          </w:p>
        </w:tc>
        <w:tc>
          <w:tcPr>
            <w:tcW w:w="1167" w:type="dxa"/>
            <w:tcBorders>
              <w:top w:val="single" w:sz="4" w:space="0" w:color="auto"/>
              <w:bottom w:val="single" w:sz="4" w:space="0" w:color="auto"/>
            </w:tcBorders>
            <w:shd w:val="clear" w:color="auto" w:fill="auto"/>
            <w:noWrap/>
            <w:vAlign w:val="center"/>
            <w:hideMark/>
          </w:tcPr>
          <w:p w14:paraId="2D5D4C7D" w14:textId="77777777" w:rsidR="00D90E8D" w:rsidRPr="00F827C6" w:rsidRDefault="00D90E8D" w:rsidP="001D733D">
            <w:pPr>
              <w:spacing w:line="240" w:lineRule="auto"/>
              <w:jc w:val="center"/>
              <w:rPr>
                <w:rFonts w:ascii="Times New Roman" w:eastAsia="Times New Roman" w:hAnsi="Times New Roman" w:cs="Times New Roman"/>
                <w:b/>
                <w:bCs/>
                <w:color w:val="000000"/>
                <w:sz w:val="24"/>
                <w:szCs w:val="24"/>
              </w:rPr>
            </w:pPr>
            <w:r w:rsidRPr="00F827C6">
              <w:rPr>
                <w:rFonts w:ascii="Times New Roman" w:eastAsia="Times New Roman" w:hAnsi="Times New Roman" w:cs="Times New Roman"/>
                <w:b/>
                <w:bCs/>
                <w:color w:val="000000"/>
                <w:sz w:val="24"/>
                <w:szCs w:val="24"/>
              </w:rPr>
              <w:t>I</w:t>
            </w:r>
          </w:p>
        </w:tc>
        <w:tc>
          <w:tcPr>
            <w:tcW w:w="1167" w:type="dxa"/>
            <w:tcBorders>
              <w:top w:val="single" w:sz="4" w:space="0" w:color="auto"/>
              <w:bottom w:val="single" w:sz="4" w:space="0" w:color="auto"/>
            </w:tcBorders>
            <w:shd w:val="clear" w:color="auto" w:fill="auto"/>
            <w:noWrap/>
            <w:vAlign w:val="center"/>
            <w:hideMark/>
          </w:tcPr>
          <w:p w14:paraId="6F4C14A0" w14:textId="77777777" w:rsidR="00D90E8D" w:rsidRPr="00F827C6" w:rsidRDefault="00D90E8D" w:rsidP="001D733D">
            <w:pPr>
              <w:spacing w:line="240" w:lineRule="auto"/>
              <w:jc w:val="center"/>
              <w:rPr>
                <w:rFonts w:ascii="Times New Roman" w:eastAsia="Times New Roman" w:hAnsi="Times New Roman" w:cs="Times New Roman"/>
                <w:b/>
                <w:bCs/>
                <w:color w:val="000000"/>
                <w:sz w:val="24"/>
                <w:szCs w:val="24"/>
              </w:rPr>
            </w:pPr>
            <w:r w:rsidRPr="00F827C6">
              <w:rPr>
                <w:rFonts w:ascii="Times New Roman" w:eastAsia="Times New Roman" w:hAnsi="Times New Roman" w:cs="Times New Roman"/>
                <w:b/>
                <w:bCs/>
                <w:color w:val="000000"/>
                <w:sz w:val="24"/>
                <w:szCs w:val="24"/>
              </w:rPr>
              <w:t>II</w:t>
            </w:r>
          </w:p>
        </w:tc>
        <w:tc>
          <w:tcPr>
            <w:tcW w:w="1175" w:type="dxa"/>
            <w:tcBorders>
              <w:top w:val="single" w:sz="4" w:space="0" w:color="auto"/>
              <w:bottom w:val="single" w:sz="4" w:space="0" w:color="auto"/>
            </w:tcBorders>
            <w:shd w:val="clear" w:color="auto" w:fill="auto"/>
            <w:noWrap/>
            <w:vAlign w:val="center"/>
            <w:hideMark/>
          </w:tcPr>
          <w:p w14:paraId="54C02753" w14:textId="77777777" w:rsidR="00D90E8D" w:rsidRPr="00F827C6" w:rsidRDefault="00D90E8D" w:rsidP="001D733D">
            <w:pPr>
              <w:spacing w:line="240" w:lineRule="auto"/>
              <w:jc w:val="center"/>
              <w:rPr>
                <w:rFonts w:ascii="Times New Roman" w:eastAsia="Times New Roman" w:hAnsi="Times New Roman" w:cs="Times New Roman"/>
                <w:b/>
                <w:bCs/>
                <w:color w:val="000000"/>
                <w:sz w:val="24"/>
                <w:szCs w:val="24"/>
              </w:rPr>
            </w:pPr>
            <w:r w:rsidRPr="00F827C6">
              <w:rPr>
                <w:rFonts w:ascii="Times New Roman" w:eastAsia="Times New Roman" w:hAnsi="Times New Roman" w:cs="Times New Roman"/>
                <w:b/>
                <w:bCs/>
                <w:color w:val="000000"/>
                <w:sz w:val="24"/>
                <w:szCs w:val="24"/>
              </w:rPr>
              <w:t>III</w:t>
            </w:r>
          </w:p>
        </w:tc>
        <w:tc>
          <w:tcPr>
            <w:tcW w:w="1201" w:type="dxa"/>
            <w:vMerge/>
            <w:tcBorders>
              <w:bottom w:val="single" w:sz="4" w:space="0" w:color="auto"/>
            </w:tcBorders>
            <w:vAlign w:val="center"/>
            <w:hideMark/>
          </w:tcPr>
          <w:p w14:paraId="6AB175E3" w14:textId="77777777" w:rsidR="00D90E8D" w:rsidRPr="00F827C6" w:rsidRDefault="00D90E8D" w:rsidP="001D733D">
            <w:pPr>
              <w:spacing w:line="240" w:lineRule="auto"/>
              <w:rPr>
                <w:rFonts w:ascii="Times New Roman" w:eastAsia="Times New Roman" w:hAnsi="Times New Roman" w:cs="Times New Roman"/>
                <w:b/>
                <w:bCs/>
                <w:color w:val="000000"/>
              </w:rPr>
            </w:pPr>
          </w:p>
        </w:tc>
        <w:tc>
          <w:tcPr>
            <w:tcW w:w="1828" w:type="dxa"/>
            <w:vMerge/>
            <w:tcBorders>
              <w:bottom w:val="single" w:sz="4" w:space="0" w:color="auto"/>
              <w:right w:val="nil"/>
            </w:tcBorders>
            <w:vAlign w:val="center"/>
            <w:hideMark/>
          </w:tcPr>
          <w:p w14:paraId="35048465" w14:textId="77777777" w:rsidR="00D90E8D" w:rsidRPr="00F827C6" w:rsidRDefault="00D90E8D" w:rsidP="001D733D">
            <w:pPr>
              <w:spacing w:line="240" w:lineRule="auto"/>
              <w:rPr>
                <w:rFonts w:ascii="Times New Roman" w:eastAsia="Times New Roman" w:hAnsi="Times New Roman" w:cs="Times New Roman"/>
                <w:b/>
                <w:bCs/>
                <w:color w:val="000000"/>
              </w:rPr>
            </w:pPr>
          </w:p>
        </w:tc>
      </w:tr>
      <w:tr w:rsidR="00D90E8D" w:rsidRPr="00F827C6" w14:paraId="25F2DA68" w14:textId="77777777" w:rsidTr="006E0D64">
        <w:trPr>
          <w:trHeight w:val="462"/>
        </w:trPr>
        <w:tc>
          <w:tcPr>
            <w:tcW w:w="2607" w:type="dxa"/>
            <w:tcBorders>
              <w:top w:val="single" w:sz="4" w:space="0" w:color="auto"/>
              <w:left w:val="nil"/>
            </w:tcBorders>
            <w:shd w:val="clear" w:color="auto" w:fill="auto"/>
            <w:noWrap/>
            <w:vAlign w:val="center"/>
            <w:hideMark/>
          </w:tcPr>
          <w:p w14:paraId="0BF8B6FF"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P0</w:t>
            </w:r>
          </w:p>
        </w:tc>
        <w:tc>
          <w:tcPr>
            <w:tcW w:w="1167" w:type="dxa"/>
            <w:tcBorders>
              <w:top w:val="single" w:sz="4" w:space="0" w:color="auto"/>
            </w:tcBorders>
            <w:shd w:val="clear" w:color="auto" w:fill="auto"/>
            <w:noWrap/>
            <w:vAlign w:val="center"/>
            <w:hideMark/>
          </w:tcPr>
          <w:p w14:paraId="5F911C7E"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14.8</w:t>
            </w:r>
          </w:p>
        </w:tc>
        <w:tc>
          <w:tcPr>
            <w:tcW w:w="1167" w:type="dxa"/>
            <w:tcBorders>
              <w:top w:val="single" w:sz="4" w:space="0" w:color="auto"/>
            </w:tcBorders>
            <w:shd w:val="clear" w:color="auto" w:fill="auto"/>
            <w:noWrap/>
            <w:vAlign w:val="center"/>
            <w:hideMark/>
          </w:tcPr>
          <w:p w14:paraId="5CFEEF07"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14.4</w:t>
            </w:r>
          </w:p>
        </w:tc>
        <w:tc>
          <w:tcPr>
            <w:tcW w:w="1175" w:type="dxa"/>
            <w:tcBorders>
              <w:top w:val="single" w:sz="4" w:space="0" w:color="auto"/>
            </w:tcBorders>
            <w:shd w:val="clear" w:color="auto" w:fill="auto"/>
            <w:noWrap/>
            <w:vAlign w:val="center"/>
            <w:hideMark/>
          </w:tcPr>
          <w:p w14:paraId="3B24D6E8"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15</w:t>
            </w:r>
          </w:p>
        </w:tc>
        <w:tc>
          <w:tcPr>
            <w:tcW w:w="1201" w:type="dxa"/>
            <w:tcBorders>
              <w:top w:val="single" w:sz="4" w:space="0" w:color="auto"/>
            </w:tcBorders>
            <w:shd w:val="clear" w:color="auto" w:fill="auto"/>
            <w:noWrap/>
            <w:vAlign w:val="center"/>
            <w:hideMark/>
          </w:tcPr>
          <w:p w14:paraId="0F554353"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44.2</w:t>
            </w:r>
          </w:p>
        </w:tc>
        <w:tc>
          <w:tcPr>
            <w:tcW w:w="1828" w:type="dxa"/>
            <w:tcBorders>
              <w:top w:val="single" w:sz="4" w:space="0" w:color="auto"/>
              <w:right w:val="nil"/>
            </w:tcBorders>
            <w:shd w:val="clear" w:color="auto" w:fill="auto"/>
            <w:noWrap/>
            <w:vAlign w:val="center"/>
            <w:hideMark/>
          </w:tcPr>
          <w:p w14:paraId="55046DBD"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14.73</w:t>
            </w:r>
          </w:p>
        </w:tc>
      </w:tr>
      <w:tr w:rsidR="00D90E8D" w:rsidRPr="00F827C6" w14:paraId="6FE53665" w14:textId="77777777" w:rsidTr="006E0D64">
        <w:trPr>
          <w:trHeight w:val="462"/>
        </w:trPr>
        <w:tc>
          <w:tcPr>
            <w:tcW w:w="2607" w:type="dxa"/>
            <w:tcBorders>
              <w:left w:val="nil"/>
            </w:tcBorders>
            <w:shd w:val="clear" w:color="auto" w:fill="auto"/>
            <w:noWrap/>
            <w:vAlign w:val="center"/>
            <w:hideMark/>
          </w:tcPr>
          <w:p w14:paraId="70B18D16"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P1</w:t>
            </w:r>
          </w:p>
        </w:tc>
        <w:tc>
          <w:tcPr>
            <w:tcW w:w="1167" w:type="dxa"/>
            <w:shd w:val="clear" w:color="auto" w:fill="auto"/>
            <w:noWrap/>
            <w:vAlign w:val="center"/>
            <w:hideMark/>
          </w:tcPr>
          <w:p w14:paraId="667E85DE"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16</w:t>
            </w:r>
          </w:p>
        </w:tc>
        <w:tc>
          <w:tcPr>
            <w:tcW w:w="1167" w:type="dxa"/>
            <w:shd w:val="clear" w:color="auto" w:fill="auto"/>
            <w:noWrap/>
            <w:vAlign w:val="center"/>
            <w:hideMark/>
          </w:tcPr>
          <w:p w14:paraId="1EE27FAD"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16.6</w:t>
            </w:r>
          </w:p>
        </w:tc>
        <w:tc>
          <w:tcPr>
            <w:tcW w:w="1175" w:type="dxa"/>
            <w:shd w:val="clear" w:color="auto" w:fill="auto"/>
            <w:noWrap/>
            <w:vAlign w:val="center"/>
            <w:hideMark/>
          </w:tcPr>
          <w:p w14:paraId="7248C425"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17.2</w:t>
            </w:r>
          </w:p>
        </w:tc>
        <w:tc>
          <w:tcPr>
            <w:tcW w:w="1201" w:type="dxa"/>
            <w:shd w:val="clear" w:color="auto" w:fill="auto"/>
            <w:noWrap/>
            <w:vAlign w:val="center"/>
            <w:hideMark/>
          </w:tcPr>
          <w:p w14:paraId="6C99B766"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49.8</w:t>
            </w:r>
          </w:p>
        </w:tc>
        <w:tc>
          <w:tcPr>
            <w:tcW w:w="1828" w:type="dxa"/>
            <w:tcBorders>
              <w:right w:val="nil"/>
            </w:tcBorders>
            <w:shd w:val="clear" w:color="auto" w:fill="auto"/>
            <w:noWrap/>
            <w:vAlign w:val="center"/>
            <w:hideMark/>
          </w:tcPr>
          <w:p w14:paraId="601DBCEA"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16.60</w:t>
            </w:r>
          </w:p>
        </w:tc>
      </w:tr>
      <w:tr w:rsidR="00D90E8D" w:rsidRPr="00F827C6" w14:paraId="35653726" w14:textId="77777777" w:rsidTr="006E0D64">
        <w:trPr>
          <w:trHeight w:val="462"/>
        </w:trPr>
        <w:tc>
          <w:tcPr>
            <w:tcW w:w="2607" w:type="dxa"/>
            <w:tcBorders>
              <w:left w:val="nil"/>
            </w:tcBorders>
            <w:shd w:val="clear" w:color="auto" w:fill="auto"/>
            <w:noWrap/>
            <w:vAlign w:val="center"/>
            <w:hideMark/>
          </w:tcPr>
          <w:p w14:paraId="4764B548"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P2</w:t>
            </w:r>
          </w:p>
        </w:tc>
        <w:tc>
          <w:tcPr>
            <w:tcW w:w="1167" w:type="dxa"/>
            <w:shd w:val="clear" w:color="auto" w:fill="auto"/>
            <w:noWrap/>
            <w:vAlign w:val="center"/>
            <w:hideMark/>
          </w:tcPr>
          <w:p w14:paraId="7D8B56E8"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18.4</w:t>
            </w:r>
          </w:p>
        </w:tc>
        <w:tc>
          <w:tcPr>
            <w:tcW w:w="1167" w:type="dxa"/>
            <w:shd w:val="clear" w:color="auto" w:fill="auto"/>
            <w:noWrap/>
            <w:vAlign w:val="center"/>
            <w:hideMark/>
          </w:tcPr>
          <w:p w14:paraId="6591F49F"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18.2</w:t>
            </w:r>
          </w:p>
        </w:tc>
        <w:tc>
          <w:tcPr>
            <w:tcW w:w="1175" w:type="dxa"/>
            <w:shd w:val="clear" w:color="auto" w:fill="auto"/>
            <w:noWrap/>
            <w:vAlign w:val="center"/>
            <w:hideMark/>
          </w:tcPr>
          <w:p w14:paraId="2B6258CC"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19.4</w:t>
            </w:r>
          </w:p>
        </w:tc>
        <w:tc>
          <w:tcPr>
            <w:tcW w:w="1201" w:type="dxa"/>
            <w:shd w:val="clear" w:color="auto" w:fill="auto"/>
            <w:noWrap/>
            <w:vAlign w:val="center"/>
            <w:hideMark/>
          </w:tcPr>
          <w:p w14:paraId="76F54633"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56</w:t>
            </w:r>
          </w:p>
        </w:tc>
        <w:tc>
          <w:tcPr>
            <w:tcW w:w="1828" w:type="dxa"/>
            <w:tcBorders>
              <w:right w:val="nil"/>
            </w:tcBorders>
            <w:shd w:val="clear" w:color="auto" w:fill="auto"/>
            <w:noWrap/>
            <w:vAlign w:val="center"/>
            <w:hideMark/>
          </w:tcPr>
          <w:p w14:paraId="3A93064B"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18.67</w:t>
            </w:r>
          </w:p>
        </w:tc>
      </w:tr>
      <w:tr w:rsidR="00D90E8D" w:rsidRPr="00F827C6" w14:paraId="032CFE84" w14:textId="77777777" w:rsidTr="00783D2A">
        <w:trPr>
          <w:trHeight w:val="462"/>
        </w:trPr>
        <w:tc>
          <w:tcPr>
            <w:tcW w:w="2607" w:type="dxa"/>
            <w:tcBorders>
              <w:left w:val="nil"/>
              <w:bottom w:val="single" w:sz="4" w:space="0" w:color="auto"/>
            </w:tcBorders>
            <w:shd w:val="clear" w:color="auto" w:fill="auto"/>
            <w:noWrap/>
            <w:vAlign w:val="center"/>
            <w:hideMark/>
          </w:tcPr>
          <w:p w14:paraId="070186B9"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P3</w:t>
            </w:r>
          </w:p>
        </w:tc>
        <w:tc>
          <w:tcPr>
            <w:tcW w:w="1167" w:type="dxa"/>
            <w:tcBorders>
              <w:bottom w:val="single" w:sz="4" w:space="0" w:color="auto"/>
            </w:tcBorders>
            <w:shd w:val="clear" w:color="auto" w:fill="auto"/>
            <w:noWrap/>
            <w:vAlign w:val="center"/>
            <w:hideMark/>
          </w:tcPr>
          <w:p w14:paraId="609A197B"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21.2</w:t>
            </w:r>
          </w:p>
        </w:tc>
        <w:tc>
          <w:tcPr>
            <w:tcW w:w="1167" w:type="dxa"/>
            <w:tcBorders>
              <w:bottom w:val="single" w:sz="4" w:space="0" w:color="auto"/>
            </w:tcBorders>
            <w:shd w:val="clear" w:color="auto" w:fill="auto"/>
            <w:noWrap/>
            <w:vAlign w:val="center"/>
            <w:hideMark/>
          </w:tcPr>
          <w:p w14:paraId="12D07F51"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22</w:t>
            </w:r>
          </w:p>
        </w:tc>
        <w:tc>
          <w:tcPr>
            <w:tcW w:w="1175" w:type="dxa"/>
            <w:tcBorders>
              <w:bottom w:val="single" w:sz="4" w:space="0" w:color="auto"/>
            </w:tcBorders>
            <w:shd w:val="clear" w:color="auto" w:fill="auto"/>
            <w:noWrap/>
            <w:vAlign w:val="center"/>
            <w:hideMark/>
          </w:tcPr>
          <w:p w14:paraId="63B11506"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22.4</w:t>
            </w:r>
          </w:p>
        </w:tc>
        <w:tc>
          <w:tcPr>
            <w:tcW w:w="1201" w:type="dxa"/>
            <w:tcBorders>
              <w:bottom w:val="single" w:sz="4" w:space="0" w:color="auto"/>
            </w:tcBorders>
            <w:shd w:val="clear" w:color="auto" w:fill="auto"/>
            <w:noWrap/>
            <w:vAlign w:val="center"/>
            <w:hideMark/>
          </w:tcPr>
          <w:p w14:paraId="1B8075C7"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65.6</w:t>
            </w:r>
          </w:p>
        </w:tc>
        <w:tc>
          <w:tcPr>
            <w:tcW w:w="1828" w:type="dxa"/>
            <w:tcBorders>
              <w:bottom w:val="single" w:sz="4" w:space="0" w:color="auto"/>
              <w:right w:val="nil"/>
            </w:tcBorders>
            <w:shd w:val="clear" w:color="auto" w:fill="auto"/>
            <w:noWrap/>
            <w:vAlign w:val="center"/>
            <w:hideMark/>
          </w:tcPr>
          <w:p w14:paraId="2A330AAB"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21.87</w:t>
            </w:r>
          </w:p>
        </w:tc>
      </w:tr>
      <w:tr w:rsidR="00D90E8D" w:rsidRPr="00F827C6" w14:paraId="662805F7" w14:textId="77777777" w:rsidTr="00783D2A">
        <w:trPr>
          <w:trHeight w:val="438"/>
        </w:trPr>
        <w:tc>
          <w:tcPr>
            <w:tcW w:w="2607" w:type="dxa"/>
            <w:tcBorders>
              <w:top w:val="single" w:sz="4" w:space="0" w:color="auto"/>
              <w:left w:val="nil"/>
            </w:tcBorders>
            <w:shd w:val="clear" w:color="auto" w:fill="auto"/>
            <w:noWrap/>
            <w:vAlign w:val="center"/>
            <w:hideMark/>
          </w:tcPr>
          <w:p w14:paraId="702CD0DD"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1167" w:type="dxa"/>
            <w:tcBorders>
              <w:top w:val="single" w:sz="4" w:space="0" w:color="auto"/>
            </w:tcBorders>
            <w:shd w:val="clear" w:color="auto" w:fill="auto"/>
            <w:noWrap/>
            <w:vAlign w:val="center"/>
            <w:hideMark/>
          </w:tcPr>
          <w:p w14:paraId="02559000"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70.4</w:t>
            </w:r>
          </w:p>
        </w:tc>
        <w:tc>
          <w:tcPr>
            <w:tcW w:w="1167" w:type="dxa"/>
            <w:tcBorders>
              <w:top w:val="single" w:sz="4" w:space="0" w:color="auto"/>
            </w:tcBorders>
            <w:shd w:val="clear" w:color="auto" w:fill="auto"/>
            <w:noWrap/>
            <w:vAlign w:val="center"/>
            <w:hideMark/>
          </w:tcPr>
          <w:p w14:paraId="2781EECC"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71.2</w:t>
            </w:r>
          </w:p>
        </w:tc>
        <w:tc>
          <w:tcPr>
            <w:tcW w:w="1175" w:type="dxa"/>
            <w:tcBorders>
              <w:top w:val="single" w:sz="4" w:space="0" w:color="auto"/>
            </w:tcBorders>
            <w:shd w:val="clear" w:color="auto" w:fill="auto"/>
            <w:noWrap/>
            <w:vAlign w:val="center"/>
            <w:hideMark/>
          </w:tcPr>
          <w:p w14:paraId="3EB2D4B0"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74</w:t>
            </w:r>
          </w:p>
        </w:tc>
        <w:tc>
          <w:tcPr>
            <w:tcW w:w="1201" w:type="dxa"/>
            <w:tcBorders>
              <w:top w:val="single" w:sz="4" w:space="0" w:color="auto"/>
            </w:tcBorders>
            <w:shd w:val="clear" w:color="auto" w:fill="auto"/>
            <w:noWrap/>
            <w:vAlign w:val="center"/>
            <w:hideMark/>
          </w:tcPr>
          <w:p w14:paraId="6D9646D7"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215.6</w:t>
            </w:r>
          </w:p>
        </w:tc>
        <w:tc>
          <w:tcPr>
            <w:tcW w:w="1828" w:type="dxa"/>
            <w:tcBorders>
              <w:top w:val="single" w:sz="4" w:space="0" w:color="auto"/>
              <w:right w:val="nil"/>
            </w:tcBorders>
            <w:shd w:val="clear" w:color="auto" w:fill="auto"/>
            <w:noWrap/>
            <w:vAlign w:val="center"/>
            <w:hideMark/>
          </w:tcPr>
          <w:p w14:paraId="39289D51"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17.97</w:t>
            </w:r>
          </w:p>
        </w:tc>
      </w:tr>
    </w:tbl>
    <w:tbl>
      <w:tblPr>
        <w:tblpPr w:leftFromText="180" w:rightFromText="180" w:vertAnchor="text" w:horzAnchor="margin" w:tblpY="640"/>
        <w:tblW w:w="8636" w:type="dxa"/>
        <w:tblLayout w:type="fixed"/>
        <w:tblLook w:val="04A0" w:firstRow="1" w:lastRow="0" w:firstColumn="1" w:lastColumn="0" w:noHBand="0" w:noVBand="1"/>
      </w:tblPr>
      <w:tblGrid>
        <w:gridCol w:w="1992"/>
        <w:gridCol w:w="932"/>
        <w:gridCol w:w="976"/>
        <w:gridCol w:w="887"/>
        <w:gridCol w:w="1242"/>
        <w:gridCol w:w="1065"/>
        <w:gridCol w:w="1542"/>
      </w:tblGrid>
      <w:tr w:rsidR="00DE5CC3" w:rsidRPr="00F827C6" w14:paraId="5336D417" w14:textId="77777777" w:rsidTr="00517F9E">
        <w:trPr>
          <w:trHeight w:val="845"/>
        </w:trPr>
        <w:tc>
          <w:tcPr>
            <w:tcW w:w="1992" w:type="dxa"/>
            <w:tcBorders>
              <w:top w:val="single" w:sz="4" w:space="0" w:color="auto"/>
              <w:bottom w:val="single" w:sz="4" w:space="0" w:color="auto"/>
            </w:tcBorders>
            <w:shd w:val="clear" w:color="auto" w:fill="auto"/>
            <w:noWrap/>
            <w:vAlign w:val="center"/>
            <w:hideMark/>
          </w:tcPr>
          <w:p w14:paraId="08E628E4" w14:textId="77777777" w:rsidR="00DE5CC3" w:rsidRPr="009D7C87" w:rsidRDefault="00DE5CC3" w:rsidP="00DE5CC3">
            <w:pPr>
              <w:spacing w:line="240" w:lineRule="auto"/>
              <w:jc w:val="center"/>
              <w:rPr>
                <w:rFonts w:ascii="Times New Roman" w:eastAsia="Times New Roman" w:hAnsi="Times New Roman" w:cs="Times New Roman"/>
                <w:b/>
                <w:bCs/>
                <w:color w:val="000000"/>
                <w:sz w:val="24"/>
                <w:szCs w:val="24"/>
              </w:rPr>
            </w:pPr>
            <w:r w:rsidRPr="009D7C87">
              <w:rPr>
                <w:rFonts w:ascii="Times New Roman" w:eastAsia="Times New Roman" w:hAnsi="Times New Roman" w:cs="Times New Roman"/>
                <w:b/>
                <w:bCs/>
                <w:color w:val="000000"/>
                <w:sz w:val="24"/>
                <w:szCs w:val="24"/>
              </w:rPr>
              <w:lastRenderedPageBreak/>
              <w:t>SK</w:t>
            </w:r>
          </w:p>
        </w:tc>
        <w:tc>
          <w:tcPr>
            <w:tcW w:w="932" w:type="dxa"/>
            <w:tcBorders>
              <w:top w:val="single" w:sz="4" w:space="0" w:color="auto"/>
              <w:bottom w:val="single" w:sz="4" w:space="0" w:color="auto"/>
            </w:tcBorders>
            <w:shd w:val="clear" w:color="auto" w:fill="auto"/>
            <w:noWrap/>
            <w:vAlign w:val="center"/>
            <w:hideMark/>
          </w:tcPr>
          <w:p w14:paraId="00BB6C27" w14:textId="77777777" w:rsidR="00DE5CC3" w:rsidRPr="009D7C87" w:rsidRDefault="00DE5CC3" w:rsidP="00DE5CC3">
            <w:pPr>
              <w:spacing w:line="240" w:lineRule="auto"/>
              <w:jc w:val="center"/>
              <w:rPr>
                <w:rFonts w:ascii="Times New Roman" w:eastAsia="Times New Roman" w:hAnsi="Times New Roman" w:cs="Times New Roman"/>
                <w:b/>
                <w:bCs/>
                <w:color w:val="000000"/>
                <w:sz w:val="24"/>
                <w:szCs w:val="24"/>
              </w:rPr>
            </w:pPr>
            <w:r w:rsidRPr="009D7C87">
              <w:rPr>
                <w:rFonts w:ascii="Times New Roman" w:eastAsia="Times New Roman" w:hAnsi="Times New Roman" w:cs="Times New Roman"/>
                <w:b/>
                <w:bCs/>
                <w:color w:val="000000"/>
                <w:sz w:val="24"/>
                <w:szCs w:val="24"/>
              </w:rPr>
              <w:t>DB</w:t>
            </w:r>
          </w:p>
        </w:tc>
        <w:tc>
          <w:tcPr>
            <w:tcW w:w="976" w:type="dxa"/>
            <w:tcBorders>
              <w:top w:val="single" w:sz="4" w:space="0" w:color="auto"/>
              <w:bottom w:val="single" w:sz="4" w:space="0" w:color="auto"/>
            </w:tcBorders>
            <w:shd w:val="clear" w:color="auto" w:fill="auto"/>
            <w:noWrap/>
            <w:vAlign w:val="center"/>
            <w:hideMark/>
          </w:tcPr>
          <w:p w14:paraId="3130C5EC" w14:textId="77777777" w:rsidR="00DE5CC3" w:rsidRPr="009D7C87" w:rsidRDefault="00DE5CC3" w:rsidP="00DE5CC3">
            <w:pPr>
              <w:spacing w:line="240" w:lineRule="auto"/>
              <w:jc w:val="center"/>
              <w:rPr>
                <w:rFonts w:ascii="Times New Roman" w:eastAsia="Times New Roman" w:hAnsi="Times New Roman" w:cs="Times New Roman"/>
                <w:b/>
                <w:bCs/>
                <w:color w:val="000000"/>
                <w:sz w:val="24"/>
                <w:szCs w:val="24"/>
              </w:rPr>
            </w:pPr>
            <w:r w:rsidRPr="009D7C87">
              <w:rPr>
                <w:rFonts w:ascii="Times New Roman" w:eastAsia="Times New Roman" w:hAnsi="Times New Roman" w:cs="Times New Roman"/>
                <w:b/>
                <w:bCs/>
                <w:color w:val="000000"/>
                <w:sz w:val="24"/>
                <w:szCs w:val="24"/>
              </w:rPr>
              <w:t>JK</w:t>
            </w:r>
          </w:p>
        </w:tc>
        <w:tc>
          <w:tcPr>
            <w:tcW w:w="887" w:type="dxa"/>
            <w:tcBorders>
              <w:top w:val="single" w:sz="4" w:space="0" w:color="auto"/>
              <w:bottom w:val="single" w:sz="4" w:space="0" w:color="auto"/>
            </w:tcBorders>
            <w:shd w:val="clear" w:color="auto" w:fill="auto"/>
            <w:noWrap/>
            <w:vAlign w:val="center"/>
            <w:hideMark/>
          </w:tcPr>
          <w:p w14:paraId="3725B997" w14:textId="77777777" w:rsidR="00DE5CC3" w:rsidRPr="009D7C87" w:rsidRDefault="00DE5CC3" w:rsidP="00DE5CC3">
            <w:pPr>
              <w:spacing w:line="240" w:lineRule="auto"/>
              <w:jc w:val="center"/>
              <w:rPr>
                <w:rFonts w:ascii="Times New Roman" w:eastAsia="Times New Roman" w:hAnsi="Times New Roman" w:cs="Times New Roman"/>
                <w:b/>
                <w:bCs/>
                <w:color w:val="000000"/>
                <w:sz w:val="24"/>
                <w:szCs w:val="24"/>
              </w:rPr>
            </w:pPr>
            <w:r w:rsidRPr="009D7C87">
              <w:rPr>
                <w:rFonts w:ascii="Times New Roman" w:eastAsia="Times New Roman" w:hAnsi="Times New Roman" w:cs="Times New Roman"/>
                <w:b/>
                <w:bCs/>
                <w:color w:val="000000"/>
                <w:sz w:val="24"/>
                <w:szCs w:val="24"/>
              </w:rPr>
              <w:t>KT</w:t>
            </w:r>
          </w:p>
        </w:tc>
        <w:tc>
          <w:tcPr>
            <w:tcW w:w="1242" w:type="dxa"/>
            <w:tcBorders>
              <w:top w:val="single" w:sz="4" w:space="0" w:color="auto"/>
              <w:bottom w:val="single" w:sz="4" w:space="0" w:color="auto"/>
            </w:tcBorders>
            <w:shd w:val="clear" w:color="auto" w:fill="auto"/>
            <w:noWrap/>
            <w:vAlign w:val="center"/>
            <w:hideMark/>
          </w:tcPr>
          <w:p w14:paraId="3D4DA671" w14:textId="77777777" w:rsidR="00DE5CC3" w:rsidRPr="009D7C87" w:rsidRDefault="00DE5CC3" w:rsidP="00DE5CC3">
            <w:pPr>
              <w:spacing w:line="240" w:lineRule="auto"/>
              <w:jc w:val="center"/>
              <w:rPr>
                <w:rFonts w:ascii="Times New Roman" w:eastAsia="Times New Roman" w:hAnsi="Times New Roman" w:cs="Times New Roman"/>
                <w:b/>
                <w:bCs/>
                <w:color w:val="000000"/>
                <w:sz w:val="24"/>
                <w:szCs w:val="24"/>
              </w:rPr>
            </w:pPr>
            <w:r w:rsidRPr="009D7C87">
              <w:rPr>
                <w:rFonts w:ascii="Times New Roman" w:eastAsia="Times New Roman" w:hAnsi="Times New Roman" w:cs="Times New Roman"/>
                <w:b/>
                <w:bCs/>
                <w:color w:val="000000"/>
                <w:sz w:val="24"/>
                <w:szCs w:val="24"/>
              </w:rPr>
              <w:t>F.HIT</w:t>
            </w:r>
          </w:p>
        </w:tc>
        <w:tc>
          <w:tcPr>
            <w:tcW w:w="1065" w:type="dxa"/>
            <w:tcBorders>
              <w:top w:val="single" w:sz="4" w:space="0" w:color="auto"/>
              <w:bottom w:val="single" w:sz="4" w:space="0" w:color="auto"/>
            </w:tcBorders>
            <w:shd w:val="clear" w:color="auto" w:fill="auto"/>
            <w:noWrap/>
            <w:vAlign w:val="center"/>
            <w:hideMark/>
          </w:tcPr>
          <w:p w14:paraId="66F71145" w14:textId="5657DBBA" w:rsidR="00DE5CC3" w:rsidRPr="009D7C87"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 xml:space="preserve">F </w:t>
            </w:r>
            <w:r>
              <w:rPr>
                <w:rFonts w:ascii="Times New Roman" w:eastAsia="Times New Roman" w:hAnsi="Times New Roman" w:cs="Times New Roman"/>
                <w:b/>
                <w:bCs/>
                <w:color w:val="000000"/>
                <w:sz w:val="24"/>
                <w:szCs w:val="24"/>
              </w:rPr>
              <w:t>0,0</w:t>
            </w:r>
            <w:r w:rsidRPr="00E05370">
              <w:rPr>
                <w:rFonts w:ascii="Times New Roman" w:eastAsia="Times New Roman" w:hAnsi="Times New Roman" w:cs="Times New Roman"/>
                <w:b/>
                <w:bCs/>
                <w:color w:val="000000"/>
                <w:sz w:val="24"/>
                <w:szCs w:val="24"/>
              </w:rPr>
              <w:t>5</w:t>
            </w:r>
          </w:p>
        </w:tc>
        <w:tc>
          <w:tcPr>
            <w:tcW w:w="1542" w:type="dxa"/>
            <w:tcBorders>
              <w:top w:val="single" w:sz="4" w:space="0" w:color="auto"/>
              <w:bottom w:val="single" w:sz="4" w:space="0" w:color="auto"/>
            </w:tcBorders>
            <w:shd w:val="clear" w:color="auto" w:fill="auto"/>
            <w:noWrap/>
            <w:vAlign w:val="center"/>
            <w:hideMark/>
          </w:tcPr>
          <w:p w14:paraId="2F5E6433" w14:textId="120D4A0D" w:rsidR="00DE5CC3" w:rsidRPr="009D7C87"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F 0</w:t>
            </w:r>
            <w:r>
              <w:rPr>
                <w:rFonts w:ascii="Times New Roman" w:eastAsia="Times New Roman" w:hAnsi="Times New Roman" w:cs="Times New Roman"/>
                <w:b/>
                <w:bCs/>
                <w:color w:val="000000"/>
                <w:sz w:val="24"/>
                <w:szCs w:val="24"/>
              </w:rPr>
              <w:t>,0</w:t>
            </w:r>
            <w:r w:rsidRPr="00E05370">
              <w:rPr>
                <w:rFonts w:ascii="Times New Roman" w:eastAsia="Times New Roman" w:hAnsi="Times New Roman" w:cs="Times New Roman"/>
                <w:b/>
                <w:bCs/>
                <w:color w:val="000000"/>
                <w:sz w:val="24"/>
                <w:szCs w:val="24"/>
              </w:rPr>
              <w:t>1</w:t>
            </w:r>
          </w:p>
        </w:tc>
      </w:tr>
      <w:tr w:rsidR="00517F9E" w:rsidRPr="00F827C6" w14:paraId="3D7D2337" w14:textId="77777777" w:rsidTr="00517F9E">
        <w:trPr>
          <w:trHeight w:val="453"/>
        </w:trPr>
        <w:tc>
          <w:tcPr>
            <w:tcW w:w="1992" w:type="dxa"/>
            <w:tcBorders>
              <w:top w:val="single" w:sz="4" w:space="0" w:color="auto"/>
            </w:tcBorders>
            <w:shd w:val="clear" w:color="auto" w:fill="auto"/>
            <w:noWrap/>
            <w:vAlign w:val="center"/>
            <w:hideMark/>
          </w:tcPr>
          <w:p w14:paraId="79734ED8"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PERLAKUAN</w:t>
            </w:r>
          </w:p>
        </w:tc>
        <w:tc>
          <w:tcPr>
            <w:tcW w:w="932" w:type="dxa"/>
            <w:tcBorders>
              <w:top w:val="single" w:sz="4" w:space="0" w:color="auto"/>
            </w:tcBorders>
            <w:shd w:val="clear" w:color="auto" w:fill="auto"/>
            <w:noWrap/>
            <w:vAlign w:val="center"/>
            <w:hideMark/>
          </w:tcPr>
          <w:p w14:paraId="57A4A22A"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w:t>
            </w:r>
          </w:p>
        </w:tc>
        <w:tc>
          <w:tcPr>
            <w:tcW w:w="976" w:type="dxa"/>
            <w:tcBorders>
              <w:top w:val="single" w:sz="4" w:space="0" w:color="auto"/>
            </w:tcBorders>
            <w:shd w:val="clear" w:color="auto" w:fill="auto"/>
            <w:noWrap/>
            <w:vAlign w:val="center"/>
            <w:hideMark/>
          </w:tcPr>
          <w:p w14:paraId="61EDFC19"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84.07</w:t>
            </w:r>
          </w:p>
        </w:tc>
        <w:tc>
          <w:tcPr>
            <w:tcW w:w="887" w:type="dxa"/>
            <w:tcBorders>
              <w:top w:val="single" w:sz="4" w:space="0" w:color="auto"/>
            </w:tcBorders>
            <w:shd w:val="clear" w:color="auto" w:fill="auto"/>
            <w:noWrap/>
            <w:vAlign w:val="center"/>
            <w:hideMark/>
          </w:tcPr>
          <w:p w14:paraId="01ED38EE"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28.02</w:t>
            </w:r>
          </w:p>
        </w:tc>
        <w:tc>
          <w:tcPr>
            <w:tcW w:w="1242" w:type="dxa"/>
            <w:tcBorders>
              <w:top w:val="single" w:sz="4" w:space="0" w:color="auto"/>
            </w:tcBorders>
            <w:shd w:val="clear" w:color="auto" w:fill="auto"/>
            <w:noWrap/>
            <w:vAlign w:val="center"/>
            <w:hideMark/>
          </w:tcPr>
          <w:p w14:paraId="04ADC0E1"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242.50 **</w:t>
            </w:r>
          </w:p>
        </w:tc>
        <w:tc>
          <w:tcPr>
            <w:tcW w:w="1065" w:type="dxa"/>
            <w:tcBorders>
              <w:top w:val="single" w:sz="4" w:space="0" w:color="auto"/>
            </w:tcBorders>
            <w:shd w:val="clear" w:color="auto" w:fill="auto"/>
            <w:noWrap/>
            <w:vAlign w:val="center"/>
            <w:hideMark/>
          </w:tcPr>
          <w:p w14:paraId="18CD36FC"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4.84</w:t>
            </w:r>
          </w:p>
        </w:tc>
        <w:tc>
          <w:tcPr>
            <w:tcW w:w="1542" w:type="dxa"/>
            <w:tcBorders>
              <w:top w:val="single" w:sz="4" w:space="0" w:color="auto"/>
            </w:tcBorders>
            <w:shd w:val="clear" w:color="auto" w:fill="auto"/>
            <w:noWrap/>
            <w:vAlign w:val="center"/>
            <w:hideMark/>
          </w:tcPr>
          <w:p w14:paraId="13C31158"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6.33</w:t>
            </w:r>
          </w:p>
        </w:tc>
      </w:tr>
      <w:tr w:rsidR="00517F9E" w:rsidRPr="00F827C6" w14:paraId="39A5888E" w14:textId="77777777" w:rsidTr="00517F9E">
        <w:trPr>
          <w:trHeight w:val="453"/>
        </w:trPr>
        <w:tc>
          <w:tcPr>
            <w:tcW w:w="1992" w:type="dxa"/>
            <w:shd w:val="clear" w:color="auto" w:fill="auto"/>
            <w:noWrap/>
            <w:vAlign w:val="center"/>
            <w:hideMark/>
          </w:tcPr>
          <w:p w14:paraId="04BCC6B2"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KELOMPOK</w:t>
            </w:r>
          </w:p>
        </w:tc>
        <w:tc>
          <w:tcPr>
            <w:tcW w:w="932" w:type="dxa"/>
            <w:shd w:val="clear" w:color="auto" w:fill="auto"/>
            <w:noWrap/>
            <w:vAlign w:val="center"/>
            <w:hideMark/>
          </w:tcPr>
          <w:p w14:paraId="591F3E07"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w:t>
            </w:r>
          </w:p>
        </w:tc>
        <w:tc>
          <w:tcPr>
            <w:tcW w:w="976" w:type="dxa"/>
            <w:shd w:val="clear" w:color="auto" w:fill="auto"/>
            <w:noWrap/>
            <w:vAlign w:val="center"/>
            <w:hideMark/>
          </w:tcPr>
          <w:p w14:paraId="1E9B888F"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1.79</w:t>
            </w:r>
          </w:p>
        </w:tc>
        <w:tc>
          <w:tcPr>
            <w:tcW w:w="887" w:type="dxa"/>
            <w:shd w:val="clear" w:color="auto" w:fill="auto"/>
            <w:noWrap/>
            <w:vAlign w:val="center"/>
            <w:hideMark/>
          </w:tcPr>
          <w:p w14:paraId="4FD28CA5"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0.89</w:t>
            </w:r>
          </w:p>
        </w:tc>
        <w:tc>
          <w:tcPr>
            <w:tcW w:w="1242" w:type="dxa"/>
            <w:shd w:val="clear" w:color="auto" w:fill="auto"/>
            <w:noWrap/>
            <w:vAlign w:val="center"/>
            <w:hideMark/>
          </w:tcPr>
          <w:p w14:paraId="5B6A86B5"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7.73 **</w:t>
            </w:r>
          </w:p>
        </w:tc>
        <w:tc>
          <w:tcPr>
            <w:tcW w:w="1065" w:type="dxa"/>
            <w:shd w:val="clear" w:color="auto" w:fill="auto"/>
            <w:noWrap/>
            <w:vAlign w:val="center"/>
            <w:hideMark/>
          </w:tcPr>
          <w:p w14:paraId="20BEB5C2"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3.46</w:t>
            </w:r>
          </w:p>
        </w:tc>
        <w:tc>
          <w:tcPr>
            <w:tcW w:w="1542" w:type="dxa"/>
            <w:shd w:val="clear" w:color="auto" w:fill="auto"/>
            <w:noWrap/>
            <w:vAlign w:val="center"/>
            <w:hideMark/>
          </w:tcPr>
          <w:p w14:paraId="4F4F8B73"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5.24</w:t>
            </w:r>
          </w:p>
        </w:tc>
      </w:tr>
      <w:tr w:rsidR="00517F9E" w:rsidRPr="00F827C6" w14:paraId="65B7BDA7" w14:textId="77777777" w:rsidTr="00517F9E">
        <w:trPr>
          <w:trHeight w:val="453"/>
        </w:trPr>
        <w:tc>
          <w:tcPr>
            <w:tcW w:w="1992" w:type="dxa"/>
            <w:shd w:val="clear" w:color="auto" w:fill="auto"/>
            <w:noWrap/>
            <w:vAlign w:val="center"/>
            <w:hideMark/>
          </w:tcPr>
          <w:p w14:paraId="1E7477E5"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GALAT</w:t>
            </w:r>
          </w:p>
        </w:tc>
        <w:tc>
          <w:tcPr>
            <w:tcW w:w="932" w:type="dxa"/>
            <w:shd w:val="clear" w:color="auto" w:fill="auto"/>
            <w:noWrap/>
            <w:vAlign w:val="center"/>
            <w:hideMark/>
          </w:tcPr>
          <w:p w14:paraId="75284A87"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w:t>
            </w:r>
          </w:p>
        </w:tc>
        <w:tc>
          <w:tcPr>
            <w:tcW w:w="976" w:type="dxa"/>
            <w:shd w:val="clear" w:color="auto" w:fill="auto"/>
            <w:noWrap/>
            <w:vAlign w:val="center"/>
            <w:hideMark/>
          </w:tcPr>
          <w:p w14:paraId="25C0220B"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0.69</w:t>
            </w:r>
          </w:p>
        </w:tc>
        <w:tc>
          <w:tcPr>
            <w:tcW w:w="887" w:type="dxa"/>
            <w:shd w:val="clear" w:color="auto" w:fill="auto"/>
            <w:noWrap/>
            <w:vAlign w:val="center"/>
            <w:hideMark/>
          </w:tcPr>
          <w:p w14:paraId="56E6C35B"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0.12</w:t>
            </w:r>
          </w:p>
        </w:tc>
        <w:tc>
          <w:tcPr>
            <w:tcW w:w="1242" w:type="dxa"/>
            <w:shd w:val="clear" w:color="auto" w:fill="auto"/>
            <w:noWrap/>
            <w:vAlign w:val="center"/>
            <w:hideMark/>
          </w:tcPr>
          <w:p w14:paraId="6DE15F36"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p>
        </w:tc>
        <w:tc>
          <w:tcPr>
            <w:tcW w:w="1065" w:type="dxa"/>
            <w:shd w:val="clear" w:color="auto" w:fill="auto"/>
            <w:noWrap/>
            <w:vAlign w:val="center"/>
            <w:hideMark/>
          </w:tcPr>
          <w:p w14:paraId="7A0E7CB2"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p>
        </w:tc>
        <w:tc>
          <w:tcPr>
            <w:tcW w:w="1542" w:type="dxa"/>
            <w:shd w:val="clear" w:color="auto" w:fill="auto"/>
            <w:noWrap/>
            <w:vAlign w:val="center"/>
            <w:hideMark/>
          </w:tcPr>
          <w:p w14:paraId="18D2B007"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p>
        </w:tc>
      </w:tr>
      <w:tr w:rsidR="00517F9E" w:rsidRPr="00F827C6" w14:paraId="05295EFB" w14:textId="77777777" w:rsidTr="00517F9E">
        <w:trPr>
          <w:trHeight w:val="453"/>
        </w:trPr>
        <w:tc>
          <w:tcPr>
            <w:tcW w:w="1992" w:type="dxa"/>
            <w:tcBorders>
              <w:bottom w:val="single" w:sz="4" w:space="0" w:color="auto"/>
            </w:tcBorders>
            <w:shd w:val="clear" w:color="auto" w:fill="auto"/>
            <w:noWrap/>
            <w:vAlign w:val="center"/>
            <w:hideMark/>
          </w:tcPr>
          <w:p w14:paraId="54F3A9F3"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932" w:type="dxa"/>
            <w:tcBorders>
              <w:bottom w:val="single" w:sz="4" w:space="0" w:color="auto"/>
            </w:tcBorders>
            <w:shd w:val="clear" w:color="auto" w:fill="auto"/>
            <w:noWrap/>
            <w:vAlign w:val="center"/>
            <w:hideMark/>
          </w:tcPr>
          <w:p w14:paraId="22CBB9E7"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w:t>
            </w:r>
          </w:p>
        </w:tc>
        <w:tc>
          <w:tcPr>
            <w:tcW w:w="976" w:type="dxa"/>
            <w:tcBorders>
              <w:bottom w:val="single" w:sz="4" w:space="0" w:color="auto"/>
            </w:tcBorders>
            <w:shd w:val="clear" w:color="auto" w:fill="auto"/>
            <w:noWrap/>
            <w:vAlign w:val="center"/>
            <w:hideMark/>
          </w:tcPr>
          <w:p w14:paraId="7CA79899"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86.55</w:t>
            </w:r>
          </w:p>
        </w:tc>
        <w:tc>
          <w:tcPr>
            <w:tcW w:w="887" w:type="dxa"/>
            <w:tcBorders>
              <w:bottom w:val="single" w:sz="4" w:space="0" w:color="auto"/>
            </w:tcBorders>
            <w:shd w:val="clear" w:color="auto" w:fill="auto"/>
            <w:noWrap/>
            <w:vAlign w:val="center"/>
            <w:hideMark/>
          </w:tcPr>
          <w:p w14:paraId="449622F0"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p>
        </w:tc>
        <w:tc>
          <w:tcPr>
            <w:tcW w:w="1242" w:type="dxa"/>
            <w:tcBorders>
              <w:bottom w:val="single" w:sz="4" w:space="0" w:color="auto"/>
            </w:tcBorders>
            <w:shd w:val="clear" w:color="auto" w:fill="auto"/>
            <w:noWrap/>
            <w:vAlign w:val="center"/>
            <w:hideMark/>
          </w:tcPr>
          <w:p w14:paraId="4EC726AE"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p>
        </w:tc>
        <w:tc>
          <w:tcPr>
            <w:tcW w:w="1065" w:type="dxa"/>
            <w:tcBorders>
              <w:bottom w:val="single" w:sz="4" w:space="0" w:color="auto"/>
            </w:tcBorders>
            <w:shd w:val="clear" w:color="auto" w:fill="auto"/>
            <w:noWrap/>
            <w:vAlign w:val="center"/>
            <w:hideMark/>
          </w:tcPr>
          <w:p w14:paraId="4923C4B7"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p>
        </w:tc>
        <w:tc>
          <w:tcPr>
            <w:tcW w:w="1542" w:type="dxa"/>
            <w:tcBorders>
              <w:bottom w:val="single" w:sz="4" w:space="0" w:color="auto"/>
            </w:tcBorders>
            <w:shd w:val="clear" w:color="auto" w:fill="auto"/>
            <w:noWrap/>
            <w:vAlign w:val="center"/>
            <w:hideMark/>
          </w:tcPr>
          <w:p w14:paraId="7C3E82B5"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p>
        </w:tc>
      </w:tr>
      <w:tr w:rsidR="00517F9E" w:rsidRPr="00F827C6" w14:paraId="66D5F7B2" w14:textId="77777777" w:rsidTr="00517F9E">
        <w:trPr>
          <w:trHeight w:val="453"/>
        </w:trPr>
        <w:tc>
          <w:tcPr>
            <w:tcW w:w="1992" w:type="dxa"/>
            <w:tcBorders>
              <w:top w:val="single" w:sz="4" w:space="0" w:color="auto"/>
              <w:bottom w:val="single" w:sz="4" w:space="0" w:color="auto"/>
            </w:tcBorders>
            <w:shd w:val="clear" w:color="auto" w:fill="auto"/>
            <w:noWrap/>
            <w:vAlign w:val="center"/>
          </w:tcPr>
          <w:p w14:paraId="1F2D752A"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KK</w:t>
            </w:r>
          </w:p>
        </w:tc>
        <w:tc>
          <w:tcPr>
            <w:tcW w:w="932" w:type="dxa"/>
            <w:tcBorders>
              <w:top w:val="single" w:sz="4" w:space="0" w:color="auto"/>
              <w:bottom w:val="single" w:sz="4" w:space="0" w:color="auto"/>
            </w:tcBorders>
            <w:shd w:val="clear" w:color="auto" w:fill="auto"/>
            <w:noWrap/>
            <w:vAlign w:val="center"/>
          </w:tcPr>
          <w:p w14:paraId="2DF485A8"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1.89</w:t>
            </w:r>
          </w:p>
        </w:tc>
        <w:tc>
          <w:tcPr>
            <w:tcW w:w="976" w:type="dxa"/>
            <w:tcBorders>
              <w:top w:val="single" w:sz="4" w:space="0" w:color="auto"/>
              <w:bottom w:val="single" w:sz="4" w:space="0" w:color="auto"/>
            </w:tcBorders>
            <w:shd w:val="clear" w:color="auto" w:fill="auto"/>
            <w:noWrap/>
            <w:vAlign w:val="center"/>
          </w:tcPr>
          <w:p w14:paraId="18B836C1"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p>
        </w:tc>
        <w:tc>
          <w:tcPr>
            <w:tcW w:w="887" w:type="dxa"/>
            <w:tcBorders>
              <w:top w:val="single" w:sz="4" w:space="0" w:color="auto"/>
              <w:bottom w:val="single" w:sz="4" w:space="0" w:color="auto"/>
            </w:tcBorders>
            <w:shd w:val="clear" w:color="auto" w:fill="auto"/>
            <w:noWrap/>
            <w:vAlign w:val="center"/>
          </w:tcPr>
          <w:p w14:paraId="6E1950D8"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p>
        </w:tc>
        <w:tc>
          <w:tcPr>
            <w:tcW w:w="1242" w:type="dxa"/>
            <w:tcBorders>
              <w:top w:val="single" w:sz="4" w:space="0" w:color="auto"/>
              <w:bottom w:val="single" w:sz="4" w:space="0" w:color="auto"/>
            </w:tcBorders>
            <w:shd w:val="clear" w:color="auto" w:fill="auto"/>
            <w:noWrap/>
            <w:vAlign w:val="center"/>
          </w:tcPr>
          <w:p w14:paraId="5C3F5A4A"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p>
        </w:tc>
        <w:tc>
          <w:tcPr>
            <w:tcW w:w="1065" w:type="dxa"/>
            <w:tcBorders>
              <w:top w:val="single" w:sz="4" w:space="0" w:color="auto"/>
              <w:bottom w:val="single" w:sz="4" w:space="0" w:color="auto"/>
            </w:tcBorders>
            <w:shd w:val="clear" w:color="auto" w:fill="auto"/>
            <w:noWrap/>
            <w:vAlign w:val="center"/>
          </w:tcPr>
          <w:p w14:paraId="0577B169"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p>
        </w:tc>
        <w:tc>
          <w:tcPr>
            <w:tcW w:w="1542" w:type="dxa"/>
            <w:tcBorders>
              <w:top w:val="single" w:sz="4" w:space="0" w:color="auto"/>
              <w:bottom w:val="single" w:sz="4" w:space="0" w:color="auto"/>
            </w:tcBorders>
            <w:shd w:val="clear" w:color="auto" w:fill="auto"/>
            <w:noWrap/>
            <w:vAlign w:val="center"/>
          </w:tcPr>
          <w:p w14:paraId="5BDDCB88" w14:textId="77777777" w:rsidR="006E0D64" w:rsidRPr="004433E5" w:rsidRDefault="006E0D64" w:rsidP="006E0D64">
            <w:pPr>
              <w:spacing w:line="240" w:lineRule="auto"/>
              <w:jc w:val="center"/>
              <w:rPr>
                <w:rFonts w:ascii="Times New Roman" w:eastAsia="Times New Roman" w:hAnsi="Times New Roman" w:cs="Times New Roman"/>
                <w:color w:val="000000"/>
                <w:sz w:val="24"/>
                <w:szCs w:val="24"/>
              </w:rPr>
            </w:pPr>
          </w:p>
        </w:tc>
      </w:tr>
    </w:tbl>
    <w:p w14:paraId="51836ABD" w14:textId="073C574D" w:rsidR="00D90E8D" w:rsidRDefault="00D90E8D" w:rsidP="00EB6739">
      <w:pPr>
        <w:pStyle w:val="ListParagraph"/>
        <w:numPr>
          <w:ilvl w:val="2"/>
          <w:numId w:val="16"/>
        </w:numPr>
        <w:spacing w:before="120" w:after="200"/>
        <w:jc w:val="left"/>
        <w:rPr>
          <w:rFonts w:ascii="Times New Roman" w:hAnsi="Times New Roman"/>
          <w:b/>
          <w:sz w:val="24"/>
          <w:szCs w:val="24"/>
        </w:rPr>
      </w:pPr>
      <w:r w:rsidRPr="00866C73">
        <w:rPr>
          <w:rFonts w:ascii="Times New Roman" w:hAnsi="Times New Roman"/>
          <w:b/>
          <w:sz w:val="24"/>
          <w:szCs w:val="24"/>
        </w:rPr>
        <w:t>Tabel Analisis</w:t>
      </w:r>
      <w:r>
        <w:rPr>
          <w:rFonts w:ascii="Times New Roman" w:hAnsi="Times New Roman"/>
          <w:b/>
          <w:sz w:val="24"/>
          <w:szCs w:val="24"/>
        </w:rPr>
        <w:t xml:space="preserve"> Sidik Ragam Jumlah Daun</w:t>
      </w:r>
      <w:r w:rsidRPr="00866C73">
        <w:rPr>
          <w:rFonts w:ascii="Times New Roman" w:hAnsi="Times New Roman"/>
          <w:b/>
          <w:sz w:val="24"/>
          <w:szCs w:val="24"/>
        </w:rPr>
        <w:t xml:space="preserve"> </w:t>
      </w:r>
      <w:r>
        <w:rPr>
          <w:rFonts w:ascii="Times New Roman" w:hAnsi="Times New Roman"/>
          <w:b/>
          <w:sz w:val="24"/>
          <w:szCs w:val="24"/>
        </w:rPr>
        <w:t>30</w:t>
      </w:r>
      <w:r w:rsidRPr="006A2F13">
        <w:rPr>
          <w:rFonts w:ascii="Times New Roman" w:hAnsi="Times New Roman"/>
          <w:b/>
          <w:sz w:val="24"/>
          <w:szCs w:val="24"/>
        </w:rPr>
        <w:t xml:space="preserve"> HST</w:t>
      </w:r>
    </w:p>
    <w:p w14:paraId="398F2234" w14:textId="77777777" w:rsidR="00EB6739" w:rsidRDefault="00EB6739" w:rsidP="00EB6739">
      <w:pPr>
        <w:pStyle w:val="ListParagraph"/>
        <w:spacing w:before="240" w:line="240" w:lineRule="auto"/>
        <w:jc w:val="left"/>
        <w:rPr>
          <w:rFonts w:ascii="Times New Roman" w:hAnsi="Times New Roman"/>
          <w:b/>
          <w:sz w:val="24"/>
          <w:szCs w:val="24"/>
        </w:rPr>
      </w:pPr>
    </w:p>
    <w:p w14:paraId="326704FD" w14:textId="7E0FA739" w:rsidR="00573ADD" w:rsidRDefault="00573ADD" w:rsidP="00EB6739">
      <w:pPr>
        <w:pStyle w:val="ListParagraph"/>
        <w:numPr>
          <w:ilvl w:val="2"/>
          <w:numId w:val="16"/>
        </w:numPr>
        <w:spacing w:before="240"/>
        <w:jc w:val="left"/>
        <w:rPr>
          <w:rFonts w:ascii="Times New Roman" w:hAnsi="Times New Roman"/>
          <w:b/>
          <w:sz w:val="24"/>
          <w:szCs w:val="24"/>
        </w:rPr>
      </w:pPr>
      <w:r>
        <w:rPr>
          <w:rFonts w:ascii="Times New Roman" w:hAnsi="Times New Roman"/>
          <w:b/>
          <w:sz w:val="24"/>
          <w:szCs w:val="24"/>
        </w:rPr>
        <w:t>Uji Lanjut Jumlah Daun Taraf BNJ 1%</w:t>
      </w:r>
    </w:p>
    <w:tbl>
      <w:tblPr>
        <w:tblpPr w:leftFromText="180" w:rightFromText="180" w:vertAnchor="text" w:horzAnchor="margin" w:tblpY="221"/>
        <w:tblW w:w="8726" w:type="dxa"/>
        <w:tblLook w:val="04A0" w:firstRow="1" w:lastRow="0" w:firstColumn="1" w:lastColumn="0" w:noHBand="0" w:noVBand="1"/>
      </w:tblPr>
      <w:tblGrid>
        <w:gridCol w:w="5390"/>
        <w:gridCol w:w="3336"/>
      </w:tblGrid>
      <w:tr w:rsidR="00EB6739" w:rsidRPr="005773F6" w14:paraId="092BFF55" w14:textId="77777777" w:rsidTr="00517F9E">
        <w:trPr>
          <w:trHeight w:val="456"/>
        </w:trPr>
        <w:tc>
          <w:tcPr>
            <w:tcW w:w="5390" w:type="dxa"/>
            <w:tcBorders>
              <w:top w:val="single" w:sz="4" w:space="0" w:color="auto"/>
              <w:bottom w:val="single" w:sz="4" w:space="0" w:color="auto"/>
            </w:tcBorders>
            <w:shd w:val="clear" w:color="auto" w:fill="auto"/>
            <w:noWrap/>
            <w:vAlign w:val="center"/>
            <w:hideMark/>
          </w:tcPr>
          <w:p w14:paraId="7FDA4F1E" w14:textId="77777777" w:rsidR="00EB6739" w:rsidRPr="00573ADD" w:rsidRDefault="00EB6739" w:rsidP="00EB6739">
            <w:pPr>
              <w:spacing w:line="240" w:lineRule="auto"/>
              <w:jc w:val="center"/>
              <w:rPr>
                <w:rFonts w:ascii="Times New Roman" w:eastAsia="Times New Roman" w:hAnsi="Times New Roman" w:cs="Times New Roman"/>
                <w:sz w:val="24"/>
                <w:szCs w:val="24"/>
              </w:rPr>
            </w:pPr>
            <w:r w:rsidRPr="00573ADD">
              <w:rPr>
                <w:rFonts w:ascii="Times New Roman" w:eastAsia="Times New Roman" w:hAnsi="Times New Roman" w:cs="Times New Roman"/>
                <w:sz w:val="24"/>
                <w:szCs w:val="24"/>
              </w:rPr>
              <w:t>KELOMPOK</w:t>
            </w:r>
          </w:p>
        </w:tc>
        <w:tc>
          <w:tcPr>
            <w:tcW w:w="3336" w:type="dxa"/>
            <w:tcBorders>
              <w:top w:val="single" w:sz="4" w:space="0" w:color="auto"/>
              <w:bottom w:val="single" w:sz="4" w:space="0" w:color="auto"/>
            </w:tcBorders>
            <w:shd w:val="clear" w:color="auto" w:fill="auto"/>
            <w:noWrap/>
            <w:vAlign w:val="center"/>
            <w:hideMark/>
          </w:tcPr>
          <w:p w14:paraId="751A3339" w14:textId="77777777" w:rsidR="00EB6739" w:rsidRPr="00573ADD" w:rsidRDefault="00EB6739" w:rsidP="00EB6739">
            <w:pPr>
              <w:spacing w:line="240" w:lineRule="auto"/>
              <w:jc w:val="center"/>
              <w:rPr>
                <w:rFonts w:ascii="Times New Roman" w:eastAsia="Times New Roman" w:hAnsi="Times New Roman" w:cs="Times New Roman"/>
                <w:sz w:val="24"/>
                <w:szCs w:val="24"/>
              </w:rPr>
            </w:pPr>
            <w:r w:rsidRPr="00573ADD">
              <w:rPr>
                <w:rFonts w:ascii="Times New Roman" w:eastAsia="Times New Roman" w:hAnsi="Times New Roman" w:cs="Times New Roman"/>
                <w:sz w:val="24"/>
                <w:szCs w:val="24"/>
              </w:rPr>
              <w:t>30 hst</w:t>
            </w:r>
          </w:p>
        </w:tc>
      </w:tr>
      <w:tr w:rsidR="00EB6739" w:rsidRPr="005773F6" w14:paraId="5D6B54E7" w14:textId="77777777" w:rsidTr="00517F9E">
        <w:trPr>
          <w:trHeight w:val="456"/>
        </w:trPr>
        <w:tc>
          <w:tcPr>
            <w:tcW w:w="5390" w:type="dxa"/>
            <w:tcBorders>
              <w:top w:val="single" w:sz="4" w:space="0" w:color="auto"/>
            </w:tcBorders>
            <w:shd w:val="clear" w:color="auto" w:fill="auto"/>
            <w:noWrap/>
            <w:vAlign w:val="center"/>
            <w:hideMark/>
          </w:tcPr>
          <w:p w14:paraId="77EF0976" w14:textId="77777777" w:rsidR="00EB6739" w:rsidRPr="00573ADD" w:rsidRDefault="00EB6739" w:rsidP="00EB6739">
            <w:pPr>
              <w:spacing w:line="240" w:lineRule="auto"/>
              <w:jc w:val="center"/>
              <w:rPr>
                <w:rFonts w:ascii="Times New Roman" w:eastAsia="Times New Roman" w:hAnsi="Times New Roman" w:cs="Times New Roman"/>
                <w:sz w:val="24"/>
                <w:szCs w:val="24"/>
              </w:rPr>
            </w:pPr>
            <w:r w:rsidRPr="00573ADD">
              <w:rPr>
                <w:rFonts w:ascii="Times New Roman" w:eastAsia="Times New Roman" w:hAnsi="Times New Roman" w:cs="Times New Roman"/>
                <w:sz w:val="24"/>
                <w:szCs w:val="24"/>
              </w:rPr>
              <w:t>I</w:t>
            </w:r>
          </w:p>
        </w:tc>
        <w:tc>
          <w:tcPr>
            <w:tcW w:w="3336" w:type="dxa"/>
            <w:tcBorders>
              <w:top w:val="single" w:sz="4" w:space="0" w:color="auto"/>
            </w:tcBorders>
            <w:shd w:val="clear" w:color="auto" w:fill="auto"/>
            <w:noWrap/>
            <w:vAlign w:val="center"/>
            <w:hideMark/>
          </w:tcPr>
          <w:p w14:paraId="284AECCE" w14:textId="77777777" w:rsidR="00EB6739" w:rsidRPr="00573ADD" w:rsidRDefault="00EB6739" w:rsidP="00EB6739">
            <w:pPr>
              <w:spacing w:line="240" w:lineRule="auto"/>
              <w:jc w:val="center"/>
              <w:rPr>
                <w:rFonts w:ascii="Times New Roman" w:eastAsia="Times New Roman" w:hAnsi="Times New Roman" w:cs="Times New Roman"/>
                <w:sz w:val="24"/>
                <w:szCs w:val="24"/>
              </w:rPr>
            </w:pPr>
            <w:r w:rsidRPr="00573ADD">
              <w:rPr>
                <w:rFonts w:ascii="Times New Roman" w:eastAsia="Times New Roman" w:hAnsi="Times New Roman" w:cs="Times New Roman"/>
                <w:sz w:val="24"/>
                <w:szCs w:val="24"/>
              </w:rPr>
              <w:t>70.4 a</w:t>
            </w:r>
          </w:p>
        </w:tc>
      </w:tr>
      <w:tr w:rsidR="00EB6739" w:rsidRPr="005773F6" w14:paraId="6C9FD514" w14:textId="77777777" w:rsidTr="00517F9E">
        <w:trPr>
          <w:trHeight w:val="456"/>
        </w:trPr>
        <w:tc>
          <w:tcPr>
            <w:tcW w:w="5390" w:type="dxa"/>
            <w:shd w:val="clear" w:color="auto" w:fill="auto"/>
            <w:noWrap/>
            <w:vAlign w:val="center"/>
            <w:hideMark/>
          </w:tcPr>
          <w:p w14:paraId="79A5195A" w14:textId="77777777" w:rsidR="00EB6739" w:rsidRPr="00573ADD" w:rsidRDefault="00EB6739" w:rsidP="00EB6739">
            <w:pPr>
              <w:spacing w:line="240" w:lineRule="auto"/>
              <w:jc w:val="center"/>
              <w:rPr>
                <w:rFonts w:ascii="Times New Roman" w:eastAsia="Times New Roman" w:hAnsi="Times New Roman" w:cs="Times New Roman"/>
                <w:sz w:val="24"/>
                <w:szCs w:val="24"/>
              </w:rPr>
            </w:pPr>
            <w:r w:rsidRPr="00573ADD">
              <w:rPr>
                <w:rFonts w:ascii="Times New Roman" w:eastAsia="Times New Roman" w:hAnsi="Times New Roman" w:cs="Times New Roman"/>
                <w:sz w:val="24"/>
                <w:szCs w:val="24"/>
              </w:rPr>
              <w:t>II</w:t>
            </w:r>
          </w:p>
        </w:tc>
        <w:tc>
          <w:tcPr>
            <w:tcW w:w="3336" w:type="dxa"/>
            <w:shd w:val="clear" w:color="auto" w:fill="auto"/>
            <w:noWrap/>
            <w:vAlign w:val="center"/>
            <w:hideMark/>
          </w:tcPr>
          <w:p w14:paraId="4DCA8010" w14:textId="77777777" w:rsidR="00EB6739" w:rsidRPr="00573ADD" w:rsidRDefault="00EB6739" w:rsidP="00EB6739">
            <w:pPr>
              <w:spacing w:line="240" w:lineRule="auto"/>
              <w:jc w:val="center"/>
              <w:rPr>
                <w:rFonts w:ascii="Times New Roman" w:eastAsia="Times New Roman" w:hAnsi="Times New Roman" w:cs="Times New Roman"/>
                <w:sz w:val="24"/>
                <w:szCs w:val="24"/>
              </w:rPr>
            </w:pPr>
            <w:r w:rsidRPr="00573ADD">
              <w:rPr>
                <w:rFonts w:ascii="Times New Roman" w:eastAsia="Times New Roman" w:hAnsi="Times New Roman" w:cs="Times New Roman"/>
                <w:sz w:val="24"/>
                <w:szCs w:val="24"/>
              </w:rPr>
              <w:t>71.2 a</w:t>
            </w:r>
          </w:p>
        </w:tc>
      </w:tr>
      <w:tr w:rsidR="00EB6739" w:rsidRPr="005773F6" w14:paraId="3CED0BDB" w14:textId="77777777" w:rsidTr="00517F9E">
        <w:trPr>
          <w:trHeight w:val="456"/>
        </w:trPr>
        <w:tc>
          <w:tcPr>
            <w:tcW w:w="5390" w:type="dxa"/>
            <w:tcBorders>
              <w:bottom w:val="single" w:sz="4" w:space="0" w:color="auto"/>
            </w:tcBorders>
            <w:shd w:val="clear" w:color="auto" w:fill="auto"/>
            <w:noWrap/>
            <w:vAlign w:val="center"/>
            <w:hideMark/>
          </w:tcPr>
          <w:p w14:paraId="4ABE565A" w14:textId="77777777" w:rsidR="00EB6739" w:rsidRPr="00573ADD" w:rsidRDefault="00EB6739" w:rsidP="00EB6739">
            <w:pPr>
              <w:spacing w:line="240" w:lineRule="auto"/>
              <w:jc w:val="center"/>
              <w:rPr>
                <w:rFonts w:ascii="Times New Roman" w:eastAsia="Times New Roman" w:hAnsi="Times New Roman" w:cs="Times New Roman"/>
                <w:sz w:val="24"/>
                <w:szCs w:val="24"/>
              </w:rPr>
            </w:pPr>
            <w:r w:rsidRPr="00573ADD">
              <w:rPr>
                <w:rFonts w:ascii="Times New Roman" w:eastAsia="Times New Roman" w:hAnsi="Times New Roman" w:cs="Times New Roman"/>
                <w:sz w:val="24"/>
                <w:szCs w:val="24"/>
              </w:rPr>
              <w:t>II</w:t>
            </w:r>
          </w:p>
        </w:tc>
        <w:tc>
          <w:tcPr>
            <w:tcW w:w="3336" w:type="dxa"/>
            <w:tcBorders>
              <w:bottom w:val="single" w:sz="4" w:space="0" w:color="auto"/>
            </w:tcBorders>
            <w:shd w:val="clear" w:color="auto" w:fill="auto"/>
            <w:noWrap/>
            <w:vAlign w:val="center"/>
            <w:hideMark/>
          </w:tcPr>
          <w:p w14:paraId="03039EBB" w14:textId="77777777" w:rsidR="00EB6739" w:rsidRPr="00573ADD" w:rsidRDefault="00EB6739" w:rsidP="00EB6739">
            <w:pPr>
              <w:spacing w:line="240" w:lineRule="auto"/>
              <w:jc w:val="center"/>
              <w:rPr>
                <w:rFonts w:ascii="Times New Roman" w:eastAsia="Times New Roman" w:hAnsi="Times New Roman" w:cs="Times New Roman"/>
                <w:sz w:val="24"/>
                <w:szCs w:val="24"/>
              </w:rPr>
            </w:pPr>
            <w:r w:rsidRPr="00573ADD">
              <w:rPr>
                <w:rFonts w:ascii="Times New Roman" w:eastAsia="Times New Roman" w:hAnsi="Times New Roman" w:cs="Times New Roman"/>
                <w:sz w:val="24"/>
                <w:szCs w:val="24"/>
              </w:rPr>
              <w:t>74 b</w:t>
            </w:r>
          </w:p>
        </w:tc>
      </w:tr>
      <w:tr w:rsidR="00EB6739" w:rsidRPr="005773F6" w14:paraId="3D88941A" w14:textId="77777777" w:rsidTr="00517F9E">
        <w:trPr>
          <w:trHeight w:val="456"/>
        </w:trPr>
        <w:tc>
          <w:tcPr>
            <w:tcW w:w="5390" w:type="dxa"/>
            <w:tcBorders>
              <w:top w:val="single" w:sz="4" w:space="0" w:color="auto"/>
              <w:bottom w:val="single" w:sz="4" w:space="0" w:color="auto"/>
            </w:tcBorders>
            <w:shd w:val="clear" w:color="auto" w:fill="auto"/>
            <w:noWrap/>
            <w:vAlign w:val="center"/>
            <w:hideMark/>
          </w:tcPr>
          <w:p w14:paraId="6CEC9292" w14:textId="77777777" w:rsidR="00EB6739" w:rsidRPr="00573ADD" w:rsidRDefault="00EB6739" w:rsidP="00EB6739">
            <w:pPr>
              <w:spacing w:line="240" w:lineRule="auto"/>
              <w:jc w:val="center"/>
              <w:rPr>
                <w:rFonts w:ascii="Times New Roman" w:eastAsia="Times New Roman" w:hAnsi="Times New Roman" w:cs="Times New Roman"/>
                <w:sz w:val="24"/>
                <w:szCs w:val="24"/>
              </w:rPr>
            </w:pPr>
            <w:r w:rsidRPr="00573ADD">
              <w:rPr>
                <w:rFonts w:ascii="Times New Roman" w:eastAsia="Times New Roman" w:hAnsi="Times New Roman" w:cs="Times New Roman"/>
                <w:sz w:val="24"/>
                <w:szCs w:val="24"/>
              </w:rPr>
              <w:t>BNJ 1%</w:t>
            </w:r>
          </w:p>
        </w:tc>
        <w:tc>
          <w:tcPr>
            <w:tcW w:w="3336" w:type="dxa"/>
            <w:tcBorders>
              <w:top w:val="single" w:sz="4" w:space="0" w:color="auto"/>
              <w:bottom w:val="single" w:sz="4" w:space="0" w:color="auto"/>
            </w:tcBorders>
            <w:shd w:val="clear" w:color="auto" w:fill="auto"/>
            <w:noWrap/>
            <w:vAlign w:val="center"/>
            <w:hideMark/>
          </w:tcPr>
          <w:p w14:paraId="4ABFDCDB" w14:textId="77777777" w:rsidR="00EB6739" w:rsidRPr="00573ADD" w:rsidRDefault="00EB6739" w:rsidP="00EB6739">
            <w:pPr>
              <w:spacing w:line="240" w:lineRule="auto"/>
              <w:jc w:val="center"/>
              <w:rPr>
                <w:rFonts w:ascii="Times New Roman" w:eastAsia="Times New Roman" w:hAnsi="Times New Roman" w:cs="Times New Roman"/>
                <w:sz w:val="24"/>
                <w:szCs w:val="24"/>
              </w:rPr>
            </w:pPr>
            <w:r w:rsidRPr="00573ADD">
              <w:rPr>
                <w:rFonts w:ascii="Times New Roman" w:eastAsia="Times New Roman" w:hAnsi="Times New Roman" w:cs="Times New Roman"/>
                <w:sz w:val="24"/>
                <w:szCs w:val="24"/>
              </w:rPr>
              <w:t>0.89</w:t>
            </w:r>
          </w:p>
        </w:tc>
      </w:tr>
    </w:tbl>
    <w:p w14:paraId="7CD986C4" w14:textId="77777777" w:rsidR="00EB6739" w:rsidRDefault="00EB6739" w:rsidP="00EB6739">
      <w:pPr>
        <w:pStyle w:val="ListParagraph"/>
        <w:spacing w:line="240" w:lineRule="auto"/>
        <w:jc w:val="left"/>
        <w:rPr>
          <w:rFonts w:ascii="Times New Roman" w:hAnsi="Times New Roman"/>
          <w:b/>
          <w:sz w:val="24"/>
          <w:szCs w:val="24"/>
        </w:rPr>
      </w:pPr>
    </w:p>
    <w:p w14:paraId="2BCEF59D" w14:textId="3E03D7E8" w:rsidR="00D90E8D" w:rsidRDefault="00D90E8D" w:rsidP="00EB6739">
      <w:pPr>
        <w:pStyle w:val="ListParagraph"/>
        <w:numPr>
          <w:ilvl w:val="2"/>
          <w:numId w:val="16"/>
        </w:numPr>
        <w:spacing w:before="120" w:after="120" w:line="240" w:lineRule="auto"/>
        <w:jc w:val="left"/>
        <w:rPr>
          <w:rFonts w:ascii="Times New Roman" w:hAnsi="Times New Roman"/>
          <w:b/>
          <w:sz w:val="24"/>
          <w:szCs w:val="24"/>
        </w:rPr>
      </w:pPr>
      <w:r w:rsidRPr="00866C73">
        <w:rPr>
          <w:rFonts w:ascii="Times New Roman" w:hAnsi="Times New Roman"/>
          <w:b/>
          <w:sz w:val="24"/>
          <w:szCs w:val="24"/>
        </w:rPr>
        <w:t xml:space="preserve">Jumlah Daun </w:t>
      </w:r>
      <w:r>
        <w:rPr>
          <w:rFonts w:ascii="Times New Roman" w:hAnsi="Times New Roman"/>
          <w:b/>
          <w:sz w:val="24"/>
          <w:szCs w:val="24"/>
        </w:rPr>
        <w:t>45</w:t>
      </w:r>
      <w:r w:rsidRPr="006A2F13">
        <w:rPr>
          <w:rFonts w:ascii="Times New Roman" w:hAnsi="Times New Roman"/>
          <w:b/>
          <w:sz w:val="24"/>
          <w:szCs w:val="24"/>
        </w:rPr>
        <w:t xml:space="preserve"> HST</w:t>
      </w:r>
    </w:p>
    <w:tbl>
      <w:tblPr>
        <w:tblW w:w="8791"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507"/>
        <w:gridCol w:w="1124"/>
        <w:gridCol w:w="1124"/>
        <w:gridCol w:w="1126"/>
        <w:gridCol w:w="1154"/>
        <w:gridCol w:w="1756"/>
      </w:tblGrid>
      <w:tr w:rsidR="00517F9E" w:rsidRPr="00280230" w14:paraId="071A5B01" w14:textId="77777777" w:rsidTr="00860DE0">
        <w:trPr>
          <w:trHeight w:val="420"/>
        </w:trPr>
        <w:tc>
          <w:tcPr>
            <w:tcW w:w="2507" w:type="dxa"/>
            <w:vMerge w:val="restart"/>
            <w:tcBorders>
              <w:left w:val="nil"/>
            </w:tcBorders>
            <w:shd w:val="clear" w:color="auto" w:fill="auto"/>
            <w:noWrap/>
            <w:vAlign w:val="center"/>
            <w:hideMark/>
          </w:tcPr>
          <w:p w14:paraId="55F28566" w14:textId="77777777" w:rsidR="00517F9E" w:rsidRPr="00280230" w:rsidRDefault="00517F9E" w:rsidP="00517F9E">
            <w:pPr>
              <w:spacing w:line="240" w:lineRule="auto"/>
              <w:jc w:val="center"/>
              <w:rPr>
                <w:rFonts w:ascii="Times New Roman" w:eastAsia="Times New Roman" w:hAnsi="Times New Roman" w:cs="Times New Roman"/>
                <w:b/>
                <w:bCs/>
                <w:color w:val="000000"/>
                <w:sz w:val="24"/>
                <w:szCs w:val="24"/>
              </w:rPr>
            </w:pPr>
            <w:r w:rsidRPr="00280230">
              <w:rPr>
                <w:rFonts w:ascii="Times New Roman" w:eastAsia="Times New Roman" w:hAnsi="Times New Roman" w:cs="Times New Roman"/>
                <w:b/>
                <w:bCs/>
                <w:color w:val="000000"/>
                <w:sz w:val="24"/>
                <w:szCs w:val="24"/>
              </w:rPr>
              <w:t>PERLAKUAN</w:t>
            </w:r>
          </w:p>
        </w:tc>
        <w:tc>
          <w:tcPr>
            <w:tcW w:w="3374" w:type="dxa"/>
            <w:gridSpan w:val="3"/>
            <w:tcBorders>
              <w:bottom w:val="single" w:sz="4" w:space="0" w:color="auto"/>
            </w:tcBorders>
            <w:shd w:val="clear" w:color="auto" w:fill="auto"/>
            <w:noWrap/>
            <w:vAlign w:val="bottom"/>
            <w:hideMark/>
          </w:tcPr>
          <w:p w14:paraId="53F48CFE" w14:textId="77777777" w:rsidR="00517F9E" w:rsidRPr="00280230" w:rsidRDefault="00517F9E" w:rsidP="00517F9E">
            <w:pPr>
              <w:spacing w:line="240" w:lineRule="auto"/>
              <w:jc w:val="center"/>
              <w:rPr>
                <w:rFonts w:ascii="Times New Roman" w:eastAsia="Times New Roman" w:hAnsi="Times New Roman" w:cs="Times New Roman"/>
                <w:b/>
                <w:bCs/>
                <w:color w:val="000000"/>
                <w:sz w:val="24"/>
                <w:szCs w:val="24"/>
              </w:rPr>
            </w:pPr>
            <w:r w:rsidRPr="00280230">
              <w:rPr>
                <w:rFonts w:ascii="Times New Roman" w:eastAsia="Times New Roman" w:hAnsi="Times New Roman" w:cs="Times New Roman"/>
                <w:b/>
                <w:bCs/>
                <w:color w:val="000000"/>
                <w:sz w:val="24"/>
                <w:szCs w:val="24"/>
              </w:rPr>
              <w:t>KELOMPOK</w:t>
            </w:r>
          </w:p>
        </w:tc>
        <w:tc>
          <w:tcPr>
            <w:tcW w:w="1154" w:type="dxa"/>
            <w:vMerge w:val="restart"/>
            <w:shd w:val="clear" w:color="auto" w:fill="auto"/>
            <w:noWrap/>
            <w:vAlign w:val="center"/>
            <w:hideMark/>
          </w:tcPr>
          <w:p w14:paraId="67D1DE89" w14:textId="77777777" w:rsidR="00517F9E" w:rsidRPr="00280230" w:rsidRDefault="00517F9E" w:rsidP="00517F9E">
            <w:pPr>
              <w:spacing w:line="240" w:lineRule="auto"/>
              <w:jc w:val="center"/>
              <w:rPr>
                <w:rFonts w:ascii="Times New Roman" w:eastAsia="Times New Roman" w:hAnsi="Times New Roman" w:cs="Times New Roman"/>
                <w:b/>
                <w:bCs/>
                <w:color w:val="000000"/>
                <w:sz w:val="24"/>
                <w:szCs w:val="24"/>
              </w:rPr>
            </w:pPr>
            <w:r w:rsidRPr="00280230">
              <w:rPr>
                <w:rFonts w:ascii="Times New Roman" w:eastAsia="Times New Roman" w:hAnsi="Times New Roman" w:cs="Times New Roman"/>
                <w:b/>
                <w:bCs/>
                <w:color w:val="000000"/>
                <w:sz w:val="24"/>
                <w:szCs w:val="24"/>
              </w:rPr>
              <w:t>TOTAL</w:t>
            </w:r>
          </w:p>
        </w:tc>
        <w:tc>
          <w:tcPr>
            <w:tcW w:w="1756" w:type="dxa"/>
            <w:vMerge w:val="restart"/>
            <w:tcBorders>
              <w:right w:val="nil"/>
            </w:tcBorders>
            <w:shd w:val="clear" w:color="auto" w:fill="auto"/>
            <w:noWrap/>
            <w:vAlign w:val="center"/>
            <w:hideMark/>
          </w:tcPr>
          <w:p w14:paraId="79532E0B" w14:textId="77777777" w:rsidR="00517F9E" w:rsidRPr="00280230" w:rsidRDefault="00517F9E" w:rsidP="00517F9E">
            <w:pPr>
              <w:spacing w:line="240" w:lineRule="auto"/>
              <w:rPr>
                <w:rFonts w:ascii="Times New Roman" w:eastAsia="Times New Roman" w:hAnsi="Times New Roman" w:cs="Times New Roman"/>
                <w:b/>
                <w:bCs/>
                <w:color w:val="000000"/>
                <w:sz w:val="24"/>
                <w:szCs w:val="24"/>
              </w:rPr>
            </w:pPr>
            <w:r w:rsidRPr="00280230">
              <w:rPr>
                <w:rFonts w:ascii="Times New Roman" w:eastAsia="Times New Roman" w:hAnsi="Times New Roman" w:cs="Times New Roman"/>
                <w:b/>
                <w:bCs/>
                <w:color w:val="000000"/>
                <w:sz w:val="24"/>
                <w:szCs w:val="24"/>
              </w:rPr>
              <w:t>RATA-RATA</w:t>
            </w:r>
          </w:p>
        </w:tc>
      </w:tr>
      <w:tr w:rsidR="00517F9E" w:rsidRPr="00280230" w14:paraId="20276BFA" w14:textId="77777777" w:rsidTr="00860DE0">
        <w:trPr>
          <w:trHeight w:val="442"/>
        </w:trPr>
        <w:tc>
          <w:tcPr>
            <w:tcW w:w="2507" w:type="dxa"/>
            <w:vMerge/>
            <w:tcBorders>
              <w:left w:val="nil"/>
            </w:tcBorders>
            <w:vAlign w:val="center"/>
            <w:hideMark/>
          </w:tcPr>
          <w:p w14:paraId="1921E459" w14:textId="77777777" w:rsidR="00517F9E" w:rsidRPr="00280230" w:rsidRDefault="00517F9E" w:rsidP="00517F9E">
            <w:pPr>
              <w:spacing w:line="240" w:lineRule="auto"/>
              <w:rPr>
                <w:rFonts w:ascii="Times New Roman" w:eastAsia="Times New Roman" w:hAnsi="Times New Roman" w:cs="Times New Roman"/>
                <w:b/>
                <w:bCs/>
                <w:color w:val="000000"/>
              </w:rPr>
            </w:pPr>
          </w:p>
        </w:tc>
        <w:tc>
          <w:tcPr>
            <w:tcW w:w="1124" w:type="dxa"/>
            <w:tcBorders>
              <w:top w:val="single" w:sz="4" w:space="0" w:color="auto"/>
            </w:tcBorders>
            <w:shd w:val="clear" w:color="auto" w:fill="auto"/>
            <w:noWrap/>
            <w:vAlign w:val="center"/>
            <w:hideMark/>
          </w:tcPr>
          <w:p w14:paraId="4441D989" w14:textId="77777777" w:rsidR="00517F9E" w:rsidRPr="00280230" w:rsidRDefault="00517F9E" w:rsidP="00517F9E">
            <w:pPr>
              <w:spacing w:line="240" w:lineRule="auto"/>
              <w:jc w:val="center"/>
              <w:rPr>
                <w:rFonts w:ascii="Times New Roman" w:eastAsia="Times New Roman" w:hAnsi="Times New Roman" w:cs="Times New Roman"/>
                <w:b/>
                <w:bCs/>
                <w:color w:val="000000"/>
              </w:rPr>
            </w:pPr>
            <w:r w:rsidRPr="00280230">
              <w:rPr>
                <w:rFonts w:ascii="Times New Roman" w:eastAsia="Times New Roman" w:hAnsi="Times New Roman" w:cs="Times New Roman"/>
                <w:b/>
                <w:bCs/>
                <w:color w:val="000000"/>
              </w:rPr>
              <w:t>I</w:t>
            </w:r>
          </w:p>
        </w:tc>
        <w:tc>
          <w:tcPr>
            <w:tcW w:w="1124" w:type="dxa"/>
            <w:tcBorders>
              <w:top w:val="single" w:sz="4" w:space="0" w:color="auto"/>
            </w:tcBorders>
            <w:shd w:val="clear" w:color="auto" w:fill="auto"/>
            <w:noWrap/>
            <w:vAlign w:val="center"/>
            <w:hideMark/>
          </w:tcPr>
          <w:p w14:paraId="2D43473E" w14:textId="77777777" w:rsidR="00517F9E" w:rsidRPr="00280230" w:rsidRDefault="00517F9E" w:rsidP="00517F9E">
            <w:pPr>
              <w:spacing w:line="240" w:lineRule="auto"/>
              <w:jc w:val="center"/>
              <w:rPr>
                <w:rFonts w:ascii="Times New Roman" w:eastAsia="Times New Roman" w:hAnsi="Times New Roman" w:cs="Times New Roman"/>
                <w:b/>
                <w:bCs/>
                <w:color w:val="000000"/>
              </w:rPr>
            </w:pPr>
            <w:r w:rsidRPr="00280230">
              <w:rPr>
                <w:rFonts w:ascii="Times New Roman" w:eastAsia="Times New Roman" w:hAnsi="Times New Roman" w:cs="Times New Roman"/>
                <w:b/>
                <w:bCs/>
                <w:color w:val="000000"/>
              </w:rPr>
              <w:t>II</w:t>
            </w:r>
          </w:p>
        </w:tc>
        <w:tc>
          <w:tcPr>
            <w:tcW w:w="1126" w:type="dxa"/>
            <w:tcBorders>
              <w:top w:val="single" w:sz="4" w:space="0" w:color="auto"/>
            </w:tcBorders>
            <w:shd w:val="clear" w:color="auto" w:fill="auto"/>
            <w:noWrap/>
            <w:vAlign w:val="center"/>
            <w:hideMark/>
          </w:tcPr>
          <w:p w14:paraId="0910F3A3" w14:textId="77777777" w:rsidR="00517F9E" w:rsidRPr="00280230" w:rsidRDefault="00517F9E" w:rsidP="00517F9E">
            <w:pPr>
              <w:spacing w:line="240" w:lineRule="auto"/>
              <w:jc w:val="center"/>
              <w:rPr>
                <w:rFonts w:ascii="Times New Roman" w:eastAsia="Times New Roman" w:hAnsi="Times New Roman" w:cs="Times New Roman"/>
                <w:b/>
                <w:bCs/>
                <w:color w:val="000000"/>
              </w:rPr>
            </w:pPr>
            <w:r w:rsidRPr="00280230">
              <w:rPr>
                <w:rFonts w:ascii="Times New Roman" w:eastAsia="Times New Roman" w:hAnsi="Times New Roman" w:cs="Times New Roman"/>
                <w:b/>
                <w:bCs/>
                <w:color w:val="000000"/>
              </w:rPr>
              <w:t>III</w:t>
            </w:r>
          </w:p>
        </w:tc>
        <w:tc>
          <w:tcPr>
            <w:tcW w:w="1154" w:type="dxa"/>
            <w:vMerge/>
            <w:vAlign w:val="center"/>
            <w:hideMark/>
          </w:tcPr>
          <w:p w14:paraId="6A5F6D15" w14:textId="77777777" w:rsidR="00517F9E" w:rsidRPr="00280230" w:rsidRDefault="00517F9E" w:rsidP="00517F9E">
            <w:pPr>
              <w:spacing w:line="240" w:lineRule="auto"/>
              <w:rPr>
                <w:rFonts w:ascii="Times New Roman" w:eastAsia="Times New Roman" w:hAnsi="Times New Roman" w:cs="Times New Roman"/>
                <w:b/>
                <w:bCs/>
                <w:color w:val="000000"/>
              </w:rPr>
            </w:pPr>
          </w:p>
        </w:tc>
        <w:tc>
          <w:tcPr>
            <w:tcW w:w="1756" w:type="dxa"/>
            <w:vMerge/>
            <w:tcBorders>
              <w:right w:val="nil"/>
            </w:tcBorders>
            <w:vAlign w:val="center"/>
            <w:hideMark/>
          </w:tcPr>
          <w:p w14:paraId="69E8B9A9" w14:textId="77777777" w:rsidR="00517F9E" w:rsidRPr="00280230" w:rsidRDefault="00517F9E" w:rsidP="00517F9E">
            <w:pPr>
              <w:spacing w:line="240" w:lineRule="auto"/>
              <w:rPr>
                <w:rFonts w:ascii="Times New Roman" w:eastAsia="Times New Roman" w:hAnsi="Times New Roman" w:cs="Times New Roman"/>
                <w:b/>
                <w:bCs/>
                <w:color w:val="000000"/>
              </w:rPr>
            </w:pPr>
          </w:p>
        </w:tc>
      </w:tr>
      <w:tr w:rsidR="00517F9E" w:rsidRPr="00280230" w14:paraId="7C719054" w14:textId="77777777" w:rsidTr="00860DE0">
        <w:trPr>
          <w:trHeight w:val="442"/>
        </w:trPr>
        <w:tc>
          <w:tcPr>
            <w:tcW w:w="2507" w:type="dxa"/>
            <w:tcBorders>
              <w:top w:val="single" w:sz="4" w:space="0" w:color="auto"/>
              <w:left w:val="nil"/>
            </w:tcBorders>
            <w:shd w:val="clear" w:color="auto" w:fill="auto"/>
            <w:noWrap/>
            <w:vAlign w:val="center"/>
            <w:hideMark/>
          </w:tcPr>
          <w:p w14:paraId="236618A9"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P0</w:t>
            </w:r>
          </w:p>
        </w:tc>
        <w:tc>
          <w:tcPr>
            <w:tcW w:w="1124" w:type="dxa"/>
            <w:tcBorders>
              <w:top w:val="single" w:sz="4" w:space="0" w:color="auto"/>
            </w:tcBorders>
            <w:shd w:val="clear" w:color="auto" w:fill="auto"/>
            <w:noWrap/>
            <w:vAlign w:val="center"/>
            <w:hideMark/>
          </w:tcPr>
          <w:p w14:paraId="1ECCBFC6"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61.4</w:t>
            </w:r>
          </w:p>
        </w:tc>
        <w:tc>
          <w:tcPr>
            <w:tcW w:w="1124" w:type="dxa"/>
            <w:tcBorders>
              <w:top w:val="single" w:sz="4" w:space="0" w:color="auto"/>
            </w:tcBorders>
            <w:shd w:val="clear" w:color="auto" w:fill="auto"/>
            <w:noWrap/>
            <w:vAlign w:val="center"/>
            <w:hideMark/>
          </w:tcPr>
          <w:p w14:paraId="2FE5C122"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62</w:t>
            </w:r>
          </w:p>
        </w:tc>
        <w:tc>
          <w:tcPr>
            <w:tcW w:w="1126" w:type="dxa"/>
            <w:tcBorders>
              <w:top w:val="single" w:sz="4" w:space="0" w:color="auto"/>
            </w:tcBorders>
            <w:shd w:val="clear" w:color="auto" w:fill="auto"/>
            <w:noWrap/>
            <w:vAlign w:val="center"/>
            <w:hideMark/>
          </w:tcPr>
          <w:p w14:paraId="1C2F03A7"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60.6</w:t>
            </w:r>
          </w:p>
        </w:tc>
        <w:tc>
          <w:tcPr>
            <w:tcW w:w="1154" w:type="dxa"/>
            <w:tcBorders>
              <w:top w:val="single" w:sz="4" w:space="0" w:color="auto"/>
            </w:tcBorders>
            <w:shd w:val="clear" w:color="auto" w:fill="auto"/>
            <w:noWrap/>
            <w:vAlign w:val="center"/>
            <w:hideMark/>
          </w:tcPr>
          <w:p w14:paraId="52ABF063"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184</w:t>
            </w:r>
          </w:p>
        </w:tc>
        <w:tc>
          <w:tcPr>
            <w:tcW w:w="1756" w:type="dxa"/>
            <w:tcBorders>
              <w:top w:val="single" w:sz="4" w:space="0" w:color="auto"/>
              <w:right w:val="nil"/>
            </w:tcBorders>
            <w:shd w:val="clear" w:color="auto" w:fill="auto"/>
            <w:noWrap/>
            <w:vAlign w:val="center"/>
            <w:hideMark/>
          </w:tcPr>
          <w:p w14:paraId="2931F430"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61.33</w:t>
            </w:r>
          </w:p>
        </w:tc>
      </w:tr>
      <w:tr w:rsidR="00517F9E" w:rsidRPr="00280230" w14:paraId="56F6C0F8" w14:textId="77777777" w:rsidTr="00860DE0">
        <w:trPr>
          <w:trHeight w:val="442"/>
        </w:trPr>
        <w:tc>
          <w:tcPr>
            <w:tcW w:w="2507" w:type="dxa"/>
            <w:tcBorders>
              <w:left w:val="nil"/>
            </w:tcBorders>
            <w:shd w:val="clear" w:color="auto" w:fill="auto"/>
            <w:noWrap/>
            <w:vAlign w:val="center"/>
            <w:hideMark/>
          </w:tcPr>
          <w:p w14:paraId="2BBADDE1"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P1</w:t>
            </w:r>
          </w:p>
        </w:tc>
        <w:tc>
          <w:tcPr>
            <w:tcW w:w="1124" w:type="dxa"/>
            <w:shd w:val="clear" w:color="auto" w:fill="auto"/>
            <w:noWrap/>
            <w:vAlign w:val="center"/>
            <w:hideMark/>
          </w:tcPr>
          <w:p w14:paraId="3ADEC1DA"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66.6</w:t>
            </w:r>
          </w:p>
        </w:tc>
        <w:tc>
          <w:tcPr>
            <w:tcW w:w="1124" w:type="dxa"/>
            <w:shd w:val="clear" w:color="auto" w:fill="auto"/>
            <w:noWrap/>
            <w:vAlign w:val="center"/>
            <w:hideMark/>
          </w:tcPr>
          <w:p w14:paraId="0EBF9C1E"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66</w:t>
            </w:r>
          </w:p>
        </w:tc>
        <w:tc>
          <w:tcPr>
            <w:tcW w:w="1126" w:type="dxa"/>
            <w:shd w:val="clear" w:color="auto" w:fill="auto"/>
            <w:noWrap/>
            <w:vAlign w:val="center"/>
            <w:hideMark/>
          </w:tcPr>
          <w:p w14:paraId="67D4EF28"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65.8</w:t>
            </w:r>
          </w:p>
        </w:tc>
        <w:tc>
          <w:tcPr>
            <w:tcW w:w="1154" w:type="dxa"/>
            <w:shd w:val="clear" w:color="auto" w:fill="auto"/>
            <w:noWrap/>
            <w:vAlign w:val="center"/>
            <w:hideMark/>
          </w:tcPr>
          <w:p w14:paraId="6EE7BD93"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198.4</w:t>
            </w:r>
          </w:p>
        </w:tc>
        <w:tc>
          <w:tcPr>
            <w:tcW w:w="1756" w:type="dxa"/>
            <w:tcBorders>
              <w:right w:val="nil"/>
            </w:tcBorders>
            <w:shd w:val="clear" w:color="auto" w:fill="auto"/>
            <w:noWrap/>
            <w:vAlign w:val="center"/>
            <w:hideMark/>
          </w:tcPr>
          <w:p w14:paraId="4B60ADC2"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66.13</w:t>
            </w:r>
          </w:p>
        </w:tc>
      </w:tr>
      <w:tr w:rsidR="00517F9E" w:rsidRPr="00280230" w14:paraId="44BCFAB9" w14:textId="77777777" w:rsidTr="00860DE0">
        <w:trPr>
          <w:trHeight w:val="442"/>
        </w:trPr>
        <w:tc>
          <w:tcPr>
            <w:tcW w:w="2507" w:type="dxa"/>
            <w:tcBorders>
              <w:left w:val="nil"/>
            </w:tcBorders>
            <w:shd w:val="clear" w:color="auto" w:fill="auto"/>
            <w:noWrap/>
            <w:vAlign w:val="center"/>
            <w:hideMark/>
          </w:tcPr>
          <w:p w14:paraId="5355CD99"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P2</w:t>
            </w:r>
          </w:p>
        </w:tc>
        <w:tc>
          <w:tcPr>
            <w:tcW w:w="1124" w:type="dxa"/>
            <w:shd w:val="clear" w:color="auto" w:fill="auto"/>
            <w:noWrap/>
            <w:vAlign w:val="center"/>
            <w:hideMark/>
          </w:tcPr>
          <w:p w14:paraId="1DBD48D1"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72.4</w:t>
            </w:r>
          </w:p>
        </w:tc>
        <w:tc>
          <w:tcPr>
            <w:tcW w:w="1124" w:type="dxa"/>
            <w:shd w:val="clear" w:color="auto" w:fill="auto"/>
            <w:noWrap/>
            <w:vAlign w:val="center"/>
            <w:hideMark/>
          </w:tcPr>
          <w:p w14:paraId="019F326D"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70.4</w:t>
            </w:r>
          </w:p>
        </w:tc>
        <w:tc>
          <w:tcPr>
            <w:tcW w:w="1126" w:type="dxa"/>
            <w:shd w:val="clear" w:color="auto" w:fill="auto"/>
            <w:noWrap/>
            <w:vAlign w:val="center"/>
            <w:hideMark/>
          </w:tcPr>
          <w:p w14:paraId="535E316D"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71.8</w:t>
            </w:r>
          </w:p>
        </w:tc>
        <w:tc>
          <w:tcPr>
            <w:tcW w:w="1154" w:type="dxa"/>
            <w:shd w:val="clear" w:color="auto" w:fill="auto"/>
            <w:noWrap/>
            <w:vAlign w:val="center"/>
            <w:hideMark/>
          </w:tcPr>
          <w:p w14:paraId="5F9AF46B"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214.6</w:t>
            </w:r>
          </w:p>
        </w:tc>
        <w:tc>
          <w:tcPr>
            <w:tcW w:w="1756" w:type="dxa"/>
            <w:tcBorders>
              <w:right w:val="nil"/>
            </w:tcBorders>
            <w:shd w:val="clear" w:color="auto" w:fill="auto"/>
            <w:noWrap/>
            <w:vAlign w:val="center"/>
            <w:hideMark/>
          </w:tcPr>
          <w:p w14:paraId="569F9FA9"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71.53</w:t>
            </w:r>
          </w:p>
        </w:tc>
      </w:tr>
      <w:tr w:rsidR="00517F9E" w:rsidRPr="00280230" w14:paraId="5095F3FF" w14:textId="77777777" w:rsidTr="00783D2A">
        <w:trPr>
          <w:trHeight w:val="442"/>
        </w:trPr>
        <w:tc>
          <w:tcPr>
            <w:tcW w:w="2507" w:type="dxa"/>
            <w:tcBorders>
              <w:left w:val="nil"/>
              <w:bottom w:val="single" w:sz="4" w:space="0" w:color="auto"/>
            </w:tcBorders>
            <w:shd w:val="clear" w:color="auto" w:fill="auto"/>
            <w:noWrap/>
            <w:vAlign w:val="center"/>
            <w:hideMark/>
          </w:tcPr>
          <w:p w14:paraId="20EB6D5E"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P3</w:t>
            </w:r>
          </w:p>
        </w:tc>
        <w:tc>
          <w:tcPr>
            <w:tcW w:w="1124" w:type="dxa"/>
            <w:tcBorders>
              <w:bottom w:val="single" w:sz="4" w:space="0" w:color="auto"/>
            </w:tcBorders>
            <w:shd w:val="clear" w:color="auto" w:fill="auto"/>
            <w:noWrap/>
            <w:vAlign w:val="center"/>
            <w:hideMark/>
          </w:tcPr>
          <w:p w14:paraId="02CF60AE"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81</w:t>
            </w:r>
          </w:p>
        </w:tc>
        <w:tc>
          <w:tcPr>
            <w:tcW w:w="1124" w:type="dxa"/>
            <w:tcBorders>
              <w:bottom w:val="single" w:sz="4" w:space="0" w:color="auto"/>
            </w:tcBorders>
            <w:shd w:val="clear" w:color="auto" w:fill="auto"/>
            <w:noWrap/>
            <w:vAlign w:val="center"/>
            <w:hideMark/>
          </w:tcPr>
          <w:p w14:paraId="68BCA928"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80.8</w:t>
            </w:r>
          </w:p>
        </w:tc>
        <w:tc>
          <w:tcPr>
            <w:tcW w:w="1126" w:type="dxa"/>
            <w:tcBorders>
              <w:bottom w:val="single" w:sz="4" w:space="0" w:color="auto"/>
            </w:tcBorders>
            <w:shd w:val="clear" w:color="auto" w:fill="auto"/>
            <w:noWrap/>
            <w:vAlign w:val="center"/>
            <w:hideMark/>
          </w:tcPr>
          <w:p w14:paraId="28B25B58"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79</w:t>
            </w:r>
          </w:p>
        </w:tc>
        <w:tc>
          <w:tcPr>
            <w:tcW w:w="1154" w:type="dxa"/>
            <w:tcBorders>
              <w:bottom w:val="single" w:sz="4" w:space="0" w:color="auto"/>
            </w:tcBorders>
            <w:shd w:val="clear" w:color="auto" w:fill="auto"/>
            <w:noWrap/>
            <w:vAlign w:val="center"/>
            <w:hideMark/>
          </w:tcPr>
          <w:p w14:paraId="5D671A74"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240.8</w:t>
            </w:r>
          </w:p>
        </w:tc>
        <w:tc>
          <w:tcPr>
            <w:tcW w:w="1756" w:type="dxa"/>
            <w:tcBorders>
              <w:bottom w:val="single" w:sz="4" w:space="0" w:color="auto"/>
              <w:right w:val="nil"/>
            </w:tcBorders>
            <w:shd w:val="clear" w:color="auto" w:fill="auto"/>
            <w:noWrap/>
            <w:vAlign w:val="center"/>
            <w:hideMark/>
          </w:tcPr>
          <w:p w14:paraId="576ECC06"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80.27</w:t>
            </w:r>
          </w:p>
        </w:tc>
      </w:tr>
      <w:tr w:rsidR="00517F9E" w:rsidRPr="00280230" w14:paraId="583EABF3" w14:textId="77777777" w:rsidTr="00783D2A">
        <w:trPr>
          <w:trHeight w:val="420"/>
        </w:trPr>
        <w:tc>
          <w:tcPr>
            <w:tcW w:w="2507" w:type="dxa"/>
            <w:tcBorders>
              <w:top w:val="single" w:sz="4" w:space="0" w:color="auto"/>
              <w:left w:val="nil"/>
            </w:tcBorders>
            <w:shd w:val="clear" w:color="auto" w:fill="auto"/>
            <w:noWrap/>
            <w:vAlign w:val="center"/>
            <w:hideMark/>
          </w:tcPr>
          <w:p w14:paraId="23BE541B"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1124" w:type="dxa"/>
            <w:tcBorders>
              <w:top w:val="single" w:sz="4" w:space="0" w:color="auto"/>
            </w:tcBorders>
            <w:shd w:val="clear" w:color="auto" w:fill="auto"/>
            <w:noWrap/>
            <w:vAlign w:val="center"/>
            <w:hideMark/>
          </w:tcPr>
          <w:p w14:paraId="57AD5AD0"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281.4</w:t>
            </w:r>
          </w:p>
        </w:tc>
        <w:tc>
          <w:tcPr>
            <w:tcW w:w="1124" w:type="dxa"/>
            <w:tcBorders>
              <w:top w:val="single" w:sz="4" w:space="0" w:color="auto"/>
            </w:tcBorders>
            <w:shd w:val="clear" w:color="auto" w:fill="auto"/>
            <w:noWrap/>
            <w:vAlign w:val="center"/>
            <w:hideMark/>
          </w:tcPr>
          <w:p w14:paraId="3081B096"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279.2</w:t>
            </w:r>
          </w:p>
        </w:tc>
        <w:tc>
          <w:tcPr>
            <w:tcW w:w="1126" w:type="dxa"/>
            <w:tcBorders>
              <w:top w:val="single" w:sz="4" w:space="0" w:color="auto"/>
            </w:tcBorders>
            <w:shd w:val="clear" w:color="auto" w:fill="auto"/>
            <w:noWrap/>
            <w:vAlign w:val="center"/>
            <w:hideMark/>
          </w:tcPr>
          <w:p w14:paraId="7A6027DB"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277.2</w:t>
            </w:r>
          </w:p>
        </w:tc>
        <w:tc>
          <w:tcPr>
            <w:tcW w:w="1154" w:type="dxa"/>
            <w:tcBorders>
              <w:top w:val="single" w:sz="4" w:space="0" w:color="auto"/>
            </w:tcBorders>
            <w:shd w:val="clear" w:color="auto" w:fill="auto"/>
            <w:noWrap/>
            <w:vAlign w:val="center"/>
            <w:hideMark/>
          </w:tcPr>
          <w:p w14:paraId="55E5F3B2"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837.8</w:t>
            </w:r>
          </w:p>
        </w:tc>
        <w:tc>
          <w:tcPr>
            <w:tcW w:w="1756" w:type="dxa"/>
            <w:tcBorders>
              <w:top w:val="single" w:sz="4" w:space="0" w:color="auto"/>
              <w:right w:val="nil"/>
            </w:tcBorders>
            <w:shd w:val="clear" w:color="auto" w:fill="auto"/>
            <w:noWrap/>
            <w:vAlign w:val="center"/>
            <w:hideMark/>
          </w:tcPr>
          <w:p w14:paraId="71C2C64F" w14:textId="77777777" w:rsidR="00517F9E" w:rsidRPr="004433E5" w:rsidRDefault="00517F9E" w:rsidP="00517F9E">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69.82</w:t>
            </w:r>
          </w:p>
        </w:tc>
      </w:tr>
    </w:tbl>
    <w:p w14:paraId="20515E35" w14:textId="60356DFC" w:rsidR="00517F9E" w:rsidRDefault="00517F9E" w:rsidP="00517F9E">
      <w:pPr>
        <w:pStyle w:val="ListParagraph"/>
        <w:spacing w:before="120" w:after="120" w:line="240" w:lineRule="auto"/>
        <w:jc w:val="left"/>
        <w:rPr>
          <w:rFonts w:ascii="Times New Roman" w:hAnsi="Times New Roman"/>
          <w:b/>
          <w:sz w:val="24"/>
          <w:szCs w:val="24"/>
        </w:rPr>
      </w:pPr>
    </w:p>
    <w:p w14:paraId="7CC94A63" w14:textId="77777777" w:rsidR="00517F9E" w:rsidRDefault="00517F9E" w:rsidP="00517F9E">
      <w:pPr>
        <w:pStyle w:val="ListParagraph"/>
        <w:spacing w:before="120" w:after="120" w:line="240" w:lineRule="auto"/>
        <w:jc w:val="left"/>
        <w:rPr>
          <w:rFonts w:ascii="Times New Roman" w:hAnsi="Times New Roman"/>
          <w:b/>
          <w:sz w:val="24"/>
          <w:szCs w:val="24"/>
        </w:rPr>
      </w:pPr>
    </w:p>
    <w:p w14:paraId="35987943" w14:textId="77777777" w:rsidR="00860DE0" w:rsidRDefault="00860DE0" w:rsidP="00517F9E">
      <w:pPr>
        <w:pStyle w:val="ListParagraph"/>
        <w:spacing w:before="120" w:after="120" w:line="240" w:lineRule="auto"/>
        <w:jc w:val="left"/>
        <w:rPr>
          <w:rFonts w:ascii="Times New Roman" w:hAnsi="Times New Roman"/>
          <w:b/>
          <w:sz w:val="24"/>
          <w:szCs w:val="24"/>
        </w:rPr>
      </w:pPr>
    </w:p>
    <w:p w14:paraId="6EB5AE9A" w14:textId="74A032A7" w:rsidR="00D90E8D" w:rsidRDefault="00D90E8D" w:rsidP="007B5ECE">
      <w:pPr>
        <w:pStyle w:val="ListParagraph"/>
        <w:numPr>
          <w:ilvl w:val="2"/>
          <w:numId w:val="16"/>
        </w:numPr>
        <w:spacing w:before="240"/>
        <w:jc w:val="left"/>
        <w:rPr>
          <w:rFonts w:ascii="Times New Roman" w:hAnsi="Times New Roman"/>
          <w:b/>
          <w:sz w:val="24"/>
          <w:szCs w:val="24"/>
        </w:rPr>
      </w:pPr>
      <w:r w:rsidRPr="00866C73">
        <w:rPr>
          <w:rFonts w:ascii="Times New Roman" w:hAnsi="Times New Roman"/>
          <w:b/>
          <w:sz w:val="24"/>
          <w:szCs w:val="24"/>
        </w:rPr>
        <w:lastRenderedPageBreak/>
        <w:t>Tabel Analisis</w:t>
      </w:r>
      <w:r>
        <w:rPr>
          <w:rFonts w:ascii="Times New Roman" w:hAnsi="Times New Roman"/>
          <w:b/>
          <w:sz w:val="24"/>
          <w:szCs w:val="24"/>
        </w:rPr>
        <w:t xml:space="preserve"> Sidik Ragam Jumlah Daun</w:t>
      </w:r>
      <w:r w:rsidRPr="00866C73">
        <w:rPr>
          <w:rFonts w:ascii="Times New Roman" w:hAnsi="Times New Roman"/>
          <w:b/>
          <w:sz w:val="24"/>
          <w:szCs w:val="24"/>
        </w:rPr>
        <w:t xml:space="preserve"> </w:t>
      </w:r>
      <w:r>
        <w:rPr>
          <w:rFonts w:ascii="Times New Roman" w:hAnsi="Times New Roman"/>
          <w:b/>
          <w:sz w:val="24"/>
          <w:szCs w:val="24"/>
        </w:rPr>
        <w:t>45</w:t>
      </w:r>
      <w:r w:rsidRPr="006A2F13">
        <w:rPr>
          <w:rFonts w:ascii="Times New Roman" w:hAnsi="Times New Roman"/>
          <w:b/>
          <w:sz w:val="24"/>
          <w:szCs w:val="24"/>
        </w:rPr>
        <w:t xml:space="preserve"> HST</w:t>
      </w:r>
    </w:p>
    <w:tbl>
      <w:tblPr>
        <w:tblpPr w:leftFromText="180" w:rightFromText="180" w:vertAnchor="text" w:horzAnchor="margin" w:tblpY="318"/>
        <w:tblW w:w="8991" w:type="dxa"/>
        <w:tblLook w:val="04A0" w:firstRow="1" w:lastRow="0" w:firstColumn="1" w:lastColumn="0" w:noHBand="0" w:noVBand="1"/>
      </w:tblPr>
      <w:tblGrid>
        <w:gridCol w:w="2223"/>
        <w:gridCol w:w="994"/>
        <w:gridCol w:w="1117"/>
        <w:gridCol w:w="985"/>
        <w:gridCol w:w="1280"/>
        <w:gridCol w:w="1157"/>
        <w:gridCol w:w="994"/>
        <w:gridCol w:w="241"/>
      </w:tblGrid>
      <w:tr w:rsidR="00DE5CC3" w:rsidRPr="00280230" w14:paraId="4C4DFF9D" w14:textId="77777777" w:rsidTr="00517F9E">
        <w:trPr>
          <w:gridAfter w:val="1"/>
          <w:wAfter w:w="241" w:type="dxa"/>
          <w:trHeight w:val="571"/>
        </w:trPr>
        <w:tc>
          <w:tcPr>
            <w:tcW w:w="2223" w:type="dxa"/>
            <w:vMerge w:val="restart"/>
            <w:tcBorders>
              <w:top w:val="single" w:sz="4" w:space="0" w:color="auto"/>
            </w:tcBorders>
            <w:shd w:val="clear" w:color="auto" w:fill="auto"/>
            <w:noWrap/>
            <w:vAlign w:val="center"/>
            <w:hideMark/>
          </w:tcPr>
          <w:p w14:paraId="7C7F4953" w14:textId="77777777" w:rsidR="00DE5CC3" w:rsidRPr="00280230" w:rsidRDefault="00DE5CC3" w:rsidP="00DE5CC3">
            <w:pPr>
              <w:spacing w:line="240" w:lineRule="auto"/>
              <w:jc w:val="center"/>
              <w:rPr>
                <w:rFonts w:ascii="Times New Roman" w:eastAsia="Times New Roman" w:hAnsi="Times New Roman" w:cs="Times New Roman"/>
                <w:b/>
                <w:bCs/>
                <w:color w:val="000000"/>
                <w:sz w:val="24"/>
                <w:szCs w:val="24"/>
              </w:rPr>
            </w:pPr>
            <w:r w:rsidRPr="00280230">
              <w:rPr>
                <w:rFonts w:ascii="Times New Roman" w:eastAsia="Times New Roman" w:hAnsi="Times New Roman" w:cs="Times New Roman"/>
                <w:b/>
                <w:bCs/>
                <w:color w:val="000000"/>
                <w:sz w:val="24"/>
                <w:szCs w:val="24"/>
              </w:rPr>
              <w:t>SK</w:t>
            </w:r>
          </w:p>
        </w:tc>
        <w:tc>
          <w:tcPr>
            <w:tcW w:w="994" w:type="dxa"/>
            <w:vMerge w:val="restart"/>
            <w:tcBorders>
              <w:top w:val="single" w:sz="4" w:space="0" w:color="auto"/>
            </w:tcBorders>
            <w:shd w:val="clear" w:color="auto" w:fill="auto"/>
            <w:noWrap/>
            <w:vAlign w:val="center"/>
            <w:hideMark/>
          </w:tcPr>
          <w:p w14:paraId="3A2CDD61" w14:textId="77777777" w:rsidR="00DE5CC3" w:rsidRPr="00280230" w:rsidRDefault="00DE5CC3" w:rsidP="00DE5CC3">
            <w:pPr>
              <w:spacing w:line="240" w:lineRule="auto"/>
              <w:jc w:val="center"/>
              <w:rPr>
                <w:rFonts w:ascii="Times New Roman" w:eastAsia="Times New Roman" w:hAnsi="Times New Roman" w:cs="Times New Roman"/>
                <w:b/>
                <w:bCs/>
                <w:color w:val="000000"/>
                <w:sz w:val="24"/>
                <w:szCs w:val="24"/>
              </w:rPr>
            </w:pPr>
            <w:r w:rsidRPr="00280230">
              <w:rPr>
                <w:rFonts w:ascii="Times New Roman" w:eastAsia="Times New Roman" w:hAnsi="Times New Roman" w:cs="Times New Roman"/>
                <w:b/>
                <w:bCs/>
                <w:color w:val="000000"/>
                <w:sz w:val="24"/>
                <w:szCs w:val="24"/>
              </w:rPr>
              <w:t>DB</w:t>
            </w:r>
          </w:p>
        </w:tc>
        <w:tc>
          <w:tcPr>
            <w:tcW w:w="1117" w:type="dxa"/>
            <w:vMerge w:val="restart"/>
            <w:tcBorders>
              <w:top w:val="single" w:sz="4" w:space="0" w:color="auto"/>
            </w:tcBorders>
            <w:shd w:val="clear" w:color="auto" w:fill="auto"/>
            <w:noWrap/>
            <w:vAlign w:val="center"/>
            <w:hideMark/>
          </w:tcPr>
          <w:p w14:paraId="66359F30" w14:textId="77777777" w:rsidR="00DE5CC3" w:rsidRPr="00280230" w:rsidRDefault="00DE5CC3" w:rsidP="00DE5CC3">
            <w:pPr>
              <w:spacing w:line="240" w:lineRule="auto"/>
              <w:jc w:val="center"/>
              <w:rPr>
                <w:rFonts w:ascii="Times New Roman" w:eastAsia="Times New Roman" w:hAnsi="Times New Roman" w:cs="Times New Roman"/>
                <w:b/>
                <w:bCs/>
                <w:color w:val="000000"/>
                <w:sz w:val="24"/>
                <w:szCs w:val="24"/>
              </w:rPr>
            </w:pPr>
            <w:r w:rsidRPr="00280230">
              <w:rPr>
                <w:rFonts w:ascii="Times New Roman" w:eastAsia="Times New Roman" w:hAnsi="Times New Roman" w:cs="Times New Roman"/>
                <w:b/>
                <w:bCs/>
                <w:color w:val="000000"/>
                <w:sz w:val="24"/>
                <w:szCs w:val="24"/>
              </w:rPr>
              <w:t>JK</w:t>
            </w:r>
          </w:p>
        </w:tc>
        <w:tc>
          <w:tcPr>
            <w:tcW w:w="985" w:type="dxa"/>
            <w:vMerge w:val="restart"/>
            <w:tcBorders>
              <w:top w:val="single" w:sz="4" w:space="0" w:color="auto"/>
            </w:tcBorders>
            <w:shd w:val="clear" w:color="auto" w:fill="auto"/>
            <w:noWrap/>
            <w:vAlign w:val="center"/>
            <w:hideMark/>
          </w:tcPr>
          <w:p w14:paraId="3228E32F" w14:textId="77777777" w:rsidR="00DE5CC3" w:rsidRPr="00280230" w:rsidRDefault="00DE5CC3" w:rsidP="00DE5CC3">
            <w:pPr>
              <w:spacing w:line="240" w:lineRule="auto"/>
              <w:jc w:val="center"/>
              <w:rPr>
                <w:rFonts w:ascii="Times New Roman" w:eastAsia="Times New Roman" w:hAnsi="Times New Roman" w:cs="Times New Roman"/>
                <w:b/>
                <w:bCs/>
                <w:color w:val="000000"/>
                <w:sz w:val="24"/>
                <w:szCs w:val="24"/>
              </w:rPr>
            </w:pPr>
            <w:r w:rsidRPr="00280230">
              <w:rPr>
                <w:rFonts w:ascii="Times New Roman" w:eastAsia="Times New Roman" w:hAnsi="Times New Roman" w:cs="Times New Roman"/>
                <w:b/>
                <w:bCs/>
                <w:color w:val="000000"/>
                <w:sz w:val="24"/>
                <w:szCs w:val="24"/>
              </w:rPr>
              <w:t>KT</w:t>
            </w:r>
          </w:p>
        </w:tc>
        <w:tc>
          <w:tcPr>
            <w:tcW w:w="1280" w:type="dxa"/>
            <w:vMerge w:val="restart"/>
            <w:tcBorders>
              <w:top w:val="single" w:sz="4" w:space="0" w:color="auto"/>
            </w:tcBorders>
            <w:shd w:val="clear" w:color="auto" w:fill="auto"/>
            <w:noWrap/>
            <w:vAlign w:val="center"/>
            <w:hideMark/>
          </w:tcPr>
          <w:p w14:paraId="65A04762" w14:textId="77777777" w:rsidR="00DE5CC3" w:rsidRPr="00280230" w:rsidRDefault="00DE5CC3" w:rsidP="00DE5CC3">
            <w:pPr>
              <w:spacing w:line="240" w:lineRule="auto"/>
              <w:jc w:val="center"/>
              <w:rPr>
                <w:rFonts w:ascii="Times New Roman" w:eastAsia="Times New Roman" w:hAnsi="Times New Roman" w:cs="Times New Roman"/>
                <w:b/>
                <w:bCs/>
                <w:color w:val="000000"/>
                <w:sz w:val="24"/>
                <w:szCs w:val="24"/>
              </w:rPr>
            </w:pPr>
            <w:r w:rsidRPr="00280230">
              <w:rPr>
                <w:rFonts w:ascii="Times New Roman" w:eastAsia="Times New Roman" w:hAnsi="Times New Roman" w:cs="Times New Roman"/>
                <w:b/>
                <w:bCs/>
                <w:color w:val="000000"/>
                <w:sz w:val="24"/>
                <w:szCs w:val="24"/>
              </w:rPr>
              <w:t>F.HIT</w:t>
            </w:r>
          </w:p>
        </w:tc>
        <w:tc>
          <w:tcPr>
            <w:tcW w:w="1157" w:type="dxa"/>
            <w:vMerge w:val="restart"/>
            <w:tcBorders>
              <w:top w:val="single" w:sz="4" w:space="0" w:color="auto"/>
            </w:tcBorders>
            <w:shd w:val="clear" w:color="auto" w:fill="auto"/>
            <w:noWrap/>
            <w:vAlign w:val="center"/>
            <w:hideMark/>
          </w:tcPr>
          <w:p w14:paraId="50DF551D" w14:textId="6EC3EFBE" w:rsidR="00DE5CC3" w:rsidRPr="00280230"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 xml:space="preserve">F </w:t>
            </w:r>
            <w:r>
              <w:rPr>
                <w:rFonts w:ascii="Times New Roman" w:eastAsia="Times New Roman" w:hAnsi="Times New Roman" w:cs="Times New Roman"/>
                <w:b/>
                <w:bCs/>
                <w:color w:val="000000"/>
                <w:sz w:val="24"/>
                <w:szCs w:val="24"/>
              </w:rPr>
              <w:t>0,0</w:t>
            </w:r>
            <w:r w:rsidRPr="00E05370">
              <w:rPr>
                <w:rFonts w:ascii="Times New Roman" w:eastAsia="Times New Roman" w:hAnsi="Times New Roman" w:cs="Times New Roman"/>
                <w:b/>
                <w:bCs/>
                <w:color w:val="000000"/>
                <w:sz w:val="24"/>
                <w:szCs w:val="24"/>
              </w:rPr>
              <w:t>5</w:t>
            </w:r>
          </w:p>
        </w:tc>
        <w:tc>
          <w:tcPr>
            <w:tcW w:w="994" w:type="dxa"/>
            <w:vMerge w:val="restart"/>
            <w:tcBorders>
              <w:top w:val="single" w:sz="4" w:space="0" w:color="auto"/>
            </w:tcBorders>
            <w:shd w:val="clear" w:color="auto" w:fill="auto"/>
            <w:noWrap/>
            <w:vAlign w:val="center"/>
            <w:hideMark/>
          </w:tcPr>
          <w:p w14:paraId="22D12390" w14:textId="0FB9D22A" w:rsidR="00DE5CC3" w:rsidRPr="00280230"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F 0</w:t>
            </w:r>
            <w:r>
              <w:rPr>
                <w:rFonts w:ascii="Times New Roman" w:eastAsia="Times New Roman" w:hAnsi="Times New Roman" w:cs="Times New Roman"/>
                <w:b/>
                <w:bCs/>
                <w:color w:val="000000"/>
                <w:sz w:val="24"/>
                <w:szCs w:val="24"/>
              </w:rPr>
              <w:t>,0</w:t>
            </w:r>
            <w:r w:rsidRPr="00E05370">
              <w:rPr>
                <w:rFonts w:ascii="Times New Roman" w:eastAsia="Times New Roman" w:hAnsi="Times New Roman" w:cs="Times New Roman"/>
                <w:b/>
                <w:bCs/>
                <w:color w:val="000000"/>
                <w:sz w:val="24"/>
                <w:szCs w:val="24"/>
              </w:rPr>
              <w:t>1</w:t>
            </w:r>
          </w:p>
        </w:tc>
      </w:tr>
      <w:tr w:rsidR="00517F9E" w:rsidRPr="00280230" w14:paraId="4E1B768A" w14:textId="77777777" w:rsidTr="00517F9E">
        <w:trPr>
          <w:trHeight w:val="373"/>
        </w:trPr>
        <w:tc>
          <w:tcPr>
            <w:tcW w:w="2223" w:type="dxa"/>
            <w:vMerge/>
            <w:tcBorders>
              <w:bottom w:val="single" w:sz="4" w:space="0" w:color="auto"/>
            </w:tcBorders>
            <w:vAlign w:val="center"/>
            <w:hideMark/>
          </w:tcPr>
          <w:p w14:paraId="6753FBA1" w14:textId="77777777" w:rsidR="00573ADD" w:rsidRPr="00280230" w:rsidRDefault="00573ADD" w:rsidP="00573ADD">
            <w:pPr>
              <w:spacing w:line="240" w:lineRule="auto"/>
              <w:jc w:val="center"/>
              <w:rPr>
                <w:rFonts w:ascii="Times New Roman" w:eastAsia="Times New Roman" w:hAnsi="Times New Roman" w:cs="Times New Roman"/>
                <w:b/>
                <w:bCs/>
                <w:color w:val="000000"/>
                <w:sz w:val="24"/>
                <w:szCs w:val="24"/>
              </w:rPr>
            </w:pPr>
          </w:p>
        </w:tc>
        <w:tc>
          <w:tcPr>
            <w:tcW w:w="994" w:type="dxa"/>
            <w:vMerge/>
            <w:tcBorders>
              <w:bottom w:val="single" w:sz="4" w:space="0" w:color="auto"/>
            </w:tcBorders>
            <w:vAlign w:val="center"/>
            <w:hideMark/>
          </w:tcPr>
          <w:p w14:paraId="1BE94846" w14:textId="77777777" w:rsidR="00573ADD" w:rsidRPr="00280230" w:rsidRDefault="00573ADD" w:rsidP="00573ADD">
            <w:pPr>
              <w:spacing w:line="240" w:lineRule="auto"/>
              <w:jc w:val="center"/>
              <w:rPr>
                <w:rFonts w:ascii="Times New Roman" w:eastAsia="Times New Roman" w:hAnsi="Times New Roman" w:cs="Times New Roman"/>
                <w:b/>
                <w:bCs/>
                <w:color w:val="000000"/>
                <w:sz w:val="24"/>
                <w:szCs w:val="24"/>
              </w:rPr>
            </w:pPr>
          </w:p>
        </w:tc>
        <w:tc>
          <w:tcPr>
            <w:tcW w:w="1117" w:type="dxa"/>
            <w:vMerge/>
            <w:tcBorders>
              <w:bottom w:val="single" w:sz="4" w:space="0" w:color="auto"/>
            </w:tcBorders>
            <w:vAlign w:val="center"/>
            <w:hideMark/>
          </w:tcPr>
          <w:p w14:paraId="5F8677C6" w14:textId="77777777" w:rsidR="00573ADD" w:rsidRPr="00280230" w:rsidRDefault="00573ADD" w:rsidP="00573ADD">
            <w:pPr>
              <w:spacing w:line="240" w:lineRule="auto"/>
              <w:jc w:val="center"/>
              <w:rPr>
                <w:rFonts w:ascii="Times New Roman" w:eastAsia="Times New Roman" w:hAnsi="Times New Roman" w:cs="Times New Roman"/>
                <w:b/>
                <w:bCs/>
                <w:color w:val="000000"/>
                <w:sz w:val="24"/>
                <w:szCs w:val="24"/>
              </w:rPr>
            </w:pPr>
          </w:p>
        </w:tc>
        <w:tc>
          <w:tcPr>
            <w:tcW w:w="985" w:type="dxa"/>
            <w:vMerge/>
            <w:tcBorders>
              <w:bottom w:val="single" w:sz="4" w:space="0" w:color="auto"/>
            </w:tcBorders>
            <w:vAlign w:val="center"/>
            <w:hideMark/>
          </w:tcPr>
          <w:p w14:paraId="44ADD8AC" w14:textId="77777777" w:rsidR="00573ADD" w:rsidRPr="00280230" w:rsidRDefault="00573ADD" w:rsidP="00573ADD">
            <w:pPr>
              <w:spacing w:line="240" w:lineRule="auto"/>
              <w:jc w:val="center"/>
              <w:rPr>
                <w:rFonts w:ascii="Times New Roman" w:eastAsia="Times New Roman" w:hAnsi="Times New Roman" w:cs="Times New Roman"/>
                <w:b/>
                <w:bCs/>
                <w:color w:val="000000"/>
                <w:sz w:val="24"/>
                <w:szCs w:val="24"/>
              </w:rPr>
            </w:pPr>
          </w:p>
        </w:tc>
        <w:tc>
          <w:tcPr>
            <w:tcW w:w="1280" w:type="dxa"/>
            <w:vMerge/>
            <w:tcBorders>
              <w:bottom w:val="single" w:sz="4" w:space="0" w:color="auto"/>
            </w:tcBorders>
            <w:vAlign w:val="center"/>
            <w:hideMark/>
          </w:tcPr>
          <w:p w14:paraId="5C5E0DFB" w14:textId="77777777" w:rsidR="00573ADD" w:rsidRPr="00280230" w:rsidRDefault="00573ADD" w:rsidP="00573ADD">
            <w:pPr>
              <w:spacing w:line="240" w:lineRule="auto"/>
              <w:jc w:val="center"/>
              <w:rPr>
                <w:rFonts w:ascii="Times New Roman" w:eastAsia="Times New Roman" w:hAnsi="Times New Roman" w:cs="Times New Roman"/>
                <w:b/>
                <w:bCs/>
                <w:color w:val="000000"/>
                <w:sz w:val="24"/>
                <w:szCs w:val="24"/>
              </w:rPr>
            </w:pPr>
          </w:p>
        </w:tc>
        <w:tc>
          <w:tcPr>
            <w:tcW w:w="1157" w:type="dxa"/>
            <w:vMerge/>
            <w:tcBorders>
              <w:bottom w:val="single" w:sz="4" w:space="0" w:color="auto"/>
            </w:tcBorders>
            <w:vAlign w:val="center"/>
            <w:hideMark/>
          </w:tcPr>
          <w:p w14:paraId="1F4B4BAC" w14:textId="77777777" w:rsidR="00573ADD" w:rsidRPr="00280230" w:rsidRDefault="00573ADD" w:rsidP="00573ADD">
            <w:pPr>
              <w:spacing w:line="240" w:lineRule="auto"/>
              <w:jc w:val="center"/>
              <w:rPr>
                <w:rFonts w:ascii="Times New Roman" w:eastAsia="Times New Roman" w:hAnsi="Times New Roman" w:cs="Times New Roman"/>
                <w:b/>
                <w:bCs/>
                <w:color w:val="000000"/>
                <w:sz w:val="24"/>
                <w:szCs w:val="24"/>
              </w:rPr>
            </w:pPr>
          </w:p>
        </w:tc>
        <w:tc>
          <w:tcPr>
            <w:tcW w:w="994" w:type="dxa"/>
            <w:vMerge/>
            <w:tcBorders>
              <w:bottom w:val="single" w:sz="4" w:space="0" w:color="auto"/>
            </w:tcBorders>
            <w:vAlign w:val="center"/>
            <w:hideMark/>
          </w:tcPr>
          <w:p w14:paraId="26A2D822" w14:textId="77777777" w:rsidR="00573ADD" w:rsidRPr="00280230" w:rsidRDefault="00573ADD" w:rsidP="00573ADD">
            <w:pPr>
              <w:spacing w:line="240" w:lineRule="auto"/>
              <w:jc w:val="center"/>
              <w:rPr>
                <w:rFonts w:ascii="Times New Roman" w:eastAsia="Times New Roman" w:hAnsi="Times New Roman" w:cs="Times New Roman"/>
                <w:b/>
                <w:bCs/>
                <w:color w:val="000000"/>
                <w:sz w:val="24"/>
                <w:szCs w:val="24"/>
              </w:rPr>
            </w:pPr>
          </w:p>
        </w:tc>
        <w:tc>
          <w:tcPr>
            <w:tcW w:w="241" w:type="dxa"/>
            <w:tcBorders>
              <w:right w:val="nil"/>
            </w:tcBorders>
            <w:shd w:val="clear" w:color="auto" w:fill="auto"/>
            <w:noWrap/>
            <w:vAlign w:val="bottom"/>
            <w:hideMark/>
          </w:tcPr>
          <w:p w14:paraId="504A513D" w14:textId="77777777" w:rsidR="00573ADD" w:rsidRPr="00280230" w:rsidRDefault="00573ADD" w:rsidP="00573ADD">
            <w:pPr>
              <w:spacing w:line="240" w:lineRule="auto"/>
              <w:jc w:val="center"/>
              <w:rPr>
                <w:rFonts w:ascii="Times New Roman" w:eastAsia="Times New Roman" w:hAnsi="Times New Roman" w:cs="Times New Roman"/>
                <w:b/>
                <w:bCs/>
                <w:color w:val="000000"/>
              </w:rPr>
            </w:pPr>
          </w:p>
        </w:tc>
      </w:tr>
      <w:tr w:rsidR="00517F9E" w:rsidRPr="00280230" w14:paraId="0DBF9C7F" w14:textId="77777777" w:rsidTr="00517F9E">
        <w:trPr>
          <w:gridAfter w:val="1"/>
          <w:wAfter w:w="241" w:type="dxa"/>
          <w:trHeight w:val="418"/>
        </w:trPr>
        <w:tc>
          <w:tcPr>
            <w:tcW w:w="2223" w:type="dxa"/>
            <w:tcBorders>
              <w:top w:val="single" w:sz="4" w:space="0" w:color="auto"/>
            </w:tcBorders>
            <w:shd w:val="clear" w:color="auto" w:fill="auto"/>
            <w:noWrap/>
            <w:vAlign w:val="center"/>
            <w:hideMark/>
          </w:tcPr>
          <w:p w14:paraId="0E9F5CC2"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PERLAKUAN</w:t>
            </w:r>
          </w:p>
        </w:tc>
        <w:tc>
          <w:tcPr>
            <w:tcW w:w="994" w:type="dxa"/>
            <w:tcBorders>
              <w:top w:val="single" w:sz="4" w:space="0" w:color="auto"/>
            </w:tcBorders>
            <w:shd w:val="clear" w:color="auto" w:fill="auto"/>
            <w:noWrap/>
            <w:vAlign w:val="center"/>
            <w:hideMark/>
          </w:tcPr>
          <w:p w14:paraId="12B6430A"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w:t>
            </w:r>
          </w:p>
        </w:tc>
        <w:tc>
          <w:tcPr>
            <w:tcW w:w="1117" w:type="dxa"/>
            <w:tcBorders>
              <w:top w:val="single" w:sz="4" w:space="0" w:color="auto"/>
            </w:tcBorders>
            <w:shd w:val="clear" w:color="auto" w:fill="auto"/>
            <w:noWrap/>
            <w:vAlign w:val="center"/>
            <w:hideMark/>
          </w:tcPr>
          <w:p w14:paraId="753691D3"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593.05</w:t>
            </w:r>
          </w:p>
        </w:tc>
        <w:tc>
          <w:tcPr>
            <w:tcW w:w="985" w:type="dxa"/>
            <w:tcBorders>
              <w:top w:val="single" w:sz="4" w:space="0" w:color="auto"/>
            </w:tcBorders>
            <w:shd w:val="clear" w:color="auto" w:fill="auto"/>
            <w:noWrap/>
            <w:vAlign w:val="center"/>
            <w:hideMark/>
          </w:tcPr>
          <w:p w14:paraId="49853886"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197.68</w:t>
            </w:r>
          </w:p>
        </w:tc>
        <w:tc>
          <w:tcPr>
            <w:tcW w:w="1280" w:type="dxa"/>
            <w:tcBorders>
              <w:top w:val="single" w:sz="4" w:space="0" w:color="auto"/>
            </w:tcBorders>
            <w:shd w:val="clear" w:color="auto" w:fill="auto"/>
            <w:noWrap/>
            <w:vAlign w:val="center"/>
            <w:hideMark/>
          </w:tcPr>
          <w:p w14:paraId="16D643AD"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324.07 **</w:t>
            </w:r>
          </w:p>
        </w:tc>
        <w:tc>
          <w:tcPr>
            <w:tcW w:w="1157" w:type="dxa"/>
            <w:tcBorders>
              <w:top w:val="single" w:sz="4" w:space="0" w:color="auto"/>
            </w:tcBorders>
            <w:shd w:val="clear" w:color="auto" w:fill="auto"/>
            <w:noWrap/>
            <w:vAlign w:val="center"/>
            <w:hideMark/>
          </w:tcPr>
          <w:p w14:paraId="34EEF2E7"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4.84</w:t>
            </w:r>
          </w:p>
        </w:tc>
        <w:tc>
          <w:tcPr>
            <w:tcW w:w="994" w:type="dxa"/>
            <w:tcBorders>
              <w:top w:val="single" w:sz="4" w:space="0" w:color="auto"/>
            </w:tcBorders>
            <w:shd w:val="clear" w:color="auto" w:fill="auto"/>
            <w:noWrap/>
            <w:vAlign w:val="center"/>
            <w:hideMark/>
          </w:tcPr>
          <w:p w14:paraId="4DE96474" w14:textId="6555949B" w:rsidR="00573ADD" w:rsidRPr="004433E5" w:rsidRDefault="00517F9E"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6.33</w:t>
            </w:r>
          </w:p>
        </w:tc>
      </w:tr>
      <w:tr w:rsidR="00517F9E" w:rsidRPr="00280230" w14:paraId="0CDD0185" w14:textId="77777777" w:rsidTr="00517F9E">
        <w:trPr>
          <w:gridAfter w:val="1"/>
          <w:wAfter w:w="241" w:type="dxa"/>
          <w:trHeight w:val="418"/>
        </w:trPr>
        <w:tc>
          <w:tcPr>
            <w:tcW w:w="2223" w:type="dxa"/>
            <w:shd w:val="clear" w:color="auto" w:fill="auto"/>
            <w:noWrap/>
            <w:vAlign w:val="center"/>
            <w:hideMark/>
          </w:tcPr>
          <w:p w14:paraId="0AE36C43"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KELOMPOK</w:t>
            </w:r>
          </w:p>
        </w:tc>
        <w:tc>
          <w:tcPr>
            <w:tcW w:w="994" w:type="dxa"/>
            <w:shd w:val="clear" w:color="auto" w:fill="auto"/>
            <w:noWrap/>
            <w:vAlign w:val="center"/>
            <w:hideMark/>
          </w:tcPr>
          <w:p w14:paraId="51BCFBB0"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w:t>
            </w:r>
          </w:p>
        </w:tc>
        <w:tc>
          <w:tcPr>
            <w:tcW w:w="1117" w:type="dxa"/>
            <w:shd w:val="clear" w:color="auto" w:fill="auto"/>
            <w:noWrap/>
            <w:vAlign w:val="center"/>
            <w:hideMark/>
          </w:tcPr>
          <w:p w14:paraId="5A10755D"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2.21</w:t>
            </w:r>
          </w:p>
        </w:tc>
        <w:tc>
          <w:tcPr>
            <w:tcW w:w="985" w:type="dxa"/>
            <w:shd w:val="clear" w:color="auto" w:fill="auto"/>
            <w:noWrap/>
            <w:vAlign w:val="center"/>
            <w:hideMark/>
          </w:tcPr>
          <w:p w14:paraId="4473563D"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1.10</w:t>
            </w:r>
          </w:p>
        </w:tc>
        <w:tc>
          <w:tcPr>
            <w:tcW w:w="1280" w:type="dxa"/>
            <w:shd w:val="clear" w:color="auto" w:fill="auto"/>
            <w:noWrap/>
            <w:vAlign w:val="center"/>
            <w:hideMark/>
          </w:tcPr>
          <w:p w14:paraId="17C039C1"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1.81 tn</w:t>
            </w:r>
          </w:p>
        </w:tc>
        <w:tc>
          <w:tcPr>
            <w:tcW w:w="1157" w:type="dxa"/>
            <w:shd w:val="clear" w:color="auto" w:fill="auto"/>
            <w:noWrap/>
            <w:vAlign w:val="center"/>
            <w:hideMark/>
          </w:tcPr>
          <w:p w14:paraId="4474618D"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3.46</w:t>
            </w:r>
          </w:p>
        </w:tc>
        <w:tc>
          <w:tcPr>
            <w:tcW w:w="994" w:type="dxa"/>
            <w:shd w:val="clear" w:color="auto" w:fill="auto"/>
            <w:noWrap/>
            <w:vAlign w:val="center"/>
            <w:hideMark/>
          </w:tcPr>
          <w:p w14:paraId="3FCF4027"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5.24</w:t>
            </w:r>
          </w:p>
        </w:tc>
      </w:tr>
      <w:tr w:rsidR="00517F9E" w:rsidRPr="00280230" w14:paraId="0B99183E" w14:textId="77777777" w:rsidTr="00517F9E">
        <w:trPr>
          <w:gridAfter w:val="1"/>
          <w:wAfter w:w="241" w:type="dxa"/>
          <w:trHeight w:val="418"/>
        </w:trPr>
        <w:tc>
          <w:tcPr>
            <w:tcW w:w="2223" w:type="dxa"/>
            <w:shd w:val="clear" w:color="auto" w:fill="auto"/>
            <w:noWrap/>
            <w:vAlign w:val="center"/>
            <w:hideMark/>
          </w:tcPr>
          <w:p w14:paraId="15900DA2"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GALAT</w:t>
            </w:r>
          </w:p>
        </w:tc>
        <w:tc>
          <w:tcPr>
            <w:tcW w:w="994" w:type="dxa"/>
            <w:shd w:val="clear" w:color="auto" w:fill="auto"/>
            <w:noWrap/>
            <w:vAlign w:val="center"/>
            <w:hideMark/>
          </w:tcPr>
          <w:p w14:paraId="5267A9D0"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w:t>
            </w:r>
          </w:p>
        </w:tc>
        <w:tc>
          <w:tcPr>
            <w:tcW w:w="1117" w:type="dxa"/>
            <w:shd w:val="clear" w:color="auto" w:fill="auto"/>
            <w:noWrap/>
            <w:vAlign w:val="center"/>
            <w:hideMark/>
          </w:tcPr>
          <w:p w14:paraId="6DEA5F9C"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3.66</w:t>
            </w:r>
          </w:p>
        </w:tc>
        <w:tc>
          <w:tcPr>
            <w:tcW w:w="985" w:type="dxa"/>
            <w:shd w:val="clear" w:color="auto" w:fill="auto"/>
            <w:noWrap/>
            <w:vAlign w:val="center"/>
            <w:hideMark/>
          </w:tcPr>
          <w:p w14:paraId="5362D5B6"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0.61</w:t>
            </w:r>
          </w:p>
        </w:tc>
        <w:tc>
          <w:tcPr>
            <w:tcW w:w="1280" w:type="dxa"/>
            <w:shd w:val="clear" w:color="auto" w:fill="auto"/>
            <w:noWrap/>
            <w:vAlign w:val="center"/>
            <w:hideMark/>
          </w:tcPr>
          <w:p w14:paraId="11AD92A4"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p>
        </w:tc>
        <w:tc>
          <w:tcPr>
            <w:tcW w:w="1157" w:type="dxa"/>
            <w:shd w:val="clear" w:color="auto" w:fill="auto"/>
            <w:noWrap/>
            <w:vAlign w:val="center"/>
            <w:hideMark/>
          </w:tcPr>
          <w:p w14:paraId="4ADF6A28"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p>
        </w:tc>
        <w:tc>
          <w:tcPr>
            <w:tcW w:w="994" w:type="dxa"/>
            <w:shd w:val="clear" w:color="auto" w:fill="auto"/>
            <w:noWrap/>
            <w:vAlign w:val="center"/>
            <w:hideMark/>
          </w:tcPr>
          <w:p w14:paraId="77F84C6E"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p>
        </w:tc>
      </w:tr>
      <w:tr w:rsidR="00517F9E" w:rsidRPr="00280230" w14:paraId="7AAD4CA2" w14:textId="77777777" w:rsidTr="00517F9E">
        <w:trPr>
          <w:gridAfter w:val="1"/>
          <w:wAfter w:w="241" w:type="dxa"/>
          <w:trHeight w:val="418"/>
        </w:trPr>
        <w:tc>
          <w:tcPr>
            <w:tcW w:w="2223" w:type="dxa"/>
            <w:tcBorders>
              <w:bottom w:val="single" w:sz="4" w:space="0" w:color="auto"/>
            </w:tcBorders>
            <w:shd w:val="clear" w:color="auto" w:fill="auto"/>
            <w:noWrap/>
            <w:vAlign w:val="center"/>
            <w:hideMark/>
          </w:tcPr>
          <w:p w14:paraId="0B43B4CE"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994" w:type="dxa"/>
            <w:tcBorders>
              <w:bottom w:val="single" w:sz="4" w:space="0" w:color="auto"/>
            </w:tcBorders>
            <w:shd w:val="clear" w:color="auto" w:fill="auto"/>
            <w:noWrap/>
            <w:vAlign w:val="center"/>
            <w:hideMark/>
          </w:tcPr>
          <w:p w14:paraId="3F7BF1BE"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w:t>
            </w:r>
          </w:p>
        </w:tc>
        <w:tc>
          <w:tcPr>
            <w:tcW w:w="1117" w:type="dxa"/>
            <w:tcBorders>
              <w:bottom w:val="single" w:sz="4" w:space="0" w:color="auto"/>
            </w:tcBorders>
            <w:shd w:val="clear" w:color="auto" w:fill="auto"/>
            <w:noWrap/>
            <w:vAlign w:val="center"/>
            <w:hideMark/>
          </w:tcPr>
          <w:p w14:paraId="10F5D4A0"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598.92</w:t>
            </w:r>
          </w:p>
        </w:tc>
        <w:tc>
          <w:tcPr>
            <w:tcW w:w="985" w:type="dxa"/>
            <w:tcBorders>
              <w:bottom w:val="single" w:sz="4" w:space="0" w:color="auto"/>
            </w:tcBorders>
            <w:shd w:val="clear" w:color="auto" w:fill="auto"/>
            <w:noWrap/>
            <w:vAlign w:val="center"/>
            <w:hideMark/>
          </w:tcPr>
          <w:p w14:paraId="41EAC65B"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p>
        </w:tc>
        <w:tc>
          <w:tcPr>
            <w:tcW w:w="1280" w:type="dxa"/>
            <w:tcBorders>
              <w:bottom w:val="single" w:sz="4" w:space="0" w:color="auto"/>
            </w:tcBorders>
            <w:shd w:val="clear" w:color="auto" w:fill="auto"/>
            <w:noWrap/>
            <w:vAlign w:val="center"/>
            <w:hideMark/>
          </w:tcPr>
          <w:p w14:paraId="66C86ECB"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p>
        </w:tc>
        <w:tc>
          <w:tcPr>
            <w:tcW w:w="1157" w:type="dxa"/>
            <w:tcBorders>
              <w:bottom w:val="single" w:sz="4" w:space="0" w:color="auto"/>
            </w:tcBorders>
            <w:shd w:val="clear" w:color="auto" w:fill="auto"/>
            <w:noWrap/>
            <w:vAlign w:val="center"/>
            <w:hideMark/>
          </w:tcPr>
          <w:p w14:paraId="324F4481"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p>
        </w:tc>
        <w:tc>
          <w:tcPr>
            <w:tcW w:w="994" w:type="dxa"/>
            <w:tcBorders>
              <w:bottom w:val="single" w:sz="4" w:space="0" w:color="auto"/>
            </w:tcBorders>
            <w:shd w:val="clear" w:color="auto" w:fill="auto"/>
            <w:noWrap/>
            <w:vAlign w:val="center"/>
            <w:hideMark/>
          </w:tcPr>
          <w:p w14:paraId="2603CBC7"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p>
        </w:tc>
      </w:tr>
      <w:tr w:rsidR="00517F9E" w:rsidRPr="00280230" w14:paraId="10F6EBFD" w14:textId="77777777" w:rsidTr="00517F9E">
        <w:trPr>
          <w:gridAfter w:val="1"/>
          <w:wAfter w:w="241" w:type="dxa"/>
          <w:trHeight w:val="418"/>
        </w:trPr>
        <w:tc>
          <w:tcPr>
            <w:tcW w:w="2223" w:type="dxa"/>
            <w:tcBorders>
              <w:top w:val="single" w:sz="4" w:space="0" w:color="auto"/>
              <w:bottom w:val="single" w:sz="4" w:space="0" w:color="auto"/>
            </w:tcBorders>
            <w:shd w:val="clear" w:color="auto" w:fill="auto"/>
            <w:noWrap/>
            <w:vAlign w:val="center"/>
          </w:tcPr>
          <w:p w14:paraId="6561DDA8"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KK</w:t>
            </w:r>
          </w:p>
        </w:tc>
        <w:tc>
          <w:tcPr>
            <w:tcW w:w="994" w:type="dxa"/>
            <w:tcBorders>
              <w:top w:val="single" w:sz="4" w:space="0" w:color="auto"/>
              <w:bottom w:val="single" w:sz="4" w:space="0" w:color="auto"/>
            </w:tcBorders>
            <w:shd w:val="clear" w:color="auto" w:fill="auto"/>
            <w:noWrap/>
            <w:vAlign w:val="center"/>
          </w:tcPr>
          <w:p w14:paraId="76816B24"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1.12</w:t>
            </w:r>
          </w:p>
        </w:tc>
        <w:tc>
          <w:tcPr>
            <w:tcW w:w="1117" w:type="dxa"/>
            <w:tcBorders>
              <w:top w:val="single" w:sz="4" w:space="0" w:color="auto"/>
              <w:bottom w:val="single" w:sz="4" w:space="0" w:color="auto"/>
            </w:tcBorders>
            <w:shd w:val="clear" w:color="auto" w:fill="auto"/>
            <w:noWrap/>
            <w:vAlign w:val="center"/>
          </w:tcPr>
          <w:p w14:paraId="5DF8409C"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w:t>
            </w:r>
          </w:p>
        </w:tc>
        <w:tc>
          <w:tcPr>
            <w:tcW w:w="985" w:type="dxa"/>
            <w:tcBorders>
              <w:top w:val="single" w:sz="4" w:space="0" w:color="auto"/>
              <w:bottom w:val="single" w:sz="4" w:space="0" w:color="auto"/>
            </w:tcBorders>
            <w:shd w:val="clear" w:color="auto" w:fill="auto"/>
            <w:noWrap/>
            <w:vAlign w:val="center"/>
          </w:tcPr>
          <w:p w14:paraId="17D37651"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p>
        </w:tc>
        <w:tc>
          <w:tcPr>
            <w:tcW w:w="1280" w:type="dxa"/>
            <w:tcBorders>
              <w:top w:val="single" w:sz="4" w:space="0" w:color="auto"/>
              <w:bottom w:val="single" w:sz="4" w:space="0" w:color="auto"/>
            </w:tcBorders>
            <w:shd w:val="clear" w:color="auto" w:fill="auto"/>
            <w:noWrap/>
            <w:vAlign w:val="center"/>
          </w:tcPr>
          <w:p w14:paraId="266ECC81"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p>
        </w:tc>
        <w:tc>
          <w:tcPr>
            <w:tcW w:w="1157" w:type="dxa"/>
            <w:tcBorders>
              <w:top w:val="single" w:sz="4" w:space="0" w:color="auto"/>
              <w:bottom w:val="single" w:sz="4" w:space="0" w:color="auto"/>
            </w:tcBorders>
            <w:shd w:val="clear" w:color="auto" w:fill="auto"/>
            <w:noWrap/>
            <w:vAlign w:val="center"/>
          </w:tcPr>
          <w:p w14:paraId="03A84ADB"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p>
        </w:tc>
        <w:tc>
          <w:tcPr>
            <w:tcW w:w="994" w:type="dxa"/>
            <w:tcBorders>
              <w:top w:val="single" w:sz="4" w:space="0" w:color="auto"/>
              <w:bottom w:val="single" w:sz="4" w:space="0" w:color="auto"/>
            </w:tcBorders>
            <w:shd w:val="clear" w:color="auto" w:fill="auto"/>
            <w:noWrap/>
            <w:vAlign w:val="center"/>
          </w:tcPr>
          <w:p w14:paraId="6A4C6CCD" w14:textId="77777777" w:rsidR="00573ADD" w:rsidRPr="004433E5" w:rsidRDefault="00573ADD" w:rsidP="00573ADD">
            <w:pPr>
              <w:spacing w:line="240" w:lineRule="auto"/>
              <w:jc w:val="center"/>
              <w:rPr>
                <w:rFonts w:ascii="Times New Roman" w:eastAsia="Times New Roman" w:hAnsi="Times New Roman" w:cs="Times New Roman"/>
                <w:color w:val="000000"/>
                <w:sz w:val="24"/>
                <w:szCs w:val="24"/>
              </w:rPr>
            </w:pPr>
          </w:p>
        </w:tc>
      </w:tr>
    </w:tbl>
    <w:p w14:paraId="588F2A5A" w14:textId="4FAEF120" w:rsidR="00D90E8D" w:rsidRDefault="00D90E8D" w:rsidP="007B5ECE">
      <w:pPr>
        <w:pStyle w:val="ListParagraph"/>
        <w:numPr>
          <w:ilvl w:val="2"/>
          <w:numId w:val="16"/>
        </w:numPr>
        <w:spacing w:before="240"/>
        <w:jc w:val="left"/>
        <w:rPr>
          <w:rFonts w:ascii="Times New Roman" w:hAnsi="Times New Roman"/>
          <w:b/>
          <w:sz w:val="24"/>
          <w:szCs w:val="24"/>
        </w:rPr>
      </w:pPr>
      <w:r w:rsidRPr="00866C73">
        <w:rPr>
          <w:rFonts w:ascii="Times New Roman" w:hAnsi="Times New Roman"/>
          <w:b/>
          <w:sz w:val="24"/>
          <w:szCs w:val="24"/>
        </w:rPr>
        <w:t xml:space="preserve">Jumlah Daun </w:t>
      </w:r>
      <w:r>
        <w:rPr>
          <w:rFonts w:ascii="Times New Roman" w:hAnsi="Times New Roman"/>
          <w:b/>
          <w:sz w:val="24"/>
          <w:szCs w:val="24"/>
        </w:rPr>
        <w:t>60</w:t>
      </w:r>
      <w:r w:rsidRPr="006A2F13">
        <w:rPr>
          <w:rFonts w:ascii="Times New Roman" w:hAnsi="Times New Roman"/>
          <w:b/>
          <w:sz w:val="24"/>
          <w:szCs w:val="24"/>
        </w:rPr>
        <w:t xml:space="preserve"> HST</w:t>
      </w:r>
    </w:p>
    <w:tbl>
      <w:tblPr>
        <w:tblW w:w="8891"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535"/>
        <w:gridCol w:w="1137"/>
        <w:gridCol w:w="1137"/>
        <w:gridCol w:w="1139"/>
        <w:gridCol w:w="1167"/>
        <w:gridCol w:w="1776"/>
      </w:tblGrid>
      <w:tr w:rsidR="00D90E8D" w:rsidRPr="009A70B8" w14:paraId="30D84977" w14:textId="77777777" w:rsidTr="001D733D">
        <w:trPr>
          <w:trHeight w:val="455"/>
        </w:trPr>
        <w:tc>
          <w:tcPr>
            <w:tcW w:w="2535" w:type="dxa"/>
            <w:vMerge w:val="restart"/>
            <w:tcBorders>
              <w:left w:val="nil"/>
            </w:tcBorders>
            <w:shd w:val="clear" w:color="auto" w:fill="auto"/>
            <w:noWrap/>
            <w:vAlign w:val="center"/>
            <w:hideMark/>
          </w:tcPr>
          <w:p w14:paraId="3DB3A479" w14:textId="77777777" w:rsidR="00D90E8D" w:rsidRPr="009A70B8" w:rsidRDefault="00D90E8D" w:rsidP="001D733D">
            <w:pPr>
              <w:spacing w:line="240" w:lineRule="auto"/>
              <w:jc w:val="center"/>
              <w:rPr>
                <w:rFonts w:ascii="Times New Roman" w:eastAsia="Times New Roman" w:hAnsi="Times New Roman" w:cs="Times New Roman"/>
                <w:b/>
                <w:bCs/>
                <w:color w:val="000000"/>
                <w:sz w:val="24"/>
                <w:szCs w:val="24"/>
              </w:rPr>
            </w:pPr>
            <w:r w:rsidRPr="009A70B8">
              <w:rPr>
                <w:rFonts w:ascii="Times New Roman" w:eastAsia="Times New Roman" w:hAnsi="Times New Roman" w:cs="Times New Roman"/>
                <w:b/>
                <w:bCs/>
                <w:color w:val="000000"/>
                <w:sz w:val="24"/>
                <w:szCs w:val="24"/>
              </w:rPr>
              <w:t>PERLAKUAN</w:t>
            </w:r>
          </w:p>
        </w:tc>
        <w:tc>
          <w:tcPr>
            <w:tcW w:w="3413" w:type="dxa"/>
            <w:gridSpan w:val="3"/>
            <w:tcBorders>
              <w:bottom w:val="single" w:sz="4" w:space="0" w:color="auto"/>
            </w:tcBorders>
            <w:shd w:val="clear" w:color="auto" w:fill="auto"/>
            <w:noWrap/>
            <w:vAlign w:val="bottom"/>
            <w:hideMark/>
          </w:tcPr>
          <w:p w14:paraId="2FB97D97" w14:textId="77777777" w:rsidR="00D90E8D" w:rsidRPr="009A70B8" w:rsidRDefault="00D90E8D" w:rsidP="001D733D">
            <w:pPr>
              <w:spacing w:line="240" w:lineRule="auto"/>
              <w:jc w:val="center"/>
              <w:rPr>
                <w:rFonts w:ascii="Times New Roman" w:eastAsia="Times New Roman" w:hAnsi="Times New Roman" w:cs="Times New Roman"/>
                <w:b/>
                <w:bCs/>
                <w:color w:val="000000"/>
                <w:sz w:val="24"/>
                <w:szCs w:val="24"/>
              </w:rPr>
            </w:pPr>
            <w:r w:rsidRPr="009A70B8">
              <w:rPr>
                <w:rFonts w:ascii="Times New Roman" w:eastAsia="Times New Roman" w:hAnsi="Times New Roman" w:cs="Times New Roman"/>
                <w:b/>
                <w:bCs/>
                <w:color w:val="000000"/>
                <w:sz w:val="24"/>
                <w:szCs w:val="24"/>
              </w:rPr>
              <w:t>KELOMPOK</w:t>
            </w:r>
          </w:p>
        </w:tc>
        <w:tc>
          <w:tcPr>
            <w:tcW w:w="1167" w:type="dxa"/>
            <w:vMerge w:val="restart"/>
            <w:shd w:val="clear" w:color="auto" w:fill="auto"/>
            <w:noWrap/>
            <w:vAlign w:val="center"/>
            <w:hideMark/>
          </w:tcPr>
          <w:p w14:paraId="7A13D634" w14:textId="77777777" w:rsidR="00D90E8D" w:rsidRPr="009A70B8" w:rsidRDefault="00D90E8D" w:rsidP="001D733D">
            <w:pPr>
              <w:spacing w:line="240" w:lineRule="auto"/>
              <w:jc w:val="center"/>
              <w:rPr>
                <w:rFonts w:ascii="Times New Roman" w:eastAsia="Times New Roman" w:hAnsi="Times New Roman" w:cs="Times New Roman"/>
                <w:b/>
                <w:bCs/>
                <w:color w:val="000000"/>
                <w:sz w:val="24"/>
                <w:szCs w:val="24"/>
              </w:rPr>
            </w:pPr>
            <w:r w:rsidRPr="009A70B8">
              <w:rPr>
                <w:rFonts w:ascii="Times New Roman" w:eastAsia="Times New Roman" w:hAnsi="Times New Roman" w:cs="Times New Roman"/>
                <w:b/>
                <w:bCs/>
                <w:color w:val="000000"/>
                <w:sz w:val="24"/>
                <w:szCs w:val="24"/>
              </w:rPr>
              <w:t>TOTAL</w:t>
            </w:r>
          </w:p>
        </w:tc>
        <w:tc>
          <w:tcPr>
            <w:tcW w:w="1776" w:type="dxa"/>
            <w:vMerge w:val="restart"/>
            <w:tcBorders>
              <w:right w:val="nil"/>
            </w:tcBorders>
            <w:shd w:val="clear" w:color="auto" w:fill="auto"/>
            <w:noWrap/>
            <w:vAlign w:val="center"/>
            <w:hideMark/>
          </w:tcPr>
          <w:p w14:paraId="660D8C9D" w14:textId="77777777" w:rsidR="00D90E8D" w:rsidRPr="009A70B8" w:rsidRDefault="00D90E8D" w:rsidP="001D733D">
            <w:pPr>
              <w:spacing w:line="240" w:lineRule="auto"/>
              <w:rPr>
                <w:rFonts w:ascii="Times New Roman" w:eastAsia="Times New Roman" w:hAnsi="Times New Roman" w:cs="Times New Roman"/>
                <w:b/>
                <w:bCs/>
                <w:color w:val="000000"/>
                <w:sz w:val="24"/>
                <w:szCs w:val="24"/>
              </w:rPr>
            </w:pPr>
            <w:r w:rsidRPr="009A70B8">
              <w:rPr>
                <w:rFonts w:ascii="Times New Roman" w:eastAsia="Times New Roman" w:hAnsi="Times New Roman" w:cs="Times New Roman"/>
                <w:b/>
                <w:bCs/>
                <w:color w:val="000000"/>
                <w:sz w:val="24"/>
                <w:szCs w:val="24"/>
              </w:rPr>
              <w:t>RATA-RATA</w:t>
            </w:r>
          </w:p>
        </w:tc>
      </w:tr>
      <w:tr w:rsidR="00D90E8D" w:rsidRPr="009A70B8" w14:paraId="32ACEE6F" w14:textId="77777777" w:rsidTr="001D733D">
        <w:trPr>
          <w:trHeight w:val="477"/>
        </w:trPr>
        <w:tc>
          <w:tcPr>
            <w:tcW w:w="2535" w:type="dxa"/>
            <w:vMerge/>
            <w:tcBorders>
              <w:left w:val="nil"/>
              <w:bottom w:val="single" w:sz="4" w:space="0" w:color="auto"/>
            </w:tcBorders>
            <w:vAlign w:val="center"/>
            <w:hideMark/>
          </w:tcPr>
          <w:p w14:paraId="74871951" w14:textId="77777777" w:rsidR="00D90E8D" w:rsidRPr="009A70B8" w:rsidRDefault="00D90E8D" w:rsidP="001D733D">
            <w:pPr>
              <w:spacing w:line="240" w:lineRule="auto"/>
              <w:rPr>
                <w:rFonts w:ascii="Times New Roman" w:eastAsia="Times New Roman" w:hAnsi="Times New Roman" w:cs="Times New Roman"/>
                <w:b/>
                <w:bCs/>
                <w:color w:val="000000"/>
              </w:rPr>
            </w:pPr>
          </w:p>
        </w:tc>
        <w:tc>
          <w:tcPr>
            <w:tcW w:w="1137" w:type="dxa"/>
            <w:tcBorders>
              <w:top w:val="single" w:sz="4" w:space="0" w:color="auto"/>
              <w:bottom w:val="single" w:sz="4" w:space="0" w:color="auto"/>
            </w:tcBorders>
            <w:shd w:val="clear" w:color="auto" w:fill="auto"/>
            <w:noWrap/>
            <w:vAlign w:val="center"/>
            <w:hideMark/>
          </w:tcPr>
          <w:p w14:paraId="7DE33660" w14:textId="77777777" w:rsidR="00D90E8D" w:rsidRPr="009A70B8" w:rsidRDefault="00D90E8D" w:rsidP="001D733D">
            <w:pPr>
              <w:spacing w:line="240" w:lineRule="auto"/>
              <w:jc w:val="center"/>
              <w:rPr>
                <w:rFonts w:ascii="Times New Roman" w:eastAsia="Times New Roman" w:hAnsi="Times New Roman" w:cs="Times New Roman"/>
                <w:b/>
                <w:bCs/>
                <w:color w:val="000000"/>
              </w:rPr>
            </w:pPr>
            <w:r w:rsidRPr="009A70B8">
              <w:rPr>
                <w:rFonts w:ascii="Times New Roman" w:eastAsia="Times New Roman" w:hAnsi="Times New Roman" w:cs="Times New Roman"/>
                <w:b/>
                <w:bCs/>
                <w:color w:val="000000"/>
              </w:rPr>
              <w:t>I</w:t>
            </w:r>
          </w:p>
        </w:tc>
        <w:tc>
          <w:tcPr>
            <w:tcW w:w="1137" w:type="dxa"/>
            <w:tcBorders>
              <w:top w:val="single" w:sz="4" w:space="0" w:color="auto"/>
              <w:bottom w:val="single" w:sz="4" w:space="0" w:color="auto"/>
            </w:tcBorders>
            <w:shd w:val="clear" w:color="auto" w:fill="auto"/>
            <w:noWrap/>
            <w:vAlign w:val="center"/>
            <w:hideMark/>
          </w:tcPr>
          <w:p w14:paraId="10AA0E1E" w14:textId="77777777" w:rsidR="00D90E8D" w:rsidRPr="009A70B8" w:rsidRDefault="00D90E8D" w:rsidP="001D733D">
            <w:pPr>
              <w:spacing w:line="240" w:lineRule="auto"/>
              <w:jc w:val="center"/>
              <w:rPr>
                <w:rFonts w:ascii="Times New Roman" w:eastAsia="Times New Roman" w:hAnsi="Times New Roman" w:cs="Times New Roman"/>
                <w:b/>
                <w:bCs/>
                <w:color w:val="000000"/>
              </w:rPr>
            </w:pPr>
            <w:r w:rsidRPr="009A70B8">
              <w:rPr>
                <w:rFonts w:ascii="Times New Roman" w:eastAsia="Times New Roman" w:hAnsi="Times New Roman" w:cs="Times New Roman"/>
                <w:b/>
                <w:bCs/>
                <w:color w:val="000000"/>
              </w:rPr>
              <w:t>II</w:t>
            </w:r>
          </w:p>
        </w:tc>
        <w:tc>
          <w:tcPr>
            <w:tcW w:w="1139" w:type="dxa"/>
            <w:tcBorders>
              <w:top w:val="single" w:sz="4" w:space="0" w:color="auto"/>
              <w:bottom w:val="single" w:sz="4" w:space="0" w:color="auto"/>
            </w:tcBorders>
            <w:shd w:val="clear" w:color="auto" w:fill="auto"/>
            <w:noWrap/>
            <w:vAlign w:val="center"/>
            <w:hideMark/>
          </w:tcPr>
          <w:p w14:paraId="66EC5782" w14:textId="77777777" w:rsidR="00D90E8D" w:rsidRPr="009A70B8" w:rsidRDefault="00D90E8D" w:rsidP="001D733D">
            <w:pPr>
              <w:spacing w:line="240" w:lineRule="auto"/>
              <w:jc w:val="center"/>
              <w:rPr>
                <w:rFonts w:ascii="Times New Roman" w:eastAsia="Times New Roman" w:hAnsi="Times New Roman" w:cs="Times New Roman"/>
                <w:b/>
                <w:bCs/>
                <w:color w:val="000000"/>
              </w:rPr>
            </w:pPr>
            <w:r w:rsidRPr="009A70B8">
              <w:rPr>
                <w:rFonts w:ascii="Times New Roman" w:eastAsia="Times New Roman" w:hAnsi="Times New Roman" w:cs="Times New Roman"/>
                <w:b/>
                <w:bCs/>
                <w:color w:val="000000"/>
              </w:rPr>
              <w:t>III</w:t>
            </w:r>
          </w:p>
        </w:tc>
        <w:tc>
          <w:tcPr>
            <w:tcW w:w="1167" w:type="dxa"/>
            <w:vMerge/>
            <w:tcBorders>
              <w:bottom w:val="single" w:sz="4" w:space="0" w:color="auto"/>
            </w:tcBorders>
            <w:vAlign w:val="center"/>
            <w:hideMark/>
          </w:tcPr>
          <w:p w14:paraId="13E6026D" w14:textId="77777777" w:rsidR="00D90E8D" w:rsidRPr="009A70B8" w:rsidRDefault="00D90E8D" w:rsidP="001D733D">
            <w:pPr>
              <w:spacing w:line="240" w:lineRule="auto"/>
              <w:rPr>
                <w:rFonts w:ascii="Times New Roman" w:eastAsia="Times New Roman" w:hAnsi="Times New Roman" w:cs="Times New Roman"/>
                <w:b/>
                <w:bCs/>
                <w:color w:val="000000"/>
              </w:rPr>
            </w:pPr>
          </w:p>
        </w:tc>
        <w:tc>
          <w:tcPr>
            <w:tcW w:w="1776" w:type="dxa"/>
            <w:vMerge/>
            <w:tcBorders>
              <w:bottom w:val="single" w:sz="4" w:space="0" w:color="auto"/>
              <w:right w:val="nil"/>
            </w:tcBorders>
            <w:vAlign w:val="center"/>
            <w:hideMark/>
          </w:tcPr>
          <w:p w14:paraId="79F7CE29" w14:textId="77777777" w:rsidR="00D90E8D" w:rsidRPr="009A70B8" w:rsidRDefault="00D90E8D" w:rsidP="001D733D">
            <w:pPr>
              <w:spacing w:line="240" w:lineRule="auto"/>
              <w:rPr>
                <w:rFonts w:ascii="Times New Roman" w:eastAsia="Times New Roman" w:hAnsi="Times New Roman" w:cs="Times New Roman"/>
                <w:b/>
                <w:bCs/>
                <w:color w:val="000000"/>
              </w:rPr>
            </w:pPr>
          </w:p>
        </w:tc>
      </w:tr>
      <w:tr w:rsidR="00D90E8D" w:rsidRPr="009A70B8" w14:paraId="59EDD5C3" w14:textId="77777777" w:rsidTr="001D733D">
        <w:trPr>
          <w:trHeight w:val="477"/>
        </w:trPr>
        <w:tc>
          <w:tcPr>
            <w:tcW w:w="2535" w:type="dxa"/>
            <w:tcBorders>
              <w:top w:val="single" w:sz="4" w:space="0" w:color="auto"/>
              <w:left w:val="nil"/>
            </w:tcBorders>
            <w:shd w:val="clear" w:color="auto" w:fill="auto"/>
            <w:noWrap/>
            <w:vAlign w:val="center"/>
            <w:hideMark/>
          </w:tcPr>
          <w:p w14:paraId="2F43F5C3"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P0</w:t>
            </w:r>
          </w:p>
        </w:tc>
        <w:tc>
          <w:tcPr>
            <w:tcW w:w="1137" w:type="dxa"/>
            <w:tcBorders>
              <w:top w:val="single" w:sz="4" w:space="0" w:color="auto"/>
            </w:tcBorders>
            <w:shd w:val="clear" w:color="auto" w:fill="auto"/>
            <w:noWrap/>
            <w:vAlign w:val="center"/>
            <w:hideMark/>
          </w:tcPr>
          <w:p w14:paraId="5D3800B8"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81.4</w:t>
            </w:r>
          </w:p>
        </w:tc>
        <w:tc>
          <w:tcPr>
            <w:tcW w:w="1137" w:type="dxa"/>
            <w:tcBorders>
              <w:top w:val="single" w:sz="4" w:space="0" w:color="auto"/>
            </w:tcBorders>
            <w:shd w:val="clear" w:color="auto" w:fill="auto"/>
            <w:noWrap/>
            <w:vAlign w:val="center"/>
            <w:hideMark/>
          </w:tcPr>
          <w:p w14:paraId="48808C9A"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82.6</w:t>
            </w:r>
          </w:p>
        </w:tc>
        <w:tc>
          <w:tcPr>
            <w:tcW w:w="1139" w:type="dxa"/>
            <w:tcBorders>
              <w:top w:val="single" w:sz="4" w:space="0" w:color="auto"/>
            </w:tcBorders>
            <w:shd w:val="clear" w:color="auto" w:fill="auto"/>
            <w:noWrap/>
            <w:vAlign w:val="center"/>
            <w:hideMark/>
          </w:tcPr>
          <w:p w14:paraId="069ED028"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83.8</w:t>
            </w:r>
          </w:p>
        </w:tc>
        <w:tc>
          <w:tcPr>
            <w:tcW w:w="1167" w:type="dxa"/>
            <w:tcBorders>
              <w:top w:val="single" w:sz="4" w:space="0" w:color="auto"/>
            </w:tcBorders>
            <w:shd w:val="clear" w:color="auto" w:fill="auto"/>
            <w:noWrap/>
            <w:vAlign w:val="center"/>
            <w:hideMark/>
          </w:tcPr>
          <w:p w14:paraId="15A44AB4"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247.8</w:t>
            </w:r>
          </w:p>
        </w:tc>
        <w:tc>
          <w:tcPr>
            <w:tcW w:w="1776" w:type="dxa"/>
            <w:tcBorders>
              <w:top w:val="single" w:sz="4" w:space="0" w:color="auto"/>
              <w:right w:val="nil"/>
            </w:tcBorders>
            <w:shd w:val="clear" w:color="auto" w:fill="auto"/>
            <w:noWrap/>
            <w:vAlign w:val="center"/>
            <w:hideMark/>
          </w:tcPr>
          <w:p w14:paraId="5AD28965"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82.60</w:t>
            </w:r>
          </w:p>
        </w:tc>
      </w:tr>
      <w:tr w:rsidR="00D90E8D" w:rsidRPr="009A70B8" w14:paraId="4FB266CD" w14:textId="77777777" w:rsidTr="001D733D">
        <w:trPr>
          <w:trHeight w:val="477"/>
        </w:trPr>
        <w:tc>
          <w:tcPr>
            <w:tcW w:w="2535" w:type="dxa"/>
            <w:tcBorders>
              <w:left w:val="nil"/>
            </w:tcBorders>
            <w:shd w:val="clear" w:color="auto" w:fill="auto"/>
            <w:noWrap/>
            <w:vAlign w:val="center"/>
            <w:hideMark/>
          </w:tcPr>
          <w:p w14:paraId="142E6D2A"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P1</w:t>
            </w:r>
          </w:p>
        </w:tc>
        <w:tc>
          <w:tcPr>
            <w:tcW w:w="1137" w:type="dxa"/>
            <w:shd w:val="clear" w:color="auto" w:fill="auto"/>
            <w:noWrap/>
            <w:vAlign w:val="center"/>
            <w:hideMark/>
          </w:tcPr>
          <w:p w14:paraId="541E9722"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91.8</w:t>
            </w:r>
          </w:p>
        </w:tc>
        <w:tc>
          <w:tcPr>
            <w:tcW w:w="1137" w:type="dxa"/>
            <w:shd w:val="clear" w:color="auto" w:fill="auto"/>
            <w:noWrap/>
            <w:vAlign w:val="center"/>
            <w:hideMark/>
          </w:tcPr>
          <w:p w14:paraId="3498DA01"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94.2</w:t>
            </w:r>
          </w:p>
        </w:tc>
        <w:tc>
          <w:tcPr>
            <w:tcW w:w="1139" w:type="dxa"/>
            <w:shd w:val="clear" w:color="auto" w:fill="auto"/>
            <w:noWrap/>
            <w:vAlign w:val="center"/>
            <w:hideMark/>
          </w:tcPr>
          <w:p w14:paraId="66F02C5B"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93.6</w:t>
            </w:r>
          </w:p>
        </w:tc>
        <w:tc>
          <w:tcPr>
            <w:tcW w:w="1167" w:type="dxa"/>
            <w:shd w:val="clear" w:color="auto" w:fill="auto"/>
            <w:noWrap/>
            <w:vAlign w:val="center"/>
            <w:hideMark/>
          </w:tcPr>
          <w:p w14:paraId="26E290A7"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279.6</w:t>
            </w:r>
          </w:p>
        </w:tc>
        <w:tc>
          <w:tcPr>
            <w:tcW w:w="1776" w:type="dxa"/>
            <w:tcBorders>
              <w:right w:val="nil"/>
            </w:tcBorders>
            <w:shd w:val="clear" w:color="auto" w:fill="auto"/>
            <w:noWrap/>
            <w:vAlign w:val="center"/>
            <w:hideMark/>
          </w:tcPr>
          <w:p w14:paraId="5CD4183B"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93.20</w:t>
            </w:r>
          </w:p>
        </w:tc>
      </w:tr>
      <w:tr w:rsidR="00D90E8D" w:rsidRPr="009A70B8" w14:paraId="1E0CFF8F" w14:textId="77777777" w:rsidTr="001D733D">
        <w:trPr>
          <w:trHeight w:val="477"/>
        </w:trPr>
        <w:tc>
          <w:tcPr>
            <w:tcW w:w="2535" w:type="dxa"/>
            <w:tcBorders>
              <w:left w:val="nil"/>
            </w:tcBorders>
            <w:shd w:val="clear" w:color="auto" w:fill="auto"/>
            <w:noWrap/>
            <w:vAlign w:val="center"/>
            <w:hideMark/>
          </w:tcPr>
          <w:p w14:paraId="0A1E985F"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P2</w:t>
            </w:r>
          </w:p>
        </w:tc>
        <w:tc>
          <w:tcPr>
            <w:tcW w:w="1137" w:type="dxa"/>
            <w:shd w:val="clear" w:color="auto" w:fill="auto"/>
            <w:noWrap/>
            <w:vAlign w:val="center"/>
            <w:hideMark/>
          </w:tcPr>
          <w:p w14:paraId="52C83C71"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102.3</w:t>
            </w:r>
          </w:p>
        </w:tc>
        <w:tc>
          <w:tcPr>
            <w:tcW w:w="1137" w:type="dxa"/>
            <w:shd w:val="clear" w:color="auto" w:fill="auto"/>
            <w:noWrap/>
            <w:vAlign w:val="center"/>
            <w:hideMark/>
          </w:tcPr>
          <w:p w14:paraId="66C3A346"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100.6</w:t>
            </w:r>
          </w:p>
        </w:tc>
        <w:tc>
          <w:tcPr>
            <w:tcW w:w="1139" w:type="dxa"/>
            <w:shd w:val="clear" w:color="auto" w:fill="auto"/>
            <w:noWrap/>
            <w:vAlign w:val="center"/>
            <w:hideMark/>
          </w:tcPr>
          <w:p w14:paraId="7A5BA7AB"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107.5</w:t>
            </w:r>
          </w:p>
        </w:tc>
        <w:tc>
          <w:tcPr>
            <w:tcW w:w="1167" w:type="dxa"/>
            <w:shd w:val="clear" w:color="auto" w:fill="auto"/>
            <w:noWrap/>
            <w:vAlign w:val="center"/>
            <w:hideMark/>
          </w:tcPr>
          <w:p w14:paraId="293C32E6"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310.4</w:t>
            </w:r>
          </w:p>
        </w:tc>
        <w:tc>
          <w:tcPr>
            <w:tcW w:w="1776" w:type="dxa"/>
            <w:tcBorders>
              <w:right w:val="nil"/>
            </w:tcBorders>
            <w:shd w:val="clear" w:color="auto" w:fill="auto"/>
            <w:noWrap/>
            <w:vAlign w:val="center"/>
            <w:hideMark/>
          </w:tcPr>
          <w:p w14:paraId="05796B10"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103.47</w:t>
            </w:r>
          </w:p>
        </w:tc>
      </w:tr>
      <w:tr w:rsidR="00D90E8D" w:rsidRPr="009A70B8" w14:paraId="406466D8" w14:textId="77777777" w:rsidTr="001D733D">
        <w:trPr>
          <w:trHeight w:val="477"/>
        </w:trPr>
        <w:tc>
          <w:tcPr>
            <w:tcW w:w="2535" w:type="dxa"/>
            <w:tcBorders>
              <w:left w:val="nil"/>
              <w:bottom w:val="single" w:sz="4" w:space="0" w:color="auto"/>
            </w:tcBorders>
            <w:shd w:val="clear" w:color="auto" w:fill="auto"/>
            <w:noWrap/>
            <w:vAlign w:val="center"/>
            <w:hideMark/>
          </w:tcPr>
          <w:p w14:paraId="73B4D402"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P3</w:t>
            </w:r>
          </w:p>
        </w:tc>
        <w:tc>
          <w:tcPr>
            <w:tcW w:w="1137" w:type="dxa"/>
            <w:tcBorders>
              <w:bottom w:val="single" w:sz="4" w:space="0" w:color="auto"/>
            </w:tcBorders>
            <w:shd w:val="clear" w:color="auto" w:fill="auto"/>
            <w:noWrap/>
            <w:vAlign w:val="center"/>
            <w:hideMark/>
          </w:tcPr>
          <w:p w14:paraId="7B36405E"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118.2</w:t>
            </w:r>
          </w:p>
        </w:tc>
        <w:tc>
          <w:tcPr>
            <w:tcW w:w="1137" w:type="dxa"/>
            <w:tcBorders>
              <w:bottom w:val="single" w:sz="4" w:space="0" w:color="auto"/>
            </w:tcBorders>
            <w:shd w:val="clear" w:color="auto" w:fill="auto"/>
            <w:noWrap/>
            <w:vAlign w:val="center"/>
            <w:hideMark/>
          </w:tcPr>
          <w:p w14:paraId="6B5048DD"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120.2</w:t>
            </w:r>
          </w:p>
        </w:tc>
        <w:tc>
          <w:tcPr>
            <w:tcW w:w="1139" w:type="dxa"/>
            <w:tcBorders>
              <w:bottom w:val="single" w:sz="4" w:space="0" w:color="auto"/>
            </w:tcBorders>
            <w:shd w:val="clear" w:color="auto" w:fill="auto"/>
            <w:noWrap/>
            <w:vAlign w:val="center"/>
            <w:hideMark/>
          </w:tcPr>
          <w:p w14:paraId="020823BA"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119.6</w:t>
            </w:r>
          </w:p>
        </w:tc>
        <w:tc>
          <w:tcPr>
            <w:tcW w:w="1167" w:type="dxa"/>
            <w:tcBorders>
              <w:bottom w:val="single" w:sz="4" w:space="0" w:color="auto"/>
            </w:tcBorders>
            <w:shd w:val="clear" w:color="auto" w:fill="auto"/>
            <w:noWrap/>
            <w:vAlign w:val="center"/>
            <w:hideMark/>
          </w:tcPr>
          <w:p w14:paraId="0D4F372B"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358</w:t>
            </w:r>
          </w:p>
        </w:tc>
        <w:tc>
          <w:tcPr>
            <w:tcW w:w="1776" w:type="dxa"/>
            <w:tcBorders>
              <w:bottom w:val="single" w:sz="4" w:space="0" w:color="auto"/>
              <w:right w:val="nil"/>
            </w:tcBorders>
            <w:shd w:val="clear" w:color="auto" w:fill="auto"/>
            <w:noWrap/>
            <w:vAlign w:val="center"/>
            <w:hideMark/>
          </w:tcPr>
          <w:p w14:paraId="330420A0"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119.33</w:t>
            </w:r>
          </w:p>
        </w:tc>
      </w:tr>
      <w:tr w:rsidR="00D90E8D" w:rsidRPr="009A70B8" w14:paraId="11DF4506" w14:textId="77777777" w:rsidTr="001D733D">
        <w:trPr>
          <w:trHeight w:val="455"/>
        </w:trPr>
        <w:tc>
          <w:tcPr>
            <w:tcW w:w="2535" w:type="dxa"/>
            <w:tcBorders>
              <w:top w:val="single" w:sz="4" w:space="0" w:color="auto"/>
              <w:left w:val="nil"/>
            </w:tcBorders>
            <w:shd w:val="clear" w:color="auto" w:fill="auto"/>
            <w:noWrap/>
            <w:vAlign w:val="center"/>
            <w:hideMark/>
          </w:tcPr>
          <w:p w14:paraId="66CA370F"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1137" w:type="dxa"/>
            <w:tcBorders>
              <w:top w:val="single" w:sz="4" w:space="0" w:color="auto"/>
            </w:tcBorders>
            <w:shd w:val="clear" w:color="auto" w:fill="auto"/>
            <w:noWrap/>
            <w:vAlign w:val="center"/>
            <w:hideMark/>
          </w:tcPr>
          <w:p w14:paraId="76AF20A6"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393.7</w:t>
            </w:r>
          </w:p>
        </w:tc>
        <w:tc>
          <w:tcPr>
            <w:tcW w:w="1137" w:type="dxa"/>
            <w:tcBorders>
              <w:top w:val="single" w:sz="4" w:space="0" w:color="auto"/>
            </w:tcBorders>
            <w:shd w:val="clear" w:color="auto" w:fill="auto"/>
            <w:noWrap/>
            <w:vAlign w:val="center"/>
            <w:hideMark/>
          </w:tcPr>
          <w:p w14:paraId="37847737"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397.6</w:t>
            </w:r>
          </w:p>
        </w:tc>
        <w:tc>
          <w:tcPr>
            <w:tcW w:w="1139" w:type="dxa"/>
            <w:tcBorders>
              <w:top w:val="single" w:sz="4" w:space="0" w:color="auto"/>
            </w:tcBorders>
            <w:shd w:val="clear" w:color="auto" w:fill="auto"/>
            <w:noWrap/>
            <w:vAlign w:val="center"/>
            <w:hideMark/>
          </w:tcPr>
          <w:p w14:paraId="6FDE5D02"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404.5</w:t>
            </w:r>
          </w:p>
        </w:tc>
        <w:tc>
          <w:tcPr>
            <w:tcW w:w="1167" w:type="dxa"/>
            <w:tcBorders>
              <w:top w:val="single" w:sz="4" w:space="0" w:color="auto"/>
            </w:tcBorders>
            <w:shd w:val="clear" w:color="auto" w:fill="auto"/>
            <w:noWrap/>
            <w:vAlign w:val="center"/>
            <w:hideMark/>
          </w:tcPr>
          <w:p w14:paraId="40A3025F"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1195.8</w:t>
            </w:r>
          </w:p>
        </w:tc>
        <w:tc>
          <w:tcPr>
            <w:tcW w:w="1776" w:type="dxa"/>
            <w:tcBorders>
              <w:top w:val="single" w:sz="4" w:space="0" w:color="auto"/>
              <w:right w:val="nil"/>
            </w:tcBorders>
            <w:shd w:val="clear" w:color="auto" w:fill="auto"/>
            <w:noWrap/>
            <w:vAlign w:val="center"/>
            <w:hideMark/>
          </w:tcPr>
          <w:p w14:paraId="489EDF09" w14:textId="77777777" w:rsidR="00D90E8D" w:rsidRPr="004433E5" w:rsidRDefault="00D90E8D"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99.65</w:t>
            </w:r>
          </w:p>
        </w:tc>
      </w:tr>
    </w:tbl>
    <w:p w14:paraId="01132B0A" w14:textId="77777777" w:rsidR="002F2018" w:rsidRPr="004E0F81" w:rsidRDefault="002F2018" w:rsidP="007B5ECE">
      <w:pPr>
        <w:pStyle w:val="ListParagraph"/>
        <w:numPr>
          <w:ilvl w:val="2"/>
          <w:numId w:val="16"/>
        </w:numPr>
        <w:spacing w:after="160"/>
        <w:jc w:val="left"/>
        <w:rPr>
          <w:rFonts w:ascii="Times New Roman" w:hAnsi="Times New Roman"/>
          <w:b/>
          <w:sz w:val="24"/>
          <w:szCs w:val="24"/>
        </w:rPr>
      </w:pPr>
      <w:r w:rsidRPr="004E0F81">
        <w:rPr>
          <w:rFonts w:ascii="Times New Roman" w:hAnsi="Times New Roman"/>
          <w:b/>
          <w:sz w:val="24"/>
          <w:szCs w:val="24"/>
        </w:rPr>
        <w:t>Tabel Analisis Sidik Ragam Jumlah Daun 60 HST</w:t>
      </w:r>
    </w:p>
    <w:tbl>
      <w:tblPr>
        <w:tblW w:w="8978" w:type="dxa"/>
        <w:tblInd w:w="5" w:type="dxa"/>
        <w:tblLook w:val="04A0" w:firstRow="1" w:lastRow="0" w:firstColumn="1" w:lastColumn="0" w:noHBand="0" w:noVBand="1"/>
      </w:tblPr>
      <w:tblGrid>
        <w:gridCol w:w="1862"/>
        <w:gridCol w:w="1022"/>
        <w:gridCol w:w="1083"/>
        <w:gridCol w:w="1083"/>
        <w:gridCol w:w="1264"/>
        <w:gridCol w:w="996"/>
        <w:gridCol w:w="1668"/>
      </w:tblGrid>
      <w:tr w:rsidR="00DE5CC3" w:rsidRPr="002B597B" w14:paraId="39511D3B" w14:textId="77777777" w:rsidTr="001D733D">
        <w:trPr>
          <w:trHeight w:val="780"/>
        </w:trPr>
        <w:tc>
          <w:tcPr>
            <w:tcW w:w="1862" w:type="dxa"/>
            <w:tcBorders>
              <w:top w:val="single" w:sz="4" w:space="0" w:color="auto"/>
              <w:bottom w:val="single" w:sz="4" w:space="0" w:color="auto"/>
            </w:tcBorders>
            <w:shd w:val="clear" w:color="auto" w:fill="auto"/>
            <w:noWrap/>
            <w:vAlign w:val="center"/>
            <w:hideMark/>
          </w:tcPr>
          <w:p w14:paraId="4258D5AA" w14:textId="77777777" w:rsidR="00DE5CC3" w:rsidRPr="002B597B" w:rsidRDefault="00DE5CC3" w:rsidP="00DE5CC3">
            <w:pPr>
              <w:spacing w:line="240" w:lineRule="auto"/>
              <w:jc w:val="center"/>
              <w:rPr>
                <w:rFonts w:ascii="Times New Roman" w:eastAsia="Times New Roman" w:hAnsi="Times New Roman" w:cs="Times New Roman"/>
                <w:b/>
                <w:bCs/>
                <w:color w:val="000000"/>
                <w:sz w:val="24"/>
                <w:szCs w:val="24"/>
              </w:rPr>
            </w:pPr>
            <w:r w:rsidRPr="002B597B">
              <w:rPr>
                <w:rFonts w:ascii="Times New Roman" w:eastAsia="Times New Roman" w:hAnsi="Times New Roman" w:cs="Times New Roman"/>
                <w:b/>
                <w:bCs/>
                <w:color w:val="000000"/>
                <w:sz w:val="24"/>
                <w:szCs w:val="24"/>
              </w:rPr>
              <w:t>SK</w:t>
            </w:r>
          </w:p>
        </w:tc>
        <w:tc>
          <w:tcPr>
            <w:tcW w:w="1022" w:type="dxa"/>
            <w:tcBorders>
              <w:top w:val="single" w:sz="4" w:space="0" w:color="auto"/>
              <w:bottom w:val="single" w:sz="4" w:space="0" w:color="auto"/>
            </w:tcBorders>
            <w:shd w:val="clear" w:color="auto" w:fill="auto"/>
            <w:noWrap/>
            <w:vAlign w:val="center"/>
            <w:hideMark/>
          </w:tcPr>
          <w:p w14:paraId="6509AC0E" w14:textId="77777777" w:rsidR="00DE5CC3" w:rsidRPr="002B597B" w:rsidRDefault="00DE5CC3" w:rsidP="00DE5CC3">
            <w:pPr>
              <w:spacing w:line="240" w:lineRule="auto"/>
              <w:jc w:val="center"/>
              <w:rPr>
                <w:rFonts w:ascii="Times New Roman" w:eastAsia="Times New Roman" w:hAnsi="Times New Roman" w:cs="Times New Roman"/>
                <w:b/>
                <w:bCs/>
                <w:color w:val="000000"/>
                <w:sz w:val="24"/>
                <w:szCs w:val="24"/>
              </w:rPr>
            </w:pPr>
            <w:r w:rsidRPr="002B597B">
              <w:rPr>
                <w:rFonts w:ascii="Times New Roman" w:eastAsia="Times New Roman" w:hAnsi="Times New Roman" w:cs="Times New Roman"/>
                <w:b/>
                <w:bCs/>
                <w:color w:val="000000"/>
                <w:sz w:val="24"/>
                <w:szCs w:val="24"/>
              </w:rPr>
              <w:t>DB</w:t>
            </w:r>
          </w:p>
        </w:tc>
        <w:tc>
          <w:tcPr>
            <w:tcW w:w="1083" w:type="dxa"/>
            <w:tcBorders>
              <w:top w:val="single" w:sz="4" w:space="0" w:color="auto"/>
              <w:bottom w:val="single" w:sz="4" w:space="0" w:color="auto"/>
            </w:tcBorders>
            <w:shd w:val="clear" w:color="auto" w:fill="auto"/>
            <w:noWrap/>
            <w:vAlign w:val="center"/>
            <w:hideMark/>
          </w:tcPr>
          <w:p w14:paraId="3F1A71FF" w14:textId="77777777" w:rsidR="00DE5CC3" w:rsidRPr="002B597B" w:rsidRDefault="00DE5CC3" w:rsidP="00DE5CC3">
            <w:pPr>
              <w:spacing w:line="240" w:lineRule="auto"/>
              <w:jc w:val="center"/>
              <w:rPr>
                <w:rFonts w:ascii="Times New Roman" w:eastAsia="Times New Roman" w:hAnsi="Times New Roman" w:cs="Times New Roman"/>
                <w:b/>
                <w:bCs/>
                <w:color w:val="000000"/>
                <w:sz w:val="24"/>
                <w:szCs w:val="24"/>
              </w:rPr>
            </w:pPr>
            <w:r w:rsidRPr="002B597B">
              <w:rPr>
                <w:rFonts w:ascii="Times New Roman" w:eastAsia="Times New Roman" w:hAnsi="Times New Roman" w:cs="Times New Roman"/>
                <w:b/>
                <w:bCs/>
                <w:color w:val="000000"/>
                <w:sz w:val="24"/>
                <w:szCs w:val="24"/>
              </w:rPr>
              <w:t>JK</w:t>
            </w:r>
          </w:p>
        </w:tc>
        <w:tc>
          <w:tcPr>
            <w:tcW w:w="1083" w:type="dxa"/>
            <w:tcBorders>
              <w:top w:val="single" w:sz="4" w:space="0" w:color="auto"/>
              <w:bottom w:val="single" w:sz="4" w:space="0" w:color="auto"/>
            </w:tcBorders>
            <w:shd w:val="clear" w:color="auto" w:fill="auto"/>
            <w:noWrap/>
            <w:vAlign w:val="center"/>
            <w:hideMark/>
          </w:tcPr>
          <w:p w14:paraId="74942677" w14:textId="77777777" w:rsidR="00DE5CC3" w:rsidRPr="002B597B" w:rsidRDefault="00DE5CC3" w:rsidP="00DE5CC3">
            <w:pPr>
              <w:spacing w:line="240" w:lineRule="auto"/>
              <w:jc w:val="center"/>
              <w:rPr>
                <w:rFonts w:ascii="Times New Roman" w:eastAsia="Times New Roman" w:hAnsi="Times New Roman" w:cs="Times New Roman"/>
                <w:b/>
                <w:bCs/>
                <w:color w:val="000000"/>
                <w:sz w:val="24"/>
                <w:szCs w:val="24"/>
              </w:rPr>
            </w:pPr>
            <w:r w:rsidRPr="002B597B">
              <w:rPr>
                <w:rFonts w:ascii="Times New Roman" w:eastAsia="Times New Roman" w:hAnsi="Times New Roman" w:cs="Times New Roman"/>
                <w:b/>
                <w:bCs/>
                <w:color w:val="000000"/>
                <w:sz w:val="24"/>
                <w:szCs w:val="24"/>
              </w:rPr>
              <w:t>KT</w:t>
            </w:r>
          </w:p>
        </w:tc>
        <w:tc>
          <w:tcPr>
            <w:tcW w:w="1264" w:type="dxa"/>
            <w:tcBorders>
              <w:top w:val="single" w:sz="4" w:space="0" w:color="auto"/>
              <w:bottom w:val="single" w:sz="4" w:space="0" w:color="auto"/>
            </w:tcBorders>
            <w:shd w:val="clear" w:color="auto" w:fill="auto"/>
            <w:noWrap/>
            <w:vAlign w:val="center"/>
            <w:hideMark/>
          </w:tcPr>
          <w:p w14:paraId="72949378" w14:textId="77777777" w:rsidR="00DE5CC3" w:rsidRPr="002B597B" w:rsidRDefault="00DE5CC3" w:rsidP="00DE5CC3">
            <w:pPr>
              <w:spacing w:line="240" w:lineRule="auto"/>
              <w:jc w:val="center"/>
              <w:rPr>
                <w:rFonts w:ascii="Times New Roman" w:eastAsia="Times New Roman" w:hAnsi="Times New Roman" w:cs="Times New Roman"/>
                <w:b/>
                <w:bCs/>
                <w:color w:val="000000"/>
                <w:sz w:val="24"/>
                <w:szCs w:val="24"/>
              </w:rPr>
            </w:pPr>
            <w:r w:rsidRPr="002B597B">
              <w:rPr>
                <w:rFonts w:ascii="Times New Roman" w:eastAsia="Times New Roman" w:hAnsi="Times New Roman" w:cs="Times New Roman"/>
                <w:b/>
                <w:bCs/>
                <w:color w:val="000000"/>
                <w:sz w:val="24"/>
                <w:szCs w:val="24"/>
              </w:rPr>
              <w:t>F.HIT</w:t>
            </w:r>
          </w:p>
        </w:tc>
        <w:tc>
          <w:tcPr>
            <w:tcW w:w="996" w:type="dxa"/>
            <w:tcBorders>
              <w:top w:val="single" w:sz="4" w:space="0" w:color="auto"/>
              <w:bottom w:val="single" w:sz="4" w:space="0" w:color="auto"/>
            </w:tcBorders>
            <w:shd w:val="clear" w:color="auto" w:fill="auto"/>
            <w:noWrap/>
            <w:vAlign w:val="center"/>
            <w:hideMark/>
          </w:tcPr>
          <w:p w14:paraId="48EA66B1" w14:textId="3C272BFB" w:rsidR="00DE5CC3" w:rsidRPr="002B597B"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 xml:space="preserve">F </w:t>
            </w:r>
            <w:r>
              <w:rPr>
                <w:rFonts w:ascii="Times New Roman" w:eastAsia="Times New Roman" w:hAnsi="Times New Roman" w:cs="Times New Roman"/>
                <w:b/>
                <w:bCs/>
                <w:color w:val="000000"/>
                <w:sz w:val="24"/>
                <w:szCs w:val="24"/>
              </w:rPr>
              <w:t>0,0</w:t>
            </w:r>
            <w:r w:rsidRPr="00E05370">
              <w:rPr>
                <w:rFonts w:ascii="Times New Roman" w:eastAsia="Times New Roman" w:hAnsi="Times New Roman" w:cs="Times New Roman"/>
                <w:b/>
                <w:bCs/>
                <w:color w:val="000000"/>
                <w:sz w:val="24"/>
                <w:szCs w:val="24"/>
              </w:rPr>
              <w:t>5</w:t>
            </w:r>
          </w:p>
        </w:tc>
        <w:tc>
          <w:tcPr>
            <w:tcW w:w="1668" w:type="dxa"/>
            <w:tcBorders>
              <w:top w:val="single" w:sz="4" w:space="0" w:color="auto"/>
              <w:bottom w:val="single" w:sz="4" w:space="0" w:color="auto"/>
            </w:tcBorders>
            <w:shd w:val="clear" w:color="auto" w:fill="auto"/>
            <w:noWrap/>
            <w:vAlign w:val="center"/>
            <w:hideMark/>
          </w:tcPr>
          <w:p w14:paraId="63727721" w14:textId="359DC991" w:rsidR="00DE5CC3" w:rsidRPr="002B597B"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F 0</w:t>
            </w:r>
            <w:r>
              <w:rPr>
                <w:rFonts w:ascii="Times New Roman" w:eastAsia="Times New Roman" w:hAnsi="Times New Roman" w:cs="Times New Roman"/>
                <w:b/>
                <w:bCs/>
                <w:color w:val="000000"/>
                <w:sz w:val="24"/>
                <w:szCs w:val="24"/>
              </w:rPr>
              <w:t>,0</w:t>
            </w:r>
            <w:r w:rsidRPr="00E05370">
              <w:rPr>
                <w:rFonts w:ascii="Times New Roman" w:eastAsia="Times New Roman" w:hAnsi="Times New Roman" w:cs="Times New Roman"/>
                <w:b/>
                <w:bCs/>
                <w:color w:val="000000"/>
                <w:sz w:val="24"/>
                <w:szCs w:val="24"/>
              </w:rPr>
              <w:t>1</w:t>
            </w:r>
          </w:p>
        </w:tc>
      </w:tr>
      <w:tr w:rsidR="002F2018" w:rsidRPr="002B597B" w14:paraId="57F7554D" w14:textId="77777777" w:rsidTr="001D733D">
        <w:trPr>
          <w:trHeight w:val="371"/>
        </w:trPr>
        <w:tc>
          <w:tcPr>
            <w:tcW w:w="1862" w:type="dxa"/>
            <w:tcBorders>
              <w:top w:val="single" w:sz="4" w:space="0" w:color="auto"/>
            </w:tcBorders>
            <w:shd w:val="clear" w:color="auto" w:fill="auto"/>
            <w:noWrap/>
            <w:vAlign w:val="center"/>
            <w:hideMark/>
          </w:tcPr>
          <w:p w14:paraId="77DB3E04"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PERLAKUAN</w:t>
            </w:r>
          </w:p>
        </w:tc>
        <w:tc>
          <w:tcPr>
            <w:tcW w:w="1022" w:type="dxa"/>
            <w:tcBorders>
              <w:top w:val="single" w:sz="4" w:space="0" w:color="auto"/>
            </w:tcBorders>
            <w:shd w:val="clear" w:color="auto" w:fill="auto"/>
            <w:noWrap/>
            <w:vAlign w:val="center"/>
            <w:hideMark/>
          </w:tcPr>
          <w:p w14:paraId="30E71AA3"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w:t>
            </w:r>
          </w:p>
        </w:tc>
        <w:tc>
          <w:tcPr>
            <w:tcW w:w="1083" w:type="dxa"/>
            <w:tcBorders>
              <w:top w:val="single" w:sz="4" w:space="0" w:color="auto"/>
            </w:tcBorders>
            <w:shd w:val="clear" w:color="auto" w:fill="auto"/>
            <w:noWrap/>
            <w:vAlign w:val="center"/>
            <w:hideMark/>
          </w:tcPr>
          <w:p w14:paraId="2CF5AA5F"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2202.92</w:t>
            </w:r>
          </w:p>
        </w:tc>
        <w:tc>
          <w:tcPr>
            <w:tcW w:w="1083" w:type="dxa"/>
            <w:tcBorders>
              <w:top w:val="single" w:sz="4" w:space="0" w:color="auto"/>
            </w:tcBorders>
            <w:shd w:val="clear" w:color="auto" w:fill="auto"/>
            <w:noWrap/>
            <w:vAlign w:val="center"/>
            <w:hideMark/>
          </w:tcPr>
          <w:p w14:paraId="6795B91B"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734.31</w:t>
            </w:r>
          </w:p>
        </w:tc>
        <w:tc>
          <w:tcPr>
            <w:tcW w:w="1264" w:type="dxa"/>
            <w:tcBorders>
              <w:top w:val="single" w:sz="4" w:space="0" w:color="auto"/>
            </w:tcBorders>
            <w:shd w:val="clear" w:color="auto" w:fill="auto"/>
            <w:noWrap/>
            <w:vAlign w:val="center"/>
            <w:hideMark/>
          </w:tcPr>
          <w:p w14:paraId="75EB1C4B"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231.91 **</w:t>
            </w:r>
          </w:p>
        </w:tc>
        <w:tc>
          <w:tcPr>
            <w:tcW w:w="996" w:type="dxa"/>
            <w:tcBorders>
              <w:top w:val="single" w:sz="4" w:space="0" w:color="auto"/>
            </w:tcBorders>
            <w:shd w:val="clear" w:color="auto" w:fill="auto"/>
            <w:noWrap/>
            <w:vAlign w:val="center"/>
            <w:hideMark/>
          </w:tcPr>
          <w:p w14:paraId="57A96121"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4.84</w:t>
            </w:r>
          </w:p>
        </w:tc>
        <w:tc>
          <w:tcPr>
            <w:tcW w:w="1668" w:type="dxa"/>
            <w:tcBorders>
              <w:top w:val="single" w:sz="4" w:space="0" w:color="auto"/>
            </w:tcBorders>
            <w:shd w:val="clear" w:color="auto" w:fill="auto"/>
            <w:noWrap/>
            <w:vAlign w:val="center"/>
            <w:hideMark/>
          </w:tcPr>
          <w:p w14:paraId="180020CF"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6.33</w:t>
            </w:r>
          </w:p>
        </w:tc>
      </w:tr>
      <w:tr w:rsidR="002F2018" w:rsidRPr="002B597B" w14:paraId="60856615" w14:textId="77777777" w:rsidTr="001D733D">
        <w:trPr>
          <w:trHeight w:val="371"/>
        </w:trPr>
        <w:tc>
          <w:tcPr>
            <w:tcW w:w="1862" w:type="dxa"/>
            <w:shd w:val="clear" w:color="auto" w:fill="auto"/>
            <w:noWrap/>
            <w:vAlign w:val="center"/>
            <w:hideMark/>
          </w:tcPr>
          <w:p w14:paraId="46905C57"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KELOMPOK</w:t>
            </w:r>
          </w:p>
        </w:tc>
        <w:tc>
          <w:tcPr>
            <w:tcW w:w="1022" w:type="dxa"/>
            <w:shd w:val="clear" w:color="auto" w:fill="auto"/>
            <w:noWrap/>
            <w:vAlign w:val="center"/>
            <w:hideMark/>
          </w:tcPr>
          <w:p w14:paraId="2B3348A1"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w:t>
            </w:r>
          </w:p>
        </w:tc>
        <w:tc>
          <w:tcPr>
            <w:tcW w:w="1083" w:type="dxa"/>
            <w:shd w:val="clear" w:color="auto" w:fill="auto"/>
            <w:noWrap/>
            <w:vAlign w:val="center"/>
            <w:hideMark/>
          </w:tcPr>
          <w:p w14:paraId="697605DA"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14.95</w:t>
            </w:r>
          </w:p>
        </w:tc>
        <w:tc>
          <w:tcPr>
            <w:tcW w:w="1083" w:type="dxa"/>
            <w:shd w:val="clear" w:color="auto" w:fill="auto"/>
            <w:noWrap/>
            <w:vAlign w:val="center"/>
            <w:hideMark/>
          </w:tcPr>
          <w:p w14:paraId="6FCB7354"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7.48</w:t>
            </w:r>
          </w:p>
        </w:tc>
        <w:tc>
          <w:tcPr>
            <w:tcW w:w="1264" w:type="dxa"/>
            <w:shd w:val="clear" w:color="auto" w:fill="auto"/>
            <w:noWrap/>
            <w:vAlign w:val="center"/>
            <w:hideMark/>
          </w:tcPr>
          <w:p w14:paraId="6B14565F"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roofErr w:type="gramStart"/>
            <w:r w:rsidRPr="004433E5">
              <w:rPr>
                <w:rFonts w:ascii="Times New Roman" w:eastAsia="Times New Roman" w:hAnsi="Times New Roman" w:cs="Times New Roman"/>
                <w:color w:val="000000"/>
                <w:sz w:val="24"/>
                <w:szCs w:val="24"/>
              </w:rPr>
              <w:t>2.36  tn</w:t>
            </w:r>
            <w:proofErr w:type="gramEnd"/>
          </w:p>
        </w:tc>
        <w:tc>
          <w:tcPr>
            <w:tcW w:w="996" w:type="dxa"/>
            <w:shd w:val="clear" w:color="auto" w:fill="auto"/>
            <w:noWrap/>
            <w:vAlign w:val="center"/>
            <w:hideMark/>
          </w:tcPr>
          <w:p w14:paraId="06427A45"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3.46</w:t>
            </w:r>
          </w:p>
        </w:tc>
        <w:tc>
          <w:tcPr>
            <w:tcW w:w="1668" w:type="dxa"/>
            <w:shd w:val="clear" w:color="auto" w:fill="auto"/>
            <w:noWrap/>
            <w:vAlign w:val="center"/>
            <w:hideMark/>
          </w:tcPr>
          <w:p w14:paraId="3F595101"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5.24</w:t>
            </w:r>
          </w:p>
        </w:tc>
      </w:tr>
      <w:tr w:rsidR="002F2018" w:rsidRPr="002B597B" w14:paraId="7F7F9125" w14:textId="77777777" w:rsidTr="001D733D">
        <w:trPr>
          <w:trHeight w:val="371"/>
        </w:trPr>
        <w:tc>
          <w:tcPr>
            <w:tcW w:w="1862" w:type="dxa"/>
            <w:shd w:val="clear" w:color="auto" w:fill="auto"/>
            <w:noWrap/>
            <w:vAlign w:val="center"/>
            <w:hideMark/>
          </w:tcPr>
          <w:p w14:paraId="78AA21D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GALAT</w:t>
            </w:r>
          </w:p>
        </w:tc>
        <w:tc>
          <w:tcPr>
            <w:tcW w:w="1022" w:type="dxa"/>
            <w:shd w:val="clear" w:color="auto" w:fill="auto"/>
            <w:noWrap/>
            <w:vAlign w:val="center"/>
            <w:hideMark/>
          </w:tcPr>
          <w:p w14:paraId="31E16317"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w:t>
            </w:r>
          </w:p>
        </w:tc>
        <w:tc>
          <w:tcPr>
            <w:tcW w:w="1083" w:type="dxa"/>
            <w:shd w:val="clear" w:color="auto" w:fill="auto"/>
            <w:noWrap/>
            <w:vAlign w:val="center"/>
            <w:hideMark/>
          </w:tcPr>
          <w:p w14:paraId="2EA33A81"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19.00</w:t>
            </w:r>
          </w:p>
        </w:tc>
        <w:tc>
          <w:tcPr>
            <w:tcW w:w="1083" w:type="dxa"/>
            <w:shd w:val="clear" w:color="auto" w:fill="auto"/>
            <w:noWrap/>
            <w:vAlign w:val="center"/>
            <w:hideMark/>
          </w:tcPr>
          <w:p w14:paraId="470835D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3.17</w:t>
            </w:r>
          </w:p>
        </w:tc>
        <w:tc>
          <w:tcPr>
            <w:tcW w:w="1264" w:type="dxa"/>
            <w:shd w:val="clear" w:color="auto" w:fill="auto"/>
            <w:noWrap/>
            <w:vAlign w:val="center"/>
            <w:hideMark/>
          </w:tcPr>
          <w:p w14:paraId="21063DD1"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996" w:type="dxa"/>
            <w:shd w:val="clear" w:color="auto" w:fill="auto"/>
            <w:noWrap/>
            <w:vAlign w:val="center"/>
            <w:hideMark/>
          </w:tcPr>
          <w:p w14:paraId="077E440F"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668" w:type="dxa"/>
            <w:shd w:val="clear" w:color="auto" w:fill="auto"/>
            <w:noWrap/>
            <w:vAlign w:val="center"/>
            <w:hideMark/>
          </w:tcPr>
          <w:p w14:paraId="1205B1B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r>
      <w:tr w:rsidR="002F2018" w:rsidRPr="002B597B" w14:paraId="7C3126CA" w14:textId="77777777" w:rsidTr="001D733D">
        <w:trPr>
          <w:trHeight w:val="371"/>
        </w:trPr>
        <w:tc>
          <w:tcPr>
            <w:tcW w:w="1862" w:type="dxa"/>
            <w:tcBorders>
              <w:bottom w:val="single" w:sz="4" w:space="0" w:color="auto"/>
            </w:tcBorders>
            <w:shd w:val="clear" w:color="auto" w:fill="auto"/>
            <w:noWrap/>
            <w:vAlign w:val="center"/>
            <w:hideMark/>
          </w:tcPr>
          <w:p w14:paraId="5BF0263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1022" w:type="dxa"/>
            <w:tcBorders>
              <w:bottom w:val="single" w:sz="4" w:space="0" w:color="auto"/>
            </w:tcBorders>
            <w:shd w:val="clear" w:color="auto" w:fill="auto"/>
            <w:noWrap/>
            <w:vAlign w:val="center"/>
            <w:hideMark/>
          </w:tcPr>
          <w:p w14:paraId="26F6C381"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w:t>
            </w:r>
          </w:p>
        </w:tc>
        <w:tc>
          <w:tcPr>
            <w:tcW w:w="1083" w:type="dxa"/>
            <w:tcBorders>
              <w:bottom w:val="single" w:sz="4" w:space="0" w:color="auto"/>
            </w:tcBorders>
            <w:shd w:val="clear" w:color="auto" w:fill="auto"/>
            <w:noWrap/>
            <w:vAlign w:val="center"/>
            <w:hideMark/>
          </w:tcPr>
          <w:p w14:paraId="63B6F631"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2236.87</w:t>
            </w:r>
          </w:p>
        </w:tc>
        <w:tc>
          <w:tcPr>
            <w:tcW w:w="1083" w:type="dxa"/>
            <w:tcBorders>
              <w:bottom w:val="single" w:sz="4" w:space="0" w:color="auto"/>
            </w:tcBorders>
            <w:shd w:val="clear" w:color="auto" w:fill="auto"/>
            <w:noWrap/>
            <w:vAlign w:val="center"/>
            <w:hideMark/>
          </w:tcPr>
          <w:p w14:paraId="7D0F96D4"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264" w:type="dxa"/>
            <w:tcBorders>
              <w:bottom w:val="single" w:sz="4" w:space="0" w:color="auto"/>
            </w:tcBorders>
            <w:shd w:val="clear" w:color="auto" w:fill="auto"/>
            <w:noWrap/>
            <w:vAlign w:val="center"/>
            <w:hideMark/>
          </w:tcPr>
          <w:p w14:paraId="5A1A4BD5"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996" w:type="dxa"/>
            <w:tcBorders>
              <w:bottom w:val="single" w:sz="4" w:space="0" w:color="auto"/>
            </w:tcBorders>
            <w:shd w:val="clear" w:color="auto" w:fill="auto"/>
            <w:noWrap/>
            <w:vAlign w:val="center"/>
            <w:hideMark/>
          </w:tcPr>
          <w:p w14:paraId="3DDC1E4B"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668" w:type="dxa"/>
            <w:tcBorders>
              <w:bottom w:val="single" w:sz="4" w:space="0" w:color="auto"/>
            </w:tcBorders>
            <w:shd w:val="clear" w:color="auto" w:fill="auto"/>
            <w:noWrap/>
            <w:vAlign w:val="center"/>
            <w:hideMark/>
          </w:tcPr>
          <w:p w14:paraId="4082FD03"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r>
      <w:tr w:rsidR="002F2018" w:rsidRPr="002B597B" w14:paraId="66F20BD0" w14:textId="77777777" w:rsidTr="001D733D">
        <w:trPr>
          <w:trHeight w:val="371"/>
        </w:trPr>
        <w:tc>
          <w:tcPr>
            <w:tcW w:w="1862" w:type="dxa"/>
            <w:tcBorders>
              <w:top w:val="single" w:sz="4" w:space="0" w:color="auto"/>
              <w:bottom w:val="single" w:sz="4" w:space="0" w:color="auto"/>
            </w:tcBorders>
            <w:shd w:val="clear" w:color="auto" w:fill="auto"/>
            <w:noWrap/>
            <w:vAlign w:val="center"/>
          </w:tcPr>
          <w:p w14:paraId="04AA1743"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KK</w:t>
            </w:r>
          </w:p>
        </w:tc>
        <w:tc>
          <w:tcPr>
            <w:tcW w:w="1022" w:type="dxa"/>
            <w:tcBorders>
              <w:top w:val="single" w:sz="4" w:space="0" w:color="auto"/>
              <w:bottom w:val="single" w:sz="4" w:space="0" w:color="auto"/>
            </w:tcBorders>
            <w:shd w:val="clear" w:color="auto" w:fill="auto"/>
            <w:noWrap/>
            <w:vAlign w:val="center"/>
          </w:tcPr>
          <w:p w14:paraId="0C4B0CD5"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1.79</w:t>
            </w:r>
          </w:p>
        </w:tc>
        <w:tc>
          <w:tcPr>
            <w:tcW w:w="1083" w:type="dxa"/>
            <w:tcBorders>
              <w:top w:val="single" w:sz="4" w:space="0" w:color="auto"/>
              <w:bottom w:val="single" w:sz="4" w:space="0" w:color="auto"/>
            </w:tcBorders>
            <w:shd w:val="clear" w:color="auto" w:fill="auto"/>
            <w:noWrap/>
            <w:vAlign w:val="center"/>
          </w:tcPr>
          <w:p w14:paraId="3637F04A"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w:t>
            </w:r>
          </w:p>
        </w:tc>
        <w:tc>
          <w:tcPr>
            <w:tcW w:w="1083" w:type="dxa"/>
            <w:tcBorders>
              <w:top w:val="single" w:sz="4" w:space="0" w:color="auto"/>
              <w:bottom w:val="single" w:sz="4" w:space="0" w:color="auto"/>
            </w:tcBorders>
            <w:shd w:val="clear" w:color="auto" w:fill="auto"/>
            <w:noWrap/>
            <w:vAlign w:val="center"/>
          </w:tcPr>
          <w:p w14:paraId="1B0A277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264" w:type="dxa"/>
            <w:tcBorders>
              <w:top w:val="single" w:sz="4" w:space="0" w:color="auto"/>
              <w:bottom w:val="single" w:sz="4" w:space="0" w:color="auto"/>
            </w:tcBorders>
            <w:shd w:val="clear" w:color="auto" w:fill="auto"/>
            <w:noWrap/>
            <w:vAlign w:val="center"/>
          </w:tcPr>
          <w:p w14:paraId="6F98DF3D"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996" w:type="dxa"/>
            <w:tcBorders>
              <w:top w:val="single" w:sz="4" w:space="0" w:color="auto"/>
              <w:bottom w:val="single" w:sz="4" w:space="0" w:color="auto"/>
            </w:tcBorders>
            <w:shd w:val="clear" w:color="auto" w:fill="auto"/>
            <w:noWrap/>
            <w:vAlign w:val="center"/>
          </w:tcPr>
          <w:p w14:paraId="56B90D49"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668" w:type="dxa"/>
            <w:tcBorders>
              <w:top w:val="single" w:sz="4" w:space="0" w:color="auto"/>
              <w:bottom w:val="single" w:sz="4" w:space="0" w:color="auto"/>
            </w:tcBorders>
            <w:shd w:val="clear" w:color="auto" w:fill="auto"/>
            <w:noWrap/>
            <w:vAlign w:val="center"/>
          </w:tcPr>
          <w:p w14:paraId="143F998A"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r>
    </w:tbl>
    <w:p w14:paraId="32C1D94B" w14:textId="77777777" w:rsidR="00517F9E" w:rsidRDefault="00517F9E" w:rsidP="00517F9E">
      <w:pPr>
        <w:pStyle w:val="ListParagraph"/>
        <w:spacing w:before="240"/>
        <w:jc w:val="left"/>
        <w:rPr>
          <w:rFonts w:ascii="Times New Roman" w:hAnsi="Times New Roman"/>
          <w:b/>
          <w:sz w:val="24"/>
          <w:szCs w:val="24"/>
        </w:rPr>
      </w:pPr>
    </w:p>
    <w:p w14:paraId="1B657D7C" w14:textId="026D361E" w:rsidR="002F2018" w:rsidRPr="004E0F81" w:rsidRDefault="002F2018" w:rsidP="007B5ECE">
      <w:pPr>
        <w:pStyle w:val="ListParagraph"/>
        <w:numPr>
          <w:ilvl w:val="1"/>
          <w:numId w:val="17"/>
        </w:numPr>
        <w:spacing w:before="240"/>
        <w:ind w:hanging="720"/>
        <w:jc w:val="left"/>
        <w:rPr>
          <w:rFonts w:ascii="Times New Roman" w:hAnsi="Times New Roman"/>
          <w:b/>
          <w:sz w:val="24"/>
          <w:szCs w:val="24"/>
        </w:rPr>
      </w:pPr>
      <w:r w:rsidRPr="004E0F81">
        <w:rPr>
          <w:rFonts w:ascii="Times New Roman" w:hAnsi="Times New Roman"/>
          <w:b/>
          <w:sz w:val="24"/>
          <w:szCs w:val="24"/>
        </w:rPr>
        <w:lastRenderedPageBreak/>
        <w:t xml:space="preserve">Rata-Rata Jumlah Buah Panen </w:t>
      </w:r>
    </w:p>
    <w:p w14:paraId="63388551" w14:textId="77777777" w:rsidR="002F2018" w:rsidRDefault="002F2018" w:rsidP="007B5ECE">
      <w:pPr>
        <w:pStyle w:val="ListParagraph"/>
        <w:numPr>
          <w:ilvl w:val="2"/>
          <w:numId w:val="17"/>
        </w:numPr>
        <w:ind w:left="720"/>
        <w:jc w:val="left"/>
        <w:rPr>
          <w:rFonts w:ascii="Times New Roman" w:hAnsi="Times New Roman"/>
          <w:b/>
          <w:sz w:val="24"/>
          <w:szCs w:val="24"/>
        </w:rPr>
      </w:pPr>
      <w:r w:rsidRPr="00BA0098">
        <w:rPr>
          <w:rFonts w:ascii="Times New Roman" w:hAnsi="Times New Roman"/>
          <w:b/>
          <w:sz w:val="24"/>
          <w:szCs w:val="24"/>
        </w:rPr>
        <w:t xml:space="preserve">Jumlah Buah Panen Pertama </w:t>
      </w:r>
    </w:p>
    <w:tbl>
      <w:tblPr>
        <w:tblW w:w="8975"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204"/>
        <w:gridCol w:w="1146"/>
        <w:gridCol w:w="1146"/>
        <w:gridCol w:w="1165"/>
        <w:gridCol w:w="1181"/>
        <w:gridCol w:w="2133"/>
      </w:tblGrid>
      <w:tr w:rsidR="002F2018" w:rsidRPr="002B597B" w14:paraId="26CECC42" w14:textId="77777777" w:rsidTr="00A25DBE">
        <w:trPr>
          <w:trHeight w:val="344"/>
        </w:trPr>
        <w:tc>
          <w:tcPr>
            <w:tcW w:w="2204" w:type="dxa"/>
            <w:vMerge w:val="restart"/>
            <w:tcBorders>
              <w:left w:val="nil"/>
            </w:tcBorders>
            <w:shd w:val="clear" w:color="auto" w:fill="auto"/>
            <w:noWrap/>
            <w:vAlign w:val="center"/>
            <w:hideMark/>
          </w:tcPr>
          <w:p w14:paraId="440773F5" w14:textId="77777777" w:rsidR="002F2018" w:rsidRPr="002B597B" w:rsidRDefault="002F2018" w:rsidP="001D733D">
            <w:pPr>
              <w:spacing w:line="240" w:lineRule="auto"/>
              <w:jc w:val="center"/>
              <w:rPr>
                <w:rFonts w:ascii="Times New Roman" w:eastAsia="Times New Roman" w:hAnsi="Times New Roman" w:cs="Times New Roman"/>
                <w:b/>
                <w:bCs/>
                <w:color w:val="000000"/>
                <w:sz w:val="24"/>
                <w:szCs w:val="24"/>
              </w:rPr>
            </w:pPr>
            <w:r w:rsidRPr="002B597B">
              <w:rPr>
                <w:rFonts w:ascii="Times New Roman" w:eastAsia="Times New Roman" w:hAnsi="Times New Roman" w:cs="Times New Roman"/>
                <w:b/>
                <w:bCs/>
                <w:color w:val="000000"/>
                <w:sz w:val="24"/>
                <w:szCs w:val="24"/>
              </w:rPr>
              <w:t>PERLAKUAN</w:t>
            </w:r>
          </w:p>
        </w:tc>
        <w:tc>
          <w:tcPr>
            <w:tcW w:w="3457" w:type="dxa"/>
            <w:gridSpan w:val="3"/>
            <w:tcBorders>
              <w:bottom w:val="single" w:sz="4" w:space="0" w:color="auto"/>
            </w:tcBorders>
            <w:shd w:val="clear" w:color="auto" w:fill="auto"/>
            <w:noWrap/>
            <w:vAlign w:val="bottom"/>
            <w:hideMark/>
          </w:tcPr>
          <w:p w14:paraId="6CF86733" w14:textId="77777777" w:rsidR="002F2018" w:rsidRPr="002B597B" w:rsidRDefault="002F2018" w:rsidP="001D733D">
            <w:pPr>
              <w:spacing w:line="240" w:lineRule="auto"/>
              <w:jc w:val="center"/>
              <w:rPr>
                <w:rFonts w:ascii="Times New Roman" w:eastAsia="Times New Roman" w:hAnsi="Times New Roman" w:cs="Times New Roman"/>
                <w:b/>
                <w:bCs/>
                <w:color w:val="000000"/>
                <w:sz w:val="24"/>
                <w:szCs w:val="24"/>
              </w:rPr>
            </w:pPr>
            <w:r w:rsidRPr="002B597B">
              <w:rPr>
                <w:rFonts w:ascii="Times New Roman" w:eastAsia="Times New Roman" w:hAnsi="Times New Roman" w:cs="Times New Roman"/>
                <w:b/>
                <w:bCs/>
                <w:color w:val="000000"/>
                <w:sz w:val="24"/>
                <w:szCs w:val="24"/>
              </w:rPr>
              <w:t>KELOMPOK</w:t>
            </w:r>
          </w:p>
        </w:tc>
        <w:tc>
          <w:tcPr>
            <w:tcW w:w="1181" w:type="dxa"/>
            <w:vMerge w:val="restart"/>
            <w:shd w:val="clear" w:color="auto" w:fill="auto"/>
            <w:noWrap/>
            <w:vAlign w:val="center"/>
            <w:hideMark/>
          </w:tcPr>
          <w:p w14:paraId="109C10A2" w14:textId="77777777" w:rsidR="002F2018" w:rsidRPr="002B597B" w:rsidRDefault="002F2018" w:rsidP="001D733D">
            <w:pPr>
              <w:spacing w:line="240" w:lineRule="auto"/>
              <w:jc w:val="center"/>
              <w:rPr>
                <w:rFonts w:ascii="Times New Roman" w:eastAsia="Times New Roman" w:hAnsi="Times New Roman" w:cs="Times New Roman"/>
                <w:b/>
                <w:bCs/>
                <w:color w:val="000000"/>
                <w:sz w:val="24"/>
                <w:szCs w:val="24"/>
              </w:rPr>
            </w:pPr>
            <w:r w:rsidRPr="002B597B">
              <w:rPr>
                <w:rFonts w:ascii="Times New Roman" w:eastAsia="Times New Roman" w:hAnsi="Times New Roman" w:cs="Times New Roman"/>
                <w:b/>
                <w:bCs/>
                <w:color w:val="000000"/>
                <w:sz w:val="24"/>
                <w:szCs w:val="24"/>
              </w:rPr>
              <w:t>TOTAL</w:t>
            </w:r>
          </w:p>
        </w:tc>
        <w:tc>
          <w:tcPr>
            <w:tcW w:w="2133" w:type="dxa"/>
            <w:vMerge w:val="restart"/>
            <w:tcBorders>
              <w:right w:val="nil"/>
            </w:tcBorders>
            <w:shd w:val="clear" w:color="auto" w:fill="auto"/>
            <w:noWrap/>
            <w:vAlign w:val="center"/>
            <w:hideMark/>
          </w:tcPr>
          <w:p w14:paraId="4E36C921" w14:textId="77777777" w:rsidR="002F2018" w:rsidRPr="002B597B" w:rsidRDefault="002F2018" w:rsidP="001D733D">
            <w:pPr>
              <w:spacing w:line="240" w:lineRule="auto"/>
              <w:rPr>
                <w:rFonts w:ascii="Times New Roman" w:eastAsia="Times New Roman" w:hAnsi="Times New Roman" w:cs="Times New Roman"/>
                <w:b/>
                <w:bCs/>
                <w:color w:val="000000"/>
                <w:sz w:val="24"/>
                <w:szCs w:val="24"/>
              </w:rPr>
            </w:pPr>
            <w:r w:rsidRPr="002B597B">
              <w:rPr>
                <w:rFonts w:ascii="Times New Roman" w:eastAsia="Times New Roman" w:hAnsi="Times New Roman" w:cs="Times New Roman"/>
                <w:b/>
                <w:bCs/>
                <w:color w:val="000000"/>
                <w:sz w:val="24"/>
                <w:szCs w:val="24"/>
              </w:rPr>
              <w:t>RATA-RATA</w:t>
            </w:r>
          </w:p>
        </w:tc>
      </w:tr>
      <w:tr w:rsidR="002F2018" w:rsidRPr="002B597B" w14:paraId="33295A45" w14:textId="77777777" w:rsidTr="00A25DBE">
        <w:trPr>
          <w:trHeight w:val="360"/>
        </w:trPr>
        <w:tc>
          <w:tcPr>
            <w:tcW w:w="2204" w:type="dxa"/>
            <w:vMerge/>
            <w:tcBorders>
              <w:left w:val="nil"/>
              <w:bottom w:val="single" w:sz="4" w:space="0" w:color="auto"/>
            </w:tcBorders>
            <w:vAlign w:val="center"/>
            <w:hideMark/>
          </w:tcPr>
          <w:p w14:paraId="667ECE93" w14:textId="77777777" w:rsidR="002F2018" w:rsidRPr="002B597B" w:rsidRDefault="002F2018" w:rsidP="001D733D">
            <w:pPr>
              <w:spacing w:line="240" w:lineRule="auto"/>
              <w:rPr>
                <w:rFonts w:ascii="Times New Roman" w:eastAsia="Times New Roman" w:hAnsi="Times New Roman" w:cs="Times New Roman"/>
                <w:b/>
                <w:bCs/>
                <w:color w:val="000000"/>
              </w:rPr>
            </w:pPr>
          </w:p>
        </w:tc>
        <w:tc>
          <w:tcPr>
            <w:tcW w:w="1146" w:type="dxa"/>
            <w:tcBorders>
              <w:top w:val="single" w:sz="4" w:space="0" w:color="auto"/>
              <w:bottom w:val="single" w:sz="4" w:space="0" w:color="auto"/>
            </w:tcBorders>
            <w:shd w:val="clear" w:color="auto" w:fill="auto"/>
            <w:noWrap/>
            <w:vAlign w:val="center"/>
            <w:hideMark/>
          </w:tcPr>
          <w:p w14:paraId="29C7CC00" w14:textId="77777777" w:rsidR="002F2018" w:rsidRPr="002B597B" w:rsidRDefault="002F2018" w:rsidP="001D733D">
            <w:pPr>
              <w:spacing w:line="240" w:lineRule="auto"/>
              <w:jc w:val="center"/>
              <w:rPr>
                <w:rFonts w:ascii="Times New Roman" w:eastAsia="Times New Roman" w:hAnsi="Times New Roman" w:cs="Times New Roman"/>
                <w:b/>
                <w:bCs/>
                <w:color w:val="000000"/>
                <w:sz w:val="24"/>
                <w:szCs w:val="24"/>
              </w:rPr>
            </w:pPr>
            <w:r w:rsidRPr="002B597B">
              <w:rPr>
                <w:rFonts w:ascii="Times New Roman" w:eastAsia="Times New Roman" w:hAnsi="Times New Roman" w:cs="Times New Roman"/>
                <w:b/>
                <w:bCs/>
                <w:color w:val="000000"/>
                <w:sz w:val="24"/>
                <w:szCs w:val="24"/>
              </w:rPr>
              <w:t>I</w:t>
            </w:r>
          </w:p>
        </w:tc>
        <w:tc>
          <w:tcPr>
            <w:tcW w:w="1146" w:type="dxa"/>
            <w:tcBorders>
              <w:top w:val="single" w:sz="4" w:space="0" w:color="auto"/>
              <w:bottom w:val="single" w:sz="4" w:space="0" w:color="auto"/>
            </w:tcBorders>
            <w:shd w:val="clear" w:color="auto" w:fill="auto"/>
            <w:noWrap/>
            <w:vAlign w:val="center"/>
            <w:hideMark/>
          </w:tcPr>
          <w:p w14:paraId="70E9D35F" w14:textId="77777777" w:rsidR="002F2018" w:rsidRPr="002B597B" w:rsidRDefault="002F2018" w:rsidP="001D733D">
            <w:pPr>
              <w:spacing w:line="240" w:lineRule="auto"/>
              <w:jc w:val="center"/>
              <w:rPr>
                <w:rFonts w:ascii="Times New Roman" w:eastAsia="Times New Roman" w:hAnsi="Times New Roman" w:cs="Times New Roman"/>
                <w:b/>
                <w:bCs/>
                <w:color w:val="000000"/>
                <w:sz w:val="24"/>
                <w:szCs w:val="24"/>
              </w:rPr>
            </w:pPr>
            <w:r w:rsidRPr="002B597B">
              <w:rPr>
                <w:rFonts w:ascii="Times New Roman" w:eastAsia="Times New Roman" w:hAnsi="Times New Roman" w:cs="Times New Roman"/>
                <w:b/>
                <w:bCs/>
                <w:color w:val="000000"/>
                <w:sz w:val="24"/>
                <w:szCs w:val="24"/>
              </w:rPr>
              <w:t>II</w:t>
            </w:r>
          </w:p>
        </w:tc>
        <w:tc>
          <w:tcPr>
            <w:tcW w:w="1165" w:type="dxa"/>
            <w:tcBorders>
              <w:top w:val="single" w:sz="4" w:space="0" w:color="auto"/>
              <w:bottom w:val="single" w:sz="4" w:space="0" w:color="auto"/>
            </w:tcBorders>
            <w:shd w:val="clear" w:color="auto" w:fill="auto"/>
            <w:noWrap/>
            <w:vAlign w:val="center"/>
            <w:hideMark/>
          </w:tcPr>
          <w:p w14:paraId="555EC644" w14:textId="77777777" w:rsidR="002F2018" w:rsidRPr="002B597B" w:rsidRDefault="002F2018" w:rsidP="001D733D">
            <w:pPr>
              <w:spacing w:line="240" w:lineRule="auto"/>
              <w:jc w:val="center"/>
              <w:rPr>
                <w:rFonts w:ascii="Times New Roman" w:eastAsia="Times New Roman" w:hAnsi="Times New Roman" w:cs="Times New Roman"/>
                <w:b/>
                <w:bCs/>
                <w:color w:val="000000"/>
                <w:sz w:val="24"/>
                <w:szCs w:val="24"/>
              </w:rPr>
            </w:pPr>
            <w:r w:rsidRPr="002B597B">
              <w:rPr>
                <w:rFonts w:ascii="Times New Roman" w:eastAsia="Times New Roman" w:hAnsi="Times New Roman" w:cs="Times New Roman"/>
                <w:b/>
                <w:bCs/>
                <w:color w:val="000000"/>
                <w:sz w:val="24"/>
                <w:szCs w:val="24"/>
              </w:rPr>
              <w:t>III</w:t>
            </w:r>
          </w:p>
        </w:tc>
        <w:tc>
          <w:tcPr>
            <w:tcW w:w="1181" w:type="dxa"/>
            <w:vMerge/>
            <w:tcBorders>
              <w:bottom w:val="single" w:sz="4" w:space="0" w:color="auto"/>
            </w:tcBorders>
            <w:vAlign w:val="center"/>
            <w:hideMark/>
          </w:tcPr>
          <w:p w14:paraId="2FE90821" w14:textId="77777777" w:rsidR="002F2018" w:rsidRPr="002B597B" w:rsidRDefault="002F2018" w:rsidP="001D733D">
            <w:pPr>
              <w:spacing w:line="240" w:lineRule="auto"/>
              <w:rPr>
                <w:rFonts w:ascii="Times New Roman" w:eastAsia="Times New Roman" w:hAnsi="Times New Roman" w:cs="Times New Roman"/>
                <w:b/>
                <w:bCs/>
                <w:color w:val="000000"/>
              </w:rPr>
            </w:pPr>
          </w:p>
        </w:tc>
        <w:tc>
          <w:tcPr>
            <w:tcW w:w="2133" w:type="dxa"/>
            <w:vMerge/>
            <w:tcBorders>
              <w:bottom w:val="single" w:sz="4" w:space="0" w:color="auto"/>
              <w:right w:val="nil"/>
            </w:tcBorders>
            <w:vAlign w:val="center"/>
            <w:hideMark/>
          </w:tcPr>
          <w:p w14:paraId="19E9A345" w14:textId="77777777" w:rsidR="002F2018" w:rsidRPr="002B597B" w:rsidRDefault="002F2018" w:rsidP="001D733D">
            <w:pPr>
              <w:spacing w:line="240" w:lineRule="auto"/>
              <w:rPr>
                <w:rFonts w:ascii="Times New Roman" w:eastAsia="Times New Roman" w:hAnsi="Times New Roman" w:cs="Times New Roman"/>
                <w:b/>
                <w:bCs/>
                <w:color w:val="000000"/>
              </w:rPr>
            </w:pPr>
          </w:p>
        </w:tc>
      </w:tr>
      <w:tr w:rsidR="002F2018" w:rsidRPr="002B597B" w14:paraId="12415B6F" w14:textId="77777777" w:rsidTr="00A25DBE">
        <w:trPr>
          <w:trHeight w:val="360"/>
        </w:trPr>
        <w:tc>
          <w:tcPr>
            <w:tcW w:w="2204" w:type="dxa"/>
            <w:tcBorders>
              <w:top w:val="single" w:sz="4" w:space="0" w:color="auto"/>
              <w:left w:val="nil"/>
            </w:tcBorders>
            <w:shd w:val="clear" w:color="auto" w:fill="auto"/>
            <w:noWrap/>
            <w:vAlign w:val="center"/>
            <w:hideMark/>
          </w:tcPr>
          <w:p w14:paraId="5478D87D"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P0</w:t>
            </w:r>
          </w:p>
        </w:tc>
        <w:tc>
          <w:tcPr>
            <w:tcW w:w="1146" w:type="dxa"/>
            <w:tcBorders>
              <w:top w:val="single" w:sz="4" w:space="0" w:color="auto"/>
            </w:tcBorders>
            <w:shd w:val="clear" w:color="auto" w:fill="auto"/>
            <w:noWrap/>
            <w:vAlign w:val="center"/>
            <w:hideMark/>
          </w:tcPr>
          <w:p w14:paraId="3B1621EE"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w:t>
            </w:r>
          </w:p>
        </w:tc>
        <w:tc>
          <w:tcPr>
            <w:tcW w:w="1146" w:type="dxa"/>
            <w:tcBorders>
              <w:top w:val="single" w:sz="4" w:space="0" w:color="auto"/>
            </w:tcBorders>
            <w:shd w:val="clear" w:color="auto" w:fill="auto"/>
            <w:noWrap/>
            <w:vAlign w:val="center"/>
            <w:hideMark/>
          </w:tcPr>
          <w:p w14:paraId="5B207E3A"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w:t>
            </w:r>
          </w:p>
        </w:tc>
        <w:tc>
          <w:tcPr>
            <w:tcW w:w="1165" w:type="dxa"/>
            <w:tcBorders>
              <w:top w:val="single" w:sz="4" w:space="0" w:color="auto"/>
            </w:tcBorders>
            <w:shd w:val="clear" w:color="auto" w:fill="auto"/>
            <w:noWrap/>
            <w:vAlign w:val="center"/>
            <w:hideMark/>
          </w:tcPr>
          <w:p w14:paraId="08975DF3"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w:t>
            </w:r>
          </w:p>
        </w:tc>
        <w:tc>
          <w:tcPr>
            <w:tcW w:w="1181" w:type="dxa"/>
            <w:tcBorders>
              <w:top w:val="single" w:sz="4" w:space="0" w:color="auto"/>
            </w:tcBorders>
            <w:shd w:val="clear" w:color="auto" w:fill="auto"/>
            <w:noWrap/>
            <w:vAlign w:val="center"/>
            <w:hideMark/>
          </w:tcPr>
          <w:p w14:paraId="31FBF5D1"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w:t>
            </w:r>
          </w:p>
        </w:tc>
        <w:tc>
          <w:tcPr>
            <w:tcW w:w="2133" w:type="dxa"/>
            <w:tcBorders>
              <w:top w:val="single" w:sz="4" w:space="0" w:color="auto"/>
              <w:right w:val="nil"/>
            </w:tcBorders>
            <w:shd w:val="clear" w:color="auto" w:fill="auto"/>
            <w:noWrap/>
            <w:vAlign w:val="center"/>
            <w:hideMark/>
          </w:tcPr>
          <w:p w14:paraId="2A1211CB"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0.00</w:t>
            </w:r>
          </w:p>
        </w:tc>
      </w:tr>
      <w:tr w:rsidR="002F2018" w:rsidRPr="002B597B" w14:paraId="42BF2479" w14:textId="77777777" w:rsidTr="00A25DBE">
        <w:trPr>
          <w:trHeight w:val="360"/>
        </w:trPr>
        <w:tc>
          <w:tcPr>
            <w:tcW w:w="2204" w:type="dxa"/>
            <w:tcBorders>
              <w:left w:val="nil"/>
            </w:tcBorders>
            <w:shd w:val="clear" w:color="auto" w:fill="auto"/>
            <w:noWrap/>
            <w:vAlign w:val="center"/>
            <w:hideMark/>
          </w:tcPr>
          <w:p w14:paraId="705D7E20"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P1</w:t>
            </w:r>
          </w:p>
        </w:tc>
        <w:tc>
          <w:tcPr>
            <w:tcW w:w="1146" w:type="dxa"/>
            <w:shd w:val="clear" w:color="auto" w:fill="auto"/>
            <w:noWrap/>
            <w:vAlign w:val="center"/>
            <w:hideMark/>
          </w:tcPr>
          <w:p w14:paraId="4DBC726F"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w:t>
            </w:r>
          </w:p>
        </w:tc>
        <w:tc>
          <w:tcPr>
            <w:tcW w:w="1146" w:type="dxa"/>
            <w:shd w:val="clear" w:color="auto" w:fill="auto"/>
            <w:noWrap/>
            <w:vAlign w:val="center"/>
            <w:hideMark/>
          </w:tcPr>
          <w:p w14:paraId="517ED9E0"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w:t>
            </w:r>
          </w:p>
        </w:tc>
        <w:tc>
          <w:tcPr>
            <w:tcW w:w="1165" w:type="dxa"/>
            <w:shd w:val="clear" w:color="auto" w:fill="auto"/>
            <w:noWrap/>
            <w:vAlign w:val="center"/>
            <w:hideMark/>
          </w:tcPr>
          <w:p w14:paraId="0A794025"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w:t>
            </w:r>
          </w:p>
        </w:tc>
        <w:tc>
          <w:tcPr>
            <w:tcW w:w="1181" w:type="dxa"/>
            <w:shd w:val="clear" w:color="auto" w:fill="auto"/>
            <w:noWrap/>
            <w:vAlign w:val="center"/>
            <w:hideMark/>
          </w:tcPr>
          <w:p w14:paraId="689E6FC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15.6</w:t>
            </w:r>
          </w:p>
        </w:tc>
        <w:tc>
          <w:tcPr>
            <w:tcW w:w="2133" w:type="dxa"/>
            <w:tcBorders>
              <w:right w:val="nil"/>
            </w:tcBorders>
            <w:shd w:val="clear" w:color="auto" w:fill="auto"/>
            <w:noWrap/>
            <w:vAlign w:val="center"/>
            <w:hideMark/>
          </w:tcPr>
          <w:p w14:paraId="2133292B"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5.20</w:t>
            </w:r>
          </w:p>
        </w:tc>
      </w:tr>
      <w:tr w:rsidR="002F2018" w:rsidRPr="002B597B" w14:paraId="790DE747" w14:textId="77777777" w:rsidTr="00A25DBE">
        <w:trPr>
          <w:trHeight w:val="360"/>
        </w:trPr>
        <w:tc>
          <w:tcPr>
            <w:tcW w:w="2204" w:type="dxa"/>
            <w:tcBorders>
              <w:left w:val="nil"/>
            </w:tcBorders>
            <w:shd w:val="clear" w:color="auto" w:fill="auto"/>
            <w:noWrap/>
            <w:vAlign w:val="center"/>
            <w:hideMark/>
          </w:tcPr>
          <w:p w14:paraId="39E7053B"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P2</w:t>
            </w:r>
          </w:p>
        </w:tc>
        <w:tc>
          <w:tcPr>
            <w:tcW w:w="1146" w:type="dxa"/>
            <w:shd w:val="clear" w:color="auto" w:fill="auto"/>
            <w:noWrap/>
            <w:vAlign w:val="center"/>
            <w:hideMark/>
          </w:tcPr>
          <w:p w14:paraId="6EC08903"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7.2</w:t>
            </w:r>
          </w:p>
        </w:tc>
        <w:tc>
          <w:tcPr>
            <w:tcW w:w="1146" w:type="dxa"/>
            <w:shd w:val="clear" w:color="auto" w:fill="auto"/>
            <w:noWrap/>
            <w:vAlign w:val="center"/>
            <w:hideMark/>
          </w:tcPr>
          <w:p w14:paraId="6B553D7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7.8</w:t>
            </w:r>
          </w:p>
        </w:tc>
        <w:tc>
          <w:tcPr>
            <w:tcW w:w="1165" w:type="dxa"/>
            <w:shd w:val="clear" w:color="auto" w:fill="auto"/>
            <w:noWrap/>
            <w:vAlign w:val="center"/>
            <w:hideMark/>
          </w:tcPr>
          <w:p w14:paraId="4023BDFF"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w:t>
            </w:r>
          </w:p>
        </w:tc>
        <w:tc>
          <w:tcPr>
            <w:tcW w:w="1181" w:type="dxa"/>
            <w:shd w:val="clear" w:color="auto" w:fill="auto"/>
            <w:noWrap/>
            <w:vAlign w:val="center"/>
            <w:hideMark/>
          </w:tcPr>
          <w:p w14:paraId="363CA94B"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22</w:t>
            </w:r>
          </w:p>
        </w:tc>
        <w:tc>
          <w:tcPr>
            <w:tcW w:w="2133" w:type="dxa"/>
            <w:tcBorders>
              <w:right w:val="nil"/>
            </w:tcBorders>
            <w:shd w:val="clear" w:color="auto" w:fill="auto"/>
            <w:noWrap/>
            <w:vAlign w:val="center"/>
            <w:hideMark/>
          </w:tcPr>
          <w:p w14:paraId="50376AED"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7.33</w:t>
            </w:r>
          </w:p>
        </w:tc>
      </w:tr>
      <w:tr w:rsidR="002F2018" w:rsidRPr="002B597B" w14:paraId="342ECEA2" w14:textId="77777777" w:rsidTr="00A25DBE">
        <w:trPr>
          <w:trHeight w:val="360"/>
        </w:trPr>
        <w:tc>
          <w:tcPr>
            <w:tcW w:w="2204" w:type="dxa"/>
            <w:tcBorders>
              <w:left w:val="nil"/>
              <w:bottom w:val="single" w:sz="4" w:space="0" w:color="auto"/>
            </w:tcBorders>
            <w:shd w:val="clear" w:color="auto" w:fill="auto"/>
            <w:noWrap/>
            <w:vAlign w:val="center"/>
            <w:hideMark/>
          </w:tcPr>
          <w:p w14:paraId="256E7F30"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P3</w:t>
            </w:r>
          </w:p>
        </w:tc>
        <w:tc>
          <w:tcPr>
            <w:tcW w:w="1146" w:type="dxa"/>
            <w:tcBorders>
              <w:bottom w:val="single" w:sz="4" w:space="0" w:color="auto"/>
            </w:tcBorders>
            <w:shd w:val="clear" w:color="auto" w:fill="auto"/>
            <w:noWrap/>
            <w:vAlign w:val="center"/>
            <w:hideMark/>
          </w:tcPr>
          <w:p w14:paraId="1B121999"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10.6</w:t>
            </w:r>
          </w:p>
        </w:tc>
        <w:tc>
          <w:tcPr>
            <w:tcW w:w="1146" w:type="dxa"/>
            <w:tcBorders>
              <w:bottom w:val="single" w:sz="4" w:space="0" w:color="auto"/>
            </w:tcBorders>
            <w:shd w:val="clear" w:color="auto" w:fill="auto"/>
            <w:noWrap/>
            <w:vAlign w:val="center"/>
            <w:hideMark/>
          </w:tcPr>
          <w:p w14:paraId="206CCF29"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10.2</w:t>
            </w:r>
          </w:p>
        </w:tc>
        <w:tc>
          <w:tcPr>
            <w:tcW w:w="1165" w:type="dxa"/>
            <w:tcBorders>
              <w:bottom w:val="single" w:sz="4" w:space="0" w:color="auto"/>
            </w:tcBorders>
            <w:shd w:val="clear" w:color="auto" w:fill="auto"/>
            <w:noWrap/>
            <w:vAlign w:val="center"/>
            <w:hideMark/>
          </w:tcPr>
          <w:p w14:paraId="095423CD"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10.2</w:t>
            </w:r>
          </w:p>
        </w:tc>
        <w:tc>
          <w:tcPr>
            <w:tcW w:w="1181" w:type="dxa"/>
            <w:tcBorders>
              <w:bottom w:val="single" w:sz="4" w:space="0" w:color="auto"/>
            </w:tcBorders>
            <w:shd w:val="clear" w:color="auto" w:fill="auto"/>
            <w:noWrap/>
            <w:vAlign w:val="center"/>
            <w:hideMark/>
          </w:tcPr>
          <w:p w14:paraId="7BEE2305"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31</w:t>
            </w:r>
          </w:p>
        </w:tc>
        <w:tc>
          <w:tcPr>
            <w:tcW w:w="2133" w:type="dxa"/>
            <w:tcBorders>
              <w:bottom w:val="single" w:sz="4" w:space="0" w:color="auto"/>
              <w:right w:val="nil"/>
            </w:tcBorders>
            <w:shd w:val="clear" w:color="auto" w:fill="auto"/>
            <w:noWrap/>
            <w:vAlign w:val="center"/>
            <w:hideMark/>
          </w:tcPr>
          <w:p w14:paraId="79C275D1"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10.33</w:t>
            </w:r>
          </w:p>
        </w:tc>
      </w:tr>
      <w:tr w:rsidR="002F2018" w:rsidRPr="002B597B" w14:paraId="465B1522" w14:textId="77777777" w:rsidTr="00A25DBE">
        <w:trPr>
          <w:trHeight w:val="344"/>
        </w:trPr>
        <w:tc>
          <w:tcPr>
            <w:tcW w:w="2204" w:type="dxa"/>
            <w:tcBorders>
              <w:top w:val="single" w:sz="4" w:space="0" w:color="auto"/>
              <w:left w:val="nil"/>
            </w:tcBorders>
            <w:shd w:val="clear" w:color="auto" w:fill="auto"/>
            <w:noWrap/>
            <w:vAlign w:val="center"/>
            <w:hideMark/>
          </w:tcPr>
          <w:p w14:paraId="02B9F280"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1146" w:type="dxa"/>
            <w:tcBorders>
              <w:top w:val="single" w:sz="4" w:space="0" w:color="auto"/>
            </w:tcBorders>
            <w:shd w:val="clear" w:color="auto" w:fill="auto"/>
            <w:noWrap/>
            <w:vAlign w:val="center"/>
            <w:hideMark/>
          </w:tcPr>
          <w:p w14:paraId="3298BD37"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23</w:t>
            </w:r>
          </w:p>
        </w:tc>
        <w:tc>
          <w:tcPr>
            <w:tcW w:w="1146" w:type="dxa"/>
            <w:tcBorders>
              <w:top w:val="single" w:sz="4" w:space="0" w:color="auto"/>
            </w:tcBorders>
            <w:shd w:val="clear" w:color="auto" w:fill="auto"/>
            <w:noWrap/>
            <w:vAlign w:val="center"/>
            <w:hideMark/>
          </w:tcPr>
          <w:p w14:paraId="289FC0F9"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23.2</w:t>
            </w:r>
          </w:p>
        </w:tc>
        <w:tc>
          <w:tcPr>
            <w:tcW w:w="1165" w:type="dxa"/>
            <w:tcBorders>
              <w:top w:val="single" w:sz="4" w:space="0" w:color="auto"/>
            </w:tcBorders>
            <w:shd w:val="clear" w:color="auto" w:fill="auto"/>
            <w:noWrap/>
            <w:vAlign w:val="center"/>
            <w:hideMark/>
          </w:tcPr>
          <w:p w14:paraId="13BAE0B5"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22.4</w:t>
            </w:r>
          </w:p>
        </w:tc>
        <w:tc>
          <w:tcPr>
            <w:tcW w:w="1181" w:type="dxa"/>
            <w:tcBorders>
              <w:top w:val="single" w:sz="4" w:space="0" w:color="auto"/>
            </w:tcBorders>
            <w:shd w:val="clear" w:color="auto" w:fill="auto"/>
            <w:noWrap/>
            <w:vAlign w:val="center"/>
            <w:hideMark/>
          </w:tcPr>
          <w:p w14:paraId="034B47D7"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68.6</w:t>
            </w:r>
          </w:p>
        </w:tc>
        <w:tc>
          <w:tcPr>
            <w:tcW w:w="2133" w:type="dxa"/>
            <w:tcBorders>
              <w:top w:val="single" w:sz="4" w:space="0" w:color="auto"/>
              <w:right w:val="nil"/>
            </w:tcBorders>
            <w:shd w:val="clear" w:color="auto" w:fill="auto"/>
            <w:noWrap/>
            <w:vAlign w:val="center"/>
            <w:hideMark/>
          </w:tcPr>
          <w:p w14:paraId="7A0FAC8A"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5.72</w:t>
            </w:r>
          </w:p>
        </w:tc>
      </w:tr>
    </w:tbl>
    <w:p w14:paraId="688CE1EF" w14:textId="1082B261" w:rsidR="002F2018" w:rsidRDefault="002F2018" w:rsidP="007B5ECE">
      <w:pPr>
        <w:pStyle w:val="ListParagraph"/>
        <w:numPr>
          <w:ilvl w:val="2"/>
          <w:numId w:val="17"/>
        </w:numPr>
        <w:spacing w:before="240"/>
        <w:ind w:left="720"/>
        <w:jc w:val="left"/>
        <w:rPr>
          <w:rFonts w:ascii="Times New Roman" w:hAnsi="Times New Roman"/>
          <w:b/>
          <w:sz w:val="24"/>
          <w:szCs w:val="24"/>
        </w:rPr>
      </w:pPr>
      <w:r w:rsidRPr="00BA0098">
        <w:rPr>
          <w:rFonts w:ascii="Times New Roman" w:hAnsi="Times New Roman"/>
          <w:b/>
          <w:sz w:val="24"/>
          <w:szCs w:val="24"/>
        </w:rPr>
        <w:t>Tabel Analisis Sidik Ragam Jumlah Buah Panen Pertama</w:t>
      </w:r>
    </w:p>
    <w:tbl>
      <w:tblPr>
        <w:tblW w:w="9148" w:type="dxa"/>
        <w:tblInd w:w="5" w:type="dxa"/>
        <w:tblLook w:val="04A0" w:firstRow="1" w:lastRow="0" w:firstColumn="1" w:lastColumn="0" w:noHBand="0" w:noVBand="1"/>
      </w:tblPr>
      <w:tblGrid>
        <w:gridCol w:w="1834"/>
        <w:gridCol w:w="1068"/>
        <w:gridCol w:w="1143"/>
        <w:gridCol w:w="990"/>
        <w:gridCol w:w="1242"/>
        <w:gridCol w:w="1278"/>
        <w:gridCol w:w="1347"/>
        <w:gridCol w:w="246"/>
      </w:tblGrid>
      <w:tr w:rsidR="00DE5CC3" w:rsidRPr="00CF1EAF" w14:paraId="540495FB" w14:textId="77777777" w:rsidTr="001D733D">
        <w:trPr>
          <w:gridAfter w:val="1"/>
          <w:wAfter w:w="246" w:type="dxa"/>
          <w:trHeight w:val="702"/>
        </w:trPr>
        <w:tc>
          <w:tcPr>
            <w:tcW w:w="1834" w:type="dxa"/>
            <w:vMerge w:val="restart"/>
            <w:tcBorders>
              <w:top w:val="single" w:sz="4" w:space="0" w:color="auto"/>
            </w:tcBorders>
            <w:shd w:val="clear" w:color="auto" w:fill="auto"/>
            <w:noWrap/>
            <w:vAlign w:val="center"/>
            <w:hideMark/>
          </w:tcPr>
          <w:p w14:paraId="429A691B" w14:textId="77777777" w:rsidR="00DE5CC3" w:rsidRPr="00CF1EAF" w:rsidRDefault="00DE5CC3" w:rsidP="00DE5CC3">
            <w:pPr>
              <w:spacing w:line="240" w:lineRule="auto"/>
              <w:jc w:val="center"/>
              <w:rPr>
                <w:rFonts w:ascii="Times New Roman" w:eastAsia="Times New Roman" w:hAnsi="Times New Roman" w:cs="Times New Roman"/>
                <w:b/>
                <w:bCs/>
                <w:color w:val="000000"/>
                <w:sz w:val="24"/>
                <w:szCs w:val="24"/>
              </w:rPr>
            </w:pPr>
            <w:r w:rsidRPr="00CF1EAF">
              <w:rPr>
                <w:rFonts w:ascii="Times New Roman" w:eastAsia="Times New Roman" w:hAnsi="Times New Roman" w:cs="Times New Roman"/>
                <w:b/>
                <w:bCs/>
                <w:color w:val="000000"/>
                <w:sz w:val="24"/>
                <w:szCs w:val="24"/>
              </w:rPr>
              <w:t>SK</w:t>
            </w:r>
          </w:p>
        </w:tc>
        <w:tc>
          <w:tcPr>
            <w:tcW w:w="1068" w:type="dxa"/>
            <w:vMerge w:val="restart"/>
            <w:tcBorders>
              <w:top w:val="single" w:sz="4" w:space="0" w:color="auto"/>
            </w:tcBorders>
            <w:shd w:val="clear" w:color="auto" w:fill="auto"/>
            <w:noWrap/>
            <w:vAlign w:val="center"/>
            <w:hideMark/>
          </w:tcPr>
          <w:p w14:paraId="38BF1BE2" w14:textId="77777777" w:rsidR="00DE5CC3" w:rsidRPr="00CF1EAF" w:rsidRDefault="00DE5CC3" w:rsidP="00DE5CC3">
            <w:pPr>
              <w:spacing w:line="240" w:lineRule="auto"/>
              <w:jc w:val="center"/>
              <w:rPr>
                <w:rFonts w:ascii="Times New Roman" w:eastAsia="Times New Roman" w:hAnsi="Times New Roman" w:cs="Times New Roman"/>
                <w:b/>
                <w:bCs/>
                <w:color w:val="000000"/>
                <w:sz w:val="24"/>
                <w:szCs w:val="24"/>
              </w:rPr>
            </w:pPr>
            <w:r w:rsidRPr="00CF1EAF">
              <w:rPr>
                <w:rFonts w:ascii="Times New Roman" w:eastAsia="Times New Roman" w:hAnsi="Times New Roman" w:cs="Times New Roman"/>
                <w:b/>
                <w:bCs/>
                <w:color w:val="000000"/>
                <w:sz w:val="24"/>
                <w:szCs w:val="24"/>
              </w:rPr>
              <w:t>DB</w:t>
            </w:r>
          </w:p>
        </w:tc>
        <w:tc>
          <w:tcPr>
            <w:tcW w:w="1143" w:type="dxa"/>
            <w:vMerge w:val="restart"/>
            <w:tcBorders>
              <w:top w:val="single" w:sz="4" w:space="0" w:color="auto"/>
            </w:tcBorders>
            <w:shd w:val="clear" w:color="auto" w:fill="auto"/>
            <w:noWrap/>
            <w:vAlign w:val="center"/>
            <w:hideMark/>
          </w:tcPr>
          <w:p w14:paraId="169D763C" w14:textId="77777777" w:rsidR="00DE5CC3" w:rsidRPr="00CF1EAF" w:rsidRDefault="00DE5CC3" w:rsidP="00DE5CC3">
            <w:pPr>
              <w:spacing w:line="240" w:lineRule="auto"/>
              <w:jc w:val="center"/>
              <w:rPr>
                <w:rFonts w:ascii="Times New Roman" w:eastAsia="Times New Roman" w:hAnsi="Times New Roman" w:cs="Times New Roman"/>
                <w:b/>
                <w:bCs/>
                <w:color w:val="000000"/>
                <w:sz w:val="24"/>
                <w:szCs w:val="24"/>
              </w:rPr>
            </w:pPr>
            <w:r w:rsidRPr="00CF1EAF">
              <w:rPr>
                <w:rFonts w:ascii="Times New Roman" w:eastAsia="Times New Roman" w:hAnsi="Times New Roman" w:cs="Times New Roman"/>
                <w:b/>
                <w:bCs/>
                <w:color w:val="000000"/>
                <w:sz w:val="24"/>
                <w:szCs w:val="24"/>
              </w:rPr>
              <w:t>JK</w:t>
            </w:r>
          </w:p>
        </w:tc>
        <w:tc>
          <w:tcPr>
            <w:tcW w:w="990" w:type="dxa"/>
            <w:vMerge w:val="restart"/>
            <w:tcBorders>
              <w:top w:val="single" w:sz="4" w:space="0" w:color="auto"/>
            </w:tcBorders>
            <w:shd w:val="clear" w:color="auto" w:fill="auto"/>
            <w:noWrap/>
            <w:vAlign w:val="center"/>
            <w:hideMark/>
          </w:tcPr>
          <w:p w14:paraId="31CD9A10" w14:textId="77777777" w:rsidR="00DE5CC3" w:rsidRPr="00CF1EAF" w:rsidRDefault="00DE5CC3" w:rsidP="00DE5CC3">
            <w:pPr>
              <w:spacing w:line="240" w:lineRule="auto"/>
              <w:jc w:val="center"/>
              <w:rPr>
                <w:rFonts w:ascii="Times New Roman" w:eastAsia="Times New Roman" w:hAnsi="Times New Roman" w:cs="Times New Roman"/>
                <w:b/>
                <w:bCs/>
                <w:color w:val="000000"/>
                <w:sz w:val="24"/>
                <w:szCs w:val="24"/>
              </w:rPr>
            </w:pPr>
            <w:r w:rsidRPr="00CF1EAF">
              <w:rPr>
                <w:rFonts w:ascii="Times New Roman" w:eastAsia="Times New Roman" w:hAnsi="Times New Roman" w:cs="Times New Roman"/>
                <w:b/>
                <w:bCs/>
                <w:color w:val="000000"/>
                <w:sz w:val="24"/>
                <w:szCs w:val="24"/>
              </w:rPr>
              <w:t>KT</w:t>
            </w:r>
          </w:p>
        </w:tc>
        <w:tc>
          <w:tcPr>
            <w:tcW w:w="1242" w:type="dxa"/>
            <w:vMerge w:val="restart"/>
            <w:tcBorders>
              <w:top w:val="single" w:sz="4" w:space="0" w:color="auto"/>
            </w:tcBorders>
            <w:shd w:val="clear" w:color="auto" w:fill="auto"/>
            <w:noWrap/>
            <w:vAlign w:val="center"/>
            <w:hideMark/>
          </w:tcPr>
          <w:p w14:paraId="379C2F7B" w14:textId="77777777" w:rsidR="00DE5CC3" w:rsidRPr="00CF1EAF" w:rsidRDefault="00DE5CC3" w:rsidP="00DE5CC3">
            <w:pPr>
              <w:spacing w:line="240" w:lineRule="auto"/>
              <w:jc w:val="center"/>
              <w:rPr>
                <w:rFonts w:ascii="Times New Roman" w:eastAsia="Times New Roman" w:hAnsi="Times New Roman" w:cs="Times New Roman"/>
                <w:b/>
                <w:bCs/>
                <w:color w:val="000000"/>
                <w:sz w:val="24"/>
                <w:szCs w:val="24"/>
              </w:rPr>
            </w:pPr>
            <w:r w:rsidRPr="00CF1EAF">
              <w:rPr>
                <w:rFonts w:ascii="Times New Roman" w:eastAsia="Times New Roman" w:hAnsi="Times New Roman" w:cs="Times New Roman"/>
                <w:b/>
                <w:bCs/>
                <w:color w:val="000000"/>
                <w:sz w:val="24"/>
                <w:szCs w:val="24"/>
              </w:rPr>
              <w:t>F.HIT</w:t>
            </w:r>
          </w:p>
        </w:tc>
        <w:tc>
          <w:tcPr>
            <w:tcW w:w="1278" w:type="dxa"/>
            <w:vMerge w:val="restart"/>
            <w:tcBorders>
              <w:top w:val="single" w:sz="4" w:space="0" w:color="auto"/>
            </w:tcBorders>
            <w:shd w:val="clear" w:color="auto" w:fill="auto"/>
            <w:noWrap/>
            <w:vAlign w:val="center"/>
            <w:hideMark/>
          </w:tcPr>
          <w:p w14:paraId="7DD64916" w14:textId="5826DD22" w:rsidR="00DE5CC3" w:rsidRPr="00CF1EAF"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 xml:space="preserve">F </w:t>
            </w:r>
            <w:r>
              <w:rPr>
                <w:rFonts w:ascii="Times New Roman" w:eastAsia="Times New Roman" w:hAnsi="Times New Roman" w:cs="Times New Roman"/>
                <w:b/>
                <w:bCs/>
                <w:color w:val="000000"/>
                <w:sz w:val="24"/>
                <w:szCs w:val="24"/>
              </w:rPr>
              <w:t>0,0</w:t>
            </w:r>
            <w:r w:rsidRPr="00E05370">
              <w:rPr>
                <w:rFonts w:ascii="Times New Roman" w:eastAsia="Times New Roman" w:hAnsi="Times New Roman" w:cs="Times New Roman"/>
                <w:b/>
                <w:bCs/>
                <w:color w:val="000000"/>
                <w:sz w:val="24"/>
                <w:szCs w:val="24"/>
              </w:rPr>
              <w:t>5</w:t>
            </w:r>
          </w:p>
        </w:tc>
        <w:tc>
          <w:tcPr>
            <w:tcW w:w="1347" w:type="dxa"/>
            <w:vMerge w:val="restart"/>
            <w:tcBorders>
              <w:top w:val="single" w:sz="4" w:space="0" w:color="auto"/>
            </w:tcBorders>
            <w:shd w:val="clear" w:color="auto" w:fill="auto"/>
            <w:noWrap/>
            <w:vAlign w:val="center"/>
            <w:hideMark/>
          </w:tcPr>
          <w:p w14:paraId="20BED52B" w14:textId="65907434" w:rsidR="00DE5CC3" w:rsidRPr="00CF1EAF"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F 0</w:t>
            </w:r>
            <w:r>
              <w:rPr>
                <w:rFonts w:ascii="Times New Roman" w:eastAsia="Times New Roman" w:hAnsi="Times New Roman" w:cs="Times New Roman"/>
                <w:b/>
                <w:bCs/>
                <w:color w:val="000000"/>
                <w:sz w:val="24"/>
                <w:szCs w:val="24"/>
              </w:rPr>
              <w:t>,0</w:t>
            </w:r>
            <w:r w:rsidRPr="00E05370">
              <w:rPr>
                <w:rFonts w:ascii="Times New Roman" w:eastAsia="Times New Roman" w:hAnsi="Times New Roman" w:cs="Times New Roman"/>
                <w:b/>
                <w:bCs/>
                <w:color w:val="000000"/>
                <w:sz w:val="24"/>
                <w:szCs w:val="24"/>
              </w:rPr>
              <w:t>1</w:t>
            </w:r>
          </w:p>
        </w:tc>
      </w:tr>
      <w:tr w:rsidR="002F2018" w:rsidRPr="00CF1EAF" w14:paraId="7C0D59E2" w14:textId="77777777" w:rsidTr="001D733D">
        <w:trPr>
          <w:trHeight w:val="80"/>
        </w:trPr>
        <w:tc>
          <w:tcPr>
            <w:tcW w:w="1834" w:type="dxa"/>
            <w:vMerge/>
            <w:tcBorders>
              <w:bottom w:val="single" w:sz="4" w:space="0" w:color="auto"/>
            </w:tcBorders>
            <w:vAlign w:val="center"/>
            <w:hideMark/>
          </w:tcPr>
          <w:p w14:paraId="4EFAA356" w14:textId="77777777" w:rsidR="002F2018" w:rsidRPr="00CF1EAF" w:rsidRDefault="002F2018" w:rsidP="001D733D">
            <w:pPr>
              <w:spacing w:line="240" w:lineRule="auto"/>
              <w:rPr>
                <w:rFonts w:ascii="Times New Roman" w:eastAsia="Times New Roman" w:hAnsi="Times New Roman" w:cs="Times New Roman"/>
                <w:b/>
                <w:bCs/>
                <w:color w:val="000000"/>
                <w:sz w:val="24"/>
                <w:szCs w:val="24"/>
              </w:rPr>
            </w:pPr>
          </w:p>
        </w:tc>
        <w:tc>
          <w:tcPr>
            <w:tcW w:w="1068" w:type="dxa"/>
            <w:vMerge/>
            <w:tcBorders>
              <w:bottom w:val="single" w:sz="4" w:space="0" w:color="auto"/>
            </w:tcBorders>
            <w:vAlign w:val="center"/>
            <w:hideMark/>
          </w:tcPr>
          <w:p w14:paraId="0058FC54" w14:textId="77777777" w:rsidR="002F2018" w:rsidRPr="00CF1EAF" w:rsidRDefault="002F2018" w:rsidP="001D733D">
            <w:pPr>
              <w:spacing w:line="240" w:lineRule="auto"/>
              <w:rPr>
                <w:rFonts w:ascii="Times New Roman" w:eastAsia="Times New Roman" w:hAnsi="Times New Roman" w:cs="Times New Roman"/>
                <w:b/>
                <w:bCs/>
                <w:color w:val="000000"/>
                <w:sz w:val="24"/>
                <w:szCs w:val="24"/>
              </w:rPr>
            </w:pPr>
          </w:p>
        </w:tc>
        <w:tc>
          <w:tcPr>
            <w:tcW w:w="1143" w:type="dxa"/>
            <w:vMerge/>
            <w:tcBorders>
              <w:bottom w:val="single" w:sz="4" w:space="0" w:color="auto"/>
            </w:tcBorders>
            <w:vAlign w:val="center"/>
            <w:hideMark/>
          </w:tcPr>
          <w:p w14:paraId="70D4CD12" w14:textId="77777777" w:rsidR="002F2018" w:rsidRPr="00CF1EAF" w:rsidRDefault="002F2018" w:rsidP="001D733D">
            <w:pPr>
              <w:spacing w:line="240" w:lineRule="auto"/>
              <w:rPr>
                <w:rFonts w:ascii="Times New Roman" w:eastAsia="Times New Roman" w:hAnsi="Times New Roman" w:cs="Times New Roman"/>
                <w:b/>
                <w:bCs/>
                <w:color w:val="000000"/>
                <w:sz w:val="24"/>
                <w:szCs w:val="24"/>
              </w:rPr>
            </w:pPr>
          </w:p>
        </w:tc>
        <w:tc>
          <w:tcPr>
            <w:tcW w:w="990" w:type="dxa"/>
            <w:vMerge/>
            <w:tcBorders>
              <w:bottom w:val="single" w:sz="4" w:space="0" w:color="auto"/>
            </w:tcBorders>
            <w:vAlign w:val="center"/>
            <w:hideMark/>
          </w:tcPr>
          <w:p w14:paraId="2ECC3257" w14:textId="77777777" w:rsidR="002F2018" w:rsidRPr="00CF1EAF" w:rsidRDefault="002F2018" w:rsidP="001D733D">
            <w:pPr>
              <w:spacing w:line="240" w:lineRule="auto"/>
              <w:rPr>
                <w:rFonts w:ascii="Times New Roman" w:eastAsia="Times New Roman" w:hAnsi="Times New Roman" w:cs="Times New Roman"/>
                <w:b/>
                <w:bCs/>
                <w:color w:val="000000"/>
                <w:sz w:val="24"/>
                <w:szCs w:val="24"/>
              </w:rPr>
            </w:pPr>
          </w:p>
        </w:tc>
        <w:tc>
          <w:tcPr>
            <w:tcW w:w="1242" w:type="dxa"/>
            <w:vMerge/>
            <w:tcBorders>
              <w:bottom w:val="single" w:sz="4" w:space="0" w:color="auto"/>
            </w:tcBorders>
            <w:vAlign w:val="center"/>
            <w:hideMark/>
          </w:tcPr>
          <w:p w14:paraId="6AB3ECC6" w14:textId="77777777" w:rsidR="002F2018" w:rsidRPr="00CF1EAF" w:rsidRDefault="002F2018" w:rsidP="001D733D">
            <w:pPr>
              <w:spacing w:line="240" w:lineRule="auto"/>
              <w:rPr>
                <w:rFonts w:ascii="Times New Roman" w:eastAsia="Times New Roman" w:hAnsi="Times New Roman" w:cs="Times New Roman"/>
                <w:b/>
                <w:bCs/>
                <w:color w:val="000000"/>
                <w:sz w:val="24"/>
                <w:szCs w:val="24"/>
              </w:rPr>
            </w:pPr>
          </w:p>
        </w:tc>
        <w:tc>
          <w:tcPr>
            <w:tcW w:w="1278" w:type="dxa"/>
            <w:vMerge/>
            <w:tcBorders>
              <w:bottom w:val="single" w:sz="4" w:space="0" w:color="auto"/>
            </w:tcBorders>
            <w:vAlign w:val="center"/>
            <w:hideMark/>
          </w:tcPr>
          <w:p w14:paraId="138F587A" w14:textId="77777777" w:rsidR="002F2018" w:rsidRPr="00CF1EAF" w:rsidRDefault="002F2018" w:rsidP="001D733D">
            <w:pPr>
              <w:spacing w:line="240" w:lineRule="auto"/>
              <w:rPr>
                <w:rFonts w:ascii="Times New Roman" w:eastAsia="Times New Roman" w:hAnsi="Times New Roman" w:cs="Times New Roman"/>
                <w:b/>
                <w:bCs/>
                <w:color w:val="000000"/>
                <w:sz w:val="24"/>
                <w:szCs w:val="24"/>
              </w:rPr>
            </w:pPr>
          </w:p>
        </w:tc>
        <w:tc>
          <w:tcPr>
            <w:tcW w:w="1347" w:type="dxa"/>
            <w:vMerge/>
            <w:tcBorders>
              <w:bottom w:val="single" w:sz="4" w:space="0" w:color="auto"/>
            </w:tcBorders>
            <w:vAlign w:val="center"/>
            <w:hideMark/>
          </w:tcPr>
          <w:p w14:paraId="7D41ED0D" w14:textId="77777777" w:rsidR="002F2018" w:rsidRPr="00CF1EAF" w:rsidRDefault="002F2018" w:rsidP="001D733D">
            <w:pPr>
              <w:spacing w:line="240" w:lineRule="auto"/>
              <w:rPr>
                <w:rFonts w:ascii="Times New Roman" w:eastAsia="Times New Roman" w:hAnsi="Times New Roman" w:cs="Times New Roman"/>
                <w:b/>
                <w:bCs/>
                <w:color w:val="000000"/>
                <w:sz w:val="24"/>
                <w:szCs w:val="24"/>
              </w:rPr>
            </w:pPr>
          </w:p>
        </w:tc>
        <w:tc>
          <w:tcPr>
            <w:tcW w:w="246" w:type="dxa"/>
            <w:tcBorders>
              <w:right w:val="nil"/>
            </w:tcBorders>
            <w:shd w:val="clear" w:color="auto" w:fill="auto"/>
            <w:noWrap/>
            <w:vAlign w:val="bottom"/>
            <w:hideMark/>
          </w:tcPr>
          <w:p w14:paraId="652FF66B" w14:textId="77777777" w:rsidR="002F2018" w:rsidRPr="00CF1EAF" w:rsidRDefault="002F2018" w:rsidP="001D733D">
            <w:pPr>
              <w:spacing w:line="240" w:lineRule="auto"/>
              <w:jc w:val="center"/>
              <w:rPr>
                <w:rFonts w:ascii="Times New Roman" w:eastAsia="Times New Roman" w:hAnsi="Times New Roman" w:cs="Times New Roman"/>
                <w:b/>
                <w:bCs/>
                <w:color w:val="000000"/>
              </w:rPr>
            </w:pPr>
          </w:p>
        </w:tc>
      </w:tr>
      <w:tr w:rsidR="002F2018" w:rsidRPr="00CF1EAF" w14:paraId="1A572344" w14:textId="77777777" w:rsidTr="001D733D">
        <w:trPr>
          <w:gridAfter w:val="1"/>
          <w:wAfter w:w="246" w:type="dxa"/>
          <w:trHeight w:val="516"/>
        </w:trPr>
        <w:tc>
          <w:tcPr>
            <w:tcW w:w="1834" w:type="dxa"/>
            <w:tcBorders>
              <w:top w:val="single" w:sz="4" w:space="0" w:color="auto"/>
            </w:tcBorders>
            <w:shd w:val="clear" w:color="auto" w:fill="auto"/>
            <w:noWrap/>
            <w:vAlign w:val="center"/>
            <w:hideMark/>
          </w:tcPr>
          <w:p w14:paraId="273E2C5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PERLAKUAN</w:t>
            </w:r>
          </w:p>
        </w:tc>
        <w:tc>
          <w:tcPr>
            <w:tcW w:w="1068" w:type="dxa"/>
            <w:tcBorders>
              <w:top w:val="single" w:sz="4" w:space="0" w:color="auto"/>
            </w:tcBorders>
            <w:shd w:val="clear" w:color="auto" w:fill="auto"/>
            <w:noWrap/>
            <w:vAlign w:val="center"/>
            <w:hideMark/>
          </w:tcPr>
          <w:p w14:paraId="1737B530"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w:t>
            </w:r>
          </w:p>
        </w:tc>
        <w:tc>
          <w:tcPr>
            <w:tcW w:w="1143" w:type="dxa"/>
            <w:tcBorders>
              <w:top w:val="single" w:sz="4" w:space="0" w:color="auto"/>
            </w:tcBorders>
            <w:shd w:val="clear" w:color="auto" w:fill="auto"/>
            <w:noWrap/>
            <w:vAlign w:val="center"/>
            <w:hideMark/>
          </w:tcPr>
          <w:p w14:paraId="4F2EB30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170.62</w:t>
            </w:r>
          </w:p>
        </w:tc>
        <w:tc>
          <w:tcPr>
            <w:tcW w:w="990" w:type="dxa"/>
            <w:tcBorders>
              <w:top w:val="single" w:sz="4" w:space="0" w:color="auto"/>
            </w:tcBorders>
            <w:shd w:val="clear" w:color="auto" w:fill="auto"/>
            <w:noWrap/>
            <w:vAlign w:val="center"/>
            <w:hideMark/>
          </w:tcPr>
          <w:p w14:paraId="4D96DD0C"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56.87</w:t>
            </w:r>
          </w:p>
        </w:tc>
        <w:tc>
          <w:tcPr>
            <w:tcW w:w="1242" w:type="dxa"/>
            <w:tcBorders>
              <w:top w:val="single" w:sz="4" w:space="0" w:color="auto"/>
            </w:tcBorders>
            <w:shd w:val="clear" w:color="auto" w:fill="auto"/>
            <w:noWrap/>
            <w:vAlign w:val="center"/>
            <w:hideMark/>
          </w:tcPr>
          <w:p w14:paraId="2FAAF67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930.67 **</w:t>
            </w:r>
          </w:p>
        </w:tc>
        <w:tc>
          <w:tcPr>
            <w:tcW w:w="1278" w:type="dxa"/>
            <w:tcBorders>
              <w:top w:val="single" w:sz="4" w:space="0" w:color="auto"/>
            </w:tcBorders>
            <w:shd w:val="clear" w:color="auto" w:fill="auto"/>
            <w:noWrap/>
            <w:vAlign w:val="center"/>
            <w:hideMark/>
          </w:tcPr>
          <w:p w14:paraId="4CBE1CA7"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4.84</w:t>
            </w:r>
          </w:p>
        </w:tc>
        <w:tc>
          <w:tcPr>
            <w:tcW w:w="1347" w:type="dxa"/>
            <w:tcBorders>
              <w:top w:val="single" w:sz="4" w:space="0" w:color="auto"/>
            </w:tcBorders>
            <w:shd w:val="clear" w:color="auto" w:fill="auto"/>
            <w:noWrap/>
            <w:vAlign w:val="center"/>
            <w:hideMark/>
          </w:tcPr>
          <w:p w14:paraId="345E2250"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6.33</w:t>
            </w:r>
          </w:p>
        </w:tc>
      </w:tr>
      <w:tr w:rsidR="002F2018" w:rsidRPr="00CF1EAF" w14:paraId="44A8BD3C" w14:textId="77777777" w:rsidTr="001D733D">
        <w:trPr>
          <w:gridAfter w:val="1"/>
          <w:wAfter w:w="246" w:type="dxa"/>
          <w:trHeight w:val="516"/>
        </w:trPr>
        <w:tc>
          <w:tcPr>
            <w:tcW w:w="1834" w:type="dxa"/>
            <w:shd w:val="clear" w:color="auto" w:fill="auto"/>
            <w:noWrap/>
            <w:vAlign w:val="center"/>
            <w:hideMark/>
          </w:tcPr>
          <w:p w14:paraId="1BF0B721"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KELOMPOK</w:t>
            </w:r>
          </w:p>
        </w:tc>
        <w:tc>
          <w:tcPr>
            <w:tcW w:w="1068" w:type="dxa"/>
            <w:shd w:val="clear" w:color="auto" w:fill="auto"/>
            <w:noWrap/>
            <w:vAlign w:val="center"/>
            <w:hideMark/>
          </w:tcPr>
          <w:p w14:paraId="7CAE3524"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w:t>
            </w:r>
          </w:p>
        </w:tc>
        <w:tc>
          <w:tcPr>
            <w:tcW w:w="1143" w:type="dxa"/>
            <w:shd w:val="clear" w:color="auto" w:fill="auto"/>
            <w:noWrap/>
            <w:vAlign w:val="center"/>
            <w:hideMark/>
          </w:tcPr>
          <w:p w14:paraId="4239A335"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0.09</w:t>
            </w:r>
          </w:p>
        </w:tc>
        <w:tc>
          <w:tcPr>
            <w:tcW w:w="990" w:type="dxa"/>
            <w:shd w:val="clear" w:color="auto" w:fill="auto"/>
            <w:noWrap/>
            <w:vAlign w:val="center"/>
            <w:hideMark/>
          </w:tcPr>
          <w:p w14:paraId="38370F4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0.04</w:t>
            </w:r>
          </w:p>
        </w:tc>
        <w:tc>
          <w:tcPr>
            <w:tcW w:w="1242" w:type="dxa"/>
            <w:shd w:val="clear" w:color="auto" w:fill="auto"/>
            <w:noWrap/>
            <w:vAlign w:val="center"/>
            <w:hideMark/>
          </w:tcPr>
          <w:p w14:paraId="33520DA1"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roofErr w:type="gramStart"/>
            <w:r w:rsidRPr="004433E5">
              <w:rPr>
                <w:rFonts w:ascii="Times New Roman" w:eastAsia="Times New Roman" w:hAnsi="Times New Roman" w:cs="Times New Roman"/>
                <w:color w:val="000000"/>
                <w:sz w:val="24"/>
                <w:szCs w:val="24"/>
              </w:rPr>
              <w:t>0.71  tn</w:t>
            </w:r>
            <w:proofErr w:type="gramEnd"/>
          </w:p>
        </w:tc>
        <w:tc>
          <w:tcPr>
            <w:tcW w:w="1278" w:type="dxa"/>
            <w:shd w:val="clear" w:color="auto" w:fill="auto"/>
            <w:noWrap/>
            <w:vAlign w:val="center"/>
            <w:hideMark/>
          </w:tcPr>
          <w:p w14:paraId="6DE1B679"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3.46</w:t>
            </w:r>
          </w:p>
        </w:tc>
        <w:tc>
          <w:tcPr>
            <w:tcW w:w="1347" w:type="dxa"/>
            <w:shd w:val="clear" w:color="auto" w:fill="auto"/>
            <w:noWrap/>
            <w:vAlign w:val="center"/>
            <w:hideMark/>
          </w:tcPr>
          <w:p w14:paraId="072229C2"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5.24</w:t>
            </w:r>
          </w:p>
        </w:tc>
      </w:tr>
      <w:tr w:rsidR="002F2018" w:rsidRPr="00CF1EAF" w14:paraId="230D3E92" w14:textId="77777777" w:rsidTr="001D733D">
        <w:trPr>
          <w:gridAfter w:val="1"/>
          <w:wAfter w:w="246" w:type="dxa"/>
          <w:trHeight w:val="516"/>
        </w:trPr>
        <w:tc>
          <w:tcPr>
            <w:tcW w:w="1834" w:type="dxa"/>
            <w:shd w:val="clear" w:color="auto" w:fill="auto"/>
            <w:noWrap/>
            <w:vAlign w:val="center"/>
            <w:hideMark/>
          </w:tcPr>
          <w:p w14:paraId="187084C2"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GALAT</w:t>
            </w:r>
          </w:p>
        </w:tc>
        <w:tc>
          <w:tcPr>
            <w:tcW w:w="1068" w:type="dxa"/>
            <w:shd w:val="clear" w:color="auto" w:fill="auto"/>
            <w:noWrap/>
            <w:vAlign w:val="center"/>
            <w:hideMark/>
          </w:tcPr>
          <w:p w14:paraId="2FA1D7C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w:t>
            </w:r>
          </w:p>
        </w:tc>
        <w:tc>
          <w:tcPr>
            <w:tcW w:w="1143" w:type="dxa"/>
            <w:shd w:val="clear" w:color="auto" w:fill="auto"/>
            <w:noWrap/>
            <w:vAlign w:val="center"/>
            <w:hideMark/>
          </w:tcPr>
          <w:p w14:paraId="6EDFA3D7"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0.37</w:t>
            </w:r>
          </w:p>
        </w:tc>
        <w:tc>
          <w:tcPr>
            <w:tcW w:w="990" w:type="dxa"/>
            <w:shd w:val="clear" w:color="auto" w:fill="auto"/>
            <w:noWrap/>
            <w:vAlign w:val="center"/>
            <w:hideMark/>
          </w:tcPr>
          <w:p w14:paraId="149D51F0"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0.06</w:t>
            </w:r>
          </w:p>
        </w:tc>
        <w:tc>
          <w:tcPr>
            <w:tcW w:w="1242" w:type="dxa"/>
            <w:shd w:val="clear" w:color="auto" w:fill="auto"/>
            <w:noWrap/>
            <w:vAlign w:val="center"/>
            <w:hideMark/>
          </w:tcPr>
          <w:p w14:paraId="725D2E24"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278" w:type="dxa"/>
            <w:shd w:val="clear" w:color="auto" w:fill="auto"/>
            <w:noWrap/>
            <w:vAlign w:val="center"/>
            <w:hideMark/>
          </w:tcPr>
          <w:p w14:paraId="7BBFFFA1"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347" w:type="dxa"/>
            <w:shd w:val="clear" w:color="auto" w:fill="auto"/>
            <w:noWrap/>
            <w:vAlign w:val="center"/>
            <w:hideMark/>
          </w:tcPr>
          <w:p w14:paraId="0FBEBAB4"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r>
      <w:tr w:rsidR="002F2018" w:rsidRPr="00CF1EAF" w14:paraId="02251DDA" w14:textId="77777777" w:rsidTr="001D733D">
        <w:trPr>
          <w:gridAfter w:val="1"/>
          <w:wAfter w:w="246" w:type="dxa"/>
          <w:trHeight w:val="516"/>
        </w:trPr>
        <w:tc>
          <w:tcPr>
            <w:tcW w:w="1834" w:type="dxa"/>
            <w:tcBorders>
              <w:bottom w:val="single" w:sz="4" w:space="0" w:color="auto"/>
            </w:tcBorders>
            <w:shd w:val="clear" w:color="auto" w:fill="auto"/>
            <w:noWrap/>
            <w:vAlign w:val="center"/>
            <w:hideMark/>
          </w:tcPr>
          <w:p w14:paraId="4E261CD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1068" w:type="dxa"/>
            <w:tcBorders>
              <w:bottom w:val="single" w:sz="4" w:space="0" w:color="auto"/>
            </w:tcBorders>
            <w:shd w:val="clear" w:color="auto" w:fill="auto"/>
            <w:noWrap/>
            <w:vAlign w:val="center"/>
            <w:hideMark/>
          </w:tcPr>
          <w:p w14:paraId="272D279E"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w:t>
            </w:r>
          </w:p>
        </w:tc>
        <w:tc>
          <w:tcPr>
            <w:tcW w:w="1143" w:type="dxa"/>
            <w:tcBorders>
              <w:bottom w:val="single" w:sz="4" w:space="0" w:color="auto"/>
            </w:tcBorders>
            <w:shd w:val="clear" w:color="auto" w:fill="auto"/>
            <w:noWrap/>
            <w:vAlign w:val="center"/>
            <w:hideMark/>
          </w:tcPr>
          <w:p w14:paraId="0A55A521"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171.08</w:t>
            </w:r>
          </w:p>
        </w:tc>
        <w:tc>
          <w:tcPr>
            <w:tcW w:w="990" w:type="dxa"/>
            <w:tcBorders>
              <w:bottom w:val="single" w:sz="4" w:space="0" w:color="auto"/>
            </w:tcBorders>
            <w:shd w:val="clear" w:color="auto" w:fill="auto"/>
            <w:noWrap/>
            <w:vAlign w:val="center"/>
            <w:hideMark/>
          </w:tcPr>
          <w:p w14:paraId="12AC967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242" w:type="dxa"/>
            <w:tcBorders>
              <w:bottom w:val="single" w:sz="4" w:space="0" w:color="auto"/>
            </w:tcBorders>
            <w:shd w:val="clear" w:color="auto" w:fill="auto"/>
            <w:noWrap/>
            <w:vAlign w:val="center"/>
            <w:hideMark/>
          </w:tcPr>
          <w:p w14:paraId="021524E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278" w:type="dxa"/>
            <w:tcBorders>
              <w:bottom w:val="single" w:sz="4" w:space="0" w:color="auto"/>
            </w:tcBorders>
            <w:shd w:val="clear" w:color="auto" w:fill="auto"/>
            <w:noWrap/>
            <w:vAlign w:val="center"/>
            <w:hideMark/>
          </w:tcPr>
          <w:p w14:paraId="00358B50"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347" w:type="dxa"/>
            <w:tcBorders>
              <w:bottom w:val="single" w:sz="4" w:space="0" w:color="auto"/>
            </w:tcBorders>
            <w:shd w:val="clear" w:color="auto" w:fill="auto"/>
            <w:noWrap/>
            <w:vAlign w:val="center"/>
            <w:hideMark/>
          </w:tcPr>
          <w:p w14:paraId="212E23EE"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r>
      <w:tr w:rsidR="002F2018" w:rsidRPr="00CF1EAF" w14:paraId="5545E802" w14:textId="77777777" w:rsidTr="001D733D">
        <w:trPr>
          <w:gridAfter w:val="1"/>
          <w:wAfter w:w="246" w:type="dxa"/>
          <w:trHeight w:val="516"/>
        </w:trPr>
        <w:tc>
          <w:tcPr>
            <w:tcW w:w="1834" w:type="dxa"/>
            <w:tcBorders>
              <w:top w:val="single" w:sz="4" w:space="0" w:color="auto"/>
              <w:bottom w:val="single" w:sz="4" w:space="0" w:color="auto"/>
            </w:tcBorders>
            <w:shd w:val="clear" w:color="auto" w:fill="auto"/>
            <w:noWrap/>
            <w:vAlign w:val="center"/>
          </w:tcPr>
          <w:p w14:paraId="64F6E6D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KK</w:t>
            </w:r>
          </w:p>
        </w:tc>
        <w:tc>
          <w:tcPr>
            <w:tcW w:w="1068" w:type="dxa"/>
            <w:tcBorders>
              <w:top w:val="single" w:sz="4" w:space="0" w:color="auto"/>
              <w:bottom w:val="single" w:sz="4" w:space="0" w:color="auto"/>
            </w:tcBorders>
            <w:shd w:val="clear" w:color="auto" w:fill="auto"/>
            <w:noWrap/>
            <w:vAlign w:val="center"/>
          </w:tcPr>
          <w:p w14:paraId="6F02E494"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4.32</w:t>
            </w:r>
          </w:p>
        </w:tc>
        <w:tc>
          <w:tcPr>
            <w:tcW w:w="1143" w:type="dxa"/>
            <w:tcBorders>
              <w:top w:val="single" w:sz="4" w:space="0" w:color="auto"/>
              <w:bottom w:val="single" w:sz="4" w:space="0" w:color="auto"/>
            </w:tcBorders>
            <w:shd w:val="clear" w:color="auto" w:fill="auto"/>
            <w:noWrap/>
            <w:vAlign w:val="center"/>
          </w:tcPr>
          <w:p w14:paraId="5D07F920"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w:t>
            </w:r>
          </w:p>
        </w:tc>
        <w:tc>
          <w:tcPr>
            <w:tcW w:w="990" w:type="dxa"/>
            <w:tcBorders>
              <w:top w:val="single" w:sz="4" w:space="0" w:color="auto"/>
              <w:bottom w:val="single" w:sz="4" w:space="0" w:color="auto"/>
            </w:tcBorders>
            <w:shd w:val="clear" w:color="auto" w:fill="auto"/>
            <w:noWrap/>
            <w:vAlign w:val="center"/>
          </w:tcPr>
          <w:p w14:paraId="15ED281B"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242" w:type="dxa"/>
            <w:tcBorders>
              <w:top w:val="single" w:sz="4" w:space="0" w:color="auto"/>
              <w:bottom w:val="single" w:sz="4" w:space="0" w:color="auto"/>
            </w:tcBorders>
            <w:shd w:val="clear" w:color="auto" w:fill="auto"/>
            <w:noWrap/>
            <w:vAlign w:val="center"/>
          </w:tcPr>
          <w:p w14:paraId="4628415D"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278" w:type="dxa"/>
            <w:tcBorders>
              <w:top w:val="single" w:sz="4" w:space="0" w:color="auto"/>
              <w:bottom w:val="single" w:sz="4" w:space="0" w:color="auto"/>
            </w:tcBorders>
            <w:shd w:val="clear" w:color="auto" w:fill="auto"/>
            <w:noWrap/>
            <w:vAlign w:val="center"/>
          </w:tcPr>
          <w:p w14:paraId="11607769"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347" w:type="dxa"/>
            <w:tcBorders>
              <w:top w:val="single" w:sz="4" w:space="0" w:color="auto"/>
              <w:bottom w:val="single" w:sz="4" w:space="0" w:color="auto"/>
            </w:tcBorders>
            <w:shd w:val="clear" w:color="auto" w:fill="auto"/>
            <w:noWrap/>
            <w:vAlign w:val="center"/>
          </w:tcPr>
          <w:p w14:paraId="3CD1BCD4"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r>
    </w:tbl>
    <w:p w14:paraId="7DBA6E8A" w14:textId="77777777" w:rsidR="00517F9E" w:rsidRDefault="00517F9E" w:rsidP="00517F9E">
      <w:pPr>
        <w:pStyle w:val="ListParagraph"/>
        <w:jc w:val="left"/>
        <w:rPr>
          <w:rFonts w:ascii="Times New Roman" w:hAnsi="Times New Roman"/>
          <w:b/>
          <w:sz w:val="24"/>
          <w:szCs w:val="24"/>
        </w:rPr>
      </w:pPr>
    </w:p>
    <w:p w14:paraId="34EA1057" w14:textId="1F32DFA5" w:rsidR="002F2018" w:rsidRDefault="002F2018" w:rsidP="007B5ECE">
      <w:pPr>
        <w:pStyle w:val="ListParagraph"/>
        <w:numPr>
          <w:ilvl w:val="2"/>
          <w:numId w:val="17"/>
        </w:numPr>
        <w:ind w:left="720"/>
        <w:jc w:val="left"/>
        <w:rPr>
          <w:rFonts w:ascii="Times New Roman" w:hAnsi="Times New Roman"/>
          <w:b/>
          <w:sz w:val="24"/>
          <w:szCs w:val="24"/>
        </w:rPr>
      </w:pPr>
      <w:r w:rsidRPr="00BA0098">
        <w:rPr>
          <w:rFonts w:ascii="Times New Roman" w:hAnsi="Times New Roman"/>
          <w:b/>
          <w:sz w:val="24"/>
          <w:szCs w:val="24"/>
        </w:rPr>
        <w:t>Jumlah Buah Panen</w:t>
      </w:r>
      <w:r>
        <w:rPr>
          <w:rFonts w:ascii="Times New Roman" w:hAnsi="Times New Roman"/>
          <w:b/>
          <w:sz w:val="24"/>
          <w:szCs w:val="24"/>
        </w:rPr>
        <w:t xml:space="preserve"> kedua</w:t>
      </w:r>
    </w:p>
    <w:tbl>
      <w:tblPr>
        <w:tblW w:w="8975"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206"/>
        <w:gridCol w:w="1151"/>
        <w:gridCol w:w="1151"/>
        <w:gridCol w:w="1151"/>
        <w:gridCol w:w="1182"/>
        <w:gridCol w:w="2134"/>
      </w:tblGrid>
      <w:tr w:rsidR="002F2018" w:rsidRPr="00D936B4" w14:paraId="66BDC839" w14:textId="77777777" w:rsidTr="00517F9E">
        <w:trPr>
          <w:trHeight w:val="412"/>
        </w:trPr>
        <w:tc>
          <w:tcPr>
            <w:tcW w:w="2206" w:type="dxa"/>
            <w:vMerge w:val="restart"/>
            <w:tcBorders>
              <w:left w:val="nil"/>
            </w:tcBorders>
            <w:shd w:val="clear" w:color="auto" w:fill="auto"/>
            <w:noWrap/>
            <w:vAlign w:val="center"/>
            <w:hideMark/>
          </w:tcPr>
          <w:p w14:paraId="2A91FA21" w14:textId="77777777" w:rsidR="002F2018" w:rsidRPr="00D936B4" w:rsidRDefault="002F2018" w:rsidP="001D733D">
            <w:pPr>
              <w:spacing w:line="240" w:lineRule="auto"/>
              <w:jc w:val="center"/>
              <w:rPr>
                <w:rFonts w:ascii="Times New Roman" w:eastAsia="Times New Roman" w:hAnsi="Times New Roman" w:cs="Times New Roman"/>
                <w:b/>
                <w:bCs/>
                <w:color w:val="000000"/>
              </w:rPr>
            </w:pPr>
            <w:r w:rsidRPr="00D936B4">
              <w:rPr>
                <w:rFonts w:ascii="Times New Roman" w:eastAsia="Times New Roman" w:hAnsi="Times New Roman" w:cs="Times New Roman"/>
                <w:b/>
                <w:bCs/>
                <w:color w:val="000000"/>
              </w:rPr>
              <w:t>PERLAKUAN</w:t>
            </w:r>
          </w:p>
        </w:tc>
        <w:tc>
          <w:tcPr>
            <w:tcW w:w="3453" w:type="dxa"/>
            <w:gridSpan w:val="3"/>
            <w:tcBorders>
              <w:bottom w:val="single" w:sz="4" w:space="0" w:color="auto"/>
            </w:tcBorders>
            <w:shd w:val="clear" w:color="auto" w:fill="auto"/>
            <w:noWrap/>
            <w:vAlign w:val="bottom"/>
            <w:hideMark/>
          </w:tcPr>
          <w:p w14:paraId="3D359AAE" w14:textId="77777777" w:rsidR="002F2018" w:rsidRPr="00D936B4" w:rsidRDefault="002F2018" w:rsidP="001D733D">
            <w:pPr>
              <w:spacing w:line="240" w:lineRule="auto"/>
              <w:jc w:val="center"/>
              <w:rPr>
                <w:rFonts w:ascii="Times New Roman" w:eastAsia="Times New Roman" w:hAnsi="Times New Roman" w:cs="Times New Roman"/>
                <w:b/>
                <w:bCs/>
                <w:color w:val="000000"/>
              </w:rPr>
            </w:pPr>
            <w:r w:rsidRPr="00D936B4">
              <w:rPr>
                <w:rFonts w:ascii="Times New Roman" w:eastAsia="Times New Roman" w:hAnsi="Times New Roman" w:cs="Times New Roman"/>
                <w:b/>
                <w:bCs/>
                <w:color w:val="000000"/>
              </w:rPr>
              <w:t>KELOMPOK</w:t>
            </w:r>
          </w:p>
        </w:tc>
        <w:tc>
          <w:tcPr>
            <w:tcW w:w="1182" w:type="dxa"/>
            <w:vMerge w:val="restart"/>
            <w:shd w:val="clear" w:color="auto" w:fill="auto"/>
            <w:noWrap/>
            <w:vAlign w:val="center"/>
            <w:hideMark/>
          </w:tcPr>
          <w:p w14:paraId="4C7BE51E" w14:textId="77777777" w:rsidR="002F2018" w:rsidRPr="00D936B4" w:rsidRDefault="002F2018" w:rsidP="001D733D">
            <w:pPr>
              <w:spacing w:line="240" w:lineRule="auto"/>
              <w:jc w:val="center"/>
              <w:rPr>
                <w:rFonts w:ascii="Times New Roman" w:eastAsia="Times New Roman" w:hAnsi="Times New Roman" w:cs="Times New Roman"/>
                <w:b/>
                <w:bCs/>
                <w:color w:val="000000"/>
              </w:rPr>
            </w:pPr>
            <w:r w:rsidRPr="00D936B4">
              <w:rPr>
                <w:rFonts w:ascii="Times New Roman" w:eastAsia="Times New Roman" w:hAnsi="Times New Roman" w:cs="Times New Roman"/>
                <w:b/>
                <w:bCs/>
                <w:color w:val="000000"/>
              </w:rPr>
              <w:t>TOTAL</w:t>
            </w:r>
          </w:p>
        </w:tc>
        <w:tc>
          <w:tcPr>
            <w:tcW w:w="2134" w:type="dxa"/>
            <w:vMerge w:val="restart"/>
            <w:tcBorders>
              <w:right w:val="nil"/>
            </w:tcBorders>
            <w:shd w:val="clear" w:color="auto" w:fill="auto"/>
            <w:noWrap/>
            <w:vAlign w:val="center"/>
            <w:hideMark/>
          </w:tcPr>
          <w:p w14:paraId="48119CEB" w14:textId="77777777" w:rsidR="002F2018" w:rsidRPr="00D936B4" w:rsidRDefault="002F2018" w:rsidP="001D733D">
            <w:pPr>
              <w:spacing w:line="240" w:lineRule="auto"/>
              <w:rPr>
                <w:rFonts w:ascii="Times New Roman" w:eastAsia="Times New Roman" w:hAnsi="Times New Roman" w:cs="Times New Roman"/>
                <w:b/>
                <w:bCs/>
                <w:color w:val="000000"/>
              </w:rPr>
            </w:pPr>
            <w:r w:rsidRPr="00D936B4">
              <w:rPr>
                <w:rFonts w:ascii="Times New Roman" w:eastAsia="Times New Roman" w:hAnsi="Times New Roman" w:cs="Times New Roman"/>
                <w:b/>
                <w:bCs/>
                <w:color w:val="000000"/>
              </w:rPr>
              <w:t>RATA-RATA</w:t>
            </w:r>
          </w:p>
        </w:tc>
      </w:tr>
      <w:tr w:rsidR="002F2018" w:rsidRPr="00D936B4" w14:paraId="0C745C30" w14:textId="77777777" w:rsidTr="00517F9E">
        <w:trPr>
          <w:trHeight w:val="433"/>
        </w:trPr>
        <w:tc>
          <w:tcPr>
            <w:tcW w:w="2206" w:type="dxa"/>
            <w:vMerge/>
            <w:tcBorders>
              <w:left w:val="nil"/>
              <w:bottom w:val="single" w:sz="4" w:space="0" w:color="auto"/>
            </w:tcBorders>
            <w:vAlign w:val="center"/>
            <w:hideMark/>
          </w:tcPr>
          <w:p w14:paraId="19B71F48" w14:textId="77777777" w:rsidR="002F2018" w:rsidRPr="00D936B4" w:rsidRDefault="002F2018" w:rsidP="001D733D">
            <w:pPr>
              <w:spacing w:line="240" w:lineRule="auto"/>
              <w:rPr>
                <w:rFonts w:ascii="Times New Roman" w:eastAsia="Times New Roman" w:hAnsi="Times New Roman" w:cs="Times New Roman"/>
                <w:b/>
                <w:bCs/>
                <w:color w:val="000000"/>
              </w:rPr>
            </w:pPr>
          </w:p>
        </w:tc>
        <w:tc>
          <w:tcPr>
            <w:tcW w:w="1151" w:type="dxa"/>
            <w:tcBorders>
              <w:top w:val="single" w:sz="4" w:space="0" w:color="auto"/>
              <w:bottom w:val="single" w:sz="4" w:space="0" w:color="auto"/>
            </w:tcBorders>
            <w:shd w:val="clear" w:color="auto" w:fill="auto"/>
            <w:noWrap/>
            <w:vAlign w:val="center"/>
            <w:hideMark/>
          </w:tcPr>
          <w:p w14:paraId="2137C834" w14:textId="77777777" w:rsidR="002F2018" w:rsidRPr="00D936B4" w:rsidRDefault="002F2018" w:rsidP="001D733D">
            <w:pPr>
              <w:spacing w:line="240" w:lineRule="auto"/>
              <w:jc w:val="center"/>
              <w:rPr>
                <w:rFonts w:ascii="Times New Roman" w:eastAsia="Times New Roman" w:hAnsi="Times New Roman" w:cs="Times New Roman"/>
                <w:b/>
                <w:bCs/>
                <w:color w:val="000000"/>
              </w:rPr>
            </w:pPr>
            <w:r w:rsidRPr="00D936B4">
              <w:rPr>
                <w:rFonts w:ascii="Times New Roman" w:eastAsia="Times New Roman" w:hAnsi="Times New Roman" w:cs="Times New Roman"/>
                <w:b/>
                <w:bCs/>
                <w:color w:val="000000"/>
              </w:rPr>
              <w:t>I</w:t>
            </w:r>
          </w:p>
        </w:tc>
        <w:tc>
          <w:tcPr>
            <w:tcW w:w="1151" w:type="dxa"/>
            <w:tcBorders>
              <w:top w:val="single" w:sz="4" w:space="0" w:color="auto"/>
              <w:bottom w:val="single" w:sz="4" w:space="0" w:color="auto"/>
            </w:tcBorders>
            <w:shd w:val="clear" w:color="auto" w:fill="auto"/>
            <w:noWrap/>
            <w:vAlign w:val="center"/>
            <w:hideMark/>
          </w:tcPr>
          <w:p w14:paraId="74082B75" w14:textId="77777777" w:rsidR="002F2018" w:rsidRPr="00D936B4" w:rsidRDefault="002F2018" w:rsidP="001D733D">
            <w:pPr>
              <w:spacing w:line="240" w:lineRule="auto"/>
              <w:jc w:val="center"/>
              <w:rPr>
                <w:rFonts w:ascii="Times New Roman" w:eastAsia="Times New Roman" w:hAnsi="Times New Roman" w:cs="Times New Roman"/>
                <w:b/>
                <w:bCs/>
                <w:color w:val="000000"/>
              </w:rPr>
            </w:pPr>
            <w:r w:rsidRPr="00D936B4">
              <w:rPr>
                <w:rFonts w:ascii="Times New Roman" w:eastAsia="Times New Roman" w:hAnsi="Times New Roman" w:cs="Times New Roman"/>
                <w:b/>
                <w:bCs/>
                <w:color w:val="000000"/>
              </w:rPr>
              <w:t>II</w:t>
            </w:r>
          </w:p>
        </w:tc>
        <w:tc>
          <w:tcPr>
            <w:tcW w:w="1151" w:type="dxa"/>
            <w:tcBorders>
              <w:top w:val="single" w:sz="4" w:space="0" w:color="auto"/>
              <w:bottom w:val="single" w:sz="4" w:space="0" w:color="auto"/>
            </w:tcBorders>
            <w:shd w:val="clear" w:color="auto" w:fill="auto"/>
            <w:noWrap/>
            <w:vAlign w:val="center"/>
            <w:hideMark/>
          </w:tcPr>
          <w:p w14:paraId="78782D06" w14:textId="77777777" w:rsidR="002F2018" w:rsidRPr="00D936B4" w:rsidRDefault="002F2018" w:rsidP="001D733D">
            <w:pPr>
              <w:spacing w:line="240" w:lineRule="auto"/>
              <w:jc w:val="center"/>
              <w:rPr>
                <w:rFonts w:ascii="Times New Roman" w:eastAsia="Times New Roman" w:hAnsi="Times New Roman" w:cs="Times New Roman"/>
                <w:b/>
                <w:bCs/>
                <w:color w:val="000000"/>
              </w:rPr>
            </w:pPr>
            <w:r w:rsidRPr="00D936B4">
              <w:rPr>
                <w:rFonts w:ascii="Times New Roman" w:eastAsia="Times New Roman" w:hAnsi="Times New Roman" w:cs="Times New Roman"/>
                <w:b/>
                <w:bCs/>
                <w:color w:val="000000"/>
              </w:rPr>
              <w:t>III</w:t>
            </w:r>
          </w:p>
        </w:tc>
        <w:tc>
          <w:tcPr>
            <w:tcW w:w="1182" w:type="dxa"/>
            <w:vMerge/>
            <w:tcBorders>
              <w:bottom w:val="single" w:sz="4" w:space="0" w:color="auto"/>
            </w:tcBorders>
            <w:vAlign w:val="center"/>
            <w:hideMark/>
          </w:tcPr>
          <w:p w14:paraId="35643365" w14:textId="77777777" w:rsidR="002F2018" w:rsidRPr="00D936B4" w:rsidRDefault="002F2018" w:rsidP="001D733D">
            <w:pPr>
              <w:spacing w:line="240" w:lineRule="auto"/>
              <w:rPr>
                <w:rFonts w:ascii="Times New Roman" w:eastAsia="Times New Roman" w:hAnsi="Times New Roman" w:cs="Times New Roman"/>
                <w:b/>
                <w:bCs/>
                <w:color w:val="000000"/>
              </w:rPr>
            </w:pPr>
          </w:p>
        </w:tc>
        <w:tc>
          <w:tcPr>
            <w:tcW w:w="2134" w:type="dxa"/>
            <w:vMerge/>
            <w:tcBorders>
              <w:bottom w:val="single" w:sz="4" w:space="0" w:color="auto"/>
              <w:right w:val="nil"/>
            </w:tcBorders>
            <w:vAlign w:val="center"/>
            <w:hideMark/>
          </w:tcPr>
          <w:p w14:paraId="6014790A" w14:textId="77777777" w:rsidR="002F2018" w:rsidRPr="00D936B4" w:rsidRDefault="002F2018" w:rsidP="001D733D">
            <w:pPr>
              <w:spacing w:line="240" w:lineRule="auto"/>
              <w:rPr>
                <w:rFonts w:ascii="Times New Roman" w:eastAsia="Times New Roman" w:hAnsi="Times New Roman" w:cs="Times New Roman"/>
                <w:b/>
                <w:bCs/>
                <w:color w:val="000000"/>
              </w:rPr>
            </w:pPr>
          </w:p>
        </w:tc>
      </w:tr>
      <w:tr w:rsidR="002F2018" w:rsidRPr="00D936B4" w14:paraId="09669143" w14:textId="77777777" w:rsidTr="00517F9E">
        <w:trPr>
          <w:trHeight w:val="433"/>
        </w:trPr>
        <w:tc>
          <w:tcPr>
            <w:tcW w:w="2206" w:type="dxa"/>
            <w:tcBorders>
              <w:top w:val="single" w:sz="4" w:space="0" w:color="auto"/>
              <w:left w:val="nil"/>
            </w:tcBorders>
            <w:shd w:val="clear" w:color="auto" w:fill="auto"/>
            <w:noWrap/>
            <w:vAlign w:val="center"/>
            <w:hideMark/>
          </w:tcPr>
          <w:p w14:paraId="670151F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P0</w:t>
            </w:r>
          </w:p>
        </w:tc>
        <w:tc>
          <w:tcPr>
            <w:tcW w:w="1151" w:type="dxa"/>
            <w:tcBorders>
              <w:top w:val="single" w:sz="4" w:space="0" w:color="auto"/>
            </w:tcBorders>
            <w:shd w:val="clear" w:color="auto" w:fill="auto"/>
            <w:noWrap/>
            <w:vAlign w:val="center"/>
            <w:hideMark/>
          </w:tcPr>
          <w:p w14:paraId="38B230DF"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6.4</w:t>
            </w:r>
          </w:p>
        </w:tc>
        <w:tc>
          <w:tcPr>
            <w:tcW w:w="1151" w:type="dxa"/>
            <w:tcBorders>
              <w:top w:val="single" w:sz="4" w:space="0" w:color="auto"/>
            </w:tcBorders>
            <w:shd w:val="clear" w:color="auto" w:fill="auto"/>
            <w:noWrap/>
            <w:vAlign w:val="center"/>
            <w:hideMark/>
          </w:tcPr>
          <w:p w14:paraId="2709A112"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6.4</w:t>
            </w:r>
          </w:p>
        </w:tc>
        <w:tc>
          <w:tcPr>
            <w:tcW w:w="1151" w:type="dxa"/>
            <w:tcBorders>
              <w:top w:val="single" w:sz="4" w:space="0" w:color="auto"/>
            </w:tcBorders>
            <w:shd w:val="clear" w:color="auto" w:fill="auto"/>
            <w:noWrap/>
            <w:vAlign w:val="center"/>
            <w:hideMark/>
          </w:tcPr>
          <w:p w14:paraId="37750303"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6.2</w:t>
            </w:r>
          </w:p>
        </w:tc>
        <w:tc>
          <w:tcPr>
            <w:tcW w:w="1182" w:type="dxa"/>
            <w:tcBorders>
              <w:top w:val="single" w:sz="4" w:space="0" w:color="auto"/>
            </w:tcBorders>
            <w:shd w:val="clear" w:color="auto" w:fill="auto"/>
            <w:noWrap/>
            <w:vAlign w:val="center"/>
            <w:hideMark/>
          </w:tcPr>
          <w:p w14:paraId="1F014AE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19</w:t>
            </w:r>
          </w:p>
        </w:tc>
        <w:tc>
          <w:tcPr>
            <w:tcW w:w="2134" w:type="dxa"/>
            <w:tcBorders>
              <w:top w:val="single" w:sz="4" w:space="0" w:color="auto"/>
              <w:right w:val="nil"/>
            </w:tcBorders>
            <w:shd w:val="clear" w:color="auto" w:fill="auto"/>
            <w:noWrap/>
            <w:vAlign w:val="center"/>
            <w:hideMark/>
          </w:tcPr>
          <w:p w14:paraId="0FA35E55"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6.33</w:t>
            </w:r>
          </w:p>
        </w:tc>
      </w:tr>
      <w:tr w:rsidR="002F2018" w:rsidRPr="00D936B4" w14:paraId="065D1325" w14:textId="77777777" w:rsidTr="00517F9E">
        <w:trPr>
          <w:trHeight w:val="433"/>
        </w:trPr>
        <w:tc>
          <w:tcPr>
            <w:tcW w:w="2206" w:type="dxa"/>
            <w:tcBorders>
              <w:left w:val="nil"/>
            </w:tcBorders>
            <w:shd w:val="clear" w:color="auto" w:fill="auto"/>
            <w:noWrap/>
            <w:vAlign w:val="center"/>
            <w:hideMark/>
          </w:tcPr>
          <w:p w14:paraId="3EDF7B8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P1</w:t>
            </w:r>
          </w:p>
        </w:tc>
        <w:tc>
          <w:tcPr>
            <w:tcW w:w="1151" w:type="dxa"/>
            <w:shd w:val="clear" w:color="auto" w:fill="auto"/>
            <w:noWrap/>
            <w:vAlign w:val="center"/>
            <w:hideMark/>
          </w:tcPr>
          <w:p w14:paraId="1E92A8C3"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10.8</w:t>
            </w:r>
          </w:p>
        </w:tc>
        <w:tc>
          <w:tcPr>
            <w:tcW w:w="1151" w:type="dxa"/>
            <w:shd w:val="clear" w:color="auto" w:fill="auto"/>
            <w:noWrap/>
            <w:vAlign w:val="center"/>
            <w:hideMark/>
          </w:tcPr>
          <w:p w14:paraId="7B60F59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w:t>
            </w:r>
          </w:p>
        </w:tc>
        <w:tc>
          <w:tcPr>
            <w:tcW w:w="1151" w:type="dxa"/>
            <w:shd w:val="clear" w:color="auto" w:fill="auto"/>
            <w:noWrap/>
            <w:vAlign w:val="center"/>
            <w:hideMark/>
          </w:tcPr>
          <w:p w14:paraId="51BA76E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11.4</w:t>
            </w:r>
          </w:p>
        </w:tc>
        <w:tc>
          <w:tcPr>
            <w:tcW w:w="1182" w:type="dxa"/>
            <w:shd w:val="clear" w:color="auto" w:fill="auto"/>
            <w:noWrap/>
            <w:vAlign w:val="center"/>
            <w:hideMark/>
          </w:tcPr>
          <w:p w14:paraId="797035AF"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33.2</w:t>
            </w:r>
          </w:p>
        </w:tc>
        <w:tc>
          <w:tcPr>
            <w:tcW w:w="2134" w:type="dxa"/>
            <w:tcBorders>
              <w:right w:val="nil"/>
            </w:tcBorders>
            <w:shd w:val="clear" w:color="auto" w:fill="auto"/>
            <w:noWrap/>
            <w:vAlign w:val="center"/>
            <w:hideMark/>
          </w:tcPr>
          <w:p w14:paraId="60C87C80"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11.07</w:t>
            </w:r>
          </w:p>
        </w:tc>
      </w:tr>
      <w:tr w:rsidR="002F2018" w:rsidRPr="00D936B4" w14:paraId="025EE2C7" w14:textId="77777777" w:rsidTr="00517F9E">
        <w:trPr>
          <w:trHeight w:val="433"/>
        </w:trPr>
        <w:tc>
          <w:tcPr>
            <w:tcW w:w="2206" w:type="dxa"/>
            <w:tcBorders>
              <w:left w:val="nil"/>
            </w:tcBorders>
            <w:shd w:val="clear" w:color="auto" w:fill="auto"/>
            <w:noWrap/>
            <w:vAlign w:val="center"/>
            <w:hideMark/>
          </w:tcPr>
          <w:p w14:paraId="3BB42159"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P2</w:t>
            </w:r>
          </w:p>
        </w:tc>
        <w:tc>
          <w:tcPr>
            <w:tcW w:w="1151" w:type="dxa"/>
            <w:shd w:val="clear" w:color="auto" w:fill="auto"/>
            <w:noWrap/>
            <w:vAlign w:val="center"/>
            <w:hideMark/>
          </w:tcPr>
          <w:p w14:paraId="087021EF"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16</w:t>
            </w:r>
          </w:p>
        </w:tc>
        <w:tc>
          <w:tcPr>
            <w:tcW w:w="1151" w:type="dxa"/>
            <w:shd w:val="clear" w:color="auto" w:fill="auto"/>
            <w:noWrap/>
            <w:vAlign w:val="center"/>
            <w:hideMark/>
          </w:tcPr>
          <w:p w14:paraId="50D2960E"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16.2</w:t>
            </w:r>
          </w:p>
        </w:tc>
        <w:tc>
          <w:tcPr>
            <w:tcW w:w="1151" w:type="dxa"/>
            <w:shd w:val="clear" w:color="auto" w:fill="auto"/>
            <w:noWrap/>
            <w:vAlign w:val="center"/>
            <w:hideMark/>
          </w:tcPr>
          <w:p w14:paraId="39D374D2"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14.2</w:t>
            </w:r>
          </w:p>
        </w:tc>
        <w:tc>
          <w:tcPr>
            <w:tcW w:w="1182" w:type="dxa"/>
            <w:shd w:val="clear" w:color="auto" w:fill="auto"/>
            <w:noWrap/>
            <w:vAlign w:val="center"/>
            <w:hideMark/>
          </w:tcPr>
          <w:p w14:paraId="00357F0C"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46.4</w:t>
            </w:r>
          </w:p>
        </w:tc>
        <w:tc>
          <w:tcPr>
            <w:tcW w:w="2134" w:type="dxa"/>
            <w:tcBorders>
              <w:right w:val="nil"/>
            </w:tcBorders>
            <w:shd w:val="clear" w:color="auto" w:fill="auto"/>
            <w:noWrap/>
            <w:vAlign w:val="center"/>
            <w:hideMark/>
          </w:tcPr>
          <w:p w14:paraId="1F57B24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15.47</w:t>
            </w:r>
          </w:p>
        </w:tc>
      </w:tr>
      <w:tr w:rsidR="002F2018" w:rsidRPr="00D936B4" w14:paraId="271B120C" w14:textId="77777777" w:rsidTr="00783D2A">
        <w:trPr>
          <w:trHeight w:val="433"/>
        </w:trPr>
        <w:tc>
          <w:tcPr>
            <w:tcW w:w="2206" w:type="dxa"/>
            <w:tcBorders>
              <w:left w:val="nil"/>
              <w:bottom w:val="single" w:sz="4" w:space="0" w:color="auto"/>
            </w:tcBorders>
            <w:shd w:val="clear" w:color="auto" w:fill="auto"/>
            <w:noWrap/>
            <w:vAlign w:val="center"/>
            <w:hideMark/>
          </w:tcPr>
          <w:p w14:paraId="0D2EA8C3"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P3</w:t>
            </w:r>
          </w:p>
        </w:tc>
        <w:tc>
          <w:tcPr>
            <w:tcW w:w="1151" w:type="dxa"/>
            <w:tcBorders>
              <w:bottom w:val="single" w:sz="4" w:space="0" w:color="auto"/>
            </w:tcBorders>
            <w:shd w:val="clear" w:color="auto" w:fill="auto"/>
            <w:noWrap/>
            <w:vAlign w:val="center"/>
            <w:hideMark/>
          </w:tcPr>
          <w:p w14:paraId="520D0AB9"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23.2</w:t>
            </w:r>
          </w:p>
        </w:tc>
        <w:tc>
          <w:tcPr>
            <w:tcW w:w="1151" w:type="dxa"/>
            <w:tcBorders>
              <w:bottom w:val="single" w:sz="4" w:space="0" w:color="auto"/>
            </w:tcBorders>
            <w:shd w:val="clear" w:color="auto" w:fill="auto"/>
            <w:noWrap/>
            <w:vAlign w:val="center"/>
            <w:hideMark/>
          </w:tcPr>
          <w:p w14:paraId="5961296C"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22.8</w:t>
            </w:r>
          </w:p>
        </w:tc>
        <w:tc>
          <w:tcPr>
            <w:tcW w:w="1151" w:type="dxa"/>
            <w:tcBorders>
              <w:bottom w:val="single" w:sz="4" w:space="0" w:color="auto"/>
            </w:tcBorders>
            <w:shd w:val="clear" w:color="auto" w:fill="auto"/>
            <w:noWrap/>
            <w:vAlign w:val="center"/>
            <w:hideMark/>
          </w:tcPr>
          <w:p w14:paraId="7F7EF710"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23.2</w:t>
            </w:r>
          </w:p>
        </w:tc>
        <w:tc>
          <w:tcPr>
            <w:tcW w:w="1182" w:type="dxa"/>
            <w:tcBorders>
              <w:bottom w:val="single" w:sz="4" w:space="0" w:color="auto"/>
            </w:tcBorders>
            <w:shd w:val="clear" w:color="auto" w:fill="auto"/>
            <w:noWrap/>
            <w:vAlign w:val="center"/>
            <w:hideMark/>
          </w:tcPr>
          <w:p w14:paraId="44D9110E"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69.2</w:t>
            </w:r>
          </w:p>
        </w:tc>
        <w:tc>
          <w:tcPr>
            <w:tcW w:w="2134" w:type="dxa"/>
            <w:tcBorders>
              <w:bottom w:val="single" w:sz="4" w:space="0" w:color="auto"/>
              <w:right w:val="nil"/>
            </w:tcBorders>
            <w:shd w:val="clear" w:color="auto" w:fill="auto"/>
            <w:noWrap/>
            <w:vAlign w:val="center"/>
            <w:hideMark/>
          </w:tcPr>
          <w:p w14:paraId="567023D2"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23.07</w:t>
            </w:r>
          </w:p>
        </w:tc>
      </w:tr>
      <w:tr w:rsidR="002F2018" w:rsidRPr="00D936B4" w14:paraId="24C27DF7" w14:textId="77777777" w:rsidTr="00783D2A">
        <w:trPr>
          <w:trHeight w:val="412"/>
        </w:trPr>
        <w:tc>
          <w:tcPr>
            <w:tcW w:w="2206" w:type="dxa"/>
            <w:tcBorders>
              <w:top w:val="single" w:sz="4" w:space="0" w:color="auto"/>
              <w:left w:val="nil"/>
            </w:tcBorders>
            <w:shd w:val="clear" w:color="auto" w:fill="auto"/>
            <w:noWrap/>
            <w:vAlign w:val="center"/>
            <w:hideMark/>
          </w:tcPr>
          <w:p w14:paraId="54901945"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1151" w:type="dxa"/>
            <w:tcBorders>
              <w:top w:val="single" w:sz="4" w:space="0" w:color="auto"/>
            </w:tcBorders>
            <w:shd w:val="clear" w:color="auto" w:fill="auto"/>
            <w:noWrap/>
            <w:vAlign w:val="center"/>
            <w:hideMark/>
          </w:tcPr>
          <w:p w14:paraId="37264DC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56.4</w:t>
            </w:r>
          </w:p>
        </w:tc>
        <w:tc>
          <w:tcPr>
            <w:tcW w:w="1151" w:type="dxa"/>
            <w:tcBorders>
              <w:top w:val="single" w:sz="4" w:space="0" w:color="auto"/>
            </w:tcBorders>
            <w:shd w:val="clear" w:color="auto" w:fill="auto"/>
            <w:noWrap/>
            <w:vAlign w:val="center"/>
            <w:hideMark/>
          </w:tcPr>
          <w:p w14:paraId="5382795F"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56.4</w:t>
            </w:r>
          </w:p>
        </w:tc>
        <w:tc>
          <w:tcPr>
            <w:tcW w:w="1151" w:type="dxa"/>
            <w:tcBorders>
              <w:top w:val="single" w:sz="4" w:space="0" w:color="auto"/>
            </w:tcBorders>
            <w:shd w:val="clear" w:color="auto" w:fill="auto"/>
            <w:noWrap/>
            <w:vAlign w:val="center"/>
            <w:hideMark/>
          </w:tcPr>
          <w:p w14:paraId="4F77268D"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55</w:t>
            </w:r>
          </w:p>
        </w:tc>
        <w:tc>
          <w:tcPr>
            <w:tcW w:w="1182" w:type="dxa"/>
            <w:tcBorders>
              <w:top w:val="single" w:sz="4" w:space="0" w:color="auto"/>
            </w:tcBorders>
            <w:shd w:val="clear" w:color="auto" w:fill="auto"/>
            <w:noWrap/>
            <w:vAlign w:val="center"/>
            <w:hideMark/>
          </w:tcPr>
          <w:p w14:paraId="290EBE6C"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167.8</w:t>
            </w:r>
          </w:p>
        </w:tc>
        <w:tc>
          <w:tcPr>
            <w:tcW w:w="2134" w:type="dxa"/>
            <w:tcBorders>
              <w:top w:val="single" w:sz="4" w:space="0" w:color="auto"/>
              <w:right w:val="nil"/>
            </w:tcBorders>
            <w:shd w:val="clear" w:color="auto" w:fill="auto"/>
            <w:noWrap/>
            <w:vAlign w:val="center"/>
            <w:hideMark/>
          </w:tcPr>
          <w:p w14:paraId="35AC0ED9"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13.98</w:t>
            </w:r>
          </w:p>
        </w:tc>
      </w:tr>
    </w:tbl>
    <w:p w14:paraId="3184835A" w14:textId="77777777" w:rsidR="00D75C1D" w:rsidRDefault="00D75C1D" w:rsidP="00C754BA">
      <w:pPr>
        <w:pStyle w:val="ListParagraph"/>
        <w:spacing w:before="240"/>
        <w:jc w:val="left"/>
        <w:rPr>
          <w:rFonts w:ascii="Times New Roman" w:hAnsi="Times New Roman"/>
          <w:b/>
          <w:sz w:val="24"/>
          <w:szCs w:val="24"/>
        </w:rPr>
      </w:pPr>
    </w:p>
    <w:p w14:paraId="7F33F882" w14:textId="0245240C" w:rsidR="002F2018" w:rsidRDefault="002F2018" w:rsidP="007B5ECE">
      <w:pPr>
        <w:pStyle w:val="ListParagraph"/>
        <w:numPr>
          <w:ilvl w:val="2"/>
          <w:numId w:val="17"/>
        </w:numPr>
        <w:spacing w:before="240"/>
        <w:ind w:left="720"/>
        <w:jc w:val="left"/>
        <w:rPr>
          <w:rFonts w:ascii="Times New Roman" w:hAnsi="Times New Roman"/>
          <w:b/>
          <w:sz w:val="24"/>
          <w:szCs w:val="24"/>
        </w:rPr>
      </w:pPr>
      <w:r w:rsidRPr="00BA0098">
        <w:rPr>
          <w:rFonts w:ascii="Times New Roman" w:hAnsi="Times New Roman"/>
          <w:b/>
          <w:sz w:val="24"/>
          <w:szCs w:val="24"/>
        </w:rPr>
        <w:t xml:space="preserve">Tabel Analisis Sidik Ragam Jumlah Buah Panen </w:t>
      </w:r>
      <w:r>
        <w:rPr>
          <w:rFonts w:ascii="Times New Roman" w:hAnsi="Times New Roman"/>
          <w:b/>
          <w:sz w:val="24"/>
          <w:szCs w:val="24"/>
        </w:rPr>
        <w:t>Kedua</w:t>
      </w:r>
    </w:p>
    <w:tbl>
      <w:tblPr>
        <w:tblW w:w="8576" w:type="dxa"/>
        <w:tblInd w:w="5" w:type="dxa"/>
        <w:tblLook w:val="04A0" w:firstRow="1" w:lastRow="0" w:firstColumn="1" w:lastColumn="0" w:noHBand="0" w:noVBand="1"/>
      </w:tblPr>
      <w:tblGrid>
        <w:gridCol w:w="1876"/>
        <w:gridCol w:w="977"/>
        <w:gridCol w:w="977"/>
        <w:gridCol w:w="977"/>
        <w:gridCol w:w="1376"/>
        <w:gridCol w:w="1416"/>
        <w:gridCol w:w="977"/>
      </w:tblGrid>
      <w:tr w:rsidR="00DE5CC3" w:rsidRPr="005636EB" w14:paraId="6AE8B58A" w14:textId="77777777" w:rsidTr="001D733D">
        <w:trPr>
          <w:trHeight w:val="632"/>
        </w:trPr>
        <w:tc>
          <w:tcPr>
            <w:tcW w:w="1876" w:type="dxa"/>
            <w:vMerge w:val="restart"/>
            <w:tcBorders>
              <w:top w:val="single" w:sz="4" w:space="0" w:color="auto"/>
            </w:tcBorders>
            <w:shd w:val="clear" w:color="auto" w:fill="auto"/>
            <w:noWrap/>
            <w:vAlign w:val="center"/>
            <w:hideMark/>
          </w:tcPr>
          <w:p w14:paraId="5B13E3FF" w14:textId="77777777" w:rsidR="00DE5CC3" w:rsidRPr="005636EB" w:rsidRDefault="00DE5CC3" w:rsidP="00DE5CC3">
            <w:pPr>
              <w:spacing w:line="240" w:lineRule="auto"/>
              <w:jc w:val="center"/>
              <w:rPr>
                <w:rFonts w:ascii="Times New Roman" w:eastAsia="Times New Roman" w:hAnsi="Times New Roman" w:cs="Times New Roman"/>
                <w:b/>
                <w:bCs/>
                <w:color w:val="000000"/>
              </w:rPr>
            </w:pPr>
            <w:r w:rsidRPr="005636EB">
              <w:rPr>
                <w:rFonts w:ascii="Times New Roman" w:eastAsia="Times New Roman" w:hAnsi="Times New Roman" w:cs="Times New Roman"/>
                <w:b/>
                <w:bCs/>
                <w:color w:val="000000"/>
              </w:rPr>
              <w:t>SK</w:t>
            </w:r>
          </w:p>
        </w:tc>
        <w:tc>
          <w:tcPr>
            <w:tcW w:w="977" w:type="dxa"/>
            <w:vMerge w:val="restart"/>
            <w:tcBorders>
              <w:top w:val="single" w:sz="4" w:space="0" w:color="auto"/>
            </w:tcBorders>
            <w:shd w:val="clear" w:color="auto" w:fill="auto"/>
            <w:noWrap/>
            <w:vAlign w:val="center"/>
            <w:hideMark/>
          </w:tcPr>
          <w:p w14:paraId="251E9065" w14:textId="77777777" w:rsidR="00DE5CC3" w:rsidRPr="005636EB" w:rsidRDefault="00DE5CC3" w:rsidP="00DE5CC3">
            <w:pPr>
              <w:spacing w:line="240" w:lineRule="auto"/>
              <w:jc w:val="center"/>
              <w:rPr>
                <w:rFonts w:ascii="Times New Roman" w:eastAsia="Times New Roman" w:hAnsi="Times New Roman" w:cs="Times New Roman"/>
                <w:b/>
                <w:bCs/>
                <w:color w:val="000000"/>
              </w:rPr>
            </w:pPr>
            <w:r w:rsidRPr="005636EB">
              <w:rPr>
                <w:rFonts w:ascii="Times New Roman" w:eastAsia="Times New Roman" w:hAnsi="Times New Roman" w:cs="Times New Roman"/>
                <w:b/>
                <w:bCs/>
                <w:color w:val="000000"/>
              </w:rPr>
              <w:t>DB</w:t>
            </w:r>
          </w:p>
        </w:tc>
        <w:tc>
          <w:tcPr>
            <w:tcW w:w="977" w:type="dxa"/>
            <w:vMerge w:val="restart"/>
            <w:tcBorders>
              <w:top w:val="single" w:sz="4" w:space="0" w:color="auto"/>
            </w:tcBorders>
            <w:shd w:val="clear" w:color="auto" w:fill="auto"/>
            <w:noWrap/>
            <w:vAlign w:val="center"/>
            <w:hideMark/>
          </w:tcPr>
          <w:p w14:paraId="2096359B" w14:textId="77777777" w:rsidR="00DE5CC3" w:rsidRPr="005636EB" w:rsidRDefault="00DE5CC3" w:rsidP="00DE5CC3">
            <w:pPr>
              <w:spacing w:line="240" w:lineRule="auto"/>
              <w:jc w:val="center"/>
              <w:rPr>
                <w:rFonts w:ascii="Times New Roman" w:eastAsia="Times New Roman" w:hAnsi="Times New Roman" w:cs="Times New Roman"/>
                <w:b/>
                <w:bCs/>
                <w:color w:val="000000"/>
              </w:rPr>
            </w:pPr>
            <w:r w:rsidRPr="005636EB">
              <w:rPr>
                <w:rFonts w:ascii="Times New Roman" w:eastAsia="Times New Roman" w:hAnsi="Times New Roman" w:cs="Times New Roman"/>
                <w:b/>
                <w:bCs/>
                <w:color w:val="000000"/>
              </w:rPr>
              <w:t>JK</w:t>
            </w:r>
          </w:p>
        </w:tc>
        <w:tc>
          <w:tcPr>
            <w:tcW w:w="977" w:type="dxa"/>
            <w:vMerge w:val="restart"/>
            <w:tcBorders>
              <w:top w:val="single" w:sz="4" w:space="0" w:color="auto"/>
            </w:tcBorders>
            <w:shd w:val="clear" w:color="auto" w:fill="auto"/>
            <w:noWrap/>
            <w:vAlign w:val="center"/>
            <w:hideMark/>
          </w:tcPr>
          <w:p w14:paraId="3D9336A7" w14:textId="77777777" w:rsidR="00DE5CC3" w:rsidRPr="005636EB" w:rsidRDefault="00DE5CC3" w:rsidP="00DE5CC3">
            <w:pPr>
              <w:spacing w:line="240" w:lineRule="auto"/>
              <w:jc w:val="center"/>
              <w:rPr>
                <w:rFonts w:ascii="Times New Roman" w:eastAsia="Times New Roman" w:hAnsi="Times New Roman" w:cs="Times New Roman"/>
                <w:b/>
                <w:bCs/>
                <w:color w:val="000000"/>
              </w:rPr>
            </w:pPr>
            <w:r w:rsidRPr="005636EB">
              <w:rPr>
                <w:rFonts w:ascii="Times New Roman" w:eastAsia="Times New Roman" w:hAnsi="Times New Roman" w:cs="Times New Roman"/>
                <w:b/>
                <w:bCs/>
                <w:color w:val="000000"/>
              </w:rPr>
              <w:t>KT</w:t>
            </w:r>
          </w:p>
        </w:tc>
        <w:tc>
          <w:tcPr>
            <w:tcW w:w="1376" w:type="dxa"/>
            <w:vMerge w:val="restart"/>
            <w:tcBorders>
              <w:top w:val="single" w:sz="4" w:space="0" w:color="auto"/>
            </w:tcBorders>
            <w:shd w:val="clear" w:color="auto" w:fill="auto"/>
            <w:noWrap/>
            <w:vAlign w:val="center"/>
            <w:hideMark/>
          </w:tcPr>
          <w:p w14:paraId="53A4791C" w14:textId="77777777" w:rsidR="00DE5CC3" w:rsidRPr="005636EB" w:rsidRDefault="00DE5CC3" w:rsidP="00DE5CC3">
            <w:pPr>
              <w:spacing w:line="240" w:lineRule="auto"/>
              <w:jc w:val="center"/>
              <w:rPr>
                <w:rFonts w:ascii="Times New Roman" w:eastAsia="Times New Roman" w:hAnsi="Times New Roman" w:cs="Times New Roman"/>
                <w:b/>
                <w:bCs/>
                <w:color w:val="000000"/>
              </w:rPr>
            </w:pPr>
            <w:r w:rsidRPr="005636EB">
              <w:rPr>
                <w:rFonts w:ascii="Times New Roman" w:eastAsia="Times New Roman" w:hAnsi="Times New Roman" w:cs="Times New Roman"/>
                <w:b/>
                <w:bCs/>
                <w:color w:val="000000"/>
              </w:rPr>
              <w:t>F.HIT</w:t>
            </w:r>
          </w:p>
        </w:tc>
        <w:tc>
          <w:tcPr>
            <w:tcW w:w="1416" w:type="dxa"/>
            <w:vMerge w:val="restart"/>
            <w:tcBorders>
              <w:top w:val="single" w:sz="4" w:space="0" w:color="auto"/>
            </w:tcBorders>
            <w:shd w:val="clear" w:color="auto" w:fill="auto"/>
            <w:noWrap/>
            <w:vAlign w:val="center"/>
            <w:hideMark/>
          </w:tcPr>
          <w:p w14:paraId="67C71C35" w14:textId="15476C89" w:rsidR="00DE5CC3" w:rsidRPr="005636EB" w:rsidRDefault="00DE5CC3" w:rsidP="00DE5CC3">
            <w:pPr>
              <w:spacing w:line="240" w:lineRule="auto"/>
              <w:jc w:val="center"/>
              <w:rPr>
                <w:rFonts w:ascii="Times New Roman" w:eastAsia="Times New Roman" w:hAnsi="Times New Roman" w:cs="Times New Roman"/>
                <w:b/>
                <w:bCs/>
                <w:color w:val="000000"/>
              </w:rPr>
            </w:pPr>
            <w:r w:rsidRPr="00E05370">
              <w:rPr>
                <w:rFonts w:ascii="Times New Roman" w:eastAsia="Times New Roman" w:hAnsi="Times New Roman" w:cs="Times New Roman"/>
                <w:b/>
                <w:bCs/>
                <w:color w:val="000000"/>
                <w:sz w:val="24"/>
                <w:szCs w:val="24"/>
              </w:rPr>
              <w:t xml:space="preserve">F </w:t>
            </w:r>
            <w:r>
              <w:rPr>
                <w:rFonts w:ascii="Times New Roman" w:eastAsia="Times New Roman" w:hAnsi="Times New Roman" w:cs="Times New Roman"/>
                <w:b/>
                <w:bCs/>
                <w:color w:val="000000"/>
                <w:sz w:val="24"/>
                <w:szCs w:val="24"/>
              </w:rPr>
              <w:t>0,0</w:t>
            </w:r>
            <w:r w:rsidRPr="00E05370">
              <w:rPr>
                <w:rFonts w:ascii="Times New Roman" w:eastAsia="Times New Roman" w:hAnsi="Times New Roman" w:cs="Times New Roman"/>
                <w:b/>
                <w:bCs/>
                <w:color w:val="000000"/>
                <w:sz w:val="24"/>
                <w:szCs w:val="24"/>
              </w:rPr>
              <w:t>5</w:t>
            </w:r>
          </w:p>
        </w:tc>
        <w:tc>
          <w:tcPr>
            <w:tcW w:w="977" w:type="dxa"/>
            <w:vMerge w:val="restart"/>
            <w:tcBorders>
              <w:top w:val="single" w:sz="4" w:space="0" w:color="auto"/>
            </w:tcBorders>
            <w:shd w:val="clear" w:color="auto" w:fill="auto"/>
            <w:noWrap/>
            <w:vAlign w:val="center"/>
            <w:hideMark/>
          </w:tcPr>
          <w:p w14:paraId="5C9212D1" w14:textId="6C387556" w:rsidR="00DE5CC3" w:rsidRPr="005636EB" w:rsidRDefault="00DE5CC3" w:rsidP="00DE5CC3">
            <w:pPr>
              <w:spacing w:line="240" w:lineRule="auto"/>
              <w:jc w:val="center"/>
              <w:rPr>
                <w:rFonts w:ascii="Times New Roman" w:eastAsia="Times New Roman" w:hAnsi="Times New Roman" w:cs="Times New Roman"/>
                <w:b/>
                <w:bCs/>
                <w:color w:val="000000"/>
              </w:rPr>
            </w:pPr>
            <w:r w:rsidRPr="00E05370">
              <w:rPr>
                <w:rFonts w:ascii="Times New Roman" w:eastAsia="Times New Roman" w:hAnsi="Times New Roman" w:cs="Times New Roman"/>
                <w:b/>
                <w:bCs/>
                <w:color w:val="000000"/>
                <w:sz w:val="24"/>
                <w:szCs w:val="24"/>
              </w:rPr>
              <w:t>F 0</w:t>
            </w:r>
            <w:r>
              <w:rPr>
                <w:rFonts w:ascii="Times New Roman" w:eastAsia="Times New Roman" w:hAnsi="Times New Roman" w:cs="Times New Roman"/>
                <w:b/>
                <w:bCs/>
                <w:color w:val="000000"/>
                <w:sz w:val="24"/>
                <w:szCs w:val="24"/>
              </w:rPr>
              <w:t>,0</w:t>
            </w:r>
            <w:r w:rsidRPr="00E05370">
              <w:rPr>
                <w:rFonts w:ascii="Times New Roman" w:eastAsia="Times New Roman" w:hAnsi="Times New Roman" w:cs="Times New Roman"/>
                <w:b/>
                <w:bCs/>
                <w:color w:val="000000"/>
                <w:sz w:val="24"/>
                <w:szCs w:val="24"/>
              </w:rPr>
              <w:t>1</w:t>
            </w:r>
          </w:p>
        </w:tc>
      </w:tr>
      <w:tr w:rsidR="002F2018" w:rsidRPr="005636EB" w14:paraId="6B4AC65B" w14:textId="77777777" w:rsidTr="001D733D">
        <w:trPr>
          <w:trHeight w:val="450"/>
        </w:trPr>
        <w:tc>
          <w:tcPr>
            <w:tcW w:w="1876" w:type="dxa"/>
            <w:vMerge/>
            <w:tcBorders>
              <w:bottom w:val="single" w:sz="4" w:space="0" w:color="auto"/>
            </w:tcBorders>
            <w:vAlign w:val="center"/>
            <w:hideMark/>
          </w:tcPr>
          <w:p w14:paraId="7C895242" w14:textId="77777777" w:rsidR="002F2018" w:rsidRPr="005636EB" w:rsidRDefault="002F2018" w:rsidP="001D733D">
            <w:pPr>
              <w:spacing w:line="240" w:lineRule="auto"/>
              <w:rPr>
                <w:rFonts w:ascii="Times New Roman" w:eastAsia="Times New Roman" w:hAnsi="Times New Roman" w:cs="Times New Roman"/>
                <w:b/>
                <w:bCs/>
                <w:color w:val="000000"/>
              </w:rPr>
            </w:pPr>
          </w:p>
        </w:tc>
        <w:tc>
          <w:tcPr>
            <w:tcW w:w="977" w:type="dxa"/>
            <w:vMerge/>
            <w:tcBorders>
              <w:bottom w:val="single" w:sz="4" w:space="0" w:color="auto"/>
            </w:tcBorders>
            <w:vAlign w:val="center"/>
            <w:hideMark/>
          </w:tcPr>
          <w:p w14:paraId="3B25BA2B" w14:textId="77777777" w:rsidR="002F2018" w:rsidRPr="005636EB" w:rsidRDefault="002F2018" w:rsidP="001D733D">
            <w:pPr>
              <w:spacing w:line="240" w:lineRule="auto"/>
              <w:rPr>
                <w:rFonts w:ascii="Times New Roman" w:eastAsia="Times New Roman" w:hAnsi="Times New Roman" w:cs="Times New Roman"/>
                <w:b/>
                <w:bCs/>
                <w:color w:val="000000"/>
              </w:rPr>
            </w:pPr>
          </w:p>
        </w:tc>
        <w:tc>
          <w:tcPr>
            <w:tcW w:w="977" w:type="dxa"/>
            <w:vMerge/>
            <w:tcBorders>
              <w:bottom w:val="single" w:sz="4" w:space="0" w:color="auto"/>
            </w:tcBorders>
            <w:vAlign w:val="center"/>
            <w:hideMark/>
          </w:tcPr>
          <w:p w14:paraId="3163D7C4" w14:textId="77777777" w:rsidR="002F2018" w:rsidRPr="005636EB" w:rsidRDefault="002F2018" w:rsidP="001D733D">
            <w:pPr>
              <w:spacing w:line="240" w:lineRule="auto"/>
              <w:rPr>
                <w:rFonts w:ascii="Times New Roman" w:eastAsia="Times New Roman" w:hAnsi="Times New Roman" w:cs="Times New Roman"/>
                <w:b/>
                <w:bCs/>
                <w:color w:val="000000"/>
              </w:rPr>
            </w:pPr>
          </w:p>
        </w:tc>
        <w:tc>
          <w:tcPr>
            <w:tcW w:w="977" w:type="dxa"/>
            <w:vMerge/>
            <w:tcBorders>
              <w:bottom w:val="single" w:sz="4" w:space="0" w:color="auto"/>
            </w:tcBorders>
            <w:vAlign w:val="center"/>
            <w:hideMark/>
          </w:tcPr>
          <w:p w14:paraId="5E59535E" w14:textId="77777777" w:rsidR="002F2018" w:rsidRPr="005636EB" w:rsidRDefault="002F2018" w:rsidP="001D733D">
            <w:pPr>
              <w:spacing w:line="240" w:lineRule="auto"/>
              <w:rPr>
                <w:rFonts w:ascii="Times New Roman" w:eastAsia="Times New Roman" w:hAnsi="Times New Roman" w:cs="Times New Roman"/>
                <w:b/>
                <w:bCs/>
                <w:color w:val="000000"/>
              </w:rPr>
            </w:pPr>
          </w:p>
        </w:tc>
        <w:tc>
          <w:tcPr>
            <w:tcW w:w="1376" w:type="dxa"/>
            <w:vMerge/>
            <w:tcBorders>
              <w:bottom w:val="single" w:sz="4" w:space="0" w:color="auto"/>
            </w:tcBorders>
            <w:vAlign w:val="center"/>
            <w:hideMark/>
          </w:tcPr>
          <w:p w14:paraId="23E01CD5" w14:textId="77777777" w:rsidR="002F2018" w:rsidRPr="005636EB" w:rsidRDefault="002F2018" w:rsidP="001D733D">
            <w:pPr>
              <w:spacing w:line="240" w:lineRule="auto"/>
              <w:rPr>
                <w:rFonts w:ascii="Times New Roman" w:eastAsia="Times New Roman" w:hAnsi="Times New Roman" w:cs="Times New Roman"/>
                <w:b/>
                <w:bCs/>
                <w:color w:val="000000"/>
              </w:rPr>
            </w:pPr>
          </w:p>
        </w:tc>
        <w:tc>
          <w:tcPr>
            <w:tcW w:w="1416" w:type="dxa"/>
            <w:vMerge/>
            <w:tcBorders>
              <w:bottom w:val="single" w:sz="4" w:space="0" w:color="auto"/>
            </w:tcBorders>
            <w:vAlign w:val="center"/>
            <w:hideMark/>
          </w:tcPr>
          <w:p w14:paraId="67BEEF7E" w14:textId="77777777" w:rsidR="002F2018" w:rsidRPr="005636EB" w:rsidRDefault="002F2018" w:rsidP="001D733D">
            <w:pPr>
              <w:spacing w:line="240" w:lineRule="auto"/>
              <w:rPr>
                <w:rFonts w:ascii="Times New Roman" w:eastAsia="Times New Roman" w:hAnsi="Times New Roman" w:cs="Times New Roman"/>
                <w:b/>
                <w:bCs/>
                <w:color w:val="000000"/>
              </w:rPr>
            </w:pPr>
          </w:p>
        </w:tc>
        <w:tc>
          <w:tcPr>
            <w:tcW w:w="977" w:type="dxa"/>
            <w:vMerge/>
            <w:tcBorders>
              <w:bottom w:val="single" w:sz="4" w:space="0" w:color="auto"/>
            </w:tcBorders>
            <w:vAlign w:val="center"/>
            <w:hideMark/>
          </w:tcPr>
          <w:p w14:paraId="22F6A5FE" w14:textId="77777777" w:rsidR="002F2018" w:rsidRPr="005636EB" w:rsidRDefault="002F2018" w:rsidP="001D733D">
            <w:pPr>
              <w:spacing w:line="240" w:lineRule="auto"/>
              <w:rPr>
                <w:rFonts w:ascii="Times New Roman" w:eastAsia="Times New Roman" w:hAnsi="Times New Roman" w:cs="Times New Roman"/>
                <w:b/>
                <w:bCs/>
                <w:color w:val="000000"/>
              </w:rPr>
            </w:pPr>
          </w:p>
        </w:tc>
      </w:tr>
      <w:tr w:rsidR="002F2018" w:rsidRPr="005636EB" w14:paraId="5FA423D1" w14:textId="77777777" w:rsidTr="001D733D">
        <w:trPr>
          <w:trHeight w:val="464"/>
        </w:trPr>
        <w:tc>
          <w:tcPr>
            <w:tcW w:w="1876" w:type="dxa"/>
            <w:tcBorders>
              <w:top w:val="single" w:sz="4" w:space="0" w:color="auto"/>
            </w:tcBorders>
            <w:shd w:val="clear" w:color="auto" w:fill="auto"/>
            <w:noWrap/>
            <w:vAlign w:val="center"/>
            <w:hideMark/>
          </w:tcPr>
          <w:p w14:paraId="2EA87D0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PERLAKUAN</w:t>
            </w:r>
          </w:p>
        </w:tc>
        <w:tc>
          <w:tcPr>
            <w:tcW w:w="977" w:type="dxa"/>
            <w:tcBorders>
              <w:top w:val="single" w:sz="4" w:space="0" w:color="auto"/>
            </w:tcBorders>
            <w:shd w:val="clear" w:color="auto" w:fill="auto"/>
            <w:noWrap/>
            <w:vAlign w:val="center"/>
            <w:hideMark/>
          </w:tcPr>
          <w:p w14:paraId="10D16C02"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w:t>
            </w:r>
          </w:p>
        </w:tc>
        <w:tc>
          <w:tcPr>
            <w:tcW w:w="977" w:type="dxa"/>
            <w:tcBorders>
              <w:top w:val="single" w:sz="4" w:space="0" w:color="auto"/>
            </w:tcBorders>
            <w:shd w:val="clear" w:color="auto" w:fill="auto"/>
            <w:noWrap/>
            <w:vAlign w:val="center"/>
            <w:hideMark/>
          </w:tcPr>
          <w:p w14:paraId="4D2942DF"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455.21</w:t>
            </w:r>
          </w:p>
        </w:tc>
        <w:tc>
          <w:tcPr>
            <w:tcW w:w="977" w:type="dxa"/>
            <w:tcBorders>
              <w:top w:val="single" w:sz="4" w:space="0" w:color="auto"/>
            </w:tcBorders>
            <w:shd w:val="clear" w:color="auto" w:fill="auto"/>
            <w:noWrap/>
            <w:vAlign w:val="center"/>
            <w:hideMark/>
          </w:tcPr>
          <w:p w14:paraId="42F73D0D"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151.74</w:t>
            </w:r>
          </w:p>
        </w:tc>
        <w:tc>
          <w:tcPr>
            <w:tcW w:w="1376" w:type="dxa"/>
            <w:tcBorders>
              <w:top w:val="single" w:sz="4" w:space="0" w:color="auto"/>
            </w:tcBorders>
            <w:shd w:val="clear" w:color="auto" w:fill="auto"/>
            <w:noWrap/>
            <w:vAlign w:val="center"/>
            <w:hideMark/>
          </w:tcPr>
          <w:p w14:paraId="21EE05F9"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376.21 **</w:t>
            </w:r>
          </w:p>
        </w:tc>
        <w:tc>
          <w:tcPr>
            <w:tcW w:w="1416" w:type="dxa"/>
            <w:tcBorders>
              <w:top w:val="single" w:sz="4" w:space="0" w:color="auto"/>
            </w:tcBorders>
            <w:shd w:val="clear" w:color="auto" w:fill="auto"/>
            <w:noWrap/>
            <w:vAlign w:val="center"/>
            <w:hideMark/>
          </w:tcPr>
          <w:p w14:paraId="4367EAA9"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4.84</w:t>
            </w:r>
          </w:p>
        </w:tc>
        <w:tc>
          <w:tcPr>
            <w:tcW w:w="977" w:type="dxa"/>
            <w:tcBorders>
              <w:top w:val="single" w:sz="4" w:space="0" w:color="auto"/>
            </w:tcBorders>
            <w:shd w:val="clear" w:color="auto" w:fill="auto"/>
            <w:noWrap/>
            <w:vAlign w:val="center"/>
            <w:hideMark/>
          </w:tcPr>
          <w:p w14:paraId="04A240FF"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6.33</w:t>
            </w:r>
          </w:p>
        </w:tc>
      </w:tr>
      <w:tr w:rsidR="002F2018" w:rsidRPr="005636EB" w14:paraId="43B7A1EC" w14:textId="77777777" w:rsidTr="001D733D">
        <w:trPr>
          <w:trHeight w:val="464"/>
        </w:trPr>
        <w:tc>
          <w:tcPr>
            <w:tcW w:w="1876" w:type="dxa"/>
            <w:shd w:val="clear" w:color="auto" w:fill="auto"/>
            <w:noWrap/>
            <w:vAlign w:val="center"/>
            <w:hideMark/>
          </w:tcPr>
          <w:p w14:paraId="36FEF712"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KELOMPOK</w:t>
            </w:r>
          </w:p>
        </w:tc>
        <w:tc>
          <w:tcPr>
            <w:tcW w:w="977" w:type="dxa"/>
            <w:shd w:val="clear" w:color="auto" w:fill="auto"/>
            <w:noWrap/>
            <w:vAlign w:val="center"/>
            <w:hideMark/>
          </w:tcPr>
          <w:p w14:paraId="6E5947D3"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w:t>
            </w:r>
          </w:p>
        </w:tc>
        <w:tc>
          <w:tcPr>
            <w:tcW w:w="977" w:type="dxa"/>
            <w:shd w:val="clear" w:color="auto" w:fill="auto"/>
            <w:noWrap/>
            <w:vAlign w:val="center"/>
            <w:hideMark/>
          </w:tcPr>
          <w:p w14:paraId="72256522"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0.33</w:t>
            </w:r>
          </w:p>
        </w:tc>
        <w:tc>
          <w:tcPr>
            <w:tcW w:w="977" w:type="dxa"/>
            <w:shd w:val="clear" w:color="auto" w:fill="auto"/>
            <w:noWrap/>
            <w:vAlign w:val="center"/>
            <w:hideMark/>
          </w:tcPr>
          <w:p w14:paraId="1FA5B061"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0.16</w:t>
            </w:r>
          </w:p>
        </w:tc>
        <w:tc>
          <w:tcPr>
            <w:tcW w:w="1376" w:type="dxa"/>
            <w:shd w:val="clear" w:color="auto" w:fill="auto"/>
            <w:noWrap/>
            <w:vAlign w:val="center"/>
            <w:hideMark/>
          </w:tcPr>
          <w:p w14:paraId="326C49CA"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0.40 tn</w:t>
            </w:r>
          </w:p>
        </w:tc>
        <w:tc>
          <w:tcPr>
            <w:tcW w:w="1416" w:type="dxa"/>
            <w:shd w:val="clear" w:color="auto" w:fill="auto"/>
            <w:noWrap/>
            <w:vAlign w:val="center"/>
            <w:hideMark/>
          </w:tcPr>
          <w:p w14:paraId="7F5787F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3.46</w:t>
            </w:r>
          </w:p>
        </w:tc>
        <w:tc>
          <w:tcPr>
            <w:tcW w:w="977" w:type="dxa"/>
            <w:shd w:val="clear" w:color="auto" w:fill="auto"/>
            <w:noWrap/>
            <w:vAlign w:val="center"/>
            <w:hideMark/>
          </w:tcPr>
          <w:p w14:paraId="5C084122"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5.24</w:t>
            </w:r>
          </w:p>
        </w:tc>
      </w:tr>
      <w:tr w:rsidR="002F2018" w:rsidRPr="005636EB" w14:paraId="20DA22AD" w14:textId="77777777" w:rsidTr="001D733D">
        <w:trPr>
          <w:trHeight w:val="464"/>
        </w:trPr>
        <w:tc>
          <w:tcPr>
            <w:tcW w:w="1876" w:type="dxa"/>
            <w:shd w:val="clear" w:color="auto" w:fill="auto"/>
            <w:noWrap/>
            <w:vAlign w:val="center"/>
            <w:hideMark/>
          </w:tcPr>
          <w:p w14:paraId="76CBBC23"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GALAT</w:t>
            </w:r>
          </w:p>
        </w:tc>
        <w:tc>
          <w:tcPr>
            <w:tcW w:w="977" w:type="dxa"/>
            <w:shd w:val="clear" w:color="auto" w:fill="auto"/>
            <w:noWrap/>
            <w:vAlign w:val="center"/>
            <w:hideMark/>
          </w:tcPr>
          <w:p w14:paraId="00FD9004"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w:t>
            </w:r>
          </w:p>
        </w:tc>
        <w:tc>
          <w:tcPr>
            <w:tcW w:w="977" w:type="dxa"/>
            <w:shd w:val="clear" w:color="auto" w:fill="auto"/>
            <w:noWrap/>
            <w:vAlign w:val="center"/>
            <w:hideMark/>
          </w:tcPr>
          <w:p w14:paraId="1A8AA254"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2.42</w:t>
            </w:r>
          </w:p>
        </w:tc>
        <w:tc>
          <w:tcPr>
            <w:tcW w:w="977" w:type="dxa"/>
            <w:shd w:val="clear" w:color="auto" w:fill="auto"/>
            <w:noWrap/>
            <w:vAlign w:val="center"/>
            <w:hideMark/>
          </w:tcPr>
          <w:p w14:paraId="53821ED2"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0.40</w:t>
            </w:r>
          </w:p>
        </w:tc>
        <w:tc>
          <w:tcPr>
            <w:tcW w:w="1376" w:type="dxa"/>
            <w:shd w:val="clear" w:color="auto" w:fill="auto"/>
            <w:noWrap/>
            <w:vAlign w:val="center"/>
            <w:hideMark/>
          </w:tcPr>
          <w:p w14:paraId="41E54D5F"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416" w:type="dxa"/>
            <w:shd w:val="clear" w:color="auto" w:fill="auto"/>
            <w:noWrap/>
            <w:vAlign w:val="center"/>
            <w:hideMark/>
          </w:tcPr>
          <w:p w14:paraId="14D60709"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977" w:type="dxa"/>
            <w:shd w:val="clear" w:color="auto" w:fill="auto"/>
            <w:noWrap/>
            <w:vAlign w:val="center"/>
            <w:hideMark/>
          </w:tcPr>
          <w:p w14:paraId="71D8AFB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r>
      <w:tr w:rsidR="002F2018" w:rsidRPr="005636EB" w14:paraId="1747F7E2" w14:textId="77777777" w:rsidTr="001D733D">
        <w:trPr>
          <w:trHeight w:val="464"/>
        </w:trPr>
        <w:tc>
          <w:tcPr>
            <w:tcW w:w="1876" w:type="dxa"/>
            <w:tcBorders>
              <w:bottom w:val="single" w:sz="4" w:space="0" w:color="auto"/>
            </w:tcBorders>
            <w:shd w:val="clear" w:color="auto" w:fill="auto"/>
            <w:noWrap/>
            <w:vAlign w:val="center"/>
            <w:hideMark/>
          </w:tcPr>
          <w:p w14:paraId="6B711200"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977" w:type="dxa"/>
            <w:tcBorders>
              <w:bottom w:val="single" w:sz="4" w:space="0" w:color="auto"/>
            </w:tcBorders>
            <w:shd w:val="clear" w:color="auto" w:fill="auto"/>
            <w:noWrap/>
            <w:vAlign w:val="center"/>
            <w:hideMark/>
          </w:tcPr>
          <w:p w14:paraId="6BCC6AF4"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w:t>
            </w:r>
          </w:p>
        </w:tc>
        <w:tc>
          <w:tcPr>
            <w:tcW w:w="977" w:type="dxa"/>
            <w:tcBorders>
              <w:bottom w:val="single" w:sz="4" w:space="0" w:color="auto"/>
            </w:tcBorders>
            <w:shd w:val="clear" w:color="auto" w:fill="auto"/>
            <w:noWrap/>
            <w:vAlign w:val="center"/>
            <w:hideMark/>
          </w:tcPr>
          <w:p w14:paraId="1C3014A5"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457.96</w:t>
            </w:r>
          </w:p>
        </w:tc>
        <w:tc>
          <w:tcPr>
            <w:tcW w:w="977" w:type="dxa"/>
            <w:tcBorders>
              <w:bottom w:val="single" w:sz="4" w:space="0" w:color="auto"/>
            </w:tcBorders>
            <w:shd w:val="clear" w:color="auto" w:fill="auto"/>
            <w:noWrap/>
            <w:vAlign w:val="center"/>
            <w:hideMark/>
          </w:tcPr>
          <w:p w14:paraId="7B94B71C"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376" w:type="dxa"/>
            <w:tcBorders>
              <w:bottom w:val="single" w:sz="4" w:space="0" w:color="auto"/>
            </w:tcBorders>
            <w:shd w:val="clear" w:color="auto" w:fill="auto"/>
            <w:noWrap/>
            <w:vAlign w:val="center"/>
            <w:hideMark/>
          </w:tcPr>
          <w:p w14:paraId="13419DB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416" w:type="dxa"/>
            <w:tcBorders>
              <w:bottom w:val="single" w:sz="4" w:space="0" w:color="auto"/>
            </w:tcBorders>
            <w:shd w:val="clear" w:color="auto" w:fill="auto"/>
            <w:noWrap/>
            <w:vAlign w:val="center"/>
            <w:hideMark/>
          </w:tcPr>
          <w:p w14:paraId="574C48BA"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977" w:type="dxa"/>
            <w:tcBorders>
              <w:bottom w:val="single" w:sz="4" w:space="0" w:color="auto"/>
            </w:tcBorders>
            <w:shd w:val="clear" w:color="auto" w:fill="auto"/>
            <w:noWrap/>
            <w:vAlign w:val="center"/>
            <w:hideMark/>
          </w:tcPr>
          <w:p w14:paraId="248ED9D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r>
      <w:tr w:rsidR="002F2018" w:rsidRPr="005636EB" w14:paraId="574410EE" w14:textId="77777777" w:rsidTr="001D733D">
        <w:trPr>
          <w:trHeight w:val="464"/>
        </w:trPr>
        <w:tc>
          <w:tcPr>
            <w:tcW w:w="1876" w:type="dxa"/>
            <w:tcBorders>
              <w:top w:val="single" w:sz="4" w:space="0" w:color="auto"/>
              <w:bottom w:val="single" w:sz="4" w:space="0" w:color="auto"/>
            </w:tcBorders>
            <w:shd w:val="clear" w:color="auto" w:fill="auto"/>
            <w:noWrap/>
            <w:vAlign w:val="center"/>
          </w:tcPr>
          <w:p w14:paraId="3EFD465C"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KK</w:t>
            </w:r>
          </w:p>
        </w:tc>
        <w:tc>
          <w:tcPr>
            <w:tcW w:w="977" w:type="dxa"/>
            <w:tcBorders>
              <w:top w:val="single" w:sz="4" w:space="0" w:color="auto"/>
              <w:bottom w:val="single" w:sz="4" w:space="0" w:color="auto"/>
            </w:tcBorders>
            <w:shd w:val="clear" w:color="auto" w:fill="auto"/>
            <w:noWrap/>
            <w:vAlign w:val="center"/>
          </w:tcPr>
          <w:p w14:paraId="1581062D"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4.54</w:t>
            </w:r>
          </w:p>
        </w:tc>
        <w:tc>
          <w:tcPr>
            <w:tcW w:w="977" w:type="dxa"/>
            <w:tcBorders>
              <w:top w:val="single" w:sz="4" w:space="0" w:color="auto"/>
              <w:bottom w:val="single" w:sz="4" w:space="0" w:color="auto"/>
            </w:tcBorders>
            <w:shd w:val="clear" w:color="auto" w:fill="auto"/>
            <w:noWrap/>
            <w:vAlign w:val="center"/>
          </w:tcPr>
          <w:p w14:paraId="11D69C2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w:t>
            </w:r>
          </w:p>
        </w:tc>
        <w:tc>
          <w:tcPr>
            <w:tcW w:w="977" w:type="dxa"/>
            <w:tcBorders>
              <w:top w:val="single" w:sz="4" w:space="0" w:color="auto"/>
              <w:bottom w:val="single" w:sz="4" w:space="0" w:color="auto"/>
            </w:tcBorders>
            <w:shd w:val="clear" w:color="auto" w:fill="auto"/>
            <w:noWrap/>
            <w:vAlign w:val="center"/>
          </w:tcPr>
          <w:p w14:paraId="713159A9"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376" w:type="dxa"/>
            <w:tcBorders>
              <w:top w:val="single" w:sz="4" w:space="0" w:color="auto"/>
              <w:bottom w:val="single" w:sz="4" w:space="0" w:color="auto"/>
            </w:tcBorders>
            <w:shd w:val="clear" w:color="auto" w:fill="auto"/>
            <w:noWrap/>
            <w:vAlign w:val="center"/>
          </w:tcPr>
          <w:p w14:paraId="0D498BE7"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416" w:type="dxa"/>
            <w:tcBorders>
              <w:top w:val="single" w:sz="4" w:space="0" w:color="auto"/>
              <w:bottom w:val="single" w:sz="4" w:space="0" w:color="auto"/>
            </w:tcBorders>
            <w:shd w:val="clear" w:color="auto" w:fill="auto"/>
            <w:noWrap/>
            <w:vAlign w:val="center"/>
          </w:tcPr>
          <w:p w14:paraId="5988D8C9"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977" w:type="dxa"/>
            <w:tcBorders>
              <w:top w:val="single" w:sz="4" w:space="0" w:color="auto"/>
              <w:bottom w:val="single" w:sz="4" w:space="0" w:color="auto"/>
            </w:tcBorders>
            <w:shd w:val="clear" w:color="auto" w:fill="auto"/>
            <w:noWrap/>
            <w:vAlign w:val="center"/>
          </w:tcPr>
          <w:p w14:paraId="71F175E0"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r>
    </w:tbl>
    <w:p w14:paraId="2774EF73" w14:textId="77777777" w:rsidR="002F2018" w:rsidRDefault="002F2018" w:rsidP="007B5ECE">
      <w:pPr>
        <w:pStyle w:val="ListParagraph"/>
        <w:numPr>
          <w:ilvl w:val="2"/>
          <w:numId w:val="17"/>
        </w:numPr>
        <w:spacing w:before="240"/>
        <w:ind w:left="720"/>
        <w:jc w:val="left"/>
        <w:rPr>
          <w:rFonts w:ascii="Times New Roman" w:hAnsi="Times New Roman"/>
          <w:b/>
          <w:sz w:val="24"/>
          <w:szCs w:val="24"/>
        </w:rPr>
      </w:pPr>
      <w:r w:rsidRPr="00BA0098">
        <w:rPr>
          <w:rFonts w:ascii="Times New Roman" w:hAnsi="Times New Roman"/>
          <w:b/>
          <w:sz w:val="24"/>
          <w:szCs w:val="24"/>
        </w:rPr>
        <w:t>Jumlah Buah Panen</w:t>
      </w:r>
      <w:r>
        <w:rPr>
          <w:rFonts w:ascii="Times New Roman" w:hAnsi="Times New Roman"/>
          <w:b/>
          <w:sz w:val="24"/>
          <w:szCs w:val="24"/>
        </w:rPr>
        <w:t xml:space="preserve"> Ketiga</w:t>
      </w:r>
    </w:p>
    <w:tbl>
      <w:tblPr>
        <w:tblW w:w="8677"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132"/>
        <w:gridCol w:w="1112"/>
        <w:gridCol w:w="1112"/>
        <w:gridCol w:w="1114"/>
        <w:gridCol w:w="1144"/>
        <w:gridCol w:w="2063"/>
      </w:tblGrid>
      <w:tr w:rsidR="002F2018" w:rsidRPr="004D018A" w14:paraId="02A2E82E" w14:textId="77777777" w:rsidTr="001D733D">
        <w:trPr>
          <w:trHeight w:val="443"/>
        </w:trPr>
        <w:tc>
          <w:tcPr>
            <w:tcW w:w="2132" w:type="dxa"/>
            <w:vMerge w:val="restart"/>
            <w:tcBorders>
              <w:left w:val="nil"/>
            </w:tcBorders>
            <w:shd w:val="clear" w:color="auto" w:fill="auto"/>
            <w:noWrap/>
            <w:vAlign w:val="center"/>
            <w:hideMark/>
          </w:tcPr>
          <w:p w14:paraId="3621542A" w14:textId="77777777" w:rsidR="002F2018" w:rsidRPr="004D018A" w:rsidRDefault="002F2018" w:rsidP="001D733D">
            <w:pPr>
              <w:spacing w:line="240" w:lineRule="auto"/>
              <w:jc w:val="center"/>
              <w:rPr>
                <w:rFonts w:ascii="Times New Roman" w:eastAsia="Times New Roman" w:hAnsi="Times New Roman" w:cs="Times New Roman"/>
                <w:b/>
                <w:bCs/>
                <w:color w:val="000000"/>
                <w:sz w:val="24"/>
                <w:szCs w:val="24"/>
              </w:rPr>
            </w:pPr>
            <w:r w:rsidRPr="004D018A">
              <w:rPr>
                <w:rFonts w:ascii="Times New Roman" w:eastAsia="Times New Roman" w:hAnsi="Times New Roman" w:cs="Times New Roman"/>
                <w:b/>
                <w:bCs/>
                <w:color w:val="000000"/>
                <w:sz w:val="24"/>
                <w:szCs w:val="24"/>
              </w:rPr>
              <w:t>PERLAKUAN</w:t>
            </w:r>
          </w:p>
        </w:tc>
        <w:tc>
          <w:tcPr>
            <w:tcW w:w="3338" w:type="dxa"/>
            <w:gridSpan w:val="3"/>
            <w:tcBorders>
              <w:bottom w:val="single" w:sz="4" w:space="0" w:color="auto"/>
            </w:tcBorders>
            <w:shd w:val="clear" w:color="auto" w:fill="auto"/>
            <w:noWrap/>
            <w:vAlign w:val="bottom"/>
            <w:hideMark/>
          </w:tcPr>
          <w:p w14:paraId="37A68F79" w14:textId="77777777" w:rsidR="002F2018" w:rsidRPr="004D018A" w:rsidRDefault="002F2018" w:rsidP="001D733D">
            <w:pPr>
              <w:spacing w:line="240" w:lineRule="auto"/>
              <w:jc w:val="center"/>
              <w:rPr>
                <w:rFonts w:ascii="Times New Roman" w:eastAsia="Times New Roman" w:hAnsi="Times New Roman" w:cs="Times New Roman"/>
                <w:b/>
                <w:bCs/>
                <w:color w:val="000000"/>
                <w:sz w:val="24"/>
                <w:szCs w:val="24"/>
              </w:rPr>
            </w:pPr>
            <w:r w:rsidRPr="004D018A">
              <w:rPr>
                <w:rFonts w:ascii="Times New Roman" w:eastAsia="Times New Roman" w:hAnsi="Times New Roman" w:cs="Times New Roman"/>
                <w:b/>
                <w:bCs/>
                <w:color w:val="000000"/>
                <w:sz w:val="24"/>
                <w:szCs w:val="24"/>
              </w:rPr>
              <w:t>KELOMPOK</w:t>
            </w:r>
          </w:p>
        </w:tc>
        <w:tc>
          <w:tcPr>
            <w:tcW w:w="1144" w:type="dxa"/>
            <w:vMerge w:val="restart"/>
            <w:shd w:val="clear" w:color="auto" w:fill="auto"/>
            <w:noWrap/>
            <w:vAlign w:val="center"/>
            <w:hideMark/>
          </w:tcPr>
          <w:p w14:paraId="0BDAF8FD" w14:textId="77777777" w:rsidR="002F2018" w:rsidRPr="004D018A" w:rsidRDefault="002F2018" w:rsidP="001D733D">
            <w:pPr>
              <w:spacing w:line="240" w:lineRule="auto"/>
              <w:jc w:val="center"/>
              <w:rPr>
                <w:rFonts w:ascii="Times New Roman" w:eastAsia="Times New Roman" w:hAnsi="Times New Roman" w:cs="Times New Roman"/>
                <w:b/>
                <w:bCs/>
                <w:color w:val="000000"/>
                <w:sz w:val="24"/>
                <w:szCs w:val="24"/>
              </w:rPr>
            </w:pPr>
            <w:r w:rsidRPr="004D018A">
              <w:rPr>
                <w:rFonts w:ascii="Times New Roman" w:eastAsia="Times New Roman" w:hAnsi="Times New Roman" w:cs="Times New Roman"/>
                <w:b/>
                <w:bCs/>
                <w:color w:val="000000"/>
                <w:sz w:val="24"/>
                <w:szCs w:val="24"/>
              </w:rPr>
              <w:t>TOTAL</w:t>
            </w:r>
          </w:p>
        </w:tc>
        <w:tc>
          <w:tcPr>
            <w:tcW w:w="2063" w:type="dxa"/>
            <w:vMerge w:val="restart"/>
            <w:tcBorders>
              <w:right w:val="nil"/>
            </w:tcBorders>
            <w:shd w:val="clear" w:color="auto" w:fill="auto"/>
            <w:noWrap/>
            <w:vAlign w:val="center"/>
            <w:hideMark/>
          </w:tcPr>
          <w:p w14:paraId="6A8EC831" w14:textId="77777777" w:rsidR="002F2018" w:rsidRPr="004D018A" w:rsidRDefault="002F2018" w:rsidP="001D733D">
            <w:pPr>
              <w:spacing w:line="240" w:lineRule="auto"/>
              <w:rPr>
                <w:rFonts w:ascii="Times New Roman" w:eastAsia="Times New Roman" w:hAnsi="Times New Roman" w:cs="Times New Roman"/>
                <w:b/>
                <w:bCs/>
                <w:color w:val="000000"/>
                <w:sz w:val="24"/>
                <w:szCs w:val="24"/>
              </w:rPr>
            </w:pPr>
            <w:r w:rsidRPr="004D018A">
              <w:rPr>
                <w:rFonts w:ascii="Times New Roman" w:eastAsia="Times New Roman" w:hAnsi="Times New Roman" w:cs="Times New Roman"/>
                <w:b/>
                <w:bCs/>
                <w:color w:val="000000"/>
                <w:sz w:val="24"/>
                <w:szCs w:val="24"/>
              </w:rPr>
              <w:t>RATA-RATA</w:t>
            </w:r>
          </w:p>
        </w:tc>
      </w:tr>
      <w:tr w:rsidR="002F2018" w:rsidRPr="004D018A" w14:paraId="3D38F539" w14:textId="77777777" w:rsidTr="001D733D">
        <w:trPr>
          <w:trHeight w:val="465"/>
        </w:trPr>
        <w:tc>
          <w:tcPr>
            <w:tcW w:w="2132" w:type="dxa"/>
            <w:vMerge/>
            <w:tcBorders>
              <w:left w:val="nil"/>
              <w:bottom w:val="single" w:sz="4" w:space="0" w:color="auto"/>
            </w:tcBorders>
            <w:vAlign w:val="center"/>
            <w:hideMark/>
          </w:tcPr>
          <w:p w14:paraId="3EB1E129" w14:textId="77777777" w:rsidR="002F2018" w:rsidRPr="004D018A" w:rsidRDefault="002F2018" w:rsidP="001D733D">
            <w:pPr>
              <w:spacing w:line="240" w:lineRule="auto"/>
              <w:rPr>
                <w:rFonts w:ascii="Times New Roman" w:eastAsia="Times New Roman" w:hAnsi="Times New Roman" w:cs="Times New Roman"/>
                <w:b/>
                <w:bCs/>
                <w:color w:val="000000"/>
              </w:rPr>
            </w:pPr>
          </w:p>
        </w:tc>
        <w:tc>
          <w:tcPr>
            <w:tcW w:w="1112" w:type="dxa"/>
            <w:tcBorders>
              <w:top w:val="single" w:sz="4" w:space="0" w:color="auto"/>
              <w:bottom w:val="single" w:sz="4" w:space="0" w:color="auto"/>
            </w:tcBorders>
            <w:shd w:val="clear" w:color="auto" w:fill="auto"/>
            <w:noWrap/>
            <w:vAlign w:val="center"/>
            <w:hideMark/>
          </w:tcPr>
          <w:p w14:paraId="4917C16E" w14:textId="77777777" w:rsidR="002F2018" w:rsidRPr="004D018A" w:rsidRDefault="002F2018" w:rsidP="001D733D">
            <w:pPr>
              <w:spacing w:line="240" w:lineRule="auto"/>
              <w:jc w:val="center"/>
              <w:rPr>
                <w:rFonts w:ascii="Times New Roman" w:eastAsia="Times New Roman" w:hAnsi="Times New Roman" w:cs="Times New Roman"/>
                <w:b/>
                <w:bCs/>
                <w:color w:val="000000"/>
                <w:sz w:val="24"/>
                <w:szCs w:val="24"/>
              </w:rPr>
            </w:pPr>
            <w:r w:rsidRPr="004D018A">
              <w:rPr>
                <w:rFonts w:ascii="Times New Roman" w:eastAsia="Times New Roman" w:hAnsi="Times New Roman" w:cs="Times New Roman"/>
                <w:b/>
                <w:bCs/>
                <w:color w:val="000000"/>
                <w:sz w:val="24"/>
                <w:szCs w:val="24"/>
              </w:rPr>
              <w:t>I</w:t>
            </w:r>
          </w:p>
        </w:tc>
        <w:tc>
          <w:tcPr>
            <w:tcW w:w="1112" w:type="dxa"/>
            <w:tcBorders>
              <w:top w:val="single" w:sz="4" w:space="0" w:color="auto"/>
              <w:bottom w:val="single" w:sz="4" w:space="0" w:color="auto"/>
            </w:tcBorders>
            <w:shd w:val="clear" w:color="auto" w:fill="auto"/>
            <w:noWrap/>
            <w:vAlign w:val="center"/>
            <w:hideMark/>
          </w:tcPr>
          <w:p w14:paraId="2F647A25" w14:textId="77777777" w:rsidR="002F2018" w:rsidRPr="004D018A" w:rsidRDefault="002F2018" w:rsidP="001D733D">
            <w:pPr>
              <w:spacing w:line="240" w:lineRule="auto"/>
              <w:jc w:val="center"/>
              <w:rPr>
                <w:rFonts w:ascii="Times New Roman" w:eastAsia="Times New Roman" w:hAnsi="Times New Roman" w:cs="Times New Roman"/>
                <w:b/>
                <w:bCs/>
                <w:color w:val="000000"/>
                <w:sz w:val="24"/>
                <w:szCs w:val="24"/>
              </w:rPr>
            </w:pPr>
            <w:r w:rsidRPr="004D018A">
              <w:rPr>
                <w:rFonts w:ascii="Times New Roman" w:eastAsia="Times New Roman" w:hAnsi="Times New Roman" w:cs="Times New Roman"/>
                <w:b/>
                <w:bCs/>
                <w:color w:val="000000"/>
                <w:sz w:val="24"/>
                <w:szCs w:val="24"/>
              </w:rPr>
              <w:t>II</w:t>
            </w:r>
          </w:p>
        </w:tc>
        <w:tc>
          <w:tcPr>
            <w:tcW w:w="1114" w:type="dxa"/>
            <w:tcBorders>
              <w:top w:val="single" w:sz="4" w:space="0" w:color="auto"/>
              <w:bottom w:val="single" w:sz="4" w:space="0" w:color="auto"/>
            </w:tcBorders>
            <w:shd w:val="clear" w:color="auto" w:fill="auto"/>
            <w:noWrap/>
            <w:vAlign w:val="center"/>
            <w:hideMark/>
          </w:tcPr>
          <w:p w14:paraId="3CAEA779" w14:textId="77777777" w:rsidR="002F2018" w:rsidRPr="004D018A" w:rsidRDefault="002F2018" w:rsidP="001D733D">
            <w:pPr>
              <w:spacing w:line="240" w:lineRule="auto"/>
              <w:jc w:val="center"/>
              <w:rPr>
                <w:rFonts w:ascii="Times New Roman" w:eastAsia="Times New Roman" w:hAnsi="Times New Roman" w:cs="Times New Roman"/>
                <w:b/>
                <w:bCs/>
                <w:color w:val="000000"/>
                <w:sz w:val="24"/>
                <w:szCs w:val="24"/>
              </w:rPr>
            </w:pPr>
            <w:r w:rsidRPr="004D018A">
              <w:rPr>
                <w:rFonts w:ascii="Times New Roman" w:eastAsia="Times New Roman" w:hAnsi="Times New Roman" w:cs="Times New Roman"/>
                <w:b/>
                <w:bCs/>
                <w:color w:val="000000"/>
                <w:sz w:val="24"/>
                <w:szCs w:val="24"/>
              </w:rPr>
              <w:t>III</w:t>
            </w:r>
          </w:p>
        </w:tc>
        <w:tc>
          <w:tcPr>
            <w:tcW w:w="1144" w:type="dxa"/>
            <w:vMerge/>
            <w:tcBorders>
              <w:bottom w:val="single" w:sz="4" w:space="0" w:color="auto"/>
            </w:tcBorders>
            <w:vAlign w:val="center"/>
            <w:hideMark/>
          </w:tcPr>
          <w:p w14:paraId="135B921E" w14:textId="77777777" w:rsidR="002F2018" w:rsidRPr="004D018A" w:rsidRDefault="002F2018" w:rsidP="001D733D">
            <w:pPr>
              <w:spacing w:line="240" w:lineRule="auto"/>
              <w:rPr>
                <w:rFonts w:ascii="Times New Roman" w:eastAsia="Times New Roman" w:hAnsi="Times New Roman" w:cs="Times New Roman"/>
                <w:b/>
                <w:bCs/>
                <w:color w:val="000000"/>
              </w:rPr>
            </w:pPr>
          </w:p>
        </w:tc>
        <w:tc>
          <w:tcPr>
            <w:tcW w:w="2063" w:type="dxa"/>
            <w:vMerge/>
            <w:tcBorders>
              <w:bottom w:val="single" w:sz="4" w:space="0" w:color="auto"/>
              <w:right w:val="nil"/>
            </w:tcBorders>
            <w:vAlign w:val="center"/>
            <w:hideMark/>
          </w:tcPr>
          <w:p w14:paraId="3B01557A" w14:textId="77777777" w:rsidR="002F2018" w:rsidRPr="004D018A" w:rsidRDefault="002F2018" w:rsidP="001D733D">
            <w:pPr>
              <w:spacing w:line="240" w:lineRule="auto"/>
              <w:rPr>
                <w:rFonts w:ascii="Times New Roman" w:eastAsia="Times New Roman" w:hAnsi="Times New Roman" w:cs="Times New Roman"/>
                <w:b/>
                <w:bCs/>
                <w:color w:val="000000"/>
              </w:rPr>
            </w:pPr>
          </w:p>
        </w:tc>
      </w:tr>
      <w:tr w:rsidR="002F2018" w:rsidRPr="004D018A" w14:paraId="13B37313" w14:textId="77777777" w:rsidTr="001D733D">
        <w:trPr>
          <w:trHeight w:val="465"/>
        </w:trPr>
        <w:tc>
          <w:tcPr>
            <w:tcW w:w="2132" w:type="dxa"/>
            <w:tcBorders>
              <w:top w:val="single" w:sz="4" w:space="0" w:color="auto"/>
              <w:left w:val="nil"/>
            </w:tcBorders>
            <w:shd w:val="clear" w:color="auto" w:fill="auto"/>
            <w:noWrap/>
            <w:vAlign w:val="center"/>
            <w:hideMark/>
          </w:tcPr>
          <w:p w14:paraId="4D24659F"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P0</w:t>
            </w:r>
          </w:p>
        </w:tc>
        <w:tc>
          <w:tcPr>
            <w:tcW w:w="1112" w:type="dxa"/>
            <w:tcBorders>
              <w:top w:val="single" w:sz="4" w:space="0" w:color="auto"/>
            </w:tcBorders>
            <w:shd w:val="clear" w:color="auto" w:fill="auto"/>
            <w:noWrap/>
            <w:vAlign w:val="center"/>
            <w:hideMark/>
          </w:tcPr>
          <w:p w14:paraId="085B5D6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14</w:t>
            </w:r>
          </w:p>
        </w:tc>
        <w:tc>
          <w:tcPr>
            <w:tcW w:w="1112" w:type="dxa"/>
            <w:tcBorders>
              <w:top w:val="single" w:sz="4" w:space="0" w:color="auto"/>
            </w:tcBorders>
            <w:shd w:val="clear" w:color="auto" w:fill="auto"/>
            <w:noWrap/>
            <w:vAlign w:val="center"/>
            <w:hideMark/>
          </w:tcPr>
          <w:p w14:paraId="341B0DB0"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13.6</w:t>
            </w:r>
          </w:p>
        </w:tc>
        <w:tc>
          <w:tcPr>
            <w:tcW w:w="1114" w:type="dxa"/>
            <w:tcBorders>
              <w:top w:val="single" w:sz="4" w:space="0" w:color="auto"/>
            </w:tcBorders>
            <w:shd w:val="clear" w:color="auto" w:fill="auto"/>
            <w:noWrap/>
            <w:vAlign w:val="center"/>
            <w:hideMark/>
          </w:tcPr>
          <w:p w14:paraId="0CE8E78A"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13.6</w:t>
            </w:r>
          </w:p>
        </w:tc>
        <w:tc>
          <w:tcPr>
            <w:tcW w:w="1144" w:type="dxa"/>
            <w:tcBorders>
              <w:top w:val="single" w:sz="4" w:space="0" w:color="auto"/>
            </w:tcBorders>
            <w:shd w:val="clear" w:color="auto" w:fill="auto"/>
            <w:noWrap/>
            <w:vAlign w:val="center"/>
            <w:hideMark/>
          </w:tcPr>
          <w:p w14:paraId="5E07615D"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41.2</w:t>
            </w:r>
          </w:p>
        </w:tc>
        <w:tc>
          <w:tcPr>
            <w:tcW w:w="2063" w:type="dxa"/>
            <w:tcBorders>
              <w:top w:val="single" w:sz="4" w:space="0" w:color="auto"/>
              <w:right w:val="nil"/>
            </w:tcBorders>
            <w:shd w:val="clear" w:color="auto" w:fill="auto"/>
            <w:noWrap/>
            <w:vAlign w:val="center"/>
            <w:hideMark/>
          </w:tcPr>
          <w:p w14:paraId="5C2F0A85"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13.73</w:t>
            </w:r>
          </w:p>
        </w:tc>
      </w:tr>
      <w:tr w:rsidR="002F2018" w:rsidRPr="004D018A" w14:paraId="1DC8E5CF" w14:textId="77777777" w:rsidTr="001D733D">
        <w:trPr>
          <w:trHeight w:val="465"/>
        </w:trPr>
        <w:tc>
          <w:tcPr>
            <w:tcW w:w="2132" w:type="dxa"/>
            <w:tcBorders>
              <w:left w:val="nil"/>
            </w:tcBorders>
            <w:shd w:val="clear" w:color="auto" w:fill="auto"/>
            <w:noWrap/>
            <w:vAlign w:val="center"/>
            <w:hideMark/>
          </w:tcPr>
          <w:p w14:paraId="665262D0"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P1</w:t>
            </w:r>
          </w:p>
        </w:tc>
        <w:tc>
          <w:tcPr>
            <w:tcW w:w="1112" w:type="dxa"/>
            <w:shd w:val="clear" w:color="auto" w:fill="auto"/>
            <w:noWrap/>
            <w:vAlign w:val="center"/>
            <w:hideMark/>
          </w:tcPr>
          <w:p w14:paraId="01A5A74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17</w:t>
            </w:r>
          </w:p>
        </w:tc>
        <w:tc>
          <w:tcPr>
            <w:tcW w:w="1112" w:type="dxa"/>
            <w:shd w:val="clear" w:color="auto" w:fill="auto"/>
            <w:noWrap/>
            <w:vAlign w:val="center"/>
            <w:hideMark/>
          </w:tcPr>
          <w:p w14:paraId="4B0ED683"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16.6</w:t>
            </w:r>
          </w:p>
        </w:tc>
        <w:tc>
          <w:tcPr>
            <w:tcW w:w="1114" w:type="dxa"/>
            <w:shd w:val="clear" w:color="auto" w:fill="auto"/>
            <w:noWrap/>
            <w:vAlign w:val="center"/>
            <w:hideMark/>
          </w:tcPr>
          <w:p w14:paraId="13482E45"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18</w:t>
            </w:r>
          </w:p>
        </w:tc>
        <w:tc>
          <w:tcPr>
            <w:tcW w:w="1144" w:type="dxa"/>
            <w:shd w:val="clear" w:color="auto" w:fill="auto"/>
            <w:noWrap/>
            <w:vAlign w:val="center"/>
            <w:hideMark/>
          </w:tcPr>
          <w:p w14:paraId="5323C15E"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51.6</w:t>
            </w:r>
          </w:p>
        </w:tc>
        <w:tc>
          <w:tcPr>
            <w:tcW w:w="2063" w:type="dxa"/>
            <w:tcBorders>
              <w:right w:val="nil"/>
            </w:tcBorders>
            <w:shd w:val="clear" w:color="auto" w:fill="auto"/>
            <w:noWrap/>
            <w:vAlign w:val="center"/>
            <w:hideMark/>
          </w:tcPr>
          <w:p w14:paraId="1DBE04BF"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17.20</w:t>
            </w:r>
          </w:p>
        </w:tc>
      </w:tr>
      <w:tr w:rsidR="002F2018" w:rsidRPr="004D018A" w14:paraId="2C9389B9" w14:textId="77777777" w:rsidTr="001D733D">
        <w:trPr>
          <w:trHeight w:val="465"/>
        </w:trPr>
        <w:tc>
          <w:tcPr>
            <w:tcW w:w="2132" w:type="dxa"/>
            <w:tcBorders>
              <w:left w:val="nil"/>
            </w:tcBorders>
            <w:shd w:val="clear" w:color="auto" w:fill="auto"/>
            <w:noWrap/>
            <w:vAlign w:val="center"/>
            <w:hideMark/>
          </w:tcPr>
          <w:p w14:paraId="3F25088C"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P2</w:t>
            </w:r>
          </w:p>
        </w:tc>
        <w:tc>
          <w:tcPr>
            <w:tcW w:w="1112" w:type="dxa"/>
            <w:shd w:val="clear" w:color="auto" w:fill="auto"/>
            <w:noWrap/>
            <w:vAlign w:val="center"/>
            <w:hideMark/>
          </w:tcPr>
          <w:p w14:paraId="0AC5AE3E"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22</w:t>
            </w:r>
          </w:p>
        </w:tc>
        <w:tc>
          <w:tcPr>
            <w:tcW w:w="1112" w:type="dxa"/>
            <w:shd w:val="clear" w:color="auto" w:fill="auto"/>
            <w:noWrap/>
            <w:vAlign w:val="center"/>
            <w:hideMark/>
          </w:tcPr>
          <w:p w14:paraId="5CBA29A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23.8</w:t>
            </w:r>
          </w:p>
        </w:tc>
        <w:tc>
          <w:tcPr>
            <w:tcW w:w="1114" w:type="dxa"/>
            <w:shd w:val="clear" w:color="auto" w:fill="auto"/>
            <w:noWrap/>
            <w:vAlign w:val="center"/>
            <w:hideMark/>
          </w:tcPr>
          <w:p w14:paraId="6CDD0784"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23.2</w:t>
            </w:r>
          </w:p>
        </w:tc>
        <w:tc>
          <w:tcPr>
            <w:tcW w:w="1144" w:type="dxa"/>
            <w:shd w:val="clear" w:color="auto" w:fill="auto"/>
            <w:noWrap/>
            <w:vAlign w:val="center"/>
            <w:hideMark/>
          </w:tcPr>
          <w:p w14:paraId="76764BF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69</w:t>
            </w:r>
          </w:p>
        </w:tc>
        <w:tc>
          <w:tcPr>
            <w:tcW w:w="2063" w:type="dxa"/>
            <w:tcBorders>
              <w:right w:val="nil"/>
            </w:tcBorders>
            <w:shd w:val="clear" w:color="auto" w:fill="auto"/>
            <w:noWrap/>
            <w:vAlign w:val="center"/>
            <w:hideMark/>
          </w:tcPr>
          <w:p w14:paraId="334D03B2"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23.00</w:t>
            </w:r>
          </w:p>
        </w:tc>
      </w:tr>
      <w:tr w:rsidR="002F2018" w:rsidRPr="004D018A" w14:paraId="7F42FE2D" w14:textId="77777777" w:rsidTr="001D733D">
        <w:trPr>
          <w:trHeight w:val="465"/>
        </w:trPr>
        <w:tc>
          <w:tcPr>
            <w:tcW w:w="2132" w:type="dxa"/>
            <w:tcBorders>
              <w:left w:val="nil"/>
              <w:bottom w:val="single" w:sz="4" w:space="0" w:color="auto"/>
            </w:tcBorders>
            <w:shd w:val="clear" w:color="auto" w:fill="auto"/>
            <w:noWrap/>
            <w:vAlign w:val="center"/>
            <w:hideMark/>
          </w:tcPr>
          <w:p w14:paraId="331751AE"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P3</w:t>
            </w:r>
          </w:p>
        </w:tc>
        <w:tc>
          <w:tcPr>
            <w:tcW w:w="1112" w:type="dxa"/>
            <w:tcBorders>
              <w:bottom w:val="single" w:sz="4" w:space="0" w:color="auto"/>
            </w:tcBorders>
            <w:shd w:val="clear" w:color="auto" w:fill="auto"/>
            <w:noWrap/>
            <w:vAlign w:val="center"/>
            <w:hideMark/>
          </w:tcPr>
          <w:p w14:paraId="20A54107"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28.6</w:t>
            </w:r>
          </w:p>
        </w:tc>
        <w:tc>
          <w:tcPr>
            <w:tcW w:w="1112" w:type="dxa"/>
            <w:tcBorders>
              <w:bottom w:val="single" w:sz="4" w:space="0" w:color="auto"/>
            </w:tcBorders>
            <w:shd w:val="clear" w:color="auto" w:fill="auto"/>
            <w:noWrap/>
            <w:vAlign w:val="center"/>
            <w:hideMark/>
          </w:tcPr>
          <w:p w14:paraId="7EBC619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28.2</w:t>
            </w:r>
          </w:p>
        </w:tc>
        <w:tc>
          <w:tcPr>
            <w:tcW w:w="1114" w:type="dxa"/>
            <w:tcBorders>
              <w:bottom w:val="single" w:sz="4" w:space="0" w:color="auto"/>
            </w:tcBorders>
            <w:shd w:val="clear" w:color="auto" w:fill="auto"/>
            <w:noWrap/>
            <w:vAlign w:val="center"/>
            <w:hideMark/>
          </w:tcPr>
          <w:p w14:paraId="1BF8B29A"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28.4</w:t>
            </w:r>
          </w:p>
        </w:tc>
        <w:tc>
          <w:tcPr>
            <w:tcW w:w="1144" w:type="dxa"/>
            <w:tcBorders>
              <w:bottom w:val="single" w:sz="4" w:space="0" w:color="auto"/>
            </w:tcBorders>
            <w:shd w:val="clear" w:color="auto" w:fill="auto"/>
            <w:noWrap/>
            <w:vAlign w:val="center"/>
            <w:hideMark/>
          </w:tcPr>
          <w:p w14:paraId="2EE88235"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85.2</w:t>
            </w:r>
          </w:p>
        </w:tc>
        <w:tc>
          <w:tcPr>
            <w:tcW w:w="2063" w:type="dxa"/>
            <w:tcBorders>
              <w:bottom w:val="single" w:sz="4" w:space="0" w:color="auto"/>
              <w:right w:val="nil"/>
            </w:tcBorders>
            <w:shd w:val="clear" w:color="auto" w:fill="auto"/>
            <w:noWrap/>
            <w:vAlign w:val="center"/>
            <w:hideMark/>
          </w:tcPr>
          <w:p w14:paraId="28D7F0F0"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28.40</w:t>
            </w:r>
          </w:p>
        </w:tc>
      </w:tr>
      <w:tr w:rsidR="002F2018" w:rsidRPr="004D018A" w14:paraId="75ECC0E6" w14:textId="77777777" w:rsidTr="001D733D">
        <w:trPr>
          <w:trHeight w:val="443"/>
        </w:trPr>
        <w:tc>
          <w:tcPr>
            <w:tcW w:w="2132" w:type="dxa"/>
            <w:tcBorders>
              <w:top w:val="single" w:sz="4" w:space="0" w:color="auto"/>
              <w:left w:val="nil"/>
            </w:tcBorders>
            <w:shd w:val="clear" w:color="auto" w:fill="auto"/>
            <w:noWrap/>
            <w:vAlign w:val="center"/>
            <w:hideMark/>
          </w:tcPr>
          <w:p w14:paraId="481E0021"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1112" w:type="dxa"/>
            <w:tcBorders>
              <w:top w:val="single" w:sz="4" w:space="0" w:color="auto"/>
            </w:tcBorders>
            <w:shd w:val="clear" w:color="auto" w:fill="auto"/>
            <w:noWrap/>
            <w:vAlign w:val="center"/>
            <w:hideMark/>
          </w:tcPr>
          <w:p w14:paraId="41F7CE8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81.6</w:t>
            </w:r>
          </w:p>
        </w:tc>
        <w:tc>
          <w:tcPr>
            <w:tcW w:w="1112" w:type="dxa"/>
            <w:tcBorders>
              <w:top w:val="single" w:sz="4" w:space="0" w:color="auto"/>
            </w:tcBorders>
            <w:shd w:val="clear" w:color="auto" w:fill="auto"/>
            <w:noWrap/>
            <w:vAlign w:val="center"/>
            <w:hideMark/>
          </w:tcPr>
          <w:p w14:paraId="5ABAD10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82.2</w:t>
            </w:r>
          </w:p>
        </w:tc>
        <w:tc>
          <w:tcPr>
            <w:tcW w:w="1114" w:type="dxa"/>
            <w:tcBorders>
              <w:top w:val="single" w:sz="4" w:space="0" w:color="auto"/>
            </w:tcBorders>
            <w:shd w:val="clear" w:color="auto" w:fill="auto"/>
            <w:noWrap/>
            <w:vAlign w:val="center"/>
            <w:hideMark/>
          </w:tcPr>
          <w:p w14:paraId="4BF1FE64"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83.2</w:t>
            </w:r>
          </w:p>
        </w:tc>
        <w:tc>
          <w:tcPr>
            <w:tcW w:w="1144" w:type="dxa"/>
            <w:tcBorders>
              <w:top w:val="single" w:sz="4" w:space="0" w:color="auto"/>
            </w:tcBorders>
            <w:shd w:val="clear" w:color="auto" w:fill="auto"/>
            <w:noWrap/>
            <w:vAlign w:val="center"/>
            <w:hideMark/>
          </w:tcPr>
          <w:p w14:paraId="1DB91E0B"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247</w:t>
            </w:r>
          </w:p>
        </w:tc>
        <w:tc>
          <w:tcPr>
            <w:tcW w:w="2063" w:type="dxa"/>
            <w:tcBorders>
              <w:top w:val="single" w:sz="4" w:space="0" w:color="auto"/>
              <w:right w:val="nil"/>
            </w:tcBorders>
            <w:shd w:val="clear" w:color="auto" w:fill="auto"/>
            <w:noWrap/>
            <w:vAlign w:val="center"/>
            <w:hideMark/>
          </w:tcPr>
          <w:p w14:paraId="61C24C0F"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20.58</w:t>
            </w:r>
          </w:p>
        </w:tc>
      </w:tr>
    </w:tbl>
    <w:p w14:paraId="36E2EBA7" w14:textId="515DC75A" w:rsidR="002F2018" w:rsidRPr="00860DE0" w:rsidRDefault="002F2018" w:rsidP="00B30B31">
      <w:pPr>
        <w:pStyle w:val="ListParagraph"/>
        <w:numPr>
          <w:ilvl w:val="2"/>
          <w:numId w:val="17"/>
        </w:numPr>
        <w:spacing w:before="240"/>
        <w:ind w:left="720"/>
        <w:jc w:val="left"/>
        <w:rPr>
          <w:rFonts w:ascii="Times New Roman" w:hAnsi="Times New Roman"/>
          <w:b/>
          <w:sz w:val="24"/>
          <w:szCs w:val="24"/>
        </w:rPr>
      </w:pPr>
      <w:r w:rsidRPr="00BA0098">
        <w:rPr>
          <w:rFonts w:ascii="Times New Roman" w:hAnsi="Times New Roman"/>
          <w:b/>
          <w:sz w:val="24"/>
          <w:szCs w:val="24"/>
        </w:rPr>
        <w:t>Tabel Analisis Sidik Ragam Jumlah</w:t>
      </w:r>
      <w:r w:rsidRPr="00860DE0">
        <w:rPr>
          <w:rFonts w:ascii="Times New Roman" w:hAnsi="Times New Roman"/>
          <w:b/>
          <w:sz w:val="24"/>
          <w:szCs w:val="24"/>
        </w:rPr>
        <w:t xml:space="preserve"> Buah Panen Ketiga</w:t>
      </w:r>
    </w:p>
    <w:tbl>
      <w:tblPr>
        <w:tblW w:w="8846" w:type="dxa"/>
        <w:tblInd w:w="5" w:type="dxa"/>
        <w:tblLook w:val="04A0" w:firstRow="1" w:lastRow="0" w:firstColumn="1" w:lastColumn="0" w:noHBand="0" w:noVBand="1"/>
      </w:tblPr>
      <w:tblGrid>
        <w:gridCol w:w="1990"/>
        <w:gridCol w:w="941"/>
        <w:gridCol w:w="1001"/>
        <w:gridCol w:w="1001"/>
        <w:gridCol w:w="1444"/>
        <w:gridCol w:w="1308"/>
        <w:gridCol w:w="1161"/>
      </w:tblGrid>
      <w:tr w:rsidR="00DE5CC3" w:rsidRPr="004D018A" w14:paraId="7EC84973" w14:textId="77777777" w:rsidTr="001D733D">
        <w:trPr>
          <w:trHeight w:val="769"/>
        </w:trPr>
        <w:tc>
          <w:tcPr>
            <w:tcW w:w="1990" w:type="dxa"/>
            <w:tcBorders>
              <w:top w:val="single" w:sz="4" w:space="0" w:color="auto"/>
              <w:bottom w:val="single" w:sz="4" w:space="0" w:color="auto"/>
            </w:tcBorders>
            <w:shd w:val="clear" w:color="auto" w:fill="auto"/>
            <w:noWrap/>
            <w:vAlign w:val="center"/>
            <w:hideMark/>
          </w:tcPr>
          <w:p w14:paraId="20D9EDB7" w14:textId="77777777" w:rsidR="00DE5CC3" w:rsidRPr="004D018A" w:rsidRDefault="00DE5CC3" w:rsidP="00DE5CC3">
            <w:pPr>
              <w:spacing w:line="240" w:lineRule="auto"/>
              <w:jc w:val="center"/>
              <w:rPr>
                <w:rFonts w:ascii="Times New Roman" w:eastAsia="Times New Roman" w:hAnsi="Times New Roman" w:cs="Times New Roman"/>
                <w:b/>
                <w:bCs/>
                <w:color w:val="000000"/>
                <w:sz w:val="24"/>
                <w:szCs w:val="24"/>
              </w:rPr>
            </w:pPr>
            <w:r w:rsidRPr="004D018A">
              <w:rPr>
                <w:rFonts w:ascii="Times New Roman" w:eastAsia="Times New Roman" w:hAnsi="Times New Roman" w:cs="Times New Roman"/>
                <w:b/>
                <w:bCs/>
                <w:color w:val="000000"/>
                <w:sz w:val="24"/>
                <w:szCs w:val="24"/>
              </w:rPr>
              <w:t>SK</w:t>
            </w:r>
          </w:p>
        </w:tc>
        <w:tc>
          <w:tcPr>
            <w:tcW w:w="941" w:type="dxa"/>
            <w:tcBorders>
              <w:top w:val="single" w:sz="4" w:space="0" w:color="auto"/>
              <w:bottom w:val="single" w:sz="4" w:space="0" w:color="auto"/>
            </w:tcBorders>
            <w:shd w:val="clear" w:color="auto" w:fill="auto"/>
            <w:noWrap/>
            <w:vAlign w:val="center"/>
            <w:hideMark/>
          </w:tcPr>
          <w:p w14:paraId="63815521" w14:textId="77777777" w:rsidR="00DE5CC3" w:rsidRPr="004D018A" w:rsidRDefault="00DE5CC3" w:rsidP="00DE5CC3">
            <w:pPr>
              <w:spacing w:line="240" w:lineRule="auto"/>
              <w:jc w:val="center"/>
              <w:rPr>
                <w:rFonts w:ascii="Times New Roman" w:eastAsia="Times New Roman" w:hAnsi="Times New Roman" w:cs="Times New Roman"/>
                <w:b/>
                <w:bCs/>
                <w:color w:val="000000"/>
                <w:sz w:val="24"/>
                <w:szCs w:val="24"/>
              </w:rPr>
            </w:pPr>
            <w:r w:rsidRPr="004D018A">
              <w:rPr>
                <w:rFonts w:ascii="Times New Roman" w:eastAsia="Times New Roman" w:hAnsi="Times New Roman" w:cs="Times New Roman"/>
                <w:b/>
                <w:bCs/>
                <w:color w:val="000000"/>
                <w:sz w:val="24"/>
                <w:szCs w:val="24"/>
              </w:rPr>
              <w:t>DB</w:t>
            </w:r>
          </w:p>
        </w:tc>
        <w:tc>
          <w:tcPr>
            <w:tcW w:w="1001" w:type="dxa"/>
            <w:tcBorders>
              <w:top w:val="single" w:sz="4" w:space="0" w:color="auto"/>
              <w:bottom w:val="single" w:sz="4" w:space="0" w:color="auto"/>
            </w:tcBorders>
            <w:shd w:val="clear" w:color="auto" w:fill="auto"/>
            <w:noWrap/>
            <w:vAlign w:val="center"/>
            <w:hideMark/>
          </w:tcPr>
          <w:p w14:paraId="73ABB00C" w14:textId="77777777" w:rsidR="00DE5CC3" w:rsidRPr="004D018A" w:rsidRDefault="00DE5CC3" w:rsidP="00DE5CC3">
            <w:pPr>
              <w:spacing w:line="240" w:lineRule="auto"/>
              <w:jc w:val="center"/>
              <w:rPr>
                <w:rFonts w:ascii="Times New Roman" w:eastAsia="Times New Roman" w:hAnsi="Times New Roman" w:cs="Times New Roman"/>
                <w:b/>
                <w:bCs/>
                <w:color w:val="000000"/>
                <w:sz w:val="24"/>
                <w:szCs w:val="24"/>
              </w:rPr>
            </w:pPr>
            <w:r w:rsidRPr="004D018A">
              <w:rPr>
                <w:rFonts w:ascii="Times New Roman" w:eastAsia="Times New Roman" w:hAnsi="Times New Roman" w:cs="Times New Roman"/>
                <w:b/>
                <w:bCs/>
                <w:color w:val="000000"/>
                <w:sz w:val="24"/>
                <w:szCs w:val="24"/>
              </w:rPr>
              <w:t>JK</w:t>
            </w:r>
          </w:p>
        </w:tc>
        <w:tc>
          <w:tcPr>
            <w:tcW w:w="1001" w:type="dxa"/>
            <w:tcBorders>
              <w:top w:val="single" w:sz="4" w:space="0" w:color="auto"/>
              <w:bottom w:val="single" w:sz="4" w:space="0" w:color="auto"/>
            </w:tcBorders>
            <w:shd w:val="clear" w:color="auto" w:fill="auto"/>
            <w:noWrap/>
            <w:vAlign w:val="center"/>
            <w:hideMark/>
          </w:tcPr>
          <w:p w14:paraId="1C8DAD21" w14:textId="77777777" w:rsidR="00DE5CC3" w:rsidRPr="004D018A" w:rsidRDefault="00DE5CC3" w:rsidP="00DE5CC3">
            <w:pPr>
              <w:spacing w:line="240" w:lineRule="auto"/>
              <w:jc w:val="center"/>
              <w:rPr>
                <w:rFonts w:ascii="Times New Roman" w:eastAsia="Times New Roman" w:hAnsi="Times New Roman" w:cs="Times New Roman"/>
                <w:b/>
                <w:bCs/>
                <w:color w:val="000000"/>
                <w:sz w:val="24"/>
                <w:szCs w:val="24"/>
              </w:rPr>
            </w:pPr>
            <w:r w:rsidRPr="004D018A">
              <w:rPr>
                <w:rFonts w:ascii="Times New Roman" w:eastAsia="Times New Roman" w:hAnsi="Times New Roman" w:cs="Times New Roman"/>
                <w:b/>
                <w:bCs/>
                <w:color w:val="000000"/>
                <w:sz w:val="24"/>
                <w:szCs w:val="24"/>
              </w:rPr>
              <w:t>KT</w:t>
            </w:r>
          </w:p>
        </w:tc>
        <w:tc>
          <w:tcPr>
            <w:tcW w:w="1444" w:type="dxa"/>
            <w:tcBorders>
              <w:top w:val="single" w:sz="4" w:space="0" w:color="auto"/>
              <w:bottom w:val="single" w:sz="4" w:space="0" w:color="auto"/>
            </w:tcBorders>
            <w:shd w:val="clear" w:color="auto" w:fill="auto"/>
            <w:noWrap/>
            <w:vAlign w:val="center"/>
            <w:hideMark/>
          </w:tcPr>
          <w:p w14:paraId="02378CB4" w14:textId="77777777" w:rsidR="00DE5CC3" w:rsidRPr="004D018A" w:rsidRDefault="00DE5CC3" w:rsidP="00DE5CC3">
            <w:pPr>
              <w:spacing w:line="240" w:lineRule="auto"/>
              <w:jc w:val="center"/>
              <w:rPr>
                <w:rFonts w:ascii="Times New Roman" w:eastAsia="Times New Roman" w:hAnsi="Times New Roman" w:cs="Times New Roman"/>
                <w:b/>
                <w:bCs/>
                <w:color w:val="000000"/>
                <w:sz w:val="24"/>
                <w:szCs w:val="24"/>
              </w:rPr>
            </w:pPr>
            <w:r w:rsidRPr="004D018A">
              <w:rPr>
                <w:rFonts w:ascii="Times New Roman" w:eastAsia="Times New Roman" w:hAnsi="Times New Roman" w:cs="Times New Roman"/>
                <w:b/>
                <w:bCs/>
                <w:color w:val="000000"/>
                <w:sz w:val="24"/>
                <w:szCs w:val="24"/>
              </w:rPr>
              <w:t>F.HIT</w:t>
            </w:r>
          </w:p>
        </w:tc>
        <w:tc>
          <w:tcPr>
            <w:tcW w:w="1308" w:type="dxa"/>
            <w:tcBorders>
              <w:top w:val="single" w:sz="4" w:space="0" w:color="auto"/>
              <w:bottom w:val="single" w:sz="4" w:space="0" w:color="auto"/>
            </w:tcBorders>
            <w:shd w:val="clear" w:color="auto" w:fill="auto"/>
            <w:noWrap/>
            <w:vAlign w:val="center"/>
            <w:hideMark/>
          </w:tcPr>
          <w:p w14:paraId="281D9455" w14:textId="61D259CF" w:rsidR="00DE5CC3" w:rsidRPr="004D018A"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 xml:space="preserve">F </w:t>
            </w:r>
            <w:r>
              <w:rPr>
                <w:rFonts w:ascii="Times New Roman" w:eastAsia="Times New Roman" w:hAnsi="Times New Roman" w:cs="Times New Roman"/>
                <w:b/>
                <w:bCs/>
                <w:color w:val="000000"/>
                <w:sz w:val="24"/>
                <w:szCs w:val="24"/>
              </w:rPr>
              <w:t>0,0</w:t>
            </w:r>
            <w:r w:rsidRPr="00E05370">
              <w:rPr>
                <w:rFonts w:ascii="Times New Roman" w:eastAsia="Times New Roman" w:hAnsi="Times New Roman" w:cs="Times New Roman"/>
                <w:b/>
                <w:bCs/>
                <w:color w:val="000000"/>
                <w:sz w:val="24"/>
                <w:szCs w:val="24"/>
              </w:rPr>
              <w:t>5</w:t>
            </w:r>
          </w:p>
        </w:tc>
        <w:tc>
          <w:tcPr>
            <w:tcW w:w="1161" w:type="dxa"/>
            <w:tcBorders>
              <w:top w:val="single" w:sz="4" w:space="0" w:color="auto"/>
              <w:bottom w:val="single" w:sz="4" w:space="0" w:color="auto"/>
            </w:tcBorders>
            <w:shd w:val="clear" w:color="auto" w:fill="auto"/>
            <w:noWrap/>
            <w:vAlign w:val="center"/>
            <w:hideMark/>
          </w:tcPr>
          <w:p w14:paraId="11D04A8A" w14:textId="7DBBB7E3" w:rsidR="00DE5CC3" w:rsidRPr="004D018A"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F 0</w:t>
            </w:r>
            <w:r>
              <w:rPr>
                <w:rFonts w:ascii="Times New Roman" w:eastAsia="Times New Roman" w:hAnsi="Times New Roman" w:cs="Times New Roman"/>
                <w:b/>
                <w:bCs/>
                <w:color w:val="000000"/>
                <w:sz w:val="24"/>
                <w:szCs w:val="24"/>
              </w:rPr>
              <w:t>,0</w:t>
            </w:r>
            <w:r w:rsidRPr="00E05370">
              <w:rPr>
                <w:rFonts w:ascii="Times New Roman" w:eastAsia="Times New Roman" w:hAnsi="Times New Roman" w:cs="Times New Roman"/>
                <w:b/>
                <w:bCs/>
                <w:color w:val="000000"/>
                <w:sz w:val="24"/>
                <w:szCs w:val="24"/>
              </w:rPr>
              <w:t>1</w:t>
            </w:r>
          </w:p>
        </w:tc>
      </w:tr>
      <w:tr w:rsidR="002F2018" w:rsidRPr="004D018A" w14:paraId="7495CDA2" w14:textId="77777777" w:rsidTr="001D733D">
        <w:trPr>
          <w:trHeight w:val="359"/>
        </w:trPr>
        <w:tc>
          <w:tcPr>
            <w:tcW w:w="1990" w:type="dxa"/>
            <w:tcBorders>
              <w:top w:val="single" w:sz="4" w:space="0" w:color="auto"/>
            </w:tcBorders>
            <w:shd w:val="clear" w:color="auto" w:fill="auto"/>
            <w:noWrap/>
            <w:vAlign w:val="center"/>
            <w:hideMark/>
          </w:tcPr>
          <w:p w14:paraId="64B6BF41"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PERLAKUAN</w:t>
            </w:r>
          </w:p>
        </w:tc>
        <w:tc>
          <w:tcPr>
            <w:tcW w:w="941" w:type="dxa"/>
            <w:tcBorders>
              <w:top w:val="single" w:sz="4" w:space="0" w:color="auto"/>
            </w:tcBorders>
            <w:shd w:val="clear" w:color="auto" w:fill="auto"/>
            <w:noWrap/>
            <w:vAlign w:val="center"/>
            <w:hideMark/>
          </w:tcPr>
          <w:p w14:paraId="51D411D4"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w:t>
            </w:r>
          </w:p>
        </w:tc>
        <w:tc>
          <w:tcPr>
            <w:tcW w:w="1001" w:type="dxa"/>
            <w:tcBorders>
              <w:top w:val="single" w:sz="4" w:space="0" w:color="auto"/>
            </w:tcBorders>
            <w:shd w:val="clear" w:color="auto" w:fill="auto"/>
            <w:noWrap/>
            <w:vAlign w:val="center"/>
            <w:hideMark/>
          </w:tcPr>
          <w:p w14:paraId="4FBCDD7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375.93</w:t>
            </w:r>
          </w:p>
        </w:tc>
        <w:tc>
          <w:tcPr>
            <w:tcW w:w="1001" w:type="dxa"/>
            <w:tcBorders>
              <w:top w:val="single" w:sz="4" w:space="0" w:color="auto"/>
            </w:tcBorders>
            <w:shd w:val="clear" w:color="auto" w:fill="auto"/>
            <w:noWrap/>
            <w:vAlign w:val="center"/>
            <w:hideMark/>
          </w:tcPr>
          <w:p w14:paraId="1B88E3D7"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125.31</w:t>
            </w:r>
          </w:p>
        </w:tc>
        <w:tc>
          <w:tcPr>
            <w:tcW w:w="1444" w:type="dxa"/>
            <w:tcBorders>
              <w:top w:val="single" w:sz="4" w:space="0" w:color="auto"/>
            </w:tcBorders>
            <w:shd w:val="clear" w:color="auto" w:fill="auto"/>
            <w:noWrap/>
            <w:vAlign w:val="center"/>
            <w:hideMark/>
          </w:tcPr>
          <w:p w14:paraId="6D997F20"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291.42 **</w:t>
            </w:r>
          </w:p>
        </w:tc>
        <w:tc>
          <w:tcPr>
            <w:tcW w:w="1308" w:type="dxa"/>
            <w:tcBorders>
              <w:top w:val="single" w:sz="4" w:space="0" w:color="auto"/>
            </w:tcBorders>
            <w:shd w:val="clear" w:color="auto" w:fill="auto"/>
            <w:noWrap/>
            <w:vAlign w:val="center"/>
            <w:hideMark/>
          </w:tcPr>
          <w:p w14:paraId="34AEEE87"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4.84</w:t>
            </w:r>
          </w:p>
        </w:tc>
        <w:tc>
          <w:tcPr>
            <w:tcW w:w="1161" w:type="dxa"/>
            <w:tcBorders>
              <w:top w:val="single" w:sz="4" w:space="0" w:color="auto"/>
            </w:tcBorders>
            <w:shd w:val="clear" w:color="auto" w:fill="auto"/>
            <w:noWrap/>
            <w:vAlign w:val="center"/>
            <w:hideMark/>
          </w:tcPr>
          <w:p w14:paraId="36018D4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6.33</w:t>
            </w:r>
          </w:p>
        </w:tc>
      </w:tr>
      <w:tr w:rsidR="002F2018" w:rsidRPr="004D018A" w14:paraId="6119A465" w14:textId="77777777" w:rsidTr="001D733D">
        <w:trPr>
          <w:trHeight w:val="359"/>
        </w:trPr>
        <w:tc>
          <w:tcPr>
            <w:tcW w:w="1990" w:type="dxa"/>
            <w:shd w:val="clear" w:color="auto" w:fill="auto"/>
            <w:noWrap/>
            <w:vAlign w:val="center"/>
            <w:hideMark/>
          </w:tcPr>
          <w:p w14:paraId="31FEAED2"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KELOMPOK</w:t>
            </w:r>
          </w:p>
        </w:tc>
        <w:tc>
          <w:tcPr>
            <w:tcW w:w="941" w:type="dxa"/>
            <w:shd w:val="clear" w:color="auto" w:fill="auto"/>
            <w:noWrap/>
            <w:vAlign w:val="center"/>
            <w:hideMark/>
          </w:tcPr>
          <w:p w14:paraId="12858895"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w:t>
            </w:r>
          </w:p>
        </w:tc>
        <w:tc>
          <w:tcPr>
            <w:tcW w:w="1001" w:type="dxa"/>
            <w:shd w:val="clear" w:color="auto" w:fill="auto"/>
            <w:noWrap/>
            <w:vAlign w:val="center"/>
            <w:hideMark/>
          </w:tcPr>
          <w:p w14:paraId="27D56AE3"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0.33</w:t>
            </w:r>
          </w:p>
        </w:tc>
        <w:tc>
          <w:tcPr>
            <w:tcW w:w="1001" w:type="dxa"/>
            <w:shd w:val="clear" w:color="auto" w:fill="auto"/>
            <w:noWrap/>
            <w:vAlign w:val="center"/>
            <w:hideMark/>
          </w:tcPr>
          <w:p w14:paraId="41724721"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0.16</w:t>
            </w:r>
          </w:p>
        </w:tc>
        <w:tc>
          <w:tcPr>
            <w:tcW w:w="1444" w:type="dxa"/>
            <w:shd w:val="clear" w:color="auto" w:fill="auto"/>
            <w:noWrap/>
            <w:vAlign w:val="center"/>
            <w:hideMark/>
          </w:tcPr>
          <w:p w14:paraId="581F8D7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roofErr w:type="gramStart"/>
            <w:r w:rsidRPr="004433E5">
              <w:rPr>
                <w:rFonts w:ascii="Times New Roman" w:eastAsia="Times New Roman" w:hAnsi="Times New Roman" w:cs="Times New Roman"/>
                <w:color w:val="000000"/>
                <w:sz w:val="24"/>
                <w:szCs w:val="24"/>
              </w:rPr>
              <w:t>0.38  tn</w:t>
            </w:r>
            <w:proofErr w:type="gramEnd"/>
          </w:p>
        </w:tc>
        <w:tc>
          <w:tcPr>
            <w:tcW w:w="1308" w:type="dxa"/>
            <w:shd w:val="clear" w:color="auto" w:fill="auto"/>
            <w:noWrap/>
            <w:vAlign w:val="center"/>
            <w:hideMark/>
          </w:tcPr>
          <w:p w14:paraId="4D82C4DA"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3.46</w:t>
            </w:r>
          </w:p>
        </w:tc>
        <w:tc>
          <w:tcPr>
            <w:tcW w:w="1161" w:type="dxa"/>
            <w:shd w:val="clear" w:color="auto" w:fill="auto"/>
            <w:noWrap/>
            <w:vAlign w:val="center"/>
            <w:hideMark/>
          </w:tcPr>
          <w:p w14:paraId="2CC6C8FF"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5.24</w:t>
            </w:r>
          </w:p>
        </w:tc>
      </w:tr>
      <w:tr w:rsidR="002F2018" w:rsidRPr="004D018A" w14:paraId="1A082756" w14:textId="77777777" w:rsidTr="001D733D">
        <w:trPr>
          <w:trHeight w:val="359"/>
        </w:trPr>
        <w:tc>
          <w:tcPr>
            <w:tcW w:w="1990" w:type="dxa"/>
            <w:shd w:val="clear" w:color="auto" w:fill="auto"/>
            <w:noWrap/>
            <w:vAlign w:val="center"/>
            <w:hideMark/>
          </w:tcPr>
          <w:p w14:paraId="2FC494A7"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GALAT</w:t>
            </w:r>
          </w:p>
        </w:tc>
        <w:tc>
          <w:tcPr>
            <w:tcW w:w="941" w:type="dxa"/>
            <w:shd w:val="clear" w:color="auto" w:fill="auto"/>
            <w:noWrap/>
            <w:vAlign w:val="center"/>
            <w:hideMark/>
          </w:tcPr>
          <w:p w14:paraId="23879BF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w:t>
            </w:r>
          </w:p>
        </w:tc>
        <w:tc>
          <w:tcPr>
            <w:tcW w:w="1001" w:type="dxa"/>
            <w:shd w:val="clear" w:color="auto" w:fill="auto"/>
            <w:noWrap/>
            <w:vAlign w:val="center"/>
            <w:hideMark/>
          </w:tcPr>
          <w:p w14:paraId="24772FA5"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2.58</w:t>
            </w:r>
          </w:p>
        </w:tc>
        <w:tc>
          <w:tcPr>
            <w:tcW w:w="1001" w:type="dxa"/>
            <w:shd w:val="clear" w:color="auto" w:fill="auto"/>
            <w:noWrap/>
            <w:vAlign w:val="center"/>
            <w:hideMark/>
          </w:tcPr>
          <w:p w14:paraId="0B6B8969"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0.43</w:t>
            </w:r>
          </w:p>
        </w:tc>
        <w:tc>
          <w:tcPr>
            <w:tcW w:w="1444" w:type="dxa"/>
            <w:shd w:val="clear" w:color="auto" w:fill="auto"/>
            <w:noWrap/>
            <w:vAlign w:val="center"/>
            <w:hideMark/>
          </w:tcPr>
          <w:p w14:paraId="37834B0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308" w:type="dxa"/>
            <w:shd w:val="clear" w:color="auto" w:fill="auto"/>
            <w:noWrap/>
            <w:vAlign w:val="center"/>
            <w:hideMark/>
          </w:tcPr>
          <w:p w14:paraId="42E202C4"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161" w:type="dxa"/>
            <w:shd w:val="clear" w:color="auto" w:fill="auto"/>
            <w:noWrap/>
            <w:vAlign w:val="center"/>
            <w:hideMark/>
          </w:tcPr>
          <w:p w14:paraId="7390EE05"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r>
      <w:tr w:rsidR="002F2018" w:rsidRPr="004D018A" w14:paraId="4175B231" w14:textId="77777777" w:rsidTr="001D733D">
        <w:trPr>
          <w:trHeight w:val="359"/>
        </w:trPr>
        <w:tc>
          <w:tcPr>
            <w:tcW w:w="1990" w:type="dxa"/>
            <w:tcBorders>
              <w:bottom w:val="single" w:sz="4" w:space="0" w:color="auto"/>
            </w:tcBorders>
            <w:shd w:val="clear" w:color="auto" w:fill="auto"/>
            <w:noWrap/>
            <w:vAlign w:val="center"/>
            <w:hideMark/>
          </w:tcPr>
          <w:p w14:paraId="45D9C8E9"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941" w:type="dxa"/>
            <w:tcBorders>
              <w:bottom w:val="single" w:sz="4" w:space="0" w:color="auto"/>
            </w:tcBorders>
            <w:shd w:val="clear" w:color="auto" w:fill="auto"/>
            <w:noWrap/>
            <w:vAlign w:val="center"/>
            <w:hideMark/>
          </w:tcPr>
          <w:p w14:paraId="4EFD751A"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w:t>
            </w:r>
          </w:p>
        </w:tc>
        <w:tc>
          <w:tcPr>
            <w:tcW w:w="1001" w:type="dxa"/>
            <w:tcBorders>
              <w:bottom w:val="single" w:sz="4" w:space="0" w:color="auto"/>
            </w:tcBorders>
            <w:shd w:val="clear" w:color="auto" w:fill="auto"/>
            <w:noWrap/>
            <w:vAlign w:val="center"/>
            <w:hideMark/>
          </w:tcPr>
          <w:p w14:paraId="6C8233D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378.84</w:t>
            </w:r>
          </w:p>
        </w:tc>
        <w:tc>
          <w:tcPr>
            <w:tcW w:w="1001" w:type="dxa"/>
            <w:tcBorders>
              <w:bottom w:val="single" w:sz="4" w:space="0" w:color="auto"/>
            </w:tcBorders>
            <w:shd w:val="clear" w:color="auto" w:fill="auto"/>
            <w:noWrap/>
            <w:vAlign w:val="center"/>
            <w:hideMark/>
          </w:tcPr>
          <w:p w14:paraId="5A0BD7A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444" w:type="dxa"/>
            <w:tcBorders>
              <w:bottom w:val="single" w:sz="4" w:space="0" w:color="auto"/>
            </w:tcBorders>
            <w:shd w:val="clear" w:color="auto" w:fill="auto"/>
            <w:noWrap/>
            <w:vAlign w:val="center"/>
            <w:hideMark/>
          </w:tcPr>
          <w:p w14:paraId="135D415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308" w:type="dxa"/>
            <w:tcBorders>
              <w:bottom w:val="single" w:sz="4" w:space="0" w:color="auto"/>
            </w:tcBorders>
            <w:shd w:val="clear" w:color="auto" w:fill="auto"/>
            <w:noWrap/>
            <w:vAlign w:val="center"/>
            <w:hideMark/>
          </w:tcPr>
          <w:p w14:paraId="7BA0835D"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161" w:type="dxa"/>
            <w:tcBorders>
              <w:bottom w:val="single" w:sz="4" w:space="0" w:color="auto"/>
            </w:tcBorders>
            <w:shd w:val="clear" w:color="auto" w:fill="auto"/>
            <w:noWrap/>
            <w:vAlign w:val="center"/>
            <w:hideMark/>
          </w:tcPr>
          <w:p w14:paraId="57DC820B"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r>
      <w:tr w:rsidR="002F2018" w:rsidRPr="004D018A" w14:paraId="4347C10C" w14:textId="77777777" w:rsidTr="001D733D">
        <w:trPr>
          <w:trHeight w:val="359"/>
        </w:trPr>
        <w:tc>
          <w:tcPr>
            <w:tcW w:w="1990" w:type="dxa"/>
            <w:tcBorders>
              <w:top w:val="single" w:sz="4" w:space="0" w:color="auto"/>
              <w:bottom w:val="single" w:sz="4" w:space="0" w:color="auto"/>
            </w:tcBorders>
            <w:shd w:val="clear" w:color="auto" w:fill="auto"/>
            <w:noWrap/>
            <w:vAlign w:val="center"/>
          </w:tcPr>
          <w:p w14:paraId="5B41E59B"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KK</w:t>
            </w:r>
          </w:p>
        </w:tc>
        <w:tc>
          <w:tcPr>
            <w:tcW w:w="941" w:type="dxa"/>
            <w:tcBorders>
              <w:top w:val="single" w:sz="4" w:space="0" w:color="auto"/>
              <w:bottom w:val="single" w:sz="4" w:space="0" w:color="auto"/>
            </w:tcBorders>
            <w:shd w:val="clear" w:color="auto" w:fill="auto"/>
            <w:noWrap/>
            <w:vAlign w:val="center"/>
          </w:tcPr>
          <w:p w14:paraId="0A12430E"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3.19</w:t>
            </w:r>
          </w:p>
        </w:tc>
        <w:tc>
          <w:tcPr>
            <w:tcW w:w="1001" w:type="dxa"/>
            <w:tcBorders>
              <w:top w:val="single" w:sz="4" w:space="0" w:color="auto"/>
              <w:bottom w:val="single" w:sz="4" w:space="0" w:color="auto"/>
            </w:tcBorders>
            <w:shd w:val="clear" w:color="auto" w:fill="auto"/>
            <w:noWrap/>
            <w:vAlign w:val="center"/>
          </w:tcPr>
          <w:p w14:paraId="79A31818"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w:t>
            </w:r>
          </w:p>
        </w:tc>
        <w:tc>
          <w:tcPr>
            <w:tcW w:w="1001" w:type="dxa"/>
            <w:tcBorders>
              <w:top w:val="single" w:sz="4" w:space="0" w:color="auto"/>
              <w:bottom w:val="single" w:sz="4" w:space="0" w:color="auto"/>
            </w:tcBorders>
            <w:shd w:val="clear" w:color="auto" w:fill="auto"/>
            <w:noWrap/>
            <w:vAlign w:val="center"/>
          </w:tcPr>
          <w:p w14:paraId="00E050C6"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444" w:type="dxa"/>
            <w:tcBorders>
              <w:top w:val="single" w:sz="4" w:space="0" w:color="auto"/>
              <w:bottom w:val="single" w:sz="4" w:space="0" w:color="auto"/>
            </w:tcBorders>
            <w:shd w:val="clear" w:color="auto" w:fill="auto"/>
            <w:noWrap/>
            <w:vAlign w:val="center"/>
          </w:tcPr>
          <w:p w14:paraId="38877FBE"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308" w:type="dxa"/>
            <w:tcBorders>
              <w:top w:val="single" w:sz="4" w:space="0" w:color="auto"/>
              <w:bottom w:val="single" w:sz="4" w:space="0" w:color="auto"/>
            </w:tcBorders>
            <w:shd w:val="clear" w:color="auto" w:fill="auto"/>
            <w:noWrap/>
            <w:vAlign w:val="center"/>
          </w:tcPr>
          <w:p w14:paraId="413C5E43"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c>
          <w:tcPr>
            <w:tcW w:w="1161" w:type="dxa"/>
            <w:tcBorders>
              <w:top w:val="single" w:sz="4" w:space="0" w:color="auto"/>
              <w:bottom w:val="single" w:sz="4" w:space="0" w:color="auto"/>
            </w:tcBorders>
            <w:shd w:val="clear" w:color="auto" w:fill="auto"/>
            <w:noWrap/>
            <w:vAlign w:val="center"/>
          </w:tcPr>
          <w:p w14:paraId="43F90529" w14:textId="77777777" w:rsidR="002F2018" w:rsidRPr="004433E5" w:rsidRDefault="002F2018" w:rsidP="001D733D">
            <w:pPr>
              <w:spacing w:line="240" w:lineRule="auto"/>
              <w:jc w:val="center"/>
              <w:rPr>
                <w:rFonts w:ascii="Times New Roman" w:eastAsia="Times New Roman" w:hAnsi="Times New Roman" w:cs="Times New Roman"/>
                <w:color w:val="000000"/>
                <w:sz w:val="24"/>
                <w:szCs w:val="24"/>
              </w:rPr>
            </w:pPr>
          </w:p>
        </w:tc>
      </w:tr>
    </w:tbl>
    <w:p w14:paraId="08071B83" w14:textId="77777777" w:rsidR="00860DE0" w:rsidRPr="00756BD4" w:rsidRDefault="00860DE0" w:rsidP="00756BD4">
      <w:pPr>
        <w:widowControl w:val="0"/>
        <w:autoSpaceDE w:val="0"/>
        <w:autoSpaceDN w:val="0"/>
        <w:adjustRightInd w:val="0"/>
        <w:spacing w:before="120" w:line="480" w:lineRule="auto"/>
        <w:rPr>
          <w:rFonts w:ascii="Times New Roman" w:hAnsi="Times New Roman"/>
          <w:b/>
          <w:bCs/>
          <w:noProof/>
          <w:sz w:val="24"/>
          <w:szCs w:val="24"/>
        </w:rPr>
      </w:pPr>
    </w:p>
    <w:p w14:paraId="2E95CD65" w14:textId="349C569D" w:rsidR="00112D42" w:rsidRDefault="00112D42" w:rsidP="00112D42">
      <w:pPr>
        <w:pStyle w:val="ListParagraph"/>
        <w:numPr>
          <w:ilvl w:val="2"/>
          <w:numId w:val="17"/>
        </w:numPr>
        <w:ind w:left="720"/>
        <w:jc w:val="left"/>
        <w:rPr>
          <w:rFonts w:ascii="Times New Roman" w:hAnsi="Times New Roman"/>
          <w:b/>
          <w:sz w:val="24"/>
          <w:szCs w:val="24"/>
        </w:rPr>
      </w:pPr>
      <w:r>
        <w:rPr>
          <w:rFonts w:ascii="Times New Roman" w:hAnsi="Times New Roman"/>
          <w:b/>
          <w:sz w:val="24"/>
          <w:szCs w:val="24"/>
        </w:rPr>
        <w:lastRenderedPageBreak/>
        <w:t xml:space="preserve">Total </w:t>
      </w:r>
      <w:r w:rsidR="00E8631B">
        <w:rPr>
          <w:rFonts w:ascii="Times New Roman" w:hAnsi="Times New Roman"/>
          <w:b/>
          <w:sz w:val="24"/>
          <w:szCs w:val="24"/>
        </w:rPr>
        <w:t>Jumlah Buah Panen Pertama – Ketiga</w:t>
      </w:r>
    </w:p>
    <w:tbl>
      <w:tblPr>
        <w:tblW w:w="8861" w:type="dxa"/>
        <w:tblInd w:w="113" w:type="dxa"/>
        <w:tblLook w:val="04A0" w:firstRow="1" w:lastRow="0" w:firstColumn="1" w:lastColumn="0" w:noHBand="0" w:noVBand="1"/>
      </w:tblPr>
      <w:tblGrid>
        <w:gridCol w:w="2180"/>
        <w:gridCol w:w="1125"/>
        <w:gridCol w:w="1125"/>
        <w:gridCol w:w="1127"/>
        <w:gridCol w:w="1523"/>
        <w:gridCol w:w="1781"/>
      </w:tblGrid>
      <w:tr w:rsidR="00112D42" w:rsidRPr="00112D42" w14:paraId="350459BB" w14:textId="77777777" w:rsidTr="00B30B31">
        <w:trPr>
          <w:trHeight w:val="418"/>
        </w:trPr>
        <w:tc>
          <w:tcPr>
            <w:tcW w:w="2180" w:type="dxa"/>
            <w:vMerge w:val="restart"/>
            <w:tcBorders>
              <w:top w:val="single" w:sz="4" w:space="0" w:color="auto"/>
            </w:tcBorders>
            <w:shd w:val="clear" w:color="auto" w:fill="auto"/>
            <w:noWrap/>
            <w:vAlign w:val="center"/>
            <w:hideMark/>
          </w:tcPr>
          <w:p w14:paraId="47F9C8BB" w14:textId="77777777" w:rsidR="00112D42" w:rsidRPr="00112D42" w:rsidRDefault="00112D42" w:rsidP="00112D42">
            <w:pPr>
              <w:spacing w:line="240" w:lineRule="auto"/>
              <w:jc w:val="center"/>
              <w:rPr>
                <w:rFonts w:ascii="Times New Roman" w:eastAsia="Times New Roman" w:hAnsi="Times New Roman" w:cs="Times New Roman"/>
                <w:b/>
                <w:bCs/>
                <w:color w:val="000000"/>
                <w:sz w:val="24"/>
                <w:szCs w:val="24"/>
              </w:rPr>
            </w:pPr>
            <w:r w:rsidRPr="00112D42">
              <w:rPr>
                <w:rFonts w:ascii="Times New Roman" w:eastAsia="Times New Roman" w:hAnsi="Times New Roman" w:cs="Times New Roman"/>
                <w:b/>
                <w:bCs/>
                <w:color w:val="000000"/>
                <w:sz w:val="24"/>
                <w:szCs w:val="24"/>
              </w:rPr>
              <w:t>PERLAKUAN</w:t>
            </w:r>
          </w:p>
        </w:tc>
        <w:tc>
          <w:tcPr>
            <w:tcW w:w="3377" w:type="dxa"/>
            <w:gridSpan w:val="3"/>
            <w:tcBorders>
              <w:top w:val="single" w:sz="4" w:space="0" w:color="auto"/>
              <w:bottom w:val="single" w:sz="4" w:space="0" w:color="auto"/>
            </w:tcBorders>
            <w:shd w:val="clear" w:color="auto" w:fill="auto"/>
            <w:noWrap/>
            <w:vAlign w:val="center"/>
            <w:hideMark/>
          </w:tcPr>
          <w:p w14:paraId="54967EA1" w14:textId="77777777" w:rsidR="00112D42" w:rsidRPr="00112D42" w:rsidRDefault="00112D42" w:rsidP="00112D42">
            <w:pPr>
              <w:spacing w:line="240" w:lineRule="auto"/>
              <w:jc w:val="center"/>
              <w:rPr>
                <w:rFonts w:ascii="Times New Roman" w:eastAsia="Times New Roman" w:hAnsi="Times New Roman" w:cs="Times New Roman"/>
                <w:b/>
                <w:bCs/>
                <w:color w:val="000000"/>
                <w:sz w:val="24"/>
                <w:szCs w:val="24"/>
              </w:rPr>
            </w:pPr>
            <w:r w:rsidRPr="00112D42">
              <w:rPr>
                <w:rFonts w:ascii="Times New Roman" w:eastAsia="Times New Roman" w:hAnsi="Times New Roman" w:cs="Times New Roman"/>
                <w:b/>
                <w:bCs/>
                <w:color w:val="000000"/>
                <w:sz w:val="24"/>
                <w:szCs w:val="24"/>
              </w:rPr>
              <w:t>KELOMPOK</w:t>
            </w:r>
          </w:p>
        </w:tc>
        <w:tc>
          <w:tcPr>
            <w:tcW w:w="1523" w:type="dxa"/>
            <w:vMerge w:val="restart"/>
            <w:tcBorders>
              <w:top w:val="single" w:sz="4" w:space="0" w:color="auto"/>
            </w:tcBorders>
            <w:shd w:val="clear" w:color="auto" w:fill="auto"/>
            <w:noWrap/>
            <w:vAlign w:val="center"/>
            <w:hideMark/>
          </w:tcPr>
          <w:p w14:paraId="2C84D861" w14:textId="77777777" w:rsidR="00112D42" w:rsidRPr="00112D42" w:rsidRDefault="00112D42" w:rsidP="00112D42">
            <w:pPr>
              <w:spacing w:line="240" w:lineRule="auto"/>
              <w:jc w:val="center"/>
              <w:rPr>
                <w:rFonts w:ascii="Times New Roman" w:eastAsia="Times New Roman" w:hAnsi="Times New Roman" w:cs="Times New Roman"/>
                <w:b/>
                <w:bCs/>
                <w:color w:val="000000"/>
                <w:sz w:val="24"/>
                <w:szCs w:val="24"/>
              </w:rPr>
            </w:pPr>
            <w:r w:rsidRPr="00112D42">
              <w:rPr>
                <w:rFonts w:ascii="Times New Roman" w:eastAsia="Times New Roman" w:hAnsi="Times New Roman" w:cs="Times New Roman"/>
                <w:b/>
                <w:bCs/>
                <w:color w:val="000000"/>
                <w:sz w:val="24"/>
                <w:szCs w:val="24"/>
              </w:rPr>
              <w:t>TOTAL</w:t>
            </w:r>
          </w:p>
        </w:tc>
        <w:tc>
          <w:tcPr>
            <w:tcW w:w="1781" w:type="dxa"/>
            <w:vMerge w:val="restart"/>
            <w:tcBorders>
              <w:top w:val="single" w:sz="4" w:space="0" w:color="auto"/>
            </w:tcBorders>
            <w:shd w:val="clear" w:color="auto" w:fill="auto"/>
            <w:noWrap/>
            <w:vAlign w:val="center"/>
            <w:hideMark/>
          </w:tcPr>
          <w:p w14:paraId="7F6DDEAC" w14:textId="77777777" w:rsidR="00112D42" w:rsidRPr="00112D42" w:rsidRDefault="00112D42" w:rsidP="00112D42">
            <w:pPr>
              <w:spacing w:line="240" w:lineRule="auto"/>
              <w:jc w:val="center"/>
              <w:rPr>
                <w:rFonts w:ascii="Times New Roman" w:eastAsia="Times New Roman" w:hAnsi="Times New Roman" w:cs="Times New Roman"/>
                <w:b/>
                <w:bCs/>
                <w:color w:val="000000"/>
                <w:sz w:val="24"/>
                <w:szCs w:val="24"/>
              </w:rPr>
            </w:pPr>
            <w:r w:rsidRPr="00112D42">
              <w:rPr>
                <w:rFonts w:ascii="Times New Roman" w:eastAsia="Times New Roman" w:hAnsi="Times New Roman" w:cs="Times New Roman"/>
                <w:b/>
                <w:bCs/>
                <w:color w:val="000000"/>
                <w:sz w:val="24"/>
                <w:szCs w:val="24"/>
              </w:rPr>
              <w:t>RATA-RATA</w:t>
            </w:r>
          </w:p>
        </w:tc>
      </w:tr>
      <w:tr w:rsidR="00112D42" w:rsidRPr="00112D42" w14:paraId="550730DB" w14:textId="77777777" w:rsidTr="00B30B31">
        <w:trPr>
          <w:trHeight w:val="418"/>
        </w:trPr>
        <w:tc>
          <w:tcPr>
            <w:tcW w:w="2180" w:type="dxa"/>
            <w:vMerge/>
            <w:tcBorders>
              <w:bottom w:val="single" w:sz="4" w:space="0" w:color="auto"/>
            </w:tcBorders>
            <w:vAlign w:val="center"/>
            <w:hideMark/>
          </w:tcPr>
          <w:p w14:paraId="02F32E7C" w14:textId="77777777" w:rsidR="00112D42" w:rsidRPr="00112D42" w:rsidRDefault="00112D42" w:rsidP="00112D42">
            <w:pPr>
              <w:spacing w:line="240" w:lineRule="auto"/>
              <w:jc w:val="left"/>
              <w:rPr>
                <w:rFonts w:ascii="Times New Roman" w:eastAsia="Times New Roman" w:hAnsi="Times New Roman" w:cs="Times New Roman"/>
                <w:b/>
                <w:bCs/>
                <w:color w:val="000000"/>
                <w:sz w:val="24"/>
                <w:szCs w:val="24"/>
              </w:rPr>
            </w:pPr>
          </w:p>
        </w:tc>
        <w:tc>
          <w:tcPr>
            <w:tcW w:w="1125" w:type="dxa"/>
            <w:tcBorders>
              <w:top w:val="single" w:sz="4" w:space="0" w:color="auto"/>
              <w:bottom w:val="single" w:sz="4" w:space="0" w:color="auto"/>
            </w:tcBorders>
            <w:shd w:val="clear" w:color="auto" w:fill="auto"/>
            <w:noWrap/>
            <w:vAlign w:val="center"/>
            <w:hideMark/>
          </w:tcPr>
          <w:p w14:paraId="464AEC77" w14:textId="77777777" w:rsidR="00112D42" w:rsidRPr="00112D42" w:rsidRDefault="00112D42" w:rsidP="00112D42">
            <w:pPr>
              <w:spacing w:line="240" w:lineRule="auto"/>
              <w:jc w:val="center"/>
              <w:rPr>
                <w:rFonts w:ascii="Times New Roman" w:eastAsia="Times New Roman" w:hAnsi="Times New Roman" w:cs="Times New Roman"/>
                <w:b/>
                <w:bCs/>
                <w:color w:val="000000"/>
                <w:sz w:val="24"/>
                <w:szCs w:val="24"/>
              </w:rPr>
            </w:pPr>
            <w:r w:rsidRPr="00112D42">
              <w:rPr>
                <w:rFonts w:ascii="Times New Roman" w:eastAsia="Times New Roman" w:hAnsi="Times New Roman" w:cs="Times New Roman"/>
                <w:b/>
                <w:bCs/>
                <w:color w:val="000000"/>
                <w:sz w:val="24"/>
                <w:szCs w:val="24"/>
              </w:rPr>
              <w:t>I</w:t>
            </w:r>
          </w:p>
        </w:tc>
        <w:tc>
          <w:tcPr>
            <w:tcW w:w="1125" w:type="dxa"/>
            <w:tcBorders>
              <w:top w:val="single" w:sz="4" w:space="0" w:color="auto"/>
              <w:bottom w:val="single" w:sz="4" w:space="0" w:color="auto"/>
            </w:tcBorders>
            <w:shd w:val="clear" w:color="auto" w:fill="auto"/>
            <w:noWrap/>
            <w:vAlign w:val="center"/>
            <w:hideMark/>
          </w:tcPr>
          <w:p w14:paraId="435E6B86" w14:textId="77777777" w:rsidR="00112D42" w:rsidRPr="00112D42" w:rsidRDefault="00112D42" w:rsidP="00112D42">
            <w:pPr>
              <w:spacing w:line="240" w:lineRule="auto"/>
              <w:jc w:val="center"/>
              <w:rPr>
                <w:rFonts w:ascii="Times New Roman" w:eastAsia="Times New Roman" w:hAnsi="Times New Roman" w:cs="Times New Roman"/>
                <w:b/>
                <w:bCs/>
                <w:color w:val="000000"/>
                <w:sz w:val="24"/>
                <w:szCs w:val="24"/>
              </w:rPr>
            </w:pPr>
            <w:r w:rsidRPr="00112D42">
              <w:rPr>
                <w:rFonts w:ascii="Times New Roman" w:eastAsia="Times New Roman" w:hAnsi="Times New Roman" w:cs="Times New Roman"/>
                <w:b/>
                <w:bCs/>
                <w:color w:val="000000"/>
                <w:sz w:val="24"/>
                <w:szCs w:val="24"/>
              </w:rPr>
              <w:t>II</w:t>
            </w:r>
          </w:p>
        </w:tc>
        <w:tc>
          <w:tcPr>
            <w:tcW w:w="1127" w:type="dxa"/>
            <w:tcBorders>
              <w:top w:val="single" w:sz="4" w:space="0" w:color="auto"/>
              <w:bottom w:val="single" w:sz="4" w:space="0" w:color="auto"/>
            </w:tcBorders>
            <w:shd w:val="clear" w:color="auto" w:fill="auto"/>
            <w:noWrap/>
            <w:vAlign w:val="center"/>
            <w:hideMark/>
          </w:tcPr>
          <w:p w14:paraId="184FB971" w14:textId="77777777" w:rsidR="00112D42" w:rsidRPr="00112D42" w:rsidRDefault="00112D42" w:rsidP="00112D42">
            <w:pPr>
              <w:spacing w:line="240" w:lineRule="auto"/>
              <w:jc w:val="center"/>
              <w:rPr>
                <w:rFonts w:ascii="Times New Roman" w:eastAsia="Times New Roman" w:hAnsi="Times New Roman" w:cs="Times New Roman"/>
                <w:b/>
                <w:bCs/>
                <w:color w:val="000000"/>
                <w:sz w:val="24"/>
                <w:szCs w:val="24"/>
              </w:rPr>
            </w:pPr>
            <w:r w:rsidRPr="00112D42">
              <w:rPr>
                <w:rFonts w:ascii="Times New Roman" w:eastAsia="Times New Roman" w:hAnsi="Times New Roman" w:cs="Times New Roman"/>
                <w:b/>
                <w:bCs/>
                <w:color w:val="000000"/>
                <w:sz w:val="24"/>
                <w:szCs w:val="24"/>
              </w:rPr>
              <w:t>III</w:t>
            </w:r>
          </w:p>
        </w:tc>
        <w:tc>
          <w:tcPr>
            <w:tcW w:w="1523" w:type="dxa"/>
            <w:vMerge/>
            <w:tcBorders>
              <w:bottom w:val="single" w:sz="4" w:space="0" w:color="auto"/>
            </w:tcBorders>
            <w:vAlign w:val="center"/>
            <w:hideMark/>
          </w:tcPr>
          <w:p w14:paraId="4589DBA6" w14:textId="77777777" w:rsidR="00112D42" w:rsidRPr="00112D42" w:rsidRDefault="00112D42" w:rsidP="00112D42">
            <w:pPr>
              <w:spacing w:line="240" w:lineRule="auto"/>
              <w:jc w:val="left"/>
              <w:rPr>
                <w:rFonts w:ascii="Times New Roman" w:eastAsia="Times New Roman" w:hAnsi="Times New Roman" w:cs="Times New Roman"/>
                <w:b/>
                <w:bCs/>
                <w:color w:val="000000"/>
                <w:sz w:val="24"/>
                <w:szCs w:val="24"/>
              </w:rPr>
            </w:pPr>
          </w:p>
        </w:tc>
        <w:tc>
          <w:tcPr>
            <w:tcW w:w="1781" w:type="dxa"/>
            <w:vMerge/>
            <w:tcBorders>
              <w:bottom w:val="single" w:sz="4" w:space="0" w:color="auto"/>
            </w:tcBorders>
            <w:vAlign w:val="center"/>
            <w:hideMark/>
          </w:tcPr>
          <w:p w14:paraId="54BC409A" w14:textId="77777777" w:rsidR="00112D42" w:rsidRPr="00112D42" w:rsidRDefault="00112D42" w:rsidP="00112D42">
            <w:pPr>
              <w:spacing w:line="240" w:lineRule="auto"/>
              <w:jc w:val="left"/>
              <w:rPr>
                <w:rFonts w:ascii="Times New Roman" w:eastAsia="Times New Roman" w:hAnsi="Times New Roman" w:cs="Times New Roman"/>
                <w:b/>
                <w:bCs/>
                <w:color w:val="000000"/>
                <w:sz w:val="24"/>
                <w:szCs w:val="24"/>
              </w:rPr>
            </w:pPr>
          </w:p>
        </w:tc>
      </w:tr>
      <w:tr w:rsidR="00112D42" w:rsidRPr="00112D42" w14:paraId="25AD879D" w14:textId="77777777" w:rsidTr="00B30B31">
        <w:trPr>
          <w:trHeight w:val="418"/>
        </w:trPr>
        <w:tc>
          <w:tcPr>
            <w:tcW w:w="2180" w:type="dxa"/>
            <w:tcBorders>
              <w:top w:val="single" w:sz="4" w:space="0" w:color="auto"/>
            </w:tcBorders>
            <w:shd w:val="clear" w:color="auto" w:fill="auto"/>
            <w:noWrap/>
            <w:vAlign w:val="bottom"/>
            <w:hideMark/>
          </w:tcPr>
          <w:p w14:paraId="0FEA2464"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T0</w:t>
            </w:r>
          </w:p>
        </w:tc>
        <w:tc>
          <w:tcPr>
            <w:tcW w:w="1125" w:type="dxa"/>
            <w:tcBorders>
              <w:top w:val="single" w:sz="4" w:space="0" w:color="auto"/>
            </w:tcBorders>
            <w:shd w:val="clear" w:color="auto" w:fill="auto"/>
            <w:noWrap/>
            <w:vAlign w:val="bottom"/>
            <w:hideMark/>
          </w:tcPr>
          <w:p w14:paraId="2482DA36"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20.40</w:t>
            </w:r>
          </w:p>
        </w:tc>
        <w:tc>
          <w:tcPr>
            <w:tcW w:w="1125" w:type="dxa"/>
            <w:tcBorders>
              <w:top w:val="single" w:sz="4" w:space="0" w:color="auto"/>
            </w:tcBorders>
            <w:shd w:val="clear" w:color="auto" w:fill="auto"/>
            <w:noWrap/>
            <w:vAlign w:val="bottom"/>
            <w:hideMark/>
          </w:tcPr>
          <w:p w14:paraId="4AFA00D7"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20.00</w:t>
            </w:r>
          </w:p>
        </w:tc>
        <w:tc>
          <w:tcPr>
            <w:tcW w:w="1127" w:type="dxa"/>
            <w:tcBorders>
              <w:top w:val="single" w:sz="4" w:space="0" w:color="auto"/>
            </w:tcBorders>
            <w:shd w:val="clear" w:color="auto" w:fill="auto"/>
            <w:noWrap/>
            <w:vAlign w:val="bottom"/>
            <w:hideMark/>
          </w:tcPr>
          <w:p w14:paraId="73FF0CEC"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19.80</w:t>
            </w:r>
          </w:p>
        </w:tc>
        <w:tc>
          <w:tcPr>
            <w:tcW w:w="1523" w:type="dxa"/>
            <w:tcBorders>
              <w:top w:val="single" w:sz="4" w:space="0" w:color="auto"/>
            </w:tcBorders>
            <w:shd w:val="clear" w:color="auto" w:fill="auto"/>
            <w:noWrap/>
            <w:vAlign w:val="bottom"/>
            <w:hideMark/>
          </w:tcPr>
          <w:p w14:paraId="1A9FAB41"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60.2</w:t>
            </w:r>
          </w:p>
        </w:tc>
        <w:tc>
          <w:tcPr>
            <w:tcW w:w="1781" w:type="dxa"/>
            <w:tcBorders>
              <w:top w:val="single" w:sz="4" w:space="0" w:color="auto"/>
            </w:tcBorders>
            <w:shd w:val="clear" w:color="auto" w:fill="auto"/>
            <w:noWrap/>
            <w:vAlign w:val="center"/>
            <w:hideMark/>
          </w:tcPr>
          <w:p w14:paraId="7A799747"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20.07</w:t>
            </w:r>
          </w:p>
        </w:tc>
      </w:tr>
      <w:tr w:rsidR="00112D42" w:rsidRPr="00112D42" w14:paraId="001357AA" w14:textId="77777777" w:rsidTr="00B30B31">
        <w:trPr>
          <w:trHeight w:val="418"/>
        </w:trPr>
        <w:tc>
          <w:tcPr>
            <w:tcW w:w="2180" w:type="dxa"/>
            <w:shd w:val="clear" w:color="auto" w:fill="auto"/>
            <w:noWrap/>
            <w:vAlign w:val="bottom"/>
            <w:hideMark/>
          </w:tcPr>
          <w:p w14:paraId="0D385F97"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T1</w:t>
            </w:r>
          </w:p>
        </w:tc>
        <w:tc>
          <w:tcPr>
            <w:tcW w:w="1125" w:type="dxa"/>
            <w:shd w:val="clear" w:color="auto" w:fill="auto"/>
            <w:noWrap/>
            <w:vAlign w:val="bottom"/>
            <w:hideMark/>
          </w:tcPr>
          <w:p w14:paraId="46B7D742"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33.00</w:t>
            </w:r>
          </w:p>
        </w:tc>
        <w:tc>
          <w:tcPr>
            <w:tcW w:w="1125" w:type="dxa"/>
            <w:shd w:val="clear" w:color="auto" w:fill="auto"/>
            <w:noWrap/>
            <w:vAlign w:val="bottom"/>
            <w:hideMark/>
          </w:tcPr>
          <w:p w14:paraId="15C9C9AF"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32.80</w:t>
            </w:r>
          </w:p>
        </w:tc>
        <w:tc>
          <w:tcPr>
            <w:tcW w:w="1127" w:type="dxa"/>
            <w:shd w:val="clear" w:color="auto" w:fill="auto"/>
            <w:noWrap/>
            <w:vAlign w:val="bottom"/>
            <w:hideMark/>
          </w:tcPr>
          <w:p w14:paraId="794AF5B8"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34.60</w:t>
            </w:r>
          </w:p>
        </w:tc>
        <w:tc>
          <w:tcPr>
            <w:tcW w:w="1523" w:type="dxa"/>
            <w:shd w:val="clear" w:color="auto" w:fill="auto"/>
            <w:noWrap/>
            <w:vAlign w:val="bottom"/>
            <w:hideMark/>
          </w:tcPr>
          <w:p w14:paraId="4BC1880F"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100.4</w:t>
            </w:r>
          </w:p>
        </w:tc>
        <w:tc>
          <w:tcPr>
            <w:tcW w:w="1781" w:type="dxa"/>
            <w:shd w:val="clear" w:color="auto" w:fill="auto"/>
            <w:noWrap/>
            <w:vAlign w:val="center"/>
            <w:hideMark/>
          </w:tcPr>
          <w:p w14:paraId="5A8D76CC"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33.47</w:t>
            </w:r>
          </w:p>
        </w:tc>
      </w:tr>
      <w:tr w:rsidR="00112D42" w:rsidRPr="00112D42" w14:paraId="3A9E2832" w14:textId="77777777" w:rsidTr="00B30B31">
        <w:trPr>
          <w:trHeight w:val="418"/>
        </w:trPr>
        <w:tc>
          <w:tcPr>
            <w:tcW w:w="2180" w:type="dxa"/>
            <w:shd w:val="clear" w:color="auto" w:fill="auto"/>
            <w:noWrap/>
            <w:vAlign w:val="bottom"/>
            <w:hideMark/>
          </w:tcPr>
          <w:p w14:paraId="0116C949"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T2</w:t>
            </w:r>
          </w:p>
        </w:tc>
        <w:tc>
          <w:tcPr>
            <w:tcW w:w="1125" w:type="dxa"/>
            <w:shd w:val="clear" w:color="auto" w:fill="auto"/>
            <w:noWrap/>
            <w:vAlign w:val="bottom"/>
            <w:hideMark/>
          </w:tcPr>
          <w:p w14:paraId="6234B5A8"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45.20</w:t>
            </w:r>
          </w:p>
        </w:tc>
        <w:tc>
          <w:tcPr>
            <w:tcW w:w="1125" w:type="dxa"/>
            <w:shd w:val="clear" w:color="auto" w:fill="auto"/>
            <w:noWrap/>
            <w:vAlign w:val="bottom"/>
            <w:hideMark/>
          </w:tcPr>
          <w:p w14:paraId="1B29E81C"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47.80</w:t>
            </w:r>
          </w:p>
        </w:tc>
        <w:tc>
          <w:tcPr>
            <w:tcW w:w="1127" w:type="dxa"/>
            <w:shd w:val="clear" w:color="auto" w:fill="auto"/>
            <w:noWrap/>
            <w:vAlign w:val="bottom"/>
            <w:hideMark/>
          </w:tcPr>
          <w:p w14:paraId="31BA3C8F"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44.40</w:t>
            </w:r>
          </w:p>
        </w:tc>
        <w:tc>
          <w:tcPr>
            <w:tcW w:w="1523" w:type="dxa"/>
            <w:shd w:val="clear" w:color="auto" w:fill="auto"/>
            <w:noWrap/>
            <w:vAlign w:val="bottom"/>
            <w:hideMark/>
          </w:tcPr>
          <w:p w14:paraId="50B2113D"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137.4</w:t>
            </w:r>
          </w:p>
        </w:tc>
        <w:tc>
          <w:tcPr>
            <w:tcW w:w="1781" w:type="dxa"/>
            <w:shd w:val="clear" w:color="auto" w:fill="auto"/>
            <w:noWrap/>
            <w:vAlign w:val="center"/>
            <w:hideMark/>
          </w:tcPr>
          <w:p w14:paraId="5A4C4273"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45.80</w:t>
            </w:r>
          </w:p>
        </w:tc>
      </w:tr>
      <w:tr w:rsidR="00112D42" w:rsidRPr="00112D42" w14:paraId="2715300A" w14:textId="77777777" w:rsidTr="00B30B31">
        <w:trPr>
          <w:trHeight w:val="418"/>
        </w:trPr>
        <w:tc>
          <w:tcPr>
            <w:tcW w:w="2180" w:type="dxa"/>
            <w:tcBorders>
              <w:bottom w:val="single" w:sz="4" w:space="0" w:color="auto"/>
            </w:tcBorders>
            <w:shd w:val="clear" w:color="auto" w:fill="auto"/>
            <w:noWrap/>
            <w:vAlign w:val="bottom"/>
            <w:hideMark/>
          </w:tcPr>
          <w:p w14:paraId="6078C7A6"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T3</w:t>
            </w:r>
          </w:p>
        </w:tc>
        <w:tc>
          <w:tcPr>
            <w:tcW w:w="1125" w:type="dxa"/>
            <w:tcBorders>
              <w:bottom w:val="single" w:sz="4" w:space="0" w:color="auto"/>
            </w:tcBorders>
            <w:shd w:val="clear" w:color="auto" w:fill="auto"/>
            <w:noWrap/>
            <w:vAlign w:val="bottom"/>
            <w:hideMark/>
          </w:tcPr>
          <w:p w14:paraId="14902212"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62.40</w:t>
            </w:r>
          </w:p>
        </w:tc>
        <w:tc>
          <w:tcPr>
            <w:tcW w:w="1125" w:type="dxa"/>
            <w:tcBorders>
              <w:bottom w:val="single" w:sz="4" w:space="0" w:color="auto"/>
            </w:tcBorders>
            <w:shd w:val="clear" w:color="auto" w:fill="auto"/>
            <w:noWrap/>
            <w:vAlign w:val="bottom"/>
            <w:hideMark/>
          </w:tcPr>
          <w:p w14:paraId="7877BC31"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61.20</w:t>
            </w:r>
          </w:p>
        </w:tc>
        <w:tc>
          <w:tcPr>
            <w:tcW w:w="1127" w:type="dxa"/>
            <w:tcBorders>
              <w:bottom w:val="single" w:sz="4" w:space="0" w:color="auto"/>
            </w:tcBorders>
            <w:shd w:val="clear" w:color="auto" w:fill="auto"/>
            <w:noWrap/>
            <w:vAlign w:val="bottom"/>
            <w:hideMark/>
          </w:tcPr>
          <w:p w14:paraId="247B91B9"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61.80</w:t>
            </w:r>
          </w:p>
        </w:tc>
        <w:tc>
          <w:tcPr>
            <w:tcW w:w="1523" w:type="dxa"/>
            <w:tcBorders>
              <w:bottom w:val="single" w:sz="4" w:space="0" w:color="auto"/>
            </w:tcBorders>
            <w:shd w:val="clear" w:color="auto" w:fill="auto"/>
            <w:noWrap/>
            <w:vAlign w:val="bottom"/>
            <w:hideMark/>
          </w:tcPr>
          <w:p w14:paraId="33922BAB"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185.4</w:t>
            </w:r>
          </w:p>
        </w:tc>
        <w:tc>
          <w:tcPr>
            <w:tcW w:w="1781" w:type="dxa"/>
            <w:tcBorders>
              <w:bottom w:val="single" w:sz="4" w:space="0" w:color="auto"/>
            </w:tcBorders>
            <w:shd w:val="clear" w:color="auto" w:fill="auto"/>
            <w:noWrap/>
            <w:vAlign w:val="center"/>
            <w:hideMark/>
          </w:tcPr>
          <w:p w14:paraId="09A20136"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61.80</w:t>
            </w:r>
          </w:p>
        </w:tc>
      </w:tr>
      <w:tr w:rsidR="00112D42" w:rsidRPr="00112D42" w14:paraId="152A5098" w14:textId="77777777" w:rsidTr="00B30B31">
        <w:trPr>
          <w:trHeight w:val="418"/>
        </w:trPr>
        <w:tc>
          <w:tcPr>
            <w:tcW w:w="2180" w:type="dxa"/>
            <w:tcBorders>
              <w:top w:val="single" w:sz="4" w:space="0" w:color="auto"/>
              <w:bottom w:val="single" w:sz="4" w:space="0" w:color="auto"/>
            </w:tcBorders>
            <w:shd w:val="clear" w:color="auto" w:fill="auto"/>
            <w:noWrap/>
            <w:vAlign w:val="bottom"/>
            <w:hideMark/>
          </w:tcPr>
          <w:p w14:paraId="72E0A4AE"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TOTAL</w:t>
            </w:r>
          </w:p>
        </w:tc>
        <w:tc>
          <w:tcPr>
            <w:tcW w:w="1125" w:type="dxa"/>
            <w:tcBorders>
              <w:top w:val="single" w:sz="4" w:space="0" w:color="auto"/>
              <w:bottom w:val="single" w:sz="4" w:space="0" w:color="auto"/>
            </w:tcBorders>
            <w:shd w:val="clear" w:color="auto" w:fill="auto"/>
            <w:noWrap/>
            <w:vAlign w:val="bottom"/>
            <w:hideMark/>
          </w:tcPr>
          <w:p w14:paraId="2F1A9821"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161.00</w:t>
            </w:r>
          </w:p>
        </w:tc>
        <w:tc>
          <w:tcPr>
            <w:tcW w:w="1125" w:type="dxa"/>
            <w:tcBorders>
              <w:top w:val="single" w:sz="4" w:space="0" w:color="auto"/>
              <w:bottom w:val="single" w:sz="4" w:space="0" w:color="auto"/>
            </w:tcBorders>
            <w:shd w:val="clear" w:color="auto" w:fill="auto"/>
            <w:noWrap/>
            <w:vAlign w:val="bottom"/>
            <w:hideMark/>
          </w:tcPr>
          <w:p w14:paraId="2A4AF9A4"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161.80</w:t>
            </w:r>
          </w:p>
        </w:tc>
        <w:tc>
          <w:tcPr>
            <w:tcW w:w="1127" w:type="dxa"/>
            <w:tcBorders>
              <w:top w:val="single" w:sz="4" w:space="0" w:color="auto"/>
              <w:bottom w:val="single" w:sz="4" w:space="0" w:color="auto"/>
            </w:tcBorders>
            <w:shd w:val="clear" w:color="auto" w:fill="auto"/>
            <w:noWrap/>
            <w:vAlign w:val="bottom"/>
            <w:hideMark/>
          </w:tcPr>
          <w:p w14:paraId="1957BF47"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160.60</w:t>
            </w:r>
          </w:p>
        </w:tc>
        <w:tc>
          <w:tcPr>
            <w:tcW w:w="1523" w:type="dxa"/>
            <w:tcBorders>
              <w:top w:val="single" w:sz="4" w:space="0" w:color="auto"/>
              <w:bottom w:val="single" w:sz="4" w:space="0" w:color="auto"/>
            </w:tcBorders>
            <w:shd w:val="clear" w:color="auto" w:fill="auto"/>
            <w:noWrap/>
            <w:vAlign w:val="bottom"/>
            <w:hideMark/>
          </w:tcPr>
          <w:p w14:paraId="5651D132"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483.40</w:t>
            </w:r>
          </w:p>
        </w:tc>
        <w:tc>
          <w:tcPr>
            <w:tcW w:w="1781" w:type="dxa"/>
            <w:tcBorders>
              <w:top w:val="single" w:sz="4" w:space="0" w:color="auto"/>
              <w:bottom w:val="single" w:sz="4" w:space="0" w:color="auto"/>
            </w:tcBorders>
            <w:shd w:val="clear" w:color="auto" w:fill="auto"/>
            <w:noWrap/>
            <w:vAlign w:val="center"/>
            <w:hideMark/>
          </w:tcPr>
          <w:p w14:paraId="1BD3532B" w14:textId="77777777" w:rsidR="00112D42" w:rsidRPr="00572F55" w:rsidRDefault="00112D42" w:rsidP="00112D42">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40.28</w:t>
            </w:r>
          </w:p>
        </w:tc>
      </w:tr>
    </w:tbl>
    <w:p w14:paraId="230DDEC8" w14:textId="77777777" w:rsidR="00112D42" w:rsidRDefault="00112D42" w:rsidP="00112D42">
      <w:pPr>
        <w:jc w:val="left"/>
        <w:rPr>
          <w:rFonts w:ascii="Times New Roman" w:hAnsi="Times New Roman"/>
          <w:b/>
          <w:sz w:val="24"/>
          <w:szCs w:val="24"/>
        </w:rPr>
      </w:pPr>
    </w:p>
    <w:p w14:paraId="07FB9C97" w14:textId="1968AF30" w:rsidR="00112D42" w:rsidRDefault="00112D42" w:rsidP="00112D42">
      <w:pPr>
        <w:pStyle w:val="ListParagraph"/>
        <w:numPr>
          <w:ilvl w:val="2"/>
          <w:numId w:val="17"/>
        </w:numPr>
        <w:ind w:left="810" w:hanging="810"/>
        <w:jc w:val="left"/>
        <w:rPr>
          <w:rFonts w:ascii="Times New Roman" w:hAnsi="Times New Roman"/>
          <w:b/>
          <w:sz w:val="24"/>
          <w:szCs w:val="24"/>
        </w:rPr>
      </w:pPr>
      <w:r w:rsidRPr="00BA0098">
        <w:rPr>
          <w:rFonts w:ascii="Times New Roman" w:hAnsi="Times New Roman"/>
          <w:b/>
          <w:sz w:val="24"/>
          <w:szCs w:val="24"/>
        </w:rPr>
        <w:t xml:space="preserve">Tabel Analisis Sidik Ragam Total Jumlah Buah Panen Pertama </w:t>
      </w:r>
      <w:r>
        <w:rPr>
          <w:rFonts w:ascii="Times New Roman" w:hAnsi="Times New Roman"/>
          <w:b/>
          <w:sz w:val="24"/>
          <w:szCs w:val="24"/>
        </w:rPr>
        <w:t>–</w:t>
      </w:r>
      <w:r w:rsidRPr="00BA0098">
        <w:rPr>
          <w:rFonts w:ascii="Times New Roman" w:hAnsi="Times New Roman"/>
          <w:b/>
          <w:sz w:val="24"/>
          <w:szCs w:val="24"/>
        </w:rPr>
        <w:t xml:space="preserve"> Ketiga</w:t>
      </w:r>
    </w:p>
    <w:tbl>
      <w:tblPr>
        <w:tblW w:w="8985" w:type="dxa"/>
        <w:tblInd w:w="113" w:type="dxa"/>
        <w:tblLook w:val="04A0" w:firstRow="1" w:lastRow="0" w:firstColumn="1" w:lastColumn="0" w:noHBand="0" w:noVBand="1"/>
      </w:tblPr>
      <w:tblGrid>
        <w:gridCol w:w="1954"/>
        <w:gridCol w:w="1008"/>
        <w:gridCol w:w="1045"/>
        <w:gridCol w:w="1008"/>
        <w:gridCol w:w="1366"/>
        <w:gridCol w:w="1596"/>
        <w:gridCol w:w="1008"/>
      </w:tblGrid>
      <w:tr w:rsidR="00E8631B" w:rsidRPr="00E8631B" w14:paraId="15B7CBFD" w14:textId="77777777" w:rsidTr="00B30B31">
        <w:trPr>
          <w:trHeight w:val="519"/>
        </w:trPr>
        <w:tc>
          <w:tcPr>
            <w:tcW w:w="1954" w:type="dxa"/>
            <w:tcBorders>
              <w:top w:val="single" w:sz="4" w:space="0" w:color="auto"/>
              <w:bottom w:val="single" w:sz="4" w:space="0" w:color="auto"/>
            </w:tcBorders>
            <w:shd w:val="clear" w:color="auto" w:fill="auto"/>
            <w:noWrap/>
            <w:vAlign w:val="center"/>
            <w:hideMark/>
          </w:tcPr>
          <w:p w14:paraId="47557E00" w14:textId="77777777" w:rsidR="00E8631B" w:rsidRPr="00E8631B" w:rsidRDefault="00E8631B" w:rsidP="00E8631B">
            <w:pPr>
              <w:spacing w:line="240" w:lineRule="auto"/>
              <w:jc w:val="center"/>
              <w:rPr>
                <w:rFonts w:ascii="Times New Roman" w:eastAsia="Times New Roman" w:hAnsi="Times New Roman" w:cs="Times New Roman"/>
                <w:b/>
                <w:bCs/>
                <w:color w:val="000000"/>
                <w:sz w:val="24"/>
                <w:szCs w:val="24"/>
              </w:rPr>
            </w:pPr>
            <w:r w:rsidRPr="00E8631B">
              <w:rPr>
                <w:rFonts w:ascii="Times New Roman" w:eastAsia="Times New Roman" w:hAnsi="Times New Roman" w:cs="Times New Roman"/>
                <w:b/>
                <w:bCs/>
                <w:color w:val="000000"/>
                <w:sz w:val="24"/>
                <w:szCs w:val="24"/>
              </w:rPr>
              <w:t>SK</w:t>
            </w:r>
          </w:p>
        </w:tc>
        <w:tc>
          <w:tcPr>
            <w:tcW w:w="1008" w:type="dxa"/>
            <w:tcBorders>
              <w:top w:val="single" w:sz="4" w:space="0" w:color="auto"/>
              <w:bottom w:val="single" w:sz="4" w:space="0" w:color="auto"/>
            </w:tcBorders>
            <w:shd w:val="clear" w:color="auto" w:fill="auto"/>
            <w:noWrap/>
            <w:vAlign w:val="center"/>
            <w:hideMark/>
          </w:tcPr>
          <w:p w14:paraId="35CFB306" w14:textId="77777777" w:rsidR="00E8631B" w:rsidRPr="00E8631B" w:rsidRDefault="00E8631B" w:rsidP="00E8631B">
            <w:pPr>
              <w:spacing w:line="240" w:lineRule="auto"/>
              <w:jc w:val="center"/>
              <w:rPr>
                <w:rFonts w:ascii="Times New Roman" w:eastAsia="Times New Roman" w:hAnsi="Times New Roman" w:cs="Times New Roman"/>
                <w:b/>
                <w:bCs/>
                <w:color w:val="000000"/>
                <w:sz w:val="24"/>
                <w:szCs w:val="24"/>
              </w:rPr>
            </w:pPr>
            <w:r w:rsidRPr="00E8631B">
              <w:rPr>
                <w:rFonts w:ascii="Times New Roman" w:eastAsia="Times New Roman" w:hAnsi="Times New Roman" w:cs="Times New Roman"/>
                <w:b/>
                <w:bCs/>
                <w:color w:val="000000"/>
                <w:sz w:val="24"/>
                <w:szCs w:val="24"/>
              </w:rPr>
              <w:t>DB</w:t>
            </w:r>
          </w:p>
        </w:tc>
        <w:tc>
          <w:tcPr>
            <w:tcW w:w="1045" w:type="dxa"/>
            <w:tcBorders>
              <w:top w:val="single" w:sz="4" w:space="0" w:color="auto"/>
              <w:bottom w:val="single" w:sz="4" w:space="0" w:color="auto"/>
            </w:tcBorders>
            <w:shd w:val="clear" w:color="auto" w:fill="auto"/>
            <w:noWrap/>
            <w:vAlign w:val="center"/>
            <w:hideMark/>
          </w:tcPr>
          <w:p w14:paraId="7C13ABAB" w14:textId="77777777" w:rsidR="00E8631B" w:rsidRPr="00E8631B" w:rsidRDefault="00E8631B" w:rsidP="00E8631B">
            <w:pPr>
              <w:spacing w:line="240" w:lineRule="auto"/>
              <w:jc w:val="center"/>
              <w:rPr>
                <w:rFonts w:ascii="Times New Roman" w:eastAsia="Times New Roman" w:hAnsi="Times New Roman" w:cs="Times New Roman"/>
                <w:b/>
                <w:bCs/>
                <w:color w:val="000000"/>
                <w:sz w:val="24"/>
                <w:szCs w:val="24"/>
              </w:rPr>
            </w:pPr>
            <w:r w:rsidRPr="00E8631B">
              <w:rPr>
                <w:rFonts w:ascii="Times New Roman" w:eastAsia="Times New Roman" w:hAnsi="Times New Roman" w:cs="Times New Roman"/>
                <w:b/>
                <w:bCs/>
                <w:color w:val="000000"/>
                <w:sz w:val="24"/>
                <w:szCs w:val="24"/>
              </w:rPr>
              <w:t>JK</w:t>
            </w:r>
          </w:p>
        </w:tc>
        <w:tc>
          <w:tcPr>
            <w:tcW w:w="1008" w:type="dxa"/>
            <w:tcBorders>
              <w:top w:val="single" w:sz="4" w:space="0" w:color="auto"/>
              <w:bottom w:val="single" w:sz="4" w:space="0" w:color="auto"/>
            </w:tcBorders>
            <w:shd w:val="clear" w:color="auto" w:fill="auto"/>
            <w:noWrap/>
            <w:vAlign w:val="center"/>
            <w:hideMark/>
          </w:tcPr>
          <w:p w14:paraId="19ADABB2" w14:textId="77777777" w:rsidR="00E8631B" w:rsidRPr="00E8631B" w:rsidRDefault="00E8631B" w:rsidP="00E8631B">
            <w:pPr>
              <w:spacing w:line="240" w:lineRule="auto"/>
              <w:jc w:val="center"/>
              <w:rPr>
                <w:rFonts w:ascii="Times New Roman" w:eastAsia="Times New Roman" w:hAnsi="Times New Roman" w:cs="Times New Roman"/>
                <w:b/>
                <w:bCs/>
                <w:color w:val="000000"/>
                <w:sz w:val="24"/>
                <w:szCs w:val="24"/>
              </w:rPr>
            </w:pPr>
            <w:r w:rsidRPr="00E8631B">
              <w:rPr>
                <w:rFonts w:ascii="Times New Roman" w:eastAsia="Times New Roman" w:hAnsi="Times New Roman" w:cs="Times New Roman"/>
                <w:b/>
                <w:bCs/>
                <w:color w:val="000000"/>
                <w:sz w:val="24"/>
                <w:szCs w:val="24"/>
              </w:rPr>
              <w:t>KT</w:t>
            </w:r>
          </w:p>
        </w:tc>
        <w:tc>
          <w:tcPr>
            <w:tcW w:w="1366" w:type="dxa"/>
            <w:tcBorders>
              <w:top w:val="single" w:sz="4" w:space="0" w:color="auto"/>
              <w:bottom w:val="single" w:sz="4" w:space="0" w:color="auto"/>
            </w:tcBorders>
            <w:shd w:val="clear" w:color="auto" w:fill="auto"/>
            <w:noWrap/>
            <w:vAlign w:val="center"/>
            <w:hideMark/>
          </w:tcPr>
          <w:p w14:paraId="36A086C9" w14:textId="77777777" w:rsidR="00E8631B" w:rsidRPr="00E8631B" w:rsidRDefault="00E8631B" w:rsidP="00E8631B">
            <w:pPr>
              <w:spacing w:line="240" w:lineRule="auto"/>
              <w:jc w:val="center"/>
              <w:rPr>
                <w:rFonts w:ascii="Times New Roman" w:eastAsia="Times New Roman" w:hAnsi="Times New Roman" w:cs="Times New Roman"/>
                <w:b/>
                <w:bCs/>
                <w:color w:val="000000"/>
                <w:sz w:val="24"/>
                <w:szCs w:val="24"/>
              </w:rPr>
            </w:pPr>
            <w:r w:rsidRPr="00E8631B">
              <w:rPr>
                <w:rFonts w:ascii="Times New Roman" w:eastAsia="Times New Roman" w:hAnsi="Times New Roman" w:cs="Times New Roman"/>
                <w:b/>
                <w:bCs/>
                <w:color w:val="000000"/>
                <w:sz w:val="24"/>
                <w:szCs w:val="24"/>
              </w:rPr>
              <w:t>F.HIT</w:t>
            </w:r>
          </w:p>
        </w:tc>
        <w:tc>
          <w:tcPr>
            <w:tcW w:w="1596" w:type="dxa"/>
            <w:tcBorders>
              <w:top w:val="single" w:sz="4" w:space="0" w:color="auto"/>
              <w:bottom w:val="single" w:sz="4" w:space="0" w:color="auto"/>
            </w:tcBorders>
            <w:shd w:val="clear" w:color="auto" w:fill="auto"/>
            <w:noWrap/>
            <w:vAlign w:val="center"/>
            <w:hideMark/>
          </w:tcPr>
          <w:p w14:paraId="475F8C8F" w14:textId="77777777" w:rsidR="00E8631B" w:rsidRPr="00E8631B" w:rsidRDefault="00E8631B" w:rsidP="00E8631B">
            <w:pPr>
              <w:spacing w:line="240" w:lineRule="auto"/>
              <w:jc w:val="center"/>
              <w:rPr>
                <w:rFonts w:ascii="Times New Roman" w:eastAsia="Times New Roman" w:hAnsi="Times New Roman" w:cs="Times New Roman"/>
                <w:b/>
                <w:bCs/>
                <w:color w:val="000000"/>
                <w:sz w:val="24"/>
                <w:szCs w:val="24"/>
              </w:rPr>
            </w:pPr>
            <w:r w:rsidRPr="00E8631B">
              <w:rPr>
                <w:rFonts w:ascii="Times New Roman" w:eastAsia="Times New Roman" w:hAnsi="Times New Roman" w:cs="Times New Roman"/>
                <w:b/>
                <w:bCs/>
                <w:color w:val="000000"/>
                <w:sz w:val="24"/>
                <w:szCs w:val="24"/>
              </w:rPr>
              <w:t>f hit 0.5</w:t>
            </w:r>
          </w:p>
        </w:tc>
        <w:tc>
          <w:tcPr>
            <w:tcW w:w="1008" w:type="dxa"/>
            <w:tcBorders>
              <w:top w:val="single" w:sz="4" w:space="0" w:color="auto"/>
              <w:bottom w:val="single" w:sz="4" w:space="0" w:color="auto"/>
            </w:tcBorders>
            <w:shd w:val="clear" w:color="auto" w:fill="auto"/>
            <w:noWrap/>
            <w:vAlign w:val="center"/>
            <w:hideMark/>
          </w:tcPr>
          <w:p w14:paraId="37A024FD" w14:textId="77777777" w:rsidR="00E8631B" w:rsidRPr="00E8631B" w:rsidRDefault="00E8631B" w:rsidP="00E8631B">
            <w:pPr>
              <w:spacing w:line="240" w:lineRule="auto"/>
              <w:jc w:val="center"/>
              <w:rPr>
                <w:rFonts w:ascii="Times New Roman" w:eastAsia="Times New Roman" w:hAnsi="Times New Roman" w:cs="Times New Roman"/>
                <w:b/>
                <w:bCs/>
                <w:color w:val="000000"/>
                <w:sz w:val="24"/>
                <w:szCs w:val="24"/>
              </w:rPr>
            </w:pPr>
            <w:r w:rsidRPr="00E8631B">
              <w:rPr>
                <w:rFonts w:ascii="Times New Roman" w:eastAsia="Times New Roman" w:hAnsi="Times New Roman" w:cs="Times New Roman"/>
                <w:b/>
                <w:bCs/>
                <w:color w:val="000000"/>
                <w:sz w:val="24"/>
                <w:szCs w:val="24"/>
              </w:rPr>
              <w:t>f hit 0.1</w:t>
            </w:r>
          </w:p>
        </w:tc>
      </w:tr>
      <w:tr w:rsidR="00E8631B" w:rsidRPr="00E8631B" w14:paraId="057A85EB" w14:textId="77777777" w:rsidTr="00B30B31">
        <w:trPr>
          <w:trHeight w:val="519"/>
        </w:trPr>
        <w:tc>
          <w:tcPr>
            <w:tcW w:w="1954" w:type="dxa"/>
            <w:tcBorders>
              <w:top w:val="single" w:sz="4" w:space="0" w:color="auto"/>
            </w:tcBorders>
            <w:shd w:val="clear" w:color="auto" w:fill="auto"/>
            <w:noWrap/>
            <w:vAlign w:val="center"/>
            <w:hideMark/>
          </w:tcPr>
          <w:p w14:paraId="471966BA"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PERLAKUAN</w:t>
            </w:r>
          </w:p>
        </w:tc>
        <w:tc>
          <w:tcPr>
            <w:tcW w:w="1008" w:type="dxa"/>
            <w:tcBorders>
              <w:top w:val="single" w:sz="4" w:space="0" w:color="auto"/>
            </w:tcBorders>
            <w:shd w:val="clear" w:color="auto" w:fill="auto"/>
            <w:noWrap/>
            <w:vAlign w:val="center"/>
            <w:hideMark/>
          </w:tcPr>
          <w:p w14:paraId="3486C1CA"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3</w:t>
            </w:r>
          </w:p>
        </w:tc>
        <w:tc>
          <w:tcPr>
            <w:tcW w:w="1045" w:type="dxa"/>
            <w:tcBorders>
              <w:top w:val="single" w:sz="4" w:space="0" w:color="auto"/>
            </w:tcBorders>
            <w:shd w:val="clear" w:color="auto" w:fill="auto"/>
            <w:noWrap/>
            <w:vAlign w:val="center"/>
            <w:hideMark/>
          </w:tcPr>
          <w:p w14:paraId="30C54284"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2845.74</w:t>
            </w:r>
          </w:p>
        </w:tc>
        <w:tc>
          <w:tcPr>
            <w:tcW w:w="1008" w:type="dxa"/>
            <w:tcBorders>
              <w:top w:val="single" w:sz="4" w:space="0" w:color="auto"/>
            </w:tcBorders>
            <w:shd w:val="clear" w:color="auto" w:fill="auto"/>
            <w:noWrap/>
            <w:vAlign w:val="center"/>
            <w:hideMark/>
          </w:tcPr>
          <w:p w14:paraId="1A959D85"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948.58</w:t>
            </w:r>
          </w:p>
        </w:tc>
        <w:tc>
          <w:tcPr>
            <w:tcW w:w="1366" w:type="dxa"/>
            <w:tcBorders>
              <w:top w:val="single" w:sz="4" w:space="0" w:color="auto"/>
            </w:tcBorders>
            <w:shd w:val="clear" w:color="auto" w:fill="auto"/>
            <w:noWrap/>
            <w:vAlign w:val="center"/>
            <w:hideMark/>
          </w:tcPr>
          <w:p w14:paraId="78C8A971" w14:textId="0EC0B14A"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633.33</w:t>
            </w:r>
            <w:r w:rsidR="00572F55" w:rsidRPr="00572F55">
              <w:rPr>
                <w:rFonts w:ascii="Times New Roman" w:eastAsia="Times New Roman" w:hAnsi="Times New Roman" w:cs="Times New Roman"/>
                <w:color w:val="000000"/>
                <w:sz w:val="24"/>
                <w:szCs w:val="24"/>
              </w:rPr>
              <w:t xml:space="preserve"> </w:t>
            </w:r>
            <w:r w:rsidRPr="00572F55">
              <w:rPr>
                <w:rFonts w:ascii="Times New Roman" w:eastAsia="Times New Roman" w:hAnsi="Times New Roman" w:cs="Times New Roman"/>
                <w:color w:val="000000"/>
                <w:sz w:val="24"/>
                <w:szCs w:val="24"/>
              </w:rPr>
              <w:t>**</w:t>
            </w:r>
          </w:p>
        </w:tc>
        <w:tc>
          <w:tcPr>
            <w:tcW w:w="1596" w:type="dxa"/>
            <w:tcBorders>
              <w:top w:val="single" w:sz="4" w:space="0" w:color="auto"/>
            </w:tcBorders>
            <w:shd w:val="clear" w:color="auto" w:fill="auto"/>
            <w:noWrap/>
            <w:vAlign w:val="center"/>
            <w:hideMark/>
          </w:tcPr>
          <w:p w14:paraId="451941BF"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4.84</w:t>
            </w:r>
          </w:p>
        </w:tc>
        <w:tc>
          <w:tcPr>
            <w:tcW w:w="1008" w:type="dxa"/>
            <w:tcBorders>
              <w:top w:val="single" w:sz="4" w:space="0" w:color="auto"/>
            </w:tcBorders>
            <w:shd w:val="clear" w:color="auto" w:fill="auto"/>
            <w:noWrap/>
            <w:vAlign w:val="center"/>
            <w:hideMark/>
          </w:tcPr>
          <w:p w14:paraId="74FC133A"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6.33</w:t>
            </w:r>
          </w:p>
        </w:tc>
      </w:tr>
      <w:tr w:rsidR="00E8631B" w:rsidRPr="00E8631B" w14:paraId="002D1172" w14:textId="77777777" w:rsidTr="00B30B31">
        <w:trPr>
          <w:trHeight w:val="519"/>
        </w:trPr>
        <w:tc>
          <w:tcPr>
            <w:tcW w:w="1954" w:type="dxa"/>
            <w:shd w:val="clear" w:color="auto" w:fill="auto"/>
            <w:noWrap/>
            <w:vAlign w:val="center"/>
            <w:hideMark/>
          </w:tcPr>
          <w:p w14:paraId="487046F0"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KELOMPOK</w:t>
            </w:r>
          </w:p>
        </w:tc>
        <w:tc>
          <w:tcPr>
            <w:tcW w:w="1008" w:type="dxa"/>
            <w:shd w:val="clear" w:color="auto" w:fill="auto"/>
            <w:noWrap/>
            <w:vAlign w:val="center"/>
            <w:hideMark/>
          </w:tcPr>
          <w:p w14:paraId="165E325E"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2</w:t>
            </w:r>
          </w:p>
        </w:tc>
        <w:tc>
          <w:tcPr>
            <w:tcW w:w="1045" w:type="dxa"/>
            <w:shd w:val="clear" w:color="auto" w:fill="auto"/>
            <w:noWrap/>
            <w:vAlign w:val="center"/>
            <w:hideMark/>
          </w:tcPr>
          <w:p w14:paraId="36BEF712"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0.19</w:t>
            </w:r>
          </w:p>
        </w:tc>
        <w:tc>
          <w:tcPr>
            <w:tcW w:w="1008" w:type="dxa"/>
            <w:shd w:val="clear" w:color="auto" w:fill="auto"/>
            <w:noWrap/>
            <w:vAlign w:val="center"/>
            <w:hideMark/>
          </w:tcPr>
          <w:p w14:paraId="57194CD9"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0.09</w:t>
            </w:r>
          </w:p>
        </w:tc>
        <w:tc>
          <w:tcPr>
            <w:tcW w:w="1366" w:type="dxa"/>
            <w:shd w:val="clear" w:color="auto" w:fill="auto"/>
            <w:noWrap/>
            <w:vAlign w:val="center"/>
            <w:hideMark/>
          </w:tcPr>
          <w:p w14:paraId="00A5FC79" w14:textId="05E669AE"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0.06</w:t>
            </w:r>
            <w:r w:rsidR="00572F55" w:rsidRPr="00572F55">
              <w:rPr>
                <w:rFonts w:ascii="Times New Roman" w:eastAsia="Times New Roman" w:hAnsi="Times New Roman" w:cs="Times New Roman"/>
                <w:color w:val="000000"/>
                <w:sz w:val="24"/>
                <w:szCs w:val="24"/>
              </w:rPr>
              <w:t xml:space="preserve"> tn</w:t>
            </w:r>
          </w:p>
        </w:tc>
        <w:tc>
          <w:tcPr>
            <w:tcW w:w="1596" w:type="dxa"/>
            <w:shd w:val="clear" w:color="auto" w:fill="auto"/>
            <w:noWrap/>
            <w:vAlign w:val="center"/>
            <w:hideMark/>
          </w:tcPr>
          <w:p w14:paraId="7AD3670D"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3.46</w:t>
            </w:r>
          </w:p>
        </w:tc>
        <w:tc>
          <w:tcPr>
            <w:tcW w:w="1008" w:type="dxa"/>
            <w:shd w:val="clear" w:color="auto" w:fill="auto"/>
            <w:noWrap/>
            <w:vAlign w:val="center"/>
            <w:hideMark/>
          </w:tcPr>
          <w:p w14:paraId="1B25474D"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5.24</w:t>
            </w:r>
          </w:p>
        </w:tc>
      </w:tr>
      <w:tr w:rsidR="00E8631B" w:rsidRPr="00E8631B" w14:paraId="220352CE" w14:textId="77777777" w:rsidTr="00B30B31">
        <w:trPr>
          <w:trHeight w:val="519"/>
        </w:trPr>
        <w:tc>
          <w:tcPr>
            <w:tcW w:w="1954" w:type="dxa"/>
            <w:tcBorders>
              <w:bottom w:val="single" w:sz="4" w:space="0" w:color="auto"/>
            </w:tcBorders>
            <w:shd w:val="clear" w:color="auto" w:fill="auto"/>
            <w:noWrap/>
            <w:vAlign w:val="center"/>
            <w:hideMark/>
          </w:tcPr>
          <w:p w14:paraId="5C02E5EE"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GALAT</w:t>
            </w:r>
          </w:p>
        </w:tc>
        <w:tc>
          <w:tcPr>
            <w:tcW w:w="1008" w:type="dxa"/>
            <w:tcBorders>
              <w:bottom w:val="single" w:sz="4" w:space="0" w:color="auto"/>
            </w:tcBorders>
            <w:shd w:val="clear" w:color="auto" w:fill="auto"/>
            <w:noWrap/>
            <w:vAlign w:val="center"/>
            <w:hideMark/>
          </w:tcPr>
          <w:p w14:paraId="763BB90B"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6</w:t>
            </w:r>
          </w:p>
        </w:tc>
        <w:tc>
          <w:tcPr>
            <w:tcW w:w="1045" w:type="dxa"/>
            <w:tcBorders>
              <w:bottom w:val="single" w:sz="4" w:space="0" w:color="auto"/>
            </w:tcBorders>
            <w:shd w:val="clear" w:color="auto" w:fill="auto"/>
            <w:noWrap/>
            <w:vAlign w:val="center"/>
            <w:hideMark/>
          </w:tcPr>
          <w:p w14:paraId="6C36E490"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8.99</w:t>
            </w:r>
          </w:p>
        </w:tc>
        <w:tc>
          <w:tcPr>
            <w:tcW w:w="1008" w:type="dxa"/>
            <w:tcBorders>
              <w:bottom w:val="single" w:sz="4" w:space="0" w:color="auto"/>
            </w:tcBorders>
            <w:shd w:val="clear" w:color="auto" w:fill="auto"/>
            <w:noWrap/>
            <w:vAlign w:val="center"/>
            <w:hideMark/>
          </w:tcPr>
          <w:p w14:paraId="10EB5509"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1.50</w:t>
            </w:r>
          </w:p>
        </w:tc>
        <w:tc>
          <w:tcPr>
            <w:tcW w:w="1366" w:type="dxa"/>
            <w:tcBorders>
              <w:bottom w:val="single" w:sz="4" w:space="0" w:color="auto"/>
            </w:tcBorders>
            <w:shd w:val="clear" w:color="auto" w:fill="auto"/>
            <w:noWrap/>
            <w:vAlign w:val="center"/>
            <w:hideMark/>
          </w:tcPr>
          <w:p w14:paraId="2F2A0353" w14:textId="0CF63CD1" w:rsidR="00E8631B" w:rsidRPr="00572F55" w:rsidRDefault="00E8631B" w:rsidP="00E8631B">
            <w:pPr>
              <w:spacing w:line="240" w:lineRule="auto"/>
              <w:jc w:val="center"/>
              <w:rPr>
                <w:rFonts w:ascii="Times New Roman" w:eastAsia="Times New Roman" w:hAnsi="Times New Roman" w:cs="Times New Roman"/>
                <w:color w:val="000000"/>
                <w:sz w:val="24"/>
                <w:szCs w:val="24"/>
              </w:rPr>
            </w:pPr>
          </w:p>
        </w:tc>
        <w:tc>
          <w:tcPr>
            <w:tcW w:w="1596" w:type="dxa"/>
            <w:tcBorders>
              <w:bottom w:val="single" w:sz="4" w:space="0" w:color="auto"/>
            </w:tcBorders>
            <w:shd w:val="clear" w:color="auto" w:fill="auto"/>
            <w:noWrap/>
            <w:vAlign w:val="center"/>
            <w:hideMark/>
          </w:tcPr>
          <w:p w14:paraId="79CE64CF" w14:textId="5D87E315" w:rsidR="00E8631B" w:rsidRPr="00572F55" w:rsidRDefault="00E8631B" w:rsidP="00E8631B">
            <w:pPr>
              <w:spacing w:line="240" w:lineRule="auto"/>
              <w:jc w:val="center"/>
              <w:rPr>
                <w:rFonts w:ascii="Times New Roman" w:eastAsia="Times New Roman" w:hAnsi="Times New Roman" w:cs="Times New Roman"/>
                <w:color w:val="000000"/>
                <w:sz w:val="24"/>
                <w:szCs w:val="24"/>
              </w:rPr>
            </w:pPr>
          </w:p>
        </w:tc>
        <w:tc>
          <w:tcPr>
            <w:tcW w:w="1008" w:type="dxa"/>
            <w:tcBorders>
              <w:bottom w:val="single" w:sz="4" w:space="0" w:color="auto"/>
            </w:tcBorders>
            <w:shd w:val="clear" w:color="auto" w:fill="auto"/>
            <w:noWrap/>
            <w:vAlign w:val="center"/>
            <w:hideMark/>
          </w:tcPr>
          <w:p w14:paraId="7DFE5B59" w14:textId="411F8F92" w:rsidR="00E8631B" w:rsidRPr="00572F55" w:rsidRDefault="00E8631B" w:rsidP="00E8631B">
            <w:pPr>
              <w:spacing w:line="240" w:lineRule="auto"/>
              <w:jc w:val="center"/>
              <w:rPr>
                <w:rFonts w:ascii="Times New Roman" w:eastAsia="Times New Roman" w:hAnsi="Times New Roman" w:cs="Times New Roman"/>
                <w:color w:val="000000"/>
                <w:sz w:val="24"/>
                <w:szCs w:val="24"/>
              </w:rPr>
            </w:pPr>
          </w:p>
        </w:tc>
      </w:tr>
      <w:tr w:rsidR="00E8631B" w:rsidRPr="00E8631B" w14:paraId="1A6FDB33" w14:textId="77777777" w:rsidTr="00B30B31">
        <w:trPr>
          <w:trHeight w:val="519"/>
        </w:trPr>
        <w:tc>
          <w:tcPr>
            <w:tcW w:w="1954" w:type="dxa"/>
            <w:tcBorders>
              <w:top w:val="single" w:sz="4" w:space="0" w:color="auto"/>
              <w:bottom w:val="single" w:sz="4" w:space="0" w:color="auto"/>
            </w:tcBorders>
            <w:shd w:val="clear" w:color="auto" w:fill="auto"/>
            <w:noWrap/>
            <w:vAlign w:val="center"/>
            <w:hideMark/>
          </w:tcPr>
          <w:p w14:paraId="748C6AD8"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TOTAL</w:t>
            </w:r>
          </w:p>
        </w:tc>
        <w:tc>
          <w:tcPr>
            <w:tcW w:w="1008" w:type="dxa"/>
            <w:tcBorders>
              <w:top w:val="single" w:sz="4" w:space="0" w:color="auto"/>
              <w:bottom w:val="single" w:sz="4" w:space="0" w:color="auto"/>
            </w:tcBorders>
            <w:shd w:val="clear" w:color="auto" w:fill="auto"/>
            <w:noWrap/>
            <w:vAlign w:val="center"/>
            <w:hideMark/>
          </w:tcPr>
          <w:p w14:paraId="49EBE1A5"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11</w:t>
            </w:r>
          </w:p>
        </w:tc>
        <w:tc>
          <w:tcPr>
            <w:tcW w:w="1045" w:type="dxa"/>
            <w:tcBorders>
              <w:top w:val="single" w:sz="4" w:space="0" w:color="auto"/>
              <w:bottom w:val="single" w:sz="4" w:space="0" w:color="auto"/>
            </w:tcBorders>
            <w:shd w:val="clear" w:color="auto" w:fill="auto"/>
            <w:noWrap/>
            <w:vAlign w:val="center"/>
            <w:hideMark/>
          </w:tcPr>
          <w:p w14:paraId="793C5679" w14:textId="77777777" w:rsidR="00E8631B" w:rsidRPr="00572F55" w:rsidRDefault="00E8631B" w:rsidP="00E8631B">
            <w:pPr>
              <w:spacing w:line="240" w:lineRule="auto"/>
              <w:jc w:val="center"/>
              <w:rPr>
                <w:rFonts w:ascii="Times New Roman" w:eastAsia="Times New Roman" w:hAnsi="Times New Roman" w:cs="Times New Roman"/>
                <w:color w:val="000000"/>
                <w:sz w:val="24"/>
                <w:szCs w:val="24"/>
              </w:rPr>
            </w:pPr>
            <w:r w:rsidRPr="00572F55">
              <w:rPr>
                <w:rFonts w:ascii="Times New Roman" w:eastAsia="Times New Roman" w:hAnsi="Times New Roman" w:cs="Times New Roman"/>
                <w:color w:val="000000"/>
                <w:sz w:val="24"/>
                <w:szCs w:val="24"/>
              </w:rPr>
              <w:t>2854.92</w:t>
            </w:r>
          </w:p>
        </w:tc>
        <w:tc>
          <w:tcPr>
            <w:tcW w:w="1008" w:type="dxa"/>
            <w:tcBorders>
              <w:top w:val="single" w:sz="4" w:space="0" w:color="auto"/>
              <w:bottom w:val="single" w:sz="4" w:space="0" w:color="auto"/>
            </w:tcBorders>
            <w:shd w:val="clear" w:color="auto" w:fill="auto"/>
            <w:noWrap/>
            <w:vAlign w:val="center"/>
            <w:hideMark/>
          </w:tcPr>
          <w:p w14:paraId="1ACE5080" w14:textId="72D39FF0" w:rsidR="00E8631B" w:rsidRPr="00572F55" w:rsidRDefault="00E8631B" w:rsidP="00E8631B">
            <w:pPr>
              <w:spacing w:line="240" w:lineRule="auto"/>
              <w:jc w:val="center"/>
              <w:rPr>
                <w:rFonts w:ascii="Times New Roman" w:eastAsia="Times New Roman" w:hAnsi="Times New Roman" w:cs="Times New Roman"/>
                <w:color w:val="000000"/>
                <w:sz w:val="24"/>
                <w:szCs w:val="24"/>
              </w:rPr>
            </w:pPr>
          </w:p>
        </w:tc>
        <w:tc>
          <w:tcPr>
            <w:tcW w:w="1366" w:type="dxa"/>
            <w:tcBorders>
              <w:top w:val="single" w:sz="4" w:space="0" w:color="auto"/>
              <w:bottom w:val="single" w:sz="4" w:space="0" w:color="auto"/>
            </w:tcBorders>
            <w:shd w:val="clear" w:color="auto" w:fill="auto"/>
            <w:noWrap/>
            <w:vAlign w:val="center"/>
            <w:hideMark/>
          </w:tcPr>
          <w:p w14:paraId="77F311BE" w14:textId="3BABBA77" w:rsidR="00E8631B" w:rsidRPr="00572F55" w:rsidRDefault="00E8631B" w:rsidP="00E8631B">
            <w:pPr>
              <w:spacing w:line="240" w:lineRule="auto"/>
              <w:jc w:val="center"/>
              <w:rPr>
                <w:rFonts w:ascii="Times New Roman" w:eastAsia="Times New Roman" w:hAnsi="Times New Roman" w:cs="Times New Roman"/>
                <w:color w:val="000000"/>
                <w:sz w:val="24"/>
                <w:szCs w:val="24"/>
              </w:rPr>
            </w:pPr>
          </w:p>
        </w:tc>
        <w:tc>
          <w:tcPr>
            <w:tcW w:w="1596" w:type="dxa"/>
            <w:tcBorders>
              <w:top w:val="single" w:sz="4" w:space="0" w:color="auto"/>
              <w:bottom w:val="single" w:sz="4" w:space="0" w:color="auto"/>
            </w:tcBorders>
            <w:shd w:val="clear" w:color="auto" w:fill="auto"/>
            <w:noWrap/>
            <w:vAlign w:val="center"/>
            <w:hideMark/>
          </w:tcPr>
          <w:p w14:paraId="42FC9EA8" w14:textId="461D3FDF" w:rsidR="00E8631B" w:rsidRPr="00572F55" w:rsidRDefault="00E8631B" w:rsidP="00E8631B">
            <w:pPr>
              <w:spacing w:line="240" w:lineRule="auto"/>
              <w:jc w:val="center"/>
              <w:rPr>
                <w:rFonts w:ascii="Times New Roman" w:eastAsia="Times New Roman" w:hAnsi="Times New Roman" w:cs="Times New Roman"/>
                <w:color w:val="000000"/>
                <w:sz w:val="24"/>
                <w:szCs w:val="24"/>
              </w:rPr>
            </w:pPr>
          </w:p>
        </w:tc>
        <w:tc>
          <w:tcPr>
            <w:tcW w:w="1008" w:type="dxa"/>
            <w:tcBorders>
              <w:top w:val="single" w:sz="4" w:space="0" w:color="auto"/>
              <w:bottom w:val="single" w:sz="4" w:space="0" w:color="auto"/>
            </w:tcBorders>
            <w:shd w:val="clear" w:color="auto" w:fill="auto"/>
            <w:noWrap/>
            <w:vAlign w:val="center"/>
            <w:hideMark/>
          </w:tcPr>
          <w:p w14:paraId="705F7DF4" w14:textId="6B282347" w:rsidR="00E8631B" w:rsidRPr="00572F55" w:rsidRDefault="00E8631B" w:rsidP="00E8631B">
            <w:pPr>
              <w:spacing w:line="240" w:lineRule="auto"/>
              <w:jc w:val="center"/>
              <w:rPr>
                <w:rFonts w:ascii="Times New Roman" w:eastAsia="Times New Roman" w:hAnsi="Times New Roman" w:cs="Times New Roman"/>
                <w:color w:val="000000"/>
                <w:sz w:val="24"/>
                <w:szCs w:val="24"/>
              </w:rPr>
            </w:pPr>
          </w:p>
        </w:tc>
      </w:tr>
    </w:tbl>
    <w:p w14:paraId="49631C46" w14:textId="1C13B494" w:rsidR="00112D42" w:rsidRDefault="00112D42" w:rsidP="00112D42">
      <w:pPr>
        <w:pStyle w:val="ListParagraph"/>
        <w:ind w:left="810"/>
        <w:jc w:val="left"/>
        <w:rPr>
          <w:rFonts w:ascii="Times New Roman" w:hAnsi="Times New Roman"/>
          <w:b/>
          <w:sz w:val="24"/>
          <w:szCs w:val="24"/>
        </w:rPr>
      </w:pPr>
    </w:p>
    <w:p w14:paraId="54E4A6DC" w14:textId="0A4906C8" w:rsidR="002F2018" w:rsidRPr="00FB56C4" w:rsidRDefault="002F2018" w:rsidP="00B30B31">
      <w:pPr>
        <w:pStyle w:val="ListParagraph"/>
        <w:widowControl w:val="0"/>
        <w:numPr>
          <w:ilvl w:val="1"/>
          <w:numId w:val="17"/>
        </w:numPr>
        <w:autoSpaceDE w:val="0"/>
        <w:autoSpaceDN w:val="0"/>
        <w:adjustRightInd w:val="0"/>
        <w:spacing w:before="120"/>
        <w:ind w:hanging="720"/>
        <w:rPr>
          <w:rFonts w:ascii="Times New Roman" w:hAnsi="Times New Roman"/>
          <w:b/>
          <w:bCs/>
          <w:noProof/>
          <w:sz w:val="24"/>
          <w:szCs w:val="24"/>
        </w:rPr>
      </w:pPr>
      <w:r w:rsidRPr="00BA0098">
        <w:rPr>
          <w:rFonts w:ascii="Times New Roman" w:hAnsi="Times New Roman"/>
          <w:b/>
          <w:sz w:val="24"/>
          <w:szCs w:val="24"/>
        </w:rPr>
        <w:t xml:space="preserve">Rata-Rata Berat Buah Panen </w:t>
      </w:r>
    </w:p>
    <w:p w14:paraId="2AB71949" w14:textId="77777777" w:rsidR="002F2018" w:rsidRPr="00BA0098" w:rsidRDefault="002F2018" w:rsidP="007B5ECE">
      <w:pPr>
        <w:pStyle w:val="ListParagraph"/>
        <w:numPr>
          <w:ilvl w:val="2"/>
          <w:numId w:val="17"/>
        </w:numPr>
        <w:ind w:left="720"/>
        <w:jc w:val="left"/>
        <w:rPr>
          <w:rFonts w:ascii="Times New Roman" w:hAnsi="Times New Roman"/>
          <w:b/>
          <w:sz w:val="24"/>
          <w:szCs w:val="24"/>
        </w:rPr>
      </w:pPr>
      <w:r w:rsidRPr="00BA0098">
        <w:rPr>
          <w:rFonts w:ascii="Times New Roman" w:hAnsi="Times New Roman"/>
          <w:b/>
          <w:sz w:val="24"/>
          <w:szCs w:val="24"/>
        </w:rPr>
        <w:t xml:space="preserve">Berat Buah Panen Pertama </w:t>
      </w:r>
    </w:p>
    <w:tbl>
      <w:tblPr>
        <w:tblpPr w:leftFromText="180" w:rightFromText="180" w:vertAnchor="text" w:horzAnchor="margin" w:tblpY="221"/>
        <w:tblW w:w="9109"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539"/>
        <w:gridCol w:w="1147"/>
        <w:gridCol w:w="1147"/>
        <w:gridCol w:w="1157"/>
        <w:gridCol w:w="1179"/>
        <w:gridCol w:w="1940"/>
      </w:tblGrid>
      <w:tr w:rsidR="002F2018" w:rsidRPr="00FB56C4" w14:paraId="682226DE" w14:textId="77777777" w:rsidTr="00B30B31">
        <w:trPr>
          <w:trHeight w:val="380"/>
        </w:trPr>
        <w:tc>
          <w:tcPr>
            <w:tcW w:w="2539" w:type="dxa"/>
            <w:vMerge w:val="restart"/>
            <w:tcBorders>
              <w:left w:val="nil"/>
            </w:tcBorders>
            <w:shd w:val="clear" w:color="auto" w:fill="auto"/>
            <w:noWrap/>
            <w:vAlign w:val="center"/>
            <w:hideMark/>
          </w:tcPr>
          <w:p w14:paraId="3B1BC38D" w14:textId="77777777" w:rsidR="002F2018" w:rsidRPr="00FB56C4" w:rsidRDefault="002F2018" w:rsidP="002F2018">
            <w:pPr>
              <w:spacing w:line="240" w:lineRule="auto"/>
              <w:jc w:val="center"/>
              <w:rPr>
                <w:rFonts w:ascii="Times New Roman" w:eastAsia="Times New Roman" w:hAnsi="Times New Roman" w:cs="Times New Roman"/>
                <w:b/>
                <w:bCs/>
                <w:color w:val="000000"/>
                <w:sz w:val="24"/>
                <w:szCs w:val="24"/>
              </w:rPr>
            </w:pPr>
            <w:r w:rsidRPr="00FB56C4">
              <w:rPr>
                <w:rFonts w:ascii="Times New Roman" w:eastAsia="Times New Roman" w:hAnsi="Times New Roman" w:cs="Times New Roman"/>
                <w:b/>
                <w:bCs/>
                <w:color w:val="000000"/>
                <w:sz w:val="24"/>
                <w:szCs w:val="24"/>
              </w:rPr>
              <w:t>PERLAKUAN</w:t>
            </w:r>
          </w:p>
        </w:tc>
        <w:tc>
          <w:tcPr>
            <w:tcW w:w="3451" w:type="dxa"/>
            <w:gridSpan w:val="3"/>
            <w:tcBorders>
              <w:bottom w:val="single" w:sz="4" w:space="0" w:color="auto"/>
            </w:tcBorders>
            <w:shd w:val="clear" w:color="auto" w:fill="auto"/>
            <w:noWrap/>
            <w:vAlign w:val="bottom"/>
            <w:hideMark/>
          </w:tcPr>
          <w:p w14:paraId="3329C0AE" w14:textId="77777777" w:rsidR="002F2018" w:rsidRPr="00FB56C4" w:rsidRDefault="002F2018" w:rsidP="002F2018">
            <w:pPr>
              <w:spacing w:line="240" w:lineRule="auto"/>
              <w:jc w:val="center"/>
              <w:rPr>
                <w:rFonts w:ascii="Times New Roman" w:eastAsia="Times New Roman" w:hAnsi="Times New Roman" w:cs="Times New Roman"/>
                <w:b/>
                <w:bCs/>
                <w:color w:val="000000"/>
                <w:sz w:val="24"/>
                <w:szCs w:val="24"/>
              </w:rPr>
            </w:pPr>
            <w:r w:rsidRPr="00FB56C4">
              <w:rPr>
                <w:rFonts w:ascii="Times New Roman" w:eastAsia="Times New Roman" w:hAnsi="Times New Roman" w:cs="Times New Roman"/>
                <w:b/>
                <w:bCs/>
                <w:color w:val="000000"/>
                <w:sz w:val="24"/>
                <w:szCs w:val="24"/>
              </w:rPr>
              <w:t>KELOMPOK</w:t>
            </w:r>
          </w:p>
        </w:tc>
        <w:tc>
          <w:tcPr>
            <w:tcW w:w="1179" w:type="dxa"/>
            <w:vMerge w:val="restart"/>
            <w:shd w:val="clear" w:color="auto" w:fill="auto"/>
            <w:noWrap/>
            <w:vAlign w:val="center"/>
            <w:hideMark/>
          </w:tcPr>
          <w:p w14:paraId="63D19F7C" w14:textId="77777777" w:rsidR="002F2018" w:rsidRPr="00FB56C4" w:rsidRDefault="002F2018" w:rsidP="002F2018">
            <w:pPr>
              <w:spacing w:line="240" w:lineRule="auto"/>
              <w:jc w:val="center"/>
              <w:rPr>
                <w:rFonts w:ascii="Times New Roman" w:eastAsia="Times New Roman" w:hAnsi="Times New Roman" w:cs="Times New Roman"/>
                <w:b/>
                <w:bCs/>
                <w:color w:val="000000"/>
                <w:sz w:val="24"/>
                <w:szCs w:val="24"/>
              </w:rPr>
            </w:pPr>
            <w:r w:rsidRPr="00FB56C4">
              <w:rPr>
                <w:rFonts w:ascii="Times New Roman" w:eastAsia="Times New Roman" w:hAnsi="Times New Roman" w:cs="Times New Roman"/>
                <w:b/>
                <w:bCs/>
                <w:color w:val="000000"/>
                <w:sz w:val="24"/>
                <w:szCs w:val="24"/>
              </w:rPr>
              <w:t>TOTAL</w:t>
            </w:r>
          </w:p>
        </w:tc>
        <w:tc>
          <w:tcPr>
            <w:tcW w:w="1940" w:type="dxa"/>
            <w:vMerge w:val="restart"/>
            <w:tcBorders>
              <w:right w:val="nil"/>
            </w:tcBorders>
            <w:shd w:val="clear" w:color="auto" w:fill="auto"/>
            <w:noWrap/>
            <w:vAlign w:val="center"/>
            <w:hideMark/>
          </w:tcPr>
          <w:p w14:paraId="7BE054CD" w14:textId="77777777" w:rsidR="002F2018" w:rsidRPr="00FB56C4" w:rsidRDefault="002F2018" w:rsidP="002F2018">
            <w:pPr>
              <w:spacing w:line="240" w:lineRule="auto"/>
              <w:rPr>
                <w:rFonts w:ascii="Times New Roman" w:eastAsia="Times New Roman" w:hAnsi="Times New Roman" w:cs="Times New Roman"/>
                <w:b/>
                <w:bCs/>
                <w:color w:val="000000"/>
                <w:sz w:val="24"/>
                <w:szCs w:val="24"/>
              </w:rPr>
            </w:pPr>
            <w:r w:rsidRPr="00FB56C4">
              <w:rPr>
                <w:rFonts w:ascii="Times New Roman" w:eastAsia="Times New Roman" w:hAnsi="Times New Roman" w:cs="Times New Roman"/>
                <w:b/>
                <w:bCs/>
                <w:color w:val="000000"/>
                <w:sz w:val="24"/>
                <w:szCs w:val="24"/>
              </w:rPr>
              <w:t>RATA-RATA</w:t>
            </w:r>
          </w:p>
        </w:tc>
      </w:tr>
      <w:tr w:rsidR="002F2018" w:rsidRPr="00FB56C4" w14:paraId="1F8C460C" w14:textId="77777777" w:rsidTr="00B30B31">
        <w:trPr>
          <w:trHeight w:val="401"/>
        </w:trPr>
        <w:tc>
          <w:tcPr>
            <w:tcW w:w="2539" w:type="dxa"/>
            <w:vMerge/>
            <w:tcBorders>
              <w:left w:val="nil"/>
              <w:bottom w:val="single" w:sz="4" w:space="0" w:color="auto"/>
            </w:tcBorders>
            <w:vAlign w:val="center"/>
            <w:hideMark/>
          </w:tcPr>
          <w:p w14:paraId="013A1028" w14:textId="77777777" w:rsidR="002F2018" w:rsidRPr="00FB56C4" w:rsidRDefault="002F2018" w:rsidP="002F2018">
            <w:pPr>
              <w:spacing w:line="240" w:lineRule="auto"/>
              <w:rPr>
                <w:rFonts w:ascii="Times New Roman" w:eastAsia="Times New Roman" w:hAnsi="Times New Roman" w:cs="Times New Roman"/>
                <w:b/>
                <w:bCs/>
                <w:color w:val="000000"/>
                <w:sz w:val="24"/>
                <w:szCs w:val="24"/>
              </w:rPr>
            </w:pPr>
          </w:p>
        </w:tc>
        <w:tc>
          <w:tcPr>
            <w:tcW w:w="1147" w:type="dxa"/>
            <w:tcBorders>
              <w:top w:val="single" w:sz="4" w:space="0" w:color="auto"/>
              <w:bottom w:val="single" w:sz="4" w:space="0" w:color="auto"/>
            </w:tcBorders>
            <w:shd w:val="clear" w:color="auto" w:fill="auto"/>
            <w:noWrap/>
            <w:vAlign w:val="center"/>
            <w:hideMark/>
          </w:tcPr>
          <w:p w14:paraId="2B8A8B86" w14:textId="77777777" w:rsidR="002F2018" w:rsidRPr="00FB56C4" w:rsidRDefault="002F2018" w:rsidP="002F2018">
            <w:pPr>
              <w:spacing w:line="240" w:lineRule="auto"/>
              <w:jc w:val="center"/>
              <w:rPr>
                <w:rFonts w:ascii="Times New Roman" w:eastAsia="Times New Roman" w:hAnsi="Times New Roman" w:cs="Times New Roman"/>
                <w:b/>
                <w:bCs/>
                <w:color w:val="000000"/>
                <w:sz w:val="24"/>
                <w:szCs w:val="24"/>
              </w:rPr>
            </w:pPr>
            <w:r w:rsidRPr="00FB56C4">
              <w:rPr>
                <w:rFonts w:ascii="Times New Roman" w:eastAsia="Times New Roman" w:hAnsi="Times New Roman" w:cs="Times New Roman"/>
                <w:b/>
                <w:bCs/>
                <w:color w:val="000000"/>
                <w:sz w:val="24"/>
                <w:szCs w:val="24"/>
              </w:rPr>
              <w:t>I</w:t>
            </w:r>
          </w:p>
        </w:tc>
        <w:tc>
          <w:tcPr>
            <w:tcW w:w="1147" w:type="dxa"/>
            <w:tcBorders>
              <w:top w:val="single" w:sz="4" w:space="0" w:color="auto"/>
              <w:bottom w:val="single" w:sz="4" w:space="0" w:color="auto"/>
            </w:tcBorders>
            <w:shd w:val="clear" w:color="auto" w:fill="auto"/>
            <w:noWrap/>
            <w:vAlign w:val="center"/>
            <w:hideMark/>
          </w:tcPr>
          <w:p w14:paraId="7D1767F9" w14:textId="77777777" w:rsidR="002F2018" w:rsidRPr="00FB56C4" w:rsidRDefault="002F2018" w:rsidP="002F2018">
            <w:pPr>
              <w:spacing w:line="240" w:lineRule="auto"/>
              <w:jc w:val="center"/>
              <w:rPr>
                <w:rFonts w:ascii="Times New Roman" w:eastAsia="Times New Roman" w:hAnsi="Times New Roman" w:cs="Times New Roman"/>
                <w:b/>
                <w:bCs/>
                <w:color w:val="000000"/>
                <w:sz w:val="24"/>
                <w:szCs w:val="24"/>
              </w:rPr>
            </w:pPr>
            <w:r w:rsidRPr="00FB56C4">
              <w:rPr>
                <w:rFonts w:ascii="Times New Roman" w:eastAsia="Times New Roman" w:hAnsi="Times New Roman" w:cs="Times New Roman"/>
                <w:b/>
                <w:bCs/>
                <w:color w:val="000000"/>
                <w:sz w:val="24"/>
                <w:szCs w:val="24"/>
              </w:rPr>
              <w:t>II</w:t>
            </w:r>
          </w:p>
        </w:tc>
        <w:tc>
          <w:tcPr>
            <w:tcW w:w="1155" w:type="dxa"/>
            <w:tcBorders>
              <w:top w:val="single" w:sz="4" w:space="0" w:color="auto"/>
              <w:bottom w:val="single" w:sz="4" w:space="0" w:color="auto"/>
            </w:tcBorders>
            <w:shd w:val="clear" w:color="auto" w:fill="auto"/>
            <w:noWrap/>
            <w:vAlign w:val="center"/>
            <w:hideMark/>
          </w:tcPr>
          <w:p w14:paraId="05FCAE10" w14:textId="77777777" w:rsidR="002F2018" w:rsidRPr="00FB56C4" w:rsidRDefault="002F2018" w:rsidP="002F2018">
            <w:pPr>
              <w:spacing w:line="240" w:lineRule="auto"/>
              <w:jc w:val="center"/>
              <w:rPr>
                <w:rFonts w:ascii="Times New Roman" w:eastAsia="Times New Roman" w:hAnsi="Times New Roman" w:cs="Times New Roman"/>
                <w:b/>
                <w:bCs/>
                <w:color w:val="000000"/>
                <w:sz w:val="24"/>
                <w:szCs w:val="24"/>
              </w:rPr>
            </w:pPr>
            <w:r w:rsidRPr="00FB56C4">
              <w:rPr>
                <w:rFonts w:ascii="Times New Roman" w:eastAsia="Times New Roman" w:hAnsi="Times New Roman" w:cs="Times New Roman"/>
                <w:b/>
                <w:bCs/>
                <w:color w:val="000000"/>
                <w:sz w:val="24"/>
                <w:szCs w:val="24"/>
              </w:rPr>
              <w:t>III</w:t>
            </w:r>
          </w:p>
        </w:tc>
        <w:tc>
          <w:tcPr>
            <w:tcW w:w="1179" w:type="dxa"/>
            <w:vMerge/>
            <w:tcBorders>
              <w:bottom w:val="single" w:sz="4" w:space="0" w:color="auto"/>
            </w:tcBorders>
            <w:vAlign w:val="center"/>
            <w:hideMark/>
          </w:tcPr>
          <w:p w14:paraId="49AE5B94" w14:textId="77777777" w:rsidR="002F2018" w:rsidRPr="00FB56C4" w:rsidRDefault="002F2018" w:rsidP="002F2018">
            <w:pPr>
              <w:spacing w:line="240" w:lineRule="auto"/>
              <w:rPr>
                <w:rFonts w:ascii="Times New Roman" w:eastAsia="Times New Roman" w:hAnsi="Times New Roman" w:cs="Times New Roman"/>
                <w:b/>
                <w:bCs/>
                <w:color w:val="000000"/>
                <w:sz w:val="24"/>
                <w:szCs w:val="24"/>
              </w:rPr>
            </w:pPr>
          </w:p>
        </w:tc>
        <w:tc>
          <w:tcPr>
            <w:tcW w:w="1940" w:type="dxa"/>
            <w:vMerge/>
            <w:tcBorders>
              <w:bottom w:val="single" w:sz="4" w:space="0" w:color="auto"/>
              <w:right w:val="nil"/>
            </w:tcBorders>
            <w:vAlign w:val="center"/>
            <w:hideMark/>
          </w:tcPr>
          <w:p w14:paraId="40FC0658" w14:textId="77777777" w:rsidR="002F2018" w:rsidRPr="00FB56C4" w:rsidRDefault="002F2018" w:rsidP="002F2018">
            <w:pPr>
              <w:spacing w:line="240" w:lineRule="auto"/>
              <w:rPr>
                <w:rFonts w:ascii="Times New Roman" w:eastAsia="Times New Roman" w:hAnsi="Times New Roman" w:cs="Times New Roman"/>
                <w:b/>
                <w:bCs/>
                <w:color w:val="000000"/>
                <w:sz w:val="24"/>
                <w:szCs w:val="24"/>
              </w:rPr>
            </w:pPr>
          </w:p>
        </w:tc>
      </w:tr>
      <w:tr w:rsidR="002F2018" w:rsidRPr="00FB56C4" w14:paraId="79CC053D" w14:textId="77777777" w:rsidTr="00B30B31">
        <w:trPr>
          <w:trHeight w:val="401"/>
        </w:trPr>
        <w:tc>
          <w:tcPr>
            <w:tcW w:w="2539" w:type="dxa"/>
            <w:tcBorders>
              <w:top w:val="single" w:sz="4" w:space="0" w:color="auto"/>
              <w:left w:val="nil"/>
            </w:tcBorders>
            <w:shd w:val="clear" w:color="auto" w:fill="auto"/>
            <w:noWrap/>
            <w:vAlign w:val="center"/>
            <w:hideMark/>
          </w:tcPr>
          <w:p w14:paraId="6367F94C"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P0</w:t>
            </w:r>
          </w:p>
        </w:tc>
        <w:tc>
          <w:tcPr>
            <w:tcW w:w="1147" w:type="dxa"/>
            <w:tcBorders>
              <w:top w:val="single" w:sz="4" w:space="0" w:color="auto"/>
            </w:tcBorders>
            <w:shd w:val="clear" w:color="auto" w:fill="auto"/>
            <w:noWrap/>
            <w:vAlign w:val="center"/>
            <w:hideMark/>
          </w:tcPr>
          <w:p w14:paraId="26D3C8A1"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w:t>
            </w:r>
          </w:p>
        </w:tc>
        <w:tc>
          <w:tcPr>
            <w:tcW w:w="1147" w:type="dxa"/>
            <w:tcBorders>
              <w:top w:val="single" w:sz="4" w:space="0" w:color="auto"/>
            </w:tcBorders>
            <w:shd w:val="clear" w:color="auto" w:fill="auto"/>
            <w:noWrap/>
            <w:vAlign w:val="center"/>
            <w:hideMark/>
          </w:tcPr>
          <w:p w14:paraId="25C4912C"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w:t>
            </w:r>
          </w:p>
        </w:tc>
        <w:tc>
          <w:tcPr>
            <w:tcW w:w="1155" w:type="dxa"/>
            <w:tcBorders>
              <w:top w:val="single" w:sz="4" w:space="0" w:color="auto"/>
            </w:tcBorders>
            <w:shd w:val="clear" w:color="auto" w:fill="auto"/>
            <w:noWrap/>
            <w:vAlign w:val="center"/>
            <w:hideMark/>
          </w:tcPr>
          <w:p w14:paraId="0101FFCF"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w:t>
            </w:r>
          </w:p>
        </w:tc>
        <w:tc>
          <w:tcPr>
            <w:tcW w:w="1179" w:type="dxa"/>
            <w:tcBorders>
              <w:top w:val="single" w:sz="4" w:space="0" w:color="auto"/>
            </w:tcBorders>
            <w:shd w:val="clear" w:color="auto" w:fill="auto"/>
            <w:noWrap/>
            <w:vAlign w:val="center"/>
            <w:hideMark/>
          </w:tcPr>
          <w:p w14:paraId="44BF4BDD"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w:t>
            </w:r>
          </w:p>
        </w:tc>
        <w:tc>
          <w:tcPr>
            <w:tcW w:w="1940" w:type="dxa"/>
            <w:tcBorders>
              <w:top w:val="single" w:sz="4" w:space="0" w:color="auto"/>
              <w:right w:val="nil"/>
            </w:tcBorders>
            <w:shd w:val="clear" w:color="auto" w:fill="auto"/>
            <w:noWrap/>
            <w:vAlign w:val="center"/>
            <w:hideMark/>
          </w:tcPr>
          <w:p w14:paraId="79CE48CE"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0.00</w:t>
            </w:r>
          </w:p>
        </w:tc>
      </w:tr>
      <w:tr w:rsidR="002F2018" w:rsidRPr="00FB56C4" w14:paraId="28937059" w14:textId="77777777" w:rsidTr="00B30B31">
        <w:trPr>
          <w:trHeight w:val="401"/>
        </w:trPr>
        <w:tc>
          <w:tcPr>
            <w:tcW w:w="2539" w:type="dxa"/>
            <w:tcBorders>
              <w:left w:val="nil"/>
            </w:tcBorders>
            <w:shd w:val="clear" w:color="auto" w:fill="auto"/>
            <w:noWrap/>
            <w:vAlign w:val="center"/>
            <w:hideMark/>
          </w:tcPr>
          <w:p w14:paraId="22F1DF7C"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P1</w:t>
            </w:r>
          </w:p>
        </w:tc>
        <w:tc>
          <w:tcPr>
            <w:tcW w:w="1147" w:type="dxa"/>
            <w:shd w:val="clear" w:color="auto" w:fill="auto"/>
            <w:noWrap/>
            <w:vAlign w:val="center"/>
            <w:hideMark/>
          </w:tcPr>
          <w:p w14:paraId="3417684C"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12</w:t>
            </w:r>
          </w:p>
        </w:tc>
        <w:tc>
          <w:tcPr>
            <w:tcW w:w="1147" w:type="dxa"/>
            <w:shd w:val="clear" w:color="auto" w:fill="auto"/>
            <w:noWrap/>
            <w:vAlign w:val="center"/>
            <w:hideMark/>
          </w:tcPr>
          <w:p w14:paraId="0108F3B2"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12</w:t>
            </w:r>
          </w:p>
        </w:tc>
        <w:tc>
          <w:tcPr>
            <w:tcW w:w="1155" w:type="dxa"/>
            <w:shd w:val="clear" w:color="auto" w:fill="auto"/>
            <w:noWrap/>
            <w:vAlign w:val="center"/>
            <w:hideMark/>
          </w:tcPr>
          <w:p w14:paraId="4F799D19"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11.86</w:t>
            </w:r>
          </w:p>
        </w:tc>
        <w:tc>
          <w:tcPr>
            <w:tcW w:w="1179" w:type="dxa"/>
            <w:shd w:val="clear" w:color="auto" w:fill="auto"/>
            <w:noWrap/>
            <w:vAlign w:val="center"/>
            <w:hideMark/>
          </w:tcPr>
          <w:p w14:paraId="078CB316"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35.86</w:t>
            </w:r>
          </w:p>
        </w:tc>
        <w:tc>
          <w:tcPr>
            <w:tcW w:w="1940" w:type="dxa"/>
            <w:tcBorders>
              <w:right w:val="nil"/>
            </w:tcBorders>
            <w:shd w:val="clear" w:color="auto" w:fill="auto"/>
            <w:noWrap/>
            <w:vAlign w:val="center"/>
            <w:hideMark/>
          </w:tcPr>
          <w:p w14:paraId="3BBEFA41"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11.95</w:t>
            </w:r>
          </w:p>
        </w:tc>
      </w:tr>
      <w:tr w:rsidR="002F2018" w:rsidRPr="00FB56C4" w14:paraId="7334C4D8" w14:textId="77777777" w:rsidTr="00B30B31">
        <w:trPr>
          <w:trHeight w:val="401"/>
        </w:trPr>
        <w:tc>
          <w:tcPr>
            <w:tcW w:w="2539" w:type="dxa"/>
            <w:tcBorders>
              <w:left w:val="nil"/>
            </w:tcBorders>
            <w:shd w:val="clear" w:color="auto" w:fill="auto"/>
            <w:noWrap/>
            <w:vAlign w:val="center"/>
            <w:hideMark/>
          </w:tcPr>
          <w:p w14:paraId="3B49CCEA"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P2</w:t>
            </w:r>
          </w:p>
        </w:tc>
        <w:tc>
          <w:tcPr>
            <w:tcW w:w="1147" w:type="dxa"/>
            <w:shd w:val="clear" w:color="auto" w:fill="auto"/>
            <w:noWrap/>
            <w:vAlign w:val="center"/>
            <w:hideMark/>
          </w:tcPr>
          <w:p w14:paraId="19470AE5"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16.56</w:t>
            </w:r>
          </w:p>
        </w:tc>
        <w:tc>
          <w:tcPr>
            <w:tcW w:w="1147" w:type="dxa"/>
            <w:shd w:val="clear" w:color="auto" w:fill="auto"/>
            <w:noWrap/>
            <w:vAlign w:val="center"/>
            <w:hideMark/>
          </w:tcPr>
          <w:p w14:paraId="5579BD85"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17.88</w:t>
            </w:r>
          </w:p>
        </w:tc>
        <w:tc>
          <w:tcPr>
            <w:tcW w:w="1155" w:type="dxa"/>
            <w:shd w:val="clear" w:color="auto" w:fill="auto"/>
            <w:noWrap/>
            <w:vAlign w:val="center"/>
            <w:hideMark/>
          </w:tcPr>
          <w:p w14:paraId="3A687859"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15.88</w:t>
            </w:r>
          </w:p>
        </w:tc>
        <w:tc>
          <w:tcPr>
            <w:tcW w:w="1179" w:type="dxa"/>
            <w:shd w:val="clear" w:color="auto" w:fill="auto"/>
            <w:noWrap/>
            <w:vAlign w:val="center"/>
            <w:hideMark/>
          </w:tcPr>
          <w:p w14:paraId="54DDD0C9"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50.32</w:t>
            </w:r>
          </w:p>
        </w:tc>
        <w:tc>
          <w:tcPr>
            <w:tcW w:w="1940" w:type="dxa"/>
            <w:tcBorders>
              <w:right w:val="nil"/>
            </w:tcBorders>
            <w:shd w:val="clear" w:color="auto" w:fill="auto"/>
            <w:noWrap/>
            <w:vAlign w:val="center"/>
            <w:hideMark/>
          </w:tcPr>
          <w:p w14:paraId="5C9FA2C8"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16.77</w:t>
            </w:r>
          </w:p>
        </w:tc>
      </w:tr>
      <w:tr w:rsidR="002F2018" w:rsidRPr="00FB56C4" w14:paraId="384A4FBD" w14:textId="77777777" w:rsidTr="00B30B31">
        <w:trPr>
          <w:trHeight w:val="401"/>
        </w:trPr>
        <w:tc>
          <w:tcPr>
            <w:tcW w:w="2539" w:type="dxa"/>
            <w:tcBorders>
              <w:left w:val="nil"/>
              <w:bottom w:val="single" w:sz="4" w:space="0" w:color="auto"/>
            </w:tcBorders>
            <w:shd w:val="clear" w:color="auto" w:fill="auto"/>
            <w:noWrap/>
            <w:vAlign w:val="center"/>
            <w:hideMark/>
          </w:tcPr>
          <w:p w14:paraId="4A708BC7"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P3</w:t>
            </w:r>
          </w:p>
        </w:tc>
        <w:tc>
          <w:tcPr>
            <w:tcW w:w="1147" w:type="dxa"/>
            <w:tcBorders>
              <w:bottom w:val="single" w:sz="4" w:space="0" w:color="auto"/>
            </w:tcBorders>
            <w:shd w:val="clear" w:color="auto" w:fill="auto"/>
            <w:noWrap/>
            <w:vAlign w:val="center"/>
            <w:hideMark/>
          </w:tcPr>
          <w:p w14:paraId="5AAF2E21"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24.2</w:t>
            </w:r>
          </w:p>
        </w:tc>
        <w:tc>
          <w:tcPr>
            <w:tcW w:w="1147" w:type="dxa"/>
            <w:tcBorders>
              <w:bottom w:val="single" w:sz="4" w:space="0" w:color="auto"/>
            </w:tcBorders>
            <w:shd w:val="clear" w:color="auto" w:fill="auto"/>
            <w:noWrap/>
            <w:vAlign w:val="center"/>
            <w:hideMark/>
          </w:tcPr>
          <w:p w14:paraId="0D8983DB"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23.38</w:t>
            </w:r>
          </w:p>
        </w:tc>
        <w:tc>
          <w:tcPr>
            <w:tcW w:w="1155" w:type="dxa"/>
            <w:tcBorders>
              <w:bottom w:val="single" w:sz="4" w:space="0" w:color="auto"/>
            </w:tcBorders>
            <w:shd w:val="clear" w:color="auto" w:fill="auto"/>
            <w:noWrap/>
            <w:vAlign w:val="center"/>
            <w:hideMark/>
          </w:tcPr>
          <w:p w14:paraId="6F941031"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23.44</w:t>
            </w:r>
          </w:p>
        </w:tc>
        <w:tc>
          <w:tcPr>
            <w:tcW w:w="1179" w:type="dxa"/>
            <w:tcBorders>
              <w:bottom w:val="single" w:sz="4" w:space="0" w:color="auto"/>
            </w:tcBorders>
            <w:shd w:val="clear" w:color="auto" w:fill="auto"/>
            <w:noWrap/>
            <w:vAlign w:val="center"/>
            <w:hideMark/>
          </w:tcPr>
          <w:p w14:paraId="1E3E2B61"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71.02</w:t>
            </w:r>
          </w:p>
        </w:tc>
        <w:tc>
          <w:tcPr>
            <w:tcW w:w="1940" w:type="dxa"/>
            <w:tcBorders>
              <w:bottom w:val="single" w:sz="4" w:space="0" w:color="auto"/>
              <w:right w:val="nil"/>
            </w:tcBorders>
            <w:shd w:val="clear" w:color="auto" w:fill="auto"/>
            <w:noWrap/>
            <w:vAlign w:val="center"/>
            <w:hideMark/>
          </w:tcPr>
          <w:p w14:paraId="5212DA37"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23.67</w:t>
            </w:r>
          </w:p>
        </w:tc>
      </w:tr>
      <w:tr w:rsidR="002F2018" w:rsidRPr="00FB56C4" w14:paraId="19A6668F" w14:textId="77777777" w:rsidTr="00B30B31">
        <w:trPr>
          <w:trHeight w:val="380"/>
        </w:trPr>
        <w:tc>
          <w:tcPr>
            <w:tcW w:w="2539" w:type="dxa"/>
            <w:tcBorders>
              <w:top w:val="single" w:sz="4" w:space="0" w:color="auto"/>
              <w:left w:val="nil"/>
            </w:tcBorders>
            <w:shd w:val="clear" w:color="auto" w:fill="auto"/>
            <w:noWrap/>
            <w:vAlign w:val="center"/>
            <w:hideMark/>
          </w:tcPr>
          <w:p w14:paraId="15E1E4BF"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1147" w:type="dxa"/>
            <w:tcBorders>
              <w:top w:val="single" w:sz="4" w:space="0" w:color="auto"/>
            </w:tcBorders>
            <w:shd w:val="clear" w:color="auto" w:fill="auto"/>
            <w:noWrap/>
            <w:vAlign w:val="center"/>
            <w:hideMark/>
          </w:tcPr>
          <w:p w14:paraId="16113A1F"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52.76</w:t>
            </w:r>
          </w:p>
        </w:tc>
        <w:tc>
          <w:tcPr>
            <w:tcW w:w="1147" w:type="dxa"/>
            <w:tcBorders>
              <w:top w:val="single" w:sz="4" w:space="0" w:color="auto"/>
            </w:tcBorders>
            <w:shd w:val="clear" w:color="auto" w:fill="auto"/>
            <w:noWrap/>
            <w:vAlign w:val="center"/>
            <w:hideMark/>
          </w:tcPr>
          <w:p w14:paraId="2DEF7CB9"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53.26</w:t>
            </w:r>
          </w:p>
        </w:tc>
        <w:tc>
          <w:tcPr>
            <w:tcW w:w="1155" w:type="dxa"/>
            <w:tcBorders>
              <w:top w:val="single" w:sz="4" w:space="0" w:color="auto"/>
            </w:tcBorders>
            <w:shd w:val="clear" w:color="auto" w:fill="auto"/>
            <w:noWrap/>
            <w:vAlign w:val="center"/>
            <w:hideMark/>
          </w:tcPr>
          <w:p w14:paraId="5790874B"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51.18</w:t>
            </w:r>
          </w:p>
        </w:tc>
        <w:tc>
          <w:tcPr>
            <w:tcW w:w="1179" w:type="dxa"/>
            <w:tcBorders>
              <w:top w:val="single" w:sz="4" w:space="0" w:color="auto"/>
            </w:tcBorders>
            <w:shd w:val="clear" w:color="auto" w:fill="auto"/>
            <w:noWrap/>
            <w:vAlign w:val="center"/>
            <w:hideMark/>
          </w:tcPr>
          <w:p w14:paraId="5EA32A07"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157.2</w:t>
            </w:r>
          </w:p>
        </w:tc>
        <w:tc>
          <w:tcPr>
            <w:tcW w:w="1940" w:type="dxa"/>
            <w:tcBorders>
              <w:top w:val="single" w:sz="4" w:space="0" w:color="auto"/>
              <w:right w:val="nil"/>
            </w:tcBorders>
            <w:shd w:val="clear" w:color="auto" w:fill="auto"/>
            <w:noWrap/>
            <w:vAlign w:val="center"/>
            <w:hideMark/>
          </w:tcPr>
          <w:p w14:paraId="349029F5"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13.10</w:t>
            </w:r>
          </w:p>
        </w:tc>
      </w:tr>
    </w:tbl>
    <w:p w14:paraId="1FB94B86" w14:textId="5DB732DF" w:rsidR="002F2018" w:rsidRPr="00543B14" w:rsidRDefault="002F2018" w:rsidP="00860DE0">
      <w:pPr>
        <w:pStyle w:val="ListParagraph"/>
        <w:numPr>
          <w:ilvl w:val="2"/>
          <w:numId w:val="17"/>
        </w:numPr>
        <w:spacing w:before="240" w:line="480" w:lineRule="auto"/>
        <w:ind w:left="720"/>
        <w:jc w:val="left"/>
        <w:rPr>
          <w:rFonts w:ascii="Times New Roman" w:hAnsi="Times New Roman"/>
          <w:b/>
          <w:sz w:val="24"/>
          <w:szCs w:val="24"/>
        </w:rPr>
      </w:pPr>
      <w:r w:rsidRPr="00543B14">
        <w:rPr>
          <w:rFonts w:ascii="Times New Roman" w:hAnsi="Times New Roman"/>
          <w:b/>
          <w:sz w:val="24"/>
          <w:szCs w:val="24"/>
        </w:rPr>
        <w:lastRenderedPageBreak/>
        <w:t>Tabel Analisis Sidik Ragam Berat Buah Panen Pertama</w:t>
      </w:r>
    </w:p>
    <w:tbl>
      <w:tblPr>
        <w:tblpPr w:leftFromText="180" w:rightFromText="180" w:vertAnchor="text" w:horzAnchor="margin" w:tblpY="30"/>
        <w:tblW w:w="8614" w:type="dxa"/>
        <w:tblLook w:val="04A0" w:firstRow="1" w:lastRow="0" w:firstColumn="1" w:lastColumn="0" w:noHBand="0" w:noVBand="1"/>
      </w:tblPr>
      <w:tblGrid>
        <w:gridCol w:w="2123"/>
        <w:gridCol w:w="957"/>
        <w:gridCol w:w="1077"/>
        <w:gridCol w:w="1111"/>
        <w:gridCol w:w="1322"/>
        <w:gridCol w:w="1067"/>
        <w:gridCol w:w="957"/>
      </w:tblGrid>
      <w:tr w:rsidR="00DE5CC3" w:rsidRPr="00543B14" w14:paraId="6996BC70" w14:textId="77777777" w:rsidTr="00860DE0">
        <w:trPr>
          <w:trHeight w:val="464"/>
        </w:trPr>
        <w:tc>
          <w:tcPr>
            <w:tcW w:w="2123" w:type="dxa"/>
            <w:vMerge w:val="restart"/>
            <w:tcBorders>
              <w:top w:val="single" w:sz="4" w:space="0" w:color="auto"/>
            </w:tcBorders>
            <w:shd w:val="clear" w:color="auto" w:fill="auto"/>
            <w:noWrap/>
            <w:vAlign w:val="center"/>
            <w:hideMark/>
          </w:tcPr>
          <w:p w14:paraId="6A834994" w14:textId="77777777" w:rsidR="00DE5CC3" w:rsidRPr="00543B14" w:rsidRDefault="00DE5CC3" w:rsidP="00DE5CC3">
            <w:pPr>
              <w:spacing w:line="240" w:lineRule="auto"/>
              <w:jc w:val="center"/>
              <w:rPr>
                <w:rFonts w:ascii="Times New Roman" w:eastAsia="Times New Roman" w:hAnsi="Times New Roman" w:cs="Times New Roman"/>
                <w:b/>
                <w:bCs/>
                <w:color w:val="000000"/>
                <w:sz w:val="24"/>
                <w:szCs w:val="24"/>
              </w:rPr>
            </w:pPr>
            <w:r w:rsidRPr="00543B14">
              <w:rPr>
                <w:rFonts w:ascii="Times New Roman" w:eastAsia="Times New Roman" w:hAnsi="Times New Roman" w:cs="Times New Roman"/>
                <w:b/>
                <w:bCs/>
                <w:color w:val="000000"/>
                <w:sz w:val="24"/>
                <w:szCs w:val="24"/>
              </w:rPr>
              <w:t>SK</w:t>
            </w:r>
          </w:p>
        </w:tc>
        <w:tc>
          <w:tcPr>
            <w:tcW w:w="957" w:type="dxa"/>
            <w:vMerge w:val="restart"/>
            <w:tcBorders>
              <w:top w:val="single" w:sz="4" w:space="0" w:color="auto"/>
            </w:tcBorders>
            <w:shd w:val="clear" w:color="auto" w:fill="auto"/>
            <w:noWrap/>
            <w:vAlign w:val="center"/>
            <w:hideMark/>
          </w:tcPr>
          <w:p w14:paraId="49AAB00C" w14:textId="77777777" w:rsidR="00DE5CC3" w:rsidRPr="00543B14" w:rsidRDefault="00DE5CC3" w:rsidP="00DE5CC3">
            <w:pPr>
              <w:spacing w:line="240" w:lineRule="auto"/>
              <w:jc w:val="center"/>
              <w:rPr>
                <w:rFonts w:ascii="Times New Roman" w:eastAsia="Times New Roman" w:hAnsi="Times New Roman" w:cs="Times New Roman"/>
                <w:b/>
                <w:bCs/>
                <w:color w:val="000000"/>
                <w:sz w:val="24"/>
                <w:szCs w:val="24"/>
              </w:rPr>
            </w:pPr>
            <w:r w:rsidRPr="00543B14">
              <w:rPr>
                <w:rFonts w:ascii="Times New Roman" w:eastAsia="Times New Roman" w:hAnsi="Times New Roman" w:cs="Times New Roman"/>
                <w:b/>
                <w:bCs/>
                <w:color w:val="000000"/>
                <w:sz w:val="24"/>
                <w:szCs w:val="24"/>
              </w:rPr>
              <w:t>DB</w:t>
            </w:r>
          </w:p>
        </w:tc>
        <w:tc>
          <w:tcPr>
            <w:tcW w:w="1077" w:type="dxa"/>
            <w:vMerge w:val="restart"/>
            <w:tcBorders>
              <w:top w:val="single" w:sz="4" w:space="0" w:color="auto"/>
            </w:tcBorders>
            <w:shd w:val="clear" w:color="auto" w:fill="auto"/>
            <w:noWrap/>
            <w:vAlign w:val="center"/>
            <w:hideMark/>
          </w:tcPr>
          <w:p w14:paraId="34308ACF" w14:textId="77777777" w:rsidR="00DE5CC3" w:rsidRPr="00543B14" w:rsidRDefault="00DE5CC3" w:rsidP="00DE5CC3">
            <w:pPr>
              <w:spacing w:line="240" w:lineRule="auto"/>
              <w:jc w:val="center"/>
              <w:rPr>
                <w:rFonts w:ascii="Times New Roman" w:eastAsia="Times New Roman" w:hAnsi="Times New Roman" w:cs="Times New Roman"/>
                <w:b/>
                <w:bCs/>
                <w:color w:val="000000"/>
                <w:sz w:val="24"/>
                <w:szCs w:val="24"/>
              </w:rPr>
            </w:pPr>
            <w:r w:rsidRPr="00543B14">
              <w:rPr>
                <w:rFonts w:ascii="Times New Roman" w:eastAsia="Times New Roman" w:hAnsi="Times New Roman" w:cs="Times New Roman"/>
                <w:b/>
                <w:bCs/>
                <w:color w:val="000000"/>
                <w:sz w:val="24"/>
                <w:szCs w:val="24"/>
              </w:rPr>
              <w:t>JK</w:t>
            </w:r>
          </w:p>
        </w:tc>
        <w:tc>
          <w:tcPr>
            <w:tcW w:w="1111" w:type="dxa"/>
            <w:vMerge w:val="restart"/>
            <w:tcBorders>
              <w:top w:val="single" w:sz="4" w:space="0" w:color="auto"/>
            </w:tcBorders>
            <w:shd w:val="clear" w:color="auto" w:fill="auto"/>
            <w:noWrap/>
            <w:vAlign w:val="center"/>
            <w:hideMark/>
          </w:tcPr>
          <w:p w14:paraId="454A07DB" w14:textId="77777777" w:rsidR="00DE5CC3" w:rsidRPr="00543B14" w:rsidRDefault="00DE5CC3" w:rsidP="00DE5CC3">
            <w:pPr>
              <w:spacing w:line="240" w:lineRule="auto"/>
              <w:jc w:val="center"/>
              <w:rPr>
                <w:rFonts w:ascii="Times New Roman" w:eastAsia="Times New Roman" w:hAnsi="Times New Roman" w:cs="Times New Roman"/>
                <w:b/>
                <w:bCs/>
                <w:color w:val="000000"/>
                <w:sz w:val="24"/>
                <w:szCs w:val="24"/>
              </w:rPr>
            </w:pPr>
            <w:r w:rsidRPr="00543B14">
              <w:rPr>
                <w:rFonts w:ascii="Times New Roman" w:eastAsia="Times New Roman" w:hAnsi="Times New Roman" w:cs="Times New Roman"/>
                <w:b/>
                <w:bCs/>
                <w:color w:val="000000"/>
                <w:sz w:val="24"/>
                <w:szCs w:val="24"/>
              </w:rPr>
              <w:t>KT</w:t>
            </w:r>
          </w:p>
        </w:tc>
        <w:tc>
          <w:tcPr>
            <w:tcW w:w="1322" w:type="dxa"/>
            <w:vMerge w:val="restart"/>
            <w:tcBorders>
              <w:top w:val="single" w:sz="4" w:space="0" w:color="auto"/>
            </w:tcBorders>
            <w:shd w:val="clear" w:color="auto" w:fill="auto"/>
            <w:noWrap/>
            <w:vAlign w:val="center"/>
            <w:hideMark/>
          </w:tcPr>
          <w:p w14:paraId="441C4289" w14:textId="77777777" w:rsidR="00DE5CC3" w:rsidRPr="00543B14" w:rsidRDefault="00DE5CC3" w:rsidP="00DE5CC3">
            <w:pPr>
              <w:spacing w:line="240" w:lineRule="auto"/>
              <w:jc w:val="center"/>
              <w:rPr>
                <w:rFonts w:ascii="Times New Roman" w:eastAsia="Times New Roman" w:hAnsi="Times New Roman" w:cs="Times New Roman"/>
                <w:b/>
                <w:bCs/>
                <w:color w:val="000000"/>
                <w:sz w:val="24"/>
                <w:szCs w:val="24"/>
              </w:rPr>
            </w:pPr>
            <w:r w:rsidRPr="00543B14">
              <w:rPr>
                <w:rFonts w:ascii="Times New Roman" w:eastAsia="Times New Roman" w:hAnsi="Times New Roman" w:cs="Times New Roman"/>
                <w:b/>
                <w:bCs/>
                <w:color w:val="000000"/>
                <w:sz w:val="24"/>
                <w:szCs w:val="24"/>
              </w:rPr>
              <w:t>F.HIT</w:t>
            </w:r>
          </w:p>
        </w:tc>
        <w:tc>
          <w:tcPr>
            <w:tcW w:w="1067" w:type="dxa"/>
            <w:vMerge w:val="restart"/>
            <w:tcBorders>
              <w:top w:val="single" w:sz="4" w:space="0" w:color="auto"/>
            </w:tcBorders>
            <w:shd w:val="clear" w:color="auto" w:fill="auto"/>
            <w:noWrap/>
            <w:vAlign w:val="center"/>
            <w:hideMark/>
          </w:tcPr>
          <w:p w14:paraId="0B3163C7" w14:textId="6D4FCAF0" w:rsidR="00DE5CC3" w:rsidRPr="00543B14"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 xml:space="preserve">F </w:t>
            </w:r>
            <w:r>
              <w:rPr>
                <w:rFonts w:ascii="Times New Roman" w:eastAsia="Times New Roman" w:hAnsi="Times New Roman" w:cs="Times New Roman"/>
                <w:b/>
                <w:bCs/>
                <w:color w:val="000000"/>
                <w:sz w:val="24"/>
                <w:szCs w:val="24"/>
              </w:rPr>
              <w:t>0,0</w:t>
            </w:r>
            <w:r w:rsidRPr="00E05370">
              <w:rPr>
                <w:rFonts w:ascii="Times New Roman" w:eastAsia="Times New Roman" w:hAnsi="Times New Roman" w:cs="Times New Roman"/>
                <w:b/>
                <w:bCs/>
                <w:color w:val="000000"/>
                <w:sz w:val="24"/>
                <w:szCs w:val="24"/>
              </w:rPr>
              <w:t>5</w:t>
            </w:r>
          </w:p>
        </w:tc>
        <w:tc>
          <w:tcPr>
            <w:tcW w:w="957" w:type="dxa"/>
            <w:vMerge w:val="restart"/>
            <w:tcBorders>
              <w:top w:val="single" w:sz="4" w:space="0" w:color="auto"/>
            </w:tcBorders>
            <w:shd w:val="clear" w:color="auto" w:fill="auto"/>
            <w:noWrap/>
            <w:vAlign w:val="center"/>
            <w:hideMark/>
          </w:tcPr>
          <w:p w14:paraId="00CD9340" w14:textId="30F872DB" w:rsidR="00DE5CC3" w:rsidRPr="00543B14"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F 0</w:t>
            </w:r>
            <w:r>
              <w:rPr>
                <w:rFonts w:ascii="Times New Roman" w:eastAsia="Times New Roman" w:hAnsi="Times New Roman" w:cs="Times New Roman"/>
                <w:b/>
                <w:bCs/>
                <w:color w:val="000000"/>
                <w:sz w:val="24"/>
                <w:szCs w:val="24"/>
              </w:rPr>
              <w:t>,0</w:t>
            </w:r>
            <w:r w:rsidRPr="00E05370">
              <w:rPr>
                <w:rFonts w:ascii="Times New Roman" w:eastAsia="Times New Roman" w:hAnsi="Times New Roman" w:cs="Times New Roman"/>
                <w:b/>
                <w:bCs/>
                <w:color w:val="000000"/>
                <w:sz w:val="24"/>
                <w:szCs w:val="24"/>
              </w:rPr>
              <w:t>1</w:t>
            </w:r>
          </w:p>
        </w:tc>
      </w:tr>
      <w:tr w:rsidR="002F2018" w:rsidRPr="00543B14" w14:paraId="76BAAF1F" w14:textId="77777777" w:rsidTr="00860DE0">
        <w:trPr>
          <w:trHeight w:val="403"/>
        </w:trPr>
        <w:tc>
          <w:tcPr>
            <w:tcW w:w="2123" w:type="dxa"/>
            <w:vMerge/>
            <w:vAlign w:val="center"/>
            <w:hideMark/>
          </w:tcPr>
          <w:p w14:paraId="56C80BC0" w14:textId="77777777" w:rsidR="002F2018" w:rsidRPr="00543B14" w:rsidRDefault="002F2018" w:rsidP="002F2018">
            <w:pPr>
              <w:spacing w:line="240" w:lineRule="auto"/>
              <w:jc w:val="center"/>
              <w:rPr>
                <w:rFonts w:ascii="Times New Roman" w:eastAsia="Times New Roman" w:hAnsi="Times New Roman" w:cs="Times New Roman"/>
                <w:b/>
                <w:bCs/>
                <w:color w:val="000000"/>
                <w:sz w:val="24"/>
                <w:szCs w:val="24"/>
              </w:rPr>
            </w:pPr>
          </w:p>
        </w:tc>
        <w:tc>
          <w:tcPr>
            <w:tcW w:w="957" w:type="dxa"/>
            <w:vMerge/>
            <w:vAlign w:val="center"/>
            <w:hideMark/>
          </w:tcPr>
          <w:p w14:paraId="53779BBE" w14:textId="77777777" w:rsidR="002F2018" w:rsidRPr="00543B14" w:rsidRDefault="002F2018" w:rsidP="002F2018">
            <w:pPr>
              <w:spacing w:line="240" w:lineRule="auto"/>
              <w:jc w:val="center"/>
              <w:rPr>
                <w:rFonts w:ascii="Times New Roman" w:eastAsia="Times New Roman" w:hAnsi="Times New Roman" w:cs="Times New Roman"/>
                <w:b/>
                <w:bCs/>
                <w:color w:val="000000"/>
                <w:sz w:val="24"/>
                <w:szCs w:val="24"/>
              </w:rPr>
            </w:pPr>
          </w:p>
        </w:tc>
        <w:tc>
          <w:tcPr>
            <w:tcW w:w="1077" w:type="dxa"/>
            <w:vMerge/>
            <w:vAlign w:val="center"/>
            <w:hideMark/>
          </w:tcPr>
          <w:p w14:paraId="2E9E9D71" w14:textId="77777777" w:rsidR="002F2018" w:rsidRPr="00543B14" w:rsidRDefault="002F2018" w:rsidP="002F2018">
            <w:pPr>
              <w:spacing w:line="240" w:lineRule="auto"/>
              <w:jc w:val="center"/>
              <w:rPr>
                <w:rFonts w:ascii="Times New Roman" w:eastAsia="Times New Roman" w:hAnsi="Times New Roman" w:cs="Times New Roman"/>
                <w:b/>
                <w:bCs/>
                <w:color w:val="000000"/>
                <w:sz w:val="24"/>
                <w:szCs w:val="24"/>
              </w:rPr>
            </w:pPr>
          </w:p>
        </w:tc>
        <w:tc>
          <w:tcPr>
            <w:tcW w:w="1111" w:type="dxa"/>
            <w:vMerge/>
            <w:vAlign w:val="center"/>
            <w:hideMark/>
          </w:tcPr>
          <w:p w14:paraId="160AD497" w14:textId="77777777" w:rsidR="002F2018" w:rsidRPr="00543B14" w:rsidRDefault="002F2018" w:rsidP="002F2018">
            <w:pPr>
              <w:spacing w:line="240" w:lineRule="auto"/>
              <w:jc w:val="center"/>
              <w:rPr>
                <w:rFonts w:ascii="Times New Roman" w:eastAsia="Times New Roman" w:hAnsi="Times New Roman" w:cs="Times New Roman"/>
                <w:b/>
                <w:bCs/>
                <w:color w:val="000000"/>
                <w:sz w:val="24"/>
                <w:szCs w:val="24"/>
              </w:rPr>
            </w:pPr>
          </w:p>
        </w:tc>
        <w:tc>
          <w:tcPr>
            <w:tcW w:w="1322" w:type="dxa"/>
            <w:vMerge/>
            <w:vAlign w:val="center"/>
            <w:hideMark/>
          </w:tcPr>
          <w:p w14:paraId="388A64D8" w14:textId="77777777" w:rsidR="002F2018" w:rsidRPr="00543B14" w:rsidRDefault="002F2018" w:rsidP="002F2018">
            <w:pPr>
              <w:spacing w:line="240" w:lineRule="auto"/>
              <w:jc w:val="center"/>
              <w:rPr>
                <w:rFonts w:ascii="Times New Roman" w:eastAsia="Times New Roman" w:hAnsi="Times New Roman" w:cs="Times New Roman"/>
                <w:b/>
                <w:bCs/>
                <w:color w:val="000000"/>
                <w:sz w:val="24"/>
                <w:szCs w:val="24"/>
              </w:rPr>
            </w:pPr>
          </w:p>
        </w:tc>
        <w:tc>
          <w:tcPr>
            <w:tcW w:w="1067" w:type="dxa"/>
            <w:vMerge/>
            <w:vAlign w:val="center"/>
            <w:hideMark/>
          </w:tcPr>
          <w:p w14:paraId="304B90F4" w14:textId="77777777" w:rsidR="002F2018" w:rsidRPr="00543B14" w:rsidRDefault="002F2018" w:rsidP="002F2018">
            <w:pPr>
              <w:spacing w:line="240" w:lineRule="auto"/>
              <w:jc w:val="center"/>
              <w:rPr>
                <w:rFonts w:ascii="Times New Roman" w:eastAsia="Times New Roman" w:hAnsi="Times New Roman" w:cs="Times New Roman"/>
                <w:b/>
                <w:bCs/>
                <w:color w:val="000000"/>
                <w:sz w:val="24"/>
                <w:szCs w:val="24"/>
              </w:rPr>
            </w:pPr>
          </w:p>
        </w:tc>
        <w:tc>
          <w:tcPr>
            <w:tcW w:w="957" w:type="dxa"/>
            <w:vMerge/>
            <w:vAlign w:val="center"/>
            <w:hideMark/>
          </w:tcPr>
          <w:p w14:paraId="5E04BC5A" w14:textId="77777777" w:rsidR="002F2018" w:rsidRPr="00543B14" w:rsidRDefault="002F2018" w:rsidP="002F2018">
            <w:pPr>
              <w:spacing w:line="240" w:lineRule="auto"/>
              <w:jc w:val="center"/>
              <w:rPr>
                <w:rFonts w:ascii="Times New Roman" w:eastAsia="Times New Roman" w:hAnsi="Times New Roman" w:cs="Times New Roman"/>
                <w:b/>
                <w:bCs/>
                <w:color w:val="000000"/>
                <w:sz w:val="24"/>
                <w:szCs w:val="24"/>
              </w:rPr>
            </w:pPr>
          </w:p>
        </w:tc>
      </w:tr>
      <w:tr w:rsidR="002F2018" w:rsidRPr="00543B14" w14:paraId="66B625D5" w14:textId="77777777" w:rsidTr="00860DE0">
        <w:trPr>
          <w:trHeight w:val="341"/>
        </w:trPr>
        <w:tc>
          <w:tcPr>
            <w:tcW w:w="2123" w:type="dxa"/>
            <w:tcBorders>
              <w:top w:val="single" w:sz="4" w:space="0" w:color="auto"/>
            </w:tcBorders>
            <w:shd w:val="clear" w:color="auto" w:fill="auto"/>
            <w:noWrap/>
            <w:vAlign w:val="center"/>
            <w:hideMark/>
          </w:tcPr>
          <w:p w14:paraId="72DD1DB6"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PERLAKUAN</w:t>
            </w:r>
          </w:p>
        </w:tc>
        <w:tc>
          <w:tcPr>
            <w:tcW w:w="957" w:type="dxa"/>
            <w:tcBorders>
              <w:top w:val="single" w:sz="4" w:space="0" w:color="auto"/>
            </w:tcBorders>
            <w:shd w:val="clear" w:color="auto" w:fill="auto"/>
            <w:noWrap/>
            <w:vAlign w:val="center"/>
            <w:hideMark/>
          </w:tcPr>
          <w:p w14:paraId="27C9CD39"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w:t>
            </w:r>
          </w:p>
        </w:tc>
        <w:tc>
          <w:tcPr>
            <w:tcW w:w="1077" w:type="dxa"/>
            <w:tcBorders>
              <w:top w:val="single" w:sz="4" w:space="0" w:color="auto"/>
            </w:tcBorders>
            <w:shd w:val="clear" w:color="auto" w:fill="auto"/>
            <w:noWrap/>
            <w:vAlign w:val="center"/>
            <w:hideMark/>
          </w:tcPr>
          <w:p w14:paraId="03D2D229"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894.64</w:t>
            </w:r>
          </w:p>
        </w:tc>
        <w:tc>
          <w:tcPr>
            <w:tcW w:w="1111" w:type="dxa"/>
            <w:tcBorders>
              <w:top w:val="single" w:sz="4" w:space="0" w:color="auto"/>
            </w:tcBorders>
            <w:shd w:val="clear" w:color="auto" w:fill="auto"/>
            <w:noWrap/>
            <w:vAlign w:val="center"/>
            <w:hideMark/>
          </w:tcPr>
          <w:p w14:paraId="49D52930"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298.21</w:t>
            </w:r>
          </w:p>
        </w:tc>
        <w:tc>
          <w:tcPr>
            <w:tcW w:w="1322" w:type="dxa"/>
            <w:tcBorders>
              <w:top w:val="single" w:sz="4" w:space="0" w:color="auto"/>
            </w:tcBorders>
            <w:shd w:val="clear" w:color="auto" w:fill="auto"/>
            <w:noWrap/>
            <w:vAlign w:val="center"/>
            <w:hideMark/>
          </w:tcPr>
          <w:p w14:paraId="1199FC6B"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936.89 **</w:t>
            </w:r>
          </w:p>
        </w:tc>
        <w:tc>
          <w:tcPr>
            <w:tcW w:w="1067" w:type="dxa"/>
            <w:tcBorders>
              <w:top w:val="single" w:sz="4" w:space="0" w:color="auto"/>
            </w:tcBorders>
            <w:shd w:val="clear" w:color="auto" w:fill="auto"/>
            <w:noWrap/>
            <w:vAlign w:val="center"/>
            <w:hideMark/>
          </w:tcPr>
          <w:p w14:paraId="5B755083"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4.84</w:t>
            </w:r>
          </w:p>
        </w:tc>
        <w:tc>
          <w:tcPr>
            <w:tcW w:w="957" w:type="dxa"/>
            <w:tcBorders>
              <w:top w:val="single" w:sz="4" w:space="0" w:color="auto"/>
            </w:tcBorders>
            <w:shd w:val="clear" w:color="auto" w:fill="auto"/>
            <w:noWrap/>
            <w:vAlign w:val="center"/>
            <w:hideMark/>
          </w:tcPr>
          <w:p w14:paraId="3E9EA1E8"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6.33</w:t>
            </w:r>
          </w:p>
        </w:tc>
      </w:tr>
      <w:tr w:rsidR="002F2018" w:rsidRPr="00543B14" w14:paraId="781F5802" w14:textId="77777777" w:rsidTr="00860DE0">
        <w:trPr>
          <w:trHeight w:val="341"/>
        </w:trPr>
        <w:tc>
          <w:tcPr>
            <w:tcW w:w="2123" w:type="dxa"/>
            <w:shd w:val="clear" w:color="auto" w:fill="auto"/>
            <w:noWrap/>
            <w:vAlign w:val="center"/>
            <w:hideMark/>
          </w:tcPr>
          <w:p w14:paraId="74D65370"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KELOMPOK</w:t>
            </w:r>
          </w:p>
        </w:tc>
        <w:tc>
          <w:tcPr>
            <w:tcW w:w="957" w:type="dxa"/>
            <w:shd w:val="clear" w:color="auto" w:fill="auto"/>
            <w:noWrap/>
            <w:vAlign w:val="center"/>
            <w:hideMark/>
          </w:tcPr>
          <w:p w14:paraId="5D4BE194"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w:t>
            </w:r>
          </w:p>
        </w:tc>
        <w:tc>
          <w:tcPr>
            <w:tcW w:w="1077" w:type="dxa"/>
            <w:shd w:val="clear" w:color="auto" w:fill="auto"/>
            <w:noWrap/>
            <w:vAlign w:val="center"/>
            <w:hideMark/>
          </w:tcPr>
          <w:p w14:paraId="4319C834"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0.59</w:t>
            </w:r>
          </w:p>
        </w:tc>
        <w:tc>
          <w:tcPr>
            <w:tcW w:w="1111" w:type="dxa"/>
            <w:shd w:val="clear" w:color="auto" w:fill="auto"/>
            <w:noWrap/>
            <w:vAlign w:val="center"/>
            <w:hideMark/>
          </w:tcPr>
          <w:p w14:paraId="4F2239C6"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0.29</w:t>
            </w:r>
          </w:p>
        </w:tc>
        <w:tc>
          <w:tcPr>
            <w:tcW w:w="1322" w:type="dxa"/>
            <w:shd w:val="clear" w:color="auto" w:fill="auto"/>
            <w:noWrap/>
            <w:vAlign w:val="center"/>
            <w:hideMark/>
          </w:tcPr>
          <w:p w14:paraId="6F0F3453"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0.93 tn</w:t>
            </w:r>
          </w:p>
        </w:tc>
        <w:tc>
          <w:tcPr>
            <w:tcW w:w="1067" w:type="dxa"/>
            <w:shd w:val="clear" w:color="auto" w:fill="auto"/>
            <w:noWrap/>
            <w:vAlign w:val="center"/>
            <w:hideMark/>
          </w:tcPr>
          <w:p w14:paraId="3557345C"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3.46</w:t>
            </w:r>
          </w:p>
        </w:tc>
        <w:tc>
          <w:tcPr>
            <w:tcW w:w="957" w:type="dxa"/>
            <w:shd w:val="clear" w:color="auto" w:fill="auto"/>
            <w:noWrap/>
            <w:vAlign w:val="center"/>
            <w:hideMark/>
          </w:tcPr>
          <w:p w14:paraId="6D808FF3"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5.24</w:t>
            </w:r>
          </w:p>
        </w:tc>
      </w:tr>
      <w:tr w:rsidR="002F2018" w:rsidRPr="00543B14" w14:paraId="68A217DC" w14:textId="77777777" w:rsidTr="00860DE0">
        <w:trPr>
          <w:trHeight w:val="341"/>
        </w:trPr>
        <w:tc>
          <w:tcPr>
            <w:tcW w:w="2123" w:type="dxa"/>
            <w:shd w:val="clear" w:color="auto" w:fill="auto"/>
            <w:noWrap/>
            <w:vAlign w:val="center"/>
            <w:hideMark/>
          </w:tcPr>
          <w:p w14:paraId="658032F2"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GALAT</w:t>
            </w:r>
          </w:p>
        </w:tc>
        <w:tc>
          <w:tcPr>
            <w:tcW w:w="957" w:type="dxa"/>
            <w:shd w:val="clear" w:color="auto" w:fill="auto"/>
            <w:noWrap/>
            <w:vAlign w:val="center"/>
            <w:hideMark/>
          </w:tcPr>
          <w:p w14:paraId="022F4F40"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w:t>
            </w:r>
          </w:p>
        </w:tc>
        <w:tc>
          <w:tcPr>
            <w:tcW w:w="1077" w:type="dxa"/>
            <w:shd w:val="clear" w:color="auto" w:fill="auto"/>
            <w:noWrap/>
            <w:vAlign w:val="center"/>
            <w:hideMark/>
          </w:tcPr>
          <w:p w14:paraId="6BFFFBDA"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1.91</w:t>
            </w:r>
          </w:p>
        </w:tc>
        <w:tc>
          <w:tcPr>
            <w:tcW w:w="1111" w:type="dxa"/>
            <w:shd w:val="clear" w:color="auto" w:fill="auto"/>
            <w:noWrap/>
            <w:vAlign w:val="center"/>
            <w:hideMark/>
          </w:tcPr>
          <w:p w14:paraId="566DBD7A"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0.32</w:t>
            </w:r>
          </w:p>
        </w:tc>
        <w:tc>
          <w:tcPr>
            <w:tcW w:w="1322" w:type="dxa"/>
            <w:shd w:val="clear" w:color="auto" w:fill="auto"/>
            <w:noWrap/>
            <w:vAlign w:val="center"/>
            <w:hideMark/>
          </w:tcPr>
          <w:p w14:paraId="4B0AD5A6"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p>
        </w:tc>
        <w:tc>
          <w:tcPr>
            <w:tcW w:w="1067" w:type="dxa"/>
            <w:shd w:val="clear" w:color="auto" w:fill="auto"/>
            <w:noWrap/>
            <w:vAlign w:val="center"/>
            <w:hideMark/>
          </w:tcPr>
          <w:p w14:paraId="79B32375"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p>
        </w:tc>
        <w:tc>
          <w:tcPr>
            <w:tcW w:w="957" w:type="dxa"/>
            <w:shd w:val="clear" w:color="auto" w:fill="auto"/>
            <w:noWrap/>
            <w:vAlign w:val="center"/>
            <w:hideMark/>
          </w:tcPr>
          <w:p w14:paraId="68643DC2"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p>
        </w:tc>
      </w:tr>
      <w:tr w:rsidR="002F2018" w:rsidRPr="00543B14" w14:paraId="7278E95C" w14:textId="77777777" w:rsidTr="00860DE0">
        <w:trPr>
          <w:trHeight w:val="530"/>
        </w:trPr>
        <w:tc>
          <w:tcPr>
            <w:tcW w:w="2123" w:type="dxa"/>
            <w:tcBorders>
              <w:bottom w:val="single" w:sz="4" w:space="0" w:color="auto"/>
            </w:tcBorders>
            <w:shd w:val="clear" w:color="auto" w:fill="auto"/>
            <w:noWrap/>
            <w:vAlign w:val="center"/>
            <w:hideMark/>
          </w:tcPr>
          <w:p w14:paraId="2D7A51B4"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957" w:type="dxa"/>
            <w:tcBorders>
              <w:bottom w:val="single" w:sz="4" w:space="0" w:color="auto"/>
            </w:tcBorders>
            <w:shd w:val="clear" w:color="auto" w:fill="auto"/>
            <w:noWrap/>
            <w:vAlign w:val="center"/>
            <w:hideMark/>
          </w:tcPr>
          <w:p w14:paraId="489D26C1"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w:t>
            </w:r>
          </w:p>
        </w:tc>
        <w:tc>
          <w:tcPr>
            <w:tcW w:w="1077" w:type="dxa"/>
            <w:tcBorders>
              <w:bottom w:val="single" w:sz="4" w:space="0" w:color="auto"/>
            </w:tcBorders>
            <w:shd w:val="clear" w:color="auto" w:fill="auto"/>
            <w:noWrap/>
            <w:vAlign w:val="center"/>
            <w:hideMark/>
          </w:tcPr>
          <w:p w14:paraId="4FE49513"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897.14</w:t>
            </w:r>
          </w:p>
        </w:tc>
        <w:tc>
          <w:tcPr>
            <w:tcW w:w="1111" w:type="dxa"/>
            <w:tcBorders>
              <w:bottom w:val="single" w:sz="4" w:space="0" w:color="auto"/>
            </w:tcBorders>
            <w:shd w:val="clear" w:color="auto" w:fill="auto"/>
            <w:noWrap/>
            <w:vAlign w:val="center"/>
            <w:hideMark/>
          </w:tcPr>
          <w:p w14:paraId="0F37E760"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p>
        </w:tc>
        <w:tc>
          <w:tcPr>
            <w:tcW w:w="1322" w:type="dxa"/>
            <w:tcBorders>
              <w:bottom w:val="single" w:sz="4" w:space="0" w:color="auto"/>
            </w:tcBorders>
            <w:shd w:val="clear" w:color="auto" w:fill="auto"/>
            <w:noWrap/>
            <w:vAlign w:val="center"/>
            <w:hideMark/>
          </w:tcPr>
          <w:p w14:paraId="6EB40FCF"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p>
        </w:tc>
        <w:tc>
          <w:tcPr>
            <w:tcW w:w="1067" w:type="dxa"/>
            <w:tcBorders>
              <w:bottom w:val="single" w:sz="4" w:space="0" w:color="auto"/>
            </w:tcBorders>
            <w:shd w:val="clear" w:color="auto" w:fill="auto"/>
            <w:noWrap/>
            <w:vAlign w:val="center"/>
            <w:hideMark/>
          </w:tcPr>
          <w:p w14:paraId="0CCF7269"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p>
        </w:tc>
        <w:tc>
          <w:tcPr>
            <w:tcW w:w="957" w:type="dxa"/>
            <w:tcBorders>
              <w:bottom w:val="single" w:sz="4" w:space="0" w:color="auto"/>
            </w:tcBorders>
            <w:shd w:val="clear" w:color="auto" w:fill="auto"/>
            <w:noWrap/>
            <w:vAlign w:val="center"/>
            <w:hideMark/>
          </w:tcPr>
          <w:p w14:paraId="0D64E384"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p>
        </w:tc>
      </w:tr>
      <w:tr w:rsidR="002F2018" w:rsidRPr="00543B14" w14:paraId="0D5E7E6D" w14:textId="77777777" w:rsidTr="00860DE0">
        <w:trPr>
          <w:trHeight w:val="341"/>
        </w:trPr>
        <w:tc>
          <w:tcPr>
            <w:tcW w:w="2123" w:type="dxa"/>
            <w:tcBorders>
              <w:top w:val="single" w:sz="4" w:space="0" w:color="auto"/>
              <w:bottom w:val="single" w:sz="4" w:space="0" w:color="auto"/>
            </w:tcBorders>
            <w:shd w:val="clear" w:color="auto" w:fill="auto"/>
            <w:noWrap/>
            <w:vAlign w:val="center"/>
          </w:tcPr>
          <w:p w14:paraId="239D6749"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KK</w:t>
            </w:r>
          </w:p>
        </w:tc>
        <w:tc>
          <w:tcPr>
            <w:tcW w:w="957" w:type="dxa"/>
            <w:tcBorders>
              <w:top w:val="single" w:sz="4" w:space="0" w:color="auto"/>
              <w:bottom w:val="single" w:sz="4" w:space="0" w:color="auto"/>
            </w:tcBorders>
            <w:shd w:val="clear" w:color="auto" w:fill="auto"/>
            <w:noWrap/>
            <w:vAlign w:val="center"/>
          </w:tcPr>
          <w:p w14:paraId="68900E8B"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4.31</w:t>
            </w:r>
          </w:p>
        </w:tc>
        <w:tc>
          <w:tcPr>
            <w:tcW w:w="1077" w:type="dxa"/>
            <w:tcBorders>
              <w:top w:val="single" w:sz="4" w:space="0" w:color="auto"/>
              <w:bottom w:val="single" w:sz="4" w:space="0" w:color="auto"/>
            </w:tcBorders>
            <w:shd w:val="clear" w:color="auto" w:fill="auto"/>
            <w:noWrap/>
            <w:vAlign w:val="center"/>
          </w:tcPr>
          <w:p w14:paraId="798ADF15"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w:t>
            </w:r>
          </w:p>
        </w:tc>
        <w:tc>
          <w:tcPr>
            <w:tcW w:w="1111" w:type="dxa"/>
            <w:tcBorders>
              <w:top w:val="single" w:sz="4" w:space="0" w:color="auto"/>
              <w:bottom w:val="single" w:sz="4" w:space="0" w:color="auto"/>
            </w:tcBorders>
            <w:shd w:val="clear" w:color="auto" w:fill="auto"/>
            <w:noWrap/>
            <w:vAlign w:val="center"/>
          </w:tcPr>
          <w:p w14:paraId="5F9D1ABE"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p>
        </w:tc>
        <w:tc>
          <w:tcPr>
            <w:tcW w:w="1322" w:type="dxa"/>
            <w:tcBorders>
              <w:top w:val="single" w:sz="4" w:space="0" w:color="auto"/>
              <w:bottom w:val="single" w:sz="4" w:space="0" w:color="auto"/>
            </w:tcBorders>
            <w:shd w:val="clear" w:color="auto" w:fill="auto"/>
            <w:noWrap/>
            <w:vAlign w:val="center"/>
          </w:tcPr>
          <w:p w14:paraId="2917DD71"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p>
        </w:tc>
        <w:tc>
          <w:tcPr>
            <w:tcW w:w="1067" w:type="dxa"/>
            <w:tcBorders>
              <w:top w:val="single" w:sz="4" w:space="0" w:color="auto"/>
              <w:bottom w:val="single" w:sz="4" w:space="0" w:color="auto"/>
            </w:tcBorders>
            <w:shd w:val="clear" w:color="auto" w:fill="auto"/>
            <w:noWrap/>
            <w:vAlign w:val="center"/>
          </w:tcPr>
          <w:p w14:paraId="1396F98B"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p>
        </w:tc>
        <w:tc>
          <w:tcPr>
            <w:tcW w:w="957" w:type="dxa"/>
            <w:tcBorders>
              <w:top w:val="single" w:sz="4" w:space="0" w:color="auto"/>
              <w:bottom w:val="single" w:sz="4" w:space="0" w:color="auto"/>
            </w:tcBorders>
            <w:shd w:val="clear" w:color="auto" w:fill="auto"/>
            <w:noWrap/>
            <w:vAlign w:val="center"/>
          </w:tcPr>
          <w:p w14:paraId="21EFF388" w14:textId="77777777" w:rsidR="002F2018" w:rsidRPr="004433E5" w:rsidRDefault="002F2018" w:rsidP="002F2018">
            <w:pPr>
              <w:spacing w:line="240" w:lineRule="auto"/>
              <w:jc w:val="center"/>
              <w:rPr>
                <w:rFonts w:ascii="Times New Roman" w:eastAsia="Times New Roman" w:hAnsi="Times New Roman" w:cs="Times New Roman"/>
                <w:color w:val="000000"/>
                <w:sz w:val="24"/>
                <w:szCs w:val="24"/>
              </w:rPr>
            </w:pPr>
          </w:p>
        </w:tc>
      </w:tr>
    </w:tbl>
    <w:p w14:paraId="7B6498DE" w14:textId="28459755" w:rsidR="00054789" w:rsidRPr="00D4664C" w:rsidRDefault="00054789" w:rsidP="00860DE0">
      <w:pPr>
        <w:pStyle w:val="ListParagraph"/>
        <w:widowControl w:val="0"/>
        <w:numPr>
          <w:ilvl w:val="2"/>
          <w:numId w:val="17"/>
        </w:numPr>
        <w:autoSpaceDE w:val="0"/>
        <w:autoSpaceDN w:val="0"/>
        <w:adjustRightInd w:val="0"/>
        <w:spacing w:before="240" w:after="160"/>
        <w:ind w:left="810" w:hanging="810"/>
        <w:rPr>
          <w:rFonts w:ascii="Times New Roman" w:hAnsi="Times New Roman"/>
          <w:sz w:val="28"/>
          <w:szCs w:val="28"/>
        </w:rPr>
      </w:pPr>
      <w:r w:rsidRPr="00D4664C">
        <w:rPr>
          <w:rFonts w:ascii="Times New Roman" w:hAnsi="Times New Roman"/>
          <w:b/>
          <w:sz w:val="24"/>
          <w:szCs w:val="24"/>
        </w:rPr>
        <w:t xml:space="preserve">Berat Buah Panen </w:t>
      </w:r>
      <w:r>
        <w:rPr>
          <w:rFonts w:ascii="Times New Roman" w:hAnsi="Times New Roman"/>
          <w:b/>
          <w:sz w:val="24"/>
          <w:szCs w:val="24"/>
        </w:rPr>
        <w:t>Kedua</w:t>
      </w:r>
    </w:p>
    <w:tbl>
      <w:tblPr>
        <w:tblW w:w="8608"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399"/>
        <w:gridCol w:w="1085"/>
        <w:gridCol w:w="1085"/>
        <w:gridCol w:w="1090"/>
        <w:gridCol w:w="1116"/>
        <w:gridCol w:w="1833"/>
      </w:tblGrid>
      <w:tr w:rsidR="00054789" w:rsidRPr="00985435" w14:paraId="1E00C795" w14:textId="77777777" w:rsidTr="001D733D">
        <w:trPr>
          <w:trHeight w:val="418"/>
        </w:trPr>
        <w:tc>
          <w:tcPr>
            <w:tcW w:w="2399" w:type="dxa"/>
            <w:vMerge w:val="restart"/>
            <w:tcBorders>
              <w:left w:val="nil"/>
            </w:tcBorders>
            <w:shd w:val="clear" w:color="auto" w:fill="auto"/>
            <w:noWrap/>
            <w:vAlign w:val="center"/>
            <w:hideMark/>
          </w:tcPr>
          <w:p w14:paraId="3C365D70" w14:textId="77777777" w:rsidR="00054789" w:rsidRPr="00985435" w:rsidRDefault="00054789" w:rsidP="001D733D">
            <w:pPr>
              <w:spacing w:line="240" w:lineRule="auto"/>
              <w:jc w:val="center"/>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PERLAKUAN</w:t>
            </w:r>
          </w:p>
        </w:tc>
        <w:tc>
          <w:tcPr>
            <w:tcW w:w="3260" w:type="dxa"/>
            <w:gridSpan w:val="3"/>
            <w:tcBorders>
              <w:bottom w:val="single" w:sz="4" w:space="0" w:color="auto"/>
            </w:tcBorders>
            <w:shd w:val="clear" w:color="auto" w:fill="auto"/>
            <w:noWrap/>
            <w:vAlign w:val="bottom"/>
            <w:hideMark/>
          </w:tcPr>
          <w:p w14:paraId="0CAB6F5A" w14:textId="77777777" w:rsidR="00054789" w:rsidRPr="00985435" w:rsidRDefault="00054789" w:rsidP="001D733D">
            <w:pPr>
              <w:spacing w:line="240" w:lineRule="auto"/>
              <w:jc w:val="center"/>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KELOMPOK</w:t>
            </w:r>
          </w:p>
        </w:tc>
        <w:tc>
          <w:tcPr>
            <w:tcW w:w="1116" w:type="dxa"/>
            <w:vMerge w:val="restart"/>
            <w:shd w:val="clear" w:color="auto" w:fill="auto"/>
            <w:noWrap/>
            <w:vAlign w:val="center"/>
            <w:hideMark/>
          </w:tcPr>
          <w:p w14:paraId="27DB851F" w14:textId="77777777" w:rsidR="00054789" w:rsidRPr="00985435" w:rsidRDefault="00054789" w:rsidP="001D733D">
            <w:pPr>
              <w:spacing w:line="240" w:lineRule="auto"/>
              <w:jc w:val="center"/>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TOTAL</w:t>
            </w:r>
          </w:p>
        </w:tc>
        <w:tc>
          <w:tcPr>
            <w:tcW w:w="1833" w:type="dxa"/>
            <w:vMerge w:val="restart"/>
            <w:tcBorders>
              <w:right w:val="nil"/>
            </w:tcBorders>
            <w:shd w:val="clear" w:color="auto" w:fill="auto"/>
            <w:noWrap/>
            <w:vAlign w:val="center"/>
            <w:hideMark/>
          </w:tcPr>
          <w:p w14:paraId="2B8EBD4C" w14:textId="77777777" w:rsidR="00054789" w:rsidRPr="00985435" w:rsidRDefault="00054789" w:rsidP="001D733D">
            <w:pPr>
              <w:spacing w:line="240" w:lineRule="auto"/>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RATA-RATA</w:t>
            </w:r>
          </w:p>
        </w:tc>
      </w:tr>
      <w:tr w:rsidR="00054789" w:rsidRPr="00985435" w14:paraId="6E664585" w14:textId="77777777" w:rsidTr="00054789">
        <w:trPr>
          <w:trHeight w:val="439"/>
        </w:trPr>
        <w:tc>
          <w:tcPr>
            <w:tcW w:w="2399" w:type="dxa"/>
            <w:vMerge/>
            <w:tcBorders>
              <w:left w:val="nil"/>
              <w:bottom w:val="single" w:sz="4" w:space="0" w:color="auto"/>
            </w:tcBorders>
            <w:vAlign w:val="center"/>
            <w:hideMark/>
          </w:tcPr>
          <w:p w14:paraId="1EF550BC" w14:textId="77777777" w:rsidR="00054789" w:rsidRPr="00985435" w:rsidRDefault="00054789" w:rsidP="001D733D">
            <w:pPr>
              <w:spacing w:line="240" w:lineRule="auto"/>
              <w:rPr>
                <w:rFonts w:ascii="Times New Roman" w:eastAsia="Times New Roman" w:hAnsi="Times New Roman" w:cs="Times New Roman"/>
                <w:b/>
                <w:bCs/>
                <w:color w:val="000000"/>
              </w:rPr>
            </w:pPr>
          </w:p>
        </w:tc>
        <w:tc>
          <w:tcPr>
            <w:tcW w:w="1085" w:type="dxa"/>
            <w:tcBorders>
              <w:top w:val="single" w:sz="4" w:space="0" w:color="auto"/>
              <w:bottom w:val="single" w:sz="4" w:space="0" w:color="auto"/>
            </w:tcBorders>
            <w:shd w:val="clear" w:color="auto" w:fill="auto"/>
            <w:noWrap/>
            <w:vAlign w:val="center"/>
            <w:hideMark/>
          </w:tcPr>
          <w:p w14:paraId="4426F937" w14:textId="77777777" w:rsidR="00054789" w:rsidRPr="00985435" w:rsidRDefault="00054789" w:rsidP="001D733D">
            <w:pPr>
              <w:spacing w:line="240" w:lineRule="auto"/>
              <w:jc w:val="center"/>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I</w:t>
            </w:r>
          </w:p>
        </w:tc>
        <w:tc>
          <w:tcPr>
            <w:tcW w:w="1085" w:type="dxa"/>
            <w:tcBorders>
              <w:top w:val="single" w:sz="4" w:space="0" w:color="auto"/>
              <w:bottom w:val="single" w:sz="4" w:space="0" w:color="auto"/>
            </w:tcBorders>
            <w:shd w:val="clear" w:color="auto" w:fill="auto"/>
            <w:noWrap/>
            <w:vAlign w:val="center"/>
            <w:hideMark/>
          </w:tcPr>
          <w:p w14:paraId="2633804F" w14:textId="77777777" w:rsidR="00054789" w:rsidRPr="00985435" w:rsidRDefault="00054789" w:rsidP="001D733D">
            <w:pPr>
              <w:spacing w:line="240" w:lineRule="auto"/>
              <w:jc w:val="center"/>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II</w:t>
            </w:r>
          </w:p>
        </w:tc>
        <w:tc>
          <w:tcPr>
            <w:tcW w:w="1090" w:type="dxa"/>
            <w:tcBorders>
              <w:top w:val="single" w:sz="4" w:space="0" w:color="auto"/>
              <w:bottom w:val="single" w:sz="4" w:space="0" w:color="auto"/>
            </w:tcBorders>
            <w:shd w:val="clear" w:color="auto" w:fill="auto"/>
            <w:noWrap/>
            <w:vAlign w:val="center"/>
            <w:hideMark/>
          </w:tcPr>
          <w:p w14:paraId="20CE1B90" w14:textId="77777777" w:rsidR="00054789" w:rsidRPr="00985435" w:rsidRDefault="00054789" w:rsidP="001D733D">
            <w:pPr>
              <w:spacing w:line="240" w:lineRule="auto"/>
              <w:jc w:val="center"/>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III</w:t>
            </w:r>
          </w:p>
        </w:tc>
        <w:tc>
          <w:tcPr>
            <w:tcW w:w="1116" w:type="dxa"/>
            <w:vMerge/>
            <w:tcBorders>
              <w:bottom w:val="single" w:sz="4" w:space="0" w:color="auto"/>
            </w:tcBorders>
            <w:vAlign w:val="center"/>
            <w:hideMark/>
          </w:tcPr>
          <w:p w14:paraId="1E041405" w14:textId="77777777" w:rsidR="00054789" w:rsidRPr="00985435" w:rsidRDefault="00054789" w:rsidP="001D733D">
            <w:pPr>
              <w:spacing w:line="240" w:lineRule="auto"/>
              <w:jc w:val="center"/>
              <w:rPr>
                <w:rFonts w:ascii="Times New Roman" w:eastAsia="Times New Roman" w:hAnsi="Times New Roman" w:cs="Times New Roman"/>
                <w:b/>
                <w:bCs/>
                <w:color w:val="000000"/>
                <w:sz w:val="24"/>
                <w:szCs w:val="24"/>
              </w:rPr>
            </w:pPr>
          </w:p>
        </w:tc>
        <w:tc>
          <w:tcPr>
            <w:tcW w:w="1833" w:type="dxa"/>
            <w:vMerge/>
            <w:tcBorders>
              <w:bottom w:val="single" w:sz="4" w:space="0" w:color="auto"/>
              <w:right w:val="nil"/>
            </w:tcBorders>
            <w:vAlign w:val="center"/>
            <w:hideMark/>
          </w:tcPr>
          <w:p w14:paraId="1D80B9D8" w14:textId="77777777" w:rsidR="00054789" w:rsidRPr="00985435" w:rsidRDefault="00054789" w:rsidP="001D733D">
            <w:pPr>
              <w:spacing w:line="240" w:lineRule="auto"/>
              <w:jc w:val="center"/>
              <w:rPr>
                <w:rFonts w:ascii="Times New Roman" w:eastAsia="Times New Roman" w:hAnsi="Times New Roman" w:cs="Times New Roman"/>
                <w:b/>
                <w:bCs/>
                <w:color w:val="000000"/>
                <w:sz w:val="24"/>
                <w:szCs w:val="24"/>
              </w:rPr>
            </w:pPr>
          </w:p>
        </w:tc>
      </w:tr>
      <w:tr w:rsidR="00054789" w:rsidRPr="00985435" w14:paraId="5E542512" w14:textId="77777777" w:rsidTr="00054789">
        <w:trPr>
          <w:trHeight w:val="439"/>
        </w:trPr>
        <w:tc>
          <w:tcPr>
            <w:tcW w:w="2399" w:type="dxa"/>
            <w:tcBorders>
              <w:top w:val="single" w:sz="4" w:space="0" w:color="auto"/>
              <w:left w:val="nil"/>
            </w:tcBorders>
            <w:shd w:val="clear" w:color="auto" w:fill="auto"/>
            <w:noWrap/>
            <w:vAlign w:val="center"/>
            <w:hideMark/>
          </w:tcPr>
          <w:p w14:paraId="6485E60B"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P0</w:t>
            </w:r>
          </w:p>
        </w:tc>
        <w:tc>
          <w:tcPr>
            <w:tcW w:w="1085" w:type="dxa"/>
            <w:tcBorders>
              <w:top w:val="single" w:sz="4" w:space="0" w:color="auto"/>
            </w:tcBorders>
            <w:shd w:val="clear" w:color="auto" w:fill="auto"/>
            <w:noWrap/>
            <w:vAlign w:val="center"/>
            <w:hideMark/>
          </w:tcPr>
          <w:p w14:paraId="7FD70F08"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14.82</w:t>
            </w:r>
          </w:p>
        </w:tc>
        <w:tc>
          <w:tcPr>
            <w:tcW w:w="1085" w:type="dxa"/>
            <w:tcBorders>
              <w:top w:val="single" w:sz="4" w:space="0" w:color="auto"/>
            </w:tcBorders>
            <w:shd w:val="clear" w:color="auto" w:fill="auto"/>
            <w:noWrap/>
            <w:vAlign w:val="center"/>
            <w:hideMark/>
          </w:tcPr>
          <w:p w14:paraId="78689A57"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14.66</w:t>
            </w:r>
          </w:p>
        </w:tc>
        <w:tc>
          <w:tcPr>
            <w:tcW w:w="1090" w:type="dxa"/>
            <w:tcBorders>
              <w:top w:val="single" w:sz="4" w:space="0" w:color="auto"/>
            </w:tcBorders>
            <w:shd w:val="clear" w:color="auto" w:fill="auto"/>
            <w:noWrap/>
            <w:vAlign w:val="center"/>
            <w:hideMark/>
          </w:tcPr>
          <w:p w14:paraId="5FF6064C"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14.4</w:t>
            </w:r>
          </w:p>
        </w:tc>
        <w:tc>
          <w:tcPr>
            <w:tcW w:w="1116" w:type="dxa"/>
            <w:tcBorders>
              <w:top w:val="single" w:sz="4" w:space="0" w:color="auto"/>
            </w:tcBorders>
            <w:shd w:val="clear" w:color="auto" w:fill="auto"/>
            <w:noWrap/>
            <w:vAlign w:val="center"/>
            <w:hideMark/>
          </w:tcPr>
          <w:p w14:paraId="7C5C73D6"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43.88</w:t>
            </w:r>
          </w:p>
        </w:tc>
        <w:tc>
          <w:tcPr>
            <w:tcW w:w="1833" w:type="dxa"/>
            <w:tcBorders>
              <w:top w:val="single" w:sz="4" w:space="0" w:color="auto"/>
              <w:right w:val="nil"/>
            </w:tcBorders>
            <w:shd w:val="clear" w:color="auto" w:fill="auto"/>
            <w:noWrap/>
            <w:vAlign w:val="center"/>
            <w:hideMark/>
          </w:tcPr>
          <w:p w14:paraId="01D4DDF8"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14.63</w:t>
            </w:r>
          </w:p>
        </w:tc>
      </w:tr>
      <w:tr w:rsidR="00054789" w:rsidRPr="00985435" w14:paraId="2F271F33" w14:textId="77777777" w:rsidTr="00054789">
        <w:trPr>
          <w:trHeight w:val="439"/>
        </w:trPr>
        <w:tc>
          <w:tcPr>
            <w:tcW w:w="2399" w:type="dxa"/>
            <w:tcBorders>
              <w:left w:val="nil"/>
            </w:tcBorders>
            <w:shd w:val="clear" w:color="auto" w:fill="auto"/>
            <w:noWrap/>
            <w:vAlign w:val="center"/>
            <w:hideMark/>
          </w:tcPr>
          <w:p w14:paraId="5D1F034C"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P1</w:t>
            </w:r>
          </w:p>
        </w:tc>
        <w:tc>
          <w:tcPr>
            <w:tcW w:w="1085" w:type="dxa"/>
            <w:shd w:val="clear" w:color="auto" w:fill="auto"/>
            <w:noWrap/>
            <w:vAlign w:val="center"/>
            <w:hideMark/>
          </w:tcPr>
          <w:p w14:paraId="09CE70B3"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24.8</w:t>
            </w:r>
          </w:p>
        </w:tc>
        <w:tc>
          <w:tcPr>
            <w:tcW w:w="1085" w:type="dxa"/>
            <w:shd w:val="clear" w:color="auto" w:fill="auto"/>
            <w:noWrap/>
            <w:vAlign w:val="center"/>
            <w:hideMark/>
          </w:tcPr>
          <w:p w14:paraId="4FC640B1"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25.24</w:t>
            </w:r>
          </w:p>
        </w:tc>
        <w:tc>
          <w:tcPr>
            <w:tcW w:w="1090" w:type="dxa"/>
            <w:shd w:val="clear" w:color="auto" w:fill="auto"/>
            <w:noWrap/>
            <w:vAlign w:val="center"/>
            <w:hideMark/>
          </w:tcPr>
          <w:p w14:paraId="03ACB2F3"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26.22</w:t>
            </w:r>
          </w:p>
        </w:tc>
        <w:tc>
          <w:tcPr>
            <w:tcW w:w="1116" w:type="dxa"/>
            <w:shd w:val="clear" w:color="auto" w:fill="auto"/>
            <w:noWrap/>
            <w:vAlign w:val="center"/>
            <w:hideMark/>
          </w:tcPr>
          <w:p w14:paraId="1359D64B"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76.26</w:t>
            </w:r>
          </w:p>
        </w:tc>
        <w:tc>
          <w:tcPr>
            <w:tcW w:w="1833" w:type="dxa"/>
            <w:tcBorders>
              <w:right w:val="nil"/>
            </w:tcBorders>
            <w:shd w:val="clear" w:color="auto" w:fill="auto"/>
            <w:noWrap/>
            <w:vAlign w:val="center"/>
            <w:hideMark/>
          </w:tcPr>
          <w:p w14:paraId="787EAFB1"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25.42</w:t>
            </w:r>
          </w:p>
        </w:tc>
      </w:tr>
      <w:tr w:rsidR="00054789" w:rsidRPr="00985435" w14:paraId="34B126BC" w14:textId="77777777" w:rsidTr="00054789">
        <w:trPr>
          <w:trHeight w:val="439"/>
        </w:trPr>
        <w:tc>
          <w:tcPr>
            <w:tcW w:w="2399" w:type="dxa"/>
            <w:tcBorders>
              <w:left w:val="nil"/>
            </w:tcBorders>
            <w:shd w:val="clear" w:color="auto" w:fill="auto"/>
            <w:noWrap/>
            <w:vAlign w:val="center"/>
            <w:hideMark/>
          </w:tcPr>
          <w:p w14:paraId="0AE4B1C9"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P2</w:t>
            </w:r>
          </w:p>
        </w:tc>
        <w:tc>
          <w:tcPr>
            <w:tcW w:w="1085" w:type="dxa"/>
            <w:shd w:val="clear" w:color="auto" w:fill="auto"/>
            <w:noWrap/>
            <w:vAlign w:val="center"/>
            <w:hideMark/>
          </w:tcPr>
          <w:p w14:paraId="02851FB9"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36.86</w:t>
            </w:r>
          </w:p>
        </w:tc>
        <w:tc>
          <w:tcPr>
            <w:tcW w:w="1085" w:type="dxa"/>
            <w:shd w:val="clear" w:color="auto" w:fill="auto"/>
            <w:noWrap/>
            <w:vAlign w:val="center"/>
            <w:hideMark/>
          </w:tcPr>
          <w:p w14:paraId="481EBC6C"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37.18</w:t>
            </w:r>
          </w:p>
        </w:tc>
        <w:tc>
          <w:tcPr>
            <w:tcW w:w="1090" w:type="dxa"/>
            <w:shd w:val="clear" w:color="auto" w:fill="auto"/>
            <w:noWrap/>
            <w:vAlign w:val="center"/>
            <w:hideMark/>
          </w:tcPr>
          <w:p w14:paraId="5E2F4843"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32.54</w:t>
            </w:r>
          </w:p>
        </w:tc>
        <w:tc>
          <w:tcPr>
            <w:tcW w:w="1116" w:type="dxa"/>
            <w:shd w:val="clear" w:color="auto" w:fill="auto"/>
            <w:noWrap/>
            <w:vAlign w:val="center"/>
            <w:hideMark/>
          </w:tcPr>
          <w:p w14:paraId="56F418B1"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106.58</w:t>
            </w:r>
          </w:p>
        </w:tc>
        <w:tc>
          <w:tcPr>
            <w:tcW w:w="1833" w:type="dxa"/>
            <w:tcBorders>
              <w:right w:val="nil"/>
            </w:tcBorders>
            <w:shd w:val="clear" w:color="auto" w:fill="auto"/>
            <w:noWrap/>
            <w:vAlign w:val="center"/>
            <w:hideMark/>
          </w:tcPr>
          <w:p w14:paraId="6D641CC8"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35.53</w:t>
            </w:r>
          </w:p>
        </w:tc>
      </w:tr>
      <w:tr w:rsidR="00054789" w:rsidRPr="00985435" w14:paraId="555FFA88" w14:textId="77777777" w:rsidTr="00783D2A">
        <w:trPr>
          <w:trHeight w:val="439"/>
        </w:trPr>
        <w:tc>
          <w:tcPr>
            <w:tcW w:w="2399" w:type="dxa"/>
            <w:tcBorders>
              <w:left w:val="nil"/>
              <w:bottom w:val="single" w:sz="4" w:space="0" w:color="auto"/>
            </w:tcBorders>
            <w:shd w:val="clear" w:color="auto" w:fill="auto"/>
            <w:noWrap/>
            <w:vAlign w:val="center"/>
            <w:hideMark/>
          </w:tcPr>
          <w:p w14:paraId="0B27BA5D"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P3</w:t>
            </w:r>
          </w:p>
        </w:tc>
        <w:tc>
          <w:tcPr>
            <w:tcW w:w="1085" w:type="dxa"/>
            <w:tcBorders>
              <w:bottom w:val="single" w:sz="4" w:space="0" w:color="auto"/>
            </w:tcBorders>
            <w:shd w:val="clear" w:color="auto" w:fill="auto"/>
            <w:noWrap/>
            <w:vAlign w:val="center"/>
            <w:hideMark/>
          </w:tcPr>
          <w:p w14:paraId="0E2540E1"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53.36</w:t>
            </w:r>
          </w:p>
        </w:tc>
        <w:tc>
          <w:tcPr>
            <w:tcW w:w="1085" w:type="dxa"/>
            <w:tcBorders>
              <w:bottom w:val="single" w:sz="4" w:space="0" w:color="auto"/>
            </w:tcBorders>
            <w:shd w:val="clear" w:color="auto" w:fill="auto"/>
            <w:noWrap/>
            <w:vAlign w:val="center"/>
            <w:hideMark/>
          </w:tcPr>
          <w:p w14:paraId="4636A8F7"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52.34</w:t>
            </w:r>
          </w:p>
        </w:tc>
        <w:tc>
          <w:tcPr>
            <w:tcW w:w="1090" w:type="dxa"/>
            <w:tcBorders>
              <w:bottom w:val="single" w:sz="4" w:space="0" w:color="auto"/>
            </w:tcBorders>
            <w:shd w:val="clear" w:color="auto" w:fill="auto"/>
            <w:noWrap/>
            <w:vAlign w:val="center"/>
            <w:hideMark/>
          </w:tcPr>
          <w:p w14:paraId="39FCF288"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53.26</w:t>
            </w:r>
          </w:p>
        </w:tc>
        <w:tc>
          <w:tcPr>
            <w:tcW w:w="1116" w:type="dxa"/>
            <w:tcBorders>
              <w:bottom w:val="single" w:sz="4" w:space="0" w:color="auto"/>
            </w:tcBorders>
            <w:shd w:val="clear" w:color="auto" w:fill="auto"/>
            <w:noWrap/>
            <w:vAlign w:val="center"/>
            <w:hideMark/>
          </w:tcPr>
          <w:p w14:paraId="37F12D57"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158.96</w:t>
            </w:r>
          </w:p>
        </w:tc>
        <w:tc>
          <w:tcPr>
            <w:tcW w:w="1833" w:type="dxa"/>
            <w:tcBorders>
              <w:bottom w:val="single" w:sz="4" w:space="0" w:color="auto"/>
              <w:right w:val="nil"/>
            </w:tcBorders>
            <w:shd w:val="clear" w:color="auto" w:fill="auto"/>
            <w:noWrap/>
            <w:vAlign w:val="center"/>
            <w:hideMark/>
          </w:tcPr>
          <w:p w14:paraId="3A652598"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52.99</w:t>
            </w:r>
          </w:p>
        </w:tc>
      </w:tr>
      <w:tr w:rsidR="00054789" w:rsidRPr="00985435" w14:paraId="5DAA2FC8" w14:textId="77777777" w:rsidTr="00783D2A">
        <w:trPr>
          <w:trHeight w:val="418"/>
        </w:trPr>
        <w:tc>
          <w:tcPr>
            <w:tcW w:w="2399" w:type="dxa"/>
            <w:tcBorders>
              <w:top w:val="single" w:sz="4" w:space="0" w:color="auto"/>
              <w:left w:val="nil"/>
            </w:tcBorders>
            <w:shd w:val="clear" w:color="auto" w:fill="auto"/>
            <w:noWrap/>
            <w:vAlign w:val="center"/>
            <w:hideMark/>
          </w:tcPr>
          <w:p w14:paraId="5E1B03BA"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1085" w:type="dxa"/>
            <w:tcBorders>
              <w:top w:val="single" w:sz="4" w:space="0" w:color="auto"/>
            </w:tcBorders>
            <w:shd w:val="clear" w:color="auto" w:fill="auto"/>
            <w:noWrap/>
            <w:vAlign w:val="center"/>
            <w:hideMark/>
          </w:tcPr>
          <w:p w14:paraId="4D6AEBFC"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129.84</w:t>
            </w:r>
          </w:p>
        </w:tc>
        <w:tc>
          <w:tcPr>
            <w:tcW w:w="1085" w:type="dxa"/>
            <w:tcBorders>
              <w:top w:val="single" w:sz="4" w:space="0" w:color="auto"/>
            </w:tcBorders>
            <w:shd w:val="clear" w:color="auto" w:fill="auto"/>
            <w:noWrap/>
            <w:vAlign w:val="center"/>
            <w:hideMark/>
          </w:tcPr>
          <w:p w14:paraId="19EBEE3A"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129.42</w:t>
            </w:r>
          </w:p>
        </w:tc>
        <w:tc>
          <w:tcPr>
            <w:tcW w:w="1090" w:type="dxa"/>
            <w:tcBorders>
              <w:top w:val="single" w:sz="4" w:space="0" w:color="auto"/>
            </w:tcBorders>
            <w:shd w:val="clear" w:color="auto" w:fill="auto"/>
            <w:noWrap/>
            <w:vAlign w:val="center"/>
            <w:hideMark/>
          </w:tcPr>
          <w:p w14:paraId="0B1EEC15"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126.42</w:t>
            </w:r>
          </w:p>
        </w:tc>
        <w:tc>
          <w:tcPr>
            <w:tcW w:w="1116" w:type="dxa"/>
            <w:tcBorders>
              <w:top w:val="single" w:sz="4" w:space="0" w:color="auto"/>
            </w:tcBorders>
            <w:shd w:val="clear" w:color="auto" w:fill="auto"/>
            <w:noWrap/>
            <w:vAlign w:val="center"/>
            <w:hideMark/>
          </w:tcPr>
          <w:p w14:paraId="3C53A045"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385.68</w:t>
            </w:r>
          </w:p>
        </w:tc>
        <w:tc>
          <w:tcPr>
            <w:tcW w:w="1833" w:type="dxa"/>
            <w:tcBorders>
              <w:top w:val="single" w:sz="4" w:space="0" w:color="auto"/>
              <w:right w:val="nil"/>
            </w:tcBorders>
            <w:shd w:val="clear" w:color="auto" w:fill="auto"/>
            <w:noWrap/>
            <w:vAlign w:val="center"/>
            <w:hideMark/>
          </w:tcPr>
          <w:p w14:paraId="6F384B35"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32.14</w:t>
            </w:r>
          </w:p>
        </w:tc>
      </w:tr>
    </w:tbl>
    <w:p w14:paraId="1DD5FF4E" w14:textId="77777777" w:rsidR="00054789" w:rsidRPr="00985435" w:rsidRDefault="00054789" w:rsidP="007B5ECE">
      <w:pPr>
        <w:pStyle w:val="ListParagraph"/>
        <w:numPr>
          <w:ilvl w:val="2"/>
          <w:numId w:val="17"/>
        </w:numPr>
        <w:spacing w:before="240" w:after="160"/>
        <w:ind w:left="720"/>
        <w:jc w:val="left"/>
        <w:rPr>
          <w:rFonts w:ascii="Times New Roman" w:hAnsi="Times New Roman" w:cs="Times New Roman"/>
          <w:b/>
          <w:bCs/>
          <w:sz w:val="24"/>
          <w:szCs w:val="24"/>
        </w:rPr>
      </w:pPr>
      <w:r w:rsidRPr="00543B14">
        <w:rPr>
          <w:rFonts w:ascii="Times New Roman" w:hAnsi="Times New Roman"/>
          <w:b/>
          <w:sz w:val="24"/>
          <w:szCs w:val="24"/>
        </w:rPr>
        <w:t xml:space="preserve">Tabel Analisis Sidik Ragam Berat Buah </w:t>
      </w:r>
      <w:r>
        <w:rPr>
          <w:rFonts w:ascii="Times New Roman" w:hAnsi="Times New Roman"/>
          <w:b/>
          <w:sz w:val="24"/>
          <w:szCs w:val="24"/>
        </w:rPr>
        <w:t>Kedua</w:t>
      </w:r>
    </w:p>
    <w:tbl>
      <w:tblPr>
        <w:tblW w:w="8559" w:type="dxa"/>
        <w:tblInd w:w="5" w:type="dxa"/>
        <w:tblLook w:val="04A0" w:firstRow="1" w:lastRow="0" w:firstColumn="1" w:lastColumn="0" w:noHBand="0" w:noVBand="1"/>
      </w:tblPr>
      <w:tblGrid>
        <w:gridCol w:w="1980"/>
        <w:gridCol w:w="896"/>
        <w:gridCol w:w="1102"/>
        <w:gridCol w:w="969"/>
        <w:gridCol w:w="1321"/>
        <w:gridCol w:w="1161"/>
        <w:gridCol w:w="1130"/>
      </w:tblGrid>
      <w:tr w:rsidR="00DE5CC3" w:rsidRPr="00985435" w14:paraId="79F36BF1" w14:textId="77777777" w:rsidTr="001D733D">
        <w:trPr>
          <w:trHeight w:val="800"/>
        </w:trPr>
        <w:tc>
          <w:tcPr>
            <w:tcW w:w="1980" w:type="dxa"/>
            <w:tcBorders>
              <w:top w:val="single" w:sz="4" w:space="0" w:color="auto"/>
              <w:bottom w:val="single" w:sz="4" w:space="0" w:color="auto"/>
            </w:tcBorders>
            <w:shd w:val="clear" w:color="auto" w:fill="auto"/>
            <w:noWrap/>
            <w:vAlign w:val="center"/>
            <w:hideMark/>
          </w:tcPr>
          <w:p w14:paraId="2178C47E" w14:textId="77777777" w:rsidR="00DE5CC3" w:rsidRPr="00985435" w:rsidRDefault="00DE5CC3" w:rsidP="00DE5CC3">
            <w:pPr>
              <w:spacing w:line="240" w:lineRule="auto"/>
              <w:jc w:val="center"/>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SK</w:t>
            </w:r>
          </w:p>
        </w:tc>
        <w:tc>
          <w:tcPr>
            <w:tcW w:w="896" w:type="dxa"/>
            <w:tcBorders>
              <w:top w:val="single" w:sz="4" w:space="0" w:color="auto"/>
              <w:bottom w:val="single" w:sz="4" w:space="0" w:color="auto"/>
            </w:tcBorders>
            <w:shd w:val="clear" w:color="auto" w:fill="auto"/>
            <w:noWrap/>
            <w:vAlign w:val="center"/>
            <w:hideMark/>
          </w:tcPr>
          <w:p w14:paraId="3116C787" w14:textId="77777777" w:rsidR="00DE5CC3" w:rsidRPr="00985435" w:rsidRDefault="00DE5CC3" w:rsidP="00DE5CC3">
            <w:pPr>
              <w:spacing w:line="240" w:lineRule="auto"/>
              <w:jc w:val="center"/>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DB</w:t>
            </w:r>
          </w:p>
        </w:tc>
        <w:tc>
          <w:tcPr>
            <w:tcW w:w="1102" w:type="dxa"/>
            <w:tcBorders>
              <w:top w:val="single" w:sz="4" w:space="0" w:color="auto"/>
              <w:bottom w:val="single" w:sz="4" w:space="0" w:color="auto"/>
            </w:tcBorders>
            <w:shd w:val="clear" w:color="auto" w:fill="auto"/>
            <w:noWrap/>
            <w:vAlign w:val="center"/>
            <w:hideMark/>
          </w:tcPr>
          <w:p w14:paraId="51F150E5" w14:textId="77777777" w:rsidR="00DE5CC3" w:rsidRPr="00985435" w:rsidRDefault="00DE5CC3" w:rsidP="00DE5CC3">
            <w:pPr>
              <w:spacing w:line="240" w:lineRule="auto"/>
              <w:jc w:val="center"/>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JK</w:t>
            </w:r>
          </w:p>
        </w:tc>
        <w:tc>
          <w:tcPr>
            <w:tcW w:w="969" w:type="dxa"/>
            <w:tcBorders>
              <w:top w:val="single" w:sz="4" w:space="0" w:color="auto"/>
              <w:bottom w:val="single" w:sz="4" w:space="0" w:color="auto"/>
            </w:tcBorders>
            <w:shd w:val="clear" w:color="auto" w:fill="auto"/>
            <w:noWrap/>
            <w:vAlign w:val="center"/>
            <w:hideMark/>
          </w:tcPr>
          <w:p w14:paraId="31B94CA4" w14:textId="77777777" w:rsidR="00DE5CC3" w:rsidRPr="00985435" w:rsidRDefault="00DE5CC3" w:rsidP="00DE5CC3">
            <w:pPr>
              <w:spacing w:line="240" w:lineRule="auto"/>
              <w:jc w:val="center"/>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KT</w:t>
            </w:r>
          </w:p>
        </w:tc>
        <w:tc>
          <w:tcPr>
            <w:tcW w:w="1321" w:type="dxa"/>
            <w:tcBorders>
              <w:top w:val="single" w:sz="4" w:space="0" w:color="auto"/>
              <w:bottom w:val="single" w:sz="4" w:space="0" w:color="auto"/>
            </w:tcBorders>
            <w:shd w:val="clear" w:color="auto" w:fill="auto"/>
            <w:noWrap/>
            <w:vAlign w:val="center"/>
            <w:hideMark/>
          </w:tcPr>
          <w:p w14:paraId="2CBDF530" w14:textId="77777777" w:rsidR="00DE5CC3" w:rsidRPr="00985435" w:rsidRDefault="00DE5CC3" w:rsidP="00DE5CC3">
            <w:pPr>
              <w:spacing w:line="240" w:lineRule="auto"/>
              <w:jc w:val="center"/>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F.HIT</w:t>
            </w:r>
          </w:p>
        </w:tc>
        <w:tc>
          <w:tcPr>
            <w:tcW w:w="1161" w:type="dxa"/>
            <w:tcBorders>
              <w:top w:val="single" w:sz="4" w:space="0" w:color="auto"/>
              <w:bottom w:val="single" w:sz="4" w:space="0" w:color="auto"/>
            </w:tcBorders>
            <w:shd w:val="clear" w:color="auto" w:fill="auto"/>
            <w:noWrap/>
            <w:vAlign w:val="center"/>
            <w:hideMark/>
          </w:tcPr>
          <w:p w14:paraId="0E740277" w14:textId="68899604" w:rsidR="00DE5CC3" w:rsidRPr="00985435"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 xml:space="preserve">F </w:t>
            </w:r>
            <w:r>
              <w:rPr>
                <w:rFonts w:ascii="Times New Roman" w:eastAsia="Times New Roman" w:hAnsi="Times New Roman" w:cs="Times New Roman"/>
                <w:b/>
                <w:bCs/>
                <w:color w:val="000000"/>
                <w:sz w:val="24"/>
                <w:szCs w:val="24"/>
              </w:rPr>
              <w:t>0,0</w:t>
            </w:r>
            <w:r w:rsidRPr="00E05370">
              <w:rPr>
                <w:rFonts w:ascii="Times New Roman" w:eastAsia="Times New Roman" w:hAnsi="Times New Roman" w:cs="Times New Roman"/>
                <w:b/>
                <w:bCs/>
                <w:color w:val="000000"/>
                <w:sz w:val="24"/>
                <w:szCs w:val="24"/>
              </w:rPr>
              <w:t>5</w:t>
            </w:r>
          </w:p>
        </w:tc>
        <w:tc>
          <w:tcPr>
            <w:tcW w:w="1130" w:type="dxa"/>
            <w:tcBorders>
              <w:top w:val="single" w:sz="4" w:space="0" w:color="auto"/>
              <w:bottom w:val="single" w:sz="4" w:space="0" w:color="auto"/>
            </w:tcBorders>
            <w:shd w:val="clear" w:color="auto" w:fill="auto"/>
            <w:noWrap/>
            <w:vAlign w:val="center"/>
            <w:hideMark/>
          </w:tcPr>
          <w:p w14:paraId="138F4269" w14:textId="030A3ACB" w:rsidR="00DE5CC3" w:rsidRPr="00985435" w:rsidRDefault="00DE5CC3" w:rsidP="00DE5CC3">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F 0</w:t>
            </w:r>
            <w:r>
              <w:rPr>
                <w:rFonts w:ascii="Times New Roman" w:eastAsia="Times New Roman" w:hAnsi="Times New Roman" w:cs="Times New Roman"/>
                <w:b/>
                <w:bCs/>
                <w:color w:val="000000"/>
                <w:sz w:val="24"/>
                <w:szCs w:val="24"/>
              </w:rPr>
              <w:t>,0</w:t>
            </w:r>
            <w:r w:rsidRPr="00E05370">
              <w:rPr>
                <w:rFonts w:ascii="Times New Roman" w:eastAsia="Times New Roman" w:hAnsi="Times New Roman" w:cs="Times New Roman"/>
                <w:b/>
                <w:bCs/>
                <w:color w:val="000000"/>
                <w:sz w:val="24"/>
                <w:szCs w:val="24"/>
              </w:rPr>
              <w:t>1</w:t>
            </w:r>
          </w:p>
        </w:tc>
      </w:tr>
      <w:tr w:rsidR="00054789" w:rsidRPr="00985435" w14:paraId="68DCCD2D" w14:textId="77777777" w:rsidTr="001D733D">
        <w:trPr>
          <w:trHeight w:val="430"/>
        </w:trPr>
        <w:tc>
          <w:tcPr>
            <w:tcW w:w="1980" w:type="dxa"/>
            <w:tcBorders>
              <w:top w:val="single" w:sz="4" w:space="0" w:color="auto"/>
            </w:tcBorders>
            <w:shd w:val="clear" w:color="auto" w:fill="auto"/>
            <w:noWrap/>
            <w:vAlign w:val="center"/>
            <w:hideMark/>
          </w:tcPr>
          <w:p w14:paraId="0A80E66E"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PERLAKUAN</w:t>
            </w:r>
          </w:p>
        </w:tc>
        <w:tc>
          <w:tcPr>
            <w:tcW w:w="896" w:type="dxa"/>
            <w:tcBorders>
              <w:top w:val="single" w:sz="4" w:space="0" w:color="auto"/>
            </w:tcBorders>
            <w:shd w:val="clear" w:color="auto" w:fill="auto"/>
            <w:noWrap/>
            <w:vAlign w:val="center"/>
            <w:hideMark/>
          </w:tcPr>
          <w:p w14:paraId="0E14B067"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w:t>
            </w:r>
          </w:p>
        </w:tc>
        <w:tc>
          <w:tcPr>
            <w:tcW w:w="1102" w:type="dxa"/>
            <w:tcBorders>
              <w:top w:val="single" w:sz="4" w:space="0" w:color="auto"/>
            </w:tcBorders>
            <w:shd w:val="clear" w:color="auto" w:fill="auto"/>
            <w:noWrap/>
            <w:vAlign w:val="center"/>
            <w:hideMark/>
          </w:tcPr>
          <w:p w14:paraId="4AC019DD"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2393.78</w:t>
            </w:r>
          </w:p>
        </w:tc>
        <w:tc>
          <w:tcPr>
            <w:tcW w:w="969" w:type="dxa"/>
            <w:tcBorders>
              <w:top w:val="single" w:sz="4" w:space="0" w:color="auto"/>
            </w:tcBorders>
            <w:shd w:val="clear" w:color="auto" w:fill="auto"/>
            <w:noWrap/>
            <w:vAlign w:val="center"/>
            <w:hideMark/>
          </w:tcPr>
          <w:p w14:paraId="46AD00D6"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797.93</w:t>
            </w:r>
          </w:p>
        </w:tc>
        <w:tc>
          <w:tcPr>
            <w:tcW w:w="1321" w:type="dxa"/>
            <w:tcBorders>
              <w:top w:val="single" w:sz="4" w:space="0" w:color="auto"/>
            </w:tcBorders>
            <w:shd w:val="clear" w:color="auto" w:fill="auto"/>
            <w:noWrap/>
            <w:vAlign w:val="center"/>
            <w:hideMark/>
          </w:tcPr>
          <w:p w14:paraId="7605EB81"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355.40 **</w:t>
            </w:r>
          </w:p>
        </w:tc>
        <w:tc>
          <w:tcPr>
            <w:tcW w:w="1161" w:type="dxa"/>
            <w:tcBorders>
              <w:top w:val="single" w:sz="4" w:space="0" w:color="auto"/>
            </w:tcBorders>
            <w:shd w:val="clear" w:color="auto" w:fill="auto"/>
            <w:noWrap/>
            <w:vAlign w:val="center"/>
            <w:hideMark/>
          </w:tcPr>
          <w:p w14:paraId="5C28A4EE"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4.84</w:t>
            </w:r>
          </w:p>
        </w:tc>
        <w:tc>
          <w:tcPr>
            <w:tcW w:w="1130" w:type="dxa"/>
            <w:tcBorders>
              <w:top w:val="single" w:sz="4" w:space="0" w:color="auto"/>
            </w:tcBorders>
            <w:shd w:val="clear" w:color="auto" w:fill="auto"/>
            <w:noWrap/>
            <w:vAlign w:val="center"/>
            <w:hideMark/>
          </w:tcPr>
          <w:p w14:paraId="1E4C1C0C"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6.33</w:t>
            </w:r>
          </w:p>
        </w:tc>
      </w:tr>
      <w:tr w:rsidR="00054789" w:rsidRPr="00985435" w14:paraId="25352C12" w14:textId="77777777" w:rsidTr="001D733D">
        <w:trPr>
          <w:trHeight w:val="430"/>
        </w:trPr>
        <w:tc>
          <w:tcPr>
            <w:tcW w:w="1980" w:type="dxa"/>
            <w:shd w:val="clear" w:color="auto" w:fill="auto"/>
            <w:noWrap/>
            <w:vAlign w:val="center"/>
            <w:hideMark/>
          </w:tcPr>
          <w:p w14:paraId="79B828DC"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KELOMPOK</w:t>
            </w:r>
          </w:p>
        </w:tc>
        <w:tc>
          <w:tcPr>
            <w:tcW w:w="896" w:type="dxa"/>
            <w:shd w:val="clear" w:color="auto" w:fill="auto"/>
            <w:noWrap/>
            <w:vAlign w:val="center"/>
            <w:hideMark/>
          </w:tcPr>
          <w:p w14:paraId="2904873E"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w:t>
            </w:r>
          </w:p>
        </w:tc>
        <w:tc>
          <w:tcPr>
            <w:tcW w:w="1102" w:type="dxa"/>
            <w:shd w:val="clear" w:color="auto" w:fill="auto"/>
            <w:noWrap/>
            <w:vAlign w:val="center"/>
            <w:hideMark/>
          </w:tcPr>
          <w:p w14:paraId="2DC5312A"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1.74</w:t>
            </w:r>
          </w:p>
        </w:tc>
        <w:tc>
          <w:tcPr>
            <w:tcW w:w="969" w:type="dxa"/>
            <w:shd w:val="clear" w:color="auto" w:fill="auto"/>
            <w:noWrap/>
            <w:vAlign w:val="center"/>
            <w:hideMark/>
          </w:tcPr>
          <w:p w14:paraId="00FBD15B"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0.87</w:t>
            </w:r>
          </w:p>
        </w:tc>
        <w:tc>
          <w:tcPr>
            <w:tcW w:w="1321" w:type="dxa"/>
            <w:shd w:val="clear" w:color="auto" w:fill="auto"/>
            <w:noWrap/>
            <w:vAlign w:val="center"/>
            <w:hideMark/>
          </w:tcPr>
          <w:p w14:paraId="579B5345"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proofErr w:type="gramStart"/>
            <w:r w:rsidRPr="004433E5">
              <w:rPr>
                <w:rFonts w:ascii="Times New Roman" w:eastAsia="Times New Roman" w:hAnsi="Times New Roman" w:cs="Times New Roman"/>
                <w:color w:val="000000"/>
                <w:sz w:val="24"/>
                <w:szCs w:val="24"/>
              </w:rPr>
              <w:t>0.39  tn</w:t>
            </w:r>
            <w:proofErr w:type="gramEnd"/>
          </w:p>
        </w:tc>
        <w:tc>
          <w:tcPr>
            <w:tcW w:w="1161" w:type="dxa"/>
            <w:shd w:val="clear" w:color="auto" w:fill="auto"/>
            <w:noWrap/>
            <w:vAlign w:val="center"/>
            <w:hideMark/>
          </w:tcPr>
          <w:p w14:paraId="7CD65548"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3.46</w:t>
            </w:r>
          </w:p>
        </w:tc>
        <w:tc>
          <w:tcPr>
            <w:tcW w:w="1130" w:type="dxa"/>
            <w:shd w:val="clear" w:color="auto" w:fill="auto"/>
            <w:noWrap/>
            <w:vAlign w:val="center"/>
            <w:hideMark/>
          </w:tcPr>
          <w:p w14:paraId="4592A0F2"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5.24</w:t>
            </w:r>
          </w:p>
        </w:tc>
      </w:tr>
      <w:tr w:rsidR="00054789" w:rsidRPr="00985435" w14:paraId="23CFD6B4" w14:textId="77777777" w:rsidTr="001D733D">
        <w:trPr>
          <w:trHeight w:val="430"/>
        </w:trPr>
        <w:tc>
          <w:tcPr>
            <w:tcW w:w="1980" w:type="dxa"/>
            <w:shd w:val="clear" w:color="auto" w:fill="auto"/>
            <w:noWrap/>
            <w:vAlign w:val="center"/>
            <w:hideMark/>
          </w:tcPr>
          <w:p w14:paraId="03E8854F"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GALAT</w:t>
            </w:r>
          </w:p>
        </w:tc>
        <w:tc>
          <w:tcPr>
            <w:tcW w:w="896" w:type="dxa"/>
            <w:shd w:val="clear" w:color="auto" w:fill="auto"/>
            <w:noWrap/>
            <w:vAlign w:val="center"/>
            <w:hideMark/>
          </w:tcPr>
          <w:p w14:paraId="0A4EE837"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w:t>
            </w:r>
          </w:p>
        </w:tc>
        <w:tc>
          <w:tcPr>
            <w:tcW w:w="1102" w:type="dxa"/>
            <w:shd w:val="clear" w:color="auto" w:fill="auto"/>
            <w:noWrap/>
            <w:vAlign w:val="center"/>
            <w:hideMark/>
          </w:tcPr>
          <w:p w14:paraId="102F4885"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13.47</w:t>
            </w:r>
          </w:p>
        </w:tc>
        <w:tc>
          <w:tcPr>
            <w:tcW w:w="969" w:type="dxa"/>
            <w:shd w:val="clear" w:color="auto" w:fill="auto"/>
            <w:noWrap/>
            <w:vAlign w:val="center"/>
            <w:hideMark/>
          </w:tcPr>
          <w:p w14:paraId="00FDD52F"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2.25</w:t>
            </w:r>
          </w:p>
        </w:tc>
        <w:tc>
          <w:tcPr>
            <w:tcW w:w="1321" w:type="dxa"/>
            <w:shd w:val="clear" w:color="auto" w:fill="auto"/>
            <w:noWrap/>
            <w:vAlign w:val="center"/>
            <w:hideMark/>
          </w:tcPr>
          <w:p w14:paraId="24E82EC3"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p>
        </w:tc>
        <w:tc>
          <w:tcPr>
            <w:tcW w:w="1161" w:type="dxa"/>
            <w:shd w:val="clear" w:color="auto" w:fill="auto"/>
            <w:noWrap/>
            <w:vAlign w:val="center"/>
            <w:hideMark/>
          </w:tcPr>
          <w:p w14:paraId="7A56BBA4"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p>
        </w:tc>
        <w:tc>
          <w:tcPr>
            <w:tcW w:w="1130" w:type="dxa"/>
            <w:shd w:val="clear" w:color="auto" w:fill="auto"/>
            <w:noWrap/>
            <w:vAlign w:val="center"/>
            <w:hideMark/>
          </w:tcPr>
          <w:p w14:paraId="6C696EE2"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p>
        </w:tc>
      </w:tr>
      <w:tr w:rsidR="00054789" w:rsidRPr="00985435" w14:paraId="777805BE" w14:textId="77777777" w:rsidTr="00783D2A">
        <w:trPr>
          <w:trHeight w:val="430"/>
        </w:trPr>
        <w:tc>
          <w:tcPr>
            <w:tcW w:w="1980" w:type="dxa"/>
            <w:tcBorders>
              <w:bottom w:val="single" w:sz="4" w:space="0" w:color="auto"/>
            </w:tcBorders>
            <w:shd w:val="clear" w:color="auto" w:fill="auto"/>
            <w:noWrap/>
            <w:vAlign w:val="center"/>
            <w:hideMark/>
          </w:tcPr>
          <w:p w14:paraId="776C81F1"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896" w:type="dxa"/>
            <w:tcBorders>
              <w:bottom w:val="single" w:sz="4" w:space="0" w:color="auto"/>
            </w:tcBorders>
            <w:shd w:val="clear" w:color="auto" w:fill="auto"/>
            <w:noWrap/>
            <w:vAlign w:val="center"/>
            <w:hideMark/>
          </w:tcPr>
          <w:p w14:paraId="18C1F07E"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w:t>
            </w:r>
          </w:p>
        </w:tc>
        <w:tc>
          <w:tcPr>
            <w:tcW w:w="1102" w:type="dxa"/>
            <w:tcBorders>
              <w:bottom w:val="single" w:sz="4" w:space="0" w:color="auto"/>
            </w:tcBorders>
            <w:shd w:val="clear" w:color="auto" w:fill="auto"/>
            <w:noWrap/>
            <w:vAlign w:val="center"/>
            <w:hideMark/>
          </w:tcPr>
          <w:p w14:paraId="6333C1A7"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2409.00</w:t>
            </w:r>
          </w:p>
        </w:tc>
        <w:tc>
          <w:tcPr>
            <w:tcW w:w="969" w:type="dxa"/>
            <w:tcBorders>
              <w:bottom w:val="single" w:sz="4" w:space="0" w:color="auto"/>
            </w:tcBorders>
            <w:shd w:val="clear" w:color="auto" w:fill="auto"/>
            <w:noWrap/>
            <w:vAlign w:val="center"/>
            <w:hideMark/>
          </w:tcPr>
          <w:p w14:paraId="53990021"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p>
        </w:tc>
        <w:tc>
          <w:tcPr>
            <w:tcW w:w="1321" w:type="dxa"/>
            <w:tcBorders>
              <w:bottom w:val="single" w:sz="4" w:space="0" w:color="auto"/>
            </w:tcBorders>
            <w:shd w:val="clear" w:color="auto" w:fill="auto"/>
            <w:noWrap/>
            <w:vAlign w:val="center"/>
            <w:hideMark/>
          </w:tcPr>
          <w:p w14:paraId="2FA6D160"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p>
        </w:tc>
        <w:tc>
          <w:tcPr>
            <w:tcW w:w="1161" w:type="dxa"/>
            <w:tcBorders>
              <w:bottom w:val="single" w:sz="4" w:space="0" w:color="auto"/>
            </w:tcBorders>
            <w:shd w:val="clear" w:color="auto" w:fill="auto"/>
            <w:noWrap/>
            <w:vAlign w:val="center"/>
            <w:hideMark/>
          </w:tcPr>
          <w:p w14:paraId="2DBB0C1E"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p>
        </w:tc>
        <w:tc>
          <w:tcPr>
            <w:tcW w:w="1130" w:type="dxa"/>
            <w:tcBorders>
              <w:bottom w:val="single" w:sz="4" w:space="0" w:color="auto"/>
            </w:tcBorders>
            <w:shd w:val="clear" w:color="auto" w:fill="auto"/>
            <w:noWrap/>
            <w:vAlign w:val="center"/>
            <w:hideMark/>
          </w:tcPr>
          <w:p w14:paraId="7BCCB63C"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p>
        </w:tc>
      </w:tr>
      <w:tr w:rsidR="00054789" w:rsidRPr="00985435" w14:paraId="71A1E078" w14:textId="77777777" w:rsidTr="00783D2A">
        <w:trPr>
          <w:trHeight w:val="430"/>
        </w:trPr>
        <w:tc>
          <w:tcPr>
            <w:tcW w:w="1980" w:type="dxa"/>
            <w:tcBorders>
              <w:top w:val="single" w:sz="4" w:space="0" w:color="auto"/>
              <w:bottom w:val="single" w:sz="4" w:space="0" w:color="auto"/>
            </w:tcBorders>
            <w:shd w:val="clear" w:color="auto" w:fill="auto"/>
            <w:noWrap/>
            <w:vAlign w:val="center"/>
          </w:tcPr>
          <w:p w14:paraId="5281443B"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KK</w:t>
            </w:r>
          </w:p>
        </w:tc>
        <w:tc>
          <w:tcPr>
            <w:tcW w:w="896" w:type="dxa"/>
            <w:tcBorders>
              <w:top w:val="single" w:sz="4" w:space="0" w:color="auto"/>
              <w:bottom w:val="single" w:sz="4" w:space="0" w:color="auto"/>
            </w:tcBorders>
            <w:shd w:val="clear" w:color="auto" w:fill="auto"/>
            <w:noWrap/>
            <w:vAlign w:val="center"/>
          </w:tcPr>
          <w:p w14:paraId="44236F2A"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4.66</w:t>
            </w:r>
          </w:p>
        </w:tc>
        <w:tc>
          <w:tcPr>
            <w:tcW w:w="1102" w:type="dxa"/>
            <w:tcBorders>
              <w:top w:val="single" w:sz="4" w:space="0" w:color="auto"/>
              <w:bottom w:val="single" w:sz="4" w:space="0" w:color="auto"/>
            </w:tcBorders>
            <w:shd w:val="clear" w:color="auto" w:fill="auto"/>
            <w:noWrap/>
            <w:vAlign w:val="center"/>
          </w:tcPr>
          <w:p w14:paraId="1E6C6F08"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w:t>
            </w:r>
          </w:p>
        </w:tc>
        <w:tc>
          <w:tcPr>
            <w:tcW w:w="969" w:type="dxa"/>
            <w:tcBorders>
              <w:top w:val="single" w:sz="4" w:space="0" w:color="auto"/>
              <w:bottom w:val="single" w:sz="4" w:space="0" w:color="auto"/>
            </w:tcBorders>
            <w:shd w:val="clear" w:color="auto" w:fill="auto"/>
            <w:noWrap/>
            <w:vAlign w:val="center"/>
          </w:tcPr>
          <w:p w14:paraId="40EC5867"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p>
        </w:tc>
        <w:tc>
          <w:tcPr>
            <w:tcW w:w="1321" w:type="dxa"/>
            <w:tcBorders>
              <w:top w:val="single" w:sz="4" w:space="0" w:color="auto"/>
              <w:bottom w:val="single" w:sz="4" w:space="0" w:color="auto"/>
            </w:tcBorders>
            <w:shd w:val="clear" w:color="auto" w:fill="auto"/>
            <w:noWrap/>
            <w:vAlign w:val="center"/>
          </w:tcPr>
          <w:p w14:paraId="460840BC"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p>
        </w:tc>
        <w:tc>
          <w:tcPr>
            <w:tcW w:w="1161" w:type="dxa"/>
            <w:tcBorders>
              <w:top w:val="single" w:sz="4" w:space="0" w:color="auto"/>
              <w:bottom w:val="single" w:sz="4" w:space="0" w:color="auto"/>
            </w:tcBorders>
            <w:shd w:val="clear" w:color="auto" w:fill="auto"/>
            <w:noWrap/>
            <w:vAlign w:val="center"/>
          </w:tcPr>
          <w:p w14:paraId="45A8338E"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p>
        </w:tc>
        <w:tc>
          <w:tcPr>
            <w:tcW w:w="1130" w:type="dxa"/>
            <w:tcBorders>
              <w:top w:val="single" w:sz="4" w:space="0" w:color="auto"/>
              <w:bottom w:val="single" w:sz="4" w:space="0" w:color="auto"/>
            </w:tcBorders>
            <w:shd w:val="clear" w:color="auto" w:fill="auto"/>
            <w:noWrap/>
            <w:vAlign w:val="center"/>
          </w:tcPr>
          <w:p w14:paraId="60CE9E75"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p>
        </w:tc>
      </w:tr>
    </w:tbl>
    <w:p w14:paraId="3ED70E0B" w14:textId="77777777" w:rsidR="00A95EE0" w:rsidRPr="00A95EE0" w:rsidRDefault="00A95EE0" w:rsidP="00A95EE0">
      <w:pPr>
        <w:pStyle w:val="ListParagraph"/>
        <w:widowControl w:val="0"/>
        <w:autoSpaceDE w:val="0"/>
        <w:autoSpaceDN w:val="0"/>
        <w:adjustRightInd w:val="0"/>
        <w:spacing w:before="240" w:after="160"/>
        <w:ind w:left="810"/>
        <w:rPr>
          <w:rFonts w:ascii="Times New Roman" w:hAnsi="Times New Roman"/>
          <w:b/>
          <w:sz w:val="28"/>
          <w:szCs w:val="28"/>
        </w:rPr>
      </w:pPr>
    </w:p>
    <w:p w14:paraId="4A532B5C" w14:textId="0FE77DF0" w:rsidR="00054789" w:rsidRPr="0090653B" w:rsidRDefault="00054789" w:rsidP="007B5ECE">
      <w:pPr>
        <w:pStyle w:val="ListParagraph"/>
        <w:widowControl w:val="0"/>
        <w:numPr>
          <w:ilvl w:val="2"/>
          <w:numId w:val="17"/>
        </w:numPr>
        <w:autoSpaceDE w:val="0"/>
        <w:autoSpaceDN w:val="0"/>
        <w:adjustRightInd w:val="0"/>
        <w:spacing w:before="240" w:after="160"/>
        <w:ind w:left="810" w:hanging="810"/>
        <w:rPr>
          <w:rFonts w:ascii="Times New Roman" w:hAnsi="Times New Roman"/>
          <w:b/>
          <w:sz w:val="28"/>
          <w:szCs w:val="28"/>
        </w:rPr>
      </w:pPr>
      <w:r w:rsidRPr="0090653B">
        <w:rPr>
          <w:rFonts w:ascii="Times New Roman" w:hAnsi="Times New Roman"/>
          <w:b/>
          <w:sz w:val="24"/>
          <w:szCs w:val="24"/>
        </w:rPr>
        <w:lastRenderedPageBreak/>
        <w:t>Berat Buah Panen Ketiga</w:t>
      </w:r>
    </w:p>
    <w:tbl>
      <w:tblPr>
        <w:tblW w:w="8733"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434"/>
        <w:gridCol w:w="965"/>
        <w:gridCol w:w="1169"/>
        <w:gridCol w:w="1174"/>
        <w:gridCol w:w="1131"/>
        <w:gridCol w:w="1860"/>
      </w:tblGrid>
      <w:tr w:rsidR="00054789" w:rsidRPr="00985435" w14:paraId="42855E6B" w14:textId="77777777" w:rsidTr="00A95EE0">
        <w:trPr>
          <w:trHeight w:val="305"/>
        </w:trPr>
        <w:tc>
          <w:tcPr>
            <w:tcW w:w="2434" w:type="dxa"/>
            <w:vMerge w:val="restart"/>
            <w:tcBorders>
              <w:left w:val="nil"/>
            </w:tcBorders>
            <w:shd w:val="clear" w:color="auto" w:fill="auto"/>
            <w:noWrap/>
            <w:vAlign w:val="center"/>
            <w:hideMark/>
          </w:tcPr>
          <w:p w14:paraId="7F9609AD" w14:textId="77777777" w:rsidR="00054789" w:rsidRPr="00985435" w:rsidRDefault="00054789" w:rsidP="001D733D">
            <w:pPr>
              <w:spacing w:line="240" w:lineRule="auto"/>
              <w:jc w:val="center"/>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PERLAKUAN</w:t>
            </w:r>
          </w:p>
        </w:tc>
        <w:tc>
          <w:tcPr>
            <w:tcW w:w="3308" w:type="dxa"/>
            <w:gridSpan w:val="3"/>
            <w:tcBorders>
              <w:bottom w:val="single" w:sz="4" w:space="0" w:color="auto"/>
            </w:tcBorders>
            <w:shd w:val="clear" w:color="auto" w:fill="auto"/>
            <w:noWrap/>
            <w:vAlign w:val="bottom"/>
            <w:hideMark/>
          </w:tcPr>
          <w:p w14:paraId="39FE2E9B" w14:textId="77777777" w:rsidR="00054789" w:rsidRPr="00985435" w:rsidRDefault="00054789" w:rsidP="001D733D">
            <w:pPr>
              <w:spacing w:line="240" w:lineRule="auto"/>
              <w:jc w:val="center"/>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KELOMPOK</w:t>
            </w:r>
          </w:p>
        </w:tc>
        <w:tc>
          <w:tcPr>
            <w:tcW w:w="1131" w:type="dxa"/>
            <w:vMerge w:val="restart"/>
            <w:shd w:val="clear" w:color="auto" w:fill="auto"/>
            <w:noWrap/>
            <w:vAlign w:val="center"/>
            <w:hideMark/>
          </w:tcPr>
          <w:p w14:paraId="674EB46B" w14:textId="77777777" w:rsidR="00054789" w:rsidRPr="00985435" w:rsidRDefault="00054789" w:rsidP="001D733D">
            <w:pPr>
              <w:spacing w:line="240" w:lineRule="auto"/>
              <w:jc w:val="center"/>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TOTAL</w:t>
            </w:r>
          </w:p>
        </w:tc>
        <w:tc>
          <w:tcPr>
            <w:tcW w:w="1860" w:type="dxa"/>
            <w:vMerge w:val="restart"/>
            <w:tcBorders>
              <w:right w:val="nil"/>
            </w:tcBorders>
            <w:shd w:val="clear" w:color="auto" w:fill="auto"/>
            <w:noWrap/>
            <w:vAlign w:val="center"/>
            <w:hideMark/>
          </w:tcPr>
          <w:p w14:paraId="516C4AFB" w14:textId="77777777" w:rsidR="00054789" w:rsidRPr="00985435" w:rsidRDefault="00054789" w:rsidP="001D733D">
            <w:pPr>
              <w:spacing w:line="240" w:lineRule="auto"/>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RATA-RATA</w:t>
            </w:r>
          </w:p>
        </w:tc>
      </w:tr>
      <w:tr w:rsidR="00054789" w:rsidRPr="00985435" w14:paraId="0AC1F75D" w14:textId="77777777" w:rsidTr="00A95EE0">
        <w:trPr>
          <w:trHeight w:val="321"/>
        </w:trPr>
        <w:tc>
          <w:tcPr>
            <w:tcW w:w="2434" w:type="dxa"/>
            <w:vMerge/>
            <w:tcBorders>
              <w:left w:val="nil"/>
              <w:bottom w:val="single" w:sz="4" w:space="0" w:color="auto"/>
            </w:tcBorders>
            <w:vAlign w:val="center"/>
            <w:hideMark/>
          </w:tcPr>
          <w:p w14:paraId="1184038B" w14:textId="77777777" w:rsidR="00054789" w:rsidRPr="00985435" w:rsidRDefault="00054789" w:rsidP="001D733D">
            <w:pPr>
              <w:spacing w:line="240" w:lineRule="auto"/>
              <w:rPr>
                <w:rFonts w:ascii="Times New Roman" w:eastAsia="Times New Roman" w:hAnsi="Times New Roman" w:cs="Times New Roman"/>
                <w:b/>
                <w:bCs/>
                <w:color w:val="000000"/>
                <w:sz w:val="24"/>
                <w:szCs w:val="24"/>
              </w:rPr>
            </w:pPr>
          </w:p>
        </w:tc>
        <w:tc>
          <w:tcPr>
            <w:tcW w:w="965" w:type="dxa"/>
            <w:tcBorders>
              <w:top w:val="single" w:sz="4" w:space="0" w:color="auto"/>
              <w:bottom w:val="single" w:sz="4" w:space="0" w:color="auto"/>
            </w:tcBorders>
            <w:shd w:val="clear" w:color="auto" w:fill="auto"/>
            <w:noWrap/>
            <w:vAlign w:val="center"/>
            <w:hideMark/>
          </w:tcPr>
          <w:p w14:paraId="1088A8B7" w14:textId="77777777" w:rsidR="00054789" w:rsidRPr="00985435" w:rsidRDefault="00054789" w:rsidP="001D733D">
            <w:pPr>
              <w:spacing w:line="240" w:lineRule="auto"/>
              <w:jc w:val="center"/>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I</w:t>
            </w:r>
          </w:p>
        </w:tc>
        <w:tc>
          <w:tcPr>
            <w:tcW w:w="1169" w:type="dxa"/>
            <w:tcBorders>
              <w:top w:val="single" w:sz="4" w:space="0" w:color="auto"/>
              <w:bottom w:val="single" w:sz="4" w:space="0" w:color="auto"/>
            </w:tcBorders>
            <w:shd w:val="clear" w:color="auto" w:fill="auto"/>
            <w:noWrap/>
            <w:vAlign w:val="bottom"/>
            <w:hideMark/>
          </w:tcPr>
          <w:p w14:paraId="65BD3751" w14:textId="77777777" w:rsidR="00054789" w:rsidRPr="00985435" w:rsidRDefault="00054789" w:rsidP="001D733D">
            <w:pPr>
              <w:spacing w:line="240" w:lineRule="auto"/>
              <w:jc w:val="center"/>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II</w:t>
            </w:r>
          </w:p>
        </w:tc>
        <w:tc>
          <w:tcPr>
            <w:tcW w:w="1174" w:type="dxa"/>
            <w:tcBorders>
              <w:top w:val="single" w:sz="4" w:space="0" w:color="auto"/>
              <w:bottom w:val="single" w:sz="4" w:space="0" w:color="auto"/>
            </w:tcBorders>
            <w:shd w:val="clear" w:color="auto" w:fill="auto"/>
            <w:noWrap/>
            <w:vAlign w:val="bottom"/>
            <w:hideMark/>
          </w:tcPr>
          <w:p w14:paraId="26FFF92A" w14:textId="77777777" w:rsidR="00054789" w:rsidRPr="00985435" w:rsidRDefault="00054789" w:rsidP="001D733D">
            <w:pPr>
              <w:spacing w:line="240" w:lineRule="auto"/>
              <w:jc w:val="center"/>
              <w:rPr>
                <w:rFonts w:ascii="Times New Roman" w:eastAsia="Times New Roman" w:hAnsi="Times New Roman" w:cs="Times New Roman"/>
                <w:b/>
                <w:bCs/>
                <w:color w:val="000000"/>
                <w:sz w:val="24"/>
                <w:szCs w:val="24"/>
              </w:rPr>
            </w:pPr>
            <w:r w:rsidRPr="00985435">
              <w:rPr>
                <w:rFonts w:ascii="Times New Roman" w:eastAsia="Times New Roman" w:hAnsi="Times New Roman" w:cs="Times New Roman"/>
                <w:b/>
                <w:bCs/>
                <w:color w:val="000000"/>
                <w:sz w:val="24"/>
                <w:szCs w:val="24"/>
              </w:rPr>
              <w:t>III</w:t>
            </w:r>
          </w:p>
        </w:tc>
        <w:tc>
          <w:tcPr>
            <w:tcW w:w="1131" w:type="dxa"/>
            <w:vMerge/>
            <w:tcBorders>
              <w:bottom w:val="single" w:sz="4" w:space="0" w:color="auto"/>
            </w:tcBorders>
            <w:vAlign w:val="center"/>
            <w:hideMark/>
          </w:tcPr>
          <w:p w14:paraId="450698D3" w14:textId="77777777" w:rsidR="00054789" w:rsidRPr="00985435" w:rsidRDefault="00054789" w:rsidP="001D733D">
            <w:pPr>
              <w:spacing w:line="240" w:lineRule="auto"/>
              <w:rPr>
                <w:rFonts w:ascii="Times New Roman" w:eastAsia="Times New Roman" w:hAnsi="Times New Roman" w:cs="Times New Roman"/>
                <w:b/>
                <w:bCs/>
                <w:color w:val="000000"/>
                <w:sz w:val="24"/>
                <w:szCs w:val="24"/>
              </w:rPr>
            </w:pPr>
          </w:p>
        </w:tc>
        <w:tc>
          <w:tcPr>
            <w:tcW w:w="1860" w:type="dxa"/>
            <w:vMerge/>
            <w:tcBorders>
              <w:bottom w:val="single" w:sz="4" w:space="0" w:color="auto"/>
              <w:right w:val="nil"/>
            </w:tcBorders>
            <w:vAlign w:val="center"/>
            <w:hideMark/>
          </w:tcPr>
          <w:p w14:paraId="2921A4F4" w14:textId="77777777" w:rsidR="00054789" w:rsidRPr="00985435" w:rsidRDefault="00054789" w:rsidP="001D733D">
            <w:pPr>
              <w:spacing w:line="240" w:lineRule="auto"/>
              <w:rPr>
                <w:rFonts w:ascii="Times New Roman" w:eastAsia="Times New Roman" w:hAnsi="Times New Roman" w:cs="Times New Roman"/>
                <w:b/>
                <w:bCs/>
                <w:color w:val="000000"/>
                <w:sz w:val="24"/>
                <w:szCs w:val="24"/>
              </w:rPr>
            </w:pPr>
          </w:p>
        </w:tc>
      </w:tr>
      <w:tr w:rsidR="00054789" w:rsidRPr="00985435" w14:paraId="2F10D6CD" w14:textId="77777777" w:rsidTr="00A95EE0">
        <w:trPr>
          <w:trHeight w:val="321"/>
        </w:trPr>
        <w:tc>
          <w:tcPr>
            <w:tcW w:w="2434" w:type="dxa"/>
            <w:tcBorders>
              <w:top w:val="single" w:sz="4" w:space="0" w:color="auto"/>
              <w:left w:val="nil"/>
            </w:tcBorders>
            <w:shd w:val="clear" w:color="auto" w:fill="auto"/>
            <w:noWrap/>
            <w:vAlign w:val="center"/>
            <w:hideMark/>
          </w:tcPr>
          <w:p w14:paraId="4E3B72A4"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P0</w:t>
            </w:r>
          </w:p>
        </w:tc>
        <w:tc>
          <w:tcPr>
            <w:tcW w:w="965" w:type="dxa"/>
            <w:tcBorders>
              <w:top w:val="single" w:sz="4" w:space="0" w:color="auto"/>
            </w:tcBorders>
            <w:shd w:val="clear" w:color="auto" w:fill="auto"/>
            <w:noWrap/>
            <w:vAlign w:val="center"/>
            <w:hideMark/>
          </w:tcPr>
          <w:p w14:paraId="59A9DED5"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32.2</w:t>
            </w:r>
          </w:p>
        </w:tc>
        <w:tc>
          <w:tcPr>
            <w:tcW w:w="1169" w:type="dxa"/>
            <w:tcBorders>
              <w:top w:val="single" w:sz="4" w:space="0" w:color="auto"/>
            </w:tcBorders>
            <w:shd w:val="clear" w:color="auto" w:fill="auto"/>
            <w:noWrap/>
            <w:vAlign w:val="center"/>
            <w:hideMark/>
          </w:tcPr>
          <w:p w14:paraId="64D688BD"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31.34</w:t>
            </w:r>
          </w:p>
        </w:tc>
        <w:tc>
          <w:tcPr>
            <w:tcW w:w="1174" w:type="dxa"/>
            <w:tcBorders>
              <w:top w:val="single" w:sz="4" w:space="0" w:color="auto"/>
            </w:tcBorders>
            <w:shd w:val="clear" w:color="auto" w:fill="auto"/>
            <w:noWrap/>
            <w:vAlign w:val="center"/>
            <w:hideMark/>
          </w:tcPr>
          <w:p w14:paraId="1548A210"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24.84</w:t>
            </w:r>
          </w:p>
        </w:tc>
        <w:tc>
          <w:tcPr>
            <w:tcW w:w="1131" w:type="dxa"/>
            <w:tcBorders>
              <w:top w:val="single" w:sz="4" w:space="0" w:color="auto"/>
            </w:tcBorders>
            <w:shd w:val="clear" w:color="auto" w:fill="auto"/>
            <w:noWrap/>
            <w:vAlign w:val="center"/>
            <w:hideMark/>
          </w:tcPr>
          <w:p w14:paraId="1E7E0CC4"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88.38</w:t>
            </w:r>
          </w:p>
        </w:tc>
        <w:tc>
          <w:tcPr>
            <w:tcW w:w="1860" w:type="dxa"/>
            <w:tcBorders>
              <w:top w:val="single" w:sz="4" w:space="0" w:color="auto"/>
              <w:right w:val="nil"/>
            </w:tcBorders>
            <w:shd w:val="clear" w:color="auto" w:fill="auto"/>
            <w:noWrap/>
            <w:vAlign w:val="center"/>
            <w:hideMark/>
          </w:tcPr>
          <w:p w14:paraId="64BC8395"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29.46</w:t>
            </w:r>
          </w:p>
        </w:tc>
      </w:tr>
      <w:tr w:rsidR="00054789" w:rsidRPr="00985435" w14:paraId="664441DA" w14:textId="77777777" w:rsidTr="00A95EE0">
        <w:trPr>
          <w:trHeight w:val="321"/>
        </w:trPr>
        <w:tc>
          <w:tcPr>
            <w:tcW w:w="2434" w:type="dxa"/>
            <w:tcBorders>
              <w:left w:val="nil"/>
            </w:tcBorders>
            <w:shd w:val="clear" w:color="auto" w:fill="auto"/>
            <w:noWrap/>
            <w:vAlign w:val="center"/>
            <w:hideMark/>
          </w:tcPr>
          <w:p w14:paraId="340D50FD"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P1</w:t>
            </w:r>
          </w:p>
        </w:tc>
        <w:tc>
          <w:tcPr>
            <w:tcW w:w="965" w:type="dxa"/>
            <w:shd w:val="clear" w:color="auto" w:fill="auto"/>
            <w:noWrap/>
            <w:vAlign w:val="center"/>
            <w:hideMark/>
          </w:tcPr>
          <w:p w14:paraId="7DE8BD91"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39.18</w:t>
            </w:r>
          </w:p>
        </w:tc>
        <w:tc>
          <w:tcPr>
            <w:tcW w:w="1169" w:type="dxa"/>
            <w:shd w:val="clear" w:color="auto" w:fill="auto"/>
            <w:noWrap/>
            <w:vAlign w:val="center"/>
            <w:hideMark/>
          </w:tcPr>
          <w:p w14:paraId="64BD64B3"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39.15</w:t>
            </w:r>
          </w:p>
        </w:tc>
        <w:tc>
          <w:tcPr>
            <w:tcW w:w="1174" w:type="dxa"/>
            <w:shd w:val="clear" w:color="auto" w:fill="auto"/>
            <w:noWrap/>
            <w:vAlign w:val="center"/>
            <w:hideMark/>
          </w:tcPr>
          <w:p w14:paraId="50CD1F23"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41.38</w:t>
            </w:r>
          </w:p>
        </w:tc>
        <w:tc>
          <w:tcPr>
            <w:tcW w:w="1131" w:type="dxa"/>
            <w:shd w:val="clear" w:color="auto" w:fill="auto"/>
            <w:noWrap/>
            <w:vAlign w:val="center"/>
            <w:hideMark/>
          </w:tcPr>
          <w:p w14:paraId="68306212"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119.71</w:t>
            </w:r>
          </w:p>
        </w:tc>
        <w:tc>
          <w:tcPr>
            <w:tcW w:w="1860" w:type="dxa"/>
            <w:tcBorders>
              <w:right w:val="nil"/>
            </w:tcBorders>
            <w:shd w:val="clear" w:color="auto" w:fill="auto"/>
            <w:noWrap/>
            <w:vAlign w:val="center"/>
            <w:hideMark/>
          </w:tcPr>
          <w:p w14:paraId="232F3D02"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39.90</w:t>
            </w:r>
          </w:p>
        </w:tc>
      </w:tr>
      <w:tr w:rsidR="00054789" w:rsidRPr="00985435" w14:paraId="2EB02694" w14:textId="77777777" w:rsidTr="00A95EE0">
        <w:trPr>
          <w:trHeight w:val="321"/>
        </w:trPr>
        <w:tc>
          <w:tcPr>
            <w:tcW w:w="2434" w:type="dxa"/>
            <w:tcBorders>
              <w:left w:val="nil"/>
            </w:tcBorders>
            <w:shd w:val="clear" w:color="auto" w:fill="auto"/>
            <w:noWrap/>
            <w:vAlign w:val="center"/>
            <w:hideMark/>
          </w:tcPr>
          <w:p w14:paraId="639F3703"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P2</w:t>
            </w:r>
          </w:p>
        </w:tc>
        <w:tc>
          <w:tcPr>
            <w:tcW w:w="965" w:type="dxa"/>
            <w:shd w:val="clear" w:color="auto" w:fill="auto"/>
            <w:noWrap/>
            <w:vAlign w:val="center"/>
            <w:hideMark/>
          </w:tcPr>
          <w:p w14:paraId="6E0E60BA"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50.56</w:t>
            </w:r>
          </w:p>
        </w:tc>
        <w:tc>
          <w:tcPr>
            <w:tcW w:w="1169" w:type="dxa"/>
            <w:shd w:val="clear" w:color="auto" w:fill="auto"/>
            <w:noWrap/>
            <w:vAlign w:val="center"/>
            <w:hideMark/>
          </w:tcPr>
          <w:p w14:paraId="38A1BC54"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54.76</w:t>
            </w:r>
          </w:p>
        </w:tc>
        <w:tc>
          <w:tcPr>
            <w:tcW w:w="1174" w:type="dxa"/>
            <w:shd w:val="clear" w:color="auto" w:fill="auto"/>
            <w:noWrap/>
            <w:vAlign w:val="center"/>
            <w:hideMark/>
          </w:tcPr>
          <w:p w14:paraId="2FC2A6A0"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53.4</w:t>
            </w:r>
          </w:p>
        </w:tc>
        <w:tc>
          <w:tcPr>
            <w:tcW w:w="1131" w:type="dxa"/>
            <w:shd w:val="clear" w:color="auto" w:fill="auto"/>
            <w:noWrap/>
            <w:vAlign w:val="center"/>
            <w:hideMark/>
          </w:tcPr>
          <w:p w14:paraId="597F263C"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158.72</w:t>
            </w:r>
          </w:p>
        </w:tc>
        <w:tc>
          <w:tcPr>
            <w:tcW w:w="1860" w:type="dxa"/>
            <w:tcBorders>
              <w:right w:val="nil"/>
            </w:tcBorders>
            <w:shd w:val="clear" w:color="auto" w:fill="auto"/>
            <w:noWrap/>
            <w:vAlign w:val="center"/>
            <w:hideMark/>
          </w:tcPr>
          <w:p w14:paraId="7DEAAB07"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52.91</w:t>
            </w:r>
          </w:p>
        </w:tc>
      </w:tr>
      <w:tr w:rsidR="00054789" w:rsidRPr="00985435" w14:paraId="3D5399B0" w14:textId="77777777" w:rsidTr="00A95EE0">
        <w:trPr>
          <w:trHeight w:val="321"/>
        </w:trPr>
        <w:tc>
          <w:tcPr>
            <w:tcW w:w="2434" w:type="dxa"/>
            <w:tcBorders>
              <w:left w:val="nil"/>
            </w:tcBorders>
            <w:shd w:val="clear" w:color="auto" w:fill="auto"/>
            <w:noWrap/>
            <w:vAlign w:val="center"/>
            <w:hideMark/>
          </w:tcPr>
          <w:p w14:paraId="36C4B922"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P3</w:t>
            </w:r>
          </w:p>
        </w:tc>
        <w:tc>
          <w:tcPr>
            <w:tcW w:w="965" w:type="dxa"/>
            <w:shd w:val="clear" w:color="auto" w:fill="auto"/>
            <w:noWrap/>
            <w:vAlign w:val="center"/>
            <w:hideMark/>
          </w:tcPr>
          <w:p w14:paraId="33FF1E20"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65.76</w:t>
            </w:r>
          </w:p>
        </w:tc>
        <w:tc>
          <w:tcPr>
            <w:tcW w:w="1169" w:type="dxa"/>
            <w:shd w:val="clear" w:color="auto" w:fill="auto"/>
            <w:noWrap/>
            <w:vAlign w:val="center"/>
            <w:hideMark/>
          </w:tcPr>
          <w:p w14:paraId="5D33841F"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64.88</w:t>
            </w:r>
          </w:p>
        </w:tc>
        <w:tc>
          <w:tcPr>
            <w:tcW w:w="1174" w:type="dxa"/>
            <w:shd w:val="clear" w:color="auto" w:fill="auto"/>
            <w:noWrap/>
            <w:vAlign w:val="center"/>
            <w:hideMark/>
          </w:tcPr>
          <w:p w14:paraId="1C607294"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65.16</w:t>
            </w:r>
          </w:p>
        </w:tc>
        <w:tc>
          <w:tcPr>
            <w:tcW w:w="1131" w:type="dxa"/>
            <w:shd w:val="clear" w:color="auto" w:fill="auto"/>
            <w:noWrap/>
            <w:vAlign w:val="center"/>
            <w:hideMark/>
          </w:tcPr>
          <w:p w14:paraId="3B185F06"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195.8</w:t>
            </w:r>
          </w:p>
        </w:tc>
        <w:tc>
          <w:tcPr>
            <w:tcW w:w="1860" w:type="dxa"/>
            <w:tcBorders>
              <w:right w:val="nil"/>
            </w:tcBorders>
            <w:shd w:val="clear" w:color="auto" w:fill="auto"/>
            <w:noWrap/>
            <w:vAlign w:val="center"/>
            <w:hideMark/>
          </w:tcPr>
          <w:p w14:paraId="3102390E" w14:textId="77777777" w:rsidR="00054789" w:rsidRPr="004433E5" w:rsidRDefault="00054789" w:rsidP="001D733D">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65.27</w:t>
            </w:r>
          </w:p>
        </w:tc>
      </w:tr>
      <w:tr w:rsidR="00054789" w:rsidRPr="00985435" w14:paraId="56C32959" w14:textId="77777777" w:rsidTr="00A95EE0">
        <w:trPr>
          <w:trHeight w:val="305"/>
        </w:trPr>
        <w:tc>
          <w:tcPr>
            <w:tcW w:w="2434" w:type="dxa"/>
            <w:tcBorders>
              <w:left w:val="nil"/>
            </w:tcBorders>
            <w:shd w:val="clear" w:color="auto" w:fill="auto"/>
            <w:noWrap/>
            <w:vAlign w:val="center"/>
            <w:hideMark/>
          </w:tcPr>
          <w:p w14:paraId="4B3BD957" w14:textId="77777777" w:rsidR="00054789" w:rsidRPr="004433E5" w:rsidRDefault="00054789"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TOTAL</w:t>
            </w:r>
          </w:p>
        </w:tc>
        <w:tc>
          <w:tcPr>
            <w:tcW w:w="965" w:type="dxa"/>
            <w:shd w:val="clear" w:color="auto" w:fill="auto"/>
            <w:noWrap/>
            <w:vAlign w:val="center"/>
            <w:hideMark/>
          </w:tcPr>
          <w:p w14:paraId="520DC7BB" w14:textId="77777777" w:rsidR="00054789" w:rsidRPr="004433E5" w:rsidRDefault="00054789"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187.7</w:t>
            </w:r>
          </w:p>
        </w:tc>
        <w:tc>
          <w:tcPr>
            <w:tcW w:w="1169" w:type="dxa"/>
            <w:shd w:val="clear" w:color="auto" w:fill="auto"/>
            <w:noWrap/>
            <w:vAlign w:val="center"/>
            <w:hideMark/>
          </w:tcPr>
          <w:p w14:paraId="75B424B3" w14:textId="77777777" w:rsidR="00054789" w:rsidRPr="004433E5" w:rsidRDefault="00054789"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190.13</w:t>
            </w:r>
          </w:p>
        </w:tc>
        <w:tc>
          <w:tcPr>
            <w:tcW w:w="1174" w:type="dxa"/>
            <w:shd w:val="clear" w:color="auto" w:fill="auto"/>
            <w:noWrap/>
            <w:vAlign w:val="center"/>
            <w:hideMark/>
          </w:tcPr>
          <w:p w14:paraId="1AF0EA14" w14:textId="77777777" w:rsidR="00054789" w:rsidRPr="004433E5" w:rsidRDefault="00054789"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184.78</w:t>
            </w:r>
          </w:p>
        </w:tc>
        <w:tc>
          <w:tcPr>
            <w:tcW w:w="1131" w:type="dxa"/>
            <w:shd w:val="clear" w:color="auto" w:fill="auto"/>
            <w:noWrap/>
            <w:vAlign w:val="center"/>
            <w:hideMark/>
          </w:tcPr>
          <w:p w14:paraId="2750CF45" w14:textId="77777777" w:rsidR="00054789" w:rsidRPr="004433E5" w:rsidRDefault="00054789"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562.61</w:t>
            </w:r>
          </w:p>
        </w:tc>
        <w:tc>
          <w:tcPr>
            <w:tcW w:w="1860" w:type="dxa"/>
            <w:tcBorders>
              <w:right w:val="nil"/>
            </w:tcBorders>
            <w:shd w:val="clear" w:color="auto" w:fill="auto"/>
            <w:noWrap/>
            <w:vAlign w:val="center"/>
            <w:hideMark/>
          </w:tcPr>
          <w:p w14:paraId="622C40EA" w14:textId="77777777" w:rsidR="00054789" w:rsidRPr="004433E5" w:rsidRDefault="00054789" w:rsidP="001D733D">
            <w:pPr>
              <w:spacing w:line="240" w:lineRule="auto"/>
              <w:jc w:val="center"/>
              <w:rPr>
                <w:rFonts w:ascii="Times New Roman" w:eastAsia="Times New Roman" w:hAnsi="Times New Roman" w:cs="Times New Roman"/>
                <w:color w:val="000000"/>
              </w:rPr>
            </w:pPr>
            <w:r w:rsidRPr="004433E5">
              <w:rPr>
                <w:rFonts w:ascii="Times New Roman" w:eastAsia="Times New Roman" w:hAnsi="Times New Roman" w:cs="Times New Roman"/>
                <w:color w:val="000000"/>
              </w:rPr>
              <w:t>46.88</w:t>
            </w:r>
          </w:p>
        </w:tc>
      </w:tr>
    </w:tbl>
    <w:p w14:paraId="4E62436E" w14:textId="77777777" w:rsidR="00860DE0" w:rsidRPr="00860DE0" w:rsidRDefault="00860DE0" w:rsidP="00A95EE0">
      <w:pPr>
        <w:pStyle w:val="ListParagraph"/>
        <w:spacing w:after="160" w:line="240" w:lineRule="auto"/>
        <w:jc w:val="left"/>
        <w:rPr>
          <w:rFonts w:ascii="Times New Roman" w:hAnsi="Times New Roman" w:cs="Times New Roman"/>
          <w:b/>
          <w:bCs/>
          <w:sz w:val="24"/>
          <w:szCs w:val="24"/>
        </w:rPr>
      </w:pPr>
    </w:p>
    <w:p w14:paraId="05DEA2E9" w14:textId="12FA0984" w:rsidR="002947EB" w:rsidRPr="00256399" w:rsidRDefault="00054789" w:rsidP="00256399">
      <w:pPr>
        <w:pStyle w:val="ListParagraph"/>
        <w:numPr>
          <w:ilvl w:val="2"/>
          <w:numId w:val="17"/>
        </w:numPr>
        <w:ind w:left="720"/>
        <w:jc w:val="left"/>
        <w:rPr>
          <w:rFonts w:ascii="Times New Roman" w:hAnsi="Times New Roman" w:cs="Times New Roman"/>
          <w:b/>
          <w:bCs/>
          <w:sz w:val="24"/>
          <w:szCs w:val="24"/>
        </w:rPr>
      </w:pPr>
      <w:r w:rsidRPr="00543B14">
        <w:rPr>
          <w:rFonts w:ascii="Times New Roman" w:hAnsi="Times New Roman"/>
          <w:b/>
          <w:sz w:val="24"/>
          <w:szCs w:val="24"/>
        </w:rPr>
        <w:t>Tabel Analisis Sidik Ragam Berat Buah</w:t>
      </w:r>
      <w:r>
        <w:rPr>
          <w:rFonts w:ascii="Times New Roman" w:hAnsi="Times New Roman"/>
          <w:b/>
          <w:sz w:val="24"/>
          <w:szCs w:val="24"/>
        </w:rPr>
        <w:t xml:space="preserve"> Ketiga </w:t>
      </w:r>
    </w:p>
    <w:tbl>
      <w:tblPr>
        <w:tblpPr w:leftFromText="180" w:rightFromText="180" w:vertAnchor="text" w:horzAnchor="margin" w:tblpY="158"/>
        <w:tblW w:w="9012" w:type="dxa"/>
        <w:tblLook w:val="04A0" w:firstRow="1" w:lastRow="0" w:firstColumn="1" w:lastColumn="0" w:noHBand="0" w:noVBand="1"/>
      </w:tblPr>
      <w:tblGrid>
        <w:gridCol w:w="2066"/>
        <w:gridCol w:w="932"/>
        <w:gridCol w:w="1148"/>
        <w:gridCol w:w="1008"/>
        <w:gridCol w:w="1285"/>
        <w:gridCol w:w="1319"/>
        <w:gridCol w:w="1254"/>
      </w:tblGrid>
      <w:tr w:rsidR="00256399" w:rsidRPr="00E05370" w14:paraId="47B911F7" w14:textId="77777777" w:rsidTr="00A25DBE">
        <w:trPr>
          <w:trHeight w:val="520"/>
        </w:trPr>
        <w:tc>
          <w:tcPr>
            <w:tcW w:w="2066" w:type="dxa"/>
            <w:tcBorders>
              <w:top w:val="single" w:sz="4" w:space="0" w:color="auto"/>
              <w:bottom w:val="single" w:sz="4" w:space="0" w:color="auto"/>
            </w:tcBorders>
            <w:shd w:val="clear" w:color="auto" w:fill="auto"/>
            <w:noWrap/>
            <w:vAlign w:val="center"/>
            <w:hideMark/>
          </w:tcPr>
          <w:p w14:paraId="76A93F2B" w14:textId="77777777" w:rsidR="00256399" w:rsidRPr="00E05370" w:rsidRDefault="00256399" w:rsidP="00256399">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SK</w:t>
            </w:r>
          </w:p>
        </w:tc>
        <w:tc>
          <w:tcPr>
            <w:tcW w:w="932" w:type="dxa"/>
            <w:tcBorders>
              <w:top w:val="single" w:sz="4" w:space="0" w:color="auto"/>
              <w:bottom w:val="single" w:sz="4" w:space="0" w:color="auto"/>
            </w:tcBorders>
            <w:shd w:val="clear" w:color="auto" w:fill="auto"/>
            <w:noWrap/>
            <w:vAlign w:val="center"/>
            <w:hideMark/>
          </w:tcPr>
          <w:p w14:paraId="55E94D68" w14:textId="77777777" w:rsidR="00256399" w:rsidRPr="00E05370" w:rsidRDefault="00256399" w:rsidP="00256399">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DB</w:t>
            </w:r>
          </w:p>
        </w:tc>
        <w:tc>
          <w:tcPr>
            <w:tcW w:w="1148" w:type="dxa"/>
            <w:tcBorders>
              <w:top w:val="single" w:sz="4" w:space="0" w:color="auto"/>
              <w:bottom w:val="single" w:sz="4" w:space="0" w:color="auto"/>
            </w:tcBorders>
            <w:shd w:val="clear" w:color="auto" w:fill="auto"/>
            <w:noWrap/>
            <w:vAlign w:val="center"/>
            <w:hideMark/>
          </w:tcPr>
          <w:p w14:paraId="724B6120" w14:textId="77777777" w:rsidR="00256399" w:rsidRPr="00E05370" w:rsidRDefault="00256399" w:rsidP="00256399">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JK</w:t>
            </w:r>
          </w:p>
        </w:tc>
        <w:tc>
          <w:tcPr>
            <w:tcW w:w="1008" w:type="dxa"/>
            <w:tcBorders>
              <w:top w:val="single" w:sz="4" w:space="0" w:color="auto"/>
              <w:bottom w:val="single" w:sz="4" w:space="0" w:color="auto"/>
            </w:tcBorders>
            <w:shd w:val="clear" w:color="auto" w:fill="auto"/>
            <w:noWrap/>
            <w:vAlign w:val="center"/>
            <w:hideMark/>
          </w:tcPr>
          <w:p w14:paraId="50D9FA5E" w14:textId="77777777" w:rsidR="00256399" w:rsidRPr="00E05370" w:rsidRDefault="00256399" w:rsidP="00256399">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KT</w:t>
            </w:r>
          </w:p>
        </w:tc>
        <w:tc>
          <w:tcPr>
            <w:tcW w:w="1285" w:type="dxa"/>
            <w:tcBorders>
              <w:top w:val="single" w:sz="4" w:space="0" w:color="auto"/>
              <w:bottom w:val="single" w:sz="4" w:space="0" w:color="auto"/>
            </w:tcBorders>
            <w:shd w:val="clear" w:color="auto" w:fill="auto"/>
            <w:noWrap/>
            <w:vAlign w:val="center"/>
            <w:hideMark/>
          </w:tcPr>
          <w:p w14:paraId="5566B7CC" w14:textId="77777777" w:rsidR="00256399" w:rsidRPr="00E05370" w:rsidRDefault="00256399" w:rsidP="00256399">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F.HIT</w:t>
            </w:r>
          </w:p>
        </w:tc>
        <w:tc>
          <w:tcPr>
            <w:tcW w:w="1319" w:type="dxa"/>
            <w:tcBorders>
              <w:top w:val="single" w:sz="4" w:space="0" w:color="auto"/>
              <w:bottom w:val="single" w:sz="4" w:space="0" w:color="auto"/>
            </w:tcBorders>
            <w:shd w:val="clear" w:color="auto" w:fill="auto"/>
            <w:noWrap/>
            <w:vAlign w:val="center"/>
            <w:hideMark/>
          </w:tcPr>
          <w:p w14:paraId="60A5EA2B" w14:textId="77777777" w:rsidR="00256399" w:rsidRPr="00E05370" w:rsidRDefault="00256399" w:rsidP="00256399">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 xml:space="preserve">F </w:t>
            </w:r>
            <w:r>
              <w:rPr>
                <w:rFonts w:ascii="Times New Roman" w:eastAsia="Times New Roman" w:hAnsi="Times New Roman" w:cs="Times New Roman"/>
                <w:b/>
                <w:bCs/>
                <w:color w:val="000000"/>
                <w:sz w:val="24"/>
                <w:szCs w:val="24"/>
              </w:rPr>
              <w:t>0,0</w:t>
            </w:r>
            <w:r w:rsidRPr="00E05370">
              <w:rPr>
                <w:rFonts w:ascii="Times New Roman" w:eastAsia="Times New Roman" w:hAnsi="Times New Roman" w:cs="Times New Roman"/>
                <w:b/>
                <w:bCs/>
                <w:color w:val="000000"/>
                <w:sz w:val="24"/>
                <w:szCs w:val="24"/>
              </w:rPr>
              <w:t>5</w:t>
            </w:r>
          </w:p>
        </w:tc>
        <w:tc>
          <w:tcPr>
            <w:tcW w:w="1254" w:type="dxa"/>
            <w:tcBorders>
              <w:top w:val="single" w:sz="4" w:space="0" w:color="auto"/>
              <w:bottom w:val="single" w:sz="4" w:space="0" w:color="auto"/>
            </w:tcBorders>
            <w:shd w:val="clear" w:color="auto" w:fill="auto"/>
            <w:noWrap/>
            <w:vAlign w:val="center"/>
            <w:hideMark/>
          </w:tcPr>
          <w:p w14:paraId="58156463" w14:textId="77777777" w:rsidR="00256399" w:rsidRPr="00E05370" w:rsidRDefault="00256399" w:rsidP="00256399">
            <w:pPr>
              <w:spacing w:line="240" w:lineRule="auto"/>
              <w:jc w:val="center"/>
              <w:rPr>
                <w:rFonts w:ascii="Times New Roman" w:eastAsia="Times New Roman" w:hAnsi="Times New Roman" w:cs="Times New Roman"/>
                <w:b/>
                <w:bCs/>
                <w:color w:val="000000"/>
                <w:sz w:val="24"/>
                <w:szCs w:val="24"/>
              </w:rPr>
            </w:pPr>
            <w:r w:rsidRPr="00E05370">
              <w:rPr>
                <w:rFonts w:ascii="Times New Roman" w:eastAsia="Times New Roman" w:hAnsi="Times New Roman" w:cs="Times New Roman"/>
                <w:b/>
                <w:bCs/>
                <w:color w:val="000000"/>
                <w:sz w:val="24"/>
                <w:szCs w:val="24"/>
              </w:rPr>
              <w:t>F 0</w:t>
            </w:r>
            <w:r>
              <w:rPr>
                <w:rFonts w:ascii="Times New Roman" w:eastAsia="Times New Roman" w:hAnsi="Times New Roman" w:cs="Times New Roman"/>
                <w:b/>
                <w:bCs/>
                <w:color w:val="000000"/>
                <w:sz w:val="24"/>
                <w:szCs w:val="24"/>
              </w:rPr>
              <w:t>,0</w:t>
            </w:r>
            <w:r w:rsidRPr="00E05370">
              <w:rPr>
                <w:rFonts w:ascii="Times New Roman" w:eastAsia="Times New Roman" w:hAnsi="Times New Roman" w:cs="Times New Roman"/>
                <w:b/>
                <w:bCs/>
                <w:color w:val="000000"/>
                <w:sz w:val="24"/>
                <w:szCs w:val="24"/>
              </w:rPr>
              <w:t>1</w:t>
            </w:r>
          </w:p>
        </w:tc>
      </w:tr>
      <w:tr w:rsidR="00256399" w:rsidRPr="00E05370" w14:paraId="24437D14" w14:textId="77777777" w:rsidTr="00A25DBE">
        <w:trPr>
          <w:trHeight w:val="296"/>
        </w:trPr>
        <w:tc>
          <w:tcPr>
            <w:tcW w:w="2066" w:type="dxa"/>
            <w:tcBorders>
              <w:top w:val="single" w:sz="4" w:space="0" w:color="auto"/>
            </w:tcBorders>
            <w:shd w:val="clear" w:color="auto" w:fill="auto"/>
            <w:noWrap/>
            <w:vAlign w:val="center"/>
            <w:hideMark/>
          </w:tcPr>
          <w:p w14:paraId="21F30F11"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PERLAKUAN</w:t>
            </w:r>
          </w:p>
        </w:tc>
        <w:tc>
          <w:tcPr>
            <w:tcW w:w="932" w:type="dxa"/>
            <w:tcBorders>
              <w:top w:val="single" w:sz="4" w:space="0" w:color="auto"/>
            </w:tcBorders>
            <w:shd w:val="clear" w:color="auto" w:fill="auto"/>
            <w:noWrap/>
            <w:vAlign w:val="center"/>
            <w:hideMark/>
          </w:tcPr>
          <w:p w14:paraId="0495CCF5"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w:t>
            </w:r>
          </w:p>
        </w:tc>
        <w:tc>
          <w:tcPr>
            <w:tcW w:w="1148" w:type="dxa"/>
            <w:tcBorders>
              <w:top w:val="single" w:sz="4" w:space="0" w:color="auto"/>
            </w:tcBorders>
            <w:shd w:val="clear" w:color="auto" w:fill="auto"/>
            <w:noWrap/>
            <w:vAlign w:val="center"/>
            <w:hideMark/>
          </w:tcPr>
          <w:p w14:paraId="01E474F3"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2179.56</w:t>
            </w:r>
          </w:p>
        </w:tc>
        <w:tc>
          <w:tcPr>
            <w:tcW w:w="1008" w:type="dxa"/>
            <w:tcBorders>
              <w:top w:val="single" w:sz="4" w:space="0" w:color="auto"/>
            </w:tcBorders>
            <w:shd w:val="clear" w:color="auto" w:fill="auto"/>
            <w:noWrap/>
            <w:vAlign w:val="center"/>
            <w:hideMark/>
          </w:tcPr>
          <w:p w14:paraId="34674C9E"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726.52</w:t>
            </w:r>
          </w:p>
        </w:tc>
        <w:tc>
          <w:tcPr>
            <w:tcW w:w="1285" w:type="dxa"/>
            <w:tcBorders>
              <w:top w:val="single" w:sz="4" w:space="0" w:color="auto"/>
            </w:tcBorders>
            <w:shd w:val="clear" w:color="auto" w:fill="auto"/>
            <w:noWrap/>
            <w:vAlign w:val="center"/>
            <w:hideMark/>
          </w:tcPr>
          <w:p w14:paraId="79F32808"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104.64**</w:t>
            </w:r>
          </w:p>
        </w:tc>
        <w:tc>
          <w:tcPr>
            <w:tcW w:w="1319" w:type="dxa"/>
            <w:tcBorders>
              <w:top w:val="single" w:sz="4" w:space="0" w:color="auto"/>
            </w:tcBorders>
            <w:shd w:val="clear" w:color="auto" w:fill="auto"/>
            <w:noWrap/>
            <w:vAlign w:val="center"/>
            <w:hideMark/>
          </w:tcPr>
          <w:p w14:paraId="0053BB90"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4.84</w:t>
            </w:r>
          </w:p>
        </w:tc>
        <w:tc>
          <w:tcPr>
            <w:tcW w:w="1254" w:type="dxa"/>
            <w:tcBorders>
              <w:top w:val="single" w:sz="4" w:space="0" w:color="auto"/>
            </w:tcBorders>
            <w:shd w:val="clear" w:color="auto" w:fill="auto"/>
            <w:noWrap/>
            <w:vAlign w:val="center"/>
            <w:hideMark/>
          </w:tcPr>
          <w:p w14:paraId="274F3225"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6.33</w:t>
            </w:r>
          </w:p>
        </w:tc>
      </w:tr>
      <w:tr w:rsidR="00256399" w:rsidRPr="00E05370" w14:paraId="710DF0CF" w14:textId="77777777" w:rsidTr="00A25DBE">
        <w:trPr>
          <w:trHeight w:val="296"/>
        </w:trPr>
        <w:tc>
          <w:tcPr>
            <w:tcW w:w="2066" w:type="dxa"/>
            <w:shd w:val="clear" w:color="auto" w:fill="auto"/>
            <w:noWrap/>
            <w:vAlign w:val="center"/>
            <w:hideMark/>
          </w:tcPr>
          <w:p w14:paraId="4C221CA4"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KELOMPOK</w:t>
            </w:r>
          </w:p>
        </w:tc>
        <w:tc>
          <w:tcPr>
            <w:tcW w:w="932" w:type="dxa"/>
            <w:shd w:val="clear" w:color="auto" w:fill="auto"/>
            <w:noWrap/>
            <w:vAlign w:val="center"/>
            <w:hideMark/>
          </w:tcPr>
          <w:p w14:paraId="53B19824"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w:t>
            </w:r>
          </w:p>
        </w:tc>
        <w:tc>
          <w:tcPr>
            <w:tcW w:w="1148" w:type="dxa"/>
            <w:shd w:val="clear" w:color="auto" w:fill="auto"/>
            <w:noWrap/>
            <w:vAlign w:val="center"/>
            <w:hideMark/>
          </w:tcPr>
          <w:p w14:paraId="5F2691BD"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3.59</w:t>
            </w:r>
          </w:p>
        </w:tc>
        <w:tc>
          <w:tcPr>
            <w:tcW w:w="1008" w:type="dxa"/>
            <w:shd w:val="clear" w:color="auto" w:fill="auto"/>
            <w:noWrap/>
            <w:vAlign w:val="center"/>
            <w:hideMark/>
          </w:tcPr>
          <w:p w14:paraId="65B1F8BE"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1.79</w:t>
            </w:r>
          </w:p>
        </w:tc>
        <w:tc>
          <w:tcPr>
            <w:tcW w:w="1285" w:type="dxa"/>
            <w:shd w:val="clear" w:color="auto" w:fill="auto"/>
            <w:noWrap/>
            <w:vAlign w:val="center"/>
            <w:hideMark/>
          </w:tcPr>
          <w:p w14:paraId="77A07F3D"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0.26 tn</w:t>
            </w:r>
          </w:p>
        </w:tc>
        <w:tc>
          <w:tcPr>
            <w:tcW w:w="1319" w:type="dxa"/>
            <w:shd w:val="clear" w:color="auto" w:fill="auto"/>
            <w:noWrap/>
            <w:vAlign w:val="center"/>
            <w:hideMark/>
          </w:tcPr>
          <w:p w14:paraId="633E4EC7"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3.46</w:t>
            </w:r>
          </w:p>
        </w:tc>
        <w:tc>
          <w:tcPr>
            <w:tcW w:w="1254" w:type="dxa"/>
            <w:shd w:val="clear" w:color="auto" w:fill="auto"/>
            <w:noWrap/>
            <w:vAlign w:val="center"/>
            <w:hideMark/>
          </w:tcPr>
          <w:p w14:paraId="68611FCD"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5.24</w:t>
            </w:r>
          </w:p>
        </w:tc>
      </w:tr>
      <w:tr w:rsidR="00256399" w:rsidRPr="00E05370" w14:paraId="74CB9BB1" w14:textId="77777777" w:rsidTr="00A25DBE">
        <w:trPr>
          <w:trHeight w:val="296"/>
        </w:trPr>
        <w:tc>
          <w:tcPr>
            <w:tcW w:w="2066" w:type="dxa"/>
            <w:shd w:val="clear" w:color="auto" w:fill="auto"/>
            <w:noWrap/>
            <w:vAlign w:val="center"/>
            <w:hideMark/>
          </w:tcPr>
          <w:p w14:paraId="3EDC2046"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GALAT</w:t>
            </w:r>
          </w:p>
        </w:tc>
        <w:tc>
          <w:tcPr>
            <w:tcW w:w="932" w:type="dxa"/>
            <w:shd w:val="clear" w:color="auto" w:fill="auto"/>
            <w:noWrap/>
            <w:vAlign w:val="center"/>
            <w:hideMark/>
          </w:tcPr>
          <w:p w14:paraId="1DCEE6A3"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w:t>
            </w:r>
          </w:p>
        </w:tc>
        <w:tc>
          <w:tcPr>
            <w:tcW w:w="1148" w:type="dxa"/>
            <w:shd w:val="clear" w:color="auto" w:fill="auto"/>
            <w:noWrap/>
            <w:vAlign w:val="center"/>
            <w:hideMark/>
          </w:tcPr>
          <w:p w14:paraId="2572C073"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41.66</w:t>
            </w:r>
          </w:p>
        </w:tc>
        <w:tc>
          <w:tcPr>
            <w:tcW w:w="1008" w:type="dxa"/>
            <w:shd w:val="clear" w:color="auto" w:fill="auto"/>
            <w:noWrap/>
            <w:vAlign w:val="center"/>
            <w:hideMark/>
          </w:tcPr>
          <w:p w14:paraId="3E4DCF53"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6.94</w:t>
            </w:r>
          </w:p>
        </w:tc>
        <w:tc>
          <w:tcPr>
            <w:tcW w:w="1285" w:type="dxa"/>
            <w:shd w:val="clear" w:color="auto" w:fill="auto"/>
            <w:noWrap/>
            <w:vAlign w:val="center"/>
            <w:hideMark/>
          </w:tcPr>
          <w:p w14:paraId="4A176AEF"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p>
        </w:tc>
        <w:tc>
          <w:tcPr>
            <w:tcW w:w="1319" w:type="dxa"/>
            <w:shd w:val="clear" w:color="auto" w:fill="auto"/>
            <w:noWrap/>
            <w:vAlign w:val="center"/>
            <w:hideMark/>
          </w:tcPr>
          <w:p w14:paraId="7F6E2D1C"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p>
        </w:tc>
        <w:tc>
          <w:tcPr>
            <w:tcW w:w="1254" w:type="dxa"/>
            <w:shd w:val="clear" w:color="auto" w:fill="auto"/>
            <w:noWrap/>
            <w:vAlign w:val="center"/>
            <w:hideMark/>
          </w:tcPr>
          <w:p w14:paraId="40C586A7"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p>
        </w:tc>
      </w:tr>
      <w:tr w:rsidR="00256399" w:rsidRPr="00E05370" w14:paraId="32148FDA" w14:textId="77777777" w:rsidTr="00A25DBE">
        <w:trPr>
          <w:trHeight w:val="296"/>
        </w:trPr>
        <w:tc>
          <w:tcPr>
            <w:tcW w:w="2066" w:type="dxa"/>
            <w:tcBorders>
              <w:bottom w:val="single" w:sz="4" w:space="0" w:color="auto"/>
            </w:tcBorders>
            <w:shd w:val="clear" w:color="auto" w:fill="auto"/>
            <w:noWrap/>
            <w:vAlign w:val="center"/>
            <w:hideMark/>
          </w:tcPr>
          <w:p w14:paraId="4220CC23"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TOTAL</w:t>
            </w:r>
          </w:p>
        </w:tc>
        <w:tc>
          <w:tcPr>
            <w:tcW w:w="932" w:type="dxa"/>
            <w:tcBorders>
              <w:bottom w:val="single" w:sz="4" w:space="0" w:color="auto"/>
            </w:tcBorders>
            <w:shd w:val="clear" w:color="auto" w:fill="auto"/>
            <w:noWrap/>
            <w:vAlign w:val="center"/>
            <w:hideMark/>
          </w:tcPr>
          <w:p w14:paraId="7F4437D9"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11</w:t>
            </w:r>
          </w:p>
        </w:tc>
        <w:tc>
          <w:tcPr>
            <w:tcW w:w="1148" w:type="dxa"/>
            <w:tcBorders>
              <w:bottom w:val="single" w:sz="4" w:space="0" w:color="auto"/>
            </w:tcBorders>
            <w:shd w:val="clear" w:color="auto" w:fill="auto"/>
            <w:noWrap/>
            <w:vAlign w:val="center"/>
            <w:hideMark/>
          </w:tcPr>
          <w:p w14:paraId="771F7790"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2224.81</w:t>
            </w:r>
          </w:p>
        </w:tc>
        <w:tc>
          <w:tcPr>
            <w:tcW w:w="1008" w:type="dxa"/>
            <w:tcBorders>
              <w:bottom w:val="single" w:sz="4" w:space="0" w:color="auto"/>
            </w:tcBorders>
            <w:shd w:val="clear" w:color="auto" w:fill="auto"/>
            <w:noWrap/>
            <w:vAlign w:val="center"/>
            <w:hideMark/>
          </w:tcPr>
          <w:p w14:paraId="0D3AD9B5"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p>
        </w:tc>
        <w:tc>
          <w:tcPr>
            <w:tcW w:w="1285" w:type="dxa"/>
            <w:tcBorders>
              <w:bottom w:val="single" w:sz="4" w:space="0" w:color="auto"/>
            </w:tcBorders>
            <w:shd w:val="clear" w:color="auto" w:fill="auto"/>
            <w:noWrap/>
            <w:vAlign w:val="center"/>
            <w:hideMark/>
          </w:tcPr>
          <w:p w14:paraId="25BEBB1D"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p>
        </w:tc>
        <w:tc>
          <w:tcPr>
            <w:tcW w:w="1319" w:type="dxa"/>
            <w:tcBorders>
              <w:bottom w:val="single" w:sz="4" w:space="0" w:color="auto"/>
            </w:tcBorders>
            <w:shd w:val="clear" w:color="auto" w:fill="auto"/>
            <w:noWrap/>
            <w:vAlign w:val="center"/>
            <w:hideMark/>
          </w:tcPr>
          <w:p w14:paraId="211D1084"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p>
        </w:tc>
        <w:tc>
          <w:tcPr>
            <w:tcW w:w="1254" w:type="dxa"/>
            <w:tcBorders>
              <w:bottom w:val="single" w:sz="4" w:space="0" w:color="auto"/>
            </w:tcBorders>
            <w:shd w:val="clear" w:color="auto" w:fill="auto"/>
            <w:noWrap/>
            <w:vAlign w:val="center"/>
            <w:hideMark/>
          </w:tcPr>
          <w:p w14:paraId="730F6EA4"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p>
        </w:tc>
      </w:tr>
      <w:tr w:rsidR="00256399" w:rsidRPr="00E05370" w14:paraId="1522E0D5" w14:textId="77777777" w:rsidTr="00A25DBE">
        <w:trPr>
          <w:trHeight w:val="296"/>
        </w:trPr>
        <w:tc>
          <w:tcPr>
            <w:tcW w:w="2066" w:type="dxa"/>
            <w:tcBorders>
              <w:top w:val="single" w:sz="4" w:space="0" w:color="auto"/>
              <w:bottom w:val="single" w:sz="4" w:space="0" w:color="auto"/>
            </w:tcBorders>
            <w:shd w:val="clear" w:color="auto" w:fill="auto"/>
            <w:noWrap/>
            <w:vAlign w:val="center"/>
          </w:tcPr>
          <w:p w14:paraId="59DF64DA"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KK</w:t>
            </w:r>
          </w:p>
        </w:tc>
        <w:tc>
          <w:tcPr>
            <w:tcW w:w="932" w:type="dxa"/>
            <w:tcBorders>
              <w:top w:val="single" w:sz="4" w:space="0" w:color="auto"/>
              <w:bottom w:val="single" w:sz="4" w:space="0" w:color="auto"/>
            </w:tcBorders>
            <w:shd w:val="clear" w:color="auto" w:fill="auto"/>
            <w:noWrap/>
            <w:vAlign w:val="center"/>
          </w:tcPr>
          <w:p w14:paraId="6A2CE40C"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5.61</w:t>
            </w:r>
          </w:p>
        </w:tc>
        <w:tc>
          <w:tcPr>
            <w:tcW w:w="1148" w:type="dxa"/>
            <w:tcBorders>
              <w:top w:val="single" w:sz="4" w:space="0" w:color="auto"/>
              <w:bottom w:val="single" w:sz="4" w:space="0" w:color="auto"/>
            </w:tcBorders>
            <w:shd w:val="clear" w:color="auto" w:fill="auto"/>
            <w:noWrap/>
            <w:vAlign w:val="center"/>
          </w:tcPr>
          <w:p w14:paraId="57358CEE"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r w:rsidRPr="004433E5">
              <w:rPr>
                <w:rFonts w:ascii="Times New Roman" w:eastAsia="Times New Roman" w:hAnsi="Times New Roman" w:cs="Times New Roman"/>
                <w:color w:val="000000"/>
                <w:sz w:val="24"/>
                <w:szCs w:val="24"/>
              </w:rPr>
              <w:t>%</w:t>
            </w:r>
          </w:p>
        </w:tc>
        <w:tc>
          <w:tcPr>
            <w:tcW w:w="1008" w:type="dxa"/>
            <w:tcBorders>
              <w:top w:val="single" w:sz="4" w:space="0" w:color="auto"/>
              <w:bottom w:val="single" w:sz="4" w:space="0" w:color="auto"/>
            </w:tcBorders>
            <w:shd w:val="clear" w:color="auto" w:fill="auto"/>
            <w:noWrap/>
            <w:vAlign w:val="center"/>
          </w:tcPr>
          <w:p w14:paraId="3C6C67DE"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p>
        </w:tc>
        <w:tc>
          <w:tcPr>
            <w:tcW w:w="1285" w:type="dxa"/>
            <w:tcBorders>
              <w:top w:val="single" w:sz="4" w:space="0" w:color="auto"/>
              <w:bottom w:val="single" w:sz="4" w:space="0" w:color="auto"/>
            </w:tcBorders>
            <w:shd w:val="clear" w:color="auto" w:fill="auto"/>
            <w:noWrap/>
            <w:vAlign w:val="center"/>
          </w:tcPr>
          <w:p w14:paraId="25D98E96"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p>
        </w:tc>
        <w:tc>
          <w:tcPr>
            <w:tcW w:w="1319" w:type="dxa"/>
            <w:tcBorders>
              <w:top w:val="single" w:sz="4" w:space="0" w:color="auto"/>
              <w:bottom w:val="single" w:sz="4" w:space="0" w:color="auto"/>
            </w:tcBorders>
            <w:shd w:val="clear" w:color="auto" w:fill="auto"/>
            <w:noWrap/>
            <w:vAlign w:val="center"/>
          </w:tcPr>
          <w:p w14:paraId="263FC94A"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p>
        </w:tc>
        <w:tc>
          <w:tcPr>
            <w:tcW w:w="1254" w:type="dxa"/>
            <w:tcBorders>
              <w:top w:val="single" w:sz="4" w:space="0" w:color="auto"/>
              <w:bottom w:val="single" w:sz="4" w:space="0" w:color="auto"/>
            </w:tcBorders>
            <w:shd w:val="clear" w:color="auto" w:fill="auto"/>
            <w:noWrap/>
            <w:vAlign w:val="center"/>
          </w:tcPr>
          <w:p w14:paraId="7819E995" w14:textId="77777777" w:rsidR="00256399" w:rsidRPr="004433E5" w:rsidRDefault="00256399" w:rsidP="00256399">
            <w:pPr>
              <w:spacing w:line="240" w:lineRule="auto"/>
              <w:jc w:val="center"/>
              <w:rPr>
                <w:rFonts w:ascii="Times New Roman" w:eastAsia="Times New Roman" w:hAnsi="Times New Roman" w:cs="Times New Roman"/>
                <w:color w:val="000000"/>
                <w:sz w:val="24"/>
                <w:szCs w:val="24"/>
              </w:rPr>
            </w:pPr>
          </w:p>
        </w:tc>
      </w:tr>
    </w:tbl>
    <w:p w14:paraId="018531B5" w14:textId="77777777" w:rsidR="00256399" w:rsidRPr="00256399" w:rsidRDefault="00256399" w:rsidP="00A95EE0">
      <w:pPr>
        <w:spacing w:line="240" w:lineRule="auto"/>
        <w:jc w:val="left"/>
        <w:rPr>
          <w:rFonts w:ascii="Times New Roman" w:hAnsi="Times New Roman" w:cs="Times New Roman"/>
          <w:sz w:val="24"/>
          <w:szCs w:val="24"/>
        </w:rPr>
      </w:pPr>
      <w:bookmarkStart w:id="481" w:name="_Toc69333947"/>
      <w:bookmarkStart w:id="482" w:name="_Toc69995004"/>
      <w:bookmarkStart w:id="483" w:name="_Toc69995127"/>
      <w:bookmarkStart w:id="484" w:name="_Toc69996299"/>
      <w:bookmarkStart w:id="485" w:name="_Toc69996507"/>
      <w:bookmarkStart w:id="486" w:name="_Toc69997787"/>
      <w:bookmarkStart w:id="487" w:name="_Toc70000878"/>
    </w:p>
    <w:p w14:paraId="74F423C3" w14:textId="7981BEE4" w:rsidR="005F0F77" w:rsidRPr="00A95EE0" w:rsidRDefault="005F0F77" w:rsidP="00256399">
      <w:pPr>
        <w:pStyle w:val="ListParagraph"/>
        <w:numPr>
          <w:ilvl w:val="2"/>
          <w:numId w:val="17"/>
        </w:numPr>
        <w:ind w:left="720"/>
        <w:jc w:val="left"/>
        <w:rPr>
          <w:rFonts w:ascii="Times New Roman" w:hAnsi="Times New Roman" w:cs="Times New Roman"/>
          <w:b/>
          <w:bCs/>
          <w:sz w:val="24"/>
          <w:szCs w:val="24"/>
        </w:rPr>
      </w:pPr>
      <w:r w:rsidRPr="00A95EE0">
        <w:rPr>
          <w:rFonts w:ascii="Times New Roman" w:hAnsi="Times New Roman" w:cs="Times New Roman"/>
          <w:b/>
          <w:bCs/>
          <w:sz w:val="24"/>
          <w:szCs w:val="24"/>
        </w:rPr>
        <w:t xml:space="preserve">Total </w:t>
      </w:r>
      <w:r w:rsidR="0028570C" w:rsidRPr="00A95EE0">
        <w:rPr>
          <w:rFonts w:ascii="Times New Roman" w:hAnsi="Times New Roman" w:cs="Times New Roman"/>
          <w:b/>
          <w:bCs/>
          <w:sz w:val="24"/>
          <w:szCs w:val="24"/>
        </w:rPr>
        <w:t>Jumlah Berat Buah Panen Pertama-Ketiga</w:t>
      </w:r>
    </w:p>
    <w:tbl>
      <w:tblPr>
        <w:tblW w:w="8936" w:type="dxa"/>
        <w:tblInd w:w="113" w:type="dxa"/>
        <w:tblLook w:val="04A0" w:firstRow="1" w:lastRow="0" w:firstColumn="1" w:lastColumn="0" w:noHBand="0" w:noVBand="1"/>
      </w:tblPr>
      <w:tblGrid>
        <w:gridCol w:w="1956"/>
        <w:gridCol w:w="1132"/>
        <w:gridCol w:w="1132"/>
        <w:gridCol w:w="1138"/>
        <w:gridCol w:w="1689"/>
        <w:gridCol w:w="1889"/>
      </w:tblGrid>
      <w:tr w:rsidR="0028570C" w:rsidRPr="0028570C" w14:paraId="2D431F39" w14:textId="77777777" w:rsidTr="00A25DBE">
        <w:trPr>
          <w:trHeight w:val="326"/>
        </w:trPr>
        <w:tc>
          <w:tcPr>
            <w:tcW w:w="1956" w:type="dxa"/>
            <w:vMerge w:val="restart"/>
            <w:tcBorders>
              <w:top w:val="single" w:sz="4" w:space="0" w:color="auto"/>
            </w:tcBorders>
            <w:shd w:val="clear" w:color="auto" w:fill="auto"/>
            <w:noWrap/>
            <w:vAlign w:val="center"/>
            <w:hideMark/>
          </w:tcPr>
          <w:p w14:paraId="02C801F9" w14:textId="77777777" w:rsidR="0028570C" w:rsidRPr="0028570C" w:rsidRDefault="0028570C" w:rsidP="00A25DBE">
            <w:pPr>
              <w:spacing w:line="240" w:lineRule="auto"/>
              <w:jc w:val="center"/>
              <w:rPr>
                <w:rFonts w:ascii="Times New Roman" w:eastAsia="Times New Roman" w:hAnsi="Times New Roman" w:cs="Times New Roman"/>
                <w:b/>
                <w:bCs/>
                <w:color w:val="000000"/>
                <w:sz w:val="24"/>
                <w:szCs w:val="24"/>
              </w:rPr>
            </w:pPr>
            <w:r w:rsidRPr="0028570C">
              <w:rPr>
                <w:rFonts w:ascii="Times New Roman" w:eastAsia="Times New Roman" w:hAnsi="Times New Roman" w:cs="Times New Roman"/>
                <w:b/>
                <w:bCs/>
                <w:color w:val="000000"/>
                <w:sz w:val="24"/>
                <w:szCs w:val="24"/>
              </w:rPr>
              <w:t>PERLAKUAN</w:t>
            </w:r>
          </w:p>
        </w:tc>
        <w:tc>
          <w:tcPr>
            <w:tcW w:w="3402" w:type="dxa"/>
            <w:gridSpan w:val="3"/>
            <w:tcBorders>
              <w:top w:val="single" w:sz="4" w:space="0" w:color="auto"/>
              <w:bottom w:val="single" w:sz="4" w:space="0" w:color="auto"/>
            </w:tcBorders>
            <w:shd w:val="clear" w:color="auto" w:fill="auto"/>
            <w:noWrap/>
            <w:vAlign w:val="center"/>
            <w:hideMark/>
          </w:tcPr>
          <w:p w14:paraId="4E006068" w14:textId="77777777" w:rsidR="0028570C" w:rsidRPr="0028570C" w:rsidRDefault="0028570C" w:rsidP="00A25DBE">
            <w:pPr>
              <w:spacing w:line="240" w:lineRule="auto"/>
              <w:jc w:val="center"/>
              <w:rPr>
                <w:rFonts w:ascii="Times New Roman" w:eastAsia="Times New Roman" w:hAnsi="Times New Roman" w:cs="Times New Roman"/>
                <w:b/>
                <w:bCs/>
                <w:color w:val="000000"/>
                <w:sz w:val="24"/>
                <w:szCs w:val="24"/>
              </w:rPr>
            </w:pPr>
            <w:r w:rsidRPr="0028570C">
              <w:rPr>
                <w:rFonts w:ascii="Times New Roman" w:eastAsia="Times New Roman" w:hAnsi="Times New Roman" w:cs="Times New Roman"/>
                <w:b/>
                <w:bCs/>
                <w:color w:val="000000"/>
                <w:sz w:val="24"/>
                <w:szCs w:val="24"/>
              </w:rPr>
              <w:t>KELOMPOK</w:t>
            </w:r>
          </w:p>
        </w:tc>
        <w:tc>
          <w:tcPr>
            <w:tcW w:w="1689" w:type="dxa"/>
            <w:vMerge w:val="restart"/>
            <w:tcBorders>
              <w:top w:val="single" w:sz="4" w:space="0" w:color="auto"/>
            </w:tcBorders>
            <w:shd w:val="clear" w:color="auto" w:fill="auto"/>
            <w:noWrap/>
            <w:vAlign w:val="center"/>
            <w:hideMark/>
          </w:tcPr>
          <w:p w14:paraId="7F7F6366" w14:textId="77777777" w:rsidR="0028570C" w:rsidRPr="0028570C" w:rsidRDefault="0028570C" w:rsidP="00A25DBE">
            <w:pPr>
              <w:spacing w:line="240" w:lineRule="auto"/>
              <w:jc w:val="center"/>
              <w:rPr>
                <w:rFonts w:ascii="Times New Roman" w:eastAsia="Times New Roman" w:hAnsi="Times New Roman" w:cs="Times New Roman"/>
                <w:b/>
                <w:bCs/>
                <w:color w:val="000000"/>
                <w:sz w:val="24"/>
                <w:szCs w:val="24"/>
              </w:rPr>
            </w:pPr>
            <w:r w:rsidRPr="0028570C">
              <w:rPr>
                <w:rFonts w:ascii="Times New Roman" w:eastAsia="Times New Roman" w:hAnsi="Times New Roman" w:cs="Times New Roman"/>
                <w:b/>
                <w:bCs/>
                <w:color w:val="000000"/>
                <w:sz w:val="24"/>
                <w:szCs w:val="24"/>
              </w:rPr>
              <w:t>TOTAL</w:t>
            </w:r>
          </w:p>
        </w:tc>
        <w:tc>
          <w:tcPr>
            <w:tcW w:w="1889" w:type="dxa"/>
            <w:vMerge w:val="restart"/>
            <w:tcBorders>
              <w:top w:val="single" w:sz="4" w:space="0" w:color="auto"/>
            </w:tcBorders>
            <w:shd w:val="clear" w:color="auto" w:fill="auto"/>
            <w:noWrap/>
            <w:vAlign w:val="center"/>
            <w:hideMark/>
          </w:tcPr>
          <w:p w14:paraId="55154D4B" w14:textId="77777777" w:rsidR="0028570C" w:rsidRPr="0028570C" w:rsidRDefault="0028570C" w:rsidP="00A25DBE">
            <w:pPr>
              <w:spacing w:line="240" w:lineRule="auto"/>
              <w:jc w:val="center"/>
              <w:rPr>
                <w:rFonts w:ascii="Times New Roman" w:eastAsia="Times New Roman" w:hAnsi="Times New Roman" w:cs="Times New Roman"/>
                <w:b/>
                <w:bCs/>
                <w:color w:val="000000"/>
                <w:sz w:val="24"/>
                <w:szCs w:val="24"/>
              </w:rPr>
            </w:pPr>
            <w:r w:rsidRPr="0028570C">
              <w:rPr>
                <w:rFonts w:ascii="Times New Roman" w:eastAsia="Times New Roman" w:hAnsi="Times New Roman" w:cs="Times New Roman"/>
                <w:b/>
                <w:bCs/>
                <w:color w:val="000000"/>
                <w:sz w:val="24"/>
                <w:szCs w:val="24"/>
              </w:rPr>
              <w:t>RATA-RATA</w:t>
            </w:r>
          </w:p>
        </w:tc>
      </w:tr>
      <w:tr w:rsidR="0028570C" w:rsidRPr="0028570C" w14:paraId="0401B625" w14:textId="77777777" w:rsidTr="00A25DBE">
        <w:trPr>
          <w:trHeight w:val="326"/>
        </w:trPr>
        <w:tc>
          <w:tcPr>
            <w:tcW w:w="1956" w:type="dxa"/>
            <w:vMerge/>
            <w:tcBorders>
              <w:bottom w:val="single" w:sz="4" w:space="0" w:color="auto"/>
            </w:tcBorders>
            <w:vAlign w:val="center"/>
            <w:hideMark/>
          </w:tcPr>
          <w:p w14:paraId="0311938B" w14:textId="77777777" w:rsidR="0028570C" w:rsidRPr="0028570C" w:rsidRDefault="0028570C" w:rsidP="00A25DBE">
            <w:pPr>
              <w:spacing w:line="240" w:lineRule="auto"/>
              <w:jc w:val="center"/>
              <w:rPr>
                <w:rFonts w:ascii="Times New Roman" w:eastAsia="Times New Roman" w:hAnsi="Times New Roman" w:cs="Times New Roman"/>
                <w:b/>
                <w:bCs/>
                <w:color w:val="000000"/>
                <w:sz w:val="24"/>
                <w:szCs w:val="24"/>
              </w:rPr>
            </w:pPr>
          </w:p>
        </w:tc>
        <w:tc>
          <w:tcPr>
            <w:tcW w:w="1132" w:type="dxa"/>
            <w:tcBorders>
              <w:top w:val="single" w:sz="4" w:space="0" w:color="auto"/>
              <w:bottom w:val="single" w:sz="4" w:space="0" w:color="auto"/>
            </w:tcBorders>
            <w:shd w:val="clear" w:color="auto" w:fill="auto"/>
            <w:noWrap/>
            <w:vAlign w:val="center"/>
            <w:hideMark/>
          </w:tcPr>
          <w:p w14:paraId="5455FA0F" w14:textId="77777777" w:rsidR="0028570C" w:rsidRPr="0028570C" w:rsidRDefault="0028570C" w:rsidP="00A25DBE">
            <w:pPr>
              <w:spacing w:line="240" w:lineRule="auto"/>
              <w:jc w:val="center"/>
              <w:rPr>
                <w:rFonts w:ascii="Times New Roman" w:eastAsia="Times New Roman" w:hAnsi="Times New Roman" w:cs="Times New Roman"/>
                <w:b/>
                <w:bCs/>
                <w:color w:val="000000"/>
                <w:sz w:val="24"/>
                <w:szCs w:val="24"/>
              </w:rPr>
            </w:pPr>
            <w:r w:rsidRPr="0028570C">
              <w:rPr>
                <w:rFonts w:ascii="Times New Roman" w:eastAsia="Times New Roman" w:hAnsi="Times New Roman" w:cs="Times New Roman"/>
                <w:b/>
                <w:bCs/>
                <w:color w:val="000000"/>
                <w:sz w:val="24"/>
                <w:szCs w:val="24"/>
              </w:rPr>
              <w:t>I</w:t>
            </w:r>
          </w:p>
        </w:tc>
        <w:tc>
          <w:tcPr>
            <w:tcW w:w="1132" w:type="dxa"/>
            <w:tcBorders>
              <w:top w:val="single" w:sz="4" w:space="0" w:color="auto"/>
              <w:bottom w:val="single" w:sz="4" w:space="0" w:color="auto"/>
            </w:tcBorders>
            <w:shd w:val="clear" w:color="auto" w:fill="auto"/>
            <w:noWrap/>
            <w:vAlign w:val="center"/>
            <w:hideMark/>
          </w:tcPr>
          <w:p w14:paraId="016704FF" w14:textId="77777777" w:rsidR="0028570C" w:rsidRPr="0028570C" w:rsidRDefault="0028570C" w:rsidP="00A25DBE">
            <w:pPr>
              <w:spacing w:line="240" w:lineRule="auto"/>
              <w:jc w:val="center"/>
              <w:rPr>
                <w:rFonts w:ascii="Times New Roman" w:eastAsia="Times New Roman" w:hAnsi="Times New Roman" w:cs="Times New Roman"/>
                <w:b/>
                <w:bCs/>
                <w:color w:val="000000"/>
                <w:sz w:val="24"/>
                <w:szCs w:val="24"/>
              </w:rPr>
            </w:pPr>
            <w:r w:rsidRPr="0028570C">
              <w:rPr>
                <w:rFonts w:ascii="Times New Roman" w:eastAsia="Times New Roman" w:hAnsi="Times New Roman" w:cs="Times New Roman"/>
                <w:b/>
                <w:bCs/>
                <w:color w:val="000000"/>
                <w:sz w:val="24"/>
                <w:szCs w:val="24"/>
              </w:rPr>
              <w:t>II</w:t>
            </w:r>
          </w:p>
        </w:tc>
        <w:tc>
          <w:tcPr>
            <w:tcW w:w="1136" w:type="dxa"/>
            <w:tcBorders>
              <w:top w:val="single" w:sz="4" w:space="0" w:color="auto"/>
              <w:bottom w:val="single" w:sz="4" w:space="0" w:color="auto"/>
            </w:tcBorders>
            <w:shd w:val="clear" w:color="auto" w:fill="auto"/>
            <w:noWrap/>
            <w:vAlign w:val="center"/>
            <w:hideMark/>
          </w:tcPr>
          <w:p w14:paraId="68375232" w14:textId="77777777" w:rsidR="0028570C" w:rsidRPr="0028570C" w:rsidRDefault="0028570C" w:rsidP="00A25DBE">
            <w:pPr>
              <w:spacing w:line="240" w:lineRule="auto"/>
              <w:jc w:val="center"/>
              <w:rPr>
                <w:rFonts w:ascii="Times New Roman" w:eastAsia="Times New Roman" w:hAnsi="Times New Roman" w:cs="Times New Roman"/>
                <w:b/>
                <w:bCs/>
                <w:color w:val="000000"/>
                <w:sz w:val="24"/>
                <w:szCs w:val="24"/>
              </w:rPr>
            </w:pPr>
            <w:r w:rsidRPr="0028570C">
              <w:rPr>
                <w:rFonts w:ascii="Times New Roman" w:eastAsia="Times New Roman" w:hAnsi="Times New Roman" w:cs="Times New Roman"/>
                <w:b/>
                <w:bCs/>
                <w:color w:val="000000"/>
                <w:sz w:val="24"/>
                <w:szCs w:val="24"/>
              </w:rPr>
              <w:t>III</w:t>
            </w:r>
          </w:p>
        </w:tc>
        <w:tc>
          <w:tcPr>
            <w:tcW w:w="1689" w:type="dxa"/>
            <w:vMerge/>
            <w:tcBorders>
              <w:bottom w:val="single" w:sz="4" w:space="0" w:color="auto"/>
            </w:tcBorders>
            <w:vAlign w:val="center"/>
            <w:hideMark/>
          </w:tcPr>
          <w:p w14:paraId="2D5944C6" w14:textId="77777777" w:rsidR="0028570C" w:rsidRPr="0028570C" w:rsidRDefault="0028570C" w:rsidP="00A25DBE">
            <w:pPr>
              <w:spacing w:line="240" w:lineRule="auto"/>
              <w:jc w:val="center"/>
              <w:rPr>
                <w:rFonts w:ascii="Times New Roman" w:eastAsia="Times New Roman" w:hAnsi="Times New Roman" w:cs="Times New Roman"/>
                <w:b/>
                <w:bCs/>
                <w:color w:val="000000"/>
                <w:sz w:val="24"/>
                <w:szCs w:val="24"/>
              </w:rPr>
            </w:pPr>
          </w:p>
        </w:tc>
        <w:tc>
          <w:tcPr>
            <w:tcW w:w="1889" w:type="dxa"/>
            <w:vMerge/>
            <w:tcBorders>
              <w:bottom w:val="single" w:sz="4" w:space="0" w:color="auto"/>
            </w:tcBorders>
            <w:vAlign w:val="center"/>
            <w:hideMark/>
          </w:tcPr>
          <w:p w14:paraId="54B0217E" w14:textId="77777777" w:rsidR="0028570C" w:rsidRPr="0028570C" w:rsidRDefault="0028570C" w:rsidP="00A25DBE">
            <w:pPr>
              <w:spacing w:line="240" w:lineRule="auto"/>
              <w:jc w:val="center"/>
              <w:rPr>
                <w:rFonts w:ascii="Times New Roman" w:eastAsia="Times New Roman" w:hAnsi="Times New Roman" w:cs="Times New Roman"/>
                <w:b/>
                <w:bCs/>
                <w:color w:val="000000"/>
                <w:sz w:val="24"/>
                <w:szCs w:val="24"/>
              </w:rPr>
            </w:pPr>
          </w:p>
        </w:tc>
      </w:tr>
      <w:tr w:rsidR="0028570C" w:rsidRPr="0028570C" w14:paraId="7C877AD2" w14:textId="77777777" w:rsidTr="00A25DBE">
        <w:trPr>
          <w:trHeight w:val="326"/>
        </w:trPr>
        <w:tc>
          <w:tcPr>
            <w:tcW w:w="1956" w:type="dxa"/>
            <w:tcBorders>
              <w:top w:val="single" w:sz="4" w:space="0" w:color="auto"/>
            </w:tcBorders>
            <w:shd w:val="clear" w:color="auto" w:fill="auto"/>
            <w:noWrap/>
            <w:vAlign w:val="center"/>
            <w:hideMark/>
          </w:tcPr>
          <w:p w14:paraId="50B554F9"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T0</w:t>
            </w:r>
          </w:p>
        </w:tc>
        <w:tc>
          <w:tcPr>
            <w:tcW w:w="1132" w:type="dxa"/>
            <w:tcBorders>
              <w:top w:val="single" w:sz="4" w:space="0" w:color="auto"/>
            </w:tcBorders>
            <w:shd w:val="clear" w:color="auto" w:fill="auto"/>
            <w:noWrap/>
            <w:vAlign w:val="center"/>
            <w:hideMark/>
          </w:tcPr>
          <w:p w14:paraId="5789C2C0"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47.02</w:t>
            </w:r>
          </w:p>
        </w:tc>
        <w:tc>
          <w:tcPr>
            <w:tcW w:w="1132" w:type="dxa"/>
            <w:tcBorders>
              <w:top w:val="single" w:sz="4" w:space="0" w:color="auto"/>
            </w:tcBorders>
            <w:shd w:val="clear" w:color="auto" w:fill="auto"/>
            <w:noWrap/>
            <w:vAlign w:val="center"/>
            <w:hideMark/>
          </w:tcPr>
          <w:p w14:paraId="5B0127F9"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46.00</w:t>
            </w:r>
          </w:p>
        </w:tc>
        <w:tc>
          <w:tcPr>
            <w:tcW w:w="1136" w:type="dxa"/>
            <w:tcBorders>
              <w:top w:val="single" w:sz="4" w:space="0" w:color="auto"/>
            </w:tcBorders>
            <w:shd w:val="clear" w:color="auto" w:fill="auto"/>
            <w:noWrap/>
            <w:vAlign w:val="center"/>
            <w:hideMark/>
          </w:tcPr>
          <w:p w14:paraId="56676EB2"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39.24</w:t>
            </w:r>
          </w:p>
        </w:tc>
        <w:tc>
          <w:tcPr>
            <w:tcW w:w="1689" w:type="dxa"/>
            <w:tcBorders>
              <w:top w:val="single" w:sz="4" w:space="0" w:color="auto"/>
            </w:tcBorders>
            <w:shd w:val="clear" w:color="auto" w:fill="auto"/>
            <w:noWrap/>
            <w:vAlign w:val="center"/>
            <w:hideMark/>
          </w:tcPr>
          <w:p w14:paraId="590E8A70"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132.26</w:t>
            </w:r>
          </w:p>
        </w:tc>
        <w:tc>
          <w:tcPr>
            <w:tcW w:w="1889" w:type="dxa"/>
            <w:tcBorders>
              <w:top w:val="single" w:sz="4" w:space="0" w:color="auto"/>
            </w:tcBorders>
            <w:shd w:val="clear" w:color="auto" w:fill="auto"/>
            <w:noWrap/>
            <w:vAlign w:val="center"/>
            <w:hideMark/>
          </w:tcPr>
          <w:p w14:paraId="1DE1DA7C"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44.09</w:t>
            </w:r>
          </w:p>
        </w:tc>
      </w:tr>
      <w:tr w:rsidR="0028570C" w:rsidRPr="0028570C" w14:paraId="3915790E" w14:textId="77777777" w:rsidTr="00A25DBE">
        <w:trPr>
          <w:trHeight w:val="326"/>
        </w:trPr>
        <w:tc>
          <w:tcPr>
            <w:tcW w:w="1956" w:type="dxa"/>
            <w:shd w:val="clear" w:color="auto" w:fill="auto"/>
            <w:noWrap/>
            <w:vAlign w:val="center"/>
            <w:hideMark/>
          </w:tcPr>
          <w:p w14:paraId="747FB7D5"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T1</w:t>
            </w:r>
          </w:p>
        </w:tc>
        <w:tc>
          <w:tcPr>
            <w:tcW w:w="1132" w:type="dxa"/>
            <w:shd w:val="clear" w:color="auto" w:fill="auto"/>
            <w:noWrap/>
            <w:vAlign w:val="center"/>
            <w:hideMark/>
          </w:tcPr>
          <w:p w14:paraId="62BC55CC"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75.98</w:t>
            </w:r>
          </w:p>
        </w:tc>
        <w:tc>
          <w:tcPr>
            <w:tcW w:w="1132" w:type="dxa"/>
            <w:shd w:val="clear" w:color="auto" w:fill="auto"/>
            <w:noWrap/>
            <w:vAlign w:val="center"/>
            <w:hideMark/>
          </w:tcPr>
          <w:p w14:paraId="6E3450D8"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76.39</w:t>
            </w:r>
          </w:p>
        </w:tc>
        <w:tc>
          <w:tcPr>
            <w:tcW w:w="1136" w:type="dxa"/>
            <w:shd w:val="clear" w:color="auto" w:fill="auto"/>
            <w:noWrap/>
            <w:vAlign w:val="center"/>
            <w:hideMark/>
          </w:tcPr>
          <w:p w14:paraId="680E5139"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80.46</w:t>
            </w:r>
          </w:p>
        </w:tc>
        <w:tc>
          <w:tcPr>
            <w:tcW w:w="1689" w:type="dxa"/>
            <w:shd w:val="clear" w:color="auto" w:fill="auto"/>
            <w:noWrap/>
            <w:vAlign w:val="center"/>
            <w:hideMark/>
          </w:tcPr>
          <w:p w14:paraId="084EE123"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232.83</w:t>
            </w:r>
          </w:p>
        </w:tc>
        <w:tc>
          <w:tcPr>
            <w:tcW w:w="1889" w:type="dxa"/>
            <w:shd w:val="clear" w:color="auto" w:fill="auto"/>
            <w:noWrap/>
            <w:vAlign w:val="center"/>
            <w:hideMark/>
          </w:tcPr>
          <w:p w14:paraId="551F9EA1"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77.61</w:t>
            </w:r>
          </w:p>
        </w:tc>
      </w:tr>
      <w:tr w:rsidR="0028570C" w:rsidRPr="0028570C" w14:paraId="019FE8ED" w14:textId="77777777" w:rsidTr="00A25DBE">
        <w:trPr>
          <w:trHeight w:val="326"/>
        </w:trPr>
        <w:tc>
          <w:tcPr>
            <w:tcW w:w="1956" w:type="dxa"/>
            <w:shd w:val="clear" w:color="auto" w:fill="auto"/>
            <w:noWrap/>
            <w:vAlign w:val="center"/>
            <w:hideMark/>
          </w:tcPr>
          <w:p w14:paraId="07D1DD84"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T2</w:t>
            </w:r>
          </w:p>
        </w:tc>
        <w:tc>
          <w:tcPr>
            <w:tcW w:w="1132" w:type="dxa"/>
            <w:shd w:val="clear" w:color="auto" w:fill="auto"/>
            <w:noWrap/>
            <w:vAlign w:val="center"/>
            <w:hideMark/>
          </w:tcPr>
          <w:p w14:paraId="192BB2C0"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103.98</w:t>
            </w:r>
          </w:p>
        </w:tc>
        <w:tc>
          <w:tcPr>
            <w:tcW w:w="1132" w:type="dxa"/>
            <w:shd w:val="clear" w:color="auto" w:fill="auto"/>
            <w:noWrap/>
            <w:vAlign w:val="center"/>
            <w:hideMark/>
          </w:tcPr>
          <w:p w14:paraId="3C752027"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109.82</w:t>
            </w:r>
          </w:p>
        </w:tc>
        <w:tc>
          <w:tcPr>
            <w:tcW w:w="1136" w:type="dxa"/>
            <w:shd w:val="clear" w:color="auto" w:fill="auto"/>
            <w:noWrap/>
            <w:vAlign w:val="center"/>
            <w:hideMark/>
          </w:tcPr>
          <w:p w14:paraId="745F5F0B"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101.82</w:t>
            </w:r>
          </w:p>
        </w:tc>
        <w:tc>
          <w:tcPr>
            <w:tcW w:w="1689" w:type="dxa"/>
            <w:shd w:val="clear" w:color="auto" w:fill="auto"/>
            <w:noWrap/>
            <w:vAlign w:val="center"/>
            <w:hideMark/>
          </w:tcPr>
          <w:p w14:paraId="09CE11E6"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315.62</w:t>
            </w:r>
          </w:p>
        </w:tc>
        <w:tc>
          <w:tcPr>
            <w:tcW w:w="1889" w:type="dxa"/>
            <w:shd w:val="clear" w:color="auto" w:fill="auto"/>
            <w:noWrap/>
            <w:vAlign w:val="center"/>
            <w:hideMark/>
          </w:tcPr>
          <w:p w14:paraId="4191636B"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105.21</w:t>
            </w:r>
          </w:p>
        </w:tc>
      </w:tr>
      <w:tr w:rsidR="0028570C" w:rsidRPr="0028570C" w14:paraId="536BE18D" w14:textId="77777777" w:rsidTr="00A25DBE">
        <w:trPr>
          <w:trHeight w:val="326"/>
        </w:trPr>
        <w:tc>
          <w:tcPr>
            <w:tcW w:w="1956" w:type="dxa"/>
            <w:tcBorders>
              <w:bottom w:val="single" w:sz="4" w:space="0" w:color="auto"/>
            </w:tcBorders>
            <w:shd w:val="clear" w:color="auto" w:fill="auto"/>
            <w:noWrap/>
            <w:vAlign w:val="center"/>
            <w:hideMark/>
          </w:tcPr>
          <w:p w14:paraId="6EB77289"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T3</w:t>
            </w:r>
          </w:p>
        </w:tc>
        <w:tc>
          <w:tcPr>
            <w:tcW w:w="1132" w:type="dxa"/>
            <w:tcBorders>
              <w:bottom w:val="single" w:sz="4" w:space="0" w:color="auto"/>
            </w:tcBorders>
            <w:shd w:val="clear" w:color="auto" w:fill="auto"/>
            <w:noWrap/>
            <w:vAlign w:val="center"/>
            <w:hideMark/>
          </w:tcPr>
          <w:p w14:paraId="0EB1D295"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143.32</w:t>
            </w:r>
          </w:p>
        </w:tc>
        <w:tc>
          <w:tcPr>
            <w:tcW w:w="1132" w:type="dxa"/>
            <w:tcBorders>
              <w:bottom w:val="single" w:sz="4" w:space="0" w:color="auto"/>
            </w:tcBorders>
            <w:shd w:val="clear" w:color="auto" w:fill="auto"/>
            <w:noWrap/>
            <w:vAlign w:val="center"/>
            <w:hideMark/>
          </w:tcPr>
          <w:p w14:paraId="56E850DB"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140.60</w:t>
            </w:r>
          </w:p>
        </w:tc>
        <w:tc>
          <w:tcPr>
            <w:tcW w:w="1136" w:type="dxa"/>
            <w:tcBorders>
              <w:bottom w:val="single" w:sz="4" w:space="0" w:color="auto"/>
            </w:tcBorders>
            <w:shd w:val="clear" w:color="auto" w:fill="auto"/>
            <w:noWrap/>
            <w:vAlign w:val="center"/>
            <w:hideMark/>
          </w:tcPr>
          <w:p w14:paraId="2972BA47"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141.86</w:t>
            </w:r>
          </w:p>
        </w:tc>
        <w:tc>
          <w:tcPr>
            <w:tcW w:w="1689" w:type="dxa"/>
            <w:tcBorders>
              <w:bottom w:val="single" w:sz="4" w:space="0" w:color="auto"/>
            </w:tcBorders>
            <w:shd w:val="clear" w:color="auto" w:fill="auto"/>
            <w:noWrap/>
            <w:vAlign w:val="center"/>
            <w:hideMark/>
          </w:tcPr>
          <w:p w14:paraId="3160EBAB"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425.78</w:t>
            </w:r>
          </w:p>
        </w:tc>
        <w:tc>
          <w:tcPr>
            <w:tcW w:w="1889" w:type="dxa"/>
            <w:tcBorders>
              <w:bottom w:val="single" w:sz="4" w:space="0" w:color="auto"/>
            </w:tcBorders>
            <w:shd w:val="clear" w:color="auto" w:fill="auto"/>
            <w:noWrap/>
            <w:vAlign w:val="center"/>
            <w:hideMark/>
          </w:tcPr>
          <w:p w14:paraId="6E3DC999"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141.93</w:t>
            </w:r>
          </w:p>
        </w:tc>
      </w:tr>
      <w:tr w:rsidR="0028570C" w:rsidRPr="0028570C" w14:paraId="223682BD" w14:textId="77777777" w:rsidTr="00A25DBE">
        <w:trPr>
          <w:trHeight w:val="326"/>
        </w:trPr>
        <w:tc>
          <w:tcPr>
            <w:tcW w:w="1956" w:type="dxa"/>
            <w:tcBorders>
              <w:top w:val="single" w:sz="4" w:space="0" w:color="auto"/>
              <w:bottom w:val="single" w:sz="4" w:space="0" w:color="auto"/>
            </w:tcBorders>
            <w:shd w:val="clear" w:color="auto" w:fill="auto"/>
            <w:noWrap/>
            <w:vAlign w:val="center"/>
            <w:hideMark/>
          </w:tcPr>
          <w:p w14:paraId="6CB8B882"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TOTAL</w:t>
            </w:r>
          </w:p>
        </w:tc>
        <w:tc>
          <w:tcPr>
            <w:tcW w:w="1132" w:type="dxa"/>
            <w:tcBorders>
              <w:top w:val="single" w:sz="4" w:space="0" w:color="auto"/>
              <w:bottom w:val="single" w:sz="4" w:space="0" w:color="auto"/>
            </w:tcBorders>
            <w:shd w:val="clear" w:color="auto" w:fill="auto"/>
            <w:noWrap/>
            <w:vAlign w:val="center"/>
            <w:hideMark/>
          </w:tcPr>
          <w:p w14:paraId="058B4EB6"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370.30</w:t>
            </w:r>
          </w:p>
        </w:tc>
        <w:tc>
          <w:tcPr>
            <w:tcW w:w="1132" w:type="dxa"/>
            <w:tcBorders>
              <w:top w:val="single" w:sz="4" w:space="0" w:color="auto"/>
              <w:bottom w:val="single" w:sz="4" w:space="0" w:color="auto"/>
            </w:tcBorders>
            <w:shd w:val="clear" w:color="auto" w:fill="auto"/>
            <w:noWrap/>
            <w:vAlign w:val="center"/>
            <w:hideMark/>
          </w:tcPr>
          <w:p w14:paraId="4C575CC8"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372.81</w:t>
            </w:r>
          </w:p>
        </w:tc>
        <w:tc>
          <w:tcPr>
            <w:tcW w:w="1136" w:type="dxa"/>
            <w:tcBorders>
              <w:top w:val="single" w:sz="4" w:space="0" w:color="auto"/>
              <w:bottom w:val="single" w:sz="4" w:space="0" w:color="auto"/>
            </w:tcBorders>
            <w:shd w:val="clear" w:color="auto" w:fill="auto"/>
            <w:noWrap/>
            <w:vAlign w:val="center"/>
            <w:hideMark/>
          </w:tcPr>
          <w:p w14:paraId="4E8F3521"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363.38</w:t>
            </w:r>
          </w:p>
        </w:tc>
        <w:tc>
          <w:tcPr>
            <w:tcW w:w="1689" w:type="dxa"/>
            <w:tcBorders>
              <w:top w:val="single" w:sz="4" w:space="0" w:color="auto"/>
              <w:bottom w:val="single" w:sz="4" w:space="0" w:color="auto"/>
            </w:tcBorders>
            <w:shd w:val="clear" w:color="auto" w:fill="auto"/>
            <w:noWrap/>
            <w:vAlign w:val="center"/>
            <w:hideMark/>
          </w:tcPr>
          <w:p w14:paraId="66F60FF9"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1106.49</w:t>
            </w:r>
          </w:p>
        </w:tc>
        <w:tc>
          <w:tcPr>
            <w:tcW w:w="1889" w:type="dxa"/>
            <w:tcBorders>
              <w:top w:val="single" w:sz="4" w:space="0" w:color="auto"/>
              <w:bottom w:val="single" w:sz="4" w:space="0" w:color="auto"/>
            </w:tcBorders>
            <w:shd w:val="clear" w:color="auto" w:fill="auto"/>
            <w:noWrap/>
            <w:vAlign w:val="center"/>
            <w:hideMark/>
          </w:tcPr>
          <w:p w14:paraId="08CFAD42" w14:textId="77777777" w:rsidR="0028570C" w:rsidRPr="00A25DBE" w:rsidRDefault="0028570C" w:rsidP="00A25DBE">
            <w:pPr>
              <w:spacing w:line="240" w:lineRule="auto"/>
              <w:jc w:val="center"/>
              <w:rPr>
                <w:rFonts w:ascii="Times New Roman" w:eastAsia="Times New Roman" w:hAnsi="Times New Roman" w:cs="Times New Roman"/>
                <w:color w:val="000000"/>
                <w:sz w:val="24"/>
                <w:szCs w:val="24"/>
              </w:rPr>
            </w:pPr>
            <w:r w:rsidRPr="00A25DBE">
              <w:rPr>
                <w:rFonts w:ascii="Times New Roman" w:eastAsia="Times New Roman" w:hAnsi="Times New Roman" w:cs="Times New Roman"/>
                <w:color w:val="000000"/>
                <w:sz w:val="24"/>
                <w:szCs w:val="24"/>
              </w:rPr>
              <w:t>92.21</w:t>
            </w:r>
          </w:p>
        </w:tc>
      </w:tr>
    </w:tbl>
    <w:p w14:paraId="2AC643A9" w14:textId="4B3AD9BE" w:rsidR="0028570C" w:rsidRPr="00A95EE0" w:rsidRDefault="00A95EE0" w:rsidP="00A25DBE">
      <w:pPr>
        <w:pStyle w:val="ListParagraph"/>
        <w:numPr>
          <w:ilvl w:val="2"/>
          <w:numId w:val="17"/>
        </w:numPr>
        <w:spacing w:before="240"/>
        <w:ind w:left="720"/>
        <w:jc w:val="left"/>
        <w:rPr>
          <w:rFonts w:ascii="Times New Roman" w:hAnsi="Times New Roman" w:cs="Times New Roman"/>
          <w:b/>
          <w:bCs/>
          <w:sz w:val="24"/>
          <w:szCs w:val="24"/>
        </w:rPr>
      </w:pPr>
      <w:r w:rsidRPr="00A95EE0">
        <w:rPr>
          <w:rFonts w:ascii="Times New Roman" w:hAnsi="Times New Roman" w:cs="Times New Roman"/>
          <w:b/>
          <w:bCs/>
          <w:sz w:val="24"/>
          <w:szCs w:val="24"/>
        </w:rPr>
        <w:t>Tabel Analisis Sidik Ragam Berat Buah Panen Pertama-Ketiga</w:t>
      </w:r>
    </w:p>
    <w:tbl>
      <w:tblPr>
        <w:tblW w:w="9029" w:type="dxa"/>
        <w:tblInd w:w="113" w:type="dxa"/>
        <w:tblLook w:val="04A0" w:firstRow="1" w:lastRow="0" w:firstColumn="1" w:lastColumn="0" w:noHBand="0" w:noVBand="1"/>
      </w:tblPr>
      <w:tblGrid>
        <w:gridCol w:w="1776"/>
        <w:gridCol w:w="951"/>
        <w:gridCol w:w="1141"/>
        <w:gridCol w:w="1018"/>
        <w:gridCol w:w="1507"/>
        <w:gridCol w:w="1330"/>
        <w:gridCol w:w="1306"/>
      </w:tblGrid>
      <w:tr w:rsidR="00A25DBE" w:rsidRPr="00A95EE0" w14:paraId="1BF6C96A" w14:textId="77777777" w:rsidTr="00A25DBE">
        <w:trPr>
          <w:trHeight w:val="445"/>
        </w:trPr>
        <w:tc>
          <w:tcPr>
            <w:tcW w:w="1776" w:type="dxa"/>
            <w:tcBorders>
              <w:top w:val="single" w:sz="4" w:space="0" w:color="auto"/>
              <w:bottom w:val="single" w:sz="4" w:space="0" w:color="auto"/>
            </w:tcBorders>
            <w:shd w:val="clear" w:color="auto" w:fill="auto"/>
            <w:noWrap/>
            <w:vAlign w:val="center"/>
            <w:hideMark/>
          </w:tcPr>
          <w:bookmarkEnd w:id="481"/>
          <w:bookmarkEnd w:id="482"/>
          <w:bookmarkEnd w:id="483"/>
          <w:bookmarkEnd w:id="484"/>
          <w:bookmarkEnd w:id="485"/>
          <w:bookmarkEnd w:id="486"/>
          <w:bookmarkEnd w:id="487"/>
          <w:p w14:paraId="262D3980" w14:textId="77777777" w:rsidR="00A95EE0" w:rsidRPr="00A95EE0" w:rsidRDefault="00A95EE0" w:rsidP="00A95EE0">
            <w:pPr>
              <w:spacing w:line="240" w:lineRule="auto"/>
              <w:jc w:val="center"/>
              <w:rPr>
                <w:rFonts w:ascii="Times New Roman" w:eastAsia="Times New Roman" w:hAnsi="Times New Roman" w:cs="Times New Roman"/>
                <w:b/>
                <w:bCs/>
                <w:color w:val="000000"/>
                <w:sz w:val="24"/>
                <w:szCs w:val="24"/>
              </w:rPr>
            </w:pPr>
            <w:r w:rsidRPr="00A95EE0">
              <w:rPr>
                <w:rFonts w:ascii="Times New Roman" w:eastAsia="Times New Roman" w:hAnsi="Times New Roman" w:cs="Times New Roman"/>
                <w:b/>
                <w:bCs/>
                <w:color w:val="000000"/>
                <w:sz w:val="24"/>
                <w:szCs w:val="24"/>
              </w:rPr>
              <w:t>SK</w:t>
            </w:r>
          </w:p>
        </w:tc>
        <w:tc>
          <w:tcPr>
            <w:tcW w:w="951" w:type="dxa"/>
            <w:tcBorders>
              <w:top w:val="single" w:sz="4" w:space="0" w:color="auto"/>
              <w:bottom w:val="single" w:sz="4" w:space="0" w:color="auto"/>
            </w:tcBorders>
            <w:shd w:val="clear" w:color="auto" w:fill="auto"/>
            <w:noWrap/>
            <w:vAlign w:val="center"/>
            <w:hideMark/>
          </w:tcPr>
          <w:p w14:paraId="3003A7D6" w14:textId="77777777" w:rsidR="00A95EE0" w:rsidRPr="00A95EE0" w:rsidRDefault="00A95EE0" w:rsidP="00A95EE0">
            <w:pPr>
              <w:spacing w:line="240" w:lineRule="auto"/>
              <w:jc w:val="center"/>
              <w:rPr>
                <w:rFonts w:ascii="Times New Roman" w:eastAsia="Times New Roman" w:hAnsi="Times New Roman" w:cs="Times New Roman"/>
                <w:b/>
                <w:bCs/>
                <w:color w:val="000000"/>
                <w:sz w:val="24"/>
                <w:szCs w:val="24"/>
              </w:rPr>
            </w:pPr>
            <w:r w:rsidRPr="00A95EE0">
              <w:rPr>
                <w:rFonts w:ascii="Times New Roman" w:eastAsia="Times New Roman" w:hAnsi="Times New Roman" w:cs="Times New Roman"/>
                <w:b/>
                <w:bCs/>
                <w:color w:val="000000"/>
                <w:sz w:val="24"/>
                <w:szCs w:val="24"/>
              </w:rPr>
              <w:t>DB</w:t>
            </w:r>
          </w:p>
        </w:tc>
        <w:tc>
          <w:tcPr>
            <w:tcW w:w="1141" w:type="dxa"/>
            <w:tcBorders>
              <w:top w:val="single" w:sz="4" w:space="0" w:color="auto"/>
              <w:bottom w:val="single" w:sz="4" w:space="0" w:color="auto"/>
            </w:tcBorders>
            <w:shd w:val="clear" w:color="auto" w:fill="auto"/>
            <w:noWrap/>
            <w:vAlign w:val="center"/>
            <w:hideMark/>
          </w:tcPr>
          <w:p w14:paraId="174A8966" w14:textId="77777777" w:rsidR="00A95EE0" w:rsidRPr="00A95EE0" w:rsidRDefault="00A95EE0" w:rsidP="00A95EE0">
            <w:pPr>
              <w:spacing w:line="240" w:lineRule="auto"/>
              <w:jc w:val="center"/>
              <w:rPr>
                <w:rFonts w:ascii="Times New Roman" w:eastAsia="Times New Roman" w:hAnsi="Times New Roman" w:cs="Times New Roman"/>
                <w:b/>
                <w:bCs/>
                <w:color w:val="000000"/>
                <w:sz w:val="24"/>
                <w:szCs w:val="24"/>
              </w:rPr>
            </w:pPr>
            <w:r w:rsidRPr="00A95EE0">
              <w:rPr>
                <w:rFonts w:ascii="Times New Roman" w:eastAsia="Times New Roman" w:hAnsi="Times New Roman" w:cs="Times New Roman"/>
                <w:b/>
                <w:bCs/>
                <w:color w:val="000000"/>
                <w:sz w:val="24"/>
                <w:szCs w:val="24"/>
              </w:rPr>
              <w:t>JK</w:t>
            </w:r>
          </w:p>
        </w:tc>
        <w:tc>
          <w:tcPr>
            <w:tcW w:w="1018" w:type="dxa"/>
            <w:tcBorders>
              <w:top w:val="single" w:sz="4" w:space="0" w:color="auto"/>
              <w:bottom w:val="single" w:sz="4" w:space="0" w:color="auto"/>
            </w:tcBorders>
            <w:shd w:val="clear" w:color="auto" w:fill="auto"/>
            <w:noWrap/>
            <w:vAlign w:val="center"/>
            <w:hideMark/>
          </w:tcPr>
          <w:p w14:paraId="2185BA90" w14:textId="77777777" w:rsidR="00A95EE0" w:rsidRPr="00A95EE0" w:rsidRDefault="00A95EE0" w:rsidP="00A95EE0">
            <w:pPr>
              <w:spacing w:line="240" w:lineRule="auto"/>
              <w:jc w:val="center"/>
              <w:rPr>
                <w:rFonts w:ascii="Times New Roman" w:eastAsia="Times New Roman" w:hAnsi="Times New Roman" w:cs="Times New Roman"/>
                <w:b/>
                <w:bCs/>
                <w:color w:val="000000"/>
                <w:sz w:val="24"/>
                <w:szCs w:val="24"/>
              </w:rPr>
            </w:pPr>
            <w:r w:rsidRPr="00A95EE0">
              <w:rPr>
                <w:rFonts w:ascii="Times New Roman" w:eastAsia="Times New Roman" w:hAnsi="Times New Roman" w:cs="Times New Roman"/>
                <w:b/>
                <w:bCs/>
                <w:color w:val="000000"/>
                <w:sz w:val="24"/>
                <w:szCs w:val="24"/>
              </w:rPr>
              <w:t>KT</w:t>
            </w:r>
          </w:p>
        </w:tc>
        <w:tc>
          <w:tcPr>
            <w:tcW w:w="1507" w:type="dxa"/>
            <w:tcBorders>
              <w:top w:val="single" w:sz="4" w:space="0" w:color="auto"/>
              <w:bottom w:val="single" w:sz="4" w:space="0" w:color="auto"/>
            </w:tcBorders>
            <w:shd w:val="clear" w:color="auto" w:fill="auto"/>
            <w:noWrap/>
            <w:vAlign w:val="center"/>
            <w:hideMark/>
          </w:tcPr>
          <w:p w14:paraId="2252FC1C" w14:textId="77777777" w:rsidR="00A95EE0" w:rsidRPr="00A95EE0" w:rsidRDefault="00A95EE0" w:rsidP="00A95EE0">
            <w:pPr>
              <w:spacing w:line="240" w:lineRule="auto"/>
              <w:jc w:val="center"/>
              <w:rPr>
                <w:rFonts w:ascii="Times New Roman" w:eastAsia="Times New Roman" w:hAnsi="Times New Roman" w:cs="Times New Roman"/>
                <w:b/>
                <w:bCs/>
                <w:color w:val="000000"/>
                <w:sz w:val="24"/>
                <w:szCs w:val="24"/>
              </w:rPr>
            </w:pPr>
            <w:r w:rsidRPr="00A95EE0">
              <w:rPr>
                <w:rFonts w:ascii="Times New Roman" w:eastAsia="Times New Roman" w:hAnsi="Times New Roman" w:cs="Times New Roman"/>
                <w:b/>
                <w:bCs/>
                <w:color w:val="000000"/>
                <w:sz w:val="24"/>
                <w:szCs w:val="24"/>
              </w:rPr>
              <w:t>F.HIT</w:t>
            </w:r>
          </w:p>
        </w:tc>
        <w:tc>
          <w:tcPr>
            <w:tcW w:w="1330" w:type="dxa"/>
            <w:tcBorders>
              <w:top w:val="single" w:sz="4" w:space="0" w:color="auto"/>
              <w:bottom w:val="single" w:sz="4" w:space="0" w:color="auto"/>
            </w:tcBorders>
            <w:shd w:val="clear" w:color="auto" w:fill="auto"/>
            <w:noWrap/>
            <w:vAlign w:val="center"/>
            <w:hideMark/>
          </w:tcPr>
          <w:p w14:paraId="649E70D2" w14:textId="0D766D0F" w:rsidR="00A95EE0" w:rsidRPr="00A95EE0" w:rsidRDefault="00A95EE0" w:rsidP="00A95EE0">
            <w:pPr>
              <w:spacing w:line="240" w:lineRule="auto"/>
              <w:jc w:val="center"/>
              <w:rPr>
                <w:rFonts w:ascii="Times New Roman" w:eastAsia="Times New Roman" w:hAnsi="Times New Roman" w:cs="Times New Roman"/>
                <w:b/>
                <w:bCs/>
                <w:color w:val="000000"/>
                <w:sz w:val="24"/>
                <w:szCs w:val="24"/>
              </w:rPr>
            </w:pPr>
            <w:r w:rsidRPr="00A95EE0">
              <w:rPr>
                <w:rFonts w:ascii="Times New Roman" w:eastAsia="Times New Roman" w:hAnsi="Times New Roman" w:cs="Times New Roman"/>
                <w:b/>
                <w:bCs/>
                <w:color w:val="000000"/>
                <w:sz w:val="24"/>
                <w:szCs w:val="24"/>
              </w:rPr>
              <w:t>F 0.</w:t>
            </w:r>
            <w:r>
              <w:rPr>
                <w:rFonts w:ascii="Times New Roman" w:eastAsia="Times New Roman" w:hAnsi="Times New Roman" w:cs="Times New Roman"/>
                <w:b/>
                <w:bCs/>
                <w:color w:val="000000"/>
                <w:sz w:val="24"/>
                <w:szCs w:val="24"/>
              </w:rPr>
              <w:t>0</w:t>
            </w:r>
            <w:r w:rsidRPr="00A95EE0">
              <w:rPr>
                <w:rFonts w:ascii="Times New Roman" w:eastAsia="Times New Roman" w:hAnsi="Times New Roman" w:cs="Times New Roman"/>
                <w:b/>
                <w:bCs/>
                <w:color w:val="000000"/>
                <w:sz w:val="24"/>
                <w:szCs w:val="24"/>
              </w:rPr>
              <w:t>5</w:t>
            </w:r>
          </w:p>
        </w:tc>
        <w:tc>
          <w:tcPr>
            <w:tcW w:w="1306" w:type="dxa"/>
            <w:tcBorders>
              <w:top w:val="single" w:sz="4" w:space="0" w:color="auto"/>
              <w:bottom w:val="single" w:sz="4" w:space="0" w:color="auto"/>
            </w:tcBorders>
            <w:shd w:val="clear" w:color="auto" w:fill="auto"/>
            <w:noWrap/>
            <w:vAlign w:val="center"/>
            <w:hideMark/>
          </w:tcPr>
          <w:p w14:paraId="2D5B2067" w14:textId="7D185C95" w:rsidR="00A95EE0" w:rsidRPr="00A95EE0" w:rsidRDefault="00A95EE0" w:rsidP="00A95EE0">
            <w:pPr>
              <w:spacing w:line="240" w:lineRule="auto"/>
              <w:jc w:val="center"/>
              <w:rPr>
                <w:rFonts w:ascii="Times New Roman" w:eastAsia="Times New Roman" w:hAnsi="Times New Roman" w:cs="Times New Roman"/>
                <w:b/>
                <w:bCs/>
                <w:color w:val="000000"/>
                <w:sz w:val="24"/>
                <w:szCs w:val="24"/>
              </w:rPr>
            </w:pPr>
            <w:r w:rsidRPr="00A95EE0">
              <w:rPr>
                <w:rFonts w:ascii="Times New Roman" w:eastAsia="Times New Roman" w:hAnsi="Times New Roman" w:cs="Times New Roman"/>
                <w:b/>
                <w:bCs/>
                <w:color w:val="000000"/>
                <w:sz w:val="24"/>
                <w:szCs w:val="24"/>
              </w:rPr>
              <w:t>F 0.</w:t>
            </w:r>
            <w:r>
              <w:rPr>
                <w:rFonts w:ascii="Times New Roman" w:eastAsia="Times New Roman" w:hAnsi="Times New Roman" w:cs="Times New Roman"/>
                <w:b/>
                <w:bCs/>
                <w:color w:val="000000"/>
                <w:sz w:val="24"/>
                <w:szCs w:val="24"/>
              </w:rPr>
              <w:t>0</w:t>
            </w:r>
            <w:r w:rsidRPr="00A95EE0">
              <w:rPr>
                <w:rFonts w:ascii="Times New Roman" w:eastAsia="Times New Roman" w:hAnsi="Times New Roman" w:cs="Times New Roman"/>
                <w:b/>
                <w:bCs/>
                <w:color w:val="000000"/>
                <w:sz w:val="24"/>
                <w:szCs w:val="24"/>
              </w:rPr>
              <w:t>1</w:t>
            </w:r>
          </w:p>
        </w:tc>
      </w:tr>
      <w:tr w:rsidR="00A25DBE" w:rsidRPr="00A95EE0" w14:paraId="7CDBA6ED" w14:textId="77777777" w:rsidTr="00A25DBE">
        <w:trPr>
          <w:trHeight w:val="445"/>
        </w:trPr>
        <w:tc>
          <w:tcPr>
            <w:tcW w:w="1776" w:type="dxa"/>
            <w:tcBorders>
              <w:top w:val="single" w:sz="4" w:space="0" w:color="auto"/>
            </w:tcBorders>
            <w:shd w:val="clear" w:color="auto" w:fill="auto"/>
            <w:noWrap/>
            <w:vAlign w:val="center"/>
            <w:hideMark/>
          </w:tcPr>
          <w:p w14:paraId="6599B19C" w14:textId="77777777" w:rsidR="00A95EE0" w:rsidRPr="00A95EE0" w:rsidRDefault="00A95EE0" w:rsidP="00A95EE0">
            <w:pPr>
              <w:spacing w:line="240" w:lineRule="auto"/>
              <w:jc w:val="center"/>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PERLAKUAN</w:t>
            </w:r>
          </w:p>
        </w:tc>
        <w:tc>
          <w:tcPr>
            <w:tcW w:w="951" w:type="dxa"/>
            <w:tcBorders>
              <w:top w:val="single" w:sz="4" w:space="0" w:color="auto"/>
            </w:tcBorders>
            <w:shd w:val="clear" w:color="auto" w:fill="auto"/>
            <w:noWrap/>
            <w:vAlign w:val="center"/>
            <w:hideMark/>
          </w:tcPr>
          <w:p w14:paraId="543FA029" w14:textId="77777777" w:rsidR="00A95EE0" w:rsidRPr="00A95EE0" w:rsidRDefault="00A95EE0" w:rsidP="00A95EE0">
            <w:pPr>
              <w:spacing w:line="240" w:lineRule="auto"/>
              <w:jc w:val="center"/>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3</w:t>
            </w:r>
          </w:p>
        </w:tc>
        <w:tc>
          <w:tcPr>
            <w:tcW w:w="1141" w:type="dxa"/>
            <w:tcBorders>
              <w:top w:val="single" w:sz="4" w:space="0" w:color="auto"/>
            </w:tcBorders>
            <w:shd w:val="clear" w:color="auto" w:fill="auto"/>
            <w:noWrap/>
            <w:vAlign w:val="center"/>
            <w:hideMark/>
          </w:tcPr>
          <w:p w14:paraId="27F033B7" w14:textId="77777777" w:rsidR="00A95EE0" w:rsidRPr="00A95EE0" w:rsidRDefault="00A95EE0" w:rsidP="00A95EE0">
            <w:pPr>
              <w:spacing w:line="240" w:lineRule="auto"/>
              <w:jc w:val="center"/>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15509.03</w:t>
            </w:r>
          </w:p>
        </w:tc>
        <w:tc>
          <w:tcPr>
            <w:tcW w:w="1018" w:type="dxa"/>
            <w:tcBorders>
              <w:top w:val="single" w:sz="4" w:space="0" w:color="auto"/>
            </w:tcBorders>
            <w:shd w:val="clear" w:color="auto" w:fill="auto"/>
            <w:noWrap/>
            <w:vAlign w:val="center"/>
            <w:hideMark/>
          </w:tcPr>
          <w:p w14:paraId="44FCBFC2" w14:textId="77777777" w:rsidR="00A95EE0" w:rsidRPr="00A95EE0" w:rsidRDefault="00A95EE0" w:rsidP="00A95EE0">
            <w:pPr>
              <w:spacing w:line="240" w:lineRule="auto"/>
              <w:jc w:val="center"/>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5169.68</w:t>
            </w:r>
          </w:p>
        </w:tc>
        <w:tc>
          <w:tcPr>
            <w:tcW w:w="1507" w:type="dxa"/>
            <w:tcBorders>
              <w:top w:val="single" w:sz="4" w:space="0" w:color="auto"/>
            </w:tcBorders>
            <w:shd w:val="clear" w:color="auto" w:fill="auto"/>
            <w:noWrap/>
            <w:vAlign w:val="center"/>
            <w:hideMark/>
          </w:tcPr>
          <w:p w14:paraId="2F554BDF" w14:textId="06D2E27C" w:rsidR="00A95EE0" w:rsidRPr="00A95EE0" w:rsidRDefault="00A95EE0" w:rsidP="00A95EE0">
            <w:pPr>
              <w:spacing w:line="240" w:lineRule="auto"/>
              <w:jc w:val="center"/>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418.82</w:t>
            </w:r>
            <w:r w:rsidR="00572F55">
              <w:rPr>
                <w:rFonts w:ascii="Times New Roman" w:eastAsia="Times New Roman" w:hAnsi="Times New Roman" w:cs="Times New Roman"/>
                <w:color w:val="000000"/>
                <w:sz w:val="24"/>
                <w:szCs w:val="24"/>
              </w:rPr>
              <w:t>**</w:t>
            </w:r>
          </w:p>
        </w:tc>
        <w:tc>
          <w:tcPr>
            <w:tcW w:w="1330" w:type="dxa"/>
            <w:tcBorders>
              <w:top w:val="single" w:sz="4" w:space="0" w:color="auto"/>
            </w:tcBorders>
            <w:shd w:val="clear" w:color="auto" w:fill="auto"/>
            <w:noWrap/>
            <w:vAlign w:val="center"/>
            <w:hideMark/>
          </w:tcPr>
          <w:p w14:paraId="764C6E0B" w14:textId="77777777" w:rsidR="00A95EE0" w:rsidRPr="00A95EE0" w:rsidRDefault="00A95EE0" w:rsidP="00A95EE0">
            <w:pPr>
              <w:spacing w:line="240" w:lineRule="auto"/>
              <w:jc w:val="center"/>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4.84</w:t>
            </w:r>
          </w:p>
        </w:tc>
        <w:tc>
          <w:tcPr>
            <w:tcW w:w="1306" w:type="dxa"/>
            <w:tcBorders>
              <w:top w:val="single" w:sz="4" w:space="0" w:color="auto"/>
            </w:tcBorders>
            <w:shd w:val="clear" w:color="auto" w:fill="auto"/>
            <w:noWrap/>
            <w:vAlign w:val="center"/>
            <w:hideMark/>
          </w:tcPr>
          <w:p w14:paraId="6D269980" w14:textId="77777777" w:rsidR="00A95EE0" w:rsidRPr="00A95EE0" w:rsidRDefault="00A95EE0" w:rsidP="00A95EE0">
            <w:pPr>
              <w:spacing w:line="240" w:lineRule="auto"/>
              <w:jc w:val="center"/>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6.33</w:t>
            </w:r>
          </w:p>
        </w:tc>
      </w:tr>
      <w:tr w:rsidR="00A25DBE" w:rsidRPr="00A95EE0" w14:paraId="71C07ECD" w14:textId="77777777" w:rsidTr="00A25DBE">
        <w:trPr>
          <w:trHeight w:val="445"/>
        </w:trPr>
        <w:tc>
          <w:tcPr>
            <w:tcW w:w="1776" w:type="dxa"/>
            <w:shd w:val="clear" w:color="auto" w:fill="auto"/>
            <w:noWrap/>
            <w:vAlign w:val="bottom"/>
            <w:hideMark/>
          </w:tcPr>
          <w:p w14:paraId="119FD3CD" w14:textId="77777777" w:rsidR="00A95EE0" w:rsidRPr="00A95EE0" w:rsidRDefault="00A95EE0" w:rsidP="00A95EE0">
            <w:pPr>
              <w:spacing w:line="240" w:lineRule="auto"/>
              <w:jc w:val="left"/>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KELOMPOK</w:t>
            </w:r>
          </w:p>
        </w:tc>
        <w:tc>
          <w:tcPr>
            <w:tcW w:w="951" w:type="dxa"/>
            <w:shd w:val="clear" w:color="auto" w:fill="auto"/>
            <w:noWrap/>
            <w:vAlign w:val="bottom"/>
            <w:hideMark/>
          </w:tcPr>
          <w:p w14:paraId="3B8D2322" w14:textId="77777777" w:rsidR="00A95EE0" w:rsidRPr="00A95EE0" w:rsidRDefault="00A95EE0" w:rsidP="00A95EE0">
            <w:pPr>
              <w:spacing w:line="240" w:lineRule="auto"/>
              <w:jc w:val="center"/>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2</w:t>
            </w:r>
          </w:p>
        </w:tc>
        <w:tc>
          <w:tcPr>
            <w:tcW w:w="1141" w:type="dxa"/>
            <w:shd w:val="clear" w:color="auto" w:fill="auto"/>
            <w:noWrap/>
            <w:vAlign w:val="bottom"/>
            <w:hideMark/>
          </w:tcPr>
          <w:p w14:paraId="3089AA04" w14:textId="77777777" w:rsidR="00A95EE0" w:rsidRPr="00A95EE0" w:rsidRDefault="00A95EE0" w:rsidP="00A95EE0">
            <w:pPr>
              <w:spacing w:line="240" w:lineRule="auto"/>
              <w:jc w:val="center"/>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11.93</w:t>
            </w:r>
          </w:p>
        </w:tc>
        <w:tc>
          <w:tcPr>
            <w:tcW w:w="1018" w:type="dxa"/>
            <w:shd w:val="clear" w:color="auto" w:fill="auto"/>
            <w:noWrap/>
            <w:vAlign w:val="center"/>
            <w:hideMark/>
          </w:tcPr>
          <w:p w14:paraId="2C4C2D0D" w14:textId="77777777" w:rsidR="00A95EE0" w:rsidRPr="00A95EE0" w:rsidRDefault="00A95EE0" w:rsidP="00A95EE0">
            <w:pPr>
              <w:spacing w:line="240" w:lineRule="auto"/>
              <w:jc w:val="center"/>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5.96</w:t>
            </w:r>
          </w:p>
        </w:tc>
        <w:tc>
          <w:tcPr>
            <w:tcW w:w="1507" w:type="dxa"/>
            <w:shd w:val="clear" w:color="auto" w:fill="auto"/>
            <w:noWrap/>
            <w:vAlign w:val="center"/>
            <w:hideMark/>
          </w:tcPr>
          <w:p w14:paraId="01691E26" w14:textId="67C86B13" w:rsidR="00A95EE0" w:rsidRPr="00A95EE0" w:rsidRDefault="00A95EE0" w:rsidP="00A95EE0">
            <w:pPr>
              <w:spacing w:line="240" w:lineRule="auto"/>
              <w:jc w:val="center"/>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0.48</w:t>
            </w:r>
            <w:r w:rsidR="00572F55">
              <w:rPr>
                <w:rFonts w:ascii="Times New Roman" w:eastAsia="Times New Roman" w:hAnsi="Times New Roman" w:cs="Times New Roman"/>
                <w:color w:val="000000"/>
                <w:sz w:val="24"/>
                <w:szCs w:val="24"/>
              </w:rPr>
              <w:t xml:space="preserve"> tn</w:t>
            </w:r>
          </w:p>
        </w:tc>
        <w:tc>
          <w:tcPr>
            <w:tcW w:w="1330" w:type="dxa"/>
            <w:shd w:val="clear" w:color="auto" w:fill="auto"/>
            <w:noWrap/>
            <w:vAlign w:val="bottom"/>
            <w:hideMark/>
          </w:tcPr>
          <w:p w14:paraId="38B643CA" w14:textId="77777777" w:rsidR="00A95EE0" w:rsidRPr="00A95EE0" w:rsidRDefault="00A95EE0" w:rsidP="00A95EE0">
            <w:pPr>
              <w:spacing w:line="240" w:lineRule="auto"/>
              <w:jc w:val="center"/>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3.46</w:t>
            </w:r>
          </w:p>
        </w:tc>
        <w:tc>
          <w:tcPr>
            <w:tcW w:w="1306" w:type="dxa"/>
            <w:shd w:val="clear" w:color="auto" w:fill="auto"/>
            <w:noWrap/>
            <w:vAlign w:val="bottom"/>
            <w:hideMark/>
          </w:tcPr>
          <w:p w14:paraId="435367C3" w14:textId="77777777" w:rsidR="00A95EE0" w:rsidRPr="00A95EE0" w:rsidRDefault="00A95EE0" w:rsidP="00A95EE0">
            <w:pPr>
              <w:spacing w:line="240" w:lineRule="auto"/>
              <w:jc w:val="center"/>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5.24</w:t>
            </w:r>
          </w:p>
        </w:tc>
      </w:tr>
      <w:tr w:rsidR="00A25DBE" w:rsidRPr="00A95EE0" w14:paraId="04498D70" w14:textId="77777777" w:rsidTr="00A25DBE">
        <w:trPr>
          <w:trHeight w:val="445"/>
        </w:trPr>
        <w:tc>
          <w:tcPr>
            <w:tcW w:w="1776" w:type="dxa"/>
            <w:tcBorders>
              <w:bottom w:val="single" w:sz="4" w:space="0" w:color="auto"/>
            </w:tcBorders>
            <w:shd w:val="clear" w:color="auto" w:fill="auto"/>
            <w:noWrap/>
            <w:vAlign w:val="bottom"/>
            <w:hideMark/>
          </w:tcPr>
          <w:p w14:paraId="00CD6BF2" w14:textId="77777777" w:rsidR="00A95EE0" w:rsidRPr="00A95EE0" w:rsidRDefault="00A95EE0" w:rsidP="00A95EE0">
            <w:pPr>
              <w:spacing w:line="240" w:lineRule="auto"/>
              <w:jc w:val="left"/>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GALAT</w:t>
            </w:r>
          </w:p>
        </w:tc>
        <w:tc>
          <w:tcPr>
            <w:tcW w:w="951" w:type="dxa"/>
            <w:tcBorders>
              <w:bottom w:val="single" w:sz="4" w:space="0" w:color="auto"/>
            </w:tcBorders>
            <w:shd w:val="clear" w:color="auto" w:fill="auto"/>
            <w:noWrap/>
            <w:vAlign w:val="bottom"/>
            <w:hideMark/>
          </w:tcPr>
          <w:p w14:paraId="63B2E4ED" w14:textId="77777777" w:rsidR="00A95EE0" w:rsidRPr="00A95EE0" w:rsidRDefault="00A95EE0" w:rsidP="00A95EE0">
            <w:pPr>
              <w:spacing w:line="240" w:lineRule="auto"/>
              <w:jc w:val="center"/>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6</w:t>
            </w:r>
          </w:p>
        </w:tc>
        <w:tc>
          <w:tcPr>
            <w:tcW w:w="1141" w:type="dxa"/>
            <w:tcBorders>
              <w:bottom w:val="single" w:sz="4" w:space="0" w:color="auto"/>
            </w:tcBorders>
            <w:shd w:val="clear" w:color="auto" w:fill="auto"/>
            <w:noWrap/>
            <w:vAlign w:val="bottom"/>
            <w:hideMark/>
          </w:tcPr>
          <w:p w14:paraId="610532E9" w14:textId="77777777" w:rsidR="00A95EE0" w:rsidRPr="00A95EE0" w:rsidRDefault="00A95EE0" w:rsidP="00A95EE0">
            <w:pPr>
              <w:spacing w:line="240" w:lineRule="auto"/>
              <w:jc w:val="center"/>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74.06</w:t>
            </w:r>
          </w:p>
        </w:tc>
        <w:tc>
          <w:tcPr>
            <w:tcW w:w="1018" w:type="dxa"/>
            <w:tcBorders>
              <w:bottom w:val="single" w:sz="4" w:space="0" w:color="auto"/>
            </w:tcBorders>
            <w:shd w:val="clear" w:color="auto" w:fill="auto"/>
            <w:noWrap/>
            <w:vAlign w:val="center"/>
            <w:hideMark/>
          </w:tcPr>
          <w:p w14:paraId="1F7EFFA5" w14:textId="77777777" w:rsidR="00A95EE0" w:rsidRPr="00A95EE0" w:rsidRDefault="00A95EE0" w:rsidP="00A95EE0">
            <w:pPr>
              <w:spacing w:line="240" w:lineRule="auto"/>
              <w:jc w:val="center"/>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12.34</w:t>
            </w:r>
          </w:p>
        </w:tc>
        <w:tc>
          <w:tcPr>
            <w:tcW w:w="1507" w:type="dxa"/>
            <w:tcBorders>
              <w:bottom w:val="single" w:sz="4" w:space="0" w:color="auto"/>
            </w:tcBorders>
            <w:shd w:val="clear" w:color="auto" w:fill="auto"/>
            <w:noWrap/>
            <w:vAlign w:val="bottom"/>
            <w:hideMark/>
          </w:tcPr>
          <w:p w14:paraId="66221F1A" w14:textId="77777777" w:rsidR="00A95EE0" w:rsidRPr="00A95EE0" w:rsidRDefault="00A95EE0" w:rsidP="00A95EE0">
            <w:pPr>
              <w:spacing w:line="240" w:lineRule="auto"/>
              <w:jc w:val="left"/>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 </w:t>
            </w:r>
          </w:p>
        </w:tc>
        <w:tc>
          <w:tcPr>
            <w:tcW w:w="1330" w:type="dxa"/>
            <w:tcBorders>
              <w:bottom w:val="single" w:sz="4" w:space="0" w:color="auto"/>
            </w:tcBorders>
            <w:shd w:val="clear" w:color="auto" w:fill="auto"/>
            <w:noWrap/>
            <w:vAlign w:val="bottom"/>
            <w:hideMark/>
          </w:tcPr>
          <w:p w14:paraId="46101132" w14:textId="77777777" w:rsidR="00A95EE0" w:rsidRPr="00A95EE0" w:rsidRDefault="00A95EE0" w:rsidP="00A95EE0">
            <w:pPr>
              <w:spacing w:line="240" w:lineRule="auto"/>
              <w:jc w:val="left"/>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 </w:t>
            </w:r>
          </w:p>
        </w:tc>
        <w:tc>
          <w:tcPr>
            <w:tcW w:w="1306" w:type="dxa"/>
            <w:tcBorders>
              <w:bottom w:val="single" w:sz="4" w:space="0" w:color="auto"/>
            </w:tcBorders>
            <w:shd w:val="clear" w:color="auto" w:fill="auto"/>
            <w:noWrap/>
            <w:vAlign w:val="bottom"/>
            <w:hideMark/>
          </w:tcPr>
          <w:p w14:paraId="71708274" w14:textId="77777777" w:rsidR="00A95EE0" w:rsidRPr="00A95EE0" w:rsidRDefault="00A95EE0" w:rsidP="00A95EE0">
            <w:pPr>
              <w:spacing w:line="240" w:lineRule="auto"/>
              <w:jc w:val="left"/>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 </w:t>
            </w:r>
          </w:p>
        </w:tc>
      </w:tr>
      <w:tr w:rsidR="00A25DBE" w:rsidRPr="00A95EE0" w14:paraId="4EA1B600" w14:textId="77777777" w:rsidTr="00A25DBE">
        <w:trPr>
          <w:trHeight w:val="445"/>
        </w:trPr>
        <w:tc>
          <w:tcPr>
            <w:tcW w:w="1776" w:type="dxa"/>
            <w:tcBorders>
              <w:top w:val="single" w:sz="4" w:space="0" w:color="auto"/>
              <w:bottom w:val="single" w:sz="4" w:space="0" w:color="auto"/>
            </w:tcBorders>
            <w:shd w:val="clear" w:color="auto" w:fill="auto"/>
            <w:noWrap/>
            <w:vAlign w:val="bottom"/>
            <w:hideMark/>
          </w:tcPr>
          <w:p w14:paraId="14C3A761" w14:textId="77777777" w:rsidR="00A95EE0" w:rsidRPr="00A95EE0" w:rsidRDefault="00A95EE0" w:rsidP="00A95EE0">
            <w:pPr>
              <w:spacing w:line="240" w:lineRule="auto"/>
              <w:jc w:val="left"/>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TOTAL</w:t>
            </w:r>
          </w:p>
        </w:tc>
        <w:tc>
          <w:tcPr>
            <w:tcW w:w="951" w:type="dxa"/>
            <w:tcBorders>
              <w:top w:val="single" w:sz="4" w:space="0" w:color="auto"/>
              <w:bottom w:val="single" w:sz="4" w:space="0" w:color="auto"/>
            </w:tcBorders>
            <w:shd w:val="clear" w:color="auto" w:fill="auto"/>
            <w:noWrap/>
            <w:vAlign w:val="bottom"/>
            <w:hideMark/>
          </w:tcPr>
          <w:p w14:paraId="30F8F5BA" w14:textId="77777777" w:rsidR="00A95EE0" w:rsidRPr="00A95EE0" w:rsidRDefault="00A95EE0" w:rsidP="00A95EE0">
            <w:pPr>
              <w:spacing w:line="240" w:lineRule="auto"/>
              <w:jc w:val="center"/>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11</w:t>
            </w:r>
          </w:p>
        </w:tc>
        <w:tc>
          <w:tcPr>
            <w:tcW w:w="1141" w:type="dxa"/>
            <w:tcBorders>
              <w:top w:val="single" w:sz="4" w:space="0" w:color="auto"/>
              <w:bottom w:val="single" w:sz="4" w:space="0" w:color="auto"/>
            </w:tcBorders>
            <w:shd w:val="clear" w:color="auto" w:fill="auto"/>
            <w:noWrap/>
            <w:vAlign w:val="bottom"/>
            <w:hideMark/>
          </w:tcPr>
          <w:p w14:paraId="59F7B0F8" w14:textId="77777777" w:rsidR="00A95EE0" w:rsidRPr="00A95EE0" w:rsidRDefault="00A95EE0" w:rsidP="00A95EE0">
            <w:pPr>
              <w:spacing w:line="240" w:lineRule="auto"/>
              <w:jc w:val="center"/>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15595.01</w:t>
            </w:r>
          </w:p>
        </w:tc>
        <w:tc>
          <w:tcPr>
            <w:tcW w:w="1018" w:type="dxa"/>
            <w:tcBorders>
              <w:top w:val="single" w:sz="4" w:space="0" w:color="auto"/>
              <w:bottom w:val="single" w:sz="4" w:space="0" w:color="auto"/>
            </w:tcBorders>
            <w:shd w:val="clear" w:color="auto" w:fill="auto"/>
            <w:noWrap/>
            <w:vAlign w:val="bottom"/>
            <w:hideMark/>
          </w:tcPr>
          <w:p w14:paraId="0E4CF01D" w14:textId="77777777" w:rsidR="00A95EE0" w:rsidRPr="00A95EE0" w:rsidRDefault="00A95EE0" w:rsidP="00A95EE0">
            <w:pPr>
              <w:spacing w:line="240" w:lineRule="auto"/>
              <w:jc w:val="left"/>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 </w:t>
            </w:r>
          </w:p>
        </w:tc>
        <w:tc>
          <w:tcPr>
            <w:tcW w:w="1507" w:type="dxa"/>
            <w:tcBorders>
              <w:top w:val="single" w:sz="4" w:space="0" w:color="auto"/>
              <w:bottom w:val="single" w:sz="4" w:space="0" w:color="auto"/>
            </w:tcBorders>
            <w:shd w:val="clear" w:color="auto" w:fill="auto"/>
            <w:noWrap/>
            <w:vAlign w:val="bottom"/>
            <w:hideMark/>
          </w:tcPr>
          <w:p w14:paraId="38A45018" w14:textId="77777777" w:rsidR="00A95EE0" w:rsidRPr="00A95EE0" w:rsidRDefault="00A95EE0" w:rsidP="00A95EE0">
            <w:pPr>
              <w:spacing w:line="240" w:lineRule="auto"/>
              <w:jc w:val="left"/>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 </w:t>
            </w:r>
          </w:p>
        </w:tc>
        <w:tc>
          <w:tcPr>
            <w:tcW w:w="1330" w:type="dxa"/>
            <w:tcBorders>
              <w:top w:val="single" w:sz="4" w:space="0" w:color="auto"/>
              <w:bottom w:val="single" w:sz="4" w:space="0" w:color="auto"/>
            </w:tcBorders>
            <w:shd w:val="clear" w:color="auto" w:fill="auto"/>
            <w:noWrap/>
            <w:vAlign w:val="bottom"/>
            <w:hideMark/>
          </w:tcPr>
          <w:p w14:paraId="12A16E1B" w14:textId="77777777" w:rsidR="00A95EE0" w:rsidRPr="00A95EE0" w:rsidRDefault="00A95EE0" w:rsidP="00A95EE0">
            <w:pPr>
              <w:spacing w:line="240" w:lineRule="auto"/>
              <w:jc w:val="left"/>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 </w:t>
            </w:r>
          </w:p>
        </w:tc>
        <w:tc>
          <w:tcPr>
            <w:tcW w:w="1306" w:type="dxa"/>
            <w:tcBorders>
              <w:top w:val="single" w:sz="4" w:space="0" w:color="auto"/>
              <w:bottom w:val="single" w:sz="4" w:space="0" w:color="auto"/>
            </w:tcBorders>
            <w:shd w:val="clear" w:color="auto" w:fill="auto"/>
            <w:noWrap/>
            <w:vAlign w:val="bottom"/>
            <w:hideMark/>
          </w:tcPr>
          <w:p w14:paraId="5609BCED" w14:textId="77777777" w:rsidR="00A95EE0" w:rsidRPr="00A95EE0" w:rsidRDefault="00A95EE0" w:rsidP="00A95EE0">
            <w:pPr>
              <w:spacing w:line="240" w:lineRule="auto"/>
              <w:jc w:val="left"/>
              <w:rPr>
                <w:rFonts w:ascii="Times New Roman" w:eastAsia="Times New Roman" w:hAnsi="Times New Roman" w:cs="Times New Roman"/>
                <w:color w:val="000000"/>
                <w:sz w:val="24"/>
                <w:szCs w:val="24"/>
              </w:rPr>
            </w:pPr>
            <w:r w:rsidRPr="00A95EE0">
              <w:rPr>
                <w:rFonts w:ascii="Times New Roman" w:eastAsia="Times New Roman" w:hAnsi="Times New Roman" w:cs="Times New Roman"/>
                <w:color w:val="000000"/>
                <w:sz w:val="24"/>
                <w:szCs w:val="24"/>
              </w:rPr>
              <w:t> </w:t>
            </w:r>
          </w:p>
        </w:tc>
      </w:tr>
    </w:tbl>
    <w:p w14:paraId="04E0254F" w14:textId="05198F88" w:rsidR="00A95EE0" w:rsidRPr="00756BD4" w:rsidRDefault="00756BD4" w:rsidP="00756BD4">
      <w:pPr>
        <w:pStyle w:val="Heading1"/>
        <w:spacing w:before="0"/>
        <w:jc w:val="center"/>
        <w:rPr>
          <w:rFonts w:ascii="Times New Roman" w:hAnsi="Times New Roman"/>
          <w:color w:val="auto"/>
          <w:sz w:val="24"/>
          <w:szCs w:val="24"/>
        </w:rPr>
      </w:pPr>
      <w:bookmarkStart w:id="488" w:name="_Toc73174000"/>
      <w:r w:rsidRPr="00756BD4">
        <w:rPr>
          <w:rFonts w:ascii="Times New Roman" w:hAnsi="Times New Roman"/>
          <w:color w:val="auto"/>
          <w:sz w:val="24"/>
          <w:szCs w:val="24"/>
        </w:rPr>
        <w:lastRenderedPageBreak/>
        <w:t>DAFTAR GAMBAR</w:t>
      </w:r>
      <w:bookmarkEnd w:id="488"/>
    </w:p>
    <w:p w14:paraId="49830354" w14:textId="76C96AD0" w:rsidR="00054789" w:rsidRPr="00756BD4" w:rsidRDefault="00E26AC6" w:rsidP="00756BD4">
      <w:pPr>
        <w:spacing w:line="480" w:lineRule="auto"/>
        <w:jc w:val="center"/>
        <w:rPr>
          <w:rFonts w:ascii="Times New Roman" w:hAnsi="Times New Roman" w:cs="Times New Roman"/>
          <w:b/>
          <w:bCs/>
          <w:sz w:val="24"/>
          <w:szCs w:val="24"/>
        </w:rPr>
      </w:pPr>
      <w:r>
        <w:rPr>
          <w:noProof/>
        </w:rPr>
        <w:drawing>
          <wp:anchor distT="0" distB="0" distL="114300" distR="114300" simplePos="0" relativeHeight="251637248" behindDoc="0" locked="0" layoutInCell="1" allowOverlap="1" wp14:anchorId="77C8E6F5" wp14:editId="0C2844FD">
            <wp:simplePos x="0" y="0"/>
            <wp:positionH relativeFrom="margin">
              <wp:posOffset>2807186</wp:posOffset>
            </wp:positionH>
            <wp:positionV relativeFrom="paragraph">
              <wp:posOffset>403738</wp:posOffset>
            </wp:positionV>
            <wp:extent cx="2705100" cy="2584450"/>
            <wp:effectExtent l="0" t="0" r="0" b="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31" cstate="print">
                      <a:extLst>
                        <a:ext uri="{28A0092B-C50C-407E-A947-70E740481C1C}">
                          <a14:useLocalDpi xmlns:a14="http://schemas.microsoft.com/office/drawing/2010/main" val="0"/>
                        </a:ext>
                      </a:extLst>
                    </a:blip>
                    <a:srcRect r="4938" b="20409"/>
                    <a:stretch/>
                  </pic:blipFill>
                  <pic:spPr bwMode="auto">
                    <a:xfrm>
                      <a:off x="0" y="0"/>
                      <a:ext cx="2705100" cy="2584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3411">
        <w:rPr>
          <w:noProof/>
        </w:rPr>
        <w:pict w14:anchorId="4C9424C4">
          <v:shape id="Text Box 40" o:spid="_x0000_s1066" type="#_x0000_t202" style="position:absolute;left:0;text-align:left;margin-left:-4.5pt;margin-top:241.7pt;width:338.55pt;height:21pt;z-index:251679232;visibility:visible;mso-wrap-distance-left:9pt;mso-wrap-distance-top:0;mso-wrap-distance-right:9pt;mso-wrap-distance-bottom:0;mso-position-horizontal-relative:page;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" filled="f" stroked="f">
            <v:textbox style="mso-next-textbox:#Text Box 40;mso-fit-shape-to-text:t">
              <w:txbxContent>
                <w:p w14:paraId="44569961" w14:textId="09C6F0D3" w:rsidR="001508A4" w:rsidRPr="00E26AC6" w:rsidRDefault="001508A4" w:rsidP="00054789">
                  <w:pPr>
                    <w:pStyle w:val="ListParagraph"/>
                    <w:spacing w:line="240" w:lineRule="auto"/>
                    <w:ind w:firstLine="720"/>
                    <w:jc w:val="center"/>
                    <w:rPr>
                      <w:rFonts w:ascii="Times New Roman" w:hAnsi="Times New Roman" w:cs="Times New Roman"/>
                      <w:bCs/>
                      <w:sz w:val="24"/>
                      <w:szCs w:val="24"/>
                    </w:rPr>
                  </w:pPr>
                  <w:r w:rsidRPr="00E26AC6">
                    <w:rPr>
                      <w:rFonts w:ascii="Times New Roman" w:hAnsi="Times New Roman" w:cs="Times New Roman"/>
                      <w:b/>
                      <w:sz w:val="24"/>
                      <w:szCs w:val="24"/>
                    </w:rPr>
                    <w:t xml:space="preserve">Gambar 1. </w:t>
                  </w:r>
                  <w:r w:rsidRPr="00E26AC6">
                    <w:rPr>
                      <w:rFonts w:ascii="Times New Roman" w:hAnsi="Times New Roman" w:cs="Times New Roman"/>
                      <w:bCs/>
                      <w:sz w:val="24"/>
                      <w:szCs w:val="24"/>
                    </w:rPr>
                    <w:t>Benih yang digunakan pada penelitian</w:t>
                  </w:r>
                </w:p>
              </w:txbxContent>
            </v:textbox>
            <w10:wrap anchorx="page"/>
          </v:shape>
        </w:pict>
      </w:r>
      <w:r w:rsidR="00397592">
        <w:rPr>
          <w:noProof/>
        </w:rPr>
        <w:drawing>
          <wp:anchor distT="0" distB="0" distL="114300" distR="114300" simplePos="0" relativeHeight="251636224" behindDoc="0" locked="0" layoutInCell="1" allowOverlap="1" wp14:anchorId="5294598F" wp14:editId="7FEB66A9">
            <wp:simplePos x="0" y="0"/>
            <wp:positionH relativeFrom="column">
              <wp:posOffset>-351790</wp:posOffset>
            </wp:positionH>
            <wp:positionV relativeFrom="paragraph">
              <wp:posOffset>407670</wp:posOffset>
            </wp:positionV>
            <wp:extent cx="2884170" cy="2663190"/>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4170" cy="2663190"/>
                    </a:xfrm>
                    <a:prstGeom prst="rect">
                      <a:avLst/>
                    </a:prstGeom>
                  </pic:spPr>
                </pic:pic>
              </a:graphicData>
            </a:graphic>
            <wp14:sizeRelH relativeFrom="page">
              <wp14:pctWidth>0</wp14:pctWidth>
            </wp14:sizeRelH>
            <wp14:sizeRelV relativeFrom="page">
              <wp14:pctHeight>0</wp14:pctHeight>
            </wp14:sizeRelV>
          </wp:anchor>
        </w:drawing>
      </w:r>
      <w:r w:rsidR="00054789" w:rsidRPr="00756BD4">
        <w:rPr>
          <w:rFonts w:ascii="Times New Roman" w:hAnsi="Times New Roman" w:cs="Times New Roman"/>
          <w:b/>
          <w:bCs/>
          <w:sz w:val="24"/>
          <w:szCs w:val="24"/>
        </w:rPr>
        <w:t>DOKUMENTASI</w:t>
      </w:r>
    </w:p>
    <w:p w14:paraId="42238721" w14:textId="7671CA39" w:rsidR="00054789" w:rsidRPr="00985435" w:rsidRDefault="00572F55" w:rsidP="00054789">
      <w:pPr>
        <w:pStyle w:val="ListParagraph"/>
        <w:spacing w:line="480" w:lineRule="auto"/>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634176" behindDoc="0" locked="0" layoutInCell="1" allowOverlap="1" wp14:anchorId="7A21D621" wp14:editId="04CE6FE9">
            <wp:simplePos x="0" y="0"/>
            <wp:positionH relativeFrom="margin">
              <wp:posOffset>-580390</wp:posOffset>
            </wp:positionH>
            <wp:positionV relativeFrom="paragraph">
              <wp:posOffset>3463744</wp:posOffset>
            </wp:positionV>
            <wp:extent cx="2868930" cy="2540000"/>
            <wp:effectExtent l="0" t="0" r="0"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68930" cy="2540000"/>
                    </a:xfrm>
                    <a:prstGeom prst="rect">
                      <a:avLst/>
                    </a:prstGeom>
                  </pic:spPr>
                </pic:pic>
              </a:graphicData>
            </a:graphic>
            <wp14:sizeRelH relativeFrom="page">
              <wp14:pctWidth>0</wp14:pctWidth>
            </wp14:sizeRelH>
            <wp14:sizeRelV relativeFrom="page">
              <wp14:pctHeight>0</wp14:pctHeight>
            </wp14:sizeRelV>
          </wp:anchor>
        </w:drawing>
      </w:r>
      <w:r w:rsidR="00AA3411">
        <w:rPr>
          <w:noProof/>
        </w:rPr>
        <w:pict w14:anchorId="5FED5483">
          <v:shape id="Text Box 44" o:spid="_x0000_s1065" type="#_x0000_t202" style="position:absolute;left:0;text-align:left;margin-left:150.5pt;margin-top:214.7pt;width:210.05pt;height:21pt;z-index:251680256;visibility:visible;mso-wrap-style:non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" filled="f" stroked="f">
            <v:textbox style="mso-next-textbox:#Text Box 44;mso-fit-shape-to-text:t">
              <w:txbxContent>
                <w:p w14:paraId="40F8BC56" w14:textId="792C8579" w:rsidR="001508A4" w:rsidRPr="00E26AC6" w:rsidRDefault="001508A4" w:rsidP="00054789">
                  <w:pPr>
                    <w:pStyle w:val="ListParagraph"/>
                    <w:spacing w:line="240" w:lineRule="auto"/>
                    <w:ind w:firstLine="720"/>
                    <w:jc w:val="center"/>
                    <w:rPr>
                      <w:rFonts w:ascii="Times New Roman" w:hAnsi="Times New Roman" w:cs="Times New Roman"/>
                      <w:b/>
                      <w:spacing w:val="10"/>
                      <w:sz w:val="24"/>
                      <w:szCs w:val="24"/>
                    </w:rPr>
                  </w:pPr>
                  <w:r w:rsidRPr="00E26AC6">
                    <w:rPr>
                      <w:rFonts w:ascii="Times New Roman" w:hAnsi="Times New Roman" w:cs="Times New Roman"/>
                      <w:b/>
                      <w:spacing w:val="10"/>
                      <w:sz w:val="24"/>
                      <w:szCs w:val="24"/>
                    </w:rPr>
                    <w:t xml:space="preserve">Gambar 2. </w:t>
                  </w:r>
                  <w:r w:rsidRPr="00E26AC6">
                    <w:rPr>
                      <w:rFonts w:ascii="Times New Roman" w:hAnsi="Times New Roman" w:cs="Times New Roman"/>
                      <w:bCs/>
                      <w:spacing w:val="10"/>
                      <w:sz w:val="24"/>
                      <w:szCs w:val="24"/>
                    </w:rPr>
                    <w:t>Persemaian</w:t>
                  </w:r>
                </w:p>
              </w:txbxContent>
            </v:textbox>
          </v:shape>
        </w:pict>
      </w:r>
    </w:p>
    <w:p w14:paraId="6803E01E" w14:textId="2813B2C9" w:rsidR="00054789" w:rsidRDefault="009F4AFD" w:rsidP="00054789">
      <w:pPr>
        <w:spacing w:line="480" w:lineRule="auto"/>
        <w:ind w:firstLine="72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35200" behindDoc="0" locked="0" layoutInCell="1" allowOverlap="1" wp14:anchorId="24E3103D" wp14:editId="7EA803B3">
            <wp:simplePos x="0" y="0"/>
            <wp:positionH relativeFrom="column">
              <wp:posOffset>2749550</wp:posOffset>
            </wp:positionH>
            <wp:positionV relativeFrom="paragraph">
              <wp:posOffset>367665</wp:posOffset>
            </wp:positionV>
            <wp:extent cx="2850515" cy="2524760"/>
            <wp:effectExtent l="0" t="0" r="0"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50515" cy="2524760"/>
                    </a:xfrm>
                    <a:prstGeom prst="rect">
                      <a:avLst/>
                    </a:prstGeom>
                  </pic:spPr>
                </pic:pic>
              </a:graphicData>
            </a:graphic>
            <wp14:sizeRelH relativeFrom="page">
              <wp14:pctWidth>0</wp14:pctWidth>
            </wp14:sizeRelH>
            <wp14:sizeRelV relativeFrom="page">
              <wp14:pctHeight>0</wp14:pctHeight>
            </wp14:sizeRelV>
          </wp:anchor>
        </w:drawing>
      </w:r>
      <w:r w:rsidR="00AA3411">
        <w:rPr>
          <w:noProof/>
        </w:rPr>
        <w:pict w14:anchorId="434CB588">
          <v:shape id="Text Box 46" o:spid="_x0000_s1063" type="#_x0000_t202" style="position:absolute;left:0;text-align:left;margin-left:146.55pt;margin-top:241.05pt;width:261.05pt;height:34.8pt;z-index:251682304;visibility:visible;mso-wrap-style:none;mso-wrap-distance-left:9pt;mso-wrap-distance-top:0;mso-wrap-distance-right:9pt;mso-wrap-distance-bottom:0;mso-position-horizontal-relative:margin;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" filled="f" stroked="f">
            <v:textbox style="mso-next-textbox:#Text Box 46;mso-fit-shape-to-text:t">
              <w:txbxContent>
                <w:p w14:paraId="17EB1B8F" w14:textId="66E6ABD0" w:rsidR="001508A4" w:rsidRPr="00E26AC6" w:rsidRDefault="001508A4" w:rsidP="00054789">
                  <w:pPr>
                    <w:pStyle w:val="ListParagraph"/>
                    <w:spacing w:line="480" w:lineRule="auto"/>
                    <w:ind w:firstLine="720"/>
                    <w:jc w:val="center"/>
                    <w:rPr>
                      <w:rFonts w:ascii="Times New Roman" w:hAnsi="Times New Roman" w:cs="Times New Roman"/>
                      <w:b/>
                      <w:spacing w:val="10"/>
                      <w:sz w:val="24"/>
                      <w:szCs w:val="24"/>
                    </w:rPr>
                  </w:pPr>
                  <w:r w:rsidRPr="00E26AC6">
                    <w:rPr>
                      <w:rFonts w:ascii="Times New Roman" w:hAnsi="Times New Roman" w:cs="Times New Roman"/>
                      <w:b/>
                      <w:spacing w:val="10"/>
                      <w:sz w:val="24"/>
                      <w:szCs w:val="24"/>
                    </w:rPr>
                    <w:t xml:space="preserve">Gambar 4. </w:t>
                  </w:r>
                  <w:r w:rsidRPr="00E26AC6">
                    <w:rPr>
                      <w:rFonts w:ascii="Times New Roman" w:hAnsi="Times New Roman" w:cs="Times New Roman"/>
                      <w:bCs/>
                      <w:spacing w:val="10"/>
                      <w:sz w:val="24"/>
                      <w:szCs w:val="24"/>
                    </w:rPr>
                    <w:t>Pembuatan bedengan</w:t>
                  </w:r>
                </w:p>
              </w:txbxContent>
            </v:textbox>
            <w10:wrap anchorx="margin"/>
          </v:shape>
        </w:pict>
      </w:r>
      <w:r w:rsidR="00AA3411">
        <w:rPr>
          <w:noProof/>
        </w:rPr>
        <w:pict w14:anchorId="13974C43">
          <v:shape id="Text Box 45" o:spid="_x0000_s1064" type="#_x0000_t202" style="position:absolute;left:0;text-align:left;margin-left:-112.35pt;margin-top:239.65pt;width:242.75pt;height:34.8pt;z-index:251681280;visibility:visible;mso-wrap-style:none;mso-wrap-distance-left:9pt;mso-wrap-distance-top:0;mso-wrap-distance-right:9pt;mso-wrap-distance-bottom:0;mso-position-horizontal-relative:margin;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" filled="f" stroked="f">
            <v:textbox style="mso-next-textbox:#Text Box 45;mso-fit-shape-to-text:t">
              <w:txbxContent>
                <w:p w14:paraId="3024B594" w14:textId="54AF5F45" w:rsidR="001508A4" w:rsidRPr="00E26AC6" w:rsidRDefault="001508A4" w:rsidP="00054789">
                  <w:pPr>
                    <w:pStyle w:val="ListParagraph"/>
                    <w:spacing w:line="480" w:lineRule="auto"/>
                    <w:ind w:firstLine="720"/>
                    <w:jc w:val="center"/>
                    <w:rPr>
                      <w:rFonts w:ascii="Times New Roman" w:hAnsi="Times New Roman" w:cs="Times New Roman"/>
                      <w:b/>
                      <w:spacing w:val="10"/>
                      <w:sz w:val="24"/>
                      <w:szCs w:val="24"/>
                    </w:rPr>
                  </w:pPr>
                  <w:r w:rsidRPr="00E26AC6">
                    <w:rPr>
                      <w:rFonts w:ascii="Times New Roman" w:hAnsi="Times New Roman" w:cs="Times New Roman"/>
                      <w:b/>
                      <w:spacing w:val="10"/>
                      <w:sz w:val="24"/>
                      <w:szCs w:val="24"/>
                    </w:rPr>
                    <w:t xml:space="preserve">Gambar 3. </w:t>
                  </w:r>
                  <w:r w:rsidRPr="00E26AC6">
                    <w:rPr>
                      <w:rFonts w:ascii="Times New Roman" w:hAnsi="Times New Roman" w:cs="Times New Roman"/>
                      <w:bCs/>
                      <w:spacing w:val="10"/>
                      <w:sz w:val="24"/>
                      <w:szCs w:val="24"/>
                    </w:rPr>
                    <w:t>Pengolahan tanah</w:t>
                  </w:r>
                </w:p>
              </w:txbxContent>
            </v:textbox>
            <w10:wrap anchorx="margin"/>
          </v:shape>
        </w:pict>
      </w:r>
    </w:p>
    <w:p w14:paraId="77B9C4A6" w14:textId="6647A4DB" w:rsidR="00054789" w:rsidRPr="00641473" w:rsidRDefault="00054789" w:rsidP="00054789">
      <w:pPr>
        <w:spacing w:line="480" w:lineRule="auto"/>
        <w:ind w:firstLine="720"/>
        <w:rPr>
          <w:rFonts w:ascii="Times New Roman" w:hAnsi="Times New Roman" w:cs="Times New Roman"/>
          <w:sz w:val="24"/>
          <w:szCs w:val="24"/>
        </w:rPr>
      </w:pPr>
    </w:p>
    <w:p w14:paraId="2F648EA3" w14:textId="2BAEE540" w:rsidR="004D21DA" w:rsidRDefault="004D21DA" w:rsidP="004D21DA"/>
    <w:p w14:paraId="5560B0FA" w14:textId="045954DB" w:rsidR="009F4AFD" w:rsidRDefault="009F4AFD" w:rsidP="00054789">
      <w:pPr>
        <w:pStyle w:val="ListParagraph"/>
        <w:spacing w:line="480" w:lineRule="auto"/>
        <w:ind w:left="0" w:firstLine="720"/>
        <w:rPr>
          <w:rFonts w:ascii="Times New Roman" w:hAnsi="Times New Roman" w:cs="Times New Roman"/>
          <w:noProof/>
          <w:sz w:val="24"/>
          <w:szCs w:val="24"/>
        </w:rPr>
      </w:pPr>
    </w:p>
    <w:p w14:paraId="2CBA07C5" w14:textId="2AE0012A" w:rsidR="00054789" w:rsidRDefault="009F4AFD" w:rsidP="00054789">
      <w:pPr>
        <w:pStyle w:val="ListParagraph"/>
        <w:spacing w:line="480" w:lineRule="auto"/>
        <w:ind w:left="0" w:firstLine="720"/>
        <w:rPr>
          <w:rFonts w:ascii="Times New Roman" w:hAnsi="Times New Roman" w:cs="Times New Roman"/>
          <w:sz w:val="24"/>
          <w:szCs w:val="24"/>
        </w:rPr>
      </w:pPr>
      <w:r>
        <w:rPr>
          <w:rFonts w:ascii="Times New Roman" w:hAnsi="Times New Roman"/>
          <w:b/>
          <w:noProof/>
          <w:sz w:val="24"/>
          <w:szCs w:val="24"/>
        </w:rPr>
        <w:lastRenderedPageBreak/>
        <w:drawing>
          <wp:anchor distT="0" distB="0" distL="114300" distR="114300" simplePos="0" relativeHeight="251632128" behindDoc="1" locked="0" layoutInCell="1" allowOverlap="1" wp14:anchorId="5C065E14" wp14:editId="0EA2E3DD">
            <wp:simplePos x="0" y="0"/>
            <wp:positionH relativeFrom="column">
              <wp:posOffset>-1051560</wp:posOffset>
            </wp:positionH>
            <wp:positionV relativeFrom="paragraph">
              <wp:posOffset>-1051560</wp:posOffset>
            </wp:positionV>
            <wp:extent cx="3060065" cy="26943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35">
                      <a:extLst>
                        <a:ext uri="{28A0092B-C50C-407E-A947-70E740481C1C}">
                          <a14:useLocalDpi xmlns:a14="http://schemas.microsoft.com/office/drawing/2010/main" val="0"/>
                        </a:ext>
                      </a:extLst>
                    </a:blip>
                    <a:srcRect l="12250" r="13556" b="885"/>
                    <a:stretch/>
                  </pic:blipFill>
                  <pic:spPr bwMode="auto">
                    <a:xfrm>
                      <a:off x="0" y="0"/>
                      <a:ext cx="3060065" cy="2694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F55">
        <w:rPr>
          <w:rFonts w:ascii="Times New Roman" w:hAnsi="Times New Roman" w:cs="Times New Roman"/>
          <w:noProof/>
          <w:sz w:val="24"/>
          <w:szCs w:val="24"/>
        </w:rPr>
        <w:drawing>
          <wp:anchor distT="0" distB="0" distL="114300" distR="114300" simplePos="0" relativeHeight="251633152" behindDoc="1" locked="0" layoutInCell="1" allowOverlap="1" wp14:anchorId="336FFEFE" wp14:editId="1A0C5640">
            <wp:simplePos x="0" y="0"/>
            <wp:positionH relativeFrom="column">
              <wp:posOffset>2458720</wp:posOffset>
            </wp:positionH>
            <wp:positionV relativeFrom="paragraph">
              <wp:posOffset>-1106279</wp:posOffset>
            </wp:positionV>
            <wp:extent cx="3060192" cy="2664226"/>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36">
                      <a:extLst>
                        <a:ext uri="{28A0092B-C50C-407E-A947-70E740481C1C}">
                          <a14:useLocalDpi xmlns:a14="http://schemas.microsoft.com/office/drawing/2010/main" val="0"/>
                        </a:ext>
                      </a:extLst>
                    </a:blip>
                    <a:srcRect l="4167"/>
                    <a:stretch/>
                  </pic:blipFill>
                  <pic:spPr bwMode="auto">
                    <a:xfrm>
                      <a:off x="0" y="0"/>
                      <a:ext cx="3060192" cy="26642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5DE78D" w14:textId="3BF31C9C" w:rsidR="00101826" w:rsidRDefault="004C1B6E" w:rsidP="00572F55">
      <w:pPr>
        <w:spacing w:line="240" w:lineRule="auto"/>
        <w:jc w:val="left"/>
        <w:rPr>
          <w:rFonts w:ascii="Times New Roman" w:hAnsi="Times New Roman"/>
          <w:sz w:val="24"/>
          <w:szCs w:val="24"/>
        </w:rPr>
      </w:pPr>
      <w:r>
        <w:rPr>
          <w:rFonts w:ascii="Times New Roman" w:hAnsi="Times New Roman"/>
          <w:b/>
          <w:sz w:val="24"/>
          <w:szCs w:val="24"/>
        </w:rPr>
        <w:br w:type="textWrapping" w:clear="all"/>
      </w:r>
    </w:p>
    <w:p w14:paraId="24F6FC50" w14:textId="4F3C468D" w:rsidR="00101826" w:rsidRPr="00101826" w:rsidRDefault="00101826" w:rsidP="00101826">
      <w:pPr>
        <w:rPr>
          <w:rFonts w:ascii="Times New Roman" w:hAnsi="Times New Roman"/>
          <w:sz w:val="24"/>
          <w:szCs w:val="24"/>
        </w:rPr>
      </w:pPr>
    </w:p>
    <w:p w14:paraId="66405514" w14:textId="30A92700" w:rsidR="00101826" w:rsidRPr="00101826" w:rsidRDefault="00101826" w:rsidP="00101826">
      <w:pPr>
        <w:rPr>
          <w:rFonts w:ascii="Times New Roman" w:hAnsi="Times New Roman"/>
          <w:sz w:val="24"/>
          <w:szCs w:val="24"/>
        </w:rPr>
      </w:pPr>
    </w:p>
    <w:p w14:paraId="7F898C33" w14:textId="1D28DBEA" w:rsidR="00101826" w:rsidRPr="00101826" w:rsidRDefault="00AA3411" w:rsidP="00101826">
      <w:pPr>
        <w:tabs>
          <w:tab w:val="left" w:pos="6360"/>
        </w:tabs>
        <w:rPr>
          <w:rFonts w:ascii="Times New Roman" w:hAnsi="Times New Roman"/>
          <w:sz w:val="24"/>
          <w:szCs w:val="24"/>
        </w:rPr>
      </w:pPr>
      <w:r>
        <w:rPr>
          <w:noProof/>
        </w:rPr>
        <w:pict w14:anchorId="0E763E94">
          <v:shape id="Text Box 53" o:spid="_x0000_s1078" type="#_x0000_t202" style="position:absolute;left:0;text-align:left;margin-left:-144.45pt;margin-top:33.15pt;width:283.55pt;height:45.2pt;z-index:251684352;visibility:visible;mso-wrap-style:none;mso-wrap-distance-left:9pt;mso-wrap-distance-top:0;mso-wrap-distance-right:9pt;mso-wrap-distance-bottom:0;mso-position-horizontal-relative:margin;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" filled="f" stroked="f">
            <v:textbox style="mso-next-textbox:#Text Box 53">
              <w:txbxContent>
                <w:p w14:paraId="48594D34" w14:textId="66F0CE3A" w:rsidR="001508A4" w:rsidRPr="00850E68" w:rsidRDefault="001508A4" w:rsidP="004C1B6E">
                  <w:pPr>
                    <w:pStyle w:val="ListParagraph"/>
                    <w:spacing w:line="480" w:lineRule="auto"/>
                    <w:ind w:firstLine="720"/>
                    <w:jc w:val="center"/>
                    <w:rPr>
                      <w:rFonts w:ascii="Times New Roman" w:hAnsi="Times New Roman" w:cs="Times New Roman"/>
                      <w:b/>
                      <w:spacing w:val="10"/>
                      <w:sz w:val="24"/>
                      <w:szCs w:val="24"/>
                    </w:rPr>
                  </w:pPr>
                  <w:r w:rsidRPr="00850E68">
                    <w:rPr>
                      <w:rFonts w:ascii="Times New Roman" w:hAnsi="Times New Roman" w:cs="Times New Roman"/>
                      <w:b/>
                      <w:spacing w:val="10"/>
                      <w:sz w:val="24"/>
                      <w:szCs w:val="24"/>
                    </w:rPr>
                    <w:t xml:space="preserve">Gambar 5. </w:t>
                  </w:r>
                  <w:r w:rsidRPr="00850E68">
                    <w:rPr>
                      <w:rFonts w:ascii="Times New Roman" w:hAnsi="Times New Roman" w:cs="Times New Roman"/>
                      <w:bCs/>
                      <w:spacing w:val="10"/>
                      <w:sz w:val="24"/>
                      <w:szCs w:val="24"/>
                    </w:rPr>
                    <w:t>Penimbangan bahan</w:t>
                  </w:r>
                  <w:r>
                    <w:rPr>
                      <w:rFonts w:ascii="Times New Roman" w:hAnsi="Times New Roman" w:cs="Times New Roman"/>
                      <w:bCs/>
                      <w:spacing w:val="10"/>
                      <w:sz w:val="24"/>
                      <w:szCs w:val="24"/>
                    </w:rPr>
                    <w:t xml:space="preserve"> POC</w:t>
                  </w:r>
                  <w:r w:rsidRPr="00850E68">
                    <w:rPr>
                      <w:rFonts w:ascii="Times New Roman" w:hAnsi="Times New Roman" w:cs="Times New Roman"/>
                      <w:b/>
                      <w:spacing w:val="10"/>
                      <w:sz w:val="24"/>
                      <w:szCs w:val="24"/>
                    </w:rPr>
                    <w:t xml:space="preserve"> </w:t>
                  </w:r>
                </w:p>
              </w:txbxContent>
            </v:textbox>
            <w10:wrap anchorx="margin"/>
          </v:shape>
        </w:pict>
      </w:r>
      <w:r w:rsidR="00101826">
        <w:rPr>
          <w:rFonts w:ascii="Times New Roman" w:hAnsi="Times New Roman"/>
          <w:sz w:val="24"/>
          <w:szCs w:val="24"/>
        </w:rPr>
        <w:tab/>
      </w:r>
    </w:p>
    <w:p w14:paraId="22D494DB" w14:textId="438962D8" w:rsidR="00101826" w:rsidRPr="00101826" w:rsidRDefault="00AA3411" w:rsidP="00101826">
      <w:pPr>
        <w:rPr>
          <w:rFonts w:ascii="Times New Roman" w:hAnsi="Times New Roman"/>
          <w:sz w:val="24"/>
          <w:szCs w:val="24"/>
        </w:rPr>
      </w:pPr>
      <w:r>
        <w:rPr>
          <w:rFonts w:ascii="Times New Roman" w:hAnsi="Times New Roman"/>
          <w:noProof/>
          <w:sz w:val="24"/>
          <w:szCs w:val="24"/>
        </w:rPr>
        <w:pict w14:anchorId="0E763E94">
          <v:shape id="_x0000_s1081" type="#_x0000_t202" style="position:absolute;left:0;text-align:left;margin-left:184.7pt;margin-top:9.4pt;width:306.45pt;height:35.75pt;z-index:251685376;visibility:visible;mso-wrap-distance-left:9pt;mso-wrap-distance-top:0;mso-wrap-distance-right:9pt;mso-wrap-distance-bottom:0;mso-position-horizontal-relative:margin;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" filled="f" stroked="f">
            <v:textbox style="mso-next-textbox:#_x0000_s1081">
              <w:txbxContent>
                <w:p w14:paraId="50306AEB" w14:textId="77777777" w:rsidR="001508A4" w:rsidRDefault="001508A4" w:rsidP="005B0CC1">
                  <w:pPr>
                    <w:pStyle w:val="ListParagraph"/>
                    <w:spacing w:line="240" w:lineRule="auto"/>
                    <w:ind w:left="0"/>
                    <w:rPr>
                      <w:rFonts w:ascii="Times New Roman" w:hAnsi="Times New Roman" w:cs="Times New Roman"/>
                      <w:bCs/>
                      <w:spacing w:val="10"/>
                      <w:sz w:val="24"/>
                      <w:szCs w:val="24"/>
                    </w:rPr>
                  </w:pPr>
                  <w:r w:rsidRPr="00850E68">
                    <w:rPr>
                      <w:rFonts w:ascii="Times New Roman" w:hAnsi="Times New Roman" w:cs="Times New Roman"/>
                      <w:b/>
                      <w:spacing w:val="10"/>
                      <w:sz w:val="24"/>
                      <w:szCs w:val="24"/>
                    </w:rPr>
                    <w:t xml:space="preserve">Gambar 6. </w:t>
                  </w:r>
                  <w:r w:rsidRPr="00850E68">
                    <w:rPr>
                      <w:rFonts w:ascii="Times New Roman" w:hAnsi="Times New Roman" w:cs="Times New Roman"/>
                      <w:bCs/>
                      <w:spacing w:val="10"/>
                      <w:sz w:val="24"/>
                      <w:szCs w:val="24"/>
                    </w:rPr>
                    <w:t xml:space="preserve">Pembuatan POC eksteak </w:t>
                  </w:r>
                </w:p>
                <w:p w14:paraId="5B507E58" w14:textId="24E606CF" w:rsidR="001508A4" w:rsidRPr="00850E68" w:rsidRDefault="001508A4" w:rsidP="005B0CC1">
                  <w:pPr>
                    <w:pStyle w:val="ListParagraph"/>
                    <w:spacing w:line="240" w:lineRule="auto"/>
                    <w:rPr>
                      <w:rFonts w:ascii="Times New Roman" w:hAnsi="Times New Roman" w:cs="Times New Roman"/>
                      <w:bCs/>
                      <w:spacing w:val="10"/>
                      <w:sz w:val="24"/>
                      <w:szCs w:val="24"/>
                    </w:rPr>
                  </w:pPr>
                  <w:r w:rsidRPr="00850E68">
                    <w:rPr>
                      <w:rFonts w:ascii="Times New Roman" w:hAnsi="Times New Roman" w:cs="Times New Roman"/>
                      <w:bCs/>
                      <w:spacing w:val="10"/>
                      <w:sz w:val="24"/>
                      <w:szCs w:val="24"/>
                    </w:rPr>
                    <w:t xml:space="preserve">daun lamtoro dan kulit pisang </w:t>
                  </w:r>
                </w:p>
              </w:txbxContent>
            </v:textbox>
            <w10:wrap anchorx="margin"/>
          </v:shape>
        </w:pict>
      </w:r>
    </w:p>
    <w:p w14:paraId="75812D69" w14:textId="69318976" w:rsidR="00101826" w:rsidRPr="00101826" w:rsidRDefault="00101826" w:rsidP="00101826">
      <w:pPr>
        <w:rPr>
          <w:rFonts w:ascii="Times New Roman" w:hAnsi="Times New Roman"/>
          <w:sz w:val="24"/>
          <w:szCs w:val="24"/>
        </w:rPr>
      </w:pPr>
    </w:p>
    <w:p w14:paraId="681B56EA" w14:textId="174DA5D4" w:rsidR="00101826" w:rsidRPr="00101826" w:rsidRDefault="009F4AFD" w:rsidP="00101826">
      <w:pPr>
        <w:rPr>
          <w:rFonts w:ascii="Times New Roman" w:hAnsi="Times New Roman"/>
          <w:sz w:val="24"/>
          <w:szCs w:val="24"/>
        </w:rPr>
      </w:pPr>
      <w:r>
        <w:rPr>
          <w:rFonts w:ascii="Times New Roman" w:hAnsi="Times New Roman"/>
          <w:noProof/>
          <w:sz w:val="24"/>
          <w:szCs w:val="24"/>
        </w:rPr>
        <w:drawing>
          <wp:anchor distT="0" distB="0" distL="114300" distR="114300" simplePos="0" relativeHeight="251630080" behindDoc="1" locked="0" layoutInCell="1" allowOverlap="1" wp14:anchorId="36753A51" wp14:editId="66559B3B">
            <wp:simplePos x="0" y="0"/>
            <wp:positionH relativeFrom="column">
              <wp:posOffset>2399665</wp:posOffset>
            </wp:positionH>
            <wp:positionV relativeFrom="paragraph">
              <wp:posOffset>193149</wp:posOffset>
            </wp:positionV>
            <wp:extent cx="2999105" cy="260667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37">
                      <a:extLst>
                        <a:ext uri="{28A0092B-C50C-407E-A947-70E740481C1C}">
                          <a14:useLocalDpi xmlns:a14="http://schemas.microsoft.com/office/drawing/2010/main" val="0"/>
                        </a:ext>
                      </a:extLst>
                    </a:blip>
                    <a:srcRect l="-1" t="23613" r="-416"/>
                    <a:stretch/>
                  </pic:blipFill>
                  <pic:spPr bwMode="auto">
                    <a:xfrm>
                      <a:off x="0" y="0"/>
                      <a:ext cx="2999105" cy="2606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rPr>
        <w:drawing>
          <wp:anchor distT="0" distB="0" distL="114300" distR="114300" simplePos="0" relativeHeight="251628032" behindDoc="1" locked="0" layoutInCell="1" allowOverlap="1" wp14:anchorId="236C6DB6" wp14:editId="7D31194C">
            <wp:simplePos x="0" y="0"/>
            <wp:positionH relativeFrom="column">
              <wp:posOffset>-1122045</wp:posOffset>
            </wp:positionH>
            <wp:positionV relativeFrom="paragraph">
              <wp:posOffset>192405</wp:posOffset>
            </wp:positionV>
            <wp:extent cx="3023235" cy="264985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23235" cy="2649855"/>
                    </a:xfrm>
                    <a:prstGeom prst="rect">
                      <a:avLst/>
                    </a:prstGeom>
                    <a:noFill/>
                  </pic:spPr>
                </pic:pic>
              </a:graphicData>
            </a:graphic>
            <wp14:sizeRelH relativeFrom="page">
              <wp14:pctWidth>0</wp14:pctWidth>
            </wp14:sizeRelH>
            <wp14:sizeRelV relativeFrom="page">
              <wp14:pctHeight>0</wp14:pctHeight>
            </wp14:sizeRelV>
          </wp:anchor>
        </w:drawing>
      </w:r>
    </w:p>
    <w:p w14:paraId="2EFDD63A" w14:textId="4E00FF44" w:rsidR="00101826" w:rsidRPr="00101826" w:rsidRDefault="00101826" w:rsidP="00101826">
      <w:pPr>
        <w:rPr>
          <w:rFonts w:ascii="Times New Roman" w:hAnsi="Times New Roman"/>
          <w:sz w:val="24"/>
          <w:szCs w:val="24"/>
        </w:rPr>
      </w:pPr>
    </w:p>
    <w:p w14:paraId="1B765C8F" w14:textId="0212FAAC" w:rsidR="00101826" w:rsidRPr="00101826" w:rsidRDefault="00101826" w:rsidP="00101826">
      <w:pPr>
        <w:rPr>
          <w:rFonts w:ascii="Times New Roman" w:hAnsi="Times New Roman"/>
          <w:sz w:val="24"/>
          <w:szCs w:val="24"/>
        </w:rPr>
      </w:pPr>
    </w:p>
    <w:p w14:paraId="20627C52" w14:textId="5DC0856F" w:rsidR="00101826" w:rsidRPr="00101826" w:rsidRDefault="00101826" w:rsidP="00101826">
      <w:pPr>
        <w:rPr>
          <w:rFonts w:ascii="Times New Roman" w:hAnsi="Times New Roman"/>
          <w:sz w:val="24"/>
          <w:szCs w:val="24"/>
        </w:rPr>
      </w:pPr>
    </w:p>
    <w:p w14:paraId="50503F19" w14:textId="3B7BB410" w:rsidR="00101826" w:rsidRPr="00101826" w:rsidRDefault="00101826" w:rsidP="00101826">
      <w:pPr>
        <w:rPr>
          <w:rFonts w:ascii="Times New Roman" w:hAnsi="Times New Roman"/>
          <w:sz w:val="24"/>
          <w:szCs w:val="24"/>
        </w:rPr>
      </w:pPr>
    </w:p>
    <w:p w14:paraId="5F6BAF25" w14:textId="04C31105" w:rsidR="00101826" w:rsidRDefault="00101826" w:rsidP="00101826">
      <w:pPr>
        <w:tabs>
          <w:tab w:val="left" w:pos="5280"/>
        </w:tabs>
        <w:rPr>
          <w:rFonts w:ascii="Times New Roman" w:hAnsi="Times New Roman"/>
          <w:sz w:val="24"/>
          <w:szCs w:val="24"/>
        </w:rPr>
      </w:pPr>
      <w:r>
        <w:rPr>
          <w:rFonts w:ascii="Times New Roman" w:hAnsi="Times New Roman"/>
          <w:sz w:val="24"/>
          <w:szCs w:val="24"/>
        </w:rPr>
        <w:tab/>
      </w:r>
    </w:p>
    <w:p w14:paraId="296109DF" w14:textId="347A60D8" w:rsidR="00850E68" w:rsidRPr="00850E68" w:rsidRDefault="00850E68" w:rsidP="00850E68">
      <w:pPr>
        <w:rPr>
          <w:rFonts w:ascii="Times New Roman" w:hAnsi="Times New Roman"/>
          <w:sz w:val="24"/>
          <w:szCs w:val="24"/>
        </w:rPr>
      </w:pPr>
    </w:p>
    <w:p w14:paraId="2F48749F" w14:textId="26DB9905" w:rsidR="00850E68" w:rsidRPr="00850E68" w:rsidRDefault="00850E68" w:rsidP="00850E68">
      <w:pPr>
        <w:rPr>
          <w:rFonts w:ascii="Times New Roman" w:hAnsi="Times New Roman"/>
          <w:sz w:val="24"/>
          <w:szCs w:val="24"/>
        </w:rPr>
      </w:pPr>
    </w:p>
    <w:p w14:paraId="102ACF76" w14:textId="56A83EEA" w:rsidR="00850E68" w:rsidRPr="00850E68" w:rsidRDefault="00850E68" w:rsidP="00850E68">
      <w:pPr>
        <w:rPr>
          <w:rFonts w:ascii="Times New Roman" w:hAnsi="Times New Roman"/>
          <w:sz w:val="24"/>
          <w:szCs w:val="24"/>
        </w:rPr>
      </w:pPr>
    </w:p>
    <w:p w14:paraId="34CBC664" w14:textId="66B341A0" w:rsidR="00850E68" w:rsidRDefault="00AA3411" w:rsidP="00850E68">
      <w:pPr>
        <w:rPr>
          <w:rFonts w:ascii="Times New Roman" w:hAnsi="Times New Roman"/>
          <w:sz w:val="24"/>
          <w:szCs w:val="24"/>
        </w:rPr>
      </w:pPr>
      <w:r>
        <w:rPr>
          <w:rFonts w:ascii="Times New Roman" w:hAnsi="Times New Roman"/>
          <w:noProof/>
          <w:sz w:val="24"/>
          <w:szCs w:val="24"/>
        </w:rPr>
        <w:pict w14:anchorId="0E763E94">
          <v:shape id="_x0000_s1083" type="#_x0000_t202" style="position:absolute;left:0;text-align:left;margin-left:-148.5pt;margin-top:38.8pt;width:246.6pt;height:34.8pt;z-index:251686400;visibility:visible;mso-wrap-style:none;mso-wrap-distance-left:9pt;mso-wrap-distance-top:0;mso-wrap-distance-right:9pt;mso-wrap-distance-bottom:0;mso-position-horizontal-relative:margin;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" filled="f" stroked="f">
            <v:textbox style="mso-next-textbox:#_x0000_s1083;mso-fit-shape-to-text:t">
              <w:txbxContent>
                <w:p w14:paraId="3D36FFEC" w14:textId="3A5A2AEC" w:rsidR="001508A4" w:rsidRPr="00E26AC6" w:rsidRDefault="001508A4" w:rsidP="00101826">
                  <w:pPr>
                    <w:pStyle w:val="ListParagraph"/>
                    <w:spacing w:line="480" w:lineRule="auto"/>
                    <w:ind w:firstLine="720"/>
                    <w:jc w:val="center"/>
                    <w:rPr>
                      <w:rFonts w:ascii="Times New Roman" w:hAnsi="Times New Roman" w:cs="Times New Roman"/>
                      <w:b/>
                      <w:spacing w:val="10"/>
                      <w:sz w:val="24"/>
                      <w:szCs w:val="24"/>
                    </w:rPr>
                  </w:pPr>
                  <w:r w:rsidRPr="00E26AC6">
                    <w:rPr>
                      <w:rFonts w:ascii="Times New Roman" w:hAnsi="Times New Roman" w:cs="Times New Roman"/>
                      <w:b/>
                      <w:spacing w:val="10"/>
                      <w:sz w:val="24"/>
                      <w:szCs w:val="24"/>
                    </w:rPr>
                    <w:t xml:space="preserve">Gambar 7. </w:t>
                  </w:r>
                  <w:r w:rsidRPr="00E26AC6">
                    <w:rPr>
                      <w:rFonts w:ascii="Times New Roman" w:hAnsi="Times New Roman" w:cs="Times New Roman"/>
                      <w:bCs/>
                      <w:spacing w:val="10"/>
                      <w:sz w:val="24"/>
                      <w:szCs w:val="24"/>
                    </w:rPr>
                    <w:t>Penanaman 9 HSS</w:t>
                  </w:r>
                </w:p>
              </w:txbxContent>
            </v:textbox>
            <w10:wrap anchorx="margin"/>
          </v:shape>
        </w:pict>
      </w:r>
    </w:p>
    <w:p w14:paraId="35B8D071" w14:textId="05E98307" w:rsidR="00850E68" w:rsidRPr="00850E68" w:rsidRDefault="00AA3411" w:rsidP="00850E68">
      <w:pPr>
        <w:rPr>
          <w:rFonts w:ascii="Times New Roman" w:hAnsi="Times New Roman"/>
          <w:sz w:val="24"/>
          <w:szCs w:val="24"/>
        </w:rPr>
      </w:pPr>
      <w:r>
        <w:rPr>
          <w:rFonts w:ascii="Times New Roman" w:hAnsi="Times New Roman"/>
          <w:noProof/>
          <w:sz w:val="24"/>
          <w:szCs w:val="24"/>
        </w:rPr>
        <w:pict w14:anchorId="0E763E94">
          <v:shape id="_x0000_s1114" type="#_x0000_t202" style="position:absolute;left:0;text-align:left;margin-left:110.7pt;margin-top:15.3pt;width:302.2pt;height:67pt;z-index:251697664;visibility:visible;mso-wrap-style:none;mso-wrap-distance-left:9pt;mso-wrap-distance-top:0;mso-wrap-distance-right:9pt;mso-wrap-distance-bottom:0;mso-position-horizontal-relative:margin;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" filled="f" stroked="f">
            <v:textbox style="mso-next-textbox:#_x0000_s1114;mso-fit-shape-to-text:t">
              <w:txbxContent>
                <w:p w14:paraId="26465702" w14:textId="0FBA5FDF" w:rsidR="001508A4" w:rsidRDefault="001508A4" w:rsidP="00850E68">
                  <w:pPr>
                    <w:pStyle w:val="ListParagraph"/>
                    <w:spacing w:line="240" w:lineRule="auto"/>
                    <w:ind w:left="1440"/>
                    <w:jc w:val="center"/>
                    <w:rPr>
                      <w:rFonts w:ascii="Times New Roman" w:hAnsi="Times New Roman" w:cs="Times New Roman"/>
                      <w:bCs/>
                      <w:spacing w:val="10"/>
                      <w:sz w:val="24"/>
                      <w:szCs w:val="24"/>
                    </w:rPr>
                  </w:pPr>
                  <w:r w:rsidRPr="00E26AC6">
                    <w:rPr>
                      <w:rFonts w:ascii="Times New Roman" w:hAnsi="Times New Roman" w:cs="Times New Roman"/>
                      <w:b/>
                      <w:spacing w:val="10"/>
                      <w:sz w:val="24"/>
                      <w:szCs w:val="24"/>
                    </w:rPr>
                    <w:t xml:space="preserve">Gambar </w:t>
                  </w:r>
                  <w:r>
                    <w:rPr>
                      <w:rFonts w:ascii="Times New Roman" w:hAnsi="Times New Roman" w:cs="Times New Roman"/>
                      <w:b/>
                      <w:spacing w:val="10"/>
                      <w:sz w:val="24"/>
                      <w:szCs w:val="24"/>
                    </w:rPr>
                    <w:t>8</w:t>
                  </w:r>
                  <w:r w:rsidRPr="00E26AC6">
                    <w:rPr>
                      <w:rFonts w:ascii="Times New Roman" w:hAnsi="Times New Roman" w:cs="Times New Roman"/>
                      <w:b/>
                      <w:spacing w:val="10"/>
                      <w:sz w:val="24"/>
                      <w:szCs w:val="24"/>
                    </w:rPr>
                    <w:t xml:space="preserve">. </w:t>
                  </w:r>
                  <w:r w:rsidRPr="00DE79AA">
                    <w:rPr>
                      <w:rFonts w:ascii="Times New Roman" w:hAnsi="Times New Roman" w:cs="Times New Roman"/>
                      <w:bCs/>
                      <w:spacing w:val="10"/>
                      <w:sz w:val="24"/>
                      <w:szCs w:val="24"/>
                    </w:rPr>
                    <w:t xml:space="preserve">Pengukuran Tinggi Tanaman </w:t>
                  </w:r>
                </w:p>
                <w:p w14:paraId="7384BE7E" w14:textId="42FF826E" w:rsidR="001508A4" w:rsidRPr="005B0CC1" w:rsidRDefault="001508A4" w:rsidP="005B0CC1">
                  <w:pPr>
                    <w:spacing w:line="240" w:lineRule="auto"/>
                    <w:ind w:left="2160"/>
                    <w:rPr>
                      <w:rFonts w:ascii="Times New Roman" w:hAnsi="Times New Roman" w:cs="Times New Roman"/>
                      <w:bCs/>
                      <w:spacing w:val="10"/>
                      <w:sz w:val="24"/>
                      <w:szCs w:val="24"/>
                    </w:rPr>
                  </w:pPr>
                  <w:r>
                    <w:rPr>
                      <w:rFonts w:ascii="Times New Roman" w:hAnsi="Times New Roman" w:cs="Times New Roman"/>
                      <w:bCs/>
                      <w:spacing w:val="10"/>
                      <w:sz w:val="24"/>
                      <w:szCs w:val="24"/>
                    </w:rPr>
                    <w:t xml:space="preserve">        d</w:t>
                  </w:r>
                  <w:r w:rsidRPr="005B0CC1">
                    <w:rPr>
                      <w:rFonts w:ascii="Times New Roman" w:hAnsi="Times New Roman" w:cs="Times New Roman"/>
                      <w:bCs/>
                      <w:spacing w:val="10"/>
                      <w:sz w:val="24"/>
                      <w:szCs w:val="24"/>
                    </w:rPr>
                    <w:t>an</w:t>
                  </w:r>
                  <w:r w:rsidRPr="005B0CC1">
                    <w:rPr>
                      <w:rFonts w:ascii="Times New Roman" w:hAnsi="Times New Roman" w:cs="Times New Roman"/>
                      <w:b/>
                      <w:spacing w:val="10"/>
                      <w:sz w:val="28"/>
                      <w:szCs w:val="28"/>
                    </w:rPr>
                    <w:t xml:space="preserve"> </w:t>
                  </w:r>
                  <w:r w:rsidRPr="005B0CC1">
                    <w:rPr>
                      <w:rFonts w:ascii="Times New Roman" w:hAnsi="Times New Roman" w:cs="Times New Roman"/>
                      <w:bCs/>
                      <w:spacing w:val="10"/>
                      <w:sz w:val="24"/>
                      <w:szCs w:val="24"/>
                    </w:rPr>
                    <w:t>jumlah Daun 15 HST</w:t>
                  </w:r>
                </w:p>
                <w:p w14:paraId="468CCEA6" w14:textId="77777777" w:rsidR="001508A4" w:rsidRPr="004C1B6E" w:rsidRDefault="001508A4" w:rsidP="00850E68">
                  <w:pPr>
                    <w:pStyle w:val="ListParagraph"/>
                    <w:spacing w:line="480" w:lineRule="auto"/>
                    <w:ind w:firstLine="720"/>
                    <w:jc w:val="center"/>
                    <w:rPr>
                      <w:rFonts w:ascii="Times New Roman" w:hAnsi="Times New Roman" w:cs="Times New Roman"/>
                      <w:b/>
                      <w:spacing w:val="10"/>
                      <w:sz w:val="28"/>
                      <w:szCs w:val="28"/>
                    </w:rPr>
                  </w:pPr>
                </w:p>
              </w:txbxContent>
            </v:textbox>
            <w10:wrap anchorx="margin"/>
          </v:shape>
        </w:pict>
      </w:r>
    </w:p>
    <w:p w14:paraId="2C4E4330" w14:textId="49C06ED6" w:rsidR="00850E68" w:rsidRDefault="00850E68" w:rsidP="00850E68">
      <w:pPr>
        <w:jc w:val="center"/>
        <w:rPr>
          <w:rFonts w:ascii="Times New Roman" w:hAnsi="Times New Roman"/>
          <w:sz w:val="24"/>
          <w:szCs w:val="24"/>
        </w:rPr>
      </w:pPr>
    </w:p>
    <w:p w14:paraId="7CC6171A" w14:textId="19B0B36C" w:rsidR="00850E68" w:rsidRPr="00850E68" w:rsidRDefault="009F4AFD" w:rsidP="00850E68">
      <w:pPr>
        <w:tabs>
          <w:tab w:val="center" w:pos="4135"/>
        </w:tabs>
        <w:rPr>
          <w:rFonts w:ascii="Times New Roman" w:hAnsi="Times New Roman"/>
          <w:sz w:val="24"/>
          <w:szCs w:val="24"/>
        </w:rPr>
        <w:sectPr w:rsidR="00850E68" w:rsidRPr="00850E68" w:rsidSect="006944A5">
          <w:pgSz w:w="12240" w:h="15840"/>
          <w:pgMar w:top="2268" w:right="1701" w:bottom="1701" w:left="2268" w:header="720" w:footer="432" w:gutter="0"/>
          <w:cols w:space="720"/>
          <w:docGrid w:linePitch="360"/>
        </w:sectPr>
      </w:pPr>
      <w:r>
        <w:rPr>
          <w:rFonts w:ascii="Times New Roman" w:hAnsi="Times New Roman"/>
          <w:noProof/>
          <w:sz w:val="24"/>
          <w:szCs w:val="24"/>
        </w:rPr>
        <w:drawing>
          <wp:anchor distT="0" distB="0" distL="114300" distR="114300" simplePos="0" relativeHeight="251631104" behindDoc="1" locked="0" layoutInCell="1" allowOverlap="1" wp14:anchorId="24825ABB" wp14:editId="5FA463E8">
            <wp:simplePos x="0" y="0"/>
            <wp:positionH relativeFrom="column">
              <wp:posOffset>2493645</wp:posOffset>
            </wp:positionH>
            <wp:positionV relativeFrom="paragraph">
              <wp:posOffset>206901</wp:posOffset>
            </wp:positionV>
            <wp:extent cx="3133090" cy="235204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39" cstate="print">
                      <a:extLst>
                        <a:ext uri="{28A0092B-C50C-407E-A947-70E740481C1C}">
                          <a14:useLocalDpi xmlns:a14="http://schemas.microsoft.com/office/drawing/2010/main" val="0"/>
                        </a:ext>
                      </a:extLst>
                    </a:blip>
                    <a:srcRect t="8385" r="-2270" b="28288"/>
                    <a:stretch/>
                  </pic:blipFill>
                  <pic:spPr bwMode="auto">
                    <a:xfrm>
                      <a:off x="0" y="0"/>
                      <a:ext cx="3133090" cy="2352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3411">
        <w:rPr>
          <w:rFonts w:ascii="Times New Roman" w:hAnsi="Times New Roman"/>
          <w:noProof/>
          <w:sz w:val="24"/>
          <w:szCs w:val="24"/>
        </w:rPr>
        <w:pict w14:anchorId="0E763E94">
          <v:shape id="_x0000_s1116" type="#_x0000_t202" style="position:absolute;left:0;text-align:left;margin-left:119.4pt;margin-top:204.75pt;width:277.05pt;height:34.8pt;z-index:251699712;visibility:visible;mso-wrap-style:none;mso-wrap-distance-left:9pt;mso-wrap-distance-top:0;mso-wrap-distance-right:9pt;mso-wrap-distance-bottom:0;mso-position-horizontal-relative:margin;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" filled="f" stroked="f">
            <v:textbox style="mso-next-textbox:#_x0000_s1116;mso-fit-shape-to-text:t">
              <w:txbxContent>
                <w:p w14:paraId="18ADAB11" w14:textId="77777777" w:rsidR="001508A4" w:rsidRDefault="001508A4" w:rsidP="00561EB9">
                  <w:pPr>
                    <w:pStyle w:val="ListParagraph"/>
                    <w:spacing w:line="240" w:lineRule="auto"/>
                    <w:ind w:left="1440"/>
                    <w:jc w:val="center"/>
                    <w:rPr>
                      <w:rFonts w:ascii="Times New Roman" w:hAnsi="Times New Roman" w:cs="Times New Roman"/>
                      <w:bCs/>
                      <w:spacing w:val="10"/>
                      <w:sz w:val="24"/>
                      <w:szCs w:val="24"/>
                    </w:rPr>
                  </w:pPr>
                  <w:r w:rsidRPr="00E26AC6">
                    <w:rPr>
                      <w:rFonts w:ascii="Times New Roman" w:hAnsi="Times New Roman" w:cs="Times New Roman"/>
                      <w:b/>
                      <w:spacing w:val="10"/>
                      <w:sz w:val="24"/>
                      <w:szCs w:val="24"/>
                    </w:rPr>
                    <w:t xml:space="preserve">Gambar </w:t>
                  </w:r>
                  <w:r>
                    <w:rPr>
                      <w:rFonts w:ascii="Times New Roman" w:hAnsi="Times New Roman" w:cs="Times New Roman"/>
                      <w:b/>
                      <w:spacing w:val="10"/>
                      <w:sz w:val="24"/>
                      <w:szCs w:val="24"/>
                    </w:rPr>
                    <w:t>10</w:t>
                  </w:r>
                  <w:r w:rsidRPr="00E26AC6">
                    <w:rPr>
                      <w:rFonts w:ascii="Times New Roman" w:hAnsi="Times New Roman" w:cs="Times New Roman"/>
                      <w:b/>
                      <w:spacing w:val="10"/>
                      <w:sz w:val="24"/>
                      <w:szCs w:val="24"/>
                    </w:rPr>
                    <w:t xml:space="preserve">. </w:t>
                  </w:r>
                  <w:r>
                    <w:rPr>
                      <w:rFonts w:ascii="Times New Roman" w:hAnsi="Times New Roman" w:cs="Times New Roman"/>
                      <w:bCs/>
                      <w:spacing w:val="10"/>
                      <w:sz w:val="24"/>
                      <w:szCs w:val="24"/>
                    </w:rPr>
                    <w:t xml:space="preserve">Hama yang menyerang </w:t>
                  </w:r>
                </w:p>
                <w:p w14:paraId="501D5090" w14:textId="0F576E06" w:rsidR="001508A4" w:rsidRPr="00561EB9" w:rsidRDefault="001508A4" w:rsidP="00561EB9">
                  <w:pPr>
                    <w:pStyle w:val="ListParagraph"/>
                    <w:spacing w:line="240" w:lineRule="auto"/>
                    <w:ind w:left="2160" w:firstLine="720"/>
                    <w:rPr>
                      <w:rFonts w:ascii="Times New Roman" w:hAnsi="Times New Roman" w:cs="Times New Roman"/>
                      <w:bCs/>
                      <w:spacing w:val="10"/>
                      <w:sz w:val="24"/>
                      <w:szCs w:val="24"/>
                    </w:rPr>
                  </w:pPr>
                  <w:r>
                    <w:rPr>
                      <w:rFonts w:ascii="Times New Roman" w:hAnsi="Times New Roman" w:cs="Times New Roman"/>
                      <w:bCs/>
                      <w:spacing w:val="10"/>
                      <w:sz w:val="24"/>
                      <w:szCs w:val="24"/>
                    </w:rPr>
                    <w:t xml:space="preserve">tanaman </w:t>
                  </w:r>
                  <w:r w:rsidRPr="00561EB9">
                    <w:rPr>
                      <w:rFonts w:ascii="Times New Roman" w:hAnsi="Times New Roman" w:cs="Times New Roman"/>
                      <w:bCs/>
                      <w:spacing w:val="10"/>
                      <w:sz w:val="24"/>
                      <w:szCs w:val="24"/>
                    </w:rPr>
                    <w:t>cabai</w:t>
                  </w:r>
                </w:p>
              </w:txbxContent>
            </v:textbox>
            <w10:wrap anchorx="margin"/>
          </v:shape>
        </w:pict>
      </w:r>
      <w:r>
        <w:rPr>
          <w:rFonts w:ascii="Times New Roman" w:hAnsi="Times New Roman"/>
          <w:noProof/>
          <w:sz w:val="24"/>
          <w:szCs w:val="24"/>
        </w:rPr>
        <w:drawing>
          <wp:anchor distT="0" distB="0" distL="114300" distR="114300" simplePos="0" relativeHeight="251629056" behindDoc="1" locked="0" layoutInCell="1" allowOverlap="1" wp14:anchorId="3323D4B6" wp14:editId="40999951">
            <wp:simplePos x="0" y="0"/>
            <wp:positionH relativeFrom="column">
              <wp:posOffset>-1061720</wp:posOffset>
            </wp:positionH>
            <wp:positionV relativeFrom="paragraph">
              <wp:posOffset>189865</wp:posOffset>
            </wp:positionV>
            <wp:extent cx="2962275" cy="238379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62275" cy="2383790"/>
                    </a:xfrm>
                    <a:prstGeom prst="rect">
                      <a:avLst/>
                    </a:prstGeom>
                  </pic:spPr>
                </pic:pic>
              </a:graphicData>
            </a:graphic>
            <wp14:sizeRelH relativeFrom="page">
              <wp14:pctWidth>0</wp14:pctWidth>
            </wp14:sizeRelH>
            <wp14:sizeRelV relativeFrom="page">
              <wp14:pctHeight>0</wp14:pctHeight>
            </wp14:sizeRelV>
          </wp:anchor>
        </w:drawing>
      </w:r>
      <w:r w:rsidR="00AA3411">
        <w:rPr>
          <w:rFonts w:ascii="Times New Roman" w:hAnsi="Times New Roman"/>
          <w:noProof/>
          <w:sz w:val="24"/>
          <w:szCs w:val="24"/>
        </w:rPr>
        <w:pict w14:anchorId="0E763E94">
          <v:shape id="_x0000_s1115" type="#_x0000_t202" style="position:absolute;left:0;text-align:left;margin-left:-142.95pt;margin-top:201.55pt;width:293.8pt;height:39.5pt;z-index:251698688;visibility:visible;mso-wrap-style:none;mso-wrap-distance-left:9pt;mso-wrap-distance-top:0;mso-wrap-distance-right:9pt;mso-wrap-distance-bottom:0;mso-position-horizontal-relative:margin;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" filled="f" stroked="f">
            <v:textbox style="mso-next-textbox:#_x0000_s1115;mso-fit-shape-to-text:t">
              <w:txbxContent>
                <w:p w14:paraId="74389368" w14:textId="77777777" w:rsidR="001508A4" w:rsidRDefault="001508A4" w:rsidP="003D299D">
                  <w:pPr>
                    <w:pStyle w:val="ListParagraph"/>
                    <w:spacing w:line="276" w:lineRule="auto"/>
                    <w:ind w:left="1440"/>
                    <w:jc w:val="center"/>
                    <w:rPr>
                      <w:rFonts w:ascii="Times New Roman" w:hAnsi="Times New Roman" w:cs="Times New Roman"/>
                      <w:bCs/>
                      <w:spacing w:val="10"/>
                      <w:sz w:val="24"/>
                      <w:szCs w:val="24"/>
                    </w:rPr>
                  </w:pPr>
                  <w:r w:rsidRPr="00E26AC6">
                    <w:rPr>
                      <w:rFonts w:ascii="Times New Roman" w:hAnsi="Times New Roman" w:cs="Times New Roman"/>
                      <w:b/>
                      <w:spacing w:val="10"/>
                      <w:sz w:val="24"/>
                      <w:szCs w:val="24"/>
                    </w:rPr>
                    <w:t xml:space="preserve">Gambar 9. </w:t>
                  </w:r>
                  <w:r w:rsidRPr="00723805">
                    <w:rPr>
                      <w:rFonts w:ascii="Times New Roman" w:hAnsi="Times New Roman" w:cs="Times New Roman"/>
                      <w:bCs/>
                      <w:spacing w:val="10"/>
                      <w:sz w:val="28"/>
                      <w:szCs w:val="28"/>
                    </w:rPr>
                    <w:t xml:space="preserve">POC </w:t>
                  </w:r>
                  <w:r w:rsidRPr="001D03B0">
                    <w:rPr>
                      <w:rFonts w:ascii="Times New Roman" w:hAnsi="Times New Roman" w:cs="Times New Roman"/>
                      <w:bCs/>
                      <w:spacing w:val="10"/>
                      <w:sz w:val="24"/>
                      <w:szCs w:val="24"/>
                    </w:rPr>
                    <w:t>ekstrak daun</w:t>
                  </w:r>
                  <w:r>
                    <w:rPr>
                      <w:rFonts w:ascii="Times New Roman" w:hAnsi="Times New Roman" w:cs="Times New Roman"/>
                      <w:bCs/>
                      <w:spacing w:val="10"/>
                      <w:sz w:val="24"/>
                      <w:szCs w:val="24"/>
                    </w:rPr>
                    <w:t xml:space="preserve"> </w:t>
                  </w:r>
                  <w:r w:rsidRPr="001D03B0">
                    <w:rPr>
                      <w:rFonts w:ascii="Times New Roman" w:hAnsi="Times New Roman" w:cs="Times New Roman"/>
                      <w:bCs/>
                      <w:spacing w:val="10"/>
                      <w:sz w:val="24"/>
                      <w:szCs w:val="24"/>
                    </w:rPr>
                    <w:t>lamtoro</w:t>
                  </w:r>
                </w:p>
                <w:p w14:paraId="5B2F29AE" w14:textId="4C52D67C" w:rsidR="001508A4" w:rsidRPr="004C1B6E" w:rsidRDefault="001508A4" w:rsidP="003D299D">
                  <w:pPr>
                    <w:pStyle w:val="ListParagraph"/>
                    <w:spacing w:line="240" w:lineRule="auto"/>
                    <w:ind w:left="1440"/>
                    <w:jc w:val="center"/>
                    <w:rPr>
                      <w:rFonts w:ascii="Times New Roman" w:hAnsi="Times New Roman" w:cs="Times New Roman"/>
                      <w:b/>
                      <w:spacing w:val="10"/>
                      <w:sz w:val="28"/>
                      <w:szCs w:val="28"/>
                    </w:rPr>
                  </w:pPr>
                  <w:r>
                    <w:rPr>
                      <w:rFonts w:ascii="Times New Roman" w:hAnsi="Times New Roman" w:cs="Times New Roman"/>
                      <w:bCs/>
                      <w:spacing w:val="10"/>
                      <w:sz w:val="24"/>
                      <w:szCs w:val="24"/>
                    </w:rPr>
                    <w:t xml:space="preserve">       </w:t>
                  </w:r>
                  <w:r>
                    <w:rPr>
                      <w:rFonts w:ascii="Times New Roman" w:hAnsi="Times New Roman" w:cs="Times New Roman"/>
                      <w:bCs/>
                      <w:spacing w:val="10"/>
                      <w:sz w:val="24"/>
                      <w:szCs w:val="24"/>
                    </w:rPr>
                    <w:tab/>
                    <w:t xml:space="preserve">   </w:t>
                  </w:r>
                  <w:r w:rsidRPr="00723805">
                    <w:rPr>
                      <w:rFonts w:ascii="Times New Roman" w:hAnsi="Times New Roman" w:cs="Times New Roman"/>
                      <w:bCs/>
                      <w:spacing w:val="10"/>
                      <w:sz w:val="24"/>
                      <w:szCs w:val="24"/>
                    </w:rPr>
                    <w:t>dan kulit pisang</w:t>
                  </w:r>
                  <w:r>
                    <w:rPr>
                      <w:rFonts w:ascii="Times New Roman" w:hAnsi="Times New Roman" w:cs="Times New Roman"/>
                      <w:bCs/>
                      <w:spacing w:val="10"/>
                      <w:sz w:val="24"/>
                      <w:szCs w:val="24"/>
                    </w:rPr>
                    <w:t xml:space="preserve"> 15 HST</w:t>
                  </w:r>
                </w:p>
              </w:txbxContent>
            </v:textbox>
            <w10:wrap anchorx="margin"/>
          </v:shape>
        </w:pict>
      </w:r>
      <w:r w:rsidR="00850E68">
        <w:rPr>
          <w:rFonts w:ascii="Times New Roman" w:hAnsi="Times New Roman"/>
          <w:sz w:val="24"/>
          <w:szCs w:val="24"/>
        </w:rPr>
        <w:tab/>
      </w:r>
    </w:p>
    <w:p w14:paraId="4591C68F" w14:textId="3250CE0A" w:rsidR="00FD117C" w:rsidRDefault="003D299D" w:rsidP="00996FE8">
      <w:pPr>
        <w:tabs>
          <w:tab w:val="left" w:pos="3552"/>
        </w:tabs>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24960" behindDoc="1" locked="0" layoutInCell="1" allowOverlap="1" wp14:anchorId="4E80A976" wp14:editId="5F9B90B1">
            <wp:simplePos x="0" y="0"/>
            <wp:positionH relativeFrom="column">
              <wp:posOffset>2494280</wp:posOffset>
            </wp:positionH>
            <wp:positionV relativeFrom="paragraph">
              <wp:posOffset>-59219</wp:posOffset>
            </wp:positionV>
            <wp:extent cx="3131127" cy="211582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31127" cy="2115820"/>
                    </a:xfrm>
                    <a:prstGeom prst="rect">
                      <a:avLst/>
                    </a:prstGeom>
                  </pic:spPr>
                </pic:pic>
              </a:graphicData>
            </a:graphic>
            <wp14:sizeRelH relativeFrom="page">
              <wp14:pctWidth>0</wp14:pctWidth>
            </wp14:sizeRelH>
            <wp14:sizeRelV relativeFrom="page">
              <wp14:pctHeight>0</wp14:pctHeight>
            </wp14:sizeRelV>
          </wp:anchor>
        </w:drawing>
      </w:r>
      <w:r w:rsidR="000B1B7B">
        <w:rPr>
          <w:rFonts w:ascii="Times New Roman" w:hAnsi="Times New Roman"/>
          <w:sz w:val="24"/>
          <w:szCs w:val="24"/>
        </w:rPr>
        <w:tab/>
      </w:r>
      <w:r w:rsidR="004F08CE">
        <w:rPr>
          <w:rFonts w:ascii="Times New Roman" w:hAnsi="Times New Roman"/>
          <w:noProof/>
          <w:sz w:val="24"/>
          <w:szCs w:val="24"/>
        </w:rPr>
        <w:drawing>
          <wp:anchor distT="0" distB="0" distL="114300" distR="114300" simplePos="0" relativeHeight="251618816" behindDoc="1" locked="0" layoutInCell="1" allowOverlap="1" wp14:anchorId="6C63D8A3" wp14:editId="6E0AAF17">
            <wp:simplePos x="0" y="0"/>
            <wp:positionH relativeFrom="column">
              <wp:posOffset>-969125</wp:posOffset>
            </wp:positionH>
            <wp:positionV relativeFrom="paragraph">
              <wp:posOffset>-96289</wp:posOffset>
            </wp:positionV>
            <wp:extent cx="3158720" cy="2157012"/>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59529" cy="2157564"/>
                    </a:xfrm>
                    <a:prstGeom prst="rect">
                      <a:avLst/>
                    </a:prstGeom>
                  </pic:spPr>
                </pic:pic>
              </a:graphicData>
            </a:graphic>
            <wp14:sizeRelH relativeFrom="page">
              <wp14:pctWidth>0</wp14:pctWidth>
            </wp14:sizeRelH>
            <wp14:sizeRelV relativeFrom="page">
              <wp14:pctHeight>0</wp14:pctHeight>
            </wp14:sizeRelV>
          </wp:anchor>
        </w:drawing>
      </w:r>
    </w:p>
    <w:p w14:paraId="586DC7E5" w14:textId="5DFA000C" w:rsidR="00FD117C" w:rsidRDefault="00FD117C" w:rsidP="00FD117C">
      <w:pPr>
        <w:jc w:val="center"/>
        <w:rPr>
          <w:rFonts w:ascii="Times New Roman" w:hAnsi="Times New Roman"/>
          <w:sz w:val="24"/>
          <w:szCs w:val="24"/>
        </w:rPr>
      </w:pPr>
    </w:p>
    <w:p w14:paraId="706F4E67" w14:textId="77777777" w:rsidR="00FD117C" w:rsidRDefault="00FD117C" w:rsidP="00FD117C">
      <w:pPr>
        <w:rPr>
          <w:rFonts w:ascii="Times New Roman" w:hAnsi="Times New Roman"/>
          <w:sz w:val="24"/>
          <w:szCs w:val="24"/>
        </w:rPr>
      </w:pPr>
    </w:p>
    <w:p w14:paraId="76E979B8" w14:textId="77777777" w:rsidR="00FD117C" w:rsidRDefault="00FD117C" w:rsidP="00FD117C">
      <w:pPr>
        <w:rPr>
          <w:rFonts w:ascii="Times New Roman" w:hAnsi="Times New Roman"/>
          <w:sz w:val="24"/>
          <w:szCs w:val="24"/>
        </w:rPr>
      </w:pPr>
    </w:p>
    <w:p w14:paraId="013D465E" w14:textId="77777777" w:rsidR="00FD117C" w:rsidRPr="00FD117C" w:rsidRDefault="00FD117C" w:rsidP="00FD117C">
      <w:pPr>
        <w:rPr>
          <w:rFonts w:ascii="Times New Roman" w:hAnsi="Times New Roman"/>
          <w:sz w:val="24"/>
          <w:szCs w:val="24"/>
        </w:rPr>
      </w:pPr>
    </w:p>
    <w:p w14:paraId="5FB8ED31" w14:textId="77777777" w:rsidR="00FD117C" w:rsidRPr="00FD117C" w:rsidRDefault="00FD117C" w:rsidP="00FD117C">
      <w:pPr>
        <w:rPr>
          <w:rFonts w:ascii="Times New Roman" w:hAnsi="Times New Roman"/>
          <w:sz w:val="24"/>
          <w:szCs w:val="24"/>
        </w:rPr>
      </w:pPr>
    </w:p>
    <w:p w14:paraId="7307960E" w14:textId="00D042A0" w:rsidR="00FD117C" w:rsidRPr="00FD117C" w:rsidRDefault="00AA3411" w:rsidP="00FD117C">
      <w:pPr>
        <w:rPr>
          <w:rFonts w:ascii="Times New Roman" w:hAnsi="Times New Roman"/>
          <w:sz w:val="24"/>
          <w:szCs w:val="24"/>
        </w:rPr>
      </w:pPr>
      <w:r>
        <w:rPr>
          <w:rFonts w:ascii="Times New Roman" w:hAnsi="Times New Roman"/>
          <w:noProof/>
          <w:sz w:val="24"/>
          <w:szCs w:val="24"/>
        </w:rPr>
        <w:pict w14:anchorId="0E763E94">
          <v:shape id="_x0000_s1107" type="#_x0000_t202" style="position:absolute;left:0;text-align:left;margin-left:-166.65pt;margin-top:37.8pt;width:358.75pt;height:42.85pt;z-index:251691520;visibility:visible;mso-wrap-distance-left:9pt;mso-wrap-distance-top:0;mso-wrap-distance-right:9pt;mso-wrap-distance-bottom:0;mso-position-horizontal-relative:margin;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" filled="f" stroked="f">
            <v:textbox style="mso-next-textbox:#_x0000_s1107">
              <w:txbxContent>
                <w:p w14:paraId="7598D6B8" w14:textId="0C2734D0" w:rsidR="001508A4" w:rsidRPr="004F08CE" w:rsidRDefault="001508A4" w:rsidP="00DE79AA">
                  <w:pPr>
                    <w:pStyle w:val="ListParagraph"/>
                    <w:spacing w:line="240" w:lineRule="auto"/>
                    <w:ind w:left="1440"/>
                    <w:jc w:val="center"/>
                    <w:rPr>
                      <w:rFonts w:ascii="Times New Roman" w:hAnsi="Times New Roman" w:cs="Times New Roman"/>
                      <w:b/>
                      <w:spacing w:val="10"/>
                      <w:sz w:val="24"/>
                      <w:szCs w:val="24"/>
                    </w:rPr>
                  </w:pPr>
                  <w:r w:rsidRPr="004F08CE">
                    <w:rPr>
                      <w:rFonts w:ascii="Times New Roman" w:hAnsi="Times New Roman" w:cs="Times New Roman"/>
                      <w:b/>
                      <w:spacing w:val="10"/>
                      <w:sz w:val="24"/>
                      <w:szCs w:val="24"/>
                    </w:rPr>
                    <w:t>Gambar 1</w:t>
                  </w:r>
                  <w:r>
                    <w:rPr>
                      <w:rFonts w:ascii="Times New Roman" w:hAnsi="Times New Roman" w:cs="Times New Roman"/>
                      <w:b/>
                      <w:spacing w:val="10"/>
                      <w:sz w:val="24"/>
                      <w:szCs w:val="24"/>
                    </w:rPr>
                    <w:t xml:space="preserve">1. </w:t>
                  </w:r>
                  <w:r w:rsidRPr="00DE79AA">
                    <w:rPr>
                      <w:rFonts w:ascii="Times New Roman" w:hAnsi="Times New Roman" w:cs="Times New Roman"/>
                      <w:bCs/>
                      <w:spacing w:val="10"/>
                      <w:sz w:val="24"/>
                      <w:szCs w:val="24"/>
                    </w:rPr>
                    <w:t xml:space="preserve">Pengukuran Tinggi Tanaman </w:t>
                  </w:r>
                  <w:r>
                    <w:rPr>
                      <w:rFonts w:ascii="Times New Roman" w:hAnsi="Times New Roman" w:cs="Times New Roman"/>
                      <w:bCs/>
                      <w:spacing w:val="10"/>
                      <w:sz w:val="24"/>
                      <w:szCs w:val="24"/>
                    </w:rPr>
                    <w:t>d</w:t>
                  </w:r>
                  <w:r w:rsidRPr="00DE79AA">
                    <w:rPr>
                      <w:rFonts w:ascii="Times New Roman" w:hAnsi="Times New Roman" w:cs="Times New Roman"/>
                      <w:bCs/>
                      <w:spacing w:val="10"/>
                      <w:sz w:val="24"/>
                      <w:szCs w:val="24"/>
                    </w:rPr>
                    <w:t>an</w:t>
                  </w:r>
                  <w:r>
                    <w:rPr>
                      <w:rFonts w:ascii="Times New Roman" w:hAnsi="Times New Roman" w:cs="Times New Roman"/>
                      <w:bCs/>
                      <w:spacing w:val="10"/>
                      <w:sz w:val="24"/>
                      <w:szCs w:val="24"/>
                    </w:rPr>
                    <w:t xml:space="preserve">           j</w:t>
                  </w:r>
                  <w:r w:rsidRPr="00DE79AA">
                    <w:rPr>
                      <w:rFonts w:ascii="Times New Roman" w:hAnsi="Times New Roman" w:cs="Times New Roman"/>
                      <w:bCs/>
                      <w:spacing w:val="10"/>
                      <w:sz w:val="24"/>
                      <w:szCs w:val="24"/>
                    </w:rPr>
                    <w:t>umlah Daun 30 HST</w:t>
                  </w:r>
                </w:p>
              </w:txbxContent>
            </v:textbox>
            <w10:wrap anchorx="margin"/>
          </v:shape>
        </w:pict>
      </w:r>
    </w:p>
    <w:p w14:paraId="0252FFC1" w14:textId="4B651B2C" w:rsidR="00FD117C" w:rsidRPr="00FD117C" w:rsidRDefault="00AA3411" w:rsidP="00FD117C">
      <w:pPr>
        <w:rPr>
          <w:rFonts w:ascii="Times New Roman" w:hAnsi="Times New Roman"/>
          <w:sz w:val="24"/>
          <w:szCs w:val="24"/>
        </w:rPr>
      </w:pPr>
      <w:r>
        <w:rPr>
          <w:rFonts w:ascii="Times New Roman" w:hAnsi="Times New Roman"/>
          <w:noProof/>
          <w:sz w:val="24"/>
          <w:szCs w:val="24"/>
        </w:rPr>
        <w:pict w14:anchorId="0E763E94">
          <v:shape id="_x0000_s1108" type="#_x0000_t202" style="position:absolute;left:0;text-align:left;margin-left:103.35pt;margin-top:17.1pt;width:333.8pt;height:42.85pt;z-index:251692544;visibility:visible;mso-wrap-distance-left:9pt;mso-wrap-distance-top:0;mso-wrap-distance-right:9pt;mso-wrap-distance-bottom:0;mso-position-horizontal-relative:margin;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" filled="f" stroked="f">
            <v:textbox style="mso-next-textbox:#_x0000_s1108">
              <w:txbxContent>
                <w:p w14:paraId="00580559" w14:textId="458194DE" w:rsidR="001508A4" w:rsidRDefault="001508A4" w:rsidP="00DE79AA">
                  <w:pPr>
                    <w:pStyle w:val="ListParagraph"/>
                    <w:spacing w:line="276" w:lineRule="auto"/>
                    <w:ind w:left="1440"/>
                    <w:jc w:val="center"/>
                    <w:rPr>
                      <w:rFonts w:ascii="Times New Roman" w:hAnsi="Times New Roman" w:cs="Times New Roman"/>
                      <w:bCs/>
                      <w:spacing w:val="10"/>
                      <w:sz w:val="24"/>
                      <w:szCs w:val="24"/>
                    </w:rPr>
                  </w:pPr>
                  <w:r w:rsidRPr="004F08CE">
                    <w:rPr>
                      <w:rFonts w:ascii="Times New Roman" w:hAnsi="Times New Roman" w:cs="Times New Roman"/>
                      <w:b/>
                      <w:spacing w:val="10"/>
                      <w:sz w:val="24"/>
                      <w:szCs w:val="24"/>
                    </w:rPr>
                    <w:t>Gambar 1</w:t>
                  </w:r>
                  <w:r>
                    <w:rPr>
                      <w:rFonts w:ascii="Times New Roman" w:hAnsi="Times New Roman" w:cs="Times New Roman"/>
                      <w:b/>
                      <w:spacing w:val="10"/>
                      <w:sz w:val="24"/>
                      <w:szCs w:val="24"/>
                    </w:rPr>
                    <w:t>2.</w:t>
                  </w:r>
                  <w:r w:rsidRPr="004F08CE">
                    <w:rPr>
                      <w:rFonts w:ascii="Times New Roman" w:hAnsi="Times New Roman" w:cs="Times New Roman"/>
                      <w:b/>
                      <w:spacing w:val="10"/>
                      <w:sz w:val="24"/>
                      <w:szCs w:val="24"/>
                    </w:rPr>
                    <w:t xml:space="preserve"> </w:t>
                  </w:r>
                  <w:r w:rsidRPr="00723805">
                    <w:rPr>
                      <w:rFonts w:ascii="Times New Roman" w:hAnsi="Times New Roman" w:cs="Times New Roman"/>
                      <w:bCs/>
                      <w:spacing w:val="10"/>
                      <w:sz w:val="28"/>
                      <w:szCs w:val="28"/>
                    </w:rPr>
                    <w:t xml:space="preserve">POC </w:t>
                  </w:r>
                  <w:r w:rsidRPr="001D03B0">
                    <w:rPr>
                      <w:rFonts w:ascii="Times New Roman" w:hAnsi="Times New Roman" w:cs="Times New Roman"/>
                      <w:bCs/>
                      <w:spacing w:val="10"/>
                      <w:sz w:val="24"/>
                      <w:szCs w:val="24"/>
                    </w:rPr>
                    <w:t>ekstrak daun</w:t>
                  </w:r>
                  <w:r>
                    <w:rPr>
                      <w:rFonts w:ascii="Times New Roman" w:hAnsi="Times New Roman" w:cs="Times New Roman"/>
                      <w:bCs/>
                      <w:spacing w:val="10"/>
                      <w:sz w:val="24"/>
                      <w:szCs w:val="24"/>
                    </w:rPr>
                    <w:t xml:space="preserve"> </w:t>
                  </w:r>
                  <w:r w:rsidRPr="001D03B0">
                    <w:rPr>
                      <w:rFonts w:ascii="Times New Roman" w:hAnsi="Times New Roman" w:cs="Times New Roman"/>
                      <w:bCs/>
                      <w:spacing w:val="10"/>
                      <w:sz w:val="24"/>
                      <w:szCs w:val="24"/>
                    </w:rPr>
                    <w:t>lamtoro</w:t>
                  </w:r>
                </w:p>
                <w:p w14:paraId="4BD1C65A" w14:textId="05E4FD7D" w:rsidR="001508A4" w:rsidRPr="00723805" w:rsidRDefault="001508A4" w:rsidP="00DE79AA">
                  <w:pPr>
                    <w:pStyle w:val="ListParagraph"/>
                    <w:spacing w:line="276" w:lineRule="auto"/>
                    <w:ind w:left="2880"/>
                    <w:rPr>
                      <w:rFonts w:ascii="Times New Roman" w:hAnsi="Times New Roman" w:cs="Times New Roman"/>
                      <w:bCs/>
                      <w:spacing w:val="10"/>
                      <w:sz w:val="24"/>
                      <w:szCs w:val="24"/>
                    </w:rPr>
                  </w:pPr>
                  <w:r>
                    <w:rPr>
                      <w:rFonts w:ascii="Times New Roman" w:hAnsi="Times New Roman" w:cs="Times New Roman"/>
                      <w:bCs/>
                      <w:spacing w:val="10"/>
                      <w:sz w:val="24"/>
                      <w:szCs w:val="24"/>
                    </w:rPr>
                    <w:t xml:space="preserve">    </w:t>
                  </w:r>
                  <w:r w:rsidRPr="00723805">
                    <w:rPr>
                      <w:rFonts w:ascii="Times New Roman" w:hAnsi="Times New Roman" w:cs="Times New Roman"/>
                      <w:bCs/>
                      <w:spacing w:val="10"/>
                      <w:sz w:val="24"/>
                      <w:szCs w:val="24"/>
                    </w:rPr>
                    <w:t>dan kulit pisang</w:t>
                  </w:r>
                  <w:r>
                    <w:rPr>
                      <w:rFonts w:ascii="Times New Roman" w:hAnsi="Times New Roman" w:cs="Times New Roman"/>
                      <w:bCs/>
                      <w:spacing w:val="10"/>
                      <w:sz w:val="24"/>
                      <w:szCs w:val="24"/>
                    </w:rPr>
                    <w:t xml:space="preserve"> 30 HST</w:t>
                  </w:r>
                </w:p>
                <w:p w14:paraId="3ED61BA2" w14:textId="49B34C2E" w:rsidR="001508A4" w:rsidRPr="004F08CE" w:rsidRDefault="001508A4" w:rsidP="004F08CE">
                  <w:pPr>
                    <w:pStyle w:val="ListParagraph"/>
                    <w:spacing w:line="240" w:lineRule="auto"/>
                    <w:ind w:firstLine="720"/>
                    <w:jc w:val="center"/>
                    <w:rPr>
                      <w:rFonts w:ascii="Times New Roman" w:hAnsi="Times New Roman" w:cs="Times New Roman"/>
                      <w:b/>
                      <w:spacing w:val="10"/>
                      <w:sz w:val="24"/>
                      <w:szCs w:val="24"/>
                    </w:rPr>
                  </w:pPr>
                </w:p>
              </w:txbxContent>
            </v:textbox>
            <w10:wrap anchorx="margin"/>
          </v:shape>
        </w:pict>
      </w:r>
    </w:p>
    <w:p w14:paraId="00FBD007" w14:textId="6EFB9CA6" w:rsidR="00FD117C" w:rsidRPr="00FD117C" w:rsidRDefault="004F08CE" w:rsidP="004F08CE">
      <w:pPr>
        <w:tabs>
          <w:tab w:val="left" w:pos="5695"/>
        </w:tabs>
        <w:rPr>
          <w:rFonts w:ascii="Times New Roman" w:hAnsi="Times New Roman"/>
          <w:sz w:val="24"/>
          <w:szCs w:val="24"/>
        </w:rPr>
      </w:pPr>
      <w:r>
        <w:rPr>
          <w:rFonts w:ascii="Times New Roman" w:hAnsi="Times New Roman"/>
          <w:sz w:val="24"/>
          <w:szCs w:val="24"/>
        </w:rPr>
        <w:tab/>
      </w:r>
    </w:p>
    <w:p w14:paraId="54E1835F" w14:textId="6FDB2E91" w:rsidR="00FD117C" w:rsidRPr="00FD117C" w:rsidRDefault="004F08CE" w:rsidP="00FD117C">
      <w:pPr>
        <w:rPr>
          <w:rFonts w:ascii="Times New Roman" w:hAnsi="Times New Roman"/>
          <w:sz w:val="24"/>
          <w:szCs w:val="24"/>
        </w:rPr>
      </w:pPr>
      <w:r>
        <w:rPr>
          <w:rFonts w:ascii="Times New Roman" w:hAnsi="Times New Roman"/>
          <w:noProof/>
          <w:sz w:val="24"/>
          <w:szCs w:val="24"/>
        </w:rPr>
        <w:drawing>
          <wp:anchor distT="0" distB="0" distL="114300" distR="114300" simplePos="0" relativeHeight="251619840" behindDoc="1" locked="0" layoutInCell="1" allowOverlap="1" wp14:anchorId="2E830809" wp14:editId="2AEBE890">
            <wp:simplePos x="0" y="0"/>
            <wp:positionH relativeFrom="column">
              <wp:posOffset>-977843</wp:posOffset>
            </wp:positionH>
            <wp:positionV relativeFrom="paragraph">
              <wp:posOffset>324021</wp:posOffset>
            </wp:positionV>
            <wp:extent cx="3213735" cy="2147299"/>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43" cstate="print">
                      <a:extLst>
                        <a:ext uri="{28A0092B-C50C-407E-A947-70E740481C1C}">
                          <a14:useLocalDpi xmlns:a14="http://schemas.microsoft.com/office/drawing/2010/main" val="0"/>
                        </a:ext>
                      </a:extLst>
                    </a:blip>
                    <a:srcRect b="3395"/>
                    <a:stretch/>
                  </pic:blipFill>
                  <pic:spPr bwMode="auto">
                    <a:xfrm>
                      <a:off x="0" y="0"/>
                      <a:ext cx="3218025" cy="2150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776AC9" w14:textId="46966ABC" w:rsidR="00FD117C" w:rsidRPr="00FD117C" w:rsidRDefault="00E762DF" w:rsidP="00FD117C">
      <w:pPr>
        <w:rPr>
          <w:rFonts w:ascii="Times New Roman" w:hAnsi="Times New Roman"/>
          <w:sz w:val="24"/>
          <w:szCs w:val="24"/>
        </w:rPr>
      </w:pPr>
      <w:r>
        <w:rPr>
          <w:rFonts w:ascii="Times New Roman" w:hAnsi="Times New Roman"/>
          <w:noProof/>
          <w:sz w:val="24"/>
          <w:szCs w:val="24"/>
        </w:rPr>
        <w:drawing>
          <wp:anchor distT="0" distB="0" distL="114300" distR="114300" simplePos="0" relativeHeight="251620864" behindDoc="1" locked="0" layoutInCell="1" allowOverlap="1" wp14:anchorId="575CD8AF" wp14:editId="3745A2AC">
            <wp:simplePos x="0" y="0"/>
            <wp:positionH relativeFrom="column">
              <wp:posOffset>2494280</wp:posOffset>
            </wp:positionH>
            <wp:positionV relativeFrom="paragraph">
              <wp:posOffset>16396</wp:posOffset>
            </wp:positionV>
            <wp:extent cx="3172283" cy="222313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72283" cy="2223135"/>
                    </a:xfrm>
                    <a:prstGeom prst="rect">
                      <a:avLst/>
                    </a:prstGeom>
                  </pic:spPr>
                </pic:pic>
              </a:graphicData>
            </a:graphic>
            <wp14:sizeRelH relativeFrom="page">
              <wp14:pctWidth>0</wp14:pctWidth>
            </wp14:sizeRelH>
            <wp14:sizeRelV relativeFrom="page">
              <wp14:pctHeight>0</wp14:pctHeight>
            </wp14:sizeRelV>
          </wp:anchor>
        </w:drawing>
      </w:r>
    </w:p>
    <w:p w14:paraId="7739F82B" w14:textId="54BC345B" w:rsidR="00FD117C" w:rsidRDefault="004F08CE" w:rsidP="004F08CE">
      <w:pPr>
        <w:tabs>
          <w:tab w:val="left" w:pos="3543"/>
        </w:tabs>
        <w:rPr>
          <w:rFonts w:ascii="Times New Roman" w:hAnsi="Times New Roman"/>
          <w:sz w:val="24"/>
          <w:szCs w:val="24"/>
        </w:rPr>
      </w:pPr>
      <w:r>
        <w:rPr>
          <w:rFonts w:ascii="Times New Roman" w:hAnsi="Times New Roman"/>
          <w:sz w:val="24"/>
          <w:szCs w:val="24"/>
        </w:rPr>
        <w:tab/>
      </w:r>
    </w:p>
    <w:p w14:paraId="4156DB2A" w14:textId="09032EB4" w:rsidR="00FD117C" w:rsidRDefault="00FD117C" w:rsidP="00FD117C">
      <w:pPr>
        <w:rPr>
          <w:rFonts w:ascii="Times New Roman" w:hAnsi="Times New Roman"/>
          <w:sz w:val="24"/>
          <w:szCs w:val="24"/>
        </w:rPr>
      </w:pPr>
    </w:p>
    <w:p w14:paraId="17BAB368" w14:textId="77777777" w:rsidR="00FD117C" w:rsidRDefault="00FD117C" w:rsidP="00FD117C">
      <w:pPr>
        <w:rPr>
          <w:rFonts w:ascii="Times New Roman" w:hAnsi="Times New Roman"/>
          <w:sz w:val="24"/>
          <w:szCs w:val="24"/>
        </w:rPr>
      </w:pPr>
    </w:p>
    <w:p w14:paraId="373638EF" w14:textId="77777777" w:rsidR="00FD117C" w:rsidRDefault="00FD117C" w:rsidP="00FD117C">
      <w:pPr>
        <w:rPr>
          <w:rFonts w:ascii="Times New Roman" w:hAnsi="Times New Roman"/>
          <w:sz w:val="24"/>
          <w:szCs w:val="24"/>
        </w:rPr>
      </w:pPr>
    </w:p>
    <w:p w14:paraId="0BCB0ABB" w14:textId="77777777" w:rsidR="004F08CE" w:rsidRPr="004F08CE" w:rsidRDefault="004F08CE" w:rsidP="004F08CE">
      <w:pPr>
        <w:rPr>
          <w:rFonts w:ascii="Times New Roman" w:hAnsi="Times New Roman"/>
          <w:sz w:val="24"/>
          <w:szCs w:val="24"/>
        </w:rPr>
      </w:pPr>
    </w:p>
    <w:p w14:paraId="20F7362B" w14:textId="77777777" w:rsidR="004F08CE" w:rsidRPr="004F08CE" w:rsidRDefault="004F08CE" w:rsidP="004F08CE">
      <w:pPr>
        <w:rPr>
          <w:rFonts w:ascii="Times New Roman" w:hAnsi="Times New Roman"/>
          <w:sz w:val="24"/>
          <w:szCs w:val="24"/>
        </w:rPr>
      </w:pPr>
    </w:p>
    <w:p w14:paraId="77B9A4E8" w14:textId="5C0D9B28" w:rsidR="004F08CE" w:rsidRPr="004F08CE" w:rsidRDefault="00AA3411" w:rsidP="004F08CE">
      <w:pPr>
        <w:rPr>
          <w:rFonts w:ascii="Times New Roman" w:hAnsi="Times New Roman"/>
          <w:sz w:val="24"/>
          <w:szCs w:val="24"/>
        </w:rPr>
      </w:pPr>
      <w:r>
        <w:rPr>
          <w:rFonts w:ascii="Times New Roman" w:hAnsi="Times New Roman"/>
          <w:noProof/>
          <w:sz w:val="24"/>
          <w:szCs w:val="24"/>
        </w:rPr>
        <w:pict w14:anchorId="0E763E94">
          <v:shape id="_x0000_s1110" type="#_x0000_t202" style="position:absolute;left:0;text-align:left;margin-left:-155.1pt;margin-top:28.25pt;width:333.8pt;height:42.85pt;z-index:251694592;visibility:visible;mso-wrap-distance-left:9pt;mso-wrap-distance-top:0;mso-wrap-distance-right:9pt;mso-wrap-distance-bottom:0;mso-position-horizontal-relative:margin;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" filled="f" stroked="f">
            <v:textbox style="mso-next-textbox:#_x0000_s1110">
              <w:txbxContent>
                <w:p w14:paraId="7BB475B2" w14:textId="0B77C982" w:rsidR="001508A4" w:rsidRPr="004F08CE" w:rsidRDefault="001508A4" w:rsidP="00DE79AA">
                  <w:pPr>
                    <w:pStyle w:val="ListParagraph"/>
                    <w:spacing w:line="240" w:lineRule="auto"/>
                    <w:ind w:left="1440"/>
                    <w:jc w:val="center"/>
                    <w:rPr>
                      <w:rFonts w:ascii="Times New Roman" w:hAnsi="Times New Roman" w:cs="Times New Roman"/>
                      <w:b/>
                      <w:spacing w:val="10"/>
                      <w:sz w:val="24"/>
                      <w:szCs w:val="24"/>
                    </w:rPr>
                  </w:pPr>
                  <w:r w:rsidRPr="004F08CE">
                    <w:rPr>
                      <w:rFonts w:ascii="Times New Roman" w:hAnsi="Times New Roman" w:cs="Times New Roman"/>
                      <w:b/>
                      <w:spacing w:val="10"/>
                      <w:sz w:val="24"/>
                      <w:szCs w:val="24"/>
                    </w:rPr>
                    <w:t>Gambar 1</w:t>
                  </w:r>
                  <w:r>
                    <w:rPr>
                      <w:rFonts w:ascii="Times New Roman" w:hAnsi="Times New Roman" w:cs="Times New Roman"/>
                      <w:b/>
                      <w:spacing w:val="10"/>
                      <w:sz w:val="24"/>
                      <w:szCs w:val="24"/>
                    </w:rPr>
                    <w:t>3.</w:t>
                  </w:r>
                  <w:r w:rsidRPr="004F08CE">
                    <w:rPr>
                      <w:rFonts w:ascii="Times New Roman" w:hAnsi="Times New Roman" w:cs="Times New Roman"/>
                      <w:b/>
                      <w:spacing w:val="10"/>
                      <w:sz w:val="24"/>
                      <w:szCs w:val="24"/>
                    </w:rPr>
                    <w:t xml:space="preserve"> </w:t>
                  </w:r>
                  <w:r w:rsidRPr="00DE79AA">
                    <w:rPr>
                      <w:rFonts w:ascii="Times New Roman" w:hAnsi="Times New Roman" w:cs="Times New Roman"/>
                      <w:bCs/>
                      <w:spacing w:val="10"/>
                      <w:sz w:val="24"/>
                      <w:szCs w:val="24"/>
                    </w:rPr>
                    <w:t xml:space="preserve">Pengukuran Tinggi Tanaman </w:t>
                  </w:r>
                  <w:r>
                    <w:rPr>
                      <w:rFonts w:ascii="Times New Roman" w:hAnsi="Times New Roman" w:cs="Times New Roman"/>
                      <w:bCs/>
                      <w:spacing w:val="10"/>
                      <w:sz w:val="24"/>
                      <w:szCs w:val="24"/>
                    </w:rPr>
                    <w:t>d</w:t>
                  </w:r>
                  <w:r w:rsidRPr="00DE79AA">
                    <w:rPr>
                      <w:rFonts w:ascii="Times New Roman" w:hAnsi="Times New Roman" w:cs="Times New Roman"/>
                      <w:bCs/>
                      <w:spacing w:val="10"/>
                      <w:sz w:val="24"/>
                      <w:szCs w:val="24"/>
                    </w:rPr>
                    <w:t xml:space="preserve">an </w:t>
                  </w:r>
                  <w:r>
                    <w:rPr>
                      <w:rFonts w:ascii="Times New Roman" w:hAnsi="Times New Roman" w:cs="Times New Roman"/>
                      <w:bCs/>
                      <w:spacing w:val="10"/>
                      <w:sz w:val="24"/>
                      <w:szCs w:val="24"/>
                    </w:rPr>
                    <w:t xml:space="preserve">       </w:t>
                  </w:r>
                  <w:r w:rsidRPr="00DE79AA">
                    <w:rPr>
                      <w:rFonts w:ascii="Times New Roman" w:hAnsi="Times New Roman" w:cs="Times New Roman"/>
                      <w:bCs/>
                      <w:spacing w:val="10"/>
                      <w:sz w:val="24"/>
                      <w:szCs w:val="24"/>
                    </w:rPr>
                    <w:t>Jumlah Daun 45 HST</w:t>
                  </w:r>
                </w:p>
              </w:txbxContent>
            </v:textbox>
            <w10:wrap anchorx="margin"/>
          </v:shape>
        </w:pict>
      </w:r>
    </w:p>
    <w:p w14:paraId="7B3F779F" w14:textId="7688A1CC" w:rsidR="004F08CE" w:rsidRPr="004F08CE" w:rsidRDefault="00AA3411" w:rsidP="004F08CE">
      <w:pPr>
        <w:rPr>
          <w:rFonts w:ascii="Times New Roman" w:hAnsi="Times New Roman"/>
          <w:sz w:val="24"/>
          <w:szCs w:val="24"/>
        </w:rPr>
      </w:pPr>
      <w:r>
        <w:rPr>
          <w:rFonts w:ascii="Times New Roman" w:hAnsi="Times New Roman"/>
          <w:noProof/>
          <w:sz w:val="24"/>
          <w:szCs w:val="24"/>
        </w:rPr>
        <w:pict w14:anchorId="0E763E94">
          <v:shape id="_x0000_s1109" type="#_x0000_t202" style="position:absolute;left:0;text-align:left;margin-left:102.9pt;margin-top:6.3pt;width:333.8pt;height:42.85pt;z-index:251693568;visibility:visible;mso-wrap-distance-left:9pt;mso-wrap-distance-top:0;mso-wrap-distance-right:9pt;mso-wrap-distance-bottom:0;mso-position-horizontal-relative:margin;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" filled="f" stroked="f">
            <v:textbox style="mso-next-textbox:#_x0000_s1109">
              <w:txbxContent>
                <w:p w14:paraId="3BA20941" w14:textId="02684CD9" w:rsidR="001508A4" w:rsidRDefault="001508A4" w:rsidP="00DE79AA">
                  <w:pPr>
                    <w:pStyle w:val="ListParagraph"/>
                    <w:spacing w:line="276" w:lineRule="auto"/>
                    <w:ind w:left="1440"/>
                    <w:jc w:val="center"/>
                    <w:rPr>
                      <w:rFonts w:ascii="Times New Roman" w:hAnsi="Times New Roman" w:cs="Times New Roman"/>
                      <w:bCs/>
                      <w:spacing w:val="10"/>
                      <w:sz w:val="24"/>
                      <w:szCs w:val="24"/>
                    </w:rPr>
                  </w:pPr>
                  <w:r w:rsidRPr="004F08CE">
                    <w:rPr>
                      <w:rFonts w:ascii="Times New Roman" w:hAnsi="Times New Roman" w:cs="Times New Roman"/>
                      <w:b/>
                      <w:spacing w:val="10"/>
                      <w:sz w:val="24"/>
                      <w:szCs w:val="24"/>
                    </w:rPr>
                    <w:t>Gambar 1</w:t>
                  </w:r>
                  <w:r>
                    <w:rPr>
                      <w:rFonts w:ascii="Times New Roman" w:hAnsi="Times New Roman" w:cs="Times New Roman"/>
                      <w:b/>
                      <w:spacing w:val="10"/>
                      <w:sz w:val="24"/>
                      <w:szCs w:val="24"/>
                    </w:rPr>
                    <w:t>4.</w:t>
                  </w:r>
                  <w:r w:rsidRPr="004F08CE">
                    <w:rPr>
                      <w:rFonts w:ascii="Times New Roman" w:hAnsi="Times New Roman" w:cs="Times New Roman"/>
                      <w:b/>
                      <w:spacing w:val="10"/>
                      <w:sz w:val="24"/>
                      <w:szCs w:val="24"/>
                    </w:rPr>
                    <w:t xml:space="preserve"> </w:t>
                  </w:r>
                  <w:r w:rsidRPr="00723805">
                    <w:rPr>
                      <w:rFonts w:ascii="Times New Roman" w:hAnsi="Times New Roman" w:cs="Times New Roman"/>
                      <w:bCs/>
                      <w:spacing w:val="10"/>
                      <w:sz w:val="28"/>
                      <w:szCs w:val="28"/>
                    </w:rPr>
                    <w:t xml:space="preserve">POC </w:t>
                  </w:r>
                  <w:r w:rsidRPr="001D03B0">
                    <w:rPr>
                      <w:rFonts w:ascii="Times New Roman" w:hAnsi="Times New Roman" w:cs="Times New Roman"/>
                      <w:bCs/>
                      <w:spacing w:val="10"/>
                      <w:sz w:val="24"/>
                      <w:szCs w:val="24"/>
                    </w:rPr>
                    <w:t>ekstrak daun</w:t>
                  </w:r>
                  <w:r>
                    <w:rPr>
                      <w:rFonts w:ascii="Times New Roman" w:hAnsi="Times New Roman" w:cs="Times New Roman"/>
                      <w:bCs/>
                      <w:spacing w:val="10"/>
                      <w:sz w:val="24"/>
                      <w:szCs w:val="24"/>
                    </w:rPr>
                    <w:t xml:space="preserve"> </w:t>
                  </w:r>
                  <w:r w:rsidRPr="001D03B0">
                    <w:rPr>
                      <w:rFonts w:ascii="Times New Roman" w:hAnsi="Times New Roman" w:cs="Times New Roman"/>
                      <w:bCs/>
                      <w:spacing w:val="10"/>
                      <w:sz w:val="24"/>
                      <w:szCs w:val="24"/>
                    </w:rPr>
                    <w:t>lamtoro</w:t>
                  </w:r>
                </w:p>
                <w:p w14:paraId="5249DC4D" w14:textId="732E6C40" w:rsidR="001508A4" w:rsidRPr="00723805" w:rsidRDefault="001508A4" w:rsidP="00DE79AA">
                  <w:pPr>
                    <w:pStyle w:val="ListParagraph"/>
                    <w:spacing w:line="276" w:lineRule="auto"/>
                    <w:ind w:left="2880"/>
                    <w:rPr>
                      <w:rFonts w:ascii="Times New Roman" w:hAnsi="Times New Roman" w:cs="Times New Roman"/>
                      <w:bCs/>
                      <w:spacing w:val="10"/>
                      <w:sz w:val="24"/>
                      <w:szCs w:val="24"/>
                    </w:rPr>
                  </w:pPr>
                  <w:r>
                    <w:rPr>
                      <w:rFonts w:ascii="Times New Roman" w:hAnsi="Times New Roman" w:cs="Times New Roman"/>
                      <w:bCs/>
                      <w:spacing w:val="10"/>
                      <w:sz w:val="24"/>
                      <w:szCs w:val="24"/>
                    </w:rPr>
                    <w:t xml:space="preserve">       </w:t>
                  </w:r>
                  <w:r w:rsidRPr="00723805">
                    <w:rPr>
                      <w:rFonts w:ascii="Times New Roman" w:hAnsi="Times New Roman" w:cs="Times New Roman"/>
                      <w:bCs/>
                      <w:spacing w:val="10"/>
                      <w:sz w:val="24"/>
                      <w:szCs w:val="24"/>
                    </w:rPr>
                    <w:t>dan kulit pisang</w:t>
                  </w:r>
                  <w:r>
                    <w:rPr>
                      <w:rFonts w:ascii="Times New Roman" w:hAnsi="Times New Roman" w:cs="Times New Roman"/>
                      <w:bCs/>
                      <w:spacing w:val="10"/>
                      <w:sz w:val="24"/>
                      <w:szCs w:val="24"/>
                    </w:rPr>
                    <w:t xml:space="preserve"> 45 HST</w:t>
                  </w:r>
                </w:p>
                <w:p w14:paraId="1B7FFD6D" w14:textId="76956011" w:rsidR="001508A4" w:rsidRPr="004F08CE" w:rsidRDefault="001508A4" w:rsidP="00E762DF">
                  <w:pPr>
                    <w:pStyle w:val="ListParagraph"/>
                    <w:spacing w:line="240" w:lineRule="auto"/>
                    <w:ind w:firstLine="720"/>
                    <w:jc w:val="center"/>
                    <w:rPr>
                      <w:rFonts w:ascii="Times New Roman" w:hAnsi="Times New Roman" w:cs="Times New Roman"/>
                      <w:b/>
                      <w:spacing w:val="10"/>
                      <w:sz w:val="24"/>
                      <w:szCs w:val="24"/>
                    </w:rPr>
                  </w:pPr>
                  <w:r>
                    <w:rPr>
                      <w:rFonts w:ascii="Times New Roman" w:hAnsi="Times New Roman" w:cs="Times New Roman"/>
                      <w:b/>
                      <w:spacing w:val="10"/>
                      <w:sz w:val="24"/>
                      <w:szCs w:val="24"/>
                    </w:rPr>
                    <w:t xml:space="preserve">45 </w:t>
                  </w:r>
                  <w:r w:rsidRPr="004F08CE">
                    <w:rPr>
                      <w:rFonts w:ascii="Times New Roman" w:hAnsi="Times New Roman" w:cs="Times New Roman"/>
                      <w:b/>
                      <w:spacing w:val="10"/>
                      <w:sz w:val="24"/>
                      <w:szCs w:val="24"/>
                    </w:rPr>
                    <w:t>HST</w:t>
                  </w:r>
                </w:p>
              </w:txbxContent>
            </v:textbox>
            <w10:wrap anchorx="margin"/>
          </v:shape>
        </w:pict>
      </w:r>
    </w:p>
    <w:p w14:paraId="56661921" w14:textId="5A38B579" w:rsidR="004F08CE" w:rsidRPr="004F08CE" w:rsidRDefault="004F08CE" w:rsidP="00E762DF">
      <w:pPr>
        <w:tabs>
          <w:tab w:val="left" w:pos="6044"/>
        </w:tabs>
        <w:rPr>
          <w:rFonts w:ascii="Times New Roman" w:hAnsi="Times New Roman"/>
          <w:sz w:val="24"/>
          <w:szCs w:val="24"/>
        </w:rPr>
      </w:pPr>
      <w:r>
        <w:rPr>
          <w:rFonts w:ascii="Times New Roman" w:hAnsi="Times New Roman"/>
          <w:noProof/>
          <w:sz w:val="24"/>
          <w:szCs w:val="24"/>
        </w:rPr>
        <w:drawing>
          <wp:anchor distT="0" distB="0" distL="114300" distR="114300" simplePos="0" relativeHeight="251621888" behindDoc="1" locked="0" layoutInCell="1" allowOverlap="1" wp14:anchorId="54B06A60" wp14:editId="057E6978">
            <wp:simplePos x="0" y="0"/>
            <wp:positionH relativeFrom="column">
              <wp:posOffset>-1024545</wp:posOffset>
            </wp:positionH>
            <wp:positionV relativeFrom="paragraph">
              <wp:posOffset>326563</wp:posOffset>
            </wp:positionV>
            <wp:extent cx="3269673" cy="234782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89728" cy="2362220"/>
                    </a:xfrm>
                    <a:prstGeom prst="rect">
                      <a:avLst/>
                    </a:prstGeom>
                  </pic:spPr>
                </pic:pic>
              </a:graphicData>
            </a:graphic>
            <wp14:sizeRelH relativeFrom="page">
              <wp14:pctWidth>0</wp14:pctWidth>
            </wp14:sizeRelH>
            <wp14:sizeRelV relativeFrom="page">
              <wp14:pctHeight>0</wp14:pctHeight>
            </wp14:sizeRelV>
          </wp:anchor>
        </w:drawing>
      </w:r>
      <w:r w:rsidR="00E762DF">
        <w:rPr>
          <w:rFonts w:ascii="Times New Roman" w:hAnsi="Times New Roman"/>
          <w:sz w:val="24"/>
          <w:szCs w:val="24"/>
        </w:rPr>
        <w:tab/>
      </w:r>
    </w:p>
    <w:p w14:paraId="76046CEA" w14:textId="3FB426F2" w:rsidR="004F08CE" w:rsidRPr="004F08CE" w:rsidRDefault="004F08CE" w:rsidP="004F08CE">
      <w:pPr>
        <w:rPr>
          <w:rFonts w:ascii="Times New Roman" w:hAnsi="Times New Roman"/>
          <w:sz w:val="24"/>
          <w:szCs w:val="24"/>
        </w:rPr>
      </w:pPr>
      <w:r>
        <w:rPr>
          <w:rFonts w:ascii="Times New Roman" w:hAnsi="Times New Roman"/>
          <w:noProof/>
          <w:sz w:val="24"/>
          <w:szCs w:val="24"/>
        </w:rPr>
        <w:drawing>
          <wp:anchor distT="0" distB="0" distL="114300" distR="114300" simplePos="0" relativeHeight="251622912" behindDoc="1" locked="0" layoutInCell="1" allowOverlap="1" wp14:anchorId="205D831B" wp14:editId="5DA0D0EC">
            <wp:simplePos x="0" y="0"/>
            <wp:positionH relativeFrom="column">
              <wp:posOffset>2466802</wp:posOffset>
            </wp:positionH>
            <wp:positionV relativeFrom="paragraph">
              <wp:posOffset>63673</wp:posOffset>
            </wp:positionV>
            <wp:extent cx="3198835" cy="234759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13525" cy="2358376"/>
                    </a:xfrm>
                    <a:prstGeom prst="rect">
                      <a:avLst/>
                    </a:prstGeom>
                  </pic:spPr>
                </pic:pic>
              </a:graphicData>
            </a:graphic>
            <wp14:sizeRelH relativeFrom="page">
              <wp14:pctWidth>0</wp14:pctWidth>
            </wp14:sizeRelH>
            <wp14:sizeRelV relativeFrom="page">
              <wp14:pctHeight>0</wp14:pctHeight>
            </wp14:sizeRelV>
          </wp:anchor>
        </w:drawing>
      </w:r>
    </w:p>
    <w:p w14:paraId="1B32713D" w14:textId="58F164C8" w:rsidR="004F08CE" w:rsidRPr="004F08CE" w:rsidRDefault="004F08CE" w:rsidP="004F08CE">
      <w:pPr>
        <w:rPr>
          <w:rFonts w:ascii="Times New Roman" w:hAnsi="Times New Roman"/>
          <w:sz w:val="24"/>
          <w:szCs w:val="24"/>
        </w:rPr>
      </w:pPr>
    </w:p>
    <w:p w14:paraId="16EC340E" w14:textId="6AE4897E" w:rsidR="004F08CE" w:rsidRDefault="004F08CE" w:rsidP="004F08CE">
      <w:pPr>
        <w:jc w:val="center"/>
        <w:rPr>
          <w:rFonts w:ascii="Times New Roman" w:hAnsi="Times New Roman"/>
          <w:sz w:val="24"/>
          <w:szCs w:val="24"/>
        </w:rPr>
      </w:pPr>
    </w:p>
    <w:p w14:paraId="4F6418D4" w14:textId="775C4E28" w:rsidR="004F08CE" w:rsidRDefault="004F08CE" w:rsidP="004F08CE">
      <w:pPr>
        <w:rPr>
          <w:rFonts w:ascii="Times New Roman" w:hAnsi="Times New Roman"/>
          <w:sz w:val="24"/>
          <w:szCs w:val="24"/>
        </w:rPr>
      </w:pPr>
    </w:p>
    <w:p w14:paraId="3F2B49F4" w14:textId="7F0F0FE7" w:rsidR="004F08CE" w:rsidRDefault="00AA3411" w:rsidP="004F08CE">
      <w:pPr>
        <w:rPr>
          <w:rFonts w:ascii="Times New Roman" w:hAnsi="Times New Roman"/>
          <w:sz w:val="24"/>
          <w:szCs w:val="24"/>
        </w:rPr>
      </w:pPr>
      <w:r>
        <w:rPr>
          <w:rFonts w:ascii="Times New Roman" w:hAnsi="Times New Roman"/>
          <w:noProof/>
          <w:sz w:val="24"/>
          <w:szCs w:val="24"/>
        </w:rPr>
        <w:pict w14:anchorId="0E763E94">
          <v:shape id="_x0000_s1111" type="#_x0000_t202" style="position:absolute;left:0;text-align:left;margin-left:-157.55pt;margin-top:106.5pt;width:333.8pt;height:42.85pt;z-index:251695616;visibility:visible;mso-wrap-distance-left:9pt;mso-wrap-distance-top:0;mso-wrap-distance-right:9pt;mso-wrap-distance-bottom:0;mso-position-horizontal-relative:margin;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" filled="f" stroked="f">
            <v:textbox style="mso-next-textbox:#_x0000_s1111">
              <w:txbxContent>
                <w:p w14:paraId="39F5C042" w14:textId="247D2DCC" w:rsidR="001508A4" w:rsidRPr="004F08CE" w:rsidRDefault="001508A4" w:rsidP="00DE79AA">
                  <w:pPr>
                    <w:pStyle w:val="ListParagraph"/>
                    <w:spacing w:line="240" w:lineRule="auto"/>
                    <w:ind w:left="1440"/>
                    <w:jc w:val="center"/>
                    <w:rPr>
                      <w:rFonts w:ascii="Times New Roman" w:hAnsi="Times New Roman" w:cs="Times New Roman"/>
                      <w:b/>
                      <w:spacing w:val="10"/>
                      <w:sz w:val="24"/>
                      <w:szCs w:val="24"/>
                    </w:rPr>
                  </w:pPr>
                  <w:r w:rsidRPr="004F08CE">
                    <w:rPr>
                      <w:rFonts w:ascii="Times New Roman" w:hAnsi="Times New Roman" w:cs="Times New Roman"/>
                      <w:b/>
                      <w:spacing w:val="10"/>
                      <w:sz w:val="24"/>
                      <w:szCs w:val="24"/>
                    </w:rPr>
                    <w:t>Gambar 1</w:t>
                  </w:r>
                  <w:r>
                    <w:rPr>
                      <w:rFonts w:ascii="Times New Roman" w:hAnsi="Times New Roman" w:cs="Times New Roman"/>
                      <w:b/>
                      <w:spacing w:val="10"/>
                      <w:sz w:val="24"/>
                      <w:szCs w:val="24"/>
                    </w:rPr>
                    <w:t>5.</w:t>
                  </w:r>
                  <w:r w:rsidRPr="004F08CE">
                    <w:rPr>
                      <w:rFonts w:ascii="Times New Roman" w:hAnsi="Times New Roman" w:cs="Times New Roman"/>
                      <w:b/>
                      <w:spacing w:val="10"/>
                      <w:sz w:val="24"/>
                      <w:szCs w:val="24"/>
                    </w:rPr>
                    <w:t xml:space="preserve"> </w:t>
                  </w:r>
                  <w:r w:rsidRPr="00DE79AA">
                    <w:rPr>
                      <w:rFonts w:ascii="Times New Roman" w:hAnsi="Times New Roman" w:cs="Times New Roman"/>
                      <w:bCs/>
                      <w:spacing w:val="10"/>
                      <w:sz w:val="24"/>
                      <w:szCs w:val="24"/>
                    </w:rPr>
                    <w:t xml:space="preserve">Pengukuran Tinggi Tanaman </w:t>
                  </w:r>
                  <w:proofErr w:type="gramStart"/>
                  <w:r>
                    <w:rPr>
                      <w:rFonts w:ascii="Times New Roman" w:hAnsi="Times New Roman" w:cs="Times New Roman"/>
                      <w:bCs/>
                      <w:spacing w:val="10"/>
                      <w:sz w:val="24"/>
                      <w:szCs w:val="24"/>
                    </w:rPr>
                    <w:t>d</w:t>
                  </w:r>
                  <w:r w:rsidRPr="00DE79AA">
                    <w:rPr>
                      <w:rFonts w:ascii="Times New Roman" w:hAnsi="Times New Roman" w:cs="Times New Roman"/>
                      <w:bCs/>
                      <w:spacing w:val="10"/>
                      <w:sz w:val="24"/>
                      <w:szCs w:val="24"/>
                    </w:rPr>
                    <w:t xml:space="preserve">an </w:t>
                  </w:r>
                  <w:r>
                    <w:rPr>
                      <w:rFonts w:ascii="Times New Roman" w:hAnsi="Times New Roman" w:cs="Times New Roman"/>
                      <w:bCs/>
                      <w:spacing w:val="10"/>
                      <w:sz w:val="24"/>
                      <w:szCs w:val="24"/>
                    </w:rPr>
                    <w:t xml:space="preserve"> </w:t>
                  </w:r>
                  <w:r w:rsidRPr="00DE79AA">
                    <w:rPr>
                      <w:rFonts w:ascii="Times New Roman" w:hAnsi="Times New Roman" w:cs="Times New Roman"/>
                      <w:bCs/>
                      <w:spacing w:val="10"/>
                      <w:sz w:val="24"/>
                      <w:szCs w:val="24"/>
                    </w:rPr>
                    <w:t>Jumlah</w:t>
                  </w:r>
                  <w:proofErr w:type="gramEnd"/>
                  <w:r w:rsidRPr="00DE79AA">
                    <w:rPr>
                      <w:rFonts w:ascii="Times New Roman" w:hAnsi="Times New Roman" w:cs="Times New Roman"/>
                      <w:bCs/>
                      <w:spacing w:val="10"/>
                      <w:sz w:val="24"/>
                      <w:szCs w:val="24"/>
                    </w:rPr>
                    <w:t xml:space="preserve"> Daun </w:t>
                  </w:r>
                  <w:r>
                    <w:rPr>
                      <w:rFonts w:ascii="Times New Roman" w:hAnsi="Times New Roman" w:cs="Times New Roman"/>
                      <w:bCs/>
                      <w:spacing w:val="10"/>
                      <w:sz w:val="24"/>
                      <w:szCs w:val="24"/>
                    </w:rPr>
                    <w:t>60</w:t>
                  </w:r>
                  <w:r w:rsidRPr="00DE79AA">
                    <w:rPr>
                      <w:rFonts w:ascii="Times New Roman" w:hAnsi="Times New Roman" w:cs="Times New Roman"/>
                      <w:bCs/>
                      <w:spacing w:val="10"/>
                      <w:sz w:val="24"/>
                      <w:szCs w:val="24"/>
                    </w:rPr>
                    <w:t xml:space="preserve"> HST</w:t>
                  </w:r>
                </w:p>
              </w:txbxContent>
            </v:textbox>
            <w10:wrap anchorx="margin"/>
          </v:shape>
        </w:pict>
      </w:r>
      <w:r>
        <w:rPr>
          <w:rFonts w:ascii="Times New Roman" w:hAnsi="Times New Roman"/>
          <w:noProof/>
          <w:sz w:val="24"/>
          <w:szCs w:val="24"/>
        </w:rPr>
        <w:pict w14:anchorId="0E763E94">
          <v:shape id="_x0000_s1112" type="#_x0000_t202" style="position:absolute;left:0;text-align:left;margin-left:94.05pt;margin-top:104.85pt;width:333.8pt;height:42.85pt;z-index:251696640;visibility:visible;mso-wrap-distance-left:9pt;mso-wrap-distance-top:0;mso-wrap-distance-right:9pt;mso-wrap-distance-bottom:0;mso-position-horizontal-relative:margin;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" filled="f" stroked="f">
            <v:textbox style="mso-next-textbox:#_x0000_s1112">
              <w:txbxContent>
                <w:p w14:paraId="38807551" w14:textId="184DCFC4" w:rsidR="001508A4" w:rsidRDefault="001508A4" w:rsidP="00DE79AA">
                  <w:pPr>
                    <w:pStyle w:val="ListParagraph"/>
                    <w:spacing w:line="276" w:lineRule="auto"/>
                    <w:ind w:left="1440"/>
                    <w:jc w:val="center"/>
                    <w:rPr>
                      <w:rFonts w:ascii="Times New Roman" w:hAnsi="Times New Roman" w:cs="Times New Roman"/>
                      <w:bCs/>
                      <w:spacing w:val="10"/>
                      <w:sz w:val="24"/>
                      <w:szCs w:val="24"/>
                    </w:rPr>
                  </w:pPr>
                  <w:r w:rsidRPr="004F08CE">
                    <w:rPr>
                      <w:rFonts w:ascii="Times New Roman" w:hAnsi="Times New Roman" w:cs="Times New Roman"/>
                      <w:b/>
                      <w:spacing w:val="10"/>
                      <w:sz w:val="24"/>
                      <w:szCs w:val="24"/>
                    </w:rPr>
                    <w:t>Gambar 1</w:t>
                  </w:r>
                  <w:r>
                    <w:rPr>
                      <w:rFonts w:ascii="Times New Roman" w:hAnsi="Times New Roman" w:cs="Times New Roman"/>
                      <w:b/>
                      <w:spacing w:val="10"/>
                      <w:sz w:val="24"/>
                      <w:szCs w:val="24"/>
                    </w:rPr>
                    <w:t>6</w:t>
                  </w:r>
                  <w:r w:rsidRPr="004F08CE">
                    <w:rPr>
                      <w:rFonts w:ascii="Times New Roman" w:hAnsi="Times New Roman" w:cs="Times New Roman"/>
                      <w:b/>
                      <w:spacing w:val="10"/>
                      <w:sz w:val="24"/>
                      <w:szCs w:val="24"/>
                    </w:rPr>
                    <w:t xml:space="preserve"> </w:t>
                  </w:r>
                  <w:r w:rsidRPr="00723805">
                    <w:rPr>
                      <w:rFonts w:ascii="Times New Roman" w:hAnsi="Times New Roman" w:cs="Times New Roman"/>
                      <w:bCs/>
                      <w:spacing w:val="10"/>
                      <w:sz w:val="28"/>
                      <w:szCs w:val="28"/>
                    </w:rPr>
                    <w:t xml:space="preserve">POC </w:t>
                  </w:r>
                  <w:r w:rsidRPr="001D03B0">
                    <w:rPr>
                      <w:rFonts w:ascii="Times New Roman" w:hAnsi="Times New Roman" w:cs="Times New Roman"/>
                      <w:bCs/>
                      <w:spacing w:val="10"/>
                      <w:sz w:val="24"/>
                      <w:szCs w:val="24"/>
                    </w:rPr>
                    <w:t>ekstrak daun</w:t>
                  </w:r>
                  <w:r>
                    <w:rPr>
                      <w:rFonts w:ascii="Times New Roman" w:hAnsi="Times New Roman" w:cs="Times New Roman"/>
                      <w:bCs/>
                      <w:spacing w:val="10"/>
                      <w:sz w:val="24"/>
                      <w:szCs w:val="24"/>
                    </w:rPr>
                    <w:t xml:space="preserve"> </w:t>
                  </w:r>
                  <w:r w:rsidRPr="001D03B0">
                    <w:rPr>
                      <w:rFonts w:ascii="Times New Roman" w:hAnsi="Times New Roman" w:cs="Times New Roman"/>
                      <w:bCs/>
                      <w:spacing w:val="10"/>
                      <w:sz w:val="24"/>
                      <w:szCs w:val="24"/>
                    </w:rPr>
                    <w:t>lamtoro</w:t>
                  </w:r>
                </w:p>
                <w:p w14:paraId="332186CF" w14:textId="06051736" w:rsidR="001508A4" w:rsidRPr="00723805" w:rsidRDefault="001508A4" w:rsidP="00DE79AA">
                  <w:pPr>
                    <w:pStyle w:val="ListParagraph"/>
                    <w:spacing w:line="276" w:lineRule="auto"/>
                    <w:ind w:left="2880"/>
                    <w:rPr>
                      <w:rFonts w:ascii="Times New Roman" w:hAnsi="Times New Roman" w:cs="Times New Roman"/>
                      <w:bCs/>
                      <w:spacing w:val="10"/>
                      <w:sz w:val="24"/>
                      <w:szCs w:val="24"/>
                    </w:rPr>
                  </w:pPr>
                  <w:r>
                    <w:rPr>
                      <w:rFonts w:ascii="Times New Roman" w:hAnsi="Times New Roman" w:cs="Times New Roman"/>
                      <w:bCs/>
                      <w:spacing w:val="10"/>
                      <w:sz w:val="24"/>
                      <w:szCs w:val="24"/>
                    </w:rPr>
                    <w:t xml:space="preserve">       </w:t>
                  </w:r>
                  <w:r w:rsidRPr="00723805">
                    <w:rPr>
                      <w:rFonts w:ascii="Times New Roman" w:hAnsi="Times New Roman" w:cs="Times New Roman"/>
                      <w:bCs/>
                      <w:spacing w:val="10"/>
                      <w:sz w:val="24"/>
                      <w:szCs w:val="24"/>
                    </w:rPr>
                    <w:t>dan kulit pisang</w:t>
                  </w:r>
                  <w:r>
                    <w:rPr>
                      <w:rFonts w:ascii="Times New Roman" w:hAnsi="Times New Roman" w:cs="Times New Roman"/>
                      <w:bCs/>
                      <w:spacing w:val="10"/>
                      <w:sz w:val="24"/>
                      <w:szCs w:val="24"/>
                    </w:rPr>
                    <w:t xml:space="preserve"> 60 HST</w:t>
                  </w:r>
                </w:p>
                <w:p w14:paraId="5D77C3DF" w14:textId="283D79A2" w:rsidR="001508A4" w:rsidRPr="004F08CE" w:rsidRDefault="001508A4" w:rsidP="00E762DF">
                  <w:pPr>
                    <w:pStyle w:val="ListParagraph"/>
                    <w:spacing w:line="240" w:lineRule="auto"/>
                    <w:ind w:firstLine="720"/>
                    <w:jc w:val="center"/>
                    <w:rPr>
                      <w:rFonts w:ascii="Times New Roman" w:hAnsi="Times New Roman" w:cs="Times New Roman"/>
                      <w:b/>
                      <w:spacing w:val="10"/>
                      <w:sz w:val="24"/>
                      <w:szCs w:val="24"/>
                    </w:rPr>
                  </w:pPr>
                  <w:r>
                    <w:rPr>
                      <w:rFonts w:ascii="Times New Roman" w:hAnsi="Times New Roman" w:cs="Times New Roman"/>
                      <w:b/>
                      <w:spacing w:val="10"/>
                      <w:sz w:val="24"/>
                      <w:szCs w:val="24"/>
                    </w:rPr>
                    <w:t xml:space="preserve">45 </w:t>
                  </w:r>
                  <w:r w:rsidRPr="004F08CE">
                    <w:rPr>
                      <w:rFonts w:ascii="Times New Roman" w:hAnsi="Times New Roman" w:cs="Times New Roman"/>
                      <w:b/>
                      <w:spacing w:val="10"/>
                      <w:sz w:val="24"/>
                      <w:szCs w:val="24"/>
                    </w:rPr>
                    <w:t>HST</w:t>
                  </w:r>
                </w:p>
              </w:txbxContent>
            </v:textbox>
            <w10:wrap anchorx="margin"/>
          </v:shape>
        </w:pict>
      </w:r>
    </w:p>
    <w:p w14:paraId="37ACCBF4" w14:textId="26768682" w:rsidR="004F08CE" w:rsidRPr="004F08CE" w:rsidRDefault="004F08CE" w:rsidP="004F08CE">
      <w:pPr>
        <w:rPr>
          <w:rFonts w:ascii="Times New Roman" w:hAnsi="Times New Roman"/>
          <w:sz w:val="24"/>
          <w:szCs w:val="24"/>
        </w:rPr>
        <w:sectPr w:rsidR="004F08CE" w:rsidRPr="004F08CE" w:rsidSect="006944A5">
          <w:pgSz w:w="12240" w:h="15840"/>
          <w:pgMar w:top="2268" w:right="1701" w:bottom="1701" w:left="2268" w:header="720" w:footer="432" w:gutter="0"/>
          <w:cols w:space="720"/>
          <w:docGrid w:linePitch="360"/>
        </w:sectPr>
      </w:pPr>
    </w:p>
    <w:p w14:paraId="2367AA31" w14:textId="0C206CEA" w:rsidR="0018628D" w:rsidRDefault="00073C99" w:rsidP="0018628D">
      <w:pPr>
        <w:tabs>
          <w:tab w:val="left" w:pos="2568"/>
        </w:tabs>
        <w:rPr>
          <w:rFonts w:ascii="Times New Roman" w:hAnsi="Times New Roman"/>
          <w:sz w:val="24"/>
          <w:szCs w:val="24"/>
        </w:rPr>
      </w:pPr>
      <w:r>
        <w:rPr>
          <w:rFonts w:ascii="Times New Roman" w:hAnsi="Times New Roman" w:cs="Times New Roman"/>
          <w:noProof/>
          <w:sz w:val="24"/>
          <w:szCs w:val="24"/>
        </w:rPr>
        <w:lastRenderedPageBreak/>
        <w:drawing>
          <wp:anchor distT="0" distB="0" distL="114300" distR="114300" simplePos="0" relativeHeight="251616768" behindDoc="1" locked="0" layoutInCell="1" allowOverlap="1" wp14:anchorId="293C9725" wp14:editId="7D7BCDA4">
            <wp:simplePos x="0" y="0"/>
            <wp:positionH relativeFrom="margin">
              <wp:posOffset>2757247</wp:posOffset>
            </wp:positionH>
            <wp:positionV relativeFrom="paragraph">
              <wp:posOffset>-823235</wp:posOffset>
            </wp:positionV>
            <wp:extent cx="2721166" cy="250063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47">
                      <a:extLst>
                        <a:ext uri="{28A0092B-C50C-407E-A947-70E740481C1C}">
                          <a14:useLocalDpi xmlns:a14="http://schemas.microsoft.com/office/drawing/2010/main" val="0"/>
                        </a:ext>
                      </a:extLst>
                    </a:blip>
                    <a:stretch>
                      <a:fillRect/>
                    </a:stretch>
                  </pic:blipFill>
                  <pic:spPr>
                    <a:xfrm>
                      <a:off x="0" y="0"/>
                      <a:ext cx="2722917" cy="2502239"/>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rPr>
        <w:drawing>
          <wp:anchor distT="0" distB="0" distL="114300" distR="114300" simplePos="0" relativeHeight="251615744" behindDoc="1" locked="0" layoutInCell="1" allowOverlap="1" wp14:anchorId="2620A218" wp14:editId="118CF99A">
            <wp:simplePos x="0" y="0"/>
            <wp:positionH relativeFrom="column">
              <wp:posOffset>-880782</wp:posOffset>
            </wp:positionH>
            <wp:positionV relativeFrom="paragraph">
              <wp:posOffset>-816236</wp:posOffset>
            </wp:positionV>
            <wp:extent cx="3044190" cy="2528047"/>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54838" cy="2536889"/>
                    </a:xfrm>
                    <a:prstGeom prst="rect">
                      <a:avLst/>
                    </a:prstGeom>
                    <a:noFill/>
                  </pic:spPr>
                </pic:pic>
              </a:graphicData>
            </a:graphic>
            <wp14:sizeRelH relativeFrom="page">
              <wp14:pctWidth>0</wp14:pctWidth>
            </wp14:sizeRelH>
            <wp14:sizeRelV relativeFrom="page">
              <wp14:pctHeight>0</wp14:pctHeight>
            </wp14:sizeRelV>
          </wp:anchor>
        </w:drawing>
      </w:r>
    </w:p>
    <w:p w14:paraId="17F316EE" w14:textId="13D3921F" w:rsidR="0018628D" w:rsidRDefault="009B3C72" w:rsidP="009B3C72">
      <w:pPr>
        <w:tabs>
          <w:tab w:val="left" w:pos="4632"/>
        </w:tabs>
        <w:rPr>
          <w:rFonts w:ascii="Times New Roman" w:hAnsi="Times New Roman"/>
          <w:sz w:val="24"/>
          <w:szCs w:val="24"/>
        </w:rPr>
      </w:pPr>
      <w:r>
        <w:rPr>
          <w:rFonts w:ascii="Times New Roman" w:hAnsi="Times New Roman"/>
          <w:sz w:val="24"/>
          <w:szCs w:val="24"/>
        </w:rPr>
        <w:tab/>
      </w:r>
    </w:p>
    <w:p w14:paraId="588F1EBD" w14:textId="44C0336F" w:rsidR="0018628D" w:rsidRDefault="0018628D" w:rsidP="0018628D">
      <w:pPr>
        <w:rPr>
          <w:rFonts w:ascii="Times New Roman" w:hAnsi="Times New Roman"/>
          <w:sz w:val="24"/>
          <w:szCs w:val="24"/>
        </w:rPr>
      </w:pPr>
    </w:p>
    <w:p w14:paraId="28D3EDAA" w14:textId="77777777" w:rsidR="0018628D" w:rsidRPr="0018628D" w:rsidRDefault="0018628D" w:rsidP="0018628D">
      <w:pPr>
        <w:rPr>
          <w:rFonts w:ascii="Times New Roman" w:hAnsi="Times New Roman"/>
          <w:sz w:val="24"/>
          <w:szCs w:val="24"/>
        </w:rPr>
      </w:pPr>
    </w:p>
    <w:p w14:paraId="7F1C229F" w14:textId="77777777" w:rsidR="0018628D" w:rsidRPr="0018628D" w:rsidRDefault="0018628D" w:rsidP="0018628D">
      <w:pPr>
        <w:rPr>
          <w:rFonts w:ascii="Times New Roman" w:hAnsi="Times New Roman"/>
          <w:sz w:val="24"/>
          <w:szCs w:val="24"/>
        </w:rPr>
      </w:pPr>
    </w:p>
    <w:p w14:paraId="5FB90707" w14:textId="7F1DF4A0" w:rsidR="0018628D" w:rsidRPr="0018628D" w:rsidRDefault="00AA3411" w:rsidP="0018628D">
      <w:pPr>
        <w:rPr>
          <w:rFonts w:ascii="Times New Roman" w:hAnsi="Times New Roman"/>
          <w:sz w:val="24"/>
          <w:szCs w:val="24"/>
        </w:rPr>
      </w:pPr>
      <w:r>
        <w:rPr>
          <w:noProof/>
        </w:rPr>
        <w:pict w14:anchorId="7F420EE6">
          <v:shape id="_x0000_s1095" type="#_x0000_t202" style="position:absolute;left:0;text-align:left;margin-left:-143.55pt;margin-top:30.25pt;width:224.7pt;height:32.9pt;z-index:251688448;visibility:visible;mso-wrap-style:non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" filled="f" stroked="f">
            <v:textbox>
              <w:txbxContent>
                <w:p w14:paraId="7BB7FA2D" w14:textId="36DB857C" w:rsidR="001508A4" w:rsidRPr="0018628D" w:rsidRDefault="001508A4" w:rsidP="0018628D">
                  <w:pPr>
                    <w:pStyle w:val="ListParagraph"/>
                    <w:spacing w:line="240" w:lineRule="auto"/>
                    <w:ind w:firstLine="720"/>
                    <w:jc w:val="center"/>
                    <w:rPr>
                      <w:rFonts w:ascii="Times New Roman" w:hAnsi="Times New Roman" w:cs="Times New Roman"/>
                      <w:b/>
                      <w:bCs/>
                      <w:noProof/>
                      <w:color w:val="000000" w:themeColor="text1"/>
                      <w:sz w:val="28"/>
                      <w:szCs w:val="28"/>
                    </w:rPr>
                  </w:pPr>
                  <w:r w:rsidRPr="00996FE8">
                    <w:rPr>
                      <w:rFonts w:ascii="Times New Roman" w:hAnsi="Times New Roman" w:cs="Times New Roman"/>
                      <w:b/>
                      <w:bCs/>
                      <w:noProof/>
                      <w:color w:val="000000" w:themeColor="text1"/>
                      <w:sz w:val="24"/>
                      <w:szCs w:val="24"/>
                    </w:rPr>
                    <w:t>Gambar 17</w:t>
                  </w:r>
                  <w:r>
                    <w:rPr>
                      <w:rFonts w:ascii="Times New Roman" w:hAnsi="Times New Roman" w:cs="Times New Roman"/>
                      <w:b/>
                      <w:bCs/>
                      <w:noProof/>
                      <w:color w:val="000000" w:themeColor="text1"/>
                      <w:sz w:val="24"/>
                      <w:szCs w:val="24"/>
                    </w:rPr>
                    <w:t>.</w:t>
                  </w:r>
                  <w:r w:rsidRPr="00996FE8">
                    <w:rPr>
                      <w:rFonts w:ascii="Times New Roman" w:hAnsi="Times New Roman" w:cs="Times New Roman"/>
                      <w:b/>
                      <w:bCs/>
                      <w:noProof/>
                      <w:color w:val="000000" w:themeColor="text1"/>
                      <w:sz w:val="24"/>
                      <w:szCs w:val="24"/>
                    </w:rPr>
                    <w:t xml:space="preserve">  </w:t>
                  </w:r>
                  <w:r>
                    <w:rPr>
                      <w:rFonts w:ascii="Times New Roman" w:hAnsi="Times New Roman" w:cs="Times New Roman"/>
                      <w:noProof/>
                      <w:color w:val="000000" w:themeColor="text1"/>
                      <w:sz w:val="24"/>
                      <w:szCs w:val="24"/>
                    </w:rPr>
                    <w:t>Panen pertama</w:t>
                  </w:r>
                  <w:r w:rsidRPr="0018628D">
                    <w:rPr>
                      <w:rFonts w:ascii="Times New Roman" w:hAnsi="Times New Roman" w:cs="Times New Roman"/>
                      <w:b/>
                      <w:bCs/>
                      <w:noProof/>
                      <w:color w:val="000000" w:themeColor="text1"/>
                      <w:sz w:val="28"/>
                      <w:szCs w:val="28"/>
                    </w:rPr>
                    <w:t xml:space="preserve"> </w:t>
                  </w:r>
                </w:p>
              </w:txbxContent>
            </v:textbox>
          </v:shape>
        </w:pict>
      </w:r>
    </w:p>
    <w:p w14:paraId="7FB9D4D9" w14:textId="669E2F08" w:rsidR="0018628D" w:rsidRPr="0018628D" w:rsidRDefault="00AA3411" w:rsidP="0018628D">
      <w:pPr>
        <w:rPr>
          <w:rFonts w:ascii="Times New Roman" w:hAnsi="Times New Roman"/>
          <w:sz w:val="24"/>
          <w:szCs w:val="24"/>
        </w:rPr>
      </w:pPr>
      <w:r>
        <w:rPr>
          <w:noProof/>
        </w:rPr>
        <w:pict w14:anchorId="0933C6DC">
          <v:shape id="Text Box 70" o:spid="_x0000_s1094" type="#_x0000_t202" style="position:absolute;left:0;text-align:left;margin-left:158.25pt;margin-top:12.1pt;width:211.75pt;height:21pt;z-index:251687424;visibility:visible;mso-wrap-style:non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" filled="f" stroked="f">
            <v:textbox style="mso-fit-shape-to-text:t">
              <w:txbxContent>
                <w:p w14:paraId="65464797" w14:textId="0725164D" w:rsidR="001508A4" w:rsidRPr="0018628D" w:rsidRDefault="001508A4" w:rsidP="0018628D">
                  <w:pPr>
                    <w:pStyle w:val="ListParagraph"/>
                    <w:spacing w:line="240" w:lineRule="auto"/>
                    <w:ind w:firstLine="720"/>
                    <w:jc w:val="center"/>
                    <w:rPr>
                      <w:rFonts w:ascii="Times New Roman" w:hAnsi="Times New Roman" w:cs="Times New Roman"/>
                      <w:b/>
                      <w:bCs/>
                      <w:noProof/>
                      <w:color w:val="000000" w:themeColor="text1"/>
                      <w:sz w:val="28"/>
                      <w:szCs w:val="28"/>
                    </w:rPr>
                  </w:pPr>
                  <w:r w:rsidRPr="00996FE8">
                    <w:rPr>
                      <w:rFonts w:ascii="Times New Roman" w:hAnsi="Times New Roman" w:cs="Times New Roman"/>
                      <w:b/>
                      <w:bCs/>
                      <w:noProof/>
                      <w:color w:val="000000" w:themeColor="text1"/>
                      <w:sz w:val="24"/>
                      <w:szCs w:val="24"/>
                    </w:rPr>
                    <w:t>Gambar 18</w:t>
                  </w:r>
                  <w:r>
                    <w:rPr>
                      <w:rFonts w:ascii="Times New Roman" w:hAnsi="Times New Roman" w:cs="Times New Roman"/>
                      <w:b/>
                      <w:bCs/>
                      <w:noProof/>
                      <w:color w:val="000000" w:themeColor="text1"/>
                      <w:sz w:val="24"/>
                      <w:szCs w:val="24"/>
                    </w:rPr>
                    <w:t>.</w:t>
                  </w:r>
                  <w:r w:rsidRPr="00996FE8">
                    <w:rPr>
                      <w:rFonts w:ascii="Times New Roman" w:hAnsi="Times New Roman" w:cs="Times New Roman"/>
                      <w:b/>
                      <w:bCs/>
                      <w:noProof/>
                      <w:color w:val="000000" w:themeColor="text1"/>
                      <w:sz w:val="24"/>
                      <w:szCs w:val="24"/>
                    </w:rPr>
                    <w:t xml:space="preserve"> </w:t>
                  </w:r>
                  <w:r w:rsidRPr="00996FE8">
                    <w:rPr>
                      <w:rFonts w:ascii="Times New Roman" w:hAnsi="Times New Roman" w:cs="Times New Roman"/>
                      <w:noProof/>
                      <w:color w:val="000000" w:themeColor="text1"/>
                      <w:sz w:val="24"/>
                      <w:szCs w:val="24"/>
                    </w:rPr>
                    <w:t>Panen kedua</w:t>
                  </w:r>
                  <w:r>
                    <w:rPr>
                      <w:rFonts w:ascii="Times New Roman" w:hAnsi="Times New Roman" w:cs="Times New Roman"/>
                      <w:b/>
                      <w:bCs/>
                      <w:noProof/>
                      <w:color w:val="000000" w:themeColor="text1"/>
                      <w:sz w:val="24"/>
                      <w:szCs w:val="24"/>
                    </w:rPr>
                    <w:t xml:space="preserve"> </w:t>
                  </w:r>
                  <w:r w:rsidRPr="0018628D">
                    <w:rPr>
                      <w:rFonts w:ascii="Times New Roman" w:hAnsi="Times New Roman" w:cs="Times New Roman"/>
                      <w:b/>
                      <w:bCs/>
                      <w:noProof/>
                      <w:color w:val="000000" w:themeColor="text1"/>
                      <w:sz w:val="28"/>
                      <w:szCs w:val="28"/>
                    </w:rPr>
                    <w:t xml:space="preserve"> </w:t>
                  </w:r>
                </w:p>
              </w:txbxContent>
            </v:textbox>
          </v:shape>
        </w:pict>
      </w:r>
    </w:p>
    <w:p w14:paraId="64701C9E" w14:textId="5CA0F560" w:rsidR="0018628D" w:rsidRPr="0018628D" w:rsidRDefault="00073C99" w:rsidP="0018628D">
      <w:pPr>
        <w:rPr>
          <w:rFonts w:ascii="Times New Roman" w:hAnsi="Times New Roman"/>
          <w:sz w:val="24"/>
          <w:szCs w:val="24"/>
        </w:rPr>
      </w:pPr>
      <w:r>
        <w:rPr>
          <w:rFonts w:ascii="Times New Roman" w:hAnsi="Times New Roman"/>
          <w:noProof/>
          <w:sz w:val="24"/>
          <w:szCs w:val="24"/>
        </w:rPr>
        <w:drawing>
          <wp:anchor distT="0" distB="0" distL="114300" distR="114300" simplePos="0" relativeHeight="251627008" behindDoc="1" locked="0" layoutInCell="1" allowOverlap="1" wp14:anchorId="2795179D" wp14:editId="68504782">
            <wp:simplePos x="0" y="0"/>
            <wp:positionH relativeFrom="column">
              <wp:posOffset>-866775</wp:posOffset>
            </wp:positionH>
            <wp:positionV relativeFrom="paragraph">
              <wp:posOffset>354713</wp:posOffset>
            </wp:positionV>
            <wp:extent cx="3062689" cy="2382644"/>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9">
                      <a:extLst>
                        <a:ext uri="{28A0092B-C50C-407E-A947-70E740481C1C}">
                          <a14:useLocalDpi xmlns:a14="http://schemas.microsoft.com/office/drawing/2010/main" val="0"/>
                        </a:ext>
                      </a:extLst>
                    </a:blip>
                    <a:stretch>
                      <a:fillRect/>
                    </a:stretch>
                  </pic:blipFill>
                  <pic:spPr>
                    <a:xfrm>
                      <a:off x="0" y="0"/>
                      <a:ext cx="3062689" cy="2382644"/>
                    </a:xfrm>
                    <a:prstGeom prst="rect">
                      <a:avLst/>
                    </a:prstGeom>
                  </pic:spPr>
                </pic:pic>
              </a:graphicData>
            </a:graphic>
            <wp14:sizeRelH relativeFrom="page">
              <wp14:pctWidth>0</wp14:pctWidth>
            </wp14:sizeRelH>
            <wp14:sizeRelV relativeFrom="page">
              <wp14:pctHeight>0</wp14:pctHeight>
            </wp14:sizeRelV>
          </wp:anchor>
        </w:drawing>
      </w:r>
    </w:p>
    <w:p w14:paraId="686A5914" w14:textId="4902ED28" w:rsidR="0018628D" w:rsidRPr="0018628D" w:rsidRDefault="00073C99" w:rsidP="0018628D">
      <w:pPr>
        <w:rPr>
          <w:rFonts w:ascii="Times New Roman" w:hAnsi="Times New Roman"/>
          <w:sz w:val="24"/>
          <w:szCs w:val="24"/>
        </w:rPr>
      </w:pPr>
      <w:r>
        <w:rPr>
          <w:rFonts w:ascii="Times New Roman" w:hAnsi="Times New Roman"/>
          <w:noProof/>
          <w:sz w:val="24"/>
          <w:szCs w:val="24"/>
        </w:rPr>
        <w:drawing>
          <wp:anchor distT="0" distB="0" distL="114300" distR="114300" simplePos="0" relativeHeight="251625984" behindDoc="1" locked="0" layoutInCell="1" allowOverlap="1" wp14:anchorId="38B09DC6" wp14:editId="6AD439C4">
            <wp:simplePos x="0" y="0"/>
            <wp:positionH relativeFrom="column">
              <wp:posOffset>2757248</wp:posOffset>
            </wp:positionH>
            <wp:positionV relativeFrom="paragraph">
              <wp:posOffset>125317</wp:posOffset>
            </wp:positionV>
            <wp:extent cx="2875402" cy="233553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50" cstate="print">
                      <a:extLst>
                        <a:ext uri="{28A0092B-C50C-407E-A947-70E740481C1C}">
                          <a14:useLocalDpi xmlns:a14="http://schemas.microsoft.com/office/drawing/2010/main" val="0"/>
                        </a:ext>
                      </a:extLst>
                    </a:blip>
                    <a:srcRect l="2874" t="15211" r="-4234" b="23367"/>
                    <a:stretch/>
                  </pic:blipFill>
                  <pic:spPr bwMode="auto">
                    <a:xfrm>
                      <a:off x="0" y="0"/>
                      <a:ext cx="2878351" cy="2337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4279AC" w14:textId="15ED3B26" w:rsidR="0018628D" w:rsidRPr="0018628D" w:rsidRDefault="0018628D" w:rsidP="0018628D">
      <w:pPr>
        <w:rPr>
          <w:rFonts w:ascii="Times New Roman" w:hAnsi="Times New Roman"/>
          <w:sz w:val="24"/>
          <w:szCs w:val="24"/>
        </w:rPr>
      </w:pPr>
    </w:p>
    <w:p w14:paraId="5F3C44C3" w14:textId="36B64302" w:rsidR="0018628D" w:rsidRPr="0018628D" w:rsidRDefault="0018628D" w:rsidP="0018628D">
      <w:pPr>
        <w:rPr>
          <w:rFonts w:ascii="Times New Roman" w:hAnsi="Times New Roman"/>
          <w:sz w:val="24"/>
          <w:szCs w:val="24"/>
        </w:rPr>
      </w:pPr>
    </w:p>
    <w:p w14:paraId="3C134B2E" w14:textId="1A3ADDA5" w:rsidR="0018628D" w:rsidRPr="0018628D" w:rsidRDefault="0018628D" w:rsidP="0018628D">
      <w:pPr>
        <w:rPr>
          <w:rFonts w:ascii="Times New Roman" w:hAnsi="Times New Roman"/>
          <w:sz w:val="24"/>
          <w:szCs w:val="24"/>
        </w:rPr>
      </w:pPr>
    </w:p>
    <w:p w14:paraId="3E153B40" w14:textId="43954253" w:rsidR="0018628D" w:rsidRPr="0018628D" w:rsidRDefault="0018628D" w:rsidP="0018628D">
      <w:pPr>
        <w:rPr>
          <w:rFonts w:ascii="Times New Roman" w:hAnsi="Times New Roman"/>
          <w:sz w:val="24"/>
          <w:szCs w:val="24"/>
        </w:rPr>
      </w:pPr>
    </w:p>
    <w:p w14:paraId="340FE85E" w14:textId="093E3CF0" w:rsidR="0018628D" w:rsidRDefault="0018628D" w:rsidP="0018628D">
      <w:pPr>
        <w:rPr>
          <w:rFonts w:ascii="Times New Roman" w:hAnsi="Times New Roman"/>
          <w:sz w:val="24"/>
          <w:szCs w:val="24"/>
        </w:rPr>
      </w:pPr>
    </w:p>
    <w:p w14:paraId="5EF9BECD" w14:textId="39CF7A96" w:rsidR="006520F8" w:rsidRDefault="006520F8" w:rsidP="0018628D">
      <w:pPr>
        <w:tabs>
          <w:tab w:val="left" w:pos="1512"/>
        </w:tabs>
        <w:rPr>
          <w:rFonts w:ascii="Times New Roman" w:hAnsi="Times New Roman"/>
          <w:sz w:val="24"/>
          <w:szCs w:val="24"/>
        </w:rPr>
      </w:pPr>
    </w:p>
    <w:p w14:paraId="2A77C218" w14:textId="0085B2E8" w:rsidR="003B07D9" w:rsidRDefault="003B07D9" w:rsidP="0018628D">
      <w:pPr>
        <w:tabs>
          <w:tab w:val="left" w:pos="1512"/>
        </w:tabs>
        <w:rPr>
          <w:rFonts w:ascii="Times New Roman" w:hAnsi="Times New Roman"/>
          <w:sz w:val="24"/>
          <w:szCs w:val="24"/>
        </w:rPr>
      </w:pPr>
    </w:p>
    <w:p w14:paraId="55D6AA15" w14:textId="563B1C26" w:rsidR="003B07D9" w:rsidRDefault="00AA3411" w:rsidP="003B07D9">
      <w:pPr>
        <w:jc w:val="center"/>
        <w:rPr>
          <w:rFonts w:ascii="Times New Roman" w:hAnsi="Times New Roman"/>
          <w:sz w:val="24"/>
          <w:szCs w:val="24"/>
        </w:rPr>
      </w:pPr>
      <w:r>
        <w:rPr>
          <w:rFonts w:ascii="Times New Roman" w:hAnsi="Times New Roman"/>
          <w:noProof/>
          <w:sz w:val="24"/>
          <w:szCs w:val="24"/>
        </w:rPr>
        <w:pict w14:anchorId="0933C6DC">
          <v:shape id="_x0000_s1117" type="#_x0000_t202" style="position:absolute;left:0;text-align:left;margin-left:-135.7pt;margin-top:28.35pt;width:214.75pt;height:21pt;z-index:251700736;visibility:visible;mso-wrap-style:non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" filled="f" stroked="f">
            <v:textbox style="mso-next-textbox:#_x0000_s1117;mso-fit-shape-to-text:t">
              <w:txbxContent>
                <w:p w14:paraId="4D6393B4" w14:textId="03DC20B9" w:rsidR="001508A4" w:rsidRPr="00840556" w:rsidRDefault="001508A4" w:rsidP="00073C99">
                  <w:pPr>
                    <w:pStyle w:val="ListParagraph"/>
                    <w:spacing w:line="240" w:lineRule="auto"/>
                    <w:ind w:firstLine="720"/>
                    <w:jc w:val="center"/>
                    <w:rPr>
                      <w:rFonts w:ascii="Times New Roman" w:hAnsi="Times New Roman" w:cs="Times New Roman"/>
                      <w:b/>
                      <w:bCs/>
                      <w:noProof/>
                      <w:color w:val="000000" w:themeColor="text1"/>
                      <w:sz w:val="24"/>
                      <w:szCs w:val="24"/>
                    </w:rPr>
                  </w:pPr>
                  <w:r w:rsidRPr="00840556">
                    <w:rPr>
                      <w:rFonts w:ascii="Times New Roman" w:hAnsi="Times New Roman" w:cs="Times New Roman"/>
                      <w:b/>
                      <w:bCs/>
                      <w:noProof/>
                      <w:color w:val="000000" w:themeColor="text1"/>
                      <w:sz w:val="24"/>
                      <w:szCs w:val="24"/>
                    </w:rPr>
                    <w:t>Gambar 19</w:t>
                  </w:r>
                  <w:r>
                    <w:rPr>
                      <w:rFonts w:ascii="Times New Roman" w:hAnsi="Times New Roman" w:cs="Times New Roman"/>
                      <w:b/>
                      <w:bCs/>
                      <w:noProof/>
                      <w:color w:val="000000" w:themeColor="text1"/>
                      <w:sz w:val="24"/>
                      <w:szCs w:val="24"/>
                    </w:rPr>
                    <w:t>.</w:t>
                  </w:r>
                  <w:r w:rsidRPr="00840556">
                    <w:rPr>
                      <w:rFonts w:ascii="Times New Roman" w:hAnsi="Times New Roman" w:cs="Times New Roman"/>
                      <w:b/>
                      <w:bCs/>
                      <w:noProof/>
                      <w:color w:val="000000" w:themeColor="text1"/>
                      <w:sz w:val="24"/>
                      <w:szCs w:val="24"/>
                    </w:rPr>
                    <w:t xml:space="preserve"> </w:t>
                  </w:r>
                  <w:r>
                    <w:rPr>
                      <w:rFonts w:ascii="Times New Roman" w:hAnsi="Times New Roman" w:cs="Times New Roman"/>
                      <w:noProof/>
                      <w:color w:val="000000" w:themeColor="text1"/>
                      <w:sz w:val="24"/>
                      <w:szCs w:val="24"/>
                    </w:rPr>
                    <w:t>Panen ke tiga</w:t>
                  </w:r>
                  <w:r w:rsidRPr="00840556">
                    <w:rPr>
                      <w:rFonts w:ascii="Times New Roman" w:hAnsi="Times New Roman" w:cs="Times New Roman"/>
                      <w:noProof/>
                      <w:color w:val="000000" w:themeColor="text1"/>
                      <w:sz w:val="24"/>
                      <w:szCs w:val="24"/>
                    </w:rPr>
                    <w:t xml:space="preserve"> </w:t>
                  </w:r>
                </w:p>
              </w:txbxContent>
            </v:textbox>
          </v:shape>
        </w:pict>
      </w:r>
    </w:p>
    <w:p w14:paraId="140151EA" w14:textId="603D3227" w:rsidR="003B07D9" w:rsidRPr="003B07D9" w:rsidRDefault="00AA3411" w:rsidP="003B07D9">
      <w:pPr>
        <w:rPr>
          <w:rFonts w:ascii="Times New Roman" w:hAnsi="Times New Roman"/>
          <w:sz w:val="24"/>
          <w:szCs w:val="24"/>
        </w:rPr>
      </w:pPr>
      <w:r>
        <w:rPr>
          <w:rFonts w:ascii="Times New Roman" w:hAnsi="Times New Roman"/>
          <w:noProof/>
          <w:sz w:val="24"/>
          <w:szCs w:val="24"/>
        </w:rPr>
        <w:pict w14:anchorId="0933C6DC">
          <v:shape id="_x0000_s1097" type="#_x0000_t202" style="position:absolute;left:0;text-align:left;margin-left:164.15pt;margin-top:5.95pt;width:253.4pt;height:21pt;z-index:251689472;visibility:visible;mso-wrap-style:non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" filled="f" stroked="f">
            <v:textbox style="mso-next-textbox:#_x0000_s1097;mso-fit-shape-to-text:t">
              <w:txbxContent>
                <w:p w14:paraId="7DE5D8A8" w14:textId="053D908F" w:rsidR="001508A4" w:rsidRPr="00840556" w:rsidRDefault="001508A4" w:rsidP="003B07D9">
                  <w:pPr>
                    <w:pStyle w:val="ListParagraph"/>
                    <w:spacing w:line="240" w:lineRule="auto"/>
                    <w:ind w:firstLine="720"/>
                    <w:jc w:val="center"/>
                    <w:rPr>
                      <w:rFonts w:ascii="Times New Roman" w:hAnsi="Times New Roman" w:cs="Times New Roman"/>
                      <w:b/>
                      <w:bCs/>
                      <w:noProof/>
                      <w:color w:val="000000" w:themeColor="text1"/>
                      <w:sz w:val="24"/>
                      <w:szCs w:val="24"/>
                    </w:rPr>
                  </w:pPr>
                  <w:r w:rsidRPr="00840556">
                    <w:rPr>
                      <w:rFonts w:ascii="Times New Roman" w:hAnsi="Times New Roman" w:cs="Times New Roman"/>
                      <w:b/>
                      <w:bCs/>
                      <w:noProof/>
                      <w:color w:val="000000" w:themeColor="text1"/>
                      <w:sz w:val="24"/>
                      <w:szCs w:val="24"/>
                    </w:rPr>
                    <w:t xml:space="preserve">Gambar </w:t>
                  </w:r>
                  <w:r>
                    <w:rPr>
                      <w:rFonts w:ascii="Times New Roman" w:hAnsi="Times New Roman" w:cs="Times New Roman"/>
                      <w:b/>
                      <w:bCs/>
                      <w:noProof/>
                      <w:color w:val="000000" w:themeColor="text1"/>
                      <w:sz w:val="24"/>
                      <w:szCs w:val="24"/>
                    </w:rPr>
                    <w:t>20.</w:t>
                  </w:r>
                  <w:r w:rsidRPr="00840556">
                    <w:rPr>
                      <w:rFonts w:ascii="Times New Roman" w:hAnsi="Times New Roman" w:cs="Times New Roman"/>
                      <w:b/>
                      <w:bCs/>
                      <w:noProof/>
                      <w:color w:val="000000" w:themeColor="text1"/>
                      <w:sz w:val="24"/>
                      <w:szCs w:val="24"/>
                    </w:rPr>
                    <w:t xml:space="preserve"> </w:t>
                  </w:r>
                  <w:r>
                    <w:rPr>
                      <w:rFonts w:ascii="Times New Roman" w:hAnsi="Times New Roman" w:cs="Times New Roman"/>
                      <w:noProof/>
                      <w:color w:val="000000" w:themeColor="text1"/>
                      <w:sz w:val="24"/>
                      <w:szCs w:val="24"/>
                    </w:rPr>
                    <w:t>Bobot panen pertama</w:t>
                  </w:r>
                  <w:r w:rsidRPr="00840556">
                    <w:rPr>
                      <w:rFonts w:ascii="Times New Roman" w:hAnsi="Times New Roman" w:cs="Times New Roman"/>
                      <w:noProof/>
                      <w:color w:val="000000" w:themeColor="text1"/>
                      <w:sz w:val="24"/>
                      <w:szCs w:val="24"/>
                    </w:rPr>
                    <w:t xml:space="preserve"> </w:t>
                  </w:r>
                </w:p>
              </w:txbxContent>
            </v:textbox>
          </v:shape>
        </w:pict>
      </w:r>
    </w:p>
    <w:p w14:paraId="488D3F33" w14:textId="39BFDB7A" w:rsidR="003B07D9" w:rsidRPr="003B07D9" w:rsidRDefault="00501B5B" w:rsidP="003B07D9">
      <w:pPr>
        <w:rPr>
          <w:rFonts w:ascii="Times New Roman" w:hAnsi="Times New Roman"/>
          <w:sz w:val="24"/>
          <w:szCs w:val="24"/>
        </w:rPr>
      </w:pPr>
      <w:r>
        <w:rPr>
          <w:rFonts w:ascii="Times New Roman" w:hAnsi="Times New Roman"/>
          <w:noProof/>
          <w:sz w:val="24"/>
          <w:szCs w:val="24"/>
        </w:rPr>
        <w:drawing>
          <wp:anchor distT="0" distB="0" distL="114300" distR="114300" simplePos="0" relativeHeight="251623936" behindDoc="1" locked="0" layoutInCell="1" allowOverlap="1" wp14:anchorId="7A0CE065" wp14:editId="6AB8F17D">
            <wp:simplePos x="0" y="0"/>
            <wp:positionH relativeFrom="column">
              <wp:posOffset>-834251</wp:posOffset>
            </wp:positionH>
            <wp:positionV relativeFrom="paragraph">
              <wp:posOffset>196184</wp:posOffset>
            </wp:positionV>
            <wp:extent cx="3047374" cy="2423711"/>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52472" cy="2427766"/>
                    </a:xfrm>
                    <a:prstGeom prst="rect">
                      <a:avLst/>
                    </a:prstGeom>
                    <a:noFill/>
                  </pic:spPr>
                </pic:pic>
              </a:graphicData>
            </a:graphic>
            <wp14:sizeRelH relativeFrom="page">
              <wp14:pctWidth>0</wp14:pctWidth>
            </wp14:sizeRelH>
            <wp14:sizeRelV relativeFrom="page">
              <wp14:pctHeight>0</wp14:pctHeight>
            </wp14:sizeRelV>
          </wp:anchor>
        </w:drawing>
      </w:r>
    </w:p>
    <w:p w14:paraId="3AB01013" w14:textId="5826168C" w:rsidR="003B07D9" w:rsidRPr="003B07D9" w:rsidRDefault="00501B5B" w:rsidP="003B07D9">
      <w:pPr>
        <w:rPr>
          <w:rFonts w:ascii="Times New Roman" w:hAnsi="Times New Roman"/>
          <w:sz w:val="24"/>
          <w:szCs w:val="24"/>
        </w:rPr>
      </w:pPr>
      <w:r>
        <w:rPr>
          <w:rFonts w:ascii="Times New Roman" w:hAnsi="Times New Roman"/>
          <w:noProof/>
          <w:sz w:val="24"/>
          <w:szCs w:val="24"/>
        </w:rPr>
        <w:drawing>
          <wp:anchor distT="0" distB="0" distL="114300" distR="114300" simplePos="0" relativeHeight="251617792" behindDoc="1" locked="0" layoutInCell="1" allowOverlap="1" wp14:anchorId="35478EE8" wp14:editId="541527CB">
            <wp:simplePos x="0" y="0"/>
            <wp:positionH relativeFrom="column">
              <wp:posOffset>2746230</wp:posOffset>
            </wp:positionH>
            <wp:positionV relativeFrom="paragraph">
              <wp:posOffset>10412</wp:posOffset>
            </wp:positionV>
            <wp:extent cx="2819936" cy="232456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22508" cy="2326680"/>
                    </a:xfrm>
                    <a:prstGeom prst="rect">
                      <a:avLst/>
                    </a:prstGeom>
                    <a:noFill/>
                  </pic:spPr>
                </pic:pic>
              </a:graphicData>
            </a:graphic>
            <wp14:sizeRelH relativeFrom="page">
              <wp14:pctWidth>0</wp14:pctWidth>
            </wp14:sizeRelH>
            <wp14:sizeRelV relativeFrom="page">
              <wp14:pctHeight>0</wp14:pctHeight>
            </wp14:sizeRelV>
          </wp:anchor>
        </w:drawing>
      </w:r>
    </w:p>
    <w:p w14:paraId="408430AB" w14:textId="17093AEB" w:rsidR="003B07D9" w:rsidRPr="003B07D9" w:rsidRDefault="003B07D9" w:rsidP="003B07D9">
      <w:pPr>
        <w:rPr>
          <w:rFonts w:ascii="Times New Roman" w:hAnsi="Times New Roman"/>
          <w:sz w:val="24"/>
          <w:szCs w:val="24"/>
        </w:rPr>
      </w:pPr>
    </w:p>
    <w:p w14:paraId="3A8CB45F" w14:textId="42B48D03" w:rsidR="003B07D9" w:rsidRPr="003B07D9" w:rsidRDefault="003B07D9" w:rsidP="003B07D9">
      <w:pPr>
        <w:rPr>
          <w:rFonts w:ascii="Times New Roman" w:hAnsi="Times New Roman"/>
          <w:sz w:val="24"/>
          <w:szCs w:val="24"/>
        </w:rPr>
      </w:pPr>
    </w:p>
    <w:p w14:paraId="1DACAAB7" w14:textId="40805A28" w:rsidR="003B07D9" w:rsidRPr="003B07D9" w:rsidRDefault="003B07D9" w:rsidP="003B07D9">
      <w:pPr>
        <w:rPr>
          <w:rFonts w:ascii="Times New Roman" w:hAnsi="Times New Roman"/>
          <w:sz w:val="24"/>
          <w:szCs w:val="24"/>
        </w:rPr>
      </w:pPr>
    </w:p>
    <w:p w14:paraId="0CCADF24" w14:textId="403FA1A2" w:rsidR="003B07D9" w:rsidRPr="003B07D9" w:rsidRDefault="003B07D9" w:rsidP="003B07D9">
      <w:pPr>
        <w:rPr>
          <w:rFonts w:ascii="Times New Roman" w:hAnsi="Times New Roman"/>
          <w:sz w:val="24"/>
          <w:szCs w:val="24"/>
        </w:rPr>
      </w:pPr>
    </w:p>
    <w:p w14:paraId="530E69CF" w14:textId="1EF72FAD" w:rsidR="003B07D9" w:rsidRPr="003B07D9" w:rsidRDefault="003B07D9" w:rsidP="003B07D9">
      <w:pPr>
        <w:rPr>
          <w:rFonts w:ascii="Times New Roman" w:hAnsi="Times New Roman"/>
          <w:sz w:val="24"/>
          <w:szCs w:val="24"/>
        </w:rPr>
      </w:pPr>
    </w:p>
    <w:p w14:paraId="2F85F2F1" w14:textId="0F2B291E" w:rsidR="003B07D9" w:rsidRDefault="003B07D9" w:rsidP="003B07D9">
      <w:pPr>
        <w:rPr>
          <w:rFonts w:ascii="Times New Roman" w:hAnsi="Times New Roman"/>
          <w:sz w:val="24"/>
          <w:szCs w:val="24"/>
        </w:rPr>
      </w:pPr>
    </w:p>
    <w:p w14:paraId="05D50FCF" w14:textId="59CC3C9C" w:rsidR="00DD0FE1" w:rsidRDefault="00DD0FE1" w:rsidP="003B07D9">
      <w:pPr>
        <w:rPr>
          <w:rFonts w:ascii="Times New Roman" w:hAnsi="Times New Roman"/>
          <w:sz w:val="24"/>
          <w:szCs w:val="24"/>
        </w:rPr>
      </w:pPr>
    </w:p>
    <w:p w14:paraId="0B3E004C" w14:textId="0A6C9564" w:rsidR="00DD0FE1" w:rsidRDefault="00AA3411" w:rsidP="003B07D9">
      <w:pPr>
        <w:rPr>
          <w:rFonts w:ascii="Times New Roman" w:hAnsi="Times New Roman"/>
          <w:sz w:val="24"/>
          <w:szCs w:val="24"/>
        </w:rPr>
      </w:pPr>
      <w:r>
        <w:rPr>
          <w:rFonts w:ascii="Times New Roman" w:hAnsi="Times New Roman"/>
          <w:noProof/>
          <w:sz w:val="24"/>
          <w:szCs w:val="24"/>
        </w:rPr>
        <w:pict w14:anchorId="0933C6DC">
          <v:shape id="_x0000_s1118" type="#_x0000_t202" style="position:absolute;left:0;text-align:left;margin-left:175.6pt;margin-top:19pt;width:247.05pt;height:21pt;z-index:251701760;visibility:visible;mso-wrap-style:non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" filled="f" stroked="f">
            <v:textbox style="mso-next-textbox:#_x0000_s1118;mso-fit-shape-to-text:t">
              <w:txbxContent>
                <w:p w14:paraId="6C073BA1" w14:textId="641D5DEA" w:rsidR="001508A4" w:rsidRPr="00840556" w:rsidRDefault="001508A4" w:rsidP="00073C99">
                  <w:pPr>
                    <w:pStyle w:val="ListParagraph"/>
                    <w:spacing w:line="240" w:lineRule="auto"/>
                    <w:ind w:firstLine="720"/>
                    <w:jc w:val="center"/>
                    <w:rPr>
                      <w:rFonts w:ascii="Times New Roman" w:hAnsi="Times New Roman" w:cs="Times New Roman"/>
                      <w:sz w:val="24"/>
                      <w:szCs w:val="24"/>
                    </w:rPr>
                  </w:pPr>
                  <w:r w:rsidRPr="00840556">
                    <w:rPr>
                      <w:rFonts w:ascii="Times New Roman" w:hAnsi="Times New Roman" w:cs="Times New Roman"/>
                      <w:b/>
                      <w:bCs/>
                      <w:noProof/>
                      <w:color w:val="000000" w:themeColor="text1"/>
                      <w:sz w:val="24"/>
                      <w:szCs w:val="24"/>
                    </w:rPr>
                    <w:t>Gambar 2</w:t>
                  </w:r>
                  <w:r>
                    <w:rPr>
                      <w:rFonts w:ascii="Times New Roman" w:hAnsi="Times New Roman" w:cs="Times New Roman"/>
                      <w:b/>
                      <w:bCs/>
                      <w:noProof/>
                      <w:color w:val="000000" w:themeColor="text1"/>
                      <w:sz w:val="24"/>
                      <w:szCs w:val="24"/>
                    </w:rPr>
                    <w:t xml:space="preserve">2. </w:t>
                  </w:r>
                  <w:r w:rsidRPr="00840556">
                    <w:rPr>
                      <w:rFonts w:ascii="Times New Roman" w:hAnsi="Times New Roman" w:cs="Times New Roman"/>
                      <w:noProof/>
                      <w:color w:val="000000" w:themeColor="text1"/>
                      <w:sz w:val="24"/>
                      <w:szCs w:val="24"/>
                    </w:rPr>
                    <w:t xml:space="preserve">Bobot panen ke </w:t>
                  </w:r>
                  <w:r>
                    <w:rPr>
                      <w:rFonts w:ascii="Times New Roman" w:hAnsi="Times New Roman" w:cs="Times New Roman"/>
                      <w:noProof/>
                      <w:color w:val="000000" w:themeColor="text1"/>
                      <w:sz w:val="24"/>
                      <w:szCs w:val="24"/>
                    </w:rPr>
                    <w:t>tiga</w:t>
                  </w:r>
                  <w:r w:rsidRPr="00840556">
                    <w:rPr>
                      <w:rFonts w:ascii="Times New Roman" w:hAnsi="Times New Roman" w:cs="Times New Roman"/>
                      <w:sz w:val="24"/>
                      <w:szCs w:val="24"/>
                    </w:rPr>
                    <w:t xml:space="preserve"> </w:t>
                  </w:r>
                </w:p>
              </w:txbxContent>
            </v:textbox>
          </v:shape>
        </w:pict>
      </w:r>
      <w:r>
        <w:rPr>
          <w:rFonts w:ascii="Times New Roman" w:hAnsi="Times New Roman"/>
          <w:noProof/>
          <w:sz w:val="24"/>
          <w:szCs w:val="24"/>
        </w:rPr>
        <w:pict w14:anchorId="0933C6DC">
          <v:shape id="_x0000_s1099" type="#_x0000_t202" style="position:absolute;left:0;text-align:left;margin-left:-126.85pt;margin-top:20.6pt;width:246.4pt;height:21pt;z-index:251690496;visibility:visible;mso-wrap-style:non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" filled="f" stroked="f">
            <v:textbox style="mso-next-textbox:#_x0000_s1099;mso-fit-shape-to-text:t">
              <w:txbxContent>
                <w:p w14:paraId="4E3E37A6" w14:textId="0593F0DB" w:rsidR="001508A4" w:rsidRPr="00840556" w:rsidRDefault="001508A4" w:rsidP="003B07D9">
                  <w:pPr>
                    <w:pStyle w:val="ListParagraph"/>
                    <w:spacing w:line="240" w:lineRule="auto"/>
                    <w:ind w:firstLine="720"/>
                    <w:jc w:val="center"/>
                    <w:rPr>
                      <w:rFonts w:ascii="Times New Roman" w:hAnsi="Times New Roman" w:cs="Times New Roman"/>
                      <w:sz w:val="24"/>
                      <w:szCs w:val="24"/>
                    </w:rPr>
                  </w:pPr>
                  <w:r w:rsidRPr="00840556">
                    <w:rPr>
                      <w:rFonts w:ascii="Times New Roman" w:hAnsi="Times New Roman" w:cs="Times New Roman"/>
                      <w:b/>
                      <w:bCs/>
                      <w:noProof/>
                      <w:color w:val="000000" w:themeColor="text1"/>
                      <w:sz w:val="24"/>
                      <w:szCs w:val="24"/>
                    </w:rPr>
                    <w:t>Gambar 2</w:t>
                  </w:r>
                  <w:r>
                    <w:rPr>
                      <w:rFonts w:ascii="Times New Roman" w:hAnsi="Times New Roman" w:cs="Times New Roman"/>
                      <w:b/>
                      <w:bCs/>
                      <w:noProof/>
                      <w:color w:val="000000" w:themeColor="text1"/>
                      <w:sz w:val="24"/>
                      <w:szCs w:val="24"/>
                    </w:rPr>
                    <w:t xml:space="preserve">1. </w:t>
                  </w:r>
                  <w:r w:rsidRPr="00840556">
                    <w:rPr>
                      <w:rFonts w:ascii="Times New Roman" w:hAnsi="Times New Roman" w:cs="Times New Roman"/>
                      <w:noProof/>
                      <w:color w:val="000000" w:themeColor="text1"/>
                      <w:sz w:val="24"/>
                      <w:szCs w:val="24"/>
                    </w:rPr>
                    <w:t xml:space="preserve">Bobot panen ke </w:t>
                  </w:r>
                  <w:r>
                    <w:rPr>
                      <w:rFonts w:ascii="Times New Roman" w:hAnsi="Times New Roman" w:cs="Times New Roman"/>
                      <w:noProof/>
                      <w:color w:val="000000" w:themeColor="text1"/>
                      <w:sz w:val="24"/>
                      <w:szCs w:val="24"/>
                    </w:rPr>
                    <w:t>dua</w:t>
                  </w:r>
                  <w:r w:rsidRPr="00840556">
                    <w:rPr>
                      <w:rFonts w:ascii="Times New Roman" w:hAnsi="Times New Roman" w:cs="Times New Roman"/>
                      <w:sz w:val="24"/>
                      <w:szCs w:val="24"/>
                    </w:rPr>
                    <w:t xml:space="preserve"> </w:t>
                  </w:r>
                </w:p>
              </w:txbxContent>
            </v:textbox>
          </v:shape>
        </w:pict>
      </w:r>
    </w:p>
    <w:p w14:paraId="00DD9C98" w14:textId="0A5C1A60" w:rsidR="003B07D9" w:rsidRDefault="003B07D9" w:rsidP="003B07D9">
      <w:pPr>
        <w:rPr>
          <w:rFonts w:ascii="Times New Roman" w:hAnsi="Times New Roman"/>
          <w:sz w:val="24"/>
          <w:szCs w:val="24"/>
        </w:rPr>
      </w:pPr>
    </w:p>
    <w:p w14:paraId="718EE3E4" w14:textId="59BB97B8" w:rsidR="001508A4" w:rsidRDefault="00D94744" w:rsidP="003B07D9">
      <w:pPr>
        <w:rPr>
          <w:rFonts w:ascii="Times New Roman" w:hAnsi="Times New Roman"/>
          <w:sz w:val="24"/>
          <w:szCs w:val="24"/>
        </w:rPr>
      </w:pPr>
      <w:r w:rsidRPr="00D94744">
        <w:rPr>
          <w:rFonts w:ascii="Times New Roman" w:hAnsi="Times New Roman"/>
          <w:noProof/>
          <w:sz w:val="24"/>
          <w:szCs w:val="24"/>
        </w:rPr>
        <w:lastRenderedPageBreak/>
        <w:drawing>
          <wp:anchor distT="0" distB="0" distL="114300" distR="114300" simplePos="0" relativeHeight="251643392" behindDoc="1" locked="0" layoutInCell="1" allowOverlap="1" wp14:anchorId="6D23E233" wp14:editId="4AA4795A">
            <wp:simplePos x="0" y="0"/>
            <wp:positionH relativeFrom="column">
              <wp:posOffset>-821055</wp:posOffset>
            </wp:positionH>
            <wp:positionV relativeFrom="paragraph">
              <wp:posOffset>-1030605</wp:posOffset>
            </wp:positionV>
            <wp:extent cx="6523463" cy="922972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23463" cy="9229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C99F43" w14:textId="5D47C3E6" w:rsidR="001508A4" w:rsidRDefault="001508A4" w:rsidP="003B07D9">
      <w:pPr>
        <w:rPr>
          <w:rFonts w:ascii="Times New Roman" w:hAnsi="Times New Roman"/>
          <w:sz w:val="24"/>
          <w:szCs w:val="24"/>
        </w:rPr>
      </w:pPr>
    </w:p>
    <w:p w14:paraId="7EEF8382" w14:textId="77777777" w:rsidR="001508A4" w:rsidRDefault="001508A4" w:rsidP="003B07D9">
      <w:pPr>
        <w:rPr>
          <w:rFonts w:ascii="Times New Roman" w:hAnsi="Times New Roman"/>
          <w:sz w:val="24"/>
          <w:szCs w:val="24"/>
        </w:rPr>
      </w:pPr>
    </w:p>
    <w:p w14:paraId="45951EF1" w14:textId="77777777" w:rsidR="001508A4" w:rsidRDefault="001508A4" w:rsidP="003B07D9">
      <w:pPr>
        <w:rPr>
          <w:rFonts w:ascii="Times New Roman" w:hAnsi="Times New Roman"/>
          <w:sz w:val="24"/>
          <w:szCs w:val="24"/>
        </w:rPr>
      </w:pPr>
    </w:p>
    <w:p w14:paraId="04D0E230" w14:textId="77777777" w:rsidR="001508A4" w:rsidRDefault="001508A4" w:rsidP="003B07D9">
      <w:pPr>
        <w:rPr>
          <w:rFonts w:ascii="Times New Roman" w:hAnsi="Times New Roman"/>
          <w:sz w:val="24"/>
          <w:szCs w:val="24"/>
        </w:rPr>
      </w:pPr>
    </w:p>
    <w:p w14:paraId="5C820EB9" w14:textId="77777777" w:rsidR="001508A4" w:rsidRDefault="001508A4" w:rsidP="003B07D9">
      <w:pPr>
        <w:rPr>
          <w:rFonts w:ascii="Times New Roman" w:hAnsi="Times New Roman"/>
          <w:sz w:val="24"/>
          <w:szCs w:val="24"/>
        </w:rPr>
      </w:pPr>
    </w:p>
    <w:p w14:paraId="047BAD65" w14:textId="77777777" w:rsidR="001508A4" w:rsidRDefault="001508A4" w:rsidP="003B07D9">
      <w:pPr>
        <w:rPr>
          <w:rFonts w:ascii="Times New Roman" w:hAnsi="Times New Roman"/>
          <w:sz w:val="24"/>
          <w:szCs w:val="24"/>
        </w:rPr>
      </w:pPr>
    </w:p>
    <w:p w14:paraId="17B7BB88" w14:textId="77777777" w:rsidR="001508A4" w:rsidRDefault="001508A4" w:rsidP="003B07D9">
      <w:pPr>
        <w:rPr>
          <w:rFonts w:ascii="Times New Roman" w:hAnsi="Times New Roman"/>
          <w:sz w:val="24"/>
          <w:szCs w:val="24"/>
        </w:rPr>
      </w:pPr>
    </w:p>
    <w:p w14:paraId="7EA220F3" w14:textId="77777777" w:rsidR="001508A4" w:rsidRDefault="001508A4" w:rsidP="003B07D9">
      <w:pPr>
        <w:rPr>
          <w:rFonts w:ascii="Times New Roman" w:hAnsi="Times New Roman"/>
          <w:sz w:val="24"/>
          <w:szCs w:val="24"/>
        </w:rPr>
      </w:pPr>
    </w:p>
    <w:p w14:paraId="2CD71499" w14:textId="77777777" w:rsidR="001508A4" w:rsidRDefault="001508A4" w:rsidP="003B07D9">
      <w:pPr>
        <w:rPr>
          <w:rFonts w:ascii="Times New Roman" w:hAnsi="Times New Roman"/>
          <w:sz w:val="24"/>
          <w:szCs w:val="24"/>
        </w:rPr>
      </w:pPr>
    </w:p>
    <w:p w14:paraId="523DF10C" w14:textId="77777777" w:rsidR="001508A4" w:rsidRDefault="001508A4" w:rsidP="003B07D9">
      <w:pPr>
        <w:rPr>
          <w:rFonts w:ascii="Times New Roman" w:hAnsi="Times New Roman"/>
          <w:sz w:val="24"/>
          <w:szCs w:val="24"/>
        </w:rPr>
      </w:pPr>
    </w:p>
    <w:p w14:paraId="2D552D6E" w14:textId="77777777" w:rsidR="001508A4" w:rsidRDefault="001508A4" w:rsidP="003B07D9">
      <w:pPr>
        <w:rPr>
          <w:rFonts w:ascii="Times New Roman" w:hAnsi="Times New Roman"/>
          <w:sz w:val="24"/>
          <w:szCs w:val="24"/>
        </w:rPr>
      </w:pPr>
    </w:p>
    <w:p w14:paraId="37BCA728" w14:textId="77777777" w:rsidR="001508A4" w:rsidRDefault="001508A4" w:rsidP="003B07D9">
      <w:pPr>
        <w:rPr>
          <w:rFonts w:ascii="Times New Roman" w:hAnsi="Times New Roman"/>
          <w:sz w:val="24"/>
          <w:szCs w:val="24"/>
        </w:rPr>
      </w:pPr>
    </w:p>
    <w:p w14:paraId="5B658D56" w14:textId="77777777" w:rsidR="001508A4" w:rsidRDefault="001508A4" w:rsidP="003B07D9">
      <w:pPr>
        <w:rPr>
          <w:rFonts w:ascii="Times New Roman" w:hAnsi="Times New Roman"/>
          <w:sz w:val="24"/>
          <w:szCs w:val="24"/>
        </w:rPr>
      </w:pPr>
    </w:p>
    <w:p w14:paraId="61EBF3FB" w14:textId="77777777" w:rsidR="001508A4" w:rsidRDefault="001508A4" w:rsidP="003B07D9">
      <w:pPr>
        <w:rPr>
          <w:rFonts w:ascii="Times New Roman" w:hAnsi="Times New Roman"/>
          <w:sz w:val="24"/>
          <w:szCs w:val="24"/>
        </w:rPr>
      </w:pPr>
    </w:p>
    <w:p w14:paraId="33FBD8EC" w14:textId="77777777" w:rsidR="001508A4" w:rsidRDefault="001508A4" w:rsidP="003B07D9">
      <w:pPr>
        <w:rPr>
          <w:rFonts w:ascii="Times New Roman" w:hAnsi="Times New Roman"/>
          <w:sz w:val="24"/>
          <w:szCs w:val="24"/>
        </w:rPr>
      </w:pPr>
    </w:p>
    <w:p w14:paraId="5FBDAF6C" w14:textId="77777777" w:rsidR="001508A4" w:rsidRDefault="001508A4" w:rsidP="003B07D9">
      <w:pPr>
        <w:rPr>
          <w:rFonts w:ascii="Times New Roman" w:hAnsi="Times New Roman"/>
          <w:sz w:val="24"/>
          <w:szCs w:val="24"/>
        </w:rPr>
      </w:pPr>
    </w:p>
    <w:p w14:paraId="0AFFAC56" w14:textId="77777777" w:rsidR="001508A4" w:rsidRDefault="001508A4" w:rsidP="003B07D9">
      <w:pPr>
        <w:rPr>
          <w:rFonts w:ascii="Times New Roman" w:hAnsi="Times New Roman"/>
          <w:sz w:val="24"/>
          <w:szCs w:val="24"/>
        </w:rPr>
      </w:pPr>
    </w:p>
    <w:p w14:paraId="0D831A84" w14:textId="77777777" w:rsidR="001508A4" w:rsidRDefault="001508A4" w:rsidP="003B07D9">
      <w:pPr>
        <w:rPr>
          <w:rFonts w:ascii="Times New Roman" w:hAnsi="Times New Roman"/>
          <w:sz w:val="24"/>
          <w:szCs w:val="24"/>
        </w:rPr>
      </w:pPr>
    </w:p>
    <w:p w14:paraId="799CE110" w14:textId="77777777" w:rsidR="001508A4" w:rsidRDefault="001508A4" w:rsidP="003B07D9">
      <w:pPr>
        <w:rPr>
          <w:rFonts w:ascii="Times New Roman" w:hAnsi="Times New Roman"/>
          <w:sz w:val="24"/>
          <w:szCs w:val="24"/>
        </w:rPr>
      </w:pPr>
    </w:p>
    <w:p w14:paraId="12731BFA" w14:textId="77777777" w:rsidR="001508A4" w:rsidRDefault="001508A4" w:rsidP="003B07D9">
      <w:pPr>
        <w:rPr>
          <w:rFonts w:ascii="Times New Roman" w:hAnsi="Times New Roman"/>
          <w:sz w:val="24"/>
          <w:szCs w:val="24"/>
        </w:rPr>
      </w:pPr>
    </w:p>
    <w:p w14:paraId="6504EE5B" w14:textId="77777777" w:rsidR="001508A4" w:rsidRDefault="001508A4" w:rsidP="003B07D9">
      <w:pPr>
        <w:rPr>
          <w:rFonts w:ascii="Times New Roman" w:hAnsi="Times New Roman"/>
          <w:sz w:val="24"/>
          <w:szCs w:val="24"/>
        </w:rPr>
      </w:pPr>
    </w:p>
    <w:p w14:paraId="0938FD2B" w14:textId="77777777" w:rsidR="001508A4" w:rsidRDefault="001508A4" w:rsidP="003B07D9">
      <w:pPr>
        <w:rPr>
          <w:rFonts w:ascii="Times New Roman" w:hAnsi="Times New Roman"/>
          <w:sz w:val="24"/>
          <w:szCs w:val="24"/>
        </w:rPr>
      </w:pPr>
    </w:p>
    <w:p w14:paraId="6A550182" w14:textId="77777777" w:rsidR="001508A4" w:rsidRDefault="001508A4" w:rsidP="003B07D9">
      <w:pPr>
        <w:rPr>
          <w:rFonts w:ascii="Times New Roman" w:hAnsi="Times New Roman"/>
          <w:sz w:val="24"/>
          <w:szCs w:val="24"/>
        </w:rPr>
      </w:pPr>
    </w:p>
    <w:p w14:paraId="5A27BC7B" w14:textId="77777777" w:rsidR="001508A4" w:rsidRDefault="001508A4" w:rsidP="003B07D9">
      <w:pPr>
        <w:rPr>
          <w:rFonts w:ascii="Times New Roman" w:hAnsi="Times New Roman"/>
          <w:sz w:val="24"/>
          <w:szCs w:val="24"/>
        </w:rPr>
      </w:pPr>
    </w:p>
    <w:p w14:paraId="417695DF" w14:textId="77777777" w:rsidR="001508A4" w:rsidRDefault="001508A4" w:rsidP="003B07D9">
      <w:pPr>
        <w:rPr>
          <w:rFonts w:ascii="Times New Roman" w:hAnsi="Times New Roman"/>
          <w:sz w:val="24"/>
          <w:szCs w:val="24"/>
        </w:rPr>
      </w:pPr>
    </w:p>
    <w:p w14:paraId="7D606805" w14:textId="77777777" w:rsidR="001508A4" w:rsidRDefault="001508A4" w:rsidP="003B07D9">
      <w:pPr>
        <w:rPr>
          <w:rFonts w:ascii="Times New Roman" w:hAnsi="Times New Roman"/>
          <w:sz w:val="24"/>
          <w:szCs w:val="24"/>
        </w:rPr>
      </w:pPr>
    </w:p>
    <w:p w14:paraId="76838A1D" w14:textId="77777777" w:rsidR="001508A4" w:rsidRDefault="001508A4" w:rsidP="003B07D9">
      <w:pPr>
        <w:rPr>
          <w:rFonts w:ascii="Times New Roman" w:hAnsi="Times New Roman"/>
          <w:sz w:val="24"/>
          <w:szCs w:val="24"/>
        </w:rPr>
      </w:pPr>
    </w:p>
    <w:p w14:paraId="2F5675F2" w14:textId="77777777" w:rsidR="001508A4" w:rsidRDefault="001508A4" w:rsidP="003B07D9">
      <w:pPr>
        <w:rPr>
          <w:rFonts w:ascii="Times New Roman" w:hAnsi="Times New Roman"/>
          <w:sz w:val="24"/>
          <w:szCs w:val="24"/>
        </w:rPr>
      </w:pPr>
    </w:p>
    <w:p w14:paraId="22F77EB0" w14:textId="1C97C73E" w:rsidR="001508A4" w:rsidRDefault="001508A4" w:rsidP="003B07D9">
      <w:pPr>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598848" behindDoc="1" locked="0" layoutInCell="1" allowOverlap="1" wp14:anchorId="248FF23A" wp14:editId="22D04D09">
            <wp:simplePos x="0" y="0"/>
            <wp:positionH relativeFrom="column">
              <wp:posOffset>-763905</wp:posOffset>
            </wp:positionH>
            <wp:positionV relativeFrom="paragraph">
              <wp:posOffset>-478155</wp:posOffset>
            </wp:positionV>
            <wp:extent cx="6419850" cy="8500861"/>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0210602_180346.jpg"/>
                    <pic:cNvPicPr/>
                  </pic:nvPicPr>
                  <pic:blipFill rotWithShape="1">
                    <a:blip r:embed="rId54" cstate="print">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b="5700"/>
                    <a:stretch/>
                  </pic:blipFill>
                  <pic:spPr bwMode="auto">
                    <a:xfrm>
                      <a:off x="0" y="0"/>
                      <a:ext cx="6419850" cy="85008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C3DB24" w14:textId="7C7B2DC5" w:rsidR="001508A4" w:rsidRDefault="001508A4" w:rsidP="003B07D9">
      <w:pPr>
        <w:rPr>
          <w:rFonts w:ascii="Times New Roman" w:hAnsi="Times New Roman"/>
          <w:sz w:val="24"/>
          <w:szCs w:val="24"/>
        </w:rPr>
      </w:pPr>
    </w:p>
    <w:p w14:paraId="2FE2A2E5" w14:textId="77777777" w:rsidR="001508A4" w:rsidRDefault="001508A4" w:rsidP="003B07D9">
      <w:pPr>
        <w:rPr>
          <w:rFonts w:ascii="Times New Roman" w:hAnsi="Times New Roman"/>
          <w:sz w:val="24"/>
          <w:szCs w:val="24"/>
        </w:rPr>
      </w:pPr>
    </w:p>
    <w:p w14:paraId="65771D9E" w14:textId="1E20FF55" w:rsidR="00BA5C00" w:rsidRDefault="00BA5C00" w:rsidP="003B07D9">
      <w:pPr>
        <w:rPr>
          <w:rFonts w:ascii="Times New Roman" w:hAnsi="Times New Roman"/>
          <w:sz w:val="24"/>
          <w:szCs w:val="24"/>
        </w:rPr>
      </w:pPr>
    </w:p>
    <w:p w14:paraId="01F2A98D" w14:textId="77777777" w:rsidR="001508A4" w:rsidRDefault="001508A4" w:rsidP="003B07D9">
      <w:pPr>
        <w:rPr>
          <w:rFonts w:ascii="Times New Roman" w:hAnsi="Times New Roman"/>
          <w:sz w:val="24"/>
          <w:szCs w:val="24"/>
        </w:rPr>
      </w:pPr>
    </w:p>
    <w:p w14:paraId="195DEFB7" w14:textId="77777777" w:rsidR="001508A4" w:rsidRDefault="001508A4" w:rsidP="003B07D9">
      <w:pPr>
        <w:rPr>
          <w:rFonts w:ascii="Times New Roman" w:hAnsi="Times New Roman"/>
          <w:sz w:val="24"/>
          <w:szCs w:val="24"/>
        </w:rPr>
      </w:pPr>
    </w:p>
    <w:p w14:paraId="43C20B28" w14:textId="77777777" w:rsidR="001508A4" w:rsidRDefault="001508A4" w:rsidP="003B07D9">
      <w:pPr>
        <w:rPr>
          <w:rFonts w:ascii="Times New Roman" w:hAnsi="Times New Roman"/>
          <w:sz w:val="24"/>
          <w:szCs w:val="24"/>
        </w:rPr>
      </w:pPr>
    </w:p>
    <w:p w14:paraId="0632E8E8" w14:textId="77777777" w:rsidR="001508A4" w:rsidRDefault="001508A4" w:rsidP="003B07D9">
      <w:pPr>
        <w:rPr>
          <w:rFonts w:ascii="Times New Roman" w:hAnsi="Times New Roman"/>
          <w:sz w:val="24"/>
          <w:szCs w:val="24"/>
        </w:rPr>
      </w:pPr>
    </w:p>
    <w:p w14:paraId="6A1DCAEB" w14:textId="77777777" w:rsidR="001508A4" w:rsidRDefault="001508A4" w:rsidP="003B07D9">
      <w:pPr>
        <w:rPr>
          <w:rFonts w:ascii="Times New Roman" w:hAnsi="Times New Roman"/>
          <w:sz w:val="24"/>
          <w:szCs w:val="24"/>
        </w:rPr>
      </w:pPr>
    </w:p>
    <w:p w14:paraId="13FE93E2" w14:textId="77777777" w:rsidR="001508A4" w:rsidRDefault="001508A4" w:rsidP="003B07D9">
      <w:pPr>
        <w:rPr>
          <w:rFonts w:ascii="Times New Roman" w:hAnsi="Times New Roman"/>
          <w:sz w:val="24"/>
          <w:szCs w:val="24"/>
        </w:rPr>
      </w:pPr>
    </w:p>
    <w:p w14:paraId="287BF7E8" w14:textId="77777777" w:rsidR="001508A4" w:rsidRDefault="001508A4" w:rsidP="003B07D9">
      <w:pPr>
        <w:rPr>
          <w:rFonts w:ascii="Times New Roman" w:hAnsi="Times New Roman"/>
          <w:sz w:val="24"/>
          <w:szCs w:val="24"/>
        </w:rPr>
      </w:pPr>
    </w:p>
    <w:p w14:paraId="36E2389A" w14:textId="77777777" w:rsidR="001508A4" w:rsidRDefault="001508A4" w:rsidP="003B07D9">
      <w:pPr>
        <w:rPr>
          <w:rFonts w:ascii="Times New Roman" w:hAnsi="Times New Roman"/>
          <w:sz w:val="24"/>
          <w:szCs w:val="24"/>
        </w:rPr>
      </w:pPr>
    </w:p>
    <w:p w14:paraId="1FA24410" w14:textId="77777777" w:rsidR="001508A4" w:rsidRDefault="001508A4" w:rsidP="003B07D9">
      <w:pPr>
        <w:rPr>
          <w:rFonts w:ascii="Times New Roman" w:hAnsi="Times New Roman"/>
          <w:sz w:val="24"/>
          <w:szCs w:val="24"/>
        </w:rPr>
      </w:pPr>
    </w:p>
    <w:p w14:paraId="2F19E4AB" w14:textId="77777777" w:rsidR="001508A4" w:rsidRDefault="001508A4" w:rsidP="003B07D9">
      <w:pPr>
        <w:rPr>
          <w:rFonts w:ascii="Times New Roman" w:hAnsi="Times New Roman"/>
          <w:sz w:val="24"/>
          <w:szCs w:val="24"/>
        </w:rPr>
      </w:pPr>
    </w:p>
    <w:p w14:paraId="0F663935" w14:textId="77777777" w:rsidR="001508A4" w:rsidRDefault="001508A4" w:rsidP="003B07D9">
      <w:pPr>
        <w:rPr>
          <w:rFonts w:ascii="Times New Roman" w:hAnsi="Times New Roman"/>
          <w:sz w:val="24"/>
          <w:szCs w:val="24"/>
        </w:rPr>
      </w:pPr>
    </w:p>
    <w:p w14:paraId="5FAD6BDC" w14:textId="77777777" w:rsidR="001508A4" w:rsidRDefault="001508A4" w:rsidP="003B07D9">
      <w:pPr>
        <w:rPr>
          <w:rFonts w:ascii="Times New Roman" w:hAnsi="Times New Roman"/>
          <w:sz w:val="24"/>
          <w:szCs w:val="24"/>
        </w:rPr>
      </w:pPr>
    </w:p>
    <w:p w14:paraId="1B0FCD50" w14:textId="77777777" w:rsidR="001508A4" w:rsidRDefault="001508A4" w:rsidP="003B07D9">
      <w:pPr>
        <w:rPr>
          <w:rFonts w:ascii="Times New Roman" w:hAnsi="Times New Roman"/>
          <w:sz w:val="24"/>
          <w:szCs w:val="24"/>
        </w:rPr>
      </w:pPr>
    </w:p>
    <w:p w14:paraId="4844293D" w14:textId="77777777" w:rsidR="001508A4" w:rsidRDefault="001508A4" w:rsidP="003B07D9">
      <w:pPr>
        <w:rPr>
          <w:rFonts w:ascii="Times New Roman" w:hAnsi="Times New Roman"/>
          <w:sz w:val="24"/>
          <w:szCs w:val="24"/>
        </w:rPr>
      </w:pPr>
    </w:p>
    <w:p w14:paraId="79EEE552" w14:textId="77777777" w:rsidR="001508A4" w:rsidRDefault="001508A4" w:rsidP="003B07D9">
      <w:pPr>
        <w:rPr>
          <w:rFonts w:ascii="Times New Roman" w:hAnsi="Times New Roman"/>
          <w:sz w:val="24"/>
          <w:szCs w:val="24"/>
        </w:rPr>
      </w:pPr>
    </w:p>
    <w:p w14:paraId="5CE064A9" w14:textId="77777777" w:rsidR="001508A4" w:rsidRDefault="001508A4" w:rsidP="003B07D9">
      <w:pPr>
        <w:rPr>
          <w:rFonts w:ascii="Times New Roman" w:hAnsi="Times New Roman"/>
          <w:sz w:val="24"/>
          <w:szCs w:val="24"/>
        </w:rPr>
      </w:pPr>
    </w:p>
    <w:p w14:paraId="27829A90" w14:textId="77777777" w:rsidR="001508A4" w:rsidRDefault="001508A4" w:rsidP="003B07D9">
      <w:pPr>
        <w:rPr>
          <w:rFonts w:ascii="Times New Roman" w:hAnsi="Times New Roman"/>
          <w:sz w:val="24"/>
          <w:szCs w:val="24"/>
        </w:rPr>
      </w:pPr>
    </w:p>
    <w:p w14:paraId="587040C1" w14:textId="77777777" w:rsidR="001508A4" w:rsidRDefault="001508A4" w:rsidP="003B07D9">
      <w:pPr>
        <w:rPr>
          <w:rFonts w:ascii="Times New Roman" w:hAnsi="Times New Roman"/>
          <w:sz w:val="24"/>
          <w:szCs w:val="24"/>
        </w:rPr>
      </w:pPr>
    </w:p>
    <w:p w14:paraId="65712006" w14:textId="77777777" w:rsidR="001508A4" w:rsidRDefault="001508A4" w:rsidP="003B07D9">
      <w:pPr>
        <w:rPr>
          <w:rFonts w:ascii="Times New Roman" w:hAnsi="Times New Roman"/>
          <w:sz w:val="24"/>
          <w:szCs w:val="24"/>
        </w:rPr>
      </w:pPr>
    </w:p>
    <w:p w14:paraId="3FE6864F" w14:textId="77777777" w:rsidR="001508A4" w:rsidRDefault="001508A4" w:rsidP="003B07D9">
      <w:pPr>
        <w:rPr>
          <w:rFonts w:ascii="Times New Roman" w:hAnsi="Times New Roman"/>
          <w:sz w:val="24"/>
          <w:szCs w:val="24"/>
        </w:rPr>
      </w:pPr>
    </w:p>
    <w:p w14:paraId="09BB4F68" w14:textId="77777777" w:rsidR="001508A4" w:rsidRDefault="001508A4" w:rsidP="003B07D9">
      <w:pPr>
        <w:rPr>
          <w:rFonts w:ascii="Times New Roman" w:hAnsi="Times New Roman"/>
          <w:sz w:val="24"/>
          <w:szCs w:val="24"/>
        </w:rPr>
      </w:pPr>
    </w:p>
    <w:p w14:paraId="71E1FFED" w14:textId="77777777" w:rsidR="001508A4" w:rsidRDefault="001508A4" w:rsidP="003B07D9">
      <w:pPr>
        <w:rPr>
          <w:rFonts w:ascii="Times New Roman" w:hAnsi="Times New Roman"/>
          <w:sz w:val="24"/>
          <w:szCs w:val="24"/>
        </w:rPr>
      </w:pPr>
    </w:p>
    <w:p w14:paraId="06241B51" w14:textId="77777777" w:rsidR="001508A4" w:rsidRDefault="001508A4" w:rsidP="003B07D9">
      <w:pPr>
        <w:rPr>
          <w:rFonts w:ascii="Times New Roman" w:hAnsi="Times New Roman"/>
          <w:sz w:val="24"/>
          <w:szCs w:val="24"/>
        </w:rPr>
      </w:pPr>
    </w:p>
    <w:p w14:paraId="32389B6A" w14:textId="77777777" w:rsidR="001508A4" w:rsidRDefault="001508A4" w:rsidP="003B07D9">
      <w:pPr>
        <w:rPr>
          <w:rFonts w:ascii="Times New Roman" w:hAnsi="Times New Roman"/>
          <w:sz w:val="24"/>
          <w:szCs w:val="24"/>
        </w:rPr>
      </w:pPr>
    </w:p>
    <w:p w14:paraId="40AEF2B2" w14:textId="77777777" w:rsidR="001508A4" w:rsidRDefault="001508A4" w:rsidP="003B07D9">
      <w:pPr>
        <w:rPr>
          <w:rFonts w:ascii="Times New Roman" w:hAnsi="Times New Roman"/>
          <w:sz w:val="24"/>
          <w:szCs w:val="24"/>
        </w:rPr>
      </w:pPr>
    </w:p>
    <w:p w14:paraId="0A6999F1" w14:textId="0F47CC85" w:rsidR="00874C93" w:rsidRDefault="00E63E2A" w:rsidP="003B07D9">
      <w:pPr>
        <w:rPr>
          <w:rFonts w:ascii="Times New Roman" w:hAnsi="Times New Roman"/>
          <w:sz w:val="24"/>
          <w:szCs w:val="24"/>
        </w:rPr>
      </w:pPr>
      <w:r>
        <w:rPr>
          <w:rFonts w:ascii="Times New Roman" w:hAnsi="Times New Roman"/>
          <w:noProof/>
          <w:sz w:val="24"/>
          <w:szCs w:val="24"/>
        </w:rPr>
        <w:lastRenderedPageBreak/>
        <w:drawing>
          <wp:inline distT="0" distB="0" distL="0" distR="0" wp14:anchorId="507DB2B4" wp14:editId="2B780317">
            <wp:extent cx="5585460" cy="78638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56" cstate="print">
                      <a:extLst>
                        <a:ext uri="{28A0092B-C50C-407E-A947-70E740481C1C}">
                          <a14:useLocalDpi xmlns:a14="http://schemas.microsoft.com/office/drawing/2010/main" val="0"/>
                        </a:ext>
                      </a:extLst>
                    </a:blip>
                    <a:srcRect l="1" r="648" b="10317"/>
                    <a:stretch/>
                  </pic:blipFill>
                  <pic:spPr bwMode="auto">
                    <a:xfrm>
                      <a:off x="0" y="0"/>
                      <a:ext cx="5593896" cy="787571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4"/>
          <w:szCs w:val="24"/>
        </w:rPr>
        <w:br w:type="column"/>
      </w:r>
    </w:p>
    <w:p w14:paraId="10436654" w14:textId="77777777" w:rsidR="00874C93" w:rsidRDefault="00874C93" w:rsidP="003B07D9">
      <w:pPr>
        <w:rPr>
          <w:rFonts w:ascii="Times New Roman" w:hAnsi="Times New Roman"/>
          <w:sz w:val="24"/>
          <w:szCs w:val="24"/>
        </w:rPr>
      </w:pPr>
    </w:p>
    <w:p w14:paraId="04B96BB4" w14:textId="235497AF" w:rsidR="00874C93" w:rsidRDefault="00874C93" w:rsidP="003B07D9">
      <w:pPr>
        <w:rPr>
          <w:rFonts w:ascii="Times New Roman" w:hAnsi="Times New Roman"/>
          <w:sz w:val="24"/>
          <w:szCs w:val="24"/>
        </w:rPr>
      </w:pPr>
      <w:r>
        <w:rPr>
          <w:rFonts w:ascii="Times New Roman" w:hAnsi="Times New Roman"/>
          <w:noProof/>
          <w:sz w:val="24"/>
          <w:szCs w:val="24"/>
        </w:rPr>
        <w:drawing>
          <wp:anchor distT="0" distB="0" distL="114300" distR="114300" simplePos="0" relativeHeight="251684864" behindDoc="1" locked="0" layoutInCell="1" allowOverlap="1" wp14:anchorId="5DDA97E3" wp14:editId="2C2815DB">
            <wp:simplePos x="0" y="0"/>
            <wp:positionH relativeFrom="column">
              <wp:posOffset>-678180</wp:posOffset>
            </wp:positionH>
            <wp:positionV relativeFrom="paragraph">
              <wp:posOffset>-1383030</wp:posOffset>
            </wp:positionV>
            <wp:extent cx="5703570" cy="794575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apScanner 02-06-2021-18.45(3).jpg"/>
                    <pic:cNvPicPr/>
                  </pic:nvPicPr>
                  <pic:blipFill rotWithShape="1">
                    <a:blip r:embed="rId57" cstate="print">
                      <a:extLst>
                        <a:ext uri="{28A0092B-C50C-407E-A947-70E740481C1C}">
                          <a14:useLocalDpi xmlns:a14="http://schemas.microsoft.com/office/drawing/2010/main" val="0"/>
                        </a:ext>
                      </a:extLst>
                    </a:blip>
                    <a:srcRect l="3216" t="4661" r="6430" b="4188"/>
                    <a:stretch/>
                  </pic:blipFill>
                  <pic:spPr bwMode="auto">
                    <a:xfrm>
                      <a:off x="0" y="0"/>
                      <a:ext cx="5703570" cy="7945755"/>
                    </a:xfrm>
                    <a:prstGeom prst="rect">
                      <a:avLst/>
                    </a:prstGeom>
                    <a:ln>
                      <a:noFill/>
                    </a:ln>
                    <a:extLst>
                      <a:ext uri="{53640926-AAD7-44D8-BBD7-CCE9431645EC}">
                        <a14:shadowObscured xmlns:a14="http://schemas.microsoft.com/office/drawing/2010/main"/>
                      </a:ext>
                    </a:extLst>
                  </pic:spPr>
                </pic:pic>
              </a:graphicData>
            </a:graphic>
          </wp:anchor>
        </w:drawing>
      </w:r>
    </w:p>
    <w:p w14:paraId="58657AEE" w14:textId="77777777" w:rsidR="00874C93" w:rsidRDefault="00874C93" w:rsidP="003B07D9">
      <w:pPr>
        <w:rPr>
          <w:rFonts w:ascii="Times New Roman" w:hAnsi="Times New Roman"/>
          <w:sz w:val="24"/>
          <w:szCs w:val="24"/>
        </w:rPr>
      </w:pPr>
    </w:p>
    <w:p w14:paraId="4829F28C" w14:textId="283F66B9" w:rsidR="00874C93" w:rsidRDefault="00874C93" w:rsidP="003B07D9">
      <w:pPr>
        <w:rPr>
          <w:rFonts w:ascii="Times New Roman" w:hAnsi="Times New Roman"/>
          <w:sz w:val="24"/>
          <w:szCs w:val="24"/>
        </w:rPr>
      </w:pPr>
    </w:p>
    <w:p w14:paraId="0C4AC8E4" w14:textId="38F95830" w:rsidR="00874C93" w:rsidRDefault="00874C93" w:rsidP="003B07D9">
      <w:pPr>
        <w:rPr>
          <w:rFonts w:ascii="Times New Roman" w:hAnsi="Times New Roman"/>
          <w:sz w:val="24"/>
          <w:szCs w:val="24"/>
        </w:rPr>
      </w:pPr>
    </w:p>
    <w:p w14:paraId="2C09991D" w14:textId="25502575" w:rsidR="00874C93" w:rsidRDefault="00874C93" w:rsidP="003B07D9">
      <w:pPr>
        <w:rPr>
          <w:rFonts w:ascii="Times New Roman" w:hAnsi="Times New Roman"/>
          <w:sz w:val="24"/>
          <w:szCs w:val="24"/>
        </w:rPr>
      </w:pPr>
    </w:p>
    <w:p w14:paraId="0743AF8D" w14:textId="53E48632" w:rsidR="00874C93" w:rsidRDefault="00874C93" w:rsidP="003B07D9">
      <w:pPr>
        <w:rPr>
          <w:rFonts w:ascii="Times New Roman" w:hAnsi="Times New Roman"/>
          <w:sz w:val="24"/>
          <w:szCs w:val="24"/>
        </w:rPr>
      </w:pPr>
    </w:p>
    <w:p w14:paraId="4AB268AC" w14:textId="4D219628" w:rsidR="00874C93" w:rsidRDefault="00874C93" w:rsidP="003B07D9">
      <w:pPr>
        <w:rPr>
          <w:rFonts w:ascii="Times New Roman" w:hAnsi="Times New Roman"/>
          <w:sz w:val="24"/>
          <w:szCs w:val="24"/>
        </w:rPr>
      </w:pPr>
    </w:p>
    <w:p w14:paraId="39666E05" w14:textId="31624473" w:rsidR="00874C93" w:rsidRDefault="00874C93" w:rsidP="003B07D9">
      <w:pPr>
        <w:rPr>
          <w:rFonts w:ascii="Times New Roman" w:hAnsi="Times New Roman"/>
          <w:sz w:val="24"/>
          <w:szCs w:val="24"/>
        </w:rPr>
      </w:pPr>
    </w:p>
    <w:p w14:paraId="29977FFF" w14:textId="53DB2E57" w:rsidR="00874C93" w:rsidRDefault="00874C93" w:rsidP="003B07D9">
      <w:pPr>
        <w:rPr>
          <w:rFonts w:ascii="Times New Roman" w:hAnsi="Times New Roman"/>
          <w:sz w:val="24"/>
          <w:szCs w:val="24"/>
        </w:rPr>
      </w:pPr>
    </w:p>
    <w:p w14:paraId="34162CBC" w14:textId="1C1D7F14" w:rsidR="00874C93" w:rsidRDefault="00874C93" w:rsidP="003B07D9">
      <w:pPr>
        <w:rPr>
          <w:rFonts w:ascii="Times New Roman" w:hAnsi="Times New Roman"/>
          <w:sz w:val="24"/>
          <w:szCs w:val="24"/>
        </w:rPr>
      </w:pPr>
    </w:p>
    <w:p w14:paraId="51BEECA1" w14:textId="7715552A" w:rsidR="00874C93" w:rsidRDefault="00874C93" w:rsidP="003B07D9">
      <w:pPr>
        <w:rPr>
          <w:rFonts w:ascii="Times New Roman" w:hAnsi="Times New Roman"/>
          <w:sz w:val="24"/>
          <w:szCs w:val="24"/>
        </w:rPr>
      </w:pPr>
    </w:p>
    <w:p w14:paraId="2488CF81" w14:textId="77979E5E" w:rsidR="00874C93" w:rsidRDefault="00874C93" w:rsidP="003B07D9">
      <w:pPr>
        <w:rPr>
          <w:rFonts w:ascii="Times New Roman" w:hAnsi="Times New Roman"/>
          <w:sz w:val="24"/>
          <w:szCs w:val="24"/>
        </w:rPr>
      </w:pPr>
    </w:p>
    <w:p w14:paraId="2F8D5ABC" w14:textId="3252BE77" w:rsidR="00874C93" w:rsidRDefault="00874C93" w:rsidP="003B07D9">
      <w:pPr>
        <w:rPr>
          <w:rFonts w:ascii="Times New Roman" w:hAnsi="Times New Roman"/>
          <w:sz w:val="24"/>
          <w:szCs w:val="24"/>
        </w:rPr>
      </w:pPr>
    </w:p>
    <w:p w14:paraId="5CDEB417" w14:textId="5D7DD94C" w:rsidR="00874C93" w:rsidRDefault="00874C93" w:rsidP="003B07D9">
      <w:pPr>
        <w:rPr>
          <w:rFonts w:ascii="Times New Roman" w:hAnsi="Times New Roman"/>
          <w:sz w:val="24"/>
          <w:szCs w:val="24"/>
        </w:rPr>
      </w:pPr>
    </w:p>
    <w:p w14:paraId="66AFAF5E" w14:textId="6B6922B3" w:rsidR="00874C93" w:rsidRDefault="00874C93" w:rsidP="003B07D9">
      <w:pPr>
        <w:rPr>
          <w:rFonts w:ascii="Times New Roman" w:hAnsi="Times New Roman"/>
          <w:sz w:val="24"/>
          <w:szCs w:val="24"/>
        </w:rPr>
      </w:pPr>
    </w:p>
    <w:p w14:paraId="7CE7A141" w14:textId="3B18B2A5" w:rsidR="00874C93" w:rsidRDefault="00874C93" w:rsidP="003B07D9">
      <w:pPr>
        <w:rPr>
          <w:rFonts w:ascii="Times New Roman" w:hAnsi="Times New Roman"/>
          <w:sz w:val="24"/>
          <w:szCs w:val="24"/>
        </w:rPr>
      </w:pPr>
    </w:p>
    <w:p w14:paraId="5D224155" w14:textId="2A8E3D1F" w:rsidR="00874C93" w:rsidRDefault="00874C93" w:rsidP="003B07D9">
      <w:pPr>
        <w:rPr>
          <w:rFonts w:ascii="Times New Roman" w:hAnsi="Times New Roman"/>
          <w:sz w:val="24"/>
          <w:szCs w:val="24"/>
        </w:rPr>
      </w:pPr>
    </w:p>
    <w:p w14:paraId="06314A80" w14:textId="14B1306A" w:rsidR="00874C93" w:rsidRDefault="00874C93" w:rsidP="003B07D9">
      <w:pPr>
        <w:rPr>
          <w:rFonts w:ascii="Times New Roman" w:hAnsi="Times New Roman"/>
          <w:sz w:val="24"/>
          <w:szCs w:val="24"/>
        </w:rPr>
      </w:pPr>
    </w:p>
    <w:p w14:paraId="2C03C434" w14:textId="393A6DAD" w:rsidR="00874C93" w:rsidRDefault="00874C93" w:rsidP="003B07D9">
      <w:pPr>
        <w:rPr>
          <w:rFonts w:ascii="Times New Roman" w:hAnsi="Times New Roman"/>
          <w:sz w:val="24"/>
          <w:szCs w:val="24"/>
        </w:rPr>
      </w:pPr>
    </w:p>
    <w:p w14:paraId="278ABF1B" w14:textId="2705533F" w:rsidR="00874C93" w:rsidRDefault="00874C93" w:rsidP="003B07D9">
      <w:pPr>
        <w:rPr>
          <w:rFonts w:ascii="Times New Roman" w:hAnsi="Times New Roman"/>
          <w:sz w:val="24"/>
          <w:szCs w:val="24"/>
        </w:rPr>
      </w:pPr>
    </w:p>
    <w:p w14:paraId="10D23BD7" w14:textId="79A9D3B7" w:rsidR="00874C93" w:rsidRDefault="00874C93" w:rsidP="003B07D9">
      <w:pPr>
        <w:rPr>
          <w:rFonts w:ascii="Times New Roman" w:hAnsi="Times New Roman"/>
          <w:sz w:val="24"/>
          <w:szCs w:val="24"/>
        </w:rPr>
      </w:pPr>
    </w:p>
    <w:p w14:paraId="6C4E5017" w14:textId="3E1FEE93" w:rsidR="00874C93" w:rsidRDefault="00874C93" w:rsidP="003B07D9">
      <w:pPr>
        <w:rPr>
          <w:rFonts w:ascii="Times New Roman" w:hAnsi="Times New Roman"/>
          <w:sz w:val="24"/>
          <w:szCs w:val="24"/>
        </w:rPr>
      </w:pPr>
    </w:p>
    <w:p w14:paraId="136369E9" w14:textId="69E2BC0B" w:rsidR="00874C93" w:rsidRDefault="00874C93" w:rsidP="003B07D9">
      <w:pPr>
        <w:rPr>
          <w:rFonts w:ascii="Times New Roman" w:hAnsi="Times New Roman"/>
          <w:sz w:val="24"/>
          <w:szCs w:val="24"/>
        </w:rPr>
      </w:pPr>
    </w:p>
    <w:p w14:paraId="67E2C451" w14:textId="79C471CF" w:rsidR="00874C93" w:rsidRDefault="00874C93" w:rsidP="003B07D9">
      <w:pPr>
        <w:rPr>
          <w:rFonts w:ascii="Times New Roman" w:hAnsi="Times New Roman"/>
          <w:sz w:val="24"/>
          <w:szCs w:val="24"/>
        </w:rPr>
      </w:pPr>
    </w:p>
    <w:p w14:paraId="01924BDE" w14:textId="498B9363" w:rsidR="00874C93" w:rsidRDefault="00874C93" w:rsidP="003B07D9">
      <w:pPr>
        <w:rPr>
          <w:rFonts w:ascii="Times New Roman" w:hAnsi="Times New Roman"/>
          <w:sz w:val="24"/>
          <w:szCs w:val="24"/>
        </w:rPr>
      </w:pPr>
    </w:p>
    <w:p w14:paraId="64754176" w14:textId="434CA286" w:rsidR="00874C93" w:rsidRDefault="00874C93" w:rsidP="003B07D9">
      <w:pPr>
        <w:rPr>
          <w:rFonts w:ascii="Times New Roman" w:hAnsi="Times New Roman"/>
          <w:sz w:val="24"/>
          <w:szCs w:val="24"/>
        </w:rPr>
      </w:pPr>
    </w:p>
    <w:p w14:paraId="457E9747" w14:textId="417DC49C" w:rsidR="001508A4" w:rsidRDefault="001508A4" w:rsidP="003B07D9">
      <w:pPr>
        <w:rPr>
          <w:rFonts w:ascii="Times New Roman" w:hAnsi="Times New Roman"/>
          <w:sz w:val="24"/>
          <w:szCs w:val="24"/>
        </w:rPr>
      </w:pPr>
    </w:p>
    <w:p w14:paraId="536154AE" w14:textId="69A70EBE" w:rsidR="00874C93" w:rsidRDefault="00874C93" w:rsidP="003B07D9">
      <w:pPr>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719680" behindDoc="1" locked="0" layoutInCell="1" allowOverlap="1" wp14:anchorId="71803E35" wp14:editId="18DB4642">
            <wp:simplePos x="0" y="0"/>
            <wp:positionH relativeFrom="column">
              <wp:posOffset>-516255</wp:posOffset>
            </wp:positionH>
            <wp:positionV relativeFrom="paragraph">
              <wp:posOffset>-428625</wp:posOffset>
            </wp:positionV>
            <wp:extent cx="5769429" cy="74236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10602_184943.jpg"/>
                    <pic:cNvPicPr/>
                  </pic:nvPicPr>
                  <pic:blipFill rotWithShape="1">
                    <a:blip r:embed="rId58" cstate="print">
                      <a:extLst>
                        <a:ext uri="{28A0092B-C50C-407E-A947-70E740481C1C}">
                          <a14:useLocalDpi xmlns:a14="http://schemas.microsoft.com/office/drawing/2010/main" val="0"/>
                        </a:ext>
                      </a:extLst>
                    </a:blip>
                    <a:srcRect l="4974" t="2708" r="3823" b="9124"/>
                    <a:stretch/>
                  </pic:blipFill>
                  <pic:spPr bwMode="auto">
                    <a:xfrm>
                      <a:off x="0" y="0"/>
                      <a:ext cx="5769429" cy="7423600"/>
                    </a:xfrm>
                    <a:prstGeom prst="rect">
                      <a:avLst/>
                    </a:prstGeom>
                    <a:ln>
                      <a:noFill/>
                    </a:ln>
                    <a:extLst>
                      <a:ext uri="{53640926-AAD7-44D8-BBD7-CCE9431645EC}">
                        <a14:shadowObscured xmlns:a14="http://schemas.microsoft.com/office/drawing/2010/main"/>
                      </a:ext>
                    </a:extLst>
                  </pic:spPr>
                </pic:pic>
              </a:graphicData>
            </a:graphic>
          </wp:anchor>
        </w:drawing>
      </w:r>
    </w:p>
    <w:p w14:paraId="57FA7BD7" w14:textId="3E5BFA88" w:rsidR="00874C93" w:rsidRDefault="00874C93" w:rsidP="003B07D9">
      <w:pPr>
        <w:rPr>
          <w:rFonts w:ascii="Times New Roman" w:hAnsi="Times New Roman"/>
          <w:sz w:val="24"/>
          <w:szCs w:val="24"/>
        </w:rPr>
      </w:pPr>
    </w:p>
    <w:p w14:paraId="3F6DBEC6" w14:textId="09152BE5" w:rsidR="00874C93" w:rsidRDefault="00874C93" w:rsidP="003B07D9">
      <w:pPr>
        <w:rPr>
          <w:rFonts w:ascii="Times New Roman" w:hAnsi="Times New Roman"/>
          <w:sz w:val="24"/>
          <w:szCs w:val="24"/>
        </w:rPr>
      </w:pPr>
    </w:p>
    <w:p w14:paraId="703C7955" w14:textId="7262F64E" w:rsidR="00874C93" w:rsidRDefault="00874C93" w:rsidP="003B07D9">
      <w:pPr>
        <w:rPr>
          <w:rFonts w:ascii="Times New Roman" w:hAnsi="Times New Roman"/>
          <w:sz w:val="24"/>
          <w:szCs w:val="24"/>
        </w:rPr>
      </w:pPr>
    </w:p>
    <w:p w14:paraId="5B07B60D" w14:textId="0E2DA00B" w:rsidR="00874C93" w:rsidRDefault="00874C93" w:rsidP="003B07D9">
      <w:pPr>
        <w:rPr>
          <w:rFonts w:ascii="Times New Roman" w:hAnsi="Times New Roman"/>
          <w:sz w:val="24"/>
          <w:szCs w:val="24"/>
        </w:rPr>
      </w:pPr>
    </w:p>
    <w:p w14:paraId="51DFFA72" w14:textId="2D33BF42" w:rsidR="00874C93" w:rsidRDefault="00874C93" w:rsidP="003B07D9">
      <w:pPr>
        <w:rPr>
          <w:rFonts w:ascii="Times New Roman" w:hAnsi="Times New Roman"/>
          <w:sz w:val="24"/>
          <w:szCs w:val="24"/>
        </w:rPr>
      </w:pPr>
    </w:p>
    <w:p w14:paraId="1897CC92" w14:textId="3328EDF7" w:rsidR="00874C93" w:rsidRDefault="00874C93" w:rsidP="003B07D9">
      <w:pPr>
        <w:rPr>
          <w:rFonts w:ascii="Times New Roman" w:hAnsi="Times New Roman"/>
          <w:sz w:val="24"/>
          <w:szCs w:val="24"/>
        </w:rPr>
      </w:pPr>
    </w:p>
    <w:p w14:paraId="128FB8C3" w14:textId="18323FBE" w:rsidR="00874C93" w:rsidRDefault="00874C93" w:rsidP="003B07D9">
      <w:pPr>
        <w:rPr>
          <w:rFonts w:ascii="Times New Roman" w:hAnsi="Times New Roman"/>
          <w:sz w:val="24"/>
          <w:szCs w:val="24"/>
        </w:rPr>
      </w:pPr>
    </w:p>
    <w:p w14:paraId="2EAFBB67" w14:textId="28A2A13C" w:rsidR="00874C93" w:rsidRDefault="00874C93" w:rsidP="003B07D9">
      <w:pPr>
        <w:rPr>
          <w:rFonts w:ascii="Times New Roman" w:hAnsi="Times New Roman"/>
          <w:sz w:val="24"/>
          <w:szCs w:val="24"/>
        </w:rPr>
      </w:pPr>
    </w:p>
    <w:p w14:paraId="26B5187D" w14:textId="60789028" w:rsidR="00874C93" w:rsidRDefault="00874C93" w:rsidP="003B07D9">
      <w:pPr>
        <w:rPr>
          <w:rFonts w:ascii="Times New Roman" w:hAnsi="Times New Roman"/>
          <w:sz w:val="24"/>
          <w:szCs w:val="24"/>
        </w:rPr>
      </w:pPr>
    </w:p>
    <w:p w14:paraId="0C79447C" w14:textId="556B9BD3" w:rsidR="00874C93" w:rsidRDefault="00874C93" w:rsidP="003B07D9">
      <w:pPr>
        <w:rPr>
          <w:rFonts w:ascii="Times New Roman" w:hAnsi="Times New Roman"/>
          <w:sz w:val="24"/>
          <w:szCs w:val="24"/>
        </w:rPr>
      </w:pPr>
    </w:p>
    <w:p w14:paraId="2345110E" w14:textId="58B29C37" w:rsidR="00874C93" w:rsidRDefault="00874C93" w:rsidP="003B07D9">
      <w:pPr>
        <w:rPr>
          <w:rFonts w:ascii="Times New Roman" w:hAnsi="Times New Roman"/>
          <w:sz w:val="24"/>
          <w:szCs w:val="24"/>
        </w:rPr>
      </w:pPr>
    </w:p>
    <w:p w14:paraId="2BAC0EEB" w14:textId="1E89A7CA" w:rsidR="00874C93" w:rsidRDefault="00874C93" w:rsidP="003B07D9">
      <w:pPr>
        <w:rPr>
          <w:rFonts w:ascii="Times New Roman" w:hAnsi="Times New Roman"/>
          <w:sz w:val="24"/>
          <w:szCs w:val="24"/>
        </w:rPr>
      </w:pPr>
    </w:p>
    <w:p w14:paraId="02C51621" w14:textId="21EF83E8" w:rsidR="00874C93" w:rsidRDefault="00874C93" w:rsidP="003B07D9">
      <w:pPr>
        <w:rPr>
          <w:rFonts w:ascii="Times New Roman" w:hAnsi="Times New Roman"/>
          <w:sz w:val="24"/>
          <w:szCs w:val="24"/>
        </w:rPr>
      </w:pPr>
    </w:p>
    <w:p w14:paraId="5DEEB1C6" w14:textId="73D6E64E" w:rsidR="00874C93" w:rsidRDefault="00874C93" w:rsidP="003B07D9">
      <w:pPr>
        <w:rPr>
          <w:rFonts w:ascii="Times New Roman" w:hAnsi="Times New Roman"/>
          <w:sz w:val="24"/>
          <w:szCs w:val="24"/>
        </w:rPr>
      </w:pPr>
    </w:p>
    <w:p w14:paraId="2926E535" w14:textId="51EDC42C" w:rsidR="00874C93" w:rsidRDefault="00874C93" w:rsidP="003B07D9">
      <w:pPr>
        <w:rPr>
          <w:rFonts w:ascii="Times New Roman" w:hAnsi="Times New Roman"/>
          <w:sz w:val="24"/>
          <w:szCs w:val="24"/>
        </w:rPr>
      </w:pPr>
    </w:p>
    <w:p w14:paraId="5433D86D" w14:textId="5307E9AE" w:rsidR="00874C93" w:rsidRDefault="00874C93" w:rsidP="003B07D9">
      <w:pPr>
        <w:rPr>
          <w:rFonts w:ascii="Times New Roman" w:hAnsi="Times New Roman"/>
          <w:sz w:val="24"/>
          <w:szCs w:val="24"/>
        </w:rPr>
      </w:pPr>
    </w:p>
    <w:p w14:paraId="6402B3F3" w14:textId="69A39B43" w:rsidR="00874C93" w:rsidRDefault="00874C93" w:rsidP="003B07D9">
      <w:pPr>
        <w:rPr>
          <w:rFonts w:ascii="Times New Roman" w:hAnsi="Times New Roman"/>
          <w:sz w:val="24"/>
          <w:szCs w:val="24"/>
        </w:rPr>
      </w:pPr>
    </w:p>
    <w:p w14:paraId="56BE4FC3" w14:textId="336A0E17" w:rsidR="00874C93" w:rsidRDefault="00874C93" w:rsidP="003B07D9">
      <w:pPr>
        <w:rPr>
          <w:rFonts w:ascii="Times New Roman" w:hAnsi="Times New Roman"/>
          <w:sz w:val="24"/>
          <w:szCs w:val="24"/>
        </w:rPr>
      </w:pPr>
    </w:p>
    <w:p w14:paraId="5E06C78D" w14:textId="20F4D40D" w:rsidR="00874C93" w:rsidRDefault="00874C93" w:rsidP="003B07D9">
      <w:pPr>
        <w:rPr>
          <w:rFonts w:ascii="Times New Roman" w:hAnsi="Times New Roman"/>
          <w:sz w:val="24"/>
          <w:szCs w:val="24"/>
        </w:rPr>
      </w:pPr>
    </w:p>
    <w:p w14:paraId="452252A6" w14:textId="782DAEFA" w:rsidR="00874C93" w:rsidRDefault="003A4943" w:rsidP="003B07D9">
      <w:pPr>
        <w:rPr>
          <w:rFonts w:ascii="Times New Roman" w:hAnsi="Times New Roman"/>
          <w:sz w:val="24"/>
          <w:szCs w:val="24"/>
        </w:rPr>
      </w:pPr>
      <w:r>
        <w:rPr>
          <w:rFonts w:ascii="Times New Roman" w:hAnsi="Times New Roman"/>
          <w:sz w:val="24"/>
          <w:szCs w:val="24"/>
        </w:rPr>
        <w:br w:type="column"/>
      </w:r>
      <w:r>
        <w:rPr>
          <w:rFonts w:ascii="Times New Roman" w:hAnsi="Times New Roman"/>
          <w:noProof/>
          <w:sz w:val="24"/>
          <w:szCs w:val="24"/>
        </w:rPr>
        <w:lastRenderedPageBreak/>
        <w:drawing>
          <wp:anchor distT="0" distB="0" distL="114300" distR="114300" simplePos="0" relativeHeight="251724800" behindDoc="1" locked="0" layoutInCell="1" allowOverlap="1" wp14:anchorId="2ED0F5E3" wp14:editId="020F75A4">
            <wp:simplePos x="0" y="0"/>
            <wp:positionH relativeFrom="column">
              <wp:posOffset>-703580</wp:posOffset>
            </wp:positionH>
            <wp:positionV relativeFrom="paragraph">
              <wp:posOffset>-627380</wp:posOffset>
            </wp:positionV>
            <wp:extent cx="6172200" cy="879284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59" cstate="print">
                      <a:extLst>
                        <a:ext uri="{28A0092B-C50C-407E-A947-70E740481C1C}">
                          <a14:useLocalDpi xmlns:a14="http://schemas.microsoft.com/office/drawing/2010/main" val="0"/>
                        </a:ext>
                      </a:extLst>
                    </a:blip>
                    <a:srcRect t="2056" r="1774" b="5241"/>
                    <a:stretch/>
                  </pic:blipFill>
                  <pic:spPr bwMode="auto">
                    <a:xfrm>
                      <a:off x="0" y="0"/>
                      <a:ext cx="6172464" cy="87932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br w:type="column"/>
      </w:r>
      <w:r>
        <w:rPr>
          <w:rFonts w:ascii="Times New Roman" w:hAnsi="Times New Roman"/>
          <w:noProof/>
          <w:sz w:val="24"/>
          <w:szCs w:val="24"/>
        </w:rPr>
        <w:lastRenderedPageBreak/>
        <w:drawing>
          <wp:anchor distT="0" distB="0" distL="114300" distR="114300" simplePos="0" relativeHeight="251725824" behindDoc="1" locked="0" layoutInCell="1" allowOverlap="1" wp14:anchorId="2F857928" wp14:editId="1D1798DE">
            <wp:simplePos x="0" y="0"/>
            <wp:positionH relativeFrom="column">
              <wp:posOffset>-805180</wp:posOffset>
            </wp:positionH>
            <wp:positionV relativeFrom="paragraph">
              <wp:posOffset>-500380</wp:posOffset>
            </wp:positionV>
            <wp:extent cx="6045200" cy="81534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60" cstate="print">
                      <a:extLst>
                        <a:ext uri="{28A0092B-C50C-407E-A947-70E740481C1C}">
                          <a14:useLocalDpi xmlns:a14="http://schemas.microsoft.com/office/drawing/2010/main" val="0"/>
                        </a:ext>
                      </a:extLst>
                    </a:blip>
                    <a:srcRect r="2820" b="5316"/>
                    <a:stretch/>
                  </pic:blipFill>
                  <pic:spPr bwMode="auto">
                    <a:xfrm>
                      <a:off x="0" y="0"/>
                      <a:ext cx="6045200" cy="8153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br w:type="column"/>
      </w:r>
      <w:r>
        <w:rPr>
          <w:rFonts w:ascii="Times New Roman" w:hAnsi="Times New Roman"/>
          <w:noProof/>
          <w:sz w:val="24"/>
          <w:szCs w:val="24"/>
        </w:rPr>
        <w:lastRenderedPageBreak/>
        <w:drawing>
          <wp:anchor distT="0" distB="0" distL="114300" distR="114300" simplePos="0" relativeHeight="251726848" behindDoc="1" locked="0" layoutInCell="1" allowOverlap="1" wp14:anchorId="0B9E956C" wp14:editId="73AB7A9A">
            <wp:simplePos x="0" y="0"/>
            <wp:positionH relativeFrom="column">
              <wp:posOffset>-322580</wp:posOffset>
            </wp:positionH>
            <wp:positionV relativeFrom="paragraph">
              <wp:posOffset>-373380</wp:posOffset>
            </wp:positionV>
            <wp:extent cx="5791835" cy="779780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rotWithShape="1">
                    <a:blip r:embed="rId61" cstate="print">
                      <a:extLst>
                        <a:ext uri="{28A0092B-C50C-407E-A947-70E740481C1C}">
                          <a14:useLocalDpi xmlns:a14="http://schemas.microsoft.com/office/drawing/2010/main" val="0"/>
                        </a:ext>
                      </a:extLst>
                    </a:blip>
                    <a:srcRect t="1" b="15760"/>
                    <a:stretch/>
                  </pic:blipFill>
                  <pic:spPr bwMode="auto">
                    <a:xfrm>
                      <a:off x="0" y="0"/>
                      <a:ext cx="5792468" cy="77986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br w:type="column"/>
      </w:r>
    </w:p>
    <w:p w14:paraId="50C98FC2" w14:textId="643694DF" w:rsidR="00874C93" w:rsidRDefault="003A4943" w:rsidP="003B07D9">
      <w:pPr>
        <w:rPr>
          <w:rFonts w:ascii="Times New Roman" w:hAnsi="Times New Roman"/>
          <w:sz w:val="24"/>
          <w:szCs w:val="24"/>
        </w:rPr>
      </w:pPr>
      <w:r w:rsidRPr="00D94744">
        <w:rPr>
          <w:rFonts w:ascii="Times New Roman" w:hAnsi="Times New Roman"/>
          <w:noProof/>
          <w:sz w:val="24"/>
          <w:szCs w:val="24"/>
        </w:rPr>
        <w:drawing>
          <wp:anchor distT="0" distB="0" distL="114300" distR="114300" simplePos="0" relativeHeight="251658752" behindDoc="1" locked="0" layoutInCell="1" allowOverlap="1" wp14:anchorId="16CF3D45" wp14:editId="6796E5CB">
            <wp:simplePos x="0" y="0"/>
            <wp:positionH relativeFrom="column">
              <wp:posOffset>-1343025</wp:posOffset>
            </wp:positionH>
            <wp:positionV relativeFrom="paragraph">
              <wp:posOffset>499110</wp:posOffset>
            </wp:positionV>
            <wp:extent cx="7553325" cy="951420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553325" cy="9514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9CDD11" w14:textId="708F9E81" w:rsidR="00874C93" w:rsidRDefault="00874C93" w:rsidP="003B07D9">
      <w:pPr>
        <w:rPr>
          <w:rFonts w:ascii="Times New Roman" w:hAnsi="Times New Roman"/>
          <w:sz w:val="24"/>
          <w:szCs w:val="24"/>
        </w:rPr>
      </w:pPr>
    </w:p>
    <w:p w14:paraId="1FD9BBFB" w14:textId="5E9F74DF" w:rsidR="00874C93" w:rsidRDefault="00874C93" w:rsidP="003B07D9">
      <w:pPr>
        <w:rPr>
          <w:rFonts w:ascii="Times New Roman" w:hAnsi="Times New Roman"/>
          <w:sz w:val="24"/>
          <w:szCs w:val="24"/>
        </w:rPr>
      </w:pPr>
    </w:p>
    <w:p w14:paraId="7F0D47C0" w14:textId="3F94A23A" w:rsidR="00874C93" w:rsidRDefault="00874C93" w:rsidP="003B07D9">
      <w:pPr>
        <w:rPr>
          <w:rFonts w:ascii="Times New Roman" w:hAnsi="Times New Roman"/>
          <w:sz w:val="24"/>
          <w:szCs w:val="24"/>
        </w:rPr>
      </w:pPr>
    </w:p>
    <w:p w14:paraId="3B867A1A" w14:textId="7D02EAE7" w:rsidR="00874C93" w:rsidRDefault="00874C93" w:rsidP="003B07D9">
      <w:pPr>
        <w:rPr>
          <w:rFonts w:ascii="Times New Roman" w:hAnsi="Times New Roman"/>
          <w:sz w:val="24"/>
          <w:szCs w:val="24"/>
        </w:rPr>
      </w:pPr>
    </w:p>
    <w:p w14:paraId="3106F9E8" w14:textId="06DFD170" w:rsidR="00874C93" w:rsidRDefault="00874C93" w:rsidP="003B07D9">
      <w:pPr>
        <w:rPr>
          <w:rFonts w:ascii="Times New Roman" w:hAnsi="Times New Roman"/>
          <w:sz w:val="24"/>
          <w:szCs w:val="24"/>
        </w:rPr>
      </w:pPr>
    </w:p>
    <w:p w14:paraId="73AE178A" w14:textId="77777777" w:rsidR="00874C93" w:rsidRDefault="00874C93" w:rsidP="003B07D9">
      <w:pPr>
        <w:rPr>
          <w:rFonts w:ascii="Times New Roman" w:hAnsi="Times New Roman"/>
          <w:sz w:val="24"/>
          <w:szCs w:val="24"/>
        </w:rPr>
      </w:pPr>
    </w:p>
    <w:p w14:paraId="78C9F64D" w14:textId="77777777" w:rsidR="00874C93" w:rsidRDefault="00874C93" w:rsidP="003B07D9">
      <w:pPr>
        <w:rPr>
          <w:rFonts w:ascii="Times New Roman" w:hAnsi="Times New Roman"/>
          <w:sz w:val="24"/>
          <w:szCs w:val="24"/>
        </w:rPr>
      </w:pPr>
    </w:p>
    <w:p w14:paraId="76FADAD6" w14:textId="4145DB4B" w:rsidR="00874C93" w:rsidRDefault="00874C93" w:rsidP="003B07D9">
      <w:pPr>
        <w:rPr>
          <w:rFonts w:ascii="Times New Roman" w:hAnsi="Times New Roman"/>
          <w:sz w:val="24"/>
          <w:szCs w:val="24"/>
        </w:rPr>
      </w:pPr>
    </w:p>
    <w:p w14:paraId="10AA2F1E" w14:textId="41A95BF2" w:rsidR="00874C93" w:rsidRDefault="00874C93" w:rsidP="003B07D9">
      <w:pPr>
        <w:rPr>
          <w:rFonts w:ascii="Times New Roman" w:hAnsi="Times New Roman"/>
          <w:sz w:val="24"/>
          <w:szCs w:val="24"/>
        </w:rPr>
      </w:pPr>
    </w:p>
    <w:p w14:paraId="767AA0F3" w14:textId="683FE2D8" w:rsidR="00680B5F" w:rsidRDefault="00680B5F" w:rsidP="003B07D9">
      <w:pPr>
        <w:rPr>
          <w:rFonts w:ascii="Times New Roman" w:hAnsi="Times New Roman"/>
          <w:sz w:val="24"/>
          <w:szCs w:val="24"/>
        </w:rPr>
      </w:pPr>
    </w:p>
    <w:p w14:paraId="05C2633C" w14:textId="77777777" w:rsidR="00874C93" w:rsidRDefault="00874C93" w:rsidP="003B07D9">
      <w:pPr>
        <w:rPr>
          <w:rFonts w:ascii="Times New Roman" w:hAnsi="Times New Roman"/>
          <w:sz w:val="24"/>
          <w:szCs w:val="24"/>
        </w:rPr>
      </w:pPr>
    </w:p>
    <w:p w14:paraId="691CAB45" w14:textId="77777777" w:rsidR="00874C93" w:rsidRDefault="00874C93" w:rsidP="003B07D9">
      <w:pPr>
        <w:rPr>
          <w:rFonts w:ascii="Times New Roman" w:hAnsi="Times New Roman"/>
          <w:sz w:val="24"/>
          <w:szCs w:val="24"/>
        </w:rPr>
      </w:pPr>
    </w:p>
    <w:p w14:paraId="0BE36470" w14:textId="77777777" w:rsidR="00874C93" w:rsidRDefault="00874C93" w:rsidP="003B07D9">
      <w:pPr>
        <w:rPr>
          <w:rFonts w:ascii="Times New Roman" w:hAnsi="Times New Roman"/>
          <w:sz w:val="24"/>
          <w:szCs w:val="24"/>
        </w:rPr>
      </w:pPr>
    </w:p>
    <w:p w14:paraId="2D90E585" w14:textId="77777777" w:rsidR="00874C93" w:rsidRDefault="00874C93" w:rsidP="003B07D9">
      <w:pPr>
        <w:rPr>
          <w:rFonts w:ascii="Times New Roman" w:hAnsi="Times New Roman"/>
          <w:sz w:val="24"/>
          <w:szCs w:val="24"/>
        </w:rPr>
      </w:pPr>
    </w:p>
    <w:p w14:paraId="2AC1E813" w14:textId="77777777" w:rsidR="00874C93" w:rsidRDefault="00874C93" w:rsidP="003B07D9">
      <w:pPr>
        <w:rPr>
          <w:rFonts w:ascii="Times New Roman" w:hAnsi="Times New Roman"/>
          <w:sz w:val="24"/>
          <w:szCs w:val="24"/>
        </w:rPr>
      </w:pPr>
    </w:p>
    <w:p w14:paraId="6BF0E2B0" w14:textId="77777777" w:rsidR="00874C93" w:rsidRDefault="00874C93" w:rsidP="003B07D9">
      <w:pPr>
        <w:rPr>
          <w:rFonts w:ascii="Times New Roman" w:hAnsi="Times New Roman"/>
          <w:sz w:val="24"/>
          <w:szCs w:val="24"/>
        </w:rPr>
      </w:pPr>
    </w:p>
    <w:p w14:paraId="13356636" w14:textId="77777777" w:rsidR="00874C93" w:rsidRDefault="00874C93" w:rsidP="003B07D9">
      <w:pPr>
        <w:rPr>
          <w:rFonts w:ascii="Times New Roman" w:hAnsi="Times New Roman"/>
          <w:sz w:val="24"/>
          <w:szCs w:val="24"/>
        </w:rPr>
      </w:pPr>
    </w:p>
    <w:p w14:paraId="029EEB3B" w14:textId="77777777" w:rsidR="00874C93" w:rsidRDefault="00874C93" w:rsidP="003B07D9">
      <w:pPr>
        <w:rPr>
          <w:rFonts w:ascii="Times New Roman" w:hAnsi="Times New Roman"/>
          <w:sz w:val="24"/>
          <w:szCs w:val="24"/>
        </w:rPr>
      </w:pPr>
    </w:p>
    <w:p w14:paraId="25B2E018" w14:textId="77777777" w:rsidR="00874C93" w:rsidRDefault="00874C93" w:rsidP="003B07D9">
      <w:pPr>
        <w:rPr>
          <w:rFonts w:ascii="Times New Roman" w:hAnsi="Times New Roman"/>
          <w:sz w:val="24"/>
          <w:szCs w:val="24"/>
        </w:rPr>
      </w:pPr>
    </w:p>
    <w:p w14:paraId="0A3D6390" w14:textId="77777777" w:rsidR="00D94744" w:rsidRDefault="00D94744" w:rsidP="003B07D9">
      <w:pPr>
        <w:rPr>
          <w:rFonts w:ascii="Times New Roman" w:hAnsi="Times New Roman"/>
          <w:sz w:val="24"/>
          <w:szCs w:val="24"/>
        </w:rPr>
      </w:pPr>
    </w:p>
    <w:p w14:paraId="14E343E4" w14:textId="77777777" w:rsidR="00D94744" w:rsidRDefault="00D94744" w:rsidP="003B07D9">
      <w:pPr>
        <w:rPr>
          <w:rFonts w:ascii="Times New Roman" w:hAnsi="Times New Roman"/>
          <w:sz w:val="24"/>
          <w:szCs w:val="24"/>
        </w:rPr>
      </w:pPr>
    </w:p>
    <w:p w14:paraId="6DB0305B" w14:textId="77777777" w:rsidR="00D94744" w:rsidRDefault="00D94744" w:rsidP="003B07D9">
      <w:pPr>
        <w:rPr>
          <w:rFonts w:ascii="Times New Roman" w:hAnsi="Times New Roman"/>
          <w:sz w:val="24"/>
          <w:szCs w:val="24"/>
        </w:rPr>
      </w:pPr>
    </w:p>
    <w:p w14:paraId="1B3C0B8C" w14:textId="77777777" w:rsidR="00D94744" w:rsidRDefault="00D94744" w:rsidP="003B07D9">
      <w:pPr>
        <w:rPr>
          <w:rFonts w:ascii="Times New Roman" w:hAnsi="Times New Roman"/>
          <w:sz w:val="24"/>
          <w:szCs w:val="24"/>
        </w:rPr>
      </w:pPr>
    </w:p>
    <w:p w14:paraId="6993B054" w14:textId="77777777" w:rsidR="00D94744" w:rsidRDefault="00D94744" w:rsidP="003B07D9">
      <w:pPr>
        <w:rPr>
          <w:rFonts w:ascii="Times New Roman" w:hAnsi="Times New Roman"/>
          <w:sz w:val="24"/>
          <w:szCs w:val="24"/>
        </w:rPr>
      </w:pPr>
    </w:p>
    <w:p w14:paraId="61E088BD" w14:textId="77777777" w:rsidR="00D94744" w:rsidRDefault="00D94744" w:rsidP="003B07D9">
      <w:pPr>
        <w:rPr>
          <w:rFonts w:ascii="Times New Roman" w:hAnsi="Times New Roman"/>
          <w:sz w:val="24"/>
          <w:szCs w:val="24"/>
        </w:rPr>
      </w:pPr>
    </w:p>
    <w:p w14:paraId="7DEAAF05" w14:textId="77777777" w:rsidR="00D94744" w:rsidRDefault="00D94744" w:rsidP="003B07D9">
      <w:pPr>
        <w:rPr>
          <w:rFonts w:ascii="Times New Roman" w:hAnsi="Times New Roman"/>
          <w:sz w:val="24"/>
          <w:szCs w:val="24"/>
        </w:rPr>
      </w:pPr>
    </w:p>
    <w:p w14:paraId="2F495664" w14:textId="77777777" w:rsidR="00D94744" w:rsidRDefault="00D94744" w:rsidP="003B07D9">
      <w:pPr>
        <w:rPr>
          <w:rFonts w:ascii="Times New Roman" w:hAnsi="Times New Roman"/>
          <w:sz w:val="24"/>
          <w:szCs w:val="24"/>
        </w:rPr>
      </w:pPr>
    </w:p>
    <w:p w14:paraId="2B8412AC" w14:textId="77777777" w:rsidR="00D94744" w:rsidRDefault="00D94744" w:rsidP="003B07D9">
      <w:pPr>
        <w:rPr>
          <w:rFonts w:ascii="Times New Roman" w:hAnsi="Times New Roman"/>
          <w:sz w:val="24"/>
          <w:szCs w:val="24"/>
        </w:rPr>
      </w:pPr>
    </w:p>
    <w:p w14:paraId="04CD09E2" w14:textId="77777777" w:rsidR="00D94744" w:rsidRDefault="00D94744" w:rsidP="003B07D9">
      <w:pPr>
        <w:rPr>
          <w:rFonts w:ascii="Times New Roman" w:hAnsi="Times New Roman"/>
          <w:sz w:val="24"/>
          <w:szCs w:val="24"/>
        </w:rPr>
      </w:pPr>
    </w:p>
    <w:p w14:paraId="4900DBD2" w14:textId="77777777" w:rsidR="00D94744" w:rsidRDefault="00D94744" w:rsidP="003B07D9">
      <w:pPr>
        <w:rPr>
          <w:rFonts w:ascii="Times New Roman" w:hAnsi="Times New Roman"/>
          <w:sz w:val="24"/>
          <w:szCs w:val="24"/>
        </w:rPr>
      </w:pPr>
    </w:p>
    <w:p w14:paraId="40FDF463" w14:textId="77777777" w:rsidR="00D94744" w:rsidRDefault="00D94744" w:rsidP="003B07D9">
      <w:pPr>
        <w:rPr>
          <w:rFonts w:ascii="Times New Roman" w:hAnsi="Times New Roman"/>
          <w:sz w:val="24"/>
          <w:szCs w:val="24"/>
        </w:rPr>
      </w:pPr>
    </w:p>
    <w:p w14:paraId="69953F6C" w14:textId="77777777" w:rsidR="00D94744" w:rsidRDefault="00D94744" w:rsidP="003B07D9">
      <w:pPr>
        <w:rPr>
          <w:rFonts w:ascii="Times New Roman" w:hAnsi="Times New Roman"/>
          <w:sz w:val="24"/>
          <w:szCs w:val="24"/>
        </w:rPr>
      </w:pPr>
    </w:p>
    <w:p w14:paraId="1DAEFAB0" w14:textId="77777777" w:rsidR="00D94744" w:rsidRDefault="00D94744" w:rsidP="003B07D9">
      <w:pPr>
        <w:rPr>
          <w:rFonts w:ascii="Times New Roman" w:hAnsi="Times New Roman"/>
          <w:sz w:val="24"/>
          <w:szCs w:val="24"/>
        </w:rPr>
      </w:pPr>
    </w:p>
    <w:p w14:paraId="5CD3ED5B" w14:textId="77777777" w:rsidR="00D94744" w:rsidRDefault="00D94744" w:rsidP="003B07D9">
      <w:pPr>
        <w:rPr>
          <w:rFonts w:ascii="Times New Roman" w:hAnsi="Times New Roman"/>
          <w:sz w:val="24"/>
          <w:szCs w:val="24"/>
        </w:rPr>
      </w:pPr>
    </w:p>
    <w:p w14:paraId="49459779" w14:textId="77777777" w:rsidR="00D94744" w:rsidRDefault="00D94744" w:rsidP="003B07D9">
      <w:pPr>
        <w:rPr>
          <w:rFonts w:ascii="Times New Roman" w:hAnsi="Times New Roman"/>
          <w:sz w:val="24"/>
          <w:szCs w:val="24"/>
        </w:rPr>
      </w:pPr>
    </w:p>
    <w:p w14:paraId="0DD0C784" w14:textId="77777777" w:rsidR="00D94744" w:rsidRDefault="00D94744" w:rsidP="003B07D9">
      <w:pPr>
        <w:rPr>
          <w:rFonts w:ascii="Times New Roman" w:hAnsi="Times New Roman"/>
          <w:sz w:val="24"/>
          <w:szCs w:val="24"/>
        </w:rPr>
      </w:pPr>
    </w:p>
    <w:p w14:paraId="1D82BC2B" w14:textId="1ABB636D" w:rsidR="00D94744" w:rsidRDefault="00D94744" w:rsidP="003B07D9">
      <w:pPr>
        <w:rPr>
          <w:rFonts w:ascii="Times New Roman" w:hAnsi="Times New Roman"/>
          <w:sz w:val="24"/>
          <w:szCs w:val="24"/>
        </w:rPr>
      </w:pPr>
      <w:r w:rsidRPr="00D94744">
        <w:rPr>
          <w:rFonts w:ascii="Times New Roman" w:hAnsi="Times New Roman"/>
          <w:noProof/>
          <w:sz w:val="24"/>
          <w:szCs w:val="24"/>
        </w:rPr>
        <w:drawing>
          <wp:anchor distT="0" distB="0" distL="114300" distR="114300" simplePos="0" relativeHeight="251642368" behindDoc="1" locked="0" layoutInCell="1" allowOverlap="1" wp14:anchorId="7AAEBE5B" wp14:editId="6CF6EBEC">
            <wp:simplePos x="0" y="0"/>
            <wp:positionH relativeFrom="column">
              <wp:posOffset>-1411605</wp:posOffset>
            </wp:positionH>
            <wp:positionV relativeFrom="paragraph">
              <wp:posOffset>-1411605</wp:posOffset>
            </wp:positionV>
            <wp:extent cx="7715250" cy="1006665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718692" cy="100711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796D5A" w14:textId="77777777" w:rsidR="00D94744" w:rsidRDefault="00D94744" w:rsidP="003B07D9">
      <w:pPr>
        <w:rPr>
          <w:rFonts w:ascii="Times New Roman" w:hAnsi="Times New Roman"/>
          <w:sz w:val="24"/>
          <w:szCs w:val="24"/>
        </w:rPr>
      </w:pPr>
    </w:p>
    <w:p w14:paraId="3C64E439" w14:textId="77777777" w:rsidR="00D94744" w:rsidRDefault="00D94744" w:rsidP="003B07D9">
      <w:pPr>
        <w:rPr>
          <w:rFonts w:ascii="Times New Roman" w:hAnsi="Times New Roman"/>
          <w:sz w:val="24"/>
          <w:szCs w:val="24"/>
        </w:rPr>
      </w:pPr>
    </w:p>
    <w:p w14:paraId="05941FF9" w14:textId="77777777" w:rsidR="00D94744" w:rsidRDefault="00D94744" w:rsidP="003B07D9">
      <w:pPr>
        <w:rPr>
          <w:rFonts w:ascii="Times New Roman" w:hAnsi="Times New Roman"/>
          <w:sz w:val="24"/>
          <w:szCs w:val="24"/>
        </w:rPr>
      </w:pPr>
    </w:p>
    <w:p w14:paraId="1E9B4EF4" w14:textId="77777777" w:rsidR="00D94744" w:rsidRDefault="00D94744" w:rsidP="003B07D9">
      <w:pPr>
        <w:rPr>
          <w:rFonts w:ascii="Times New Roman" w:hAnsi="Times New Roman"/>
          <w:sz w:val="24"/>
          <w:szCs w:val="24"/>
        </w:rPr>
      </w:pPr>
    </w:p>
    <w:p w14:paraId="4730A2A8" w14:textId="77777777" w:rsidR="00D94744" w:rsidRDefault="00D94744" w:rsidP="003B07D9">
      <w:pPr>
        <w:rPr>
          <w:rFonts w:ascii="Times New Roman" w:hAnsi="Times New Roman"/>
          <w:sz w:val="24"/>
          <w:szCs w:val="24"/>
        </w:rPr>
      </w:pPr>
    </w:p>
    <w:p w14:paraId="2FDCF3D4" w14:textId="77777777" w:rsidR="00D94744" w:rsidRDefault="00D94744" w:rsidP="003B07D9">
      <w:pPr>
        <w:rPr>
          <w:rFonts w:ascii="Times New Roman" w:hAnsi="Times New Roman"/>
          <w:sz w:val="24"/>
          <w:szCs w:val="24"/>
        </w:rPr>
      </w:pPr>
    </w:p>
    <w:p w14:paraId="4A82DBF7" w14:textId="77777777" w:rsidR="00D94744" w:rsidRDefault="00D94744" w:rsidP="003B07D9">
      <w:pPr>
        <w:rPr>
          <w:rFonts w:ascii="Times New Roman" w:hAnsi="Times New Roman"/>
          <w:sz w:val="24"/>
          <w:szCs w:val="24"/>
        </w:rPr>
      </w:pPr>
    </w:p>
    <w:p w14:paraId="193D654E" w14:textId="77777777" w:rsidR="00D94744" w:rsidRDefault="00D94744" w:rsidP="003B07D9">
      <w:pPr>
        <w:rPr>
          <w:rFonts w:ascii="Times New Roman" w:hAnsi="Times New Roman"/>
          <w:sz w:val="24"/>
          <w:szCs w:val="24"/>
        </w:rPr>
      </w:pPr>
    </w:p>
    <w:p w14:paraId="63641B41" w14:textId="77777777" w:rsidR="00D94744" w:rsidRDefault="00D94744" w:rsidP="003B07D9">
      <w:pPr>
        <w:rPr>
          <w:rFonts w:ascii="Times New Roman" w:hAnsi="Times New Roman"/>
          <w:sz w:val="24"/>
          <w:szCs w:val="24"/>
        </w:rPr>
      </w:pPr>
    </w:p>
    <w:p w14:paraId="1276761E" w14:textId="77777777" w:rsidR="00D94744" w:rsidRDefault="00D94744" w:rsidP="003B07D9">
      <w:pPr>
        <w:rPr>
          <w:rFonts w:ascii="Times New Roman" w:hAnsi="Times New Roman"/>
          <w:sz w:val="24"/>
          <w:szCs w:val="24"/>
        </w:rPr>
      </w:pPr>
    </w:p>
    <w:p w14:paraId="659E06C8" w14:textId="77777777" w:rsidR="00D94744" w:rsidRDefault="00D94744" w:rsidP="003B07D9">
      <w:pPr>
        <w:rPr>
          <w:rFonts w:ascii="Times New Roman" w:hAnsi="Times New Roman"/>
          <w:sz w:val="24"/>
          <w:szCs w:val="24"/>
        </w:rPr>
      </w:pPr>
    </w:p>
    <w:p w14:paraId="7A771519" w14:textId="77777777" w:rsidR="00D94744" w:rsidRDefault="00D94744" w:rsidP="003B07D9">
      <w:pPr>
        <w:rPr>
          <w:rFonts w:ascii="Times New Roman" w:hAnsi="Times New Roman"/>
          <w:sz w:val="24"/>
          <w:szCs w:val="24"/>
        </w:rPr>
      </w:pPr>
    </w:p>
    <w:p w14:paraId="4571563E" w14:textId="77777777" w:rsidR="00D94744" w:rsidRDefault="00D94744" w:rsidP="003B07D9">
      <w:pPr>
        <w:rPr>
          <w:rFonts w:ascii="Times New Roman" w:hAnsi="Times New Roman"/>
          <w:sz w:val="24"/>
          <w:szCs w:val="24"/>
        </w:rPr>
      </w:pPr>
    </w:p>
    <w:p w14:paraId="28067399" w14:textId="77777777" w:rsidR="00D94744" w:rsidRDefault="00D94744" w:rsidP="003B07D9">
      <w:pPr>
        <w:rPr>
          <w:rFonts w:ascii="Times New Roman" w:hAnsi="Times New Roman"/>
          <w:sz w:val="24"/>
          <w:szCs w:val="24"/>
        </w:rPr>
      </w:pPr>
    </w:p>
    <w:p w14:paraId="1A8D7DB7" w14:textId="77777777" w:rsidR="00D94744" w:rsidRDefault="00D94744" w:rsidP="003B07D9">
      <w:pPr>
        <w:rPr>
          <w:rFonts w:ascii="Times New Roman" w:hAnsi="Times New Roman"/>
          <w:sz w:val="24"/>
          <w:szCs w:val="24"/>
        </w:rPr>
      </w:pPr>
    </w:p>
    <w:p w14:paraId="411C93BF" w14:textId="77777777" w:rsidR="00D94744" w:rsidRDefault="00D94744" w:rsidP="003B07D9">
      <w:pPr>
        <w:rPr>
          <w:rFonts w:ascii="Times New Roman" w:hAnsi="Times New Roman"/>
          <w:sz w:val="24"/>
          <w:szCs w:val="24"/>
        </w:rPr>
      </w:pPr>
    </w:p>
    <w:p w14:paraId="005CDE0F" w14:textId="77777777" w:rsidR="00D94744" w:rsidRDefault="00D94744" w:rsidP="003B07D9">
      <w:pPr>
        <w:rPr>
          <w:rFonts w:ascii="Times New Roman" w:hAnsi="Times New Roman"/>
          <w:sz w:val="24"/>
          <w:szCs w:val="24"/>
        </w:rPr>
      </w:pPr>
    </w:p>
    <w:p w14:paraId="05BF867F" w14:textId="77777777" w:rsidR="00D94744" w:rsidRDefault="00D94744" w:rsidP="003B07D9">
      <w:pPr>
        <w:rPr>
          <w:rFonts w:ascii="Times New Roman" w:hAnsi="Times New Roman"/>
          <w:sz w:val="24"/>
          <w:szCs w:val="24"/>
        </w:rPr>
      </w:pPr>
    </w:p>
    <w:p w14:paraId="1F976D96" w14:textId="77777777" w:rsidR="00D94744" w:rsidRDefault="00D94744" w:rsidP="003B07D9">
      <w:pPr>
        <w:rPr>
          <w:rFonts w:ascii="Times New Roman" w:hAnsi="Times New Roman"/>
          <w:sz w:val="24"/>
          <w:szCs w:val="24"/>
        </w:rPr>
      </w:pPr>
    </w:p>
    <w:p w14:paraId="0F53E53A" w14:textId="77777777" w:rsidR="00D94744" w:rsidRDefault="00D94744" w:rsidP="003B07D9">
      <w:pPr>
        <w:rPr>
          <w:rFonts w:ascii="Times New Roman" w:hAnsi="Times New Roman"/>
          <w:sz w:val="24"/>
          <w:szCs w:val="24"/>
        </w:rPr>
      </w:pPr>
    </w:p>
    <w:p w14:paraId="208DAB8A" w14:textId="77777777" w:rsidR="00D94744" w:rsidRDefault="00D94744" w:rsidP="003B07D9">
      <w:pPr>
        <w:rPr>
          <w:rFonts w:ascii="Times New Roman" w:hAnsi="Times New Roman"/>
          <w:sz w:val="24"/>
          <w:szCs w:val="24"/>
        </w:rPr>
      </w:pPr>
    </w:p>
    <w:p w14:paraId="75FA9792" w14:textId="77777777" w:rsidR="00D94744" w:rsidRDefault="00D94744" w:rsidP="003B07D9">
      <w:pPr>
        <w:rPr>
          <w:rFonts w:ascii="Times New Roman" w:hAnsi="Times New Roman"/>
          <w:sz w:val="24"/>
          <w:szCs w:val="24"/>
        </w:rPr>
      </w:pPr>
    </w:p>
    <w:p w14:paraId="2995BAB5" w14:textId="77777777" w:rsidR="00D94744" w:rsidRDefault="00D94744" w:rsidP="003B07D9">
      <w:pPr>
        <w:rPr>
          <w:rFonts w:ascii="Times New Roman" w:hAnsi="Times New Roman"/>
          <w:sz w:val="24"/>
          <w:szCs w:val="24"/>
        </w:rPr>
      </w:pPr>
    </w:p>
    <w:p w14:paraId="70287AF5" w14:textId="77777777" w:rsidR="00D94744" w:rsidRDefault="00D94744" w:rsidP="003B07D9">
      <w:pPr>
        <w:rPr>
          <w:rFonts w:ascii="Times New Roman" w:hAnsi="Times New Roman"/>
          <w:sz w:val="24"/>
          <w:szCs w:val="24"/>
        </w:rPr>
      </w:pPr>
    </w:p>
    <w:p w14:paraId="5C01F499" w14:textId="77777777" w:rsidR="00D94744" w:rsidRDefault="00D94744" w:rsidP="003B07D9">
      <w:pPr>
        <w:rPr>
          <w:rFonts w:ascii="Times New Roman" w:hAnsi="Times New Roman"/>
          <w:sz w:val="24"/>
          <w:szCs w:val="24"/>
        </w:rPr>
      </w:pPr>
    </w:p>
    <w:p w14:paraId="52118B7D" w14:textId="77777777" w:rsidR="00D94744" w:rsidRDefault="00D94744" w:rsidP="003B07D9">
      <w:pPr>
        <w:rPr>
          <w:rFonts w:ascii="Times New Roman" w:hAnsi="Times New Roman"/>
          <w:sz w:val="24"/>
          <w:szCs w:val="24"/>
        </w:rPr>
      </w:pPr>
    </w:p>
    <w:p w14:paraId="2A0ACB7F" w14:textId="77777777" w:rsidR="00D94744" w:rsidRDefault="00D94744" w:rsidP="003B07D9">
      <w:pPr>
        <w:rPr>
          <w:rFonts w:ascii="Times New Roman" w:hAnsi="Times New Roman"/>
          <w:sz w:val="24"/>
          <w:szCs w:val="24"/>
        </w:rPr>
      </w:pPr>
    </w:p>
    <w:p w14:paraId="56473BB5" w14:textId="77777777" w:rsidR="00D50589" w:rsidRDefault="00D50589" w:rsidP="003B07D9">
      <w:pPr>
        <w:rPr>
          <w:rFonts w:ascii="Times New Roman" w:hAnsi="Times New Roman"/>
          <w:sz w:val="24"/>
          <w:szCs w:val="24"/>
        </w:rPr>
      </w:pPr>
    </w:p>
    <w:p w14:paraId="44B8F73F" w14:textId="77777777" w:rsidR="00D50589" w:rsidRPr="00C445E6" w:rsidRDefault="00D50589" w:rsidP="00D50589">
      <w:pPr>
        <w:pStyle w:val="Heading1"/>
        <w:spacing w:before="120" w:after="120"/>
        <w:jc w:val="center"/>
        <w:rPr>
          <w:rFonts w:ascii="Times New Roman" w:hAnsi="Times New Roman"/>
          <w:color w:val="auto"/>
        </w:rPr>
      </w:pPr>
      <w:r w:rsidRPr="00C445E6">
        <w:rPr>
          <w:rFonts w:ascii="Times New Roman" w:hAnsi="Times New Roman"/>
          <w:color w:val="auto"/>
          <w:sz w:val="24"/>
          <w:szCs w:val="24"/>
        </w:rPr>
        <w:t>RIWAYAT PENULIS</w:t>
      </w:r>
    </w:p>
    <w:p w14:paraId="06F21504" w14:textId="77777777" w:rsidR="00D50589" w:rsidRPr="006867DF" w:rsidRDefault="00D50589" w:rsidP="00D50589">
      <w:pPr>
        <w:pStyle w:val="Default"/>
        <w:spacing w:line="480" w:lineRule="auto"/>
        <w:jc w:val="both"/>
        <w:rPr>
          <w:lang w:val="en-US"/>
        </w:rPr>
      </w:pPr>
      <w:r>
        <w:rPr>
          <w:noProof/>
          <w:lang w:val="en-US"/>
        </w:rPr>
        <w:drawing>
          <wp:anchor distT="0" distB="0" distL="114300" distR="114300" simplePos="0" relativeHeight="251723776" behindDoc="0" locked="0" layoutInCell="1" allowOverlap="1" wp14:anchorId="1E7E919A" wp14:editId="57C5B8F7">
            <wp:simplePos x="0" y="0"/>
            <wp:positionH relativeFrom="column">
              <wp:posOffset>-2540</wp:posOffset>
            </wp:positionH>
            <wp:positionV relativeFrom="paragraph">
              <wp:posOffset>38100</wp:posOffset>
            </wp:positionV>
            <wp:extent cx="1171575" cy="165735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4" cstate="print">
                      <a:extLst>
                        <a:ext uri="{28A0092B-C50C-407E-A947-70E740481C1C}">
                          <a14:useLocalDpi xmlns:a14="http://schemas.microsoft.com/office/drawing/2010/main" val="0"/>
                        </a:ext>
                      </a:extLst>
                    </a:blip>
                    <a:stretch>
                      <a:fillRect/>
                    </a:stretch>
                  </pic:blipFill>
                  <pic:spPr>
                    <a:xfrm flipH="1">
                      <a:off x="0" y="0"/>
                      <a:ext cx="1171575" cy="1657350"/>
                    </a:xfrm>
                    <a:prstGeom prst="rect">
                      <a:avLst/>
                    </a:prstGeom>
                  </pic:spPr>
                </pic:pic>
              </a:graphicData>
            </a:graphic>
            <wp14:sizeRelH relativeFrom="page">
              <wp14:pctWidth>0</wp14:pctWidth>
            </wp14:sizeRelH>
            <wp14:sizeRelV relativeFrom="page">
              <wp14:pctHeight>0</wp14:pctHeight>
            </wp14:sizeRelV>
          </wp:anchor>
        </w:drawing>
      </w:r>
      <w:r w:rsidRPr="00B3102B">
        <w:t xml:space="preserve">Penulis dilahirkan di Desa </w:t>
      </w:r>
      <w:r>
        <w:t>Pajeko</w:t>
      </w:r>
      <w:r w:rsidRPr="00B3102B">
        <w:t xml:space="preserve">, Kecamatan </w:t>
      </w:r>
      <w:r>
        <w:t>Momunu</w:t>
      </w:r>
      <w:r w:rsidRPr="00B3102B">
        <w:t>, Kabupaten</w:t>
      </w:r>
      <w:r>
        <w:t xml:space="preserve"> Buol</w:t>
      </w:r>
      <w:r w:rsidRPr="00B3102B">
        <w:t xml:space="preserve">, Propinsi </w:t>
      </w:r>
      <w:r>
        <w:t>Sulawesi Tengah</w:t>
      </w:r>
      <w:r w:rsidRPr="00B3102B">
        <w:t xml:space="preserve">, pada tanggal </w:t>
      </w:r>
      <w:r>
        <w:t>17 Agustus</w:t>
      </w:r>
      <w:r w:rsidRPr="00B3102B">
        <w:t xml:space="preserve"> 199</w:t>
      </w:r>
      <w:r>
        <w:t>9</w:t>
      </w:r>
      <w:r w:rsidRPr="00B3102B">
        <w:t xml:space="preserve">. Penulis merupakan putra dari pasangan Bapak </w:t>
      </w:r>
      <w:r>
        <w:t>Baharudin</w:t>
      </w:r>
      <w:r w:rsidRPr="00B3102B">
        <w:t xml:space="preserve"> dan Ibu </w:t>
      </w:r>
      <w:r>
        <w:t>Asmawati</w:t>
      </w:r>
      <w:r w:rsidRPr="00B3102B">
        <w:t xml:space="preserve">. </w:t>
      </w:r>
      <w:r>
        <w:t>Penulis memulai pendidikan dari Sekolah Dasar Negeri 1 Momunu, Kecamatan M</w:t>
      </w:r>
      <w:r>
        <w:rPr>
          <w:lang w:val="en-US"/>
        </w:rPr>
        <w:t>o</w:t>
      </w:r>
      <w:r>
        <w:t>munu, Kabupaten Buol pada tahun 2006 dan tamat pada tahun 2011 dan pada tahun yang sama penulis melanjutkan pendidikan ke SMP 1 Momunu dan tamat pada tahun 2014. Kemudian melanjutkan pendidikan di SMKN I TILOAN dan tamat pada tahun 2017. Pada tahun 2017 penulis terdaftar sebagai mahasiswa Universitas Tadulako</w:t>
      </w:r>
      <w:r>
        <w:rPr>
          <w:lang w:val="en-US"/>
        </w:rPr>
        <w:t xml:space="preserve"> Palu, kemudian pindah di Universitas Ichsan Gorontalo </w:t>
      </w:r>
      <w:r>
        <w:t>Fakultas Pertanian Program Studi Agrotekn</w:t>
      </w:r>
      <w:r>
        <w:rPr>
          <w:lang w:val="en-US"/>
        </w:rPr>
        <w:t>o</w:t>
      </w:r>
      <w:r>
        <w:t>logi</w:t>
      </w:r>
      <w:r>
        <w:rPr>
          <w:lang w:val="en-US"/>
        </w:rPr>
        <w:t xml:space="preserve"> pada tahun 2018 untuk melanjutkan pendidikan</w:t>
      </w:r>
    </w:p>
    <w:p w14:paraId="101CE7DD" w14:textId="77777777" w:rsidR="00D50589" w:rsidRDefault="00D50589" w:rsidP="00D50589">
      <w:pPr>
        <w:spacing w:line="720" w:lineRule="auto"/>
        <w:rPr>
          <w:rFonts w:ascii="Times New Roman" w:hAnsi="Times New Roman" w:cs="Times New Roman"/>
          <w:b/>
          <w:sz w:val="24"/>
          <w:szCs w:val="24"/>
        </w:rPr>
      </w:pPr>
    </w:p>
    <w:p w14:paraId="3FF7BF9C" w14:textId="77777777" w:rsidR="00D50589" w:rsidRPr="0055647D" w:rsidRDefault="00D50589" w:rsidP="00D50589">
      <w:pPr>
        <w:rPr>
          <w:rFonts w:ascii="Times New Roman" w:hAnsi="Times New Roman" w:cs="Times New Roman"/>
          <w:sz w:val="24"/>
          <w:szCs w:val="24"/>
        </w:rPr>
      </w:pPr>
    </w:p>
    <w:sectPr w:rsidR="00D50589" w:rsidRPr="0055647D" w:rsidSect="006944A5">
      <w:pgSz w:w="12240" w:h="15840"/>
      <w:pgMar w:top="2268" w:right="1701" w:bottom="1701" w:left="2268"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FFE44E" w14:textId="77777777" w:rsidR="00AA3411" w:rsidRDefault="00AA3411" w:rsidP="00B91380">
      <w:pPr>
        <w:spacing w:line="240" w:lineRule="auto"/>
      </w:pPr>
      <w:r>
        <w:separator/>
      </w:r>
    </w:p>
  </w:endnote>
  <w:endnote w:type="continuationSeparator" w:id="0">
    <w:p w14:paraId="2169970F" w14:textId="77777777" w:rsidR="00AA3411" w:rsidRDefault="00AA3411" w:rsidP="00B9138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78948530"/>
      <w:docPartObj>
        <w:docPartGallery w:val="Page Numbers (Bottom of Page)"/>
        <w:docPartUnique/>
      </w:docPartObj>
    </w:sdtPr>
    <w:sdtEndPr>
      <w:rPr>
        <w:rFonts w:ascii="Times New Roman" w:hAnsi="Times New Roman" w:cs="Times New Roman"/>
        <w:noProof/>
        <w:sz w:val="24"/>
        <w:szCs w:val="24"/>
      </w:rPr>
    </w:sdtEndPr>
    <w:sdtContent>
      <w:p w14:paraId="26AEF869" w14:textId="46FD704A" w:rsidR="001508A4" w:rsidRPr="00BB4C89" w:rsidRDefault="001508A4">
        <w:pPr>
          <w:pStyle w:val="Footer"/>
          <w:jc w:val="center"/>
          <w:rPr>
            <w:rFonts w:ascii="Times New Roman" w:hAnsi="Times New Roman" w:cs="Times New Roman"/>
            <w:sz w:val="24"/>
            <w:szCs w:val="24"/>
          </w:rPr>
        </w:pPr>
        <w:r w:rsidRPr="00BB4C89">
          <w:rPr>
            <w:rFonts w:ascii="Times New Roman" w:hAnsi="Times New Roman" w:cs="Times New Roman"/>
            <w:sz w:val="24"/>
            <w:szCs w:val="24"/>
          </w:rPr>
          <w:fldChar w:fldCharType="begin"/>
        </w:r>
        <w:r w:rsidRPr="00BB4C89">
          <w:rPr>
            <w:rFonts w:ascii="Times New Roman" w:hAnsi="Times New Roman" w:cs="Times New Roman"/>
            <w:sz w:val="24"/>
            <w:szCs w:val="24"/>
          </w:rPr>
          <w:instrText xml:space="preserve"> PAGE   \* MERGEFORMAT </w:instrText>
        </w:r>
        <w:r w:rsidRPr="00BB4C89">
          <w:rPr>
            <w:rFonts w:ascii="Times New Roman" w:hAnsi="Times New Roman" w:cs="Times New Roman"/>
            <w:sz w:val="24"/>
            <w:szCs w:val="24"/>
          </w:rPr>
          <w:fldChar w:fldCharType="separate"/>
        </w:r>
        <w:r w:rsidR="00536703">
          <w:rPr>
            <w:rFonts w:ascii="Times New Roman" w:hAnsi="Times New Roman" w:cs="Times New Roman"/>
            <w:noProof/>
            <w:sz w:val="24"/>
            <w:szCs w:val="24"/>
          </w:rPr>
          <w:t>i</w:t>
        </w:r>
        <w:r w:rsidRPr="00BB4C89">
          <w:rPr>
            <w:rFonts w:ascii="Times New Roman" w:hAnsi="Times New Roman" w:cs="Times New Roman"/>
            <w:noProof/>
            <w:sz w:val="24"/>
            <w:szCs w:val="24"/>
          </w:rPr>
          <w:fldChar w:fldCharType="end"/>
        </w:r>
      </w:p>
    </w:sdtContent>
  </w:sdt>
  <w:p w14:paraId="0CDD0FE1" w14:textId="77777777" w:rsidR="001508A4" w:rsidRDefault="001508A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B76B27" w14:textId="2513FCE6" w:rsidR="001508A4" w:rsidRDefault="001508A4">
    <w:pPr>
      <w:pStyle w:val="Footer"/>
      <w:jc w:val="center"/>
    </w:pPr>
  </w:p>
  <w:p w14:paraId="0A6199D4" w14:textId="77777777" w:rsidR="001508A4" w:rsidRDefault="001508A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75694824"/>
      <w:docPartObj>
        <w:docPartGallery w:val="Page Numbers (Bottom of Page)"/>
        <w:docPartUnique/>
      </w:docPartObj>
    </w:sdtPr>
    <w:sdtEndPr>
      <w:rPr>
        <w:rFonts w:ascii="Times New Roman" w:hAnsi="Times New Roman" w:cs="Times New Roman"/>
        <w:noProof/>
        <w:sz w:val="24"/>
        <w:szCs w:val="24"/>
      </w:rPr>
    </w:sdtEndPr>
    <w:sdtContent>
      <w:p w14:paraId="0E4C87BA" w14:textId="73A689C6" w:rsidR="001508A4" w:rsidRPr="00300DFA" w:rsidRDefault="001508A4">
        <w:pPr>
          <w:pStyle w:val="Footer"/>
          <w:jc w:val="center"/>
          <w:rPr>
            <w:rFonts w:ascii="Times New Roman" w:hAnsi="Times New Roman" w:cs="Times New Roman"/>
            <w:sz w:val="24"/>
            <w:szCs w:val="24"/>
          </w:rPr>
        </w:pPr>
        <w:r w:rsidRPr="00300DFA">
          <w:rPr>
            <w:rFonts w:ascii="Times New Roman" w:hAnsi="Times New Roman" w:cs="Times New Roman"/>
            <w:sz w:val="24"/>
            <w:szCs w:val="24"/>
          </w:rPr>
          <w:fldChar w:fldCharType="begin"/>
        </w:r>
        <w:r w:rsidRPr="00300DFA">
          <w:rPr>
            <w:rFonts w:ascii="Times New Roman" w:hAnsi="Times New Roman" w:cs="Times New Roman"/>
            <w:sz w:val="24"/>
            <w:szCs w:val="24"/>
          </w:rPr>
          <w:instrText xml:space="preserve"> PAGE   \* MERGEFORMAT </w:instrText>
        </w:r>
        <w:r w:rsidRPr="00300DFA">
          <w:rPr>
            <w:rFonts w:ascii="Times New Roman" w:hAnsi="Times New Roman" w:cs="Times New Roman"/>
            <w:sz w:val="24"/>
            <w:szCs w:val="24"/>
          </w:rPr>
          <w:fldChar w:fldCharType="separate"/>
        </w:r>
        <w:r w:rsidR="00536703">
          <w:rPr>
            <w:rFonts w:ascii="Times New Roman" w:hAnsi="Times New Roman" w:cs="Times New Roman"/>
            <w:noProof/>
            <w:sz w:val="24"/>
            <w:szCs w:val="24"/>
          </w:rPr>
          <w:t>iii</w:t>
        </w:r>
        <w:r w:rsidRPr="00300DFA">
          <w:rPr>
            <w:rFonts w:ascii="Times New Roman" w:hAnsi="Times New Roman" w:cs="Times New Roman"/>
            <w:noProof/>
            <w:sz w:val="24"/>
            <w:szCs w:val="24"/>
          </w:rPr>
          <w:fldChar w:fldCharType="end"/>
        </w:r>
      </w:p>
    </w:sdtContent>
  </w:sdt>
  <w:p w14:paraId="1AB19EF7" w14:textId="77777777" w:rsidR="001508A4" w:rsidRDefault="001508A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D6FC56" w14:textId="77777777" w:rsidR="001508A4" w:rsidRDefault="001508A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sz w:val="24"/>
        <w:szCs w:val="24"/>
      </w:rPr>
      <w:id w:val="258721451"/>
      <w:docPartObj>
        <w:docPartGallery w:val="Page Numbers (Bottom of Page)"/>
        <w:docPartUnique/>
      </w:docPartObj>
    </w:sdtPr>
    <w:sdtEndPr>
      <w:rPr>
        <w:noProof/>
      </w:rPr>
    </w:sdtEndPr>
    <w:sdtContent>
      <w:p w14:paraId="30B49984" w14:textId="06766964" w:rsidR="001508A4" w:rsidRPr="00C90214" w:rsidRDefault="001508A4">
        <w:pPr>
          <w:pStyle w:val="Footer"/>
          <w:jc w:val="center"/>
          <w:rPr>
            <w:rFonts w:ascii="Times New Roman" w:hAnsi="Times New Roman" w:cs="Times New Roman"/>
            <w:sz w:val="24"/>
            <w:szCs w:val="24"/>
          </w:rPr>
        </w:pPr>
        <w:r w:rsidRPr="00C90214">
          <w:rPr>
            <w:rFonts w:ascii="Times New Roman" w:hAnsi="Times New Roman" w:cs="Times New Roman"/>
            <w:sz w:val="24"/>
            <w:szCs w:val="24"/>
          </w:rPr>
          <w:fldChar w:fldCharType="begin"/>
        </w:r>
        <w:r w:rsidRPr="00C90214">
          <w:rPr>
            <w:rFonts w:ascii="Times New Roman" w:hAnsi="Times New Roman" w:cs="Times New Roman"/>
            <w:sz w:val="24"/>
            <w:szCs w:val="24"/>
          </w:rPr>
          <w:instrText xml:space="preserve"> PAGE   \* MERGEFORMAT </w:instrText>
        </w:r>
        <w:r w:rsidRPr="00C90214">
          <w:rPr>
            <w:rFonts w:ascii="Times New Roman" w:hAnsi="Times New Roman" w:cs="Times New Roman"/>
            <w:sz w:val="24"/>
            <w:szCs w:val="24"/>
          </w:rPr>
          <w:fldChar w:fldCharType="separate"/>
        </w:r>
        <w:r w:rsidR="00536703">
          <w:rPr>
            <w:rFonts w:ascii="Times New Roman" w:hAnsi="Times New Roman" w:cs="Times New Roman"/>
            <w:noProof/>
            <w:sz w:val="24"/>
            <w:szCs w:val="24"/>
          </w:rPr>
          <w:t>4</w:t>
        </w:r>
        <w:r w:rsidRPr="00C90214">
          <w:rPr>
            <w:rFonts w:ascii="Times New Roman" w:hAnsi="Times New Roman" w:cs="Times New Roman"/>
            <w:noProof/>
            <w:sz w:val="24"/>
            <w:szCs w:val="24"/>
          </w:rPr>
          <w:fldChar w:fldCharType="end"/>
        </w:r>
      </w:p>
    </w:sdtContent>
  </w:sdt>
  <w:p w14:paraId="7F3C13B8" w14:textId="77777777" w:rsidR="001508A4" w:rsidRDefault="001508A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099FC6" w14:textId="06B485DA" w:rsidR="001508A4" w:rsidRPr="00C90214" w:rsidRDefault="001508A4" w:rsidP="00C90214">
    <w:pPr>
      <w:pStyle w:val="Footer"/>
      <w:rPr>
        <w:rFonts w:ascii="Times New Roman" w:hAnsi="Times New Roman" w:cs="Times New Roman"/>
        <w:sz w:val="24"/>
        <w:szCs w:val="24"/>
      </w:rPr>
    </w:pPr>
  </w:p>
  <w:p w14:paraId="097B5E38" w14:textId="47A5770B" w:rsidR="001508A4" w:rsidRDefault="001508A4" w:rsidP="00190AD4">
    <w:pPr>
      <w:pStyle w:val="Footer"/>
      <w:tabs>
        <w:tab w:val="clear" w:pos="9360"/>
        <w:tab w:val="left" w:pos="468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B03F05A" w14:textId="77777777" w:rsidR="00AA3411" w:rsidRDefault="00AA3411" w:rsidP="00B91380">
      <w:pPr>
        <w:spacing w:line="240" w:lineRule="auto"/>
      </w:pPr>
      <w:r>
        <w:separator/>
      </w:r>
    </w:p>
  </w:footnote>
  <w:footnote w:type="continuationSeparator" w:id="0">
    <w:p w14:paraId="04CA8BFD" w14:textId="77777777" w:rsidR="00AA3411" w:rsidRDefault="00AA3411" w:rsidP="00B9138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CDCB72" w14:textId="503DA055" w:rsidR="001508A4" w:rsidRPr="00E26BF5" w:rsidRDefault="001508A4">
    <w:pPr>
      <w:pStyle w:val="Header"/>
      <w:jc w:val="right"/>
      <w:rPr>
        <w:rFonts w:ascii="Times New Roman" w:hAnsi="Times New Roman" w:cs="Times New Roman"/>
        <w:sz w:val="24"/>
        <w:szCs w:val="24"/>
      </w:rPr>
    </w:pPr>
  </w:p>
  <w:p w14:paraId="4A55828C" w14:textId="0D488996" w:rsidR="001508A4" w:rsidRDefault="001508A4">
    <w:pPr>
      <w:pStyle w:val="Header"/>
      <w:jc w:val="right"/>
    </w:pPr>
  </w:p>
  <w:p w14:paraId="2EE50FA6" w14:textId="77777777" w:rsidR="001508A4" w:rsidRDefault="001508A4"/>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BC60BE" w14:textId="65652798" w:rsidR="001508A4" w:rsidRPr="00190AD4" w:rsidRDefault="001508A4" w:rsidP="006D5D99">
    <w:pPr>
      <w:pStyle w:val="Header"/>
      <w:jc w:val="center"/>
      <w:rPr>
        <w:rFonts w:ascii="Times New Roman" w:hAnsi="Times New Roman" w:cs="Times New Roman"/>
        <w:sz w:val="24"/>
        <w:szCs w:val="24"/>
      </w:rPr>
    </w:pPr>
  </w:p>
  <w:p w14:paraId="60D80501" w14:textId="77777777" w:rsidR="001508A4" w:rsidRDefault="001508A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007029"/>
      <w:docPartObj>
        <w:docPartGallery w:val="Page Numbers (Top of Page)"/>
        <w:docPartUnique/>
      </w:docPartObj>
    </w:sdtPr>
    <w:sdtEndPr>
      <w:rPr>
        <w:noProof/>
      </w:rPr>
    </w:sdtEndPr>
    <w:sdtContent>
      <w:p w14:paraId="33D50F1C" w14:textId="262BF5BB" w:rsidR="001508A4" w:rsidRDefault="001508A4">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497F89E7" w14:textId="77777777" w:rsidR="001508A4" w:rsidRDefault="001508A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9C676D" w14:textId="21C1DB49" w:rsidR="001508A4" w:rsidRPr="004A7252" w:rsidRDefault="001508A4">
    <w:pPr>
      <w:pStyle w:val="Header"/>
      <w:jc w:val="right"/>
      <w:rPr>
        <w:rFonts w:ascii="Times New Roman" w:hAnsi="Times New Roman" w:cs="Times New Roman"/>
        <w:sz w:val="24"/>
        <w:szCs w:val="24"/>
      </w:rPr>
    </w:pPr>
  </w:p>
  <w:p w14:paraId="5853380C" w14:textId="77777777" w:rsidR="001508A4" w:rsidRDefault="001508A4">
    <w:pPr>
      <w:pStyle w:val="Header"/>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A9D108" w14:textId="78410AAD" w:rsidR="001508A4" w:rsidRPr="004A7252" w:rsidRDefault="001508A4">
    <w:pPr>
      <w:pStyle w:val="Header"/>
      <w:jc w:val="right"/>
      <w:rPr>
        <w:rFonts w:ascii="Times New Roman" w:hAnsi="Times New Roman" w:cs="Times New Roman"/>
        <w:sz w:val="24"/>
        <w:szCs w:val="24"/>
      </w:rPr>
    </w:pPr>
  </w:p>
  <w:p w14:paraId="13C4EE82" w14:textId="77777777" w:rsidR="001508A4" w:rsidRDefault="001508A4">
    <w:pPr>
      <w:pStyle w:val="Header"/>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34452151"/>
      <w:docPartObj>
        <w:docPartGallery w:val="Page Numbers (Top of Page)"/>
        <w:docPartUnique/>
      </w:docPartObj>
    </w:sdtPr>
    <w:sdtEndPr>
      <w:rPr>
        <w:noProof/>
      </w:rPr>
    </w:sdtEndPr>
    <w:sdtContent>
      <w:p w14:paraId="5DE3901B" w14:textId="77777777" w:rsidR="001508A4" w:rsidRDefault="001508A4">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E1C350B" w14:textId="77777777" w:rsidR="001508A4" w:rsidRDefault="001508A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29163868"/>
      <w:docPartObj>
        <w:docPartGallery w:val="Page Numbers (Top of Page)"/>
        <w:docPartUnique/>
      </w:docPartObj>
    </w:sdtPr>
    <w:sdtEndPr>
      <w:rPr>
        <w:rFonts w:ascii="Times New Roman" w:hAnsi="Times New Roman" w:cs="Times New Roman"/>
        <w:noProof/>
        <w:sz w:val="24"/>
        <w:szCs w:val="24"/>
      </w:rPr>
    </w:sdtEndPr>
    <w:sdtContent>
      <w:p w14:paraId="01C48D0D" w14:textId="4C1DB43B" w:rsidR="001508A4" w:rsidRPr="00C90214" w:rsidRDefault="001508A4">
        <w:pPr>
          <w:pStyle w:val="Header"/>
          <w:jc w:val="right"/>
          <w:rPr>
            <w:rFonts w:ascii="Times New Roman" w:hAnsi="Times New Roman" w:cs="Times New Roman"/>
            <w:sz w:val="24"/>
            <w:szCs w:val="24"/>
          </w:rPr>
        </w:pPr>
        <w:r w:rsidRPr="00C90214">
          <w:rPr>
            <w:rFonts w:ascii="Times New Roman" w:hAnsi="Times New Roman" w:cs="Times New Roman"/>
            <w:sz w:val="24"/>
            <w:szCs w:val="24"/>
          </w:rPr>
          <w:fldChar w:fldCharType="begin"/>
        </w:r>
        <w:r w:rsidRPr="00C90214">
          <w:rPr>
            <w:rFonts w:ascii="Times New Roman" w:hAnsi="Times New Roman" w:cs="Times New Roman"/>
            <w:sz w:val="24"/>
            <w:szCs w:val="24"/>
          </w:rPr>
          <w:instrText xml:space="preserve"> PAGE   \* MERGEFORMAT </w:instrText>
        </w:r>
        <w:r w:rsidRPr="00C90214">
          <w:rPr>
            <w:rFonts w:ascii="Times New Roman" w:hAnsi="Times New Roman" w:cs="Times New Roman"/>
            <w:sz w:val="24"/>
            <w:szCs w:val="24"/>
          </w:rPr>
          <w:fldChar w:fldCharType="separate"/>
        </w:r>
        <w:r w:rsidR="00536703">
          <w:rPr>
            <w:rFonts w:ascii="Times New Roman" w:hAnsi="Times New Roman" w:cs="Times New Roman"/>
            <w:noProof/>
            <w:sz w:val="24"/>
            <w:szCs w:val="24"/>
          </w:rPr>
          <w:t>ix</w:t>
        </w:r>
        <w:r w:rsidRPr="00C90214">
          <w:rPr>
            <w:rFonts w:ascii="Times New Roman" w:hAnsi="Times New Roman" w:cs="Times New Roman"/>
            <w:noProof/>
            <w:sz w:val="24"/>
            <w:szCs w:val="24"/>
          </w:rPr>
          <w:fldChar w:fldCharType="end"/>
        </w:r>
      </w:p>
    </w:sdtContent>
  </w:sdt>
  <w:p w14:paraId="002E5A8C" w14:textId="77777777" w:rsidR="001508A4" w:rsidRDefault="001508A4">
    <w:pPr>
      <w:pStyle w:val="Header"/>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5735620"/>
      <w:docPartObj>
        <w:docPartGallery w:val="Page Numbers (Top of Page)"/>
        <w:docPartUnique/>
      </w:docPartObj>
    </w:sdtPr>
    <w:sdtEndPr>
      <w:rPr>
        <w:rFonts w:ascii="Times New Roman" w:hAnsi="Times New Roman" w:cs="Times New Roman"/>
        <w:noProof/>
        <w:sz w:val="24"/>
        <w:szCs w:val="24"/>
      </w:rPr>
    </w:sdtEndPr>
    <w:sdtContent>
      <w:p w14:paraId="2D3BE998" w14:textId="77777777" w:rsidR="001508A4" w:rsidRPr="00C90214" w:rsidRDefault="001508A4">
        <w:pPr>
          <w:pStyle w:val="Header"/>
          <w:jc w:val="right"/>
          <w:rPr>
            <w:rFonts w:ascii="Times New Roman" w:hAnsi="Times New Roman" w:cs="Times New Roman"/>
            <w:sz w:val="24"/>
            <w:szCs w:val="24"/>
          </w:rPr>
        </w:pPr>
        <w:r w:rsidRPr="00C90214">
          <w:rPr>
            <w:rFonts w:ascii="Times New Roman" w:hAnsi="Times New Roman" w:cs="Times New Roman"/>
            <w:sz w:val="24"/>
            <w:szCs w:val="24"/>
          </w:rPr>
          <w:fldChar w:fldCharType="begin"/>
        </w:r>
        <w:r w:rsidRPr="00C90214">
          <w:rPr>
            <w:rFonts w:ascii="Times New Roman" w:hAnsi="Times New Roman" w:cs="Times New Roman"/>
            <w:sz w:val="24"/>
            <w:szCs w:val="24"/>
          </w:rPr>
          <w:instrText xml:space="preserve"> PAGE   \* MERGEFORMAT </w:instrText>
        </w:r>
        <w:r w:rsidRPr="00C90214">
          <w:rPr>
            <w:rFonts w:ascii="Times New Roman" w:hAnsi="Times New Roman" w:cs="Times New Roman"/>
            <w:sz w:val="24"/>
            <w:szCs w:val="24"/>
          </w:rPr>
          <w:fldChar w:fldCharType="separate"/>
        </w:r>
        <w:r w:rsidRPr="00C90214">
          <w:rPr>
            <w:rFonts w:ascii="Times New Roman" w:hAnsi="Times New Roman" w:cs="Times New Roman"/>
            <w:noProof/>
            <w:sz w:val="24"/>
            <w:szCs w:val="24"/>
          </w:rPr>
          <w:t>2</w:t>
        </w:r>
        <w:r w:rsidRPr="00C90214">
          <w:rPr>
            <w:rFonts w:ascii="Times New Roman" w:hAnsi="Times New Roman" w:cs="Times New Roman"/>
            <w:noProof/>
            <w:sz w:val="24"/>
            <w:szCs w:val="24"/>
          </w:rPr>
          <w:fldChar w:fldCharType="end"/>
        </w:r>
      </w:p>
    </w:sdtContent>
  </w:sdt>
  <w:p w14:paraId="6E7D4AA0" w14:textId="77777777" w:rsidR="001508A4" w:rsidRDefault="001508A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69743582"/>
      <w:docPartObj>
        <w:docPartGallery w:val="Page Numbers (Top of Page)"/>
        <w:docPartUnique/>
      </w:docPartObj>
    </w:sdtPr>
    <w:sdtEndPr>
      <w:rPr>
        <w:rFonts w:ascii="Times New Roman" w:hAnsi="Times New Roman" w:cs="Times New Roman"/>
        <w:noProof/>
        <w:sz w:val="24"/>
        <w:szCs w:val="24"/>
      </w:rPr>
    </w:sdtEndPr>
    <w:sdtContent>
      <w:p w14:paraId="4472C7A1" w14:textId="67884660" w:rsidR="001508A4" w:rsidRPr="00C90214" w:rsidRDefault="001508A4">
        <w:pPr>
          <w:pStyle w:val="Header"/>
          <w:jc w:val="right"/>
          <w:rPr>
            <w:rFonts w:ascii="Times New Roman" w:hAnsi="Times New Roman" w:cs="Times New Roman"/>
            <w:sz w:val="24"/>
            <w:szCs w:val="24"/>
          </w:rPr>
        </w:pPr>
        <w:r w:rsidRPr="00C90214">
          <w:rPr>
            <w:rFonts w:ascii="Times New Roman" w:hAnsi="Times New Roman" w:cs="Times New Roman"/>
            <w:sz w:val="24"/>
            <w:szCs w:val="24"/>
          </w:rPr>
          <w:fldChar w:fldCharType="begin"/>
        </w:r>
        <w:r w:rsidRPr="00C90214">
          <w:rPr>
            <w:rFonts w:ascii="Times New Roman" w:hAnsi="Times New Roman" w:cs="Times New Roman"/>
            <w:sz w:val="24"/>
            <w:szCs w:val="24"/>
          </w:rPr>
          <w:instrText xml:space="preserve"> PAGE   \* MERGEFORMAT </w:instrText>
        </w:r>
        <w:r w:rsidRPr="00C90214">
          <w:rPr>
            <w:rFonts w:ascii="Times New Roman" w:hAnsi="Times New Roman" w:cs="Times New Roman"/>
            <w:sz w:val="24"/>
            <w:szCs w:val="24"/>
          </w:rPr>
          <w:fldChar w:fldCharType="separate"/>
        </w:r>
        <w:r w:rsidR="00536703">
          <w:rPr>
            <w:rFonts w:ascii="Times New Roman" w:hAnsi="Times New Roman" w:cs="Times New Roman"/>
            <w:noProof/>
            <w:sz w:val="24"/>
            <w:szCs w:val="24"/>
          </w:rPr>
          <w:t>9</w:t>
        </w:r>
        <w:r w:rsidRPr="00C90214">
          <w:rPr>
            <w:rFonts w:ascii="Times New Roman" w:hAnsi="Times New Roman" w:cs="Times New Roman"/>
            <w:noProof/>
            <w:sz w:val="24"/>
            <w:szCs w:val="24"/>
          </w:rPr>
          <w:fldChar w:fldCharType="end"/>
        </w:r>
      </w:p>
    </w:sdtContent>
  </w:sdt>
  <w:p w14:paraId="593BD840" w14:textId="77777777" w:rsidR="001508A4" w:rsidRDefault="001508A4">
    <w:pPr>
      <w:pStyle w:val="Header"/>
      <w:jc w:val="righ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BAD10B" w14:textId="56B40446" w:rsidR="001508A4" w:rsidRPr="00C90214" w:rsidRDefault="001508A4">
    <w:pPr>
      <w:pStyle w:val="Header"/>
      <w:jc w:val="right"/>
      <w:rPr>
        <w:rFonts w:ascii="Times New Roman" w:hAnsi="Times New Roman" w:cs="Times New Roman"/>
        <w:sz w:val="24"/>
        <w:szCs w:val="24"/>
      </w:rPr>
    </w:pPr>
  </w:p>
  <w:p w14:paraId="06F281E5" w14:textId="77777777" w:rsidR="001508A4" w:rsidRDefault="001508A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FC5A86"/>
    <w:multiLevelType w:val="hybridMultilevel"/>
    <w:tmpl w:val="2B166A1C"/>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3EA4877"/>
    <w:multiLevelType w:val="multilevel"/>
    <w:tmpl w:val="CC78C52A"/>
    <w:lvl w:ilvl="0">
      <w:start w:val="2"/>
      <w:numFmt w:val="decimal"/>
      <w:lvlText w:val="2.%1.1"/>
      <w:lvlJc w:val="left"/>
      <w:pPr>
        <w:ind w:left="360" w:hanging="360"/>
      </w:pPr>
      <w:rPr>
        <w:rFonts w:hint="default"/>
      </w:rPr>
    </w:lvl>
    <w:lvl w:ilvl="1">
      <w:start w:val="3"/>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 w15:restartNumberingAfterBreak="0">
    <w:nsid w:val="0805669D"/>
    <w:multiLevelType w:val="multilevel"/>
    <w:tmpl w:val="EDF6A276"/>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720" w:hanging="720"/>
      </w:pPr>
      <w:rPr>
        <w:rFonts w:ascii="Times New Roman" w:hAnsi="Times New Roman" w:cs="Times New Roman" w:hint="default"/>
        <w:b/>
        <w:bCs/>
        <w:sz w:val="24"/>
        <w:szCs w:val="24"/>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15:restartNumberingAfterBreak="0">
    <w:nsid w:val="097A354B"/>
    <w:multiLevelType w:val="hybridMultilevel"/>
    <w:tmpl w:val="A66AC2C2"/>
    <w:lvl w:ilvl="0" w:tplc="E682B506">
      <w:start w:val="1"/>
      <w:numFmt w:val="decimal"/>
      <w:lvlText w:val="%1)"/>
      <w:lvlJc w:val="left"/>
      <w:pPr>
        <w:ind w:left="2160" w:hanging="360"/>
      </w:pPr>
      <w:rPr>
        <w:b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 w15:restartNumberingAfterBreak="0">
    <w:nsid w:val="0A627267"/>
    <w:multiLevelType w:val="hybridMultilevel"/>
    <w:tmpl w:val="A2D8BA30"/>
    <w:lvl w:ilvl="0" w:tplc="7ADE063E">
      <w:start w:val="1"/>
      <w:numFmt w:val="decimal"/>
      <w:lvlText w:val="3.%1"/>
      <w:lvlJc w:val="left"/>
      <w:pPr>
        <w:ind w:left="108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600F47"/>
    <w:multiLevelType w:val="multilevel"/>
    <w:tmpl w:val="7572FAE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0831F6F"/>
    <w:multiLevelType w:val="multilevel"/>
    <w:tmpl w:val="12327DD0"/>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510420B"/>
    <w:multiLevelType w:val="multilevel"/>
    <w:tmpl w:val="A58435C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9E87E47"/>
    <w:multiLevelType w:val="multilevel"/>
    <w:tmpl w:val="F2F09DAA"/>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b/>
        <w:bCs/>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1A8E7065"/>
    <w:multiLevelType w:val="multilevel"/>
    <w:tmpl w:val="60D89654"/>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EB83B8E"/>
    <w:multiLevelType w:val="multilevel"/>
    <w:tmpl w:val="DD024E46"/>
    <w:lvl w:ilvl="0">
      <w:start w:val="3"/>
      <w:numFmt w:val="decimal"/>
      <w:lvlText w:val="%1"/>
      <w:lvlJc w:val="left"/>
      <w:pPr>
        <w:ind w:left="480" w:hanging="480"/>
      </w:pPr>
      <w:rPr>
        <w:rFonts w:hint="default"/>
      </w:rPr>
    </w:lvl>
    <w:lvl w:ilvl="1">
      <w:start w:val="4"/>
      <w:numFmt w:val="decimal"/>
      <w:lvlText w:val="%1.%2"/>
      <w:lvlJc w:val="left"/>
      <w:pPr>
        <w:ind w:left="840" w:hanging="480"/>
      </w:pPr>
      <w:rPr>
        <w:rFonts w:hint="default"/>
      </w:rPr>
    </w:lvl>
    <w:lvl w:ilvl="2">
      <w:start w:val="1"/>
      <w:numFmt w:val="decimal"/>
      <w:lvlText w:val="%1.%2.%3"/>
      <w:lvlJc w:val="left"/>
      <w:pPr>
        <w:ind w:left="1440" w:hanging="720"/>
      </w:pPr>
      <w:rPr>
        <w:rFonts w:hint="default"/>
        <w:b/>
        <w:bCs/>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1F7466FD"/>
    <w:multiLevelType w:val="hybridMultilevel"/>
    <w:tmpl w:val="77160D9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0AD47ED"/>
    <w:multiLevelType w:val="hybridMultilevel"/>
    <w:tmpl w:val="C64E530E"/>
    <w:lvl w:ilvl="0" w:tplc="04210011">
      <w:start w:val="1"/>
      <w:numFmt w:val="decimal"/>
      <w:lvlText w:val="%1)"/>
      <w:lvlJc w:val="left"/>
      <w:pPr>
        <w:ind w:left="1287" w:hanging="360"/>
      </w:pPr>
      <w:rPr>
        <w:rFonts w:hint="default"/>
        <w:b/>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3" w15:restartNumberingAfterBreak="0">
    <w:nsid w:val="2C9D4D98"/>
    <w:multiLevelType w:val="multilevel"/>
    <w:tmpl w:val="E4B4825E"/>
    <w:lvl w:ilvl="0">
      <w:start w:val="1"/>
      <w:numFmt w:val="decimal"/>
      <w:lvlText w:val="%1"/>
      <w:lvlJc w:val="left"/>
      <w:pPr>
        <w:ind w:left="360" w:hanging="360"/>
      </w:pPr>
      <w:rPr>
        <w:rFonts w:hint="default"/>
      </w:rPr>
    </w:lvl>
    <w:lvl w:ilvl="1">
      <w:start w:val="1"/>
      <w:numFmt w:val="decimal"/>
      <w:lvlText w:val="%1.%2"/>
      <w:lvlJc w:val="left"/>
      <w:pPr>
        <w:ind w:left="660" w:hanging="360"/>
      </w:pPr>
      <w:rPr>
        <w:rFonts w:hint="default"/>
      </w:rPr>
    </w:lvl>
    <w:lvl w:ilvl="2">
      <w:start w:val="1"/>
      <w:numFmt w:val="decimal"/>
      <w:lvlText w:val="%1.%2.%3"/>
      <w:lvlJc w:val="left"/>
      <w:pPr>
        <w:ind w:left="1320" w:hanging="720"/>
      </w:pPr>
      <w:rPr>
        <w:rFonts w:hint="default"/>
      </w:rPr>
    </w:lvl>
    <w:lvl w:ilvl="3">
      <w:start w:val="1"/>
      <w:numFmt w:val="decimal"/>
      <w:lvlText w:val="%1.%2.%3.%4"/>
      <w:lvlJc w:val="left"/>
      <w:pPr>
        <w:ind w:left="1620" w:hanging="720"/>
      </w:pPr>
      <w:rPr>
        <w:rFonts w:hint="default"/>
      </w:rPr>
    </w:lvl>
    <w:lvl w:ilvl="4">
      <w:start w:val="1"/>
      <w:numFmt w:val="decimal"/>
      <w:lvlText w:val="%1.%2.%3.%4.%5"/>
      <w:lvlJc w:val="left"/>
      <w:pPr>
        <w:ind w:left="2280" w:hanging="1080"/>
      </w:pPr>
      <w:rPr>
        <w:rFonts w:hint="default"/>
      </w:rPr>
    </w:lvl>
    <w:lvl w:ilvl="5">
      <w:start w:val="1"/>
      <w:numFmt w:val="decimal"/>
      <w:lvlText w:val="%1.%2.%3.%4.%5.%6"/>
      <w:lvlJc w:val="left"/>
      <w:pPr>
        <w:ind w:left="2580" w:hanging="1080"/>
      </w:pPr>
      <w:rPr>
        <w:rFonts w:hint="default"/>
      </w:rPr>
    </w:lvl>
    <w:lvl w:ilvl="6">
      <w:start w:val="1"/>
      <w:numFmt w:val="decimal"/>
      <w:lvlText w:val="%1.%2.%3.%4.%5.%6.%7"/>
      <w:lvlJc w:val="left"/>
      <w:pPr>
        <w:ind w:left="3240" w:hanging="1440"/>
      </w:pPr>
      <w:rPr>
        <w:rFonts w:hint="default"/>
      </w:rPr>
    </w:lvl>
    <w:lvl w:ilvl="7">
      <w:start w:val="1"/>
      <w:numFmt w:val="decimal"/>
      <w:lvlText w:val="%1.%2.%3.%4.%5.%6.%7.%8"/>
      <w:lvlJc w:val="left"/>
      <w:pPr>
        <w:ind w:left="3540" w:hanging="1440"/>
      </w:pPr>
      <w:rPr>
        <w:rFonts w:hint="default"/>
      </w:rPr>
    </w:lvl>
    <w:lvl w:ilvl="8">
      <w:start w:val="1"/>
      <w:numFmt w:val="decimal"/>
      <w:lvlText w:val="%1.%2.%3.%4.%5.%6.%7.%8.%9"/>
      <w:lvlJc w:val="left"/>
      <w:pPr>
        <w:ind w:left="4200" w:hanging="1800"/>
      </w:pPr>
      <w:rPr>
        <w:rFonts w:hint="default"/>
      </w:rPr>
    </w:lvl>
  </w:abstractNum>
  <w:abstractNum w:abstractNumId="14" w15:restartNumberingAfterBreak="0">
    <w:nsid w:val="2ECC7A26"/>
    <w:multiLevelType w:val="multilevel"/>
    <w:tmpl w:val="9DE03770"/>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5" w15:restartNumberingAfterBreak="0">
    <w:nsid w:val="30D80DD0"/>
    <w:multiLevelType w:val="multilevel"/>
    <w:tmpl w:val="12327DD0"/>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C2D4BE0"/>
    <w:multiLevelType w:val="multilevel"/>
    <w:tmpl w:val="E5CC829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4B3466D"/>
    <w:multiLevelType w:val="hybridMultilevel"/>
    <w:tmpl w:val="C374C486"/>
    <w:lvl w:ilvl="0" w:tplc="DFEE55BC">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5F22967"/>
    <w:multiLevelType w:val="hybridMultilevel"/>
    <w:tmpl w:val="2B3E6B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7750E64"/>
    <w:multiLevelType w:val="multilevel"/>
    <w:tmpl w:val="7464B08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BF0743D"/>
    <w:multiLevelType w:val="multilevel"/>
    <w:tmpl w:val="F0188E2C"/>
    <w:lvl w:ilvl="0">
      <w:start w:val="4"/>
      <w:numFmt w:val="decimal"/>
      <w:lvlText w:val="%1"/>
      <w:lvlJc w:val="left"/>
      <w:pPr>
        <w:ind w:left="360" w:hanging="360"/>
      </w:pPr>
      <w:rPr>
        <w:rFonts w:hint="default"/>
        <w:b/>
        <w:bCs/>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ascii="Times New Roman" w:hAnsi="Times New Roman" w:cs="Times New Roman"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15:restartNumberingAfterBreak="0">
    <w:nsid w:val="57A93DA2"/>
    <w:multiLevelType w:val="multilevel"/>
    <w:tmpl w:val="822C71C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5887792E"/>
    <w:multiLevelType w:val="hybridMultilevel"/>
    <w:tmpl w:val="C4546676"/>
    <w:lvl w:ilvl="0" w:tplc="A9A0E174">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23" w15:restartNumberingAfterBreak="0">
    <w:nsid w:val="5E942F22"/>
    <w:multiLevelType w:val="hybridMultilevel"/>
    <w:tmpl w:val="7488234A"/>
    <w:lvl w:ilvl="0" w:tplc="1D76979E">
      <w:start w:val="1"/>
      <w:numFmt w:val="decimal"/>
      <w:lvlText w:val="%1."/>
      <w:lvlJc w:val="left"/>
      <w:pPr>
        <w:ind w:left="720" w:hanging="360"/>
      </w:pPr>
      <w:rPr>
        <w:rFonts w:ascii="Times New Roman" w:eastAsia="Calibri" w:hAnsi="Times New Roman" w:cs="Times New Roman"/>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4" w15:restartNumberingAfterBreak="0">
    <w:nsid w:val="61CE5F5D"/>
    <w:multiLevelType w:val="hybridMultilevel"/>
    <w:tmpl w:val="E4EE1F20"/>
    <w:lvl w:ilvl="0" w:tplc="A4E08F3E">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658A2AD3"/>
    <w:multiLevelType w:val="hybridMultilevel"/>
    <w:tmpl w:val="3CB44EC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15:restartNumberingAfterBreak="0">
    <w:nsid w:val="67C000D8"/>
    <w:multiLevelType w:val="hybridMultilevel"/>
    <w:tmpl w:val="C3A29248"/>
    <w:lvl w:ilvl="0" w:tplc="5D5030C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6CE72803"/>
    <w:multiLevelType w:val="hybridMultilevel"/>
    <w:tmpl w:val="501A5CBE"/>
    <w:lvl w:ilvl="0" w:tplc="B8F290BA">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58C4A5E"/>
    <w:multiLevelType w:val="multilevel"/>
    <w:tmpl w:val="E0AA8ADC"/>
    <w:lvl w:ilvl="0">
      <w:start w:val="1"/>
      <w:numFmt w:val="decimal"/>
      <w:lvlText w:val="%1."/>
      <w:lvlJc w:val="left"/>
      <w:pPr>
        <w:ind w:left="360" w:hanging="360"/>
      </w:pPr>
    </w:lvl>
    <w:lvl w:ilvl="1">
      <w:start w:val="6"/>
      <w:numFmt w:val="decimal"/>
      <w:isLgl/>
      <w:lvlText w:val="%1.%2"/>
      <w:lvlJc w:val="left"/>
      <w:pPr>
        <w:ind w:left="480" w:hanging="480"/>
      </w:pPr>
      <w:rPr>
        <w:rFonts w:hint="default"/>
      </w:rPr>
    </w:lvl>
    <w:lvl w:ilvl="2">
      <w:start w:val="2"/>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9" w15:restartNumberingAfterBreak="0">
    <w:nsid w:val="76630575"/>
    <w:multiLevelType w:val="hybridMultilevel"/>
    <w:tmpl w:val="82B03ED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0" w15:restartNumberingAfterBreak="0">
    <w:nsid w:val="7D947AAA"/>
    <w:multiLevelType w:val="hybridMultilevel"/>
    <w:tmpl w:val="58089D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1"/>
  </w:num>
  <w:num w:numId="3">
    <w:abstractNumId w:val="3"/>
  </w:num>
  <w:num w:numId="4">
    <w:abstractNumId w:val="14"/>
  </w:num>
  <w:num w:numId="5">
    <w:abstractNumId w:val="1"/>
  </w:num>
  <w:num w:numId="6">
    <w:abstractNumId w:val="27"/>
  </w:num>
  <w:num w:numId="7">
    <w:abstractNumId w:val="22"/>
  </w:num>
  <w:num w:numId="8">
    <w:abstractNumId w:val="29"/>
  </w:num>
  <w:num w:numId="9">
    <w:abstractNumId w:val="12"/>
  </w:num>
  <w:num w:numId="10">
    <w:abstractNumId w:val="28"/>
  </w:num>
  <w:num w:numId="11">
    <w:abstractNumId w:val="0"/>
  </w:num>
  <w:num w:numId="12">
    <w:abstractNumId w:val="24"/>
  </w:num>
  <w:num w:numId="13">
    <w:abstractNumId w:val="20"/>
  </w:num>
  <w:num w:numId="14">
    <w:abstractNumId w:val="26"/>
  </w:num>
  <w:num w:numId="15">
    <w:abstractNumId w:val="17"/>
  </w:num>
  <w:num w:numId="16">
    <w:abstractNumId w:val="2"/>
  </w:num>
  <w:num w:numId="17">
    <w:abstractNumId w:val="8"/>
  </w:num>
  <w:num w:numId="18">
    <w:abstractNumId w:val="21"/>
  </w:num>
  <w:num w:numId="19">
    <w:abstractNumId w:val="7"/>
  </w:num>
  <w:num w:numId="20">
    <w:abstractNumId w:val="19"/>
  </w:num>
  <w:num w:numId="21">
    <w:abstractNumId w:val="15"/>
  </w:num>
  <w:num w:numId="22">
    <w:abstractNumId w:val="6"/>
  </w:num>
  <w:num w:numId="23">
    <w:abstractNumId w:val="4"/>
  </w:num>
  <w:num w:numId="24">
    <w:abstractNumId w:val="10"/>
  </w:num>
  <w:num w:numId="25">
    <w:abstractNumId w:val="16"/>
  </w:num>
  <w:num w:numId="26">
    <w:abstractNumId w:val="25"/>
  </w:num>
  <w:num w:numId="27">
    <w:abstractNumId w:val="30"/>
  </w:num>
  <w:num w:numId="28">
    <w:abstractNumId w:val="18"/>
  </w:num>
  <w:num w:numId="29">
    <w:abstractNumId w:val="9"/>
  </w:num>
  <w:num w:numId="30">
    <w:abstractNumId w:val="13"/>
  </w:num>
  <w:num w:numId="3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37"/>
  <w:hideSpellingErrors/>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97452"/>
    <w:rsid w:val="00005939"/>
    <w:rsid w:val="00005CD9"/>
    <w:rsid w:val="000121BA"/>
    <w:rsid w:val="00013834"/>
    <w:rsid w:val="00013839"/>
    <w:rsid w:val="0001394C"/>
    <w:rsid w:val="00023617"/>
    <w:rsid w:val="00025E30"/>
    <w:rsid w:val="000312B3"/>
    <w:rsid w:val="0003229B"/>
    <w:rsid w:val="00034A24"/>
    <w:rsid w:val="00037326"/>
    <w:rsid w:val="00041287"/>
    <w:rsid w:val="0004256F"/>
    <w:rsid w:val="00047784"/>
    <w:rsid w:val="000477DC"/>
    <w:rsid w:val="00047EB7"/>
    <w:rsid w:val="0005118E"/>
    <w:rsid w:val="000511B8"/>
    <w:rsid w:val="00054229"/>
    <w:rsid w:val="00054789"/>
    <w:rsid w:val="00055104"/>
    <w:rsid w:val="00062472"/>
    <w:rsid w:val="00062A4A"/>
    <w:rsid w:val="00062C3C"/>
    <w:rsid w:val="000634D9"/>
    <w:rsid w:val="000648A5"/>
    <w:rsid w:val="0006536A"/>
    <w:rsid w:val="00067A77"/>
    <w:rsid w:val="00067B88"/>
    <w:rsid w:val="0007109A"/>
    <w:rsid w:val="000734A0"/>
    <w:rsid w:val="00073C99"/>
    <w:rsid w:val="000761D5"/>
    <w:rsid w:val="000773D2"/>
    <w:rsid w:val="00081384"/>
    <w:rsid w:val="00086F12"/>
    <w:rsid w:val="00090561"/>
    <w:rsid w:val="00090A6F"/>
    <w:rsid w:val="00094D81"/>
    <w:rsid w:val="000A09C0"/>
    <w:rsid w:val="000B1B7B"/>
    <w:rsid w:val="000B34EF"/>
    <w:rsid w:val="000B63A2"/>
    <w:rsid w:val="000C00F2"/>
    <w:rsid w:val="000C20FF"/>
    <w:rsid w:val="000C2882"/>
    <w:rsid w:val="000C3042"/>
    <w:rsid w:val="000C490E"/>
    <w:rsid w:val="000C7D81"/>
    <w:rsid w:val="000D4011"/>
    <w:rsid w:val="000D623E"/>
    <w:rsid w:val="000D71E8"/>
    <w:rsid w:val="000E2DAB"/>
    <w:rsid w:val="000E46E1"/>
    <w:rsid w:val="000E479D"/>
    <w:rsid w:val="000E798C"/>
    <w:rsid w:val="000F3009"/>
    <w:rsid w:val="000F692C"/>
    <w:rsid w:val="000F727A"/>
    <w:rsid w:val="00100388"/>
    <w:rsid w:val="00101826"/>
    <w:rsid w:val="00102B0E"/>
    <w:rsid w:val="00102DEC"/>
    <w:rsid w:val="00107A20"/>
    <w:rsid w:val="001111E1"/>
    <w:rsid w:val="00112419"/>
    <w:rsid w:val="0011287C"/>
    <w:rsid w:val="00112D42"/>
    <w:rsid w:val="00115218"/>
    <w:rsid w:val="00122FA8"/>
    <w:rsid w:val="00130C41"/>
    <w:rsid w:val="00131A86"/>
    <w:rsid w:val="001323DB"/>
    <w:rsid w:val="001325E6"/>
    <w:rsid w:val="0013298A"/>
    <w:rsid w:val="00132DE4"/>
    <w:rsid w:val="00133BF8"/>
    <w:rsid w:val="00135798"/>
    <w:rsid w:val="00136094"/>
    <w:rsid w:val="0013707D"/>
    <w:rsid w:val="00141DBE"/>
    <w:rsid w:val="00142FEB"/>
    <w:rsid w:val="00144BD7"/>
    <w:rsid w:val="00144EEB"/>
    <w:rsid w:val="0014500F"/>
    <w:rsid w:val="00145ECC"/>
    <w:rsid w:val="00147B5F"/>
    <w:rsid w:val="00147D38"/>
    <w:rsid w:val="001508A4"/>
    <w:rsid w:val="001515C9"/>
    <w:rsid w:val="001516C7"/>
    <w:rsid w:val="0015360B"/>
    <w:rsid w:val="00154DE2"/>
    <w:rsid w:val="00155C2F"/>
    <w:rsid w:val="00167B4B"/>
    <w:rsid w:val="00173A0B"/>
    <w:rsid w:val="00175482"/>
    <w:rsid w:val="0017644E"/>
    <w:rsid w:val="00182D21"/>
    <w:rsid w:val="001843D8"/>
    <w:rsid w:val="001844EF"/>
    <w:rsid w:val="00184A22"/>
    <w:rsid w:val="00186054"/>
    <w:rsid w:val="0018628D"/>
    <w:rsid w:val="00187BC3"/>
    <w:rsid w:val="00190AD4"/>
    <w:rsid w:val="0019689A"/>
    <w:rsid w:val="001C0932"/>
    <w:rsid w:val="001C1374"/>
    <w:rsid w:val="001C1604"/>
    <w:rsid w:val="001C3C75"/>
    <w:rsid w:val="001C4D2F"/>
    <w:rsid w:val="001C60DC"/>
    <w:rsid w:val="001D003F"/>
    <w:rsid w:val="001D00E0"/>
    <w:rsid w:val="001D03B0"/>
    <w:rsid w:val="001D08B4"/>
    <w:rsid w:val="001D6CCB"/>
    <w:rsid w:val="001D733D"/>
    <w:rsid w:val="001E1E3A"/>
    <w:rsid w:val="001E35A1"/>
    <w:rsid w:val="001E6FAC"/>
    <w:rsid w:val="001E7E8C"/>
    <w:rsid w:val="001F0CE5"/>
    <w:rsid w:val="001F4322"/>
    <w:rsid w:val="001F69B9"/>
    <w:rsid w:val="001F6C89"/>
    <w:rsid w:val="001F7993"/>
    <w:rsid w:val="001F7B1B"/>
    <w:rsid w:val="002014B3"/>
    <w:rsid w:val="00201680"/>
    <w:rsid w:val="002022CE"/>
    <w:rsid w:val="002049C3"/>
    <w:rsid w:val="00206A93"/>
    <w:rsid w:val="0020781B"/>
    <w:rsid w:val="00210D75"/>
    <w:rsid w:val="00214FC7"/>
    <w:rsid w:val="002157DD"/>
    <w:rsid w:val="00215E05"/>
    <w:rsid w:val="00220678"/>
    <w:rsid w:val="0022099E"/>
    <w:rsid w:val="00220B72"/>
    <w:rsid w:val="00221707"/>
    <w:rsid w:val="002234F4"/>
    <w:rsid w:val="002236E4"/>
    <w:rsid w:val="00230C1D"/>
    <w:rsid w:val="00231575"/>
    <w:rsid w:val="002328D5"/>
    <w:rsid w:val="00237EF9"/>
    <w:rsid w:val="00242645"/>
    <w:rsid w:val="00243140"/>
    <w:rsid w:val="00243913"/>
    <w:rsid w:val="00243F35"/>
    <w:rsid w:val="00244F90"/>
    <w:rsid w:val="00251B26"/>
    <w:rsid w:val="002524D6"/>
    <w:rsid w:val="00252FFF"/>
    <w:rsid w:val="002533E9"/>
    <w:rsid w:val="00253B92"/>
    <w:rsid w:val="00256399"/>
    <w:rsid w:val="002563D7"/>
    <w:rsid w:val="00257A4B"/>
    <w:rsid w:val="00257F76"/>
    <w:rsid w:val="00261436"/>
    <w:rsid w:val="00261AD0"/>
    <w:rsid w:val="00262DAC"/>
    <w:rsid w:val="00262EE4"/>
    <w:rsid w:val="0026338C"/>
    <w:rsid w:val="00266559"/>
    <w:rsid w:val="002704CF"/>
    <w:rsid w:val="00270D87"/>
    <w:rsid w:val="00270DB8"/>
    <w:rsid w:val="002716D0"/>
    <w:rsid w:val="00272129"/>
    <w:rsid w:val="002756B4"/>
    <w:rsid w:val="00275C16"/>
    <w:rsid w:val="00277754"/>
    <w:rsid w:val="00282470"/>
    <w:rsid w:val="0028303C"/>
    <w:rsid w:val="0028570C"/>
    <w:rsid w:val="00287060"/>
    <w:rsid w:val="00290CB7"/>
    <w:rsid w:val="0029310B"/>
    <w:rsid w:val="002947EB"/>
    <w:rsid w:val="002973D6"/>
    <w:rsid w:val="002A2E1B"/>
    <w:rsid w:val="002B3965"/>
    <w:rsid w:val="002B431A"/>
    <w:rsid w:val="002B5BFD"/>
    <w:rsid w:val="002C06EB"/>
    <w:rsid w:val="002C235D"/>
    <w:rsid w:val="002C2838"/>
    <w:rsid w:val="002C7CE7"/>
    <w:rsid w:val="002D1655"/>
    <w:rsid w:val="002D479D"/>
    <w:rsid w:val="002D4BFA"/>
    <w:rsid w:val="002D51E4"/>
    <w:rsid w:val="002E0ADC"/>
    <w:rsid w:val="002E2742"/>
    <w:rsid w:val="002E2B00"/>
    <w:rsid w:val="002E33A2"/>
    <w:rsid w:val="002E3E9E"/>
    <w:rsid w:val="002E4B84"/>
    <w:rsid w:val="002E6C4B"/>
    <w:rsid w:val="002E6F98"/>
    <w:rsid w:val="002F1197"/>
    <w:rsid w:val="002F1A2F"/>
    <w:rsid w:val="002F2018"/>
    <w:rsid w:val="002F2893"/>
    <w:rsid w:val="002F28FB"/>
    <w:rsid w:val="002F5926"/>
    <w:rsid w:val="002F6467"/>
    <w:rsid w:val="002F6B45"/>
    <w:rsid w:val="00300620"/>
    <w:rsid w:val="00300DFA"/>
    <w:rsid w:val="003019F5"/>
    <w:rsid w:val="003025F9"/>
    <w:rsid w:val="0030267B"/>
    <w:rsid w:val="00302709"/>
    <w:rsid w:val="0030450A"/>
    <w:rsid w:val="003048CB"/>
    <w:rsid w:val="00306C70"/>
    <w:rsid w:val="00307E6B"/>
    <w:rsid w:val="00315D0D"/>
    <w:rsid w:val="00317444"/>
    <w:rsid w:val="00320A6D"/>
    <w:rsid w:val="00326640"/>
    <w:rsid w:val="003268F7"/>
    <w:rsid w:val="00326ECD"/>
    <w:rsid w:val="003304B0"/>
    <w:rsid w:val="003358F3"/>
    <w:rsid w:val="00340F3C"/>
    <w:rsid w:val="00343866"/>
    <w:rsid w:val="00344BAC"/>
    <w:rsid w:val="00350023"/>
    <w:rsid w:val="00351513"/>
    <w:rsid w:val="00351BAD"/>
    <w:rsid w:val="00356A5B"/>
    <w:rsid w:val="003573B0"/>
    <w:rsid w:val="00361112"/>
    <w:rsid w:val="003620BD"/>
    <w:rsid w:val="00362BB3"/>
    <w:rsid w:val="00365077"/>
    <w:rsid w:val="003730F3"/>
    <w:rsid w:val="00375F83"/>
    <w:rsid w:val="00377A6C"/>
    <w:rsid w:val="0038394B"/>
    <w:rsid w:val="00385221"/>
    <w:rsid w:val="00385D61"/>
    <w:rsid w:val="00387817"/>
    <w:rsid w:val="00393EE5"/>
    <w:rsid w:val="00397592"/>
    <w:rsid w:val="003A154D"/>
    <w:rsid w:val="003A17AE"/>
    <w:rsid w:val="003A286C"/>
    <w:rsid w:val="003A2AD5"/>
    <w:rsid w:val="003A4943"/>
    <w:rsid w:val="003A5865"/>
    <w:rsid w:val="003B07D9"/>
    <w:rsid w:val="003C1185"/>
    <w:rsid w:val="003C1F18"/>
    <w:rsid w:val="003C680C"/>
    <w:rsid w:val="003C691C"/>
    <w:rsid w:val="003D299D"/>
    <w:rsid w:val="003D5B49"/>
    <w:rsid w:val="003D5E45"/>
    <w:rsid w:val="003E0EBB"/>
    <w:rsid w:val="003E1E9A"/>
    <w:rsid w:val="003E4299"/>
    <w:rsid w:val="003E59E2"/>
    <w:rsid w:val="003E6AC1"/>
    <w:rsid w:val="003E7ECF"/>
    <w:rsid w:val="003F06E6"/>
    <w:rsid w:val="003F0B5B"/>
    <w:rsid w:val="003F2408"/>
    <w:rsid w:val="003F4F8F"/>
    <w:rsid w:val="003F630D"/>
    <w:rsid w:val="004021F4"/>
    <w:rsid w:val="00403081"/>
    <w:rsid w:val="004037C2"/>
    <w:rsid w:val="00405055"/>
    <w:rsid w:val="004053C7"/>
    <w:rsid w:val="004063C5"/>
    <w:rsid w:val="00406E2E"/>
    <w:rsid w:val="00407023"/>
    <w:rsid w:val="00407358"/>
    <w:rsid w:val="00411E64"/>
    <w:rsid w:val="00421583"/>
    <w:rsid w:val="004226C0"/>
    <w:rsid w:val="00423C74"/>
    <w:rsid w:val="004243B8"/>
    <w:rsid w:val="0042545D"/>
    <w:rsid w:val="00425B6A"/>
    <w:rsid w:val="00425C9C"/>
    <w:rsid w:val="0043099C"/>
    <w:rsid w:val="004316AE"/>
    <w:rsid w:val="0043182A"/>
    <w:rsid w:val="00433C17"/>
    <w:rsid w:val="004357CA"/>
    <w:rsid w:val="00435C07"/>
    <w:rsid w:val="00436CFF"/>
    <w:rsid w:val="004405F9"/>
    <w:rsid w:val="00440CF1"/>
    <w:rsid w:val="00441D50"/>
    <w:rsid w:val="004433E5"/>
    <w:rsid w:val="00443E2A"/>
    <w:rsid w:val="00444FE4"/>
    <w:rsid w:val="0044593B"/>
    <w:rsid w:val="0045025A"/>
    <w:rsid w:val="00450849"/>
    <w:rsid w:val="00453906"/>
    <w:rsid w:val="00454EA1"/>
    <w:rsid w:val="00455BBF"/>
    <w:rsid w:val="004563DC"/>
    <w:rsid w:val="004567FB"/>
    <w:rsid w:val="004670AD"/>
    <w:rsid w:val="00467CD7"/>
    <w:rsid w:val="00470959"/>
    <w:rsid w:val="004728F5"/>
    <w:rsid w:val="0047385B"/>
    <w:rsid w:val="00475A8E"/>
    <w:rsid w:val="00482B7F"/>
    <w:rsid w:val="00484403"/>
    <w:rsid w:val="004858B8"/>
    <w:rsid w:val="00487210"/>
    <w:rsid w:val="00491C8C"/>
    <w:rsid w:val="00492423"/>
    <w:rsid w:val="00496511"/>
    <w:rsid w:val="004A0CDC"/>
    <w:rsid w:val="004A7252"/>
    <w:rsid w:val="004B12D6"/>
    <w:rsid w:val="004B1339"/>
    <w:rsid w:val="004B6EE5"/>
    <w:rsid w:val="004B786A"/>
    <w:rsid w:val="004C0AFD"/>
    <w:rsid w:val="004C18E2"/>
    <w:rsid w:val="004C1B6E"/>
    <w:rsid w:val="004C2A4A"/>
    <w:rsid w:val="004D0C59"/>
    <w:rsid w:val="004D21DA"/>
    <w:rsid w:val="004D4CD5"/>
    <w:rsid w:val="004D730D"/>
    <w:rsid w:val="004E37BF"/>
    <w:rsid w:val="004F07D0"/>
    <w:rsid w:val="004F08CE"/>
    <w:rsid w:val="004F4DF8"/>
    <w:rsid w:val="004F5DDF"/>
    <w:rsid w:val="004F66C9"/>
    <w:rsid w:val="004F7CCC"/>
    <w:rsid w:val="00500F1B"/>
    <w:rsid w:val="005017DA"/>
    <w:rsid w:val="00501B5B"/>
    <w:rsid w:val="0050371F"/>
    <w:rsid w:val="00503D43"/>
    <w:rsid w:val="005067F3"/>
    <w:rsid w:val="00506D43"/>
    <w:rsid w:val="00511822"/>
    <w:rsid w:val="00512E9D"/>
    <w:rsid w:val="0051489B"/>
    <w:rsid w:val="00514B6D"/>
    <w:rsid w:val="00514F60"/>
    <w:rsid w:val="005162DF"/>
    <w:rsid w:val="00517407"/>
    <w:rsid w:val="005179FA"/>
    <w:rsid w:val="00517F9E"/>
    <w:rsid w:val="00521DC6"/>
    <w:rsid w:val="00522001"/>
    <w:rsid w:val="00527A79"/>
    <w:rsid w:val="0053119A"/>
    <w:rsid w:val="005333D4"/>
    <w:rsid w:val="005333F3"/>
    <w:rsid w:val="00534E33"/>
    <w:rsid w:val="00536703"/>
    <w:rsid w:val="00543FBF"/>
    <w:rsid w:val="005454DC"/>
    <w:rsid w:val="00551596"/>
    <w:rsid w:val="0055282C"/>
    <w:rsid w:val="00553500"/>
    <w:rsid w:val="00555658"/>
    <w:rsid w:val="005574F9"/>
    <w:rsid w:val="00557ED0"/>
    <w:rsid w:val="00557F0C"/>
    <w:rsid w:val="00560871"/>
    <w:rsid w:val="00561EB9"/>
    <w:rsid w:val="00565199"/>
    <w:rsid w:val="00570C76"/>
    <w:rsid w:val="0057154C"/>
    <w:rsid w:val="00572F2C"/>
    <w:rsid w:val="00572F55"/>
    <w:rsid w:val="00573ADD"/>
    <w:rsid w:val="00574FF9"/>
    <w:rsid w:val="00575590"/>
    <w:rsid w:val="00577CA3"/>
    <w:rsid w:val="00580547"/>
    <w:rsid w:val="0058099D"/>
    <w:rsid w:val="00582452"/>
    <w:rsid w:val="0058303A"/>
    <w:rsid w:val="00585DCF"/>
    <w:rsid w:val="00586870"/>
    <w:rsid w:val="00586E22"/>
    <w:rsid w:val="005908AA"/>
    <w:rsid w:val="00593255"/>
    <w:rsid w:val="00597E76"/>
    <w:rsid w:val="005A184D"/>
    <w:rsid w:val="005A5A7E"/>
    <w:rsid w:val="005B0CC1"/>
    <w:rsid w:val="005B2DD0"/>
    <w:rsid w:val="005B3F4D"/>
    <w:rsid w:val="005B4D7B"/>
    <w:rsid w:val="005B5B00"/>
    <w:rsid w:val="005C36B8"/>
    <w:rsid w:val="005D09B5"/>
    <w:rsid w:val="005D0FD5"/>
    <w:rsid w:val="005D3473"/>
    <w:rsid w:val="005D5220"/>
    <w:rsid w:val="005D69D9"/>
    <w:rsid w:val="005D6FE3"/>
    <w:rsid w:val="005D7D61"/>
    <w:rsid w:val="005D7EB9"/>
    <w:rsid w:val="005E116D"/>
    <w:rsid w:val="005E220A"/>
    <w:rsid w:val="005E4248"/>
    <w:rsid w:val="005E4E50"/>
    <w:rsid w:val="005E591A"/>
    <w:rsid w:val="005E6280"/>
    <w:rsid w:val="005F0F77"/>
    <w:rsid w:val="005F4EF1"/>
    <w:rsid w:val="005F6332"/>
    <w:rsid w:val="005F6DC4"/>
    <w:rsid w:val="005F7C58"/>
    <w:rsid w:val="006012F2"/>
    <w:rsid w:val="006040FE"/>
    <w:rsid w:val="006103BB"/>
    <w:rsid w:val="00613C48"/>
    <w:rsid w:val="006165CF"/>
    <w:rsid w:val="0061770F"/>
    <w:rsid w:val="006237DC"/>
    <w:rsid w:val="0062466E"/>
    <w:rsid w:val="00625D80"/>
    <w:rsid w:val="00626B49"/>
    <w:rsid w:val="006303C9"/>
    <w:rsid w:val="006305A9"/>
    <w:rsid w:val="00631DD4"/>
    <w:rsid w:val="0063225D"/>
    <w:rsid w:val="00633033"/>
    <w:rsid w:val="00633588"/>
    <w:rsid w:val="00636644"/>
    <w:rsid w:val="00644099"/>
    <w:rsid w:val="00644B67"/>
    <w:rsid w:val="006520F8"/>
    <w:rsid w:val="00652CD7"/>
    <w:rsid w:val="00661449"/>
    <w:rsid w:val="00661664"/>
    <w:rsid w:val="00665734"/>
    <w:rsid w:val="0066626D"/>
    <w:rsid w:val="00666767"/>
    <w:rsid w:val="0067487E"/>
    <w:rsid w:val="00680002"/>
    <w:rsid w:val="00680B5F"/>
    <w:rsid w:val="00681FBA"/>
    <w:rsid w:val="00682770"/>
    <w:rsid w:val="006867DF"/>
    <w:rsid w:val="00691EEC"/>
    <w:rsid w:val="006944A5"/>
    <w:rsid w:val="006949C1"/>
    <w:rsid w:val="00694B4E"/>
    <w:rsid w:val="00694E5F"/>
    <w:rsid w:val="006957FA"/>
    <w:rsid w:val="00697452"/>
    <w:rsid w:val="006A0272"/>
    <w:rsid w:val="006A1C91"/>
    <w:rsid w:val="006C6284"/>
    <w:rsid w:val="006D028F"/>
    <w:rsid w:val="006D18CE"/>
    <w:rsid w:val="006D1F0E"/>
    <w:rsid w:val="006D5D99"/>
    <w:rsid w:val="006D6703"/>
    <w:rsid w:val="006E0C42"/>
    <w:rsid w:val="006E0D64"/>
    <w:rsid w:val="006E22A5"/>
    <w:rsid w:val="006E236A"/>
    <w:rsid w:val="006E2430"/>
    <w:rsid w:val="006E2D14"/>
    <w:rsid w:val="006E341A"/>
    <w:rsid w:val="006E3A2F"/>
    <w:rsid w:val="006E4C43"/>
    <w:rsid w:val="006E5E61"/>
    <w:rsid w:val="006E66B8"/>
    <w:rsid w:val="006E7949"/>
    <w:rsid w:val="006E7F77"/>
    <w:rsid w:val="006F4B0F"/>
    <w:rsid w:val="006F5FCB"/>
    <w:rsid w:val="006F71D4"/>
    <w:rsid w:val="00701043"/>
    <w:rsid w:val="007012C0"/>
    <w:rsid w:val="00701EBD"/>
    <w:rsid w:val="007027A6"/>
    <w:rsid w:val="00703861"/>
    <w:rsid w:val="00706E41"/>
    <w:rsid w:val="007075B6"/>
    <w:rsid w:val="00721618"/>
    <w:rsid w:val="00723805"/>
    <w:rsid w:val="007246D5"/>
    <w:rsid w:val="00725DE7"/>
    <w:rsid w:val="00730A97"/>
    <w:rsid w:val="00733513"/>
    <w:rsid w:val="0073444C"/>
    <w:rsid w:val="0073695E"/>
    <w:rsid w:val="007375C4"/>
    <w:rsid w:val="00742685"/>
    <w:rsid w:val="007473BB"/>
    <w:rsid w:val="00750316"/>
    <w:rsid w:val="00754063"/>
    <w:rsid w:val="00756BD4"/>
    <w:rsid w:val="007636AB"/>
    <w:rsid w:val="00764DDE"/>
    <w:rsid w:val="00765817"/>
    <w:rsid w:val="00767366"/>
    <w:rsid w:val="00767E5F"/>
    <w:rsid w:val="00771A5D"/>
    <w:rsid w:val="00776535"/>
    <w:rsid w:val="00777329"/>
    <w:rsid w:val="00777DF9"/>
    <w:rsid w:val="00782195"/>
    <w:rsid w:val="00782A3E"/>
    <w:rsid w:val="00783D2A"/>
    <w:rsid w:val="00785579"/>
    <w:rsid w:val="00786CFD"/>
    <w:rsid w:val="00791606"/>
    <w:rsid w:val="00793527"/>
    <w:rsid w:val="007945C1"/>
    <w:rsid w:val="007950B6"/>
    <w:rsid w:val="007956C9"/>
    <w:rsid w:val="007A0214"/>
    <w:rsid w:val="007A3B4D"/>
    <w:rsid w:val="007A550A"/>
    <w:rsid w:val="007B14E4"/>
    <w:rsid w:val="007B2ABF"/>
    <w:rsid w:val="007B569F"/>
    <w:rsid w:val="007B5ECE"/>
    <w:rsid w:val="007B60C8"/>
    <w:rsid w:val="007B6827"/>
    <w:rsid w:val="007C1F6B"/>
    <w:rsid w:val="007C295A"/>
    <w:rsid w:val="007C4676"/>
    <w:rsid w:val="007C5F3F"/>
    <w:rsid w:val="007D3492"/>
    <w:rsid w:val="007D3C7D"/>
    <w:rsid w:val="007D4E23"/>
    <w:rsid w:val="007D6318"/>
    <w:rsid w:val="007D66A4"/>
    <w:rsid w:val="007E4AA9"/>
    <w:rsid w:val="007F14FB"/>
    <w:rsid w:val="007F2A3C"/>
    <w:rsid w:val="007F4F6C"/>
    <w:rsid w:val="007F576F"/>
    <w:rsid w:val="007F5A6D"/>
    <w:rsid w:val="007F64A0"/>
    <w:rsid w:val="0080212C"/>
    <w:rsid w:val="0080216E"/>
    <w:rsid w:val="0080327F"/>
    <w:rsid w:val="00807697"/>
    <w:rsid w:val="00811042"/>
    <w:rsid w:val="00812120"/>
    <w:rsid w:val="008123CC"/>
    <w:rsid w:val="00813656"/>
    <w:rsid w:val="0082079C"/>
    <w:rsid w:val="00820DD3"/>
    <w:rsid w:val="00821E10"/>
    <w:rsid w:val="00825E9F"/>
    <w:rsid w:val="00832C02"/>
    <w:rsid w:val="0083442D"/>
    <w:rsid w:val="0083740F"/>
    <w:rsid w:val="008376B0"/>
    <w:rsid w:val="00840556"/>
    <w:rsid w:val="00840DE4"/>
    <w:rsid w:val="008410A7"/>
    <w:rsid w:val="0084132E"/>
    <w:rsid w:val="008474AB"/>
    <w:rsid w:val="00850E68"/>
    <w:rsid w:val="00853D69"/>
    <w:rsid w:val="0085598C"/>
    <w:rsid w:val="00856A7F"/>
    <w:rsid w:val="00860DE0"/>
    <w:rsid w:val="00863A6A"/>
    <w:rsid w:val="0086467D"/>
    <w:rsid w:val="00866A82"/>
    <w:rsid w:val="00867752"/>
    <w:rsid w:val="00867C6C"/>
    <w:rsid w:val="00870EB0"/>
    <w:rsid w:val="00872888"/>
    <w:rsid w:val="00873036"/>
    <w:rsid w:val="00874C93"/>
    <w:rsid w:val="00883585"/>
    <w:rsid w:val="008864DB"/>
    <w:rsid w:val="00890629"/>
    <w:rsid w:val="00890633"/>
    <w:rsid w:val="00890D3A"/>
    <w:rsid w:val="0089321B"/>
    <w:rsid w:val="0089424E"/>
    <w:rsid w:val="008A0CF2"/>
    <w:rsid w:val="008A1DD9"/>
    <w:rsid w:val="008A4548"/>
    <w:rsid w:val="008A65DE"/>
    <w:rsid w:val="008B1A21"/>
    <w:rsid w:val="008C1E55"/>
    <w:rsid w:val="008C46AF"/>
    <w:rsid w:val="008D19F5"/>
    <w:rsid w:val="008D2A6E"/>
    <w:rsid w:val="008D479D"/>
    <w:rsid w:val="008D56AB"/>
    <w:rsid w:val="008D6476"/>
    <w:rsid w:val="008E1ED5"/>
    <w:rsid w:val="008E3FFE"/>
    <w:rsid w:val="008E5045"/>
    <w:rsid w:val="008E63B6"/>
    <w:rsid w:val="008F1BAA"/>
    <w:rsid w:val="008F21E2"/>
    <w:rsid w:val="008F220E"/>
    <w:rsid w:val="008F44D3"/>
    <w:rsid w:val="009014A8"/>
    <w:rsid w:val="00901CF7"/>
    <w:rsid w:val="00904B57"/>
    <w:rsid w:val="0090653B"/>
    <w:rsid w:val="009119E0"/>
    <w:rsid w:val="00912ED2"/>
    <w:rsid w:val="009139A1"/>
    <w:rsid w:val="00916EEE"/>
    <w:rsid w:val="009171E0"/>
    <w:rsid w:val="009205A4"/>
    <w:rsid w:val="0092110E"/>
    <w:rsid w:val="00922DF5"/>
    <w:rsid w:val="00923FD8"/>
    <w:rsid w:val="00924276"/>
    <w:rsid w:val="00925FFF"/>
    <w:rsid w:val="00931418"/>
    <w:rsid w:val="00932D61"/>
    <w:rsid w:val="00933611"/>
    <w:rsid w:val="00940269"/>
    <w:rsid w:val="00940A0F"/>
    <w:rsid w:val="00940B03"/>
    <w:rsid w:val="0094254B"/>
    <w:rsid w:val="00946F97"/>
    <w:rsid w:val="00953D8C"/>
    <w:rsid w:val="00955442"/>
    <w:rsid w:val="00956A14"/>
    <w:rsid w:val="00961CFD"/>
    <w:rsid w:val="009641FD"/>
    <w:rsid w:val="0096577A"/>
    <w:rsid w:val="0097044D"/>
    <w:rsid w:val="00970582"/>
    <w:rsid w:val="00970FE3"/>
    <w:rsid w:val="00971C64"/>
    <w:rsid w:val="00972CB8"/>
    <w:rsid w:val="009756DE"/>
    <w:rsid w:val="009765F0"/>
    <w:rsid w:val="009821A5"/>
    <w:rsid w:val="00982632"/>
    <w:rsid w:val="00986A51"/>
    <w:rsid w:val="00991FE9"/>
    <w:rsid w:val="0099249A"/>
    <w:rsid w:val="009926E1"/>
    <w:rsid w:val="00996322"/>
    <w:rsid w:val="00996FE8"/>
    <w:rsid w:val="00997F8F"/>
    <w:rsid w:val="009A170E"/>
    <w:rsid w:val="009A1821"/>
    <w:rsid w:val="009B1B4C"/>
    <w:rsid w:val="009B3C72"/>
    <w:rsid w:val="009B5063"/>
    <w:rsid w:val="009C4D7F"/>
    <w:rsid w:val="009C4F78"/>
    <w:rsid w:val="009C75C3"/>
    <w:rsid w:val="009D0A2A"/>
    <w:rsid w:val="009D3AE9"/>
    <w:rsid w:val="009D3C9E"/>
    <w:rsid w:val="009D5DBF"/>
    <w:rsid w:val="009D6C72"/>
    <w:rsid w:val="009D70B8"/>
    <w:rsid w:val="009E06F4"/>
    <w:rsid w:val="009E5078"/>
    <w:rsid w:val="009E6732"/>
    <w:rsid w:val="009F03FD"/>
    <w:rsid w:val="009F239E"/>
    <w:rsid w:val="009F282F"/>
    <w:rsid w:val="009F377D"/>
    <w:rsid w:val="009F4AFD"/>
    <w:rsid w:val="00A00F0B"/>
    <w:rsid w:val="00A03FBD"/>
    <w:rsid w:val="00A0535C"/>
    <w:rsid w:val="00A06C2E"/>
    <w:rsid w:val="00A07243"/>
    <w:rsid w:val="00A07C20"/>
    <w:rsid w:val="00A10D94"/>
    <w:rsid w:val="00A119D1"/>
    <w:rsid w:val="00A12F39"/>
    <w:rsid w:val="00A141A7"/>
    <w:rsid w:val="00A15083"/>
    <w:rsid w:val="00A16062"/>
    <w:rsid w:val="00A20A2F"/>
    <w:rsid w:val="00A21014"/>
    <w:rsid w:val="00A22A48"/>
    <w:rsid w:val="00A25DBE"/>
    <w:rsid w:val="00A30A31"/>
    <w:rsid w:val="00A33A87"/>
    <w:rsid w:val="00A45B32"/>
    <w:rsid w:val="00A50910"/>
    <w:rsid w:val="00A50D4C"/>
    <w:rsid w:val="00A51F18"/>
    <w:rsid w:val="00A56205"/>
    <w:rsid w:val="00A57F26"/>
    <w:rsid w:val="00A606A4"/>
    <w:rsid w:val="00A61CF9"/>
    <w:rsid w:val="00A672FD"/>
    <w:rsid w:val="00A702F5"/>
    <w:rsid w:val="00A70837"/>
    <w:rsid w:val="00A72217"/>
    <w:rsid w:val="00A73F07"/>
    <w:rsid w:val="00A74660"/>
    <w:rsid w:val="00A76210"/>
    <w:rsid w:val="00A77DF6"/>
    <w:rsid w:val="00A83D6F"/>
    <w:rsid w:val="00A87F08"/>
    <w:rsid w:val="00A95EE0"/>
    <w:rsid w:val="00A968B5"/>
    <w:rsid w:val="00A97B69"/>
    <w:rsid w:val="00AA0873"/>
    <w:rsid w:val="00AA08FF"/>
    <w:rsid w:val="00AA3411"/>
    <w:rsid w:val="00AB0823"/>
    <w:rsid w:val="00AB0A4C"/>
    <w:rsid w:val="00AB105A"/>
    <w:rsid w:val="00AB1075"/>
    <w:rsid w:val="00AB276F"/>
    <w:rsid w:val="00AB5458"/>
    <w:rsid w:val="00AB679D"/>
    <w:rsid w:val="00AC57F7"/>
    <w:rsid w:val="00AC6DF9"/>
    <w:rsid w:val="00AD0DD6"/>
    <w:rsid w:val="00AD32B5"/>
    <w:rsid w:val="00AD3A2A"/>
    <w:rsid w:val="00AD636F"/>
    <w:rsid w:val="00AD6701"/>
    <w:rsid w:val="00AD6CF4"/>
    <w:rsid w:val="00AE00A1"/>
    <w:rsid w:val="00AE04AC"/>
    <w:rsid w:val="00AE5823"/>
    <w:rsid w:val="00AE62DB"/>
    <w:rsid w:val="00AE7514"/>
    <w:rsid w:val="00AE7C0E"/>
    <w:rsid w:val="00AE7F91"/>
    <w:rsid w:val="00AE7FF1"/>
    <w:rsid w:val="00AF0192"/>
    <w:rsid w:val="00AF02D2"/>
    <w:rsid w:val="00AF666E"/>
    <w:rsid w:val="00B010F8"/>
    <w:rsid w:val="00B02ECB"/>
    <w:rsid w:val="00B04D8E"/>
    <w:rsid w:val="00B104B3"/>
    <w:rsid w:val="00B104D1"/>
    <w:rsid w:val="00B173C4"/>
    <w:rsid w:val="00B20C54"/>
    <w:rsid w:val="00B214FF"/>
    <w:rsid w:val="00B248E7"/>
    <w:rsid w:val="00B30B31"/>
    <w:rsid w:val="00B31267"/>
    <w:rsid w:val="00B33DD0"/>
    <w:rsid w:val="00B35D67"/>
    <w:rsid w:val="00B4347F"/>
    <w:rsid w:val="00B4766E"/>
    <w:rsid w:val="00B50443"/>
    <w:rsid w:val="00B52BB7"/>
    <w:rsid w:val="00B53138"/>
    <w:rsid w:val="00B55472"/>
    <w:rsid w:val="00B56988"/>
    <w:rsid w:val="00B56C9F"/>
    <w:rsid w:val="00B5798D"/>
    <w:rsid w:val="00B57AAD"/>
    <w:rsid w:val="00B57F04"/>
    <w:rsid w:val="00B6476B"/>
    <w:rsid w:val="00B66559"/>
    <w:rsid w:val="00B73C86"/>
    <w:rsid w:val="00B801D8"/>
    <w:rsid w:val="00B8100E"/>
    <w:rsid w:val="00B8381E"/>
    <w:rsid w:val="00B90147"/>
    <w:rsid w:val="00B91380"/>
    <w:rsid w:val="00B92560"/>
    <w:rsid w:val="00B952FD"/>
    <w:rsid w:val="00B95309"/>
    <w:rsid w:val="00B959E8"/>
    <w:rsid w:val="00B97CEC"/>
    <w:rsid w:val="00BA2E20"/>
    <w:rsid w:val="00BA3247"/>
    <w:rsid w:val="00BA33BC"/>
    <w:rsid w:val="00BA38C9"/>
    <w:rsid w:val="00BA41B2"/>
    <w:rsid w:val="00BA5C00"/>
    <w:rsid w:val="00BB0D48"/>
    <w:rsid w:val="00BB0FB4"/>
    <w:rsid w:val="00BB291A"/>
    <w:rsid w:val="00BB4C89"/>
    <w:rsid w:val="00BC040C"/>
    <w:rsid w:val="00BC0FE0"/>
    <w:rsid w:val="00BC4956"/>
    <w:rsid w:val="00BC6DE7"/>
    <w:rsid w:val="00BD02BC"/>
    <w:rsid w:val="00BD5A75"/>
    <w:rsid w:val="00BD6A2F"/>
    <w:rsid w:val="00BE21B7"/>
    <w:rsid w:val="00BE367A"/>
    <w:rsid w:val="00BE4270"/>
    <w:rsid w:val="00BF0459"/>
    <w:rsid w:val="00BF0C9F"/>
    <w:rsid w:val="00BF1CBE"/>
    <w:rsid w:val="00BF6650"/>
    <w:rsid w:val="00C01E9E"/>
    <w:rsid w:val="00C02627"/>
    <w:rsid w:val="00C04548"/>
    <w:rsid w:val="00C062F9"/>
    <w:rsid w:val="00C07D35"/>
    <w:rsid w:val="00C118E4"/>
    <w:rsid w:val="00C12207"/>
    <w:rsid w:val="00C12320"/>
    <w:rsid w:val="00C1571C"/>
    <w:rsid w:val="00C20403"/>
    <w:rsid w:val="00C25F27"/>
    <w:rsid w:val="00C301C5"/>
    <w:rsid w:val="00C3273A"/>
    <w:rsid w:val="00C37FE1"/>
    <w:rsid w:val="00C41FC2"/>
    <w:rsid w:val="00C4308C"/>
    <w:rsid w:val="00C445E6"/>
    <w:rsid w:val="00C460DC"/>
    <w:rsid w:val="00C5049B"/>
    <w:rsid w:val="00C506CA"/>
    <w:rsid w:val="00C511C6"/>
    <w:rsid w:val="00C55A89"/>
    <w:rsid w:val="00C57642"/>
    <w:rsid w:val="00C57C4A"/>
    <w:rsid w:val="00C57EB7"/>
    <w:rsid w:val="00C609C0"/>
    <w:rsid w:val="00C65B76"/>
    <w:rsid w:val="00C65C6D"/>
    <w:rsid w:val="00C67A2A"/>
    <w:rsid w:val="00C71201"/>
    <w:rsid w:val="00C73AD6"/>
    <w:rsid w:val="00C74B8A"/>
    <w:rsid w:val="00C754BA"/>
    <w:rsid w:val="00C75E61"/>
    <w:rsid w:val="00C774D8"/>
    <w:rsid w:val="00C811A8"/>
    <w:rsid w:val="00C82701"/>
    <w:rsid w:val="00C82D6B"/>
    <w:rsid w:val="00C8726E"/>
    <w:rsid w:val="00C90214"/>
    <w:rsid w:val="00C9227D"/>
    <w:rsid w:val="00C93469"/>
    <w:rsid w:val="00CA0254"/>
    <w:rsid w:val="00CA2871"/>
    <w:rsid w:val="00CA489F"/>
    <w:rsid w:val="00CA56E9"/>
    <w:rsid w:val="00CA759B"/>
    <w:rsid w:val="00CA7EC1"/>
    <w:rsid w:val="00CB443A"/>
    <w:rsid w:val="00CB64FF"/>
    <w:rsid w:val="00CC1049"/>
    <w:rsid w:val="00CC14CE"/>
    <w:rsid w:val="00CC4199"/>
    <w:rsid w:val="00CC4A23"/>
    <w:rsid w:val="00CC5342"/>
    <w:rsid w:val="00CC7076"/>
    <w:rsid w:val="00CD3E15"/>
    <w:rsid w:val="00CD478B"/>
    <w:rsid w:val="00CD58E2"/>
    <w:rsid w:val="00CF0A7B"/>
    <w:rsid w:val="00CF1EE5"/>
    <w:rsid w:val="00CF4F93"/>
    <w:rsid w:val="00D019A7"/>
    <w:rsid w:val="00D02C28"/>
    <w:rsid w:val="00D03C4D"/>
    <w:rsid w:val="00D0540E"/>
    <w:rsid w:val="00D05808"/>
    <w:rsid w:val="00D0640E"/>
    <w:rsid w:val="00D06AFC"/>
    <w:rsid w:val="00D07622"/>
    <w:rsid w:val="00D13B89"/>
    <w:rsid w:val="00D146B2"/>
    <w:rsid w:val="00D15478"/>
    <w:rsid w:val="00D16374"/>
    <w:rsid w:val="00D16DEE"/>
    <w:rsid w:val="00D21758"/>
    <w:rsid w:val="00D24EF3"/>
    <w:rsid w:val="00D27360"/>
    <w:rsid w:val="00D27BDD"/>
    <w:rsid w:val="00D325E8"/>
    <w:rsid w:val="00D3283B"/>
    <w:rsid w:val="00D34CD1"/>
    <w:rsid w:val="00D35DDC"/>
    <w:rsid w:val="00D47064"/>
    <w:rsid w:val="00D50589"/>
    <w:rsid w:val="00D51A79"/>
    <w:rsid w:val="00D528A2"/>
    <w:rsid w:val="00D55E28"/>
    <w:rsid w:val="00D563B9"/>
    <w:rsid w:val="00D62DDB"/>
    <w:rsid w:val="00D643F6"/>
    <w:rsid w:val="00D665B6"/>
    <w:rsid w:val="00D70FED"/>
    <w:rsid w:val="00D71967"/>
    <w:rsid w:val="00D74038"/>
    <w:rsid w:val="00D75C1D"/>
    <w:rsid w:val="00D772D6"/>
    <w:rsid w:val="00D81433"/>
    <w:rsid w:val="00D834F5"/>
    <w:rsid w:val="00D87127"/>
    <w:rsid w:val="00D90E8D"/>
    <w:rsid w:val="00D928CF"/>
    <w:rsid w:val="00D92C36"/>
    <w:rsid w:val="00D94744"/>
    <w:rsid w:val="00DA0355"/>
    <w:rsid w:val="00DA62AD"/>
    <w:rsid w:val="00DC3020"/>
    <w:rsid w:val="00DC4552"/>
    <w:rsid w:val="00DC4585"/>
    <w:rsid w:val="00DC543E"/>
    <w:rsid w:val="00DC5AB8"/>
    <w:rsid w:val="00DD0FE1"/>
    <w:rsid w:val="00DD7A2D"/>
    <w:rsid w:val="00DE082D"/>
    <w:rsid w:val="00DE25D2"/>
    <w:rsid w:val="00DE5CC3"/>
    <w:rsid w:val="00DE6662"/>
    <w:rsid w:val="00DE7246"/>
    <w:rsid w:val="00DE79AA"/>
    <w:rsid w:val="00DF3C79"/>
    <w:rsid w:val="00DF4415"/>
    <w:rsid w:val="00DF5530"/>
    <w:rsid w:val="00DF6C93"/>
    <w:rsid w:val="00E00AD3"/>
    <w:rsid w:val="00E015B0"/>
    <w:rsid w:val="00E04E0A"/>
    <w:rsid w:val="00E071A1"/>
    <w:rsid w:val="00E101F1"/>
    <w:rsid w:val="00E107FE"/>
    <w:rsid w:val="00E11FBD"/>
    <w:rsid w:val="00E132B8"/>
    <w:rsid w:val="00E14EA3"/>
    <w:rsid w:val="00E2462C"/>
    <w:rsid w:val="00E26AC6"/>
    <w:rsid w:val="00E26BF5"/>
    <w:rsid w:val="00E30ED3"/>
    <w:rsid w:val="00E329D8"/>
    <w:rsid w:val="00E34CF9"/>
    <w:rsid w:val="00E36598"/>
    <w:rsid w:val="00E36FA0"/>
    <w:rsid w:val="00E37258"/>
    <w:rsid w:val="00E37888"/>
    <w:rsid w:val="00E37BDD"/>
    <w:rsid w:val="00E41924"/>
    <w:rsid w:val="00E42F09"/>
    <w:rsid w:val="00E46086"/>
    <w:rsid w:val="00E46E47"/>
    <w:rsid w:val="00E46E4D"/>
    <w:rsid w:val="00E6004A"/>
    <w:rsid w:val="00E6168E"/>
    <w:rsid w:val="00E62A74"/>
    <w:rsid w:val="00E631A5"/>
    <w:rsid w:val="00E632E8"/>
    <w:rsid w:val="00E63E2A"/>
    <w:rsid w:val="00E65A5A"/>
    <w:rsid w:val="00E65B33"/>
    <w:rsid w:val="00E74E03"/>
    <w:rsid w:val="00E762DF"/>
    <w:rsid w:val="00E8631B"/>
    <w:rsid w:val="00E86DF6"/>
    <w:rsid w:val="00E91503"/>
    <w:rsid w:val="00E915B3"/>
    <w:rsid w:val="00E959E1"/>
    <w:rsid w:val="00EA08C4"/>
    <w:rsid w:val="00EA330A"/>
    <w:rsid w:val="00EA3312"/>
    <w:rsid w:val="00EA37FB"/>
    <w:rsid w:val="00EA7F0E"/>
    <w:rsid w:val="00EB3CDC"/>
    <w:rsid w:val="00EB495C"/>
    <w:rsid w:val="00EB66F9"/>
    <w:rsid w:val="00EB6739"/>
    <w:rsid w:val="00EB67F4"/>
    <w:rsid w:val="00EC489D"/>
    <w:rsid w:val="00EC6222"/>
    <w:rsid w:val="00ED4CE5"/>
    <w:rsid w:val="00ED73DE"/>
    <w:rsid w:val="00EE43BC"/>
    <w:rsid w:val="00EE4ED5"/>
    <w:rsid w:val="00EE5FFB"/>
    <w:rsid w:val="00EE6978"/>
    <w:rsid w:val="00EF0057"/>
    <w:rsid w:val="00EF1AFA"/>
    <w:rsid w:val="00EF3F5E"/>
    <w:rsid w:val="00EF566B"/>
    <w:rsid w:val="00EF67CE"/>
    <w:rsid w:val="00F00524"/>
    <w:rsid w:val="00F02EDF"/>
    <w:rsid w:val="00F06E06"/>
    <w:rsid w:val="00F10CEF"/>
    <w:rsid w:val="00F1580B"/>
    <w:rsid w:val="00F15CE7"/>
    <w:rsid w:val="00F173E7"/>
    <w:rsid w:val="00F21D9C"/>
    <w:rsid w:val="00F22B1B"/>
    <w:rsid w:val="00F23C8C"/>
    <w:rsid w:val="00F26A10"/>
    <w:rsid w:val="00F26B86"/>
    <w:rsid w:val="00F27342"/>
    <w:rsid w:val="00F27A1C"/>
    <w:rsid w:val="00F27A3F"/>
    <w:rsid w:val="00F30100"/>
    <w:rsid w:val="00F33F96"/>
    <w:rsid w:val="00F37153"/>
    <w:rsid w:val="00F46CE0"/>
    <w:rsid w:val="00F519CD"/>
    <w:rsid w:val="00F53644"/>
    <w:rsid w:val="00F64308"/>
    <w:rsid w:val="00F6475E"/>
    <w:rsid w:val="00F66659"/>
    <w:rsid w:val="00F723AB"/>
    <w:rsid w:val="00F729F1"/>
    <w:rsid w:val="00F741FD"/>
    <w:rsid w:val="00F77A09"/>
    <w:rsid w:val="00F83772"/>
    <w:rsid w:val="00F83B87"/>
    <w:rsid w:val="00F860FF"/>
    <w:rsid w:val="00FA26C1"/>
    <w:rsid w:val="00FA5090"/>
    <w:rsid w:val="00FA607E"/>
    <w:rsid w:val="00FA65D0"/>
    <w:rsid w:val="00FA73C8"/>
    <w:rsid w:val="00FB63D1"/>
    <w:rsid w:val="00FC20BA"/>
    <w:rsid w:val="00FC2142"/>
    <w:rsid w:val="00FD1009"/>
    <w:rsid w:val="00FD1127"/>
    <w:rsid w:val="00FD117C"/>
    <w:rsid w:val="00FD149B"/>
    <w:rsid w:val="00FD14F0"/>
    <w:rsid w:val="00FD1C02"/>
    <w:rsid w:val="00FE0BFD"/>
    <w:rsid w:val="00FE1507"/>
    <w:rsid w:val="00FE190F"/>
    <w:rsid w:val="00FE6349"/>
    <w:rsid w:val="00FE6D87"/>
    <w:rsid w:val="00FF2A00"/>
    <w:rsid w:val="00FF3B79"/>
    <w:rsid w:val="00FF58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Straight Arrow Connector 2"/>
        <o:r id="V:Rule2" type="connector" idref="#Straight Arrow Connector 33"/>
        <o:r id="V:Rule3" type="connector" idref="#Straight Arrow Connector 1"/>
        <o:r id="V:Rule4" type="connector" idref="#Straight Arrow Connector 7"/>
        <o:r id="V:Rule5" type="connector" idref="#Straight Arrow Connector 8"/>
        <o:r id="V:Rule6" type="connector" idref="#Straight Arrow Connector 30"/>
        <o:r id="V:Rule7" type="connector" idref="#Straight Arrow Connector 9"/>
      </o:rules>
    </o:shapelayout>
  </w:shapeDefaults>
  <w:decimalSymbol w:val="."/>
  <w:listSeparator w:val=","/>
  <w14:docId w14:val="25CD4BB2"/>
  <w15:docId w15:val="{2024711C-2C70-4F9E-9BF1-98EE5066D5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7A79"/>
  </w:style>
  <w:style w:type="paragraph" w:styleId="Heading1">
    <w:name w:val="heading 1"/>
    <w:basedOn w:val="Normal"/>
    <w:next w:val="Normal"/>
    <w:link w:val="Heading1Char"/>
    <w:uiPriority w:val="9"/>
    <w:qFormat/>
    <w:rsid w:val="002D1655"/>
    <w:pPr>
      <w:keepNext/>
      <w:keepLines/>
      <w:spacing w:before="480" w:line="480" w:lineRule="auto"/>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iPriority w:val="9"/>
    <w:unhideWhenUsed/>
    <w:qFormat/>
    <w:rsid w:val="00BE427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FC20BA"/>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61AD0"/>
    <w:pPr>
      <w:ind w:left="720"/>
      <w:contextualSpacing/>
    </w:pPr>
  </w:style>
  <w:style w:type="paragraph" w:styleId="NoSpacing">
    <w:name w:val="No Spacing"/>
    <w:uiPriority w:val="1"/>
    <w:qFormat/>
    <w:rsid w:val="009F239E"/>
    <w:pPr>
      <w:spacing w:line="240" w:lineRule="auto"/>
      <w:jc w:val="left"/>
    </w:pPr>
  </w:style>
  <w:style w:type="table" w:styleId="TableGrid">
    <w:name w:val="Table Grid"/>
    <w:basedOn w:val="TableNormal"/>
    <w:uiPriority w:val="59"/>
    <w:rsid w:val="005D69D9"/>
    <w:pPr>
      <w:spacing w:line="240" w:lineRule="auto"/>
      <w:jc w:val="left"/>
    </w:pPr>
    <w:rPr>
      <w:lang w:val="id-ID"/>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5D69D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D69D9"/>
    <w:rPr>
      <w:rFonts w:ascii="Tahoma" w:hAnsi="Tahoma" w:cs="Tahoma"/>
      <w:sz w:val="16"/>
      <w:szCs w:val="16"/>
    </w:rPr>
  </w:style>
  <w:style w:type="character" w:styleId="Hyperlink">
    <w:name w:val="Hyperlink"/>
    <w:basedOn w:val="DefaultParagraphFont"/>
    <w:uiPriority w:val="99"/>
    <w:unhideWhenUsed/>
    <w:rsid w:val="00F26A10"/>
    <w:rPr>
      <w:color w:val="0000FF" w:themeColor="hyperlink"/>
      <w:u w:val="single"/>
    </w:rPr>
  </w:style>
  <w:style w:type="paragraph" w:styleId="Header">
    <w:name w:val="header"/>
    <w:basedOn w:val="Normal"/>
    <w:link w:val="HeaderChar"/>
    <w:uiPriority w:val="99"/>
    <w:unhideWhenUsed/>
    <w:rsid w:val="00B91380"/>
    <w:pPr>
      <w:tabs>
        <w:tab w:val="center" w:pos="4680"/>
        <w:tab w:val="right" w:pos="9360"/>
      </w:tabs>
      <w:spacing w:line="240" w:lineRule="auto"/>
    </w:pPr>
  </w:style>
  <w:style w:type="character" w:customStyle="1" w:styleId="HeaderChar">
    <w:name w:val="Header Char"/>
    <w:basedOn w:val="DefaultParagraphFont"/>
    <w:link w:val="Header"/>
    <w:uiPriority w:val="99"/>
    <w:rsid w:val="00B91380"/>
  </w:style>
  <w:style w:type="paragraph" w:styleId="Footer">
    <w:name w:val="footer"/>
    <w:basedOn w:val="Normal"/>
    <w:link w:val="FooterChar"/>
    <w:uiPriority w:val="99"/>
    <w:unhideWhenUsed/>
    <w:rsid w:val="00B91380"/>
    <w:pPr>
      <w:tabs>
        <w:tab w:val="center" w:pos="4680"/>
        <w:tab w:val="right" w:pos="9360"/>
      </w:tabs>
      <w:spacing w:line="240" w:lineRule="auto"/>
    </w:pPr>
  </w:style>
  <w:style w:type="character" w:customStyle="1" w:styleId="FooterChar">
    <w:name w:val="Footer Char"/>
    <w:basedOn w:val="DefaultParagraphFont"/>
    <w:link w:val="Footer"/>
    <w:uiPriority w:val="99"/>
    <w:rsid w:val="00B91380"/>
  </w:style>
  <w:style w:type="character" w:customStyle="1" w:styleId="Heading1Char">
    <w:name w:val="Heading 1 Char"/>
    <w:basedOn w:val="DefaultParagraphFont"/>
    <w:link w:val="Heading1"/>
    <w:uiPriority w:val="9"/>
    <w:rsid w:val="002D1655"/>
    <w:rPr>
      <w:rFonts w:ascii="Cambria" w:eastAsia="Times New Roman" w:hAnsi="Cambria" w:cs="Times New Roman"/>
      <w:b/>
      <w:bCs/>
      <w:color w:val="365F91"/>
      <w:sz w:val="28"/>
      <w:szCs w:val="28"/>
    </w:rPr>
  </w:style>
  <w:style w:type="paragraph" w:styleId="Revision">
    <w:name w:val="Revision"/>
    <w:hidden/>
    <w:uiPriority w:val="99"/>
    <w:semiHidden/>
    <w:rsid w:val="0073695E"/>
    <w:pPr>
      <w:spacing w:line="240" w:lineRule="auto"/>
      <w:jc w:val="left"/>
    </w:pPr>
  </w:style>
  <w:style w:type="character" w:styleId="CommentReference">
    <w:name w:val="annotation reference"/>
    <w:basedOn w:val="DefaultParagraphFont"/>
    <w:uiPriority w:val="99"/>
    <w:semiHidden/>
    <w:unhideWhenUsed/>
    <w:rsid w:val="00054789"/>
    <w:rPr>
      <w:sz w:val="16"/>
      <w:szCs w:val="16"/>
    </w:rPr>
  </w:style>
  <w:style w:type="paragraph" w:styleId="CommentText">
    <w:name w:val="annotation text"/>
    <w:basedOn w:val="Normal"/>
    <w:link w:val="CommentTextChar"/>
    <w:uiPriority w:val="99"/>
    <w:semiHidden/>
    <w:unhideWhenUsed/>
    <w:rsid w:val="00054789"/>
    <w:pPr>
      <w:spacing w:line="240" w:lineRule="auto"/>
    </w:pPr>
    <w:rPr>
      <w:sz w:val="20"/>
      <w:szCs w:val="20"/>
    </w:rPr>
  </w:style>
  <w:style w:type="character" w:customStyle="1" w:styleId="CommentTextChar">
    <w:name w:val="Comment Text Char"/>
    <w:basedOn w:val="DefaultParagraphFont"/>
    <w:link w:val="CommentText"/>
    <w:uiPriority w:val="99"/>
    <w:semiHidden/>
    <w:rsid w:val="00054789"/>
    <w:rPr>
      <w:sz w:val="20"/>
      <w:szCs w:val="20"/>
    </w:rPr>
  </w:style>
  <w:style w:type="paragraph" w:styleId="CommentSubject">
    <w:name w:val="annotation subject"/>
    <w:basedOn w:val="CommentText"/>
    <w:next w:val="CommentText"/>
    <w:link w:val="CommentSubjectChar"/>
    <w:uiPriority w:val="99"/>
    <w:semiHidden/>
    <w:unhideWhenUsed/>
    <w:rsid w:val="00054789"/>
    <w:rPr>
      <w:b/>
      <w:bCs/>
    </w:rPr>
  </w:style>
  <w:style w:type="character" w:customStyle="1" w:styleId="CommentSubjectChar">
    <w:name w:val="Comment Subject Char"/>
    <w:basedOn w:val="CommentTextChar"/>
    <w:link w:val="CommentSubject"/>
    <w:uiPriority w:val="99"/>
    <w:semiHidden/>
    <w:rsid w:val="00054789"/>
    <w:rPr>
      <w:b/>
      <w:bCs/>
      <w:sz w:val="20"/>
      <w:szCs w:val="20"/>
    </w:rPr>
  </w:style>
  <w:style w:type="character" w:customStyle="1" w:styleId="Heading2Char">
    <w:name w:val="Heading 2 Char"/>
    <w:basedOn w:val="DefaultParagraphFont"/>
    <w:link w:val="Heading2"/>
    <w:uiPriority w:val="9"/>
    <w:rsid w:val="00BE4270"/>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FC20BA"/>
    <w:rPr>
      <w:rFonts w:asciiTheme="majorHAnsi" w:eastAsiaTheme="majorEastAsia" w:hAnsiTheme="majorHAnsi" w:cstheme="majorBidi"/>
      <w:color w:val="243F60" w:themeColor="accent1" w:themeShade="7F"/>
      <w:sz w:val="24"/>
      <w:szCs w:val="24"/>
    </w:rPr>
  </w:style>
  <w:style w:type="paragraph" w:styleId="TOCHeading">
    <w:name w:val="TOC Heading"/>
    <w:basedOn w:val="Heading1"/>
    <w:next w:val="Normal"/>
    <w:uiPriority w:val="39"/>
    <w:unhideWhenUsed/>
    <w:qFormat/>
    <w:rsid w:val="004D21DA"/>
    <w:pPr>
      <w:spacing w:before="240" w:line="259" w:lineRule="auto"/>
      <w:jc w:val="left"/>
      <w:outlineLvl w:val="9"/>
    </w:pPr>
    <w:rPr>
      <w:rFonts w:asciiTheme="majorHAnsi" w:eastAsiaTheme="majorEastAsia" w:hAnsiTheme="majorHAnsi" w:cstheme="majorBidi"/>
      <w:b w:val="0"/>
      <w:bCs w:val="0"/>
      <w:color w:val="365F91" w:themeColor="accent1" w:themeShade="BF"/>
      <w:sz w:val="32"/>
      <w:szCs w:val="32"/>
    </w:rPr>
  </w:style>
  <w:style w:type="paragraph" w:styleId="TOC1">
    <w:name w:val="toc 1"/>
    <w:basedOn w:val="Normal"/>
    <w:next w:val="Normal"/>
    <w:autoRedefine/>
    <w:uiPriority w:val="39"/>
    <w:unhideWhenUsed/>
    <w:rsid w:val="00E107FE"/>
    <w:pPr>
      <w:tabs>
        <w:tab w:val="right" w:leader="dot" w:pos="8261"/>
      </w:tabs>
      <w:spacing w:after="100"/>
    </w:pPr>
    <w:rPr>
      <w:rFonts w:ascii="Times New Roman" w:hAnsi="Times New Roman" w:cs="Times New Roman"/>
      <w:noProof/>
      <w:sz w:val="24"/>
      <w:szCs w:val="24"/>
    </w:rPr>
  </w:style>
  <w:style w:type="paragraph" w:styleId="TOC2">
    <w:name w:val="toc 2"/>
    <w:basedOn w:val="Normal"/>
    <w:next w:val="Normal"/>
    <w:autoRedefine/>
    <w:uiPriority w:val="39"/>
    <w:unhideWhenUsed/>
    <w:rsid w:val="003A2AD5"/>
    <w:pPr>
      <w:tabs>
        <w:tab w:val="left" w:pos="880"/>
        <w:tab w:val="right" w:leader="dot" w:pos="8261"/>
      </w:tabs>
      <w:spacing w:after="100"/>
      <w:ind w:left="220"/>
    </w:pPr>
    <w:rPr>
      <w:rFonts w:ascii="Times New Roman" w:hAnsi="Times New Roman" w:cs="Times New Roman"/>
      <w:b/>
      <w:bCs/>
      <w:noProof/>
      <w:sz w:val="24"/>
      <w:szCs w:val="24"/>
    </w:rPr>
  </w:style>
  <w:style w:type="paragraph" w:styleId="TOC3">
    <w:name w:val="toc 3"/>
    <w:basedOn w:val="Normal"/>
    <w:next w:val="Normal"/>
    <w:autoRedefine/>
    <w:uiPriority w:val="39"/>
    <w:unhideWhenUsed/>
    <w:rsid w:val="004D21DA"/>
    <w:pPr>
      <w:spacing w:after="100"/>
      <w:ind w:left="440"/>
    </w:pPr>
  </w:style>
  <w:style w:type="paragraph" w:styleId="NormalWeb">
    <w:name w:val="Normal (Web)"/>
    <w:basedOn w:val="Normal"/>
    <w:uiPriority w:val="99"/>
    <w:unhideWhenUsed/>
    <w:rsid w:val="00FD14F0"/>
    <w:pP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Default">
    <w:name w:val="Default"/>
    <w:rsid w:val="002F6B45"/>
    <w:pPr>
      <w:autoSpaceDE w:val="0"/>
      <w:autoSpaceDN w:val="0"/>
      <w:adjustRightInd w:val="0"/>
      <w:spacing w:line="240" w:lineRule="auto"/>
      <w:jc w:val="left"/>
    </w:pPr>
    <w:rPr>
      <w:rFonts w:ascii="Times New Roman" w:hAnsi="Times New Roman" w:cs="Times New Roman"/>
      <w:color w:val="000000"/>
      <w:sz w:val="24"/>
      <w:szCs w:val="24"/>
      <w:lang w:val="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64088855">
      <w:bodyDiv w:val="1"/>
      <w:marLeft w:val="0"/>
      <w:marRight w:val="0"/>
      <w:marTop w:val="0"/>
      <w:marBottom w:val="0"/>
      <w:divBdr>
        <w:top w:val="none" w:sz="0" w:space="0" w:color="auto"/>
        <w:left w:val="none" w:sz="0" w:space="0" w:color="auto"/>
        <w:bottom w:val="none" w:sz="0" w:space="0" w:color="auto"/>
        <w:right w:val="none" w:sz="0" w:space="0" w:color="auto"/>
      </w:divBdr>
    </w:div>
    <w:div w:id="809521672">
      <w:bodyDiv w:val="1"/>
      <w:marLeft w:val="0"/>
      <w:marRight w:val="0"/>
      <w:marTop w:val="0"/>
      <w:marBottom w:val="0"/>
      <w:divBdr>
        <w:top w:val="none" w:sz="0" w:space="0" w:color="auto"/>
        <w:left w:val="none" w:sz="0" w:space="0" w:color="auto"/>
        <w:bottom w:val="none" w:sz="0" w:space="0" w:color="auto"/>
        <w:right w:val="none" w:sz="0" w:space="0" w:color="auto"/>
      </w:divBdr>
    </w:div>
    <w:div w:id="905340144">
      <w:bodyDiv w:val="1"/>
      <w:marLeft w:val="0"/>
      <w:marRight w:val="0"/>
      <w:marTop w:val="0"/>
      <w:marBottom w:val="0"/>
      <w:divBdr>
        <w:top w:val="none" w:sz="0" w:space="0" w:color="auto"/>
        <w:left w:val="none" w:sz="0" w:space="0" w:color="auto"/>
        <w:bottom w:val="none" w:sz="0" w:space="0" w:color="auto"/>
        <w:right w:val="none" w:sz="0" w:space="0" w:color="auto"/>
      </w:divBdr>
    </w:div>
    <w:div w:id="1171214627">
      <w:bodyDiv w:val="1"/>
      <w:marLeft w:val="0"/>
      <w:marRight w:val="0"/>
      <w:marTop w:val="0"/>
      <w:marBottom w:val="0"/>
      <w:divBdr>
        <w:top w:val="none" w:sz="0" w:space="0" w:color="auto"/>
        <w:left w:val="none" w:sz="0" w:space="0" w:color="auto"/>
        <w:bottom w:val="none" w:sz="0" w:space="0" w:color="auto"/>
        <w:right w:val="none" w:sz="0" w:space="0" w:color="auto"/>
      </w:divBdr>
    </w:div>
    <w:div w:id="1902984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header" Target="header8.xml"/><Relationship Id="rId39" Type="http://schemas.openxmlformats.org/officeDocument/2006/relationships/image" Target="media/image14.jpeg"/><Relationship Id="rId21" Type="http://schemas.openxmlformats.org/officeDocument/2006/relationships/image" Target="media/image5.JPG"/><Relationship Id="rId34" Type="http://schemas.openxmlformats.org/officeDocument/2006/relationships/image" Target="media/image9.jpeg"/><Relationship Id="rId42" Type="http://schemas.openxmlformats.org/officeDocument/2006/relationships/image" Target="media/image17.jpeg"/><Relationship Id="rId47" Type="http://schemas.openxmlformats.org/officeDocument/2006/relationships/image" Target="media/image22.jpg"/><Relationship Id="rId50" Type="http://schemas.openxmlformats.org/officeDocument/2006/relationships/image" Target="media/image25.jpeg"/><Relationship Id="rId55" Type="http://schemas.microsoft.com/office/2007/relationships/hdphoto" Target="media/hdphoto2.wdp"/><Relationship Id="rId63" Type="http://schemas.openxmlformats.org/officeDocument/2006/relationships/image" Target="media/image37.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header" Target="header5.xml"/><Relationship Id="rId29" Type="http://schemas.openxmlformats.org/officeDocument/2006/relationships/header" Target="header10.xml"/><Relationship Id="rId41" Type="http://schemas.openxmlformats.org/officeDocument/2006/relationships/image" Target="media/image16.jpeg"/><Relationship Id="rId54" Type="http://schemas.openxmlformats.org/officeDocument/2006/relationships/image" Target="media/image29.png"/><Relationship Id="rId62" Type="http://schemas.openxmlformats.org/officeDocument/2006/relationships/image" Target="media/image3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eader" Target="header7.xml"/><Relationship Id="rId32" Type="http://schemas.openxmlformats.org/officeDocument/2006/relationships/image" Target="media/image7.jpeg"/><Relationship Id="rId37" Type="http://schemas.openxmlformats.org/officeDocument/2006/relationships/image" Target="media/image12.png"/><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image" Target="media/image28.emf"/><Relationship Id="rId58" Type="http://schemas.openxmlformats.org/officeDocument/2006/relationships/image" Target="media/image32.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header" Target="header9.xml"/><Relationship Id="rId36" Type="http://schemas.openxmlformats.org/officeDocument/2006/relationships/image" Target="media/image11.png"/><Relationship Id="rId49" Type="http://schemas.openxmlformats.org/officeDocument/2006/relationships/image" Target="media/image24.jpg"/><Relationship Id="rId57" Type="http://schemas.openxmlformats.org/officeDocument/2006/relationships/image" Target="media/image31.jpg"/><Relationship Id="rId61" Type="http://schemas.openxmlformats.org/officeDocument/2006/relationships/image" Target="media/image35.jpg"/><Relationship Id="rId10" Type="http://schemas.openxmlformats.org/officeDocument/2006/relationships/footer" Target="footer1.xml"/><Relationship Id="rId19" Type="http://schemas.openxmlformats.org/officeDocument/2006/relationships/footer" Target="footer3.xml"/><Relationship Id="rId31" Type="http://schemas.openxmlformats.org/officeDocument/2006/relationships/image" Target="media/image6.jpeg"/><Relationship Id="rId44" Type="http://schemas.openxmlformats.org/officeDocument/2006/relationships/image" Target="media/image19.jpeg"/><Relationship Id="rId52" Type="http://schemas.openxmlformats.org/officeDocument/2006/relationships/image" Target="media/image27.png"/><Relationship Id="rId60" Type="http://schemas.openxmlformats.org/officeDocument/2006/relationships/image" Target="media/image34.jp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header" Target="header6.xml"/><Relationship Id="rId27" Type="http://schemas.openxmlformats.org/officeDocument/2006/relationships/footer" Target="footer6.xml"/><Relationship Id="rId30" Type="http://schemas.openxmlformats.org/officeDocument/2006/relationships/hyperlink" Target="http://jitunews.com/tanamanpangan" TargetMode="External"/><Relationship Id="rId35" Type="http://schemas.openxmlformats.org/officeDocument/2006/relationships/image" Target="media/image10.png"/><Relationship Id="rId43" Type="http://schemas.openxmlformats.org/officeDocument/2006/relationships/image" Target="media/image18.jpeg"/><Relationship Id="rId48" Type="http://schemas.openxmlformats.org/officeDocument/2006/relationships/image" Target="media/image23.png"/><Relationship Id="rId56" Type="http://schemas.openxmlformats.org/officeDocument/2006/relationships/image" Target="media/image30.jpg"/><Relationship Id="rId64" Type="http://schemas.openxmlformats.org/officeDocument/2006/relationships/image" Target="media/image38.jpeg"/><Relationship Id="rId8" Type="http://schemas.openxmlformats.org/officeDocument/2006/relationships/image" Target="media/image1.jpeg"/><Relationship Id="rId51"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4.JPG"/><Relationship Id="rId25" Type="http://schemas.openxmlformats.org/officeDocument/2006/relationships/footer" Target="footer5.xml"/><Relationship Id="rId33" Type="http://schemas.openxmlformats.org/officeDocument/2006/relationships/image" Target="media/image8.jpeg"/><Relationship Id="rId38" Type="http://schemas.openxmlformats.org/officeDocument/2006/relationships/image" Target="media/image13.png"/><Relationship Id="rId46" Type="http://schemas.openxmlformats.org/officeDocument/2006/relationships/image" Target="media/image21.jpeg"/><Relationship Id="rId59" Type="http://schemas.openxmlformats.org/officeDocument/2006/relationships/image" Target="media/image3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1167D7-A791-484F-81B9-1BFF2CB82F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4854</TotalTime>
  <Pages>74</Pages>
  <Words>9028</Words>
  <Characters>51461</Characters>
  <Application>Microsoft Office Word</Application>
  <DocSecurity>0</DocSecurity>
  <Lines>428</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630</cp:revision>
  <cp:lastPrinted>2021-06-03T07:40:00Z</cp:lastPrinted>
  <dcterms:created xsi:type="dcterms:W3CDTF">2020-03-02T08:29:00Z</dcterms:created>
  <dcterms:modified xsi:type="dcterms:W3CDTF">2021-06-05T01:01:00Z</dcterms:modified>
</cp:coreProperties>
</file>