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DFA" w:rsidRDefault="00B75DFA" w:rsidP="00B75DFA">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 xml:space="preserve">TINJAUAN </w:t>
      </w:r>
      <w:r w:rsidR="00204740">
        <w:rPr>
          <w:rFonts w:ascii="Times New Roman" w:hAnsi="Times New Roman" w:cs="Times New Roman"/>
          <w:b/>
          <w:sz w:val="32"/>
          <w:szCs w:val="32"/>
        </w:rPr>
        <w:t>YURIDIS TINDAK PIDANA PENCABULAN TERHADAP ANAK DI KABUPATEN BOALEMO</w:t>
      </w:r>
    </w:p>
    <w:p w:rsidR="00204740" w:rsidRPr="007C4B94" w:rsidRDefault="00204740" w:rsidP="00B75DFA">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(STUDI KASUS POLRES BOALEMO)</w:t>
      </w:r>
    </w:p>
    <w:p w:rsidR="00B75DFA" w:rsidRPr="005E1E74" w:rsidRDefault="00B75DFA" w:rsidP="00B75DFA">
      <w:pPr>
        <w:pStyle w:val="NoSpacing"/>
        <w:jc w:val="center"/>
        <w:rPr>
          <w:rFonts w:ascii="Times New Roman" w:hAnsi="Times New Roman" w:cs="Times New Roman"/>
          <w:sz w:val="32"/>
          <w:szCs w:val="32"/>
        </w:rPr>
      </w:pPr>
    </w:p>
    <w:p w:rsidR="00B75DFA" w:rsidRDefault="00B75DFA" w:rsidP="00B75DFA">
      <w:pPr>
        <w:spacing w:before="240" w:line="240" w:lineRule="auto"/>
        <w:jc w:val="center"/>
        <w:rPr>
          <w:rFonts w:ascii="Times New Roman" w:hAnsi="Times New Roman"/>
          <w:b/>
          <w:sz w:val="24"/>
          <w:szCs w:val="24"/>
        </w:rPr>
      </w:pPr>
    </w:p>
    <w:p w:rsidR="00B75DFA" w:rsidRPr="004274A8" w:rsidRDefault="00B75DFA" w:rsidP="00B75DFA">
      <w:pPr>
        <w:spacing w:after="240" w:line="240" w:lineRule="auto"/>
        <w:jc w:val="center"/>
        <w:rPr>
          <w:rFonts w:ascii="Times New Roman" w:hAnsi="Times New Roman"/>
          <w:b/>
          <w:sz w:val="28"/>
          <w:szCs w:val="28"/>
        </w:rPr>
      </w:pPr>
      <w:r>
        <w:rPr>
          <w:rFonts w:ascii="Times New Roman" w:hAnsi="Times New Roman"/>
          <w:b/>
          <w:sz w:val="28"/>
          <w:szCs w:val="28"/>
        </w:rPr>
        <w:t>Oleh</w:t>
      </w:r>
      <w:r w:rsidRPr="004274A8">
        <w:rPr>
          <w:rFonts w:ascii="Times New Roman" w:hAnsi="Times New Roman"/>
          <w:b/>
          <w:sz w:val="28"/>
          <w:szCs w:val="28"/>
        </w:rPr>
        <w:t>:</w:t>
      </w:r>
    </w:p>
    <w:p w:rsidR="00B75DFA" w:rsidRPr="005F1E40" w:rsidRDefault="00204740" w:rsidP="00B75DFA">
      <w:pPr>
        <w:pStyle w:val="NoSpacing"/>
        <w:jc w:val="center"/>
        <w:rPr>
          <w:rFonts w:ascii="Times New Roman" w:hAnsi="Times New Roman" w:cs="Times New Roman"/>
          <w:b/>
          <w:sz w:val="24"/>
          <w:szCs w:val="28"/>
        </w:rPr>
      </w:pPr>
      <w:r>
        <w:rPr>
          <w:rFonts w:ascii="Times New Roman" w:hAnsi="Times New Roman" w:cs="Times New Roman"/>
          <w:b/>
          <w:sz w:val="24"/>
          <w:szCs w:val="28"/>
        </w:rPr>
        <w:t>SAPUTRA RAMDAN AMUDA</w:t>
      </w:r>
    </w:p>
    <w:p w:rsidR="00B75DFA" w:rsidRPr="005F1E40" w:rsidRDefault="00B75DFA" w:rsidP="00B75DFA">
      <w:pPr>
        <w:pStyle w:val="NoSpacing"/>
        <w:jc w:val="center"/>
        <w:rPr>
          <w:rFonts w:ascii="Times New Roman" w:hAnsi="Times New Roman" w:cs="Times New Roman"/>
          <w:b/>
          <w:sz w:val="24"/>
          <w:szCs w:val="28"/>
        </w:rPr>
      </w:pPr>
      <w:r w:rsidRPr="005F1E40">
        <w:rPr>
          <w:rFonts w:ascii="Times New Roman" w:hAnsi="Times New Roman" w:cs="Times New Roman"/>
          <w:b/>
          <w:sz w:val="24"/>
          <w:szCs w:val="28"/>
          <w:lang w:val="id-ID"/>
        </w:rPr>
        <w:t>H</w:t>
      </w:r>
      <w:r w:rsidRPr="005F1E40">
        <w:rPr>
          <w:rFonts w:ascii="Times New Roman" w:hAnsi="Times New Roman" w:cs="Times New Roman"/>
          <w:b/>
          <w:sz w:val="24"/>
          <w:szCs w:val="28"/>
        </w:rPr>
        <w:t>.</w:t>
      </w:r>
      <w:r w:rsidRPr="005F1E40">
        <w:rPr>
          <w:rFonts w:ascii="Times New Roman" w:hAnsi="Times New Roman" w:cs="Times New Roman"/>
          <w:b/>
          <w:sz w:val="24"/>
          <w:szCs w:val="28"/>
          <w:lang w:val="id-ID"/>
        </w:rPr>
        <w:t>1</w:t>
      </w:r>
      <w:r w:rsidRPr="005F1E40">
        <w:rPr>
          <w:rFonts w:ascii="Times New Roman" w:hAnsi="Times New Roman" w:cs="Times New Roman"/>
          <w:b/>
          <w:sz w:val="24"/>
          <w:szCs w:val="28"/>
        </w:rPr>
        <w:t>1.1</w:t>
      </w:r>
      <w:r w:rsidRPr="005F1E40">
        <w:rPr>
          <w:rFonts w:ascii="Times New Roman" w:hAnsi="Times New Roman" w:cs="Times New Roman"/>
          <w:b/>
          <w:sz w:val="24"/>
          <w:szCs w:val="28"/>
          <w:lang w:val="id-ID"/>
        </w:rPr>
        <w:t>6</w:t>
      </w:r>
      <w:r w:rsidRPr="005F1E40">
        <w:rPr>
          <w:rFonts w:ascii="Times New Roman" w:hAnsi="Times New Roman" w:cs="Times New Roman"/>
          <w:b/>
          <w:sz w:val="24"/>
          <w:szCs w:val="28"/>
        </w:rPr>
        <w:t>.</w:t>
      </w:r>
      <w:r w:rsidR="00204740">
        <w:rPr>
          <w:rFonts w:ascii="Times New Roman" w:hAnsi="Times New Roman" w:cs="Times New Roman"/>
          <w:b/>
          <w:sz w:val="24"/>
          <w:szCs w:val="28"/>
        </w:rPr>
        <w:t>215</w:t>
      </w:r>
    </w:p>
    <w:p w:rsidR="00B75DFA" w:rsidRPr="00C809B9" w:rsidRDefault="00B75DFA" w:rsidP="00B75DFA">
      <w:pPr>
        <w:pStyle w:val="NoSpacing"/>
        <w:spacing w:line="360" w:lineRule="auto"/>
        <w:jc w:val="center"/>
        <w:rPr>
          <w:rFonts w:ascii="Times New Roman" w:hAnsi="Times New Roman" w:cs="Times New Roman"/>
          <w:b/>
          <w:sz w:val="28"/>
          <w:szCs w:val="28"/>
        </w:rPr>
      </w:pPr>
    </w:p>
    <w:p w:rsidR="00B75DFA" w:rsidRPr="005F1E40" w:rsidRDefault="00B75DFA" w:rsidP="00B75DFA">
      <w:pPr>
        <w:spacing w:before="240"/>
        <w:jc w:val="center"/>
        <w:rPr>
          <w:rFonts w:ascii="Times New Roman" w:hAnsi="Times New Roman"/>
          <w:b/>
          <w:sz w:val="28"/>
          <w:szCs w:val="28"/>
        </w:rPr>
      </w:pPr>
      <w:r w:rsidRPr="005F1E40">
        <w:rPr>
          <w:rFonts w:ascii="Times New Roman" w:hAnsi="Times New Roman"/>
          <w:b/>
          <w:sz w:val="28"/>
          <w:szCs w:val="28"/>
        </w:rPr>
        <w:t>SKRIPSI</w:t>
      </w:r>
    </w:p>
    <w:p w:rsidR="00B75DFA" w:rsidRDefault="00B75DFA" w:rsidP="00B75DFA">
      <w:pPr>
        <w:jc w:val="center"/>
        <w:rPr>
          <w:rFonts w:ascii="Times New Roman" w:hAnsi="Times New Roman"/>
          <w:b/>
          <w:sz w:val="28"/>
          <w:szCs w:val="28"/>
        </w:rPr>
      </w:pPr>
    </w:p>
    <w:p w:rsidR="00B75DFA" w:rsidRDefault="00B75DFA" w:rsidP="00B75DFA">
      <w:pPr>
        <w:spacing w:line="240" w:lineRule="auto"/>
        <w:jc w:val="center"/>
        <w:rPr>
          <w:rFonts w:ascii="Times New Roman" w:hAnsi="Times New Roman"/>
          <w:b/>
          <w:sz w:val="24"/>
          <w:szCs w:val="28"/>
        </w:rPr>
      </w:pPr>
      <w:r w:rsidRPr="00C809B9">
        <w:rPr>
          <w:rFonts w:ascii="Times New Roman" w:hAnsi="Times New Roman"/>
          <w:b/>
          <w:sz w:val="24"/>
          <w:szCs w:val="28"/>
        </w:rPr>
        <w:t xml:space="preserve">Untuk Memenuhi </w:t>
      </w:r>
      <w:r>
        <w:rPr>
          <w:rFonts w:ascii="Times New Roman" w:hAnsi="Times New Roman"/>
          <w:b/>
          <w:sz w:val="24"/>
          <w:szCs w:val="28"/>
        </w:rPr>
        <w:t>Persyaratan</w:t>
      </w:r>
    </w:p>
    <w:p w:rsidR="00B75DFA" w:rsidRDefault="00B75DFA" w:rsidP="00B75DFA">
      <w:pPr>
        <w:spacing w:line="240" w:lineRule="auto"/>
        <w:jc w:val="center"/>
        <w:rPr>
          <w:rFonts w:ascii="Times New Roman" w:hAnsi="Times New Roman"/>
          <w:b/>
          <w:sz w:val="24"/>
          <w:szCs w:val="28"/>
        </w:rPr>
      </w:pPr>
      <w:r>
        <w:rPr>
          <w:rFonts w:ascii="Times New Roman" w:hAnsi="Times New Roman"/>
          <w:b/>
          <w:sz w:val="24"/>
          <w:szCs w:val="28"/>
        </w:rPr>
        <w:t>Mencapai Gelar Sarjana Hukum</w:t>
      </w:r>
    </w:p>
    <w:p w:rsidR="00B75DFA" w:rsidRDefault="00B75DFA" w:rsidP="00B75DFA">
      <w:pPr>
        <w:spacing w:before="240" w:line="240" w:lineRule="auto"/>
        <w:jc w:val="center"/>
        <w:rPr>
          <w:rFonts w:ascii="Times New Roman" w:hAnsi="Times New Roman"/>
          <w:sz w:val="28"/>
          <w:szCs w:val="28"/>
        </w:rPr>
      </w:pPr>
    </w:p>
    <w:p w:rsidR="00B75DFA" w:rsidRDefault="00B75DFA" w:rsidP="00B75DFA">
      <w:pPr>
        <w:spacing w:before="240" w:line="240" w:lineRule="auto"/>
        <w:jc w:val="center"/>
        <w:rPr>
          <w:rFonts w:ascii="Times New Roman" w:hAnsi="Times New Roman"/>
          <w:sz w:val="28"/>
          <w:szCs w:val="28"/>
        </w:rPr>
      </w:pPr>
      <w:r w:rsidRPr="00C809B9">
        <w:rPr>
          <w:rFonts w:ascii="Times New Roman" w:hAnsi="Times New Roman"/>
          <w:noProof/>
          <w:sz w:val="28"/>
          <w:szCs w:val="28"/>
        </w:rPr>
        <w:drawing>
          <wp:inline distT="0" distB="0" distL="0" distR="0">
            <wp:extent cx="1692000" cy="1620000"/>
            <wp:effectExtent l="0" t="0" r="0" b="0"/>
            <wp:docPr id="1"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B75DFA" w:rsidRDefault="00B75DFA" w:rsidP="00B75DFA">
      <w:pPr>
        <w:spacing w:before="240" w:line="240" w:lineRule="auto"/>
        <w:jc w:val="center"/>
        <w:rPr>
          <w:rFonts w:ascii="Times New Roman" w:hAnsi="Times New Roman"/>
          <w:sz w:val="28"/>
          <w:szCs w:val="28"/>
        </w:rPr>
      </w:pPr>
    </w:p>
    <w:p w:rsidR="00B75DFA" w:rsidRDefault="00B75DFA" w:rsidP="00B75DFA">
      <w:pPr>
        <w:spacing w:before="240" w:line="240" w:lineRule="auto"/>
        <w:jc w:val="center"/>
        <w:rPr>
          <w:rFonts w:ascii="Times New Roman" w:hAnsi="Times New Roman"/>
          <w:sz w:val="28"/>
          <w:szCs w:val="28"/>
        </w:rPr>
      </w:pPr>
    </w:p>
    <w:p w:rsidR="00B75DFA" w:rsidRDefault="00B75DFA" w:rsidP="00B75DFA">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w:t>
      </w:r>
      <w:r>
        <w:rPr>
          <w:rFonts w:ascii="Times New Roman" w:hAnsi="Times New Roman" w:cs="Times New Roman"/>
          <w:b/>
          <w:sz w:val="28"/>
          <w:szCs w:val="28"/>
        </w:rPr>
        <w:t>TRATA 1 (S-1)</w:t>
      </w:r>
    </w:p>
    <w:p w:rsidR="00B75DFA" w:rsidRPr="001250CC" w:rsidRDefault="00B75DFA" w:rsidP="00B75DFA">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B75DFA" w:rsidRPr="001250CC" w:rsidRDefault="00B75DFA" w:rsidP="00B75DFA">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B75DFA" w:rsidRPr="00EC40E2" w:rsidRDefault="00B75DFA" w:rsidP="00B75DFA">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B75DFA" w:rsidRDefault="00B75DFA" w:rsidP="00B75DFA">
      <w:pPr>
        <w:rPr>
          <w:rFonts w:ascii="Times New Roman" w:hAnsi="Times New Roman"/>
          <w:b/>
          <w:sz w:val="28"/>
        </w:rPr>
      </w:pPr>
    </w:p>
    <w:p w:rsidR="008F03B2" w:rsidRDefault="008F03B2" w:rsidP="008F03B2">
      <w:pPr>
        <w:spacing w:after="0" w:line="240" w:lineRule="auto"/>
        <w:jc w:val="center"/>
        <w:rPr>
          <w:rFonts w:ascii="Times New Roman" w:hAnsi="Times New Roman"/>
          <w:b/>
          <w:sz w:val="28"/>
          <w:szCs w:val="28"/>
        </w:rPr>
      </w:pPr>
    </w:p>
    <w:p w:rsidR="008F03B2" w:rsidRDefault="00B75DFA" w:rsidP="008F03B2">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830784" behindDoc="1" locked="0" layoutInCell="1" allowOverlap="1">
            <wp:simplePos x="0" y="0"/>
            <wp:positionH relativeFrom="column">
              <wp:posOffset>-1200413</wp:posOffset>
            </wp:positionH>
            <wp:positionV relativeFrom="paragraph">
              <wp:posOffset>-1282525</wp:posOffset>
            </wp:positionV>
            <wp:extent cx="7035012" cy="10279117"/>
            <wp:effectExtent l="19050" t="0" r="0" b="0"/>
            <wp:wrapNone/>
            <wp:docPr id="2" name="Picture 1" descr="D:\file burning\hasil scan amuda\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burning\hasil scan amuda\pembimbing.jpg"/>
                    <pic:cNvPicPr>
                      <a:picLocks noChangeAspect="1" noChangeArrowheads="1"/>
                    </pic:cNvPicPr>
                  </pic:nvPicPr>
                  <pic:blipFill>
                    <a:blip r:embed="rId9" cstate="print"/>
                    <a:srcRect/>
                    <a:stretch>
                      <a:fillRect/>
                    </a:stretch>
                  </pic:blipFill>
                  <pic:spPr bwMode="auto">
                    <a:xfrm>
                      <a:off x="0" y="0"/>
                      <a:ext cx="7035012" cy="10279117"/>
                    </a:xfrm>
                    <a:prstGeom prst="rect">
                      <a:avLst/>
                    </a:prstGeom>
                    <a:noFill/>
                    <a:ln w="9525">
                      <a:noFill/>
                      <a:miter lim="800000"/>
                      <a:headEnd/>
                      <a:tailEnd/>
                    </a:ln>
                  </pic:spPr>
                </pic:pic>
              </a:graphicData>
            </a:graphic>
          </wp:anchor>
        </w:drawing>
      </w: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8F03B2" w:rsidRDefault="008F03B2"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ED182B" w:rsidP="008F03B2">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844096" behindDoc="1" locked="0" layoutInCell="1" allowOverlap="1">
            <wp:simplePos x="0" y="0"/>
            <wp:positionH relativeFrom="column">
              <wp:posOffset>-1163223</wp:posOffset>
            </wp:positionH>
            <wp:positionV relativeFrom="paragraph">
              <wp:posOffset>-1276057</wp:posOffset>
            </wp:positionV>
            <wp:extent cx="6659294" cy="10550769"/>
            <wp:effectExtent l="19050" t="0" r="8206" b="0"/>
            <wp:wrapNone/>
            <wp:docPr id="15" name="Picture 1" descr="I:\lark\amuda\penguji fi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ark\amuda\penguji fixx.jpg"/>
                    <pic:cNvPicPr>
                      <a:picLocks noChangeAspect="1" noChangeArrowheads="1"/>
                    </pic:cNvPicPr>
                  </pic:nvPicPr>
                  <pic:blipFill>
                    <a:blip r:embed="rId10"/>
                    <a:srcRect/>
                    <a:stretch>
                      <a:fillRect/>
                    </a:stretch>
                  </pic:blipFill>
                  <pic:spPr bwMode="auto">
                    <a:xfrm>
                      <a:off x="0" y="0"/>
                      <a:ext cx="6659294" cy="10550769"/>
                    </a:xfrm>
                    <a:prstGeom prst="rect">
                      <a:avLst/>
                    </a:prstGeom>
                    <a:noFill/>
                    <a:ln w="9525">
                      <a:noFill/>
                      <a:miter lim="800000"/>
                      <a:headEnd/>
                      <a:tailEnd/>
                    </a:ln>
                  </pic:spPr>
                </pic:pic>
              </a:graphicData>
            </a:graphic>
          </wp:anchor>
        </w:drawing>
      </w: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B75DFA" w:rsidRDefault="00B75DFA" w:rsidP="008F03B2">
      <w:pPr>
        <w:spacing w:after="0" w:line="240" w:lineRule="auto"/>
        <w:jc w:val="center"/>
        <w:rPr>
          <w:rFonts w:ascii="Times New Roman" w:hAnsi="Times New Roman"/>
          <w:b/>
          <w:sz w:val="28"/>
          <w:szCs w:val="28"/>
        </w:rPr>
      </w:pPr>
    </w:p>
    <w:p w:rsidR="008F03B2" w:rsidRPr="00EC5A60" w:rsidRDefault="008F03B2" w:rsidP="008F03B2">
      <w:pPr>
        <w:spacing w:after="0" w:line="480" w:lineRule="auto"/>
        <w:jc w:val="both"/>
        <w:rPr>
          <w:rFonts w:ascii="Times New Roman" w:hAnsi="Times New Roman"/>
          <w:sz w:val="24"/>
          <w:szCs w:val="24"/>
          <w:lang w:val="id-ID"/>
        </w:rPr>
      </w:pPr>
    </w:p>
    <w:p w:rsidR="008F03B2" w:rsidRDefault="00ED182B" w:rsidP="008F03B2">
      <w:pPr>
        <w:pStyle w:val="BodyTextIndent3"/>
        <w:tabs>
          <w:tab w:val="left" w:pos="5040"/>
          <w:tab w:val="right" w:pos="5940"/>
        </w:tabs>
        <w:spacing w:line="480" w:lineRule="auto"/>
        <w:ind w:left="0"/>
        <w:jc w:val="center"/>
        <w:rPr>
          <w:b/>
          <w:bCs/>
          <w:lang w:val="pt-BR"/>
        </w:rPr>
      </w:pPr>
      <w:r>
        <w:rPr>
          <w:b/>
          <w:bCs/>
          <w:noProof/>
          <w:lang w:val="en-US"/>
        </w:rPr>
        <w:lastRenderedPageBreak/>
        <w:drawing>
          <wp:anchor distT="0" distB="0" distL="114300" distR="114300" simplePos="0" relativeHeight="251845120" behindDoc="1" locked="0" layoutInCell="1" allowOverlap="1">
            <wp:simplePos x="0" y="0"/>
            <wp:positionH relativeFrom="column">
              <wp:posOffset>-1128522</wp:posOffset>
            </wp:positionH>
            <wp:positionV relativeFrom="paragraph">
              <wp:posOffset>-1293876</wp:posOffset>
            </wp:positionV>
            <wp:extent cx="6557010" cy="10570464"/>
            <wp:effectExtent l="19050" t="0" r="0" b="0"/>
            <wp:wrapNone/>
            <wp:docPr id="16" name="Picture 2" descr="I:\lark\amuda\pernyataan fi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ark\amuda\pernyataan fixxx.jpg"/>
                    <pic:cNvPicPr>
                      <a:picLocks noChangeAspect="1" noChangeArrowheads="1"/>
                    </pic:cNvPicPr>
                  </pic:nvPicPr>
                  <pic:blipFill>
                    <a:blip r:embed="rId11"/>
                    <a:srcRect/>
                    <a:stretch>
                      <a:fillRect/>
                    </a:stretch>
                  </pic:blipFill>
                  <pic:spPr bwMode="auto">
                    <a:xfrm>
                      <a:off x="0" y="0"/>
                      <a:ext cx="6557010" cy="10570464"/>
                    </a:xfrm>
                    <a:prstGeom prst="rect">
                      <a:avLst/>
                    </a:prstGeom>
                    <a:noFill/>
                    <a:ln w="9525">
                      <a:noFill/>
                      <a:miter lim="800000"/>
                      <a:headEnd/>
                      <a:tailEnd/>
                    </a:ln>
                  </pic:spPr>
                </pic:pic>
              </a:graphicData>
            </a:graphic>
          </wp:anchor>
        </w:drawing>
      </w: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8F03B2" w:rsidRDefault="008F03B2" w:rsidP="008F03B2">
      <w:pPr>
        <w:pStyle w:val="BodyTextIndent3"/>
        <w:tabs>
          <w:tab w:val="left" w:pos="5040"/>
          <w:tab w:val="right" w:pos="5940"/>
        </w:tabs>
        <w:spacing w:line="480" w:lineRule="auto"/>
        <w:ind w:left="0"/>
        <w:jc w:val="center"/>
        <w:rPr>
          <w:b/>
          <w:bCs/>
          <w:lang w:val="pt-BR"/>
        </w:rPr>
      </w:pPr>
    </w:p>
    <w:p w:rsidR="00B75DFA" w:rsidRDefault="00ED182B" w:rsidP="008F03B2">
      <w:pPr>
        <w:pStyle w:val="BodyTextIndent3"/>
        <w:tabs>
          <w:tab w:val="left" w:pos="5040"/>
          <w:tab w:val="right" w:pos="5940"/>
        </w:tabs>
        <w:spacing w:line="480" w:lineRule="auto"/>
        <w:ind w:left="0"/>
        <w:jc w:val="center"/>
        <w:rPr>
          <w:b/>
          <w:bCs/>
          <w:lang w:val="pt-BR"/>
        </w:rPr>
      </w:pPr>
      <w:r>
        <w:rPr>
          <w:b/>
          <w:bCs/>
          <w:noProof/>
          <w:lang w:val="en-US"/>
        </w:rPr>
        <w:lastRenderedPageBreak/>
        <w:drawing>
          <wp:anchor distT="0" distB="0" distL="114300" distR="114300" simplePos="0" relativeHeight="251832832" behindDoc="1" locked="0" layoutInCell="1" allowOverlap="1">
            <wp:simplePos x="0" y="0"/>
            <wp:positionH relativeFrom="column">
              <wp:posOffset>-1092200</wp:posOffset>
            </wp:positionH>
            <wp:positionV relativeFrom="paragraph">
              <wp:posOffset>-924560</wp:posOffset>
            </wp:positionV>
            <wp:extent cx="6966585" cy="10167620"/>
            <wp:effectExtent l="19050" t="0" r="5715" b="0"/>
            <wp:wrapNone/>
            <wp:docPr id="4" name="Picture 3" descr="D:\file burning\hasil scan amuda\kta pngt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burning\hasil scan amuda\kta pngtnr 1.jpg"/>
                    <pic:cNvPicPr>
                      <a:picLocks noChangeAspect="1" noChangeArrowheads="1"/>
                    </pic:cNvPicPr>
                  </pic:nvPicPr>
                  <pic:blipFill>
                    <a:blip r:embed="rId12" cstate="print"/>
                    <a:srcRect/>
                    <a:stretch>
                      <a:fillRect/>
                    </a:stretch>
                  </pic:blipFill>
                  <pic:spPr bwMode="auto">
                    <a:xfrm>
                      <a:off x="0" y="0"/>
                      <a:ext cx="6966585" cy="10167620"/>
                    </a:xfrm>
                    <a:prstGeom prst="rect">
                      <a:avLst/>
                    </a:prstGeom>
                    <a:noFill/>
                    <a:ln w="9525">
                      <a:noFill/>
                      <a:miter lim="800000"/>
                      <a:headEnd/>
                      <a:tailEnd/>
                    </a:ln>
                  </pic:spPr>
                </pic:pic>
              </a:graphicData>
            </a:graphic>
          </wp:anchor>
        </w:drawing>
      </w: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noProof/>
          <w:lang w:val="en-US"/>
        </w:rPr>
      </w:pPr>
      <w:r>
        <w:rPr>
          <w:b/>
          <w:bCs/>
          <w:noProof/>
          <w:lang w:val="en-US"/>
        </w:rPr>
        <w:lastRenderedPageBreak/>
        <w:drawing>
          <wp:anchor distT="0" distB="0" distL="114300" distR="114300" simplePos="0" relativeHeight="251846144" behindDoc="1" locked="0" layoutInCell="1" allowOverlap="1">
            <wp:simplePos x="0" y="0"/>
            <wp:positionH relativeFrom="column">
              <wp:posOffset>-1165098</wp:posOffset>
            </wp:positionH>
            <wp:positionV relativeFrom="paragraph">
              <wp:posOffset>-1293876</wp:posOffset>
            </wp:positionV>
            <wp:extent cx="6308598" cy="10460736"/>
            <wp:effectExtent l="19050" t="0" r="0" b="0"/>
            <wp:wrapNone/>
            <wp:docPr id="17" name="Picture 3" descr="I:\lark\amuda\kata pengantar fi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ark\amuda\kata pengantar fixx.jpg"/>
                    <pic:cNvPicPr>
                      <a:picLocks noChangeAspect="1" noChangeArrowheads="1"/>
                    </pic:cNvPicPr>
                  </pic:nvPicPr>
                  <pic:blipFill>
                    <a:blip r:embed="rId13"/>
                    <a:srcRect/>
                    <a:stretch>
                      <a:fillRect/>
                    </a:stretch>
                  </pic:blipFill>
                  <pic:spPr bwMode="auto">
                    <a:xfrm>
                      <a:off x="0" y="0"/>
                      <a:ext cx="6308598" cy="10460736"/>
                    </a:xfrm>
                    <a:prstGeom prst="rect">
                      <a:avLst/>
                    </a:prstGeom>
                    <a:noFill/>
                    <a:ln w="9525">
                      <a:noFill/>
                      <a:miter lim="800000"/>
                      <a:headEnd/>
                      <a:tailEnd/>
                    </a:ln>
                  </pic:spPr>
                </pic:pic>
              </a:graphicData>
            </a:graphic>
          </wp:anchor>
        </w:drawing>
      </w:r>
    </w:p>
    <w:p w:rsidR="00ED182B" w:rsidRDefault="00ED182B" w:rsidP="008F03B2">
      <w:pPr>
        <w:pStyle w:val="BodyTextIndent3"/>
        <w:tabs>
          <w:tab w:val="left" w:pos="5040"/>
          <w:tab w:val="right" w:pos="5940"/>
        </w:tabs>
        <w:spacing w:line="480" w:lineRule="auto"/>
        <w:ind w:left="0"/>
        <w:jc w:val="center"/>
        <w:rPr>
          <w:b/>
          <w:bCs/>
          <w:noProof/>
          <w:lang w:val="en-US"/>
        </w:rPr>
      </w:pPr>
    </w:p>
    <w:p w:rsidR="00ED182B" w:rsidRDefault="00ED182B"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r>
        <w:rPr>
          <w:b/>
          <w:bCs/>
          <w:noProof/>
          <w:lang w:val="en-US"/>
        </w:rPr>
        <w:drawing>
          <wp:anchor distT="0" distB="0" distL="114300" distR="114300" simplePos="0" relativeHeight="251834880" behindDoc="1" locked="0" layoutInCell="1" allowOverlap="1">
            <wp:simplePos x="0" y="0"/>
            <wp:positionH relativeFrom="column">
              <wp:posOffset>-1200413</wp:posOffset>
            </wp:positionH>
            <wp:positionV relativeFrom="paragraph">
              <wp:posOffset>-1282525</wp:posOffset>
            </wp:positionV>
            <wp:extent cx="7035012" cy="10279117"/>
            <wp:effectExtent l="19050" t="0" r="0" b="0"/>
            <wp:wrapNone/>
            <wp:docPr id="6" name="Picture 5" descr="D:\file burning\hasil scan amuda\abstrak 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burning\hasil scan amuda\abstrak indo.jpg"/>
                    <pic:cNvPicPr>
                      <a:picLocks noChangeAspect="1" noChangeArrowheads="1"/>
                    </pic:cNvPicPr>
                  </pic:nvPicPr>
                  <pic:blipFill>
                    <a:blip r:embed="rId14" cstate="print"/>
                    <a:srcRect/>
                    <a:stretch>
                      <a:fillRect/>
                    </a:stretch>
                  </pic:blipFill>
                  <pic:spPr bwMode="auto">
                    <a:xfrm>
                      <a:off x="0" y="0"/>
                      <a:ext cx="7035012" cy="10279117"/>
                    </a:xfrm>
                    <a:prstGeom prst="rect">
                      <a:avLst/>
                    </a:prstGeom>
                    <a:noFill/>
                    <a:ln w="9525">
                      <a:noFill/>
                      <a:miter lim="800000"/>
                      <a:headEnd/>
                      <a:tailEnd/>
                    </a:ln>
                  </pic:spPr>
                </pic:pic>
              </a:graphicData>
            </a:graphic>
          </wp:anchor>
        </w:drawing>
      </w: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r>
        <w:rPr>
          <w:b/>
          <w:bCs/>
          <w:noProof/>
          <w:lang w:val="en-US"/>
        </w:rPr>
        <w:drawing>
          <wp:anchor distT="0" distB="0" distL="114300" distR="114300" simplePos="0" relativeHeight="251835904" behindDoc="1" locked="0" layoutInCell="1" allowOverlap="1">
            <wp:simplePos x="0" y="0"/>
            <wp:positionH relativeFrom="column">
              <wp:posOffset>-1200413</wp:posOffset>
            </wp:positionH>
            <wp:positionV relativeFrom="paragraph">
              <wp:posOffset>-1377118</wp:posOffset>
            </wp:positionV>
            <wp:extent cx="7041362" cy="10279117"/>
            <wp:effectExtent l="19050" t="0" r="7138" b="0"/>
            <wp:wrapNone/>
            <wp:docPr id="7" name="Picture 6" descr="D:\file burning\hasil scan amuda\abstrak in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burning\hasil scan amuda\abstrak ingris.jpg"/>
                    <pic:cNvPicPr>
                      <a:picLocks noChangeAspect="1" noChangeArrowheads="1"/>
                    </pic:cNvPicPr>
                  </pic:nvPicPr>
                  <pic:blipFill>
                    <a:blip r:embed="rId15" cstate="print"/>
                    <a:srcRect/>
                    <a:stretch>
                      <a:fillRect/>
                    </a:stretch>
                  </pic:blipFill>
                  <pic:spPr bwMode="auto">
                    <a:xfrm>
                      <a:off x="0" y="0"/>
                      <a:ext cx="7041362" cy="10279117"/>
                    </a:xfrm>
                    <a:prstGeom prst="rect">
                      <a:avLst/>
                    </a:prstGeom>
                    <a:noFill/>
                    <a:ln w="9525">
                      <a:noFill/>
                      <a:miter lim="800000"/>
                      <a:headEnd/>
                      <a:tailEnd/>
                    </a:ln>
                  </pic:spPr>
                </pic:pic>
              </a:graphicData>
            </a:graphic>
          </wp:anchor>
        </w:drawing>
      </w: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B75DFA" w:rsidRDefault="00B75DFA" w:rsidP="008F03B2">
      <w:pPr>
        <w:pStyle w:val="BodyTextIndent3"/>
        <w:tabs>
          <w:tab w:val="left" w:pos="5040"/>
          <w:tab w:val="right" w:pos="5940"/>
        </w:tabs>
        <w:spacing w:line="480" w:lineRule="auto"/>
        <w:ind w:left="0"/>
        <w:jc w:val="center"/>
        <w:rPr>
          <w:b/>
          <w:bCs/>
          <w:lang w:val="pt-BR"/>
        </w:rPr>
      </w:pPr>
    </w:p>
    <w:p w:rsidR="008F03B2" w:rsidRPr="004259B1" w:rsidRDefault="008F03B2" w:rsidP="008F03B2">
      <w:pPr>
        <w:pStyle w:val="BodyTextIndent3"/>
        <w:tabs>
          <w:tab w:val="left" w:pos="5040"/>
          <w:tab w:val="right" w:pos="5940"/>
        </w:tabs>
        <w:spacing w:line="480" w:lineRule="auto"/>
        <w:ind w:left="0"/>
        <w:jc w:val="center"/>
        <w:rPr>
          <w:b/>
          <w:bCs/>
          <w:lang w:val="pt-BR"/>
        </w:rPr>
      </w:pPr>
      <w:r w:rsidRPr="004259B1">
        <w:rPr>
          <w:b/>
          <w:bCs/>
          <w:lang w:val="pt-BR"/>
        </w:rPr>
        <w:t>DAFTAR ISI</w:t>
      </w:r>
    </w:p>
    <w:p w:rsidR="008F03B2" w:rsidRPr="00E76C17" w:rsidRDefault="008F03B2" w:rsidP="008F03B2">
      <w:pPr>
        <w:pStyle w:val="BodyTextIndent3"/>
        <w:tabs>
          <w:tab w:val="left" w:pos="5040"/>
          <w:tab w:val="right" w:pos="5940"/>
        </w:tabs>
        <w:spacing w:line="480" w:lineRule="auto"/>
        <w:ind w:left="0"/>
        <w:jc w:val="right"/>
        <w:rPr>
          <w:lang w:val="pt-BR"/>
        </w:rPr>
      </w:pPr>
      <w:r w:rsidRPr="00E76C17">
        <w:rPr>
          <w:lang w:val="pt-BR"/>
        </w:rPr>
        <w:t xml:space="preserve">Halaman                                                  </w:t>
      </w:r>
    </w:p>
    <w:p w:rsidR="008F03B2" w:rsidRPr="00E76C17" w:rsidRDefault="008F03B2" w:rsidP="008F03B2">
      <w:pPr>
        <w:pStyle w:val="BodyTextIndent3"/>
        <w:tabs>
          <w:tab w:val="left" w:leader="dot" w:pos="7020"/>
          <w:tab w:val="left" w:pos="7740"/>
        </w:tabs>
        <w:spacing w:line="480" w:lineRule="auto"/>
        <w:ind w:left="0"/>
        <w:rPr>
          <w:b/>
          <w:bCs/>
          <w:lang w:val="id-ID"/>
        </w:rPr>
      </w:pPr>
      <w:r w:rsidRPr="00E76C17">
        <w:rPr>
          <w:b/>
          <w:bCs/>
          <w:lang w:val="pt-BR"/>
        </w:rPr>
        <w:t>HALAMAN JUDUL</w:t>
      </w:r>
      <w:r w:rsidRPr="00E76C17">
        <w:rPr>
          <w:b/>
          <w:bCs/>
          <w:lang w:val="id-ID"/>
        </w:rPr>
        <w:t>................................................................................</w:t>
      </w:r>
      <w:r w:rsidRPr="00E76C17">
        <w:rPr>
          <w:b/>
          <w:bCs/>
          <w:lang w:val="id-ID"/>
        </w:rPr>
        <w:tab/>
      </w:r>
      <w:r w:rsidRPr="00E76C17">
        <w:rPr>
          <w:b/>
          <w:bCs/>
          <w:lang w:val="id-ID"/>
        </w:rPr>
        <w:tab/>
        <w:t>i</w:t>
      </w:r>
    </w:p>
    <w:p w:rsidR="008F03B2" w:rsidRPr="00474682" w:rsidRDefault="008F03B2" w:rsidP="008F03B2">
      <w:pPr>
        <w:pStyle w:val="BodyTextIndent3"/>
        <w:tabs>
          <w:tab w:val="left" w:leader="dot" w:pos="7020"/>
          <w:tab w:val="left" w:pos="7740"/>
        </w:tabs>
        <w:spacing w:line="480" w:lineRule="auto"/>
        <w:ind w:left="0"/>
        <w:rPr>
          <w:b/>
          <w:bCs/>
          <w:lang w:val="id-ID"/>
        </w:rPr>
      </w:pPr>
      <w:r>
        <w:rPr>
          <w:b/>
          <w:bCs/>
          <w:lang w:val="id-ID"/>
        </w:rPr>
        <w:t>HALAMAN PERNYATAAN..................................................................</w:t>
      </w:r>
      <w:r>
        <w:rPr>
          <w:b/>
          <w:bCs/>
          <w:lang w:val="id-ID"/>
        </w:rPr>
        <w:tab/>
      </w:r>
      <w:r>
        <w:rPr>
          <w:b/>
          <w:bCs/>
          <w:lang w:val="id-ID"/>
        </w:rPr>
        <w:tab/>
        <w:t>ii</w:t>
      </w:r>
    </w:p>
    <w:p w:rsidR="008F03B2" w:rsidRPr="00E76C17" w:rsidRDefault="008F03B2" w:rsidP="008F03B2">
      <w:pPr>
        <w:pStyle w:val="BodyTextIndent3"/>
        <w:tabs>
          <w:tab w:val="left" w:leader="dot" w:pos="7020"/>
          <w:tab w:val="left" w:pos="7740"/>
        </w:tabs>
        <w:spacing w:line="480" w:lineRule="auto"/>
        <w:ind w:left="0"/>
        <w:rPr>
          <w:b/>
          <w:bCs/>
          <w:lang w:val="id-ID"/>
        </w:rPr>
      </w:pPr>
      <w:r w:rsidRPr="00E76C17">
        <w:rPr>
          <w:b/>
          <w:bCs/>
          <w:lang w:val="sv-SE"/>
        </w:rPr>
        <w:t xml:space="preserve">HALAMAN PENGESAHAN </w:t>
      </w:r>
      <w:r>
        <w:rPr>
          <w:b/>
          <w:bCs/>
          <w:lang w:val="id-ID"/>
        </w:rPr>
        <w:t>SKRIPSI</w:t>
      </w:r>
      <w:r w:rsidRPr="00E76C17">
        <w:rPr>
          <w:b/>
          <w:bCs/>
          <w:lang w:val="sv-SE"/>
        </w:rPr>
        <w:tab/>
      </w:r>
      <w:r w:rsidRPr="00E76C17">
        <w:rPr>
          <w:b/>
          <w:bCs/>
          <w:lang w:val="id-ID"/>
        </w:rPr>
        <w:t>ii</w:t>
      </w:r>
      <w:r>
        <w:rPr>
          <w:b/>
          <w:bCs/>
          <w:lang w:val="id-ID"/>
        </w:rPr>
        <w:t>i</w:t>
      </w:r>
    </w:p>
    <w:p w:rsidR="008F03B2" w:rsidRPr="007A1AF0" w:rsidRDefault="008F03B2" w:rsidP="008F03B2">
      <w:pPr>
        <w:pStyle w:val="BodyTextIndent3"/>
        <w:tabs>
          <w:tab w:val="left" w:leader="dot" w:pos="7020"/>
          <w:tab w:val="right" w:pos="7920"/>
        </w:tabs>
        <w:spacing w:line="480" w:lineRule="auto"/>
        <w:ind w:left="0"/>
        <w:rPr>
          <w:b/>
          <w:bCs/>
          <w:lang w:val="id-ID"/>
        </w:rPr>
      </w:pPr>
      <w:r>
        <w:rPr>
          <w:b/>
          <w:bCs/>
          <w:lang w:val="id-ID"/>
        </w:rPr>
        <w:t>HALAMAN PERSETUJUAN ................................................................</w:t>
      </w:r>
      <w:r>
        <w:rPr>
          <w:b/>
          <w:bCs/>
          <w:lang w:val="id-ID"/>
        </w:rPr>
        <w:tab/>
      </w:r>
      <w:r>
        <w:rPr>
          <w:b/>
          <w:bCs/>
          <w:lang w:val="id-ID"/>
        </w:rPr>
        <w:tab/>
        <w:t>iv</w:t>
      </w:r>
    </w:p>
    <w:p w:rsidR="008F03B2" w:rsidRPr="00E76C17" w:rsidRDefault="008F03B2" w:rsidP="008F03B2">
      <w:pPr>
        <w:pStyle w:val="BodyTextIndent3"/>
        <w:tabs>
          <w:tab w:val="left" w:leader="dot" w:pos="7020"/>
          <w:tab w:val="right" w:pos="7920"/>
        </w:tabs>
        <w:spacing w:line="480" w:lineRule="auto"/>
        <w:ind w:left="0"/>
        <w:rPr>
          <w:b/>
          <w:bCs/>
        </w:rPr>
      </w:pPr>
      <w:r w:rsidRPr="00E76C17">
        <w:rPr>
          <w:b/>
          <w:bCs/>
          <w:lang w:val="sv-SE"/>
        </w:rPr>
        <w:t>KATA PENGANTAR</w:t>
      </w:r>
      <w:r w:rsidRPr="00E76C17">
        <w:rPr>
          <w:b/>
          <w:bCs/>
          <w:lang w:val="sv-SE"/>
        </w:rPr>
        <w:tab/>
      </w:r>
      <w:r w:rsidRPr="00E76C17">
        <w:rPr>
          <w:b/>
          <w:bCs/>
          <w:lang w:val="sv-SE"/>
        </w:rPr>
        <w:tab/>
      </w:r>
      <w:r>
        <w:rPr>
          <w:b/>
          <w:bCs/>
          <w:lang w:val="id-ID"/>
        </w:rPr>
        <w:t>v</w:t>
      </w:r>
    </w:p>
    <w:p w:rsidR="008F03B2" w:rsidRDefault="008F03B2" w:rsidP="008F03B2">
      <w:pPr>
        <w:pStyle w:val="BodyTextIndent3"/>
        <w:tabs>
          <w:tab w:val="left" w:leader="dot" w:pos="7020"/>
          <w:tab w:val="right" w:pos="7920"/>
        </w:tabs>
        <w:spacing w:line="480" w:lineRule="auto"/>
        <w:ind w:left="0"/>
        <w:rPr>
          <w:b/>
          <w:bCs/>
          <w:lang w:val="id-ID"/>
        </w:rPr>
      </w:pPr>
      <w:r>
        <w:rPr>
          <w:b/>
          <w:bCs/>
          <w:lang w:val="id-ID"/>
        </w:rPr>
        <w:t>ABSTRAK ................................................................................................</w:t>
      </w:r>
      <w:r>
        <w:rPr>
          <w:b/>
          <w:bCs/>
          <w:lang w:val="id-ID"/>
        </w:rPr>
        <w:tab/>
      </w:r>
      <w:r>
        <w:rPr>
          <w:b/>
          <w:bCs/>
          <w:lang w:val="id-ID"/>
        </w:rPr>
        <w:tab/>
        <w:t>vii</w:t>
      </w:r>
    </w:p>
    <w:p w:rsidR="008F03B2" w:rsidRPr="00417530" w:rsidRDefault="008F03B2" w:rsidP="008F03B2">
      <w:pPr>
        <w:pStyle w:val="BodyTextIndent3"/>
        <w:tabs>
          <w:tab w:val="left" w:leader="dot" w:pos="7020"/>
          <w:tab w:val="right" w:pos="7920"/>
        </w:tabs>
        <w:spacing w:line="480" w:lineRule="auto"/>
        <w:ind w:left="0"/>
        <w:rPr>
          <w:b/>
          <w:bCs/>
          <w:lang w:val="id-ID"/>
        </w:rPr>
      </w:pPr>
      <w:r w:rsidRPr="00417530">
        <w:rPr>
          <w:b/>
          <w:bCs/>
          <w:i/>
          <w:lang w:val="id-ID"/>
        </w:rPr>
        <w:t>ABSTRACT</w:t>
      </w:r>
      <w:r>
        <w:rPr>
          <w:b/>
          <w:bCs/>
          <w:lang w:val="id-ID"/>
        </w:rPr>
        <w:t xml:space="preserve"> ..............................................................................................            viii</w:t>
      </w:r>
    </w:p>
    <w:p w:rsidR="008F03B2" w:rsidRPr="00E76C17" w:rsidRDefault="008F03B2" w:rsidP="008F03B2">
      <w:pPr>
        <w:pStyle w:val="BodyTextIndent3"/>
        <w:tabs>
          <w:tab w:val="left" w:leader="dot" w:pos="7020"/>
          <w:tab w:val="right" w:pos="7920"/>
        </w:tabs>
        <w:spacing w:line="480" w:lineRule="auto"/>
        <w:ind w:left="0"/>
        <w:rPr>
          <w:b/>
          <w:bCs/>
        </w:rPr>
      </w:pPr>
      <w:r w:rsidRPr="00E76C17">
        <w:rPr>
          <w:b/>
          <w:bCs/>
          <w:lang w:val="sv-SE"/>
        </w:rPr>
        <w:t>DAFTAR ISI</w:t>
      </w:r>
      <w:r w:rsidRPr="00E76C17">
        <w:rPr>
          <w:b/>
          <w:bCs/>
          <w:lang w:val="sv-SE"/>
        </w:rPr>
        <w:tab/>
      </w:r>
      <w:r w:rsidRPr="00E76C17">
        <w:rPr>
          <w:b/>
          <w:bCs/>
          <w:lang w:val="sv-SE"/>
        </w:rPr>
        <w:tab/>
      </w:r>
      <w:r>
        <w:rPr>
          <w:b/>
          <w:bCs/>
          <w:lang w:val="id-ID"/>
        </w:rPr>
        <w:t>ix</w:t>
      </w:r>
    </w:p>
    <w:p w:rsidR="008F03B2" w:rsidRPr="00E76C17" w:rsidRDefault="008F03B2" w:rsidP="008F03B2">
      <w:pPr>
        <w:pStyle w:val="BodyTextIndent3"/>
        <w:tabs>
          <w:tab w:val="left" w:pos="720"/>
          <w:tab w:val="left" w:leader="dot" w:pos="7020"/>
          <w:tab w:val="right" w:pos="7920"/>
        </w:tabs>
        <w:spacing w:line="480" w:lineRule="auto"/>
        <w:ind w:left="0"/>
      </w:pPr>
      <w:r w:rsidRPr="00E76C17">
        <w:rPr>
          <w:b/>
          <w:bCs/>
        </w:rPr>
        <w:t>BAB  I.  PENDAHULUAN</w:t>
      </w:r>
      <w:r w:rsidRPr="00E76C17">
        <w:rPr>
          <w:b/>
          <w:bCs/>
        </w:rPr>
        <w:tab/>
      </w:r>
      <w:r w:rsidRPr="00E76C17">
        <w:rPr>
          <w:b/>
          <w:bCs/>
        </w:rPr>
        <w:tab/>
      </w:r>
      <w:r w:rsidRPr="00E76C17">
        <w:rPr>
          <w:b/>
          <w:bCs/>
          <w:lang w:val="id-ID"/>
        </w:rPr>
        <w:t>1</w:t>
      </w:r>
    </w:p>
    <w:p w:rsidR="008F03B2" w:rsidRPr="00E76C17" w:rsidRDefault="008F03B2" w:rsidP="008F03B2">
      <w:pPr>
        <w:pStyle w:val="BodyTextIndent3"/>
        <w:numPr>
          <w:ilvl w:val="1"/>
          <w:numId w:val="40"/>
        </w:numPr>
        <w:tabs>
          <w:tab w:val="left" w:pos="900"/>
          <w:tab w:val="left" w:leader="dot" w:pos="7020"/>
          <w:tab w:val="right" w:pos="7920"/>
        </w:tabs>
        <w:spacing w:line="480" w:lineRule="auto"/>
        <w:ind w:left="1418" w:hanging="567"/>
      </w:pPr>
      <w:r w:rsidRPr="00E76C17">
        <w:t>LatarBelakang</w:t>
      </w:r>
      <w:r w:rsidRPr="00E76C17">
        <w:rPr>
          <w:lang w:val="id-ID"/>
        </w:rPr>
        <w:t>Masalah</w:t>
      </w:r>
      <w:r w:rsidRPr="00E76C17">
        <w:tab/>
      </w:r>
      <w:r w:rsidRPr="00E76C17">
        <w:tab/>
      </w:r>
      <w:r w:rsidRPr="00E76C17">
        <w:rPr>
          <w:lang w:val="id-ID"/>
        </w:rPr>
        <w:t>1</w:t>
      </w:r>
    </w:p>
    <w:p w:rsidR="008F03B2" w:rsidRPr="00E76C17" w:rsidRDefault="008F03B2" w:rsidP="008F03B2">
      <w:pPr>
        <w:pStyle w:val="BodyTextIndent3"/>
        <w:numPr>
          <w:ilvl w:val="1"/>
          <w:numId w:val="40"/>
        </w:numPr>
        <w:tabs>
          <w:tab w:val="left" w:pos="900"/>
          <w:tab w:val="left" w:leader="dot" w:pos="7020"/>
          <w:tab w:val="right" w:pos="7920"/>
        </w:tabs>
        <w:spacing w:line="480" w:lineRule="auto"/>
        <w:ind w:left="1418" w:hanging="567"/>
      </w:pPr>
      <w:r w:rsidRPr="00E76C17">
        <w:t>RumusanMasalah</w:t>
      </w:r>
      <w:r w:rsidRPr="00E76C17">
        <w:tab/>
      </w:r>
      <w:r w:rsidRPr="00E76C17">
        <w:tab/>
      </w:r>
      <w:r>
        <w:rPr>
          <w:lang w:val="id-ID"/>
        </w:rPr>
        <w:t>5</w:t>
      </w:r>
    </w:p>
    <w:p w:rsidR="008F03B2" w:rsidRPr="00E76C17" w:rsidRDefault="008F03B2" w:rsidP="008F03B2">
      <w:pPr>
        <w:pStyle w:val="BodyTextIndent3"/>
        <w:tabs>
          <w:tab w:val="left" w:leader="dot" w:pos="7020"/>
          <w:tab w:val="right" w:pos="7920"/>
        </w:tabs>
        <w:spacing w:line="480" w:lineRule="auto"/>
        <w:ind w:left="900"/>
        <w:rPr>
          <w:lang w:val="id-ID"/>
        </w:rPr>
      </w:pPr>
      <w:r w:rsidRPr="00E76C17">
        <w:rPr>
          <w:lang w:val="fi-FI"/>
        </w:rPr>
        <w:t xml:space="preserve">1.3. Tujuan Penelitian </w:t>
      </w:r>
      <w:r w:rsidRPr="00E76C17">
        <w:rPr>
          <w:lang w:val="fi-FI"/>
        </w:rPr>
        <w:tab/>
      </w:r>
      <w:r w:rsidRPr="00E76C17">
        <w:rPr>
          <w:lang w:val="fi-FI"/>
        </w:rPr>
        <w:tab/>
      </w:r>
      <w:r w:rsidRPr="00E76C17">
        <w:rPr>
          <w:lang w:val="id-ID"/>
        </w:rPr>
        <w:t>5</w:t>
      </w:r>
    </w:p>
    <w:p w:rsidR="008F03B2" w:rsidRPr="00E76C17" w:rsidRDefault="008F03B2" w:rsidP="008F03B2">
      <w:pPr>
        <w:pStyle w:val="BodyTextIndent3"/>
        <w:tabs>
          <w:tab w:val="left" w:pos="900"/>
          <w:tab w:val="left" w:leader="dot" w:pos="7020"/>
          <w:tab w:val="right" w:pos="7920"/>
        </w:tabs>
        <w:spacing w:line="480" w:lineRule="auto"/>
        <w:ind w:left="0"/>
        <w:rPr>
          <w:lang w:val="id-ID"/>
        </w:rPr>
      </w:pPr>
      <w:r w:rsidRPr="00E76C17">
        <w:rPr>
          <w:lang w:val="fi-FI"/>
        </w:rPr>
        <w:tab/>
        <w:t xml:space="preserve">1.4. Manfaat Penelitian </w:t>
      </w:r>
      <w:r w:rsidRPr="00E76C17">
        <w:rPr>
          <w:lang w:val="fi-FI"/>
        </w:rPr>
        <w:tab/>
      </w:r>
      <w:r w:rsidRPr="00E76C17">
        <w:rPr>
          <w:lang w:val="fi-FI"/>
        </w:rPr>
        <w:tab/>
      </w:r>
      <w:r w:rsidRPr="00E76C17">
        <w:rPr>
          <w:lang w:val="id-ID"/>
        </w:rPr>
        <w:t>5</w:t>
      </w:r>
    </w:p>
    <w:p w:rsidR="008F03B2" w:rsidRPr="00E76C17" w:rsidRDefault="008F03B2" w:rsidP="008F03B2">
      <w:pPr>
        <w:pStyle w:val="BodyTextIndent3"/>
        <w:tabs>
          <w:tab w:val="left" w:pos="900"/>
          <w:tab w:val="left" w:leader="dot" w:pos="7020"/>
          <w:tab w:val="right" w:pos="7920"/>
        </w:tabs>
        <w:spacing w:line="480" w:lineRule="auto"/>
        <w:ind w:left="0"/>
        <w:rPr>
          <w:b/>
          <w:bCs/>
        </w:rPr>
      </w:pPr>
      <w:r w:rsidRPr="00E76C17">
        <w:rPr>
          <w:b/>
          <w:bCs/>
          <w:lang w:val="fi-FI"/>
        </w:rPr>
        <w:t>BAB  II. TINJAUAN PUSTAKA</w:t>
      </w:r>
      <w:r w:rsidRPr="00E76C17">
        <w:rPr>
          <w:b/>
          <w:bCs/>
          <w:lang w:val="fi-FI"/>
        </w:rPr>
        <w:tab/>
      </w:r>
      <w:r w:rsidRPr="00E76C17">
        <w:rPr>
          <w:b/>
          <w:bCs/>
          <w:lang w:val="fi-FI"/>
        </w:rPr>
        <w:tab/>
      </w:r>
      <w:r w:rsidRPr="00E76C17">
        <w:rPr>
          <w:b/>
          <w:bCs/>
          <w:lang w:val="id-ID"/>
        </w:rPr>
        <w:t>6</w:t>
      </w:r>
    </w:p>
    <w:p w:rsidR="008F03B2" w:rsidRPr="00E76C17" w:rsidRDefault="008F03B2" w:rsidP="008F03B2">
      <w:pPr>
        <w:pStyle w:val="BodyTextIndent3"/>
        <w:tabs>
          <w:tab w:val="left" w:pos="900"/>
          <w:tab w:val="left" w:leader="dot" w:pos="7020"/>
          <w:tab w:val="right" w:pos="7920"/>
        </w:tabs>
        <w:spacing w:line="480" w:lineRule="auto"/>
        <w:ind w:left="900"/>
        <w:rPr>
          <w:lang w:val="id-ID"/>
        </w:rPr>
      </w:pPr>
      <w:r w:rsidRPr="00E76C17">
        <w:rPr>
          <w:lang w:val="fi-FI"/>
        </w:rPr>
        <w:t xml:space="preserve">2.1. </w:t>
      </w:r>
      <w:r w:rsidRPr="00E76C17">
        <w:rPr>
          <w:lang w:val="id-ID"/>
        </w:rPr>
        <w:t>Pengertian Tindak Pidana</w:t>
      </w:r>
      <w:r w:rsidRPr="00E76C17">
        <w:rPr>
          <w:lang w:val="sv-SE"/>
        </w:rPr>
        <w:tab/>
      </w:r>
      <w:r w:rsidRPr="00E76C17">
        <w:rPr>
          <w:lang w:val="sv-SE"/>
        </w:rPr>
        <w:tab/>
      </w:r>
      <w:r w:rsidRPr="00E76C17">
        <w:rPr>
          <w:lang w:val="id-ID"/>
        </w:rPr>
        <w:t>6</w:t>
      </w:r>
    </w:p>
    <w:p w:rsidR="008F03B2" w:rsidRPr="00E76C17" w:rsidRDefault="008F03B2" w:rsidP="008F03B2">
      <w:pPr>
        <w:pStyle w:val="BodyTextIndent3"/>
        <w:tabs>
          <w:tab w:val="left" w:pos="900"/>
          <w:tab w:val="left" w:leader="dot" w:pos="7020"/>
          <w:tab w:val="right" w:pos="7920"/>
        </w:tabs>
        <w:spacing w:line="480" w:lineRule="auto"/>
        <w:ind w:left="900"/>
        <w:rPr>
          <w:lang w:val="sv-SE"/>
        </w:rPr>
      </w:pPr>
      <w:r w:rsidRPr="00E76C17">
        <w:rPr>
          <w:lang w:val="sv-SE"/>
        </w:rPr>
        <w:t xml:space="preserve">2.2. </w:t>
      </w:r>
      <w:r w:rsidRPr="00E76C17">
        <w:rPr>
          <w:lang w:val="id-ID"/>
        </w:rPr>
        <w:t>Tindak Pidana Pencabulan</w:t>
      </w:r>
      <w:r w:rsidRPr="00E76C17">
        <w:rPr>
          <w:lang w:val="sv-SE"/>
        </w:rPr>
        <w:tab/>
      </w:r>
      <w:r w:rsidRPr="00E76C17">
        <w:rPr>
          <w:lang w:val="sv-SE"/>
        </w:rPr>
        <w:tab/>
      </w:r>
      <w:r>
        <w:rPr>
          <w:lang w:val="id-ID"/>
        </w:rPr>
        <w:t>15</w:t>
      </w:r>
    </w:p>
    <w:p w:rsidR="008F03B2" w:rsidRDefault="008F03B2" w:rsidP="008F03B2">
      <w:pPr>
        <w:pStyle w:val="BodyTextIndent3"/>
        <w:tabs>
          <w:tab w:val="left" w:pos="900"/>
          <w:tab w:val="left" w:leader="dot" w:pos="7020"/>
          <w:tab w:val="right" w:pos="7920"/>
        </w:tabs>
        <w:spacing w:line="480" w:lineRule="auto"/>
        <w:ind w:left="900"/>
        <w:rPr>
          <w:lang w:val="id-ID"/>
        </w:rPr>
      </w:pPr>
      <w:r w:rsidRPr="00E76C17">
        <w:rPr>
          <w:lang w:val="fi-FI"/>
        </w:rPr>
        <w:t xml:space="preserve">2.3. </w:t>
      </w:r>
      <w:r w:rsidRPr="00E76C17">
        <w:rPr>
          <w:lang w:val="id-ID"/>
        </w:rPr>
        <w:t>Pengertian Anak</w:t>
      </w:r>
      <w:r w:rsidRPr="00E76C17">
        <w:rPr>
          <w:lang w:val="fi-FI"/>
        </w:rPr>
        <w:tab/>
      </w:r>
      <w:r w:rsidRPr="00E76C17">
        <w:rPr>
          <w:lang w:val="fi-FI"/>
        </w:rPr>
        <w:tab/>
      </w:r>
      <w:r>
        <w:rPr>
          <w:lang w:val="id-ID"/>
        </w:rPr>
        <w:t>20</w:t>
      </w:r>
    </w:p>
    <w:p w:rsidR="008F03B2" w:rsidRPr="00E76C17" w:rsidRDefault="008F03B2" w:rsidP="008F03B2">
      <w:pPr>
        <w:pStyle w:val="BodyTextIndent3"/>
        <w:tabs>
          <w:tab w:val="left" w:pos="900"/>
          <w:tab w:val="left" w:leader="dot" w:pos="7020"/>
          <w:tab w:val="right" w:pos="7920"/>
        </w:tabs>
        <w:spacing w:line="480" w:lineRule="auto"/>
        <w:ind w:left="900"/>
        <w:rPr>
          <w:lang w:val="id-ID"/>
        </w:rPr>
      </w:pPr>
      <w:r>
        <w:rPr>
          <w:lang w:val="id-ID"/>
        </w:rPr>
        <w:t>2.4. Kerangka Pikir.....................................................................</w:t>
      </w:r>
      <w:r>
        <w:rPr>
          <w:lang w:val="id-ID"/>
        </w:rPr>
        <w:tab/>
      </w:r>
      <w:r>
        <w:rPr>
          <w:lang w:val="id-ID"/>
        </w:rPr>
        <w:tab/>
        <w:t>28</w:t>
      </w:r>
    </w:p>
    <w:p w:rsidR="008F03B2" w:rsidRPr="00E76C17" w:rsidRDefault="008F03B2" w:rsidP="008F03B2">
      <w:pPr>
        <w:pStyle w:val="BodyTextIndent3"/>
        <w:tabs>
          <w:tab w:val="left" w:pos="900"/>
          <w:tab w:val="left" w:leader="dot" w:pos="7020"/>
          <w:tab w:val="right" w:pos="7920"/>
        </w:tabs>
        <w:spacing w:line="480" w:lineRule="auto"/>
        <w:ind w:left="900"/>
      </w:pPr>
      <w:r>
        <w:lastRenderedPageBreak/>
        <w:t>2.5</w:t>
      </w:r>
      <w:r>
        <w:rPr>
          <w:lang w:val="id-ID"/>
        </w:rPr>
        <w:t>.Definisi Operasional</w:t>
      </w:r>
      <w:r w:rsidRPr="00E76C17">
        <w:rPr>
          <w:lang w:val="sv-SE"/>
        </w:rPr>
        <w:tab/>
      </w:r>
      <w:r w:rsidRPr="00E76C17">
        <w:rPr>
          <w:lang w:val="sv-SE"/>
        </w:rPr>
        <w:tab/>
      </w:r>
      <w:r>
        <w:rPr>
          <w:lang w:val="id-ID"/>
        </w:rPr>
        <w:t>29</w:t>
      </w:r>
    </w:p>
    <w:p w:rsidR="008F03B2" w:rsidRPr="00E76C17" w:rsidRDefault="008F03B2" w:rsidP="008F03B2">
      <w:pPr>
        <w:spacing w:line="480" w:lineRule="auto"/>
        <w:rPr>
          <w:rFonts w:ascii="Times New Roman" w:hAnsi="Times New Roman"/>
          <w:b/>
          <w:bCs/>
          <w:sz w:val="24"/>
          <w:szCs w:val="24"/>
          <w:lang w:val="sv-SE"/>
        </w:rPr>
      </w:pPr>
      <w:r w:rsidRPr="00E76C17">
        <w:rPr>
          <w:rFonts w:ascii="Times New Roman" w:hAnsi="Times New Roman"/>
          <w:b/>
          <w:bCs/>
          <w:sz w:val="24"/>
          <w:szCs w:val="24"/>
          <w:lang w:val="sv-SE"/>
        </w:rPr>
        <w:t>BAB III.  METODE PENELITIAN</w:t>
      </w:r>
      <w:r w:rsidRPr="00E76C17">
        <w:rPr>
          <w:rFonts w:ascii="Times New Roman" w:hAnsi="Times New Roman"/>
          <w:b/>
          <w:bCs/>
          <w:sz w:val="24"/>
          <w:szCs w:val="24"/>
          <w:lang w:val="id-ID"/>
        </w:rPr>
        <w:t>...................................</w:t>
      </w:r>
      <w:r>
        <w:rPr>
          <w:rFonts w:ascii="Times New Roman" w:hAnsi="Times New Roman"/>
          <w:b/>
          <w:bCs/>
          <w:sz w:val="24"/>
          <w:szCs w:val="24"/>
          <w:lang w:val="id-ID"/>
        </w:rPr>
        <w:t>.....................</w:t>
      </w:r>
      <w:r>
        <w:rPr>
          <w:rFonts w:ascii="Times New Roman" w:hAnsi="Times New Roman"/>
          <w:b/>
          <w:bCs/>
          <w:sz w:val="24"/>
          <w:szCs w:val="24"/>
          <w:lang w:val="id-ID"/>
        </w:rPr>
        <w:tab/>
        <w:t xml:space="preserve">        31</w:t>
      </w:r>
    </w:p>
    <w:p w:rsidR="008F03B2" w:rsidRPr="00E76C17" w:rsidRDefault="008F03B2" w:rsidP="008F03B2">
      <w:pPr>
        <w:pStyle w:val="BodyTextIndent3"/>
        <w:numPr>
          <w:ilvl w:val="1"/>
          <w:numId w:val="41"/>
        </w:numPr>
        <w:tabs>
          <w:tab w:val="clear" w:pos="1080"/>
          <w:tab w:val="left" w:pos="1440"/>
          <w:tab w:val="left" w:leader="dot" w:pos="7020"/>
          <w:tab w:val="right" w:pos="7920"/>
        </w:tabs>
        <w:spacing w:line="480" w:lineRule="auto"/>
        <w:ind w:left="1440"/>
        <w:rPr>
          <w:lang w:val="fi-FI"/>
        </w:rPr>
      </w:pPr>
      <w:r w:rsidRPr="00E76C17">
        <w:rPr>
          <w:lang w:val="fi-FI"/>
        </w:rPr>
        <w:t xml:space="preserve">.  </w:t>
      </w:r>
      <w:r w:rsidRPr="00E76C17">
        <w:rPr>
          <w:lang w:val="id-ID"/>
        </w:rPr>
        <w:t>Jenis Penelitian</w:t>
      </w:r>
      <w:r w:rsidRPr="00E76C17">
        <w:rPr>
          <w:lang w:val="fi-FI"/>
        </w:rPr>
        <w:tab/>
      </w:r>
      <w:r w:rsidRPr="00E76C17">
        <w:rPr>
          <w:lang w:val="fi-FI"/>
        </w:rPr>
        <w:tab/>
      </w:r>
      <w:r>
        <w:rPr>
          <w:lang w:val="id-ID"/>
        </w:rPr>
        <w:t>31</w:t>
      </w:r>
    </w:p>
    <w:p w:rsidR="008F03B2" w:rsidRPr="00E76C17" w:rsidRDefault="008F03B2" w:rsidP="008F03B2">
      <w:pPr>
        <w:pStyle w:val="BodyTextIndent3"/>
        <w:numPr>
          <w:ilvl w:val="1"/>
          <w:numId w:val="41"/>
        </w:numPr>
        <w:tabs>
          <w:tab w:val="clear" w:pos="1080"/>
          <w:tab w:val="left" w:pos="1440"/>
          <w:tab w:val="left" w:leader="dot" w:pos="7020"/>
          <w:tab w:val="right" w:pos="7920"/>
        </w:tabs>
        <w:spacing w:line="480" w:lineRule="auto"/>
        <w:ind w:left="1440"/>
        <w:rPr>
          <w:lang w:val="fi-FI"/>
        </w:rPr>
      </w:pPr>
      <w:r w:rsidRPr="00E76C17">
        <w:rPr>
          <w:lang w:val="id-ID"/>
        </w:rPr>
        <w:t>. Objek Penelitian</w:t>
      </w:r>
      <w:r w:rsidRPr="00E76C17">
        <w:tab/>
      </w:r>
      <w:r w:rsidRPr="00E76C17">
        <w:tab/>
      </w:r>
      <w:r>
        <w:rPr>
          <w:lang w:val="id-ID"/>
        </w:rPr>
        <w:t>31</w:t>
      </w:r>
    </w:p>
    <w:p w:rsidR="008F03B2" w:rsidRPr="00E76C17" w:rsidRDefault="008F03B2" w:rsidP="008F03B2">
      <w:pPr>
        <w:pStyle w:val="BodyTextIndent3"/>
        <w:numPr>
          <w:ilvl w:val="1"/>
          <w:numId w:val="41"/>
        </w:numPr>
        <w:tabs>
          <w:tab w:val="clear" w:pos="1080"/>
          <w:tab w:val="left" w:pos="1440"/>
          <w:tab w:val="left" w:leader="dot" w:pos="7020"/>
          <w:tab w:val="right" w:pos="7920"/>
        </w:tabs>
        <w:spacing w:line="480" w:lineRule="auto"/>
        <w:ind w:left="1440"/>
        <w:rPr>
          <w:lang w:val="fi-FI"/>
        </w:rPr>
      </w:pPr>
      <w:r w:rsidRPr="00E76C17">
        <w:rPr>
          <w:lang w:val="id-ID"/>
        </w:rPr>
        <w:t>Lokasi</w:t>
      </w:r>
      <w:r>
        <w:rPr>
          <w:lang w:val="id-ID"/>
        </w:rPr>
        <w:t>dan Waktu Penelitian</w:t>
      </w:r>
      <w:r>
        <w:rPr>
          <w:lang w:val="id-ID"/>
        </w:rPr>
        <w:tab/>
      </w:r>
      <w:r>
        <w:rPr>
          <w:lang w:val="id-ID"/>
        </w:rPr>
        <w:tab/>
        <w:t>31</w:t>
      </w:r>
    </w:p>
    <w:p w:rsidR="008F03B2" w:rsidRPr="00E76C17" w:rsidRDefault="008F03B2" w:rsidP="008F03B2">
      <w:pPr>
        <w:pStyle w:val="BodyTextIndent3"/>
        <w:numPr>
          <w:ilvl w:val="1"/>
          <w:numId w:val="41"/>
        </w:numPr>
        <w:tabs>
          <w:tab w:val="clear" w:pos="1080"/>
          <w:tab w:val="left" w:pos="1440"/>
          <w:tab w:val="left" w:leader="dot" w:pos="7020"/>
          <w:tab w:val="right" w:pos="7920"/>
          <w:tab w:val="right" w:pos="8640"/>
        </w:tabs>
        <w:spacing w:line="480" w:lineRule="auto"/>
        <w:ind w:left="1440"/>
        <w:rPr>
          <w:lang w:val="id-ID"/>
        </w:rPr>
      </w:pPr>
      <w:r w:rsidRPr="00E76C17">
        <w:rPr>
          <w:lang w:val="id-ID"/>
        </w:rPr>
        <w:t xml:space="preserve"> Jenis dan</w:t>
      </w:r>
      <w:r>
        <w:rPr>
          <w:lang w:val="id-ID"/>
        </w:rPr>
        <w:t>Sumber Data</w:t>
      </w:r>
      <w:r>
        <w:rPr>
          <w:lang w:val="id-ID"/>
        </w:rPr>
        <w:tab/>
      </w:r>
      <w:r>
        <w:rPr>
          <w:lang w:val="id-ID"/>
        </w:rPr>
        <w:tab/>
        <w:t>31</w:t>
      </w:r>
    </w:p>
    <w:p w:rsidR="008F03B2" w:rsidRPr="00E76C17" w:rsidRDefault="008F03B2" w:rsidP="008F03B2">
      <w:pPr>
        <w:pStyle w:val="BodyTextIndent3"/>
        <w:numPr>
          <w:ilvl w:val="1"/>
          <w:numId w:val="41"/>
        </w:numPr>
        <w:tabs>
          <w:tab w:val="clear" w:pos="1080"/>
          <w:tab w:val="left" w:pos="1440"/>
          <w:tab w:val="left" w:leader="dot" w:pos="7020"/>
          <w:tab w:val="right" w:pos="7920"/>
          <w:tab w:val="right" w:pos="8640"/>
        </w:tabs>
        <w:spacing w:line="480" w:lineRule="auto"/>
        <w:ind w:left="1440"/>
      </w:pPr>
      <w:r w:rsidRPr="00E76C17">
        <w:rPr>
          <w:lang w:val="id-ID"/>
        </w:rPr>
        <w:t>. Populasi dan Sampel</w:t>
      </w:r>
      <w:r w:rsidRPr="00E76C17">
        <w:tab/>
      </w:r>
      <w:r w:rsidRPr="00E76C17">
        <w:tab/>
      </w:r>
      <w:r>
        <w:rPr>
          <w:lang w:val="id-ID"/>
        </w:rPr>
        <w:t>32</w:t>
      </w:r>
    </w:p>
    <w:p w:rsidR="008F03B2" w:rsidRPr="00E76C17" w:rsidRDefault="008F03B2" w:rsidP="008F03B2">
      <w:pPr>
        <w:pStyle w:val="BodyTextIndent3"/>
        <w:tabs>
          <w:tab w:val="left" w:leader="dot" w:pos="7020"/>
          <w:tab w:val="right" w:pos="7920"/>
          <w:tab w:val="right" w:pos="8640"/>
        </w:tabs>
        <w:spacing w:line="480" w:lineRule="auto"/>
        <w:ind w:left="1800"/>
        <w:rPr>
          <w:lang w:val="id-ID"/>
        </w:rPr>
      </w:pPr>
      <w:r w:rsidRPr="00E76C17">
        <w:t>3.5.1.</w:t>
      </w:r>
      <w:r w:rsidRPr="00E76C17">
        <w:rPr>
          <w:lang w:val="id-ID"/>
        </w:rPr>
        <w:t>Populasi</w:t>
      </w:r>
      <w:r w:rsidRPr="00E76C17">
        <w:tab/>
      </w:r>
      <w:r w:rsidRPr="00E76C17">
        <w:tab/>
      </w:r>
      <w:r>
        <w:rPr>
          <w:lang w:val="id-ID"/>
        </w:rPr>
        <w:t>32</w:t>
      </w:r>
    </w:p>
    <w:p w:rsidR="008F03B2" w:rsidRPr="00E76C17" w:rsidRDefault="008F03B2" w:rsidP="008F03B2">
      <w:pPr>
        <w:pStyle w:val="BodyTextIndent3"/>
        <w:tabs>
          <w:tab w:val="left" w:leader="dot" w:pos="7020"/>
          <w:tab w:val="right" w:pos="7920"/>
          <w:tab w:val="right" w:pos="8640"/>
        </w:tabs>
        <w:spacing w:line="480" w:lineRule="auto"/>
        <w:ind w:left="1800"/>
        <w:rPr>
          <w:lang w:val="id-ID"/>
        </w:rPr>
      </w:pPr>
      <w:r w:rsidRPr="00E76C17">
        <w:t>3.5.2.</w:t>
      </w:r>
      <w:r w:rsidRPr="00E76C17">
        <w:rPr>
          <w:lang w:val="id-ID"/>
        </w:rPr>
        <w:t>Sampel</w:t>
      </w:r>
      <w:r w:rsidRPr="00E76C17">
        <w:tab/>
      </w:r>
      <w:r w:rsidRPr="00E76C17">
        <w:tab/>
      </w:r>
      <w:r>
        <w:rPr>
          <w:lang w:val="id-ID"/>
        </w:rPr>
        <w:t>32</w:t>
      </w:r>
    </w:p>
    <w:p w:rsidR="008F03B2" w:rsidRPr="00E76C17" w:rsidRDefault="008F03B2" w:rsidP="008F03B2">
      <w:pPr>
        <w:pStyle w:val="BodyTextIndent3"/>
        <w:numPr>
          <w:ilvl w:val="1"/>
          <w:numId w:val="41"/>
        </w:numPr>
        <w:tabs>
          <w:tab w:val="clear" w:pos="1080"/>
          <w:tab w:val="left" w:pos="1440"/>
          <w:tab w:val="left" w:leader="dot" w:pos="7020"/>
          <w:tab w:val="right" w:pos="7920"/>
          <w:tab w:val="right" w:pos="8640"/>
        </w:tabs>
        <w:spacing w:line="480" w:lineRule="auto"/>
        <w:ind w:left="1440"/>
      </w:pPr>
      <w:r w:rsidRPr="00E76C17">
        <w:rPr>
          <w:lang w:val="id-ID"/>
        </w:rPr>
        <w:t>Tehnik Pengumpulan Data</w:t>
      </w:r>
      <w:r w:rsidRPr="00E76C17">
        <w:rPr>
          <w:lang w:val="id-ID"/>
        </w:rPr>
        <w:tab/>
      </w:r>
      <w:r w:rsidRPr="00E76C17">
        <w:tab/>
      </w:r>
      <w:r>
        <w:rPr>
          <w:lang w:val="id-ID"/>
        </w:rPr>
        <w:t>32</w:t>
      </w:r>
    </w:p>
    <w:p w:rsidR="008F03B2" w:rsidRPr="00533E7D" w:rsidRDefault="008F03B2" w:rsidP="008F03B2">
      <w:pPr>
        <w:pStyle w:val="BodyTextIndent3"/>
        <w:numPr>
          <w:ilvl w:val="1"/>
          <w:numId w:val="41"/>
        </w:numPr>
        <w:tabs>
          <w:tab w:val="clear" w:pos="1080"/>
          <w:tab w:val="left" w:pos="1440"/>
          <w:tab w:val="left" w:leader="dot" w:pos="7020"/>
          <w:tab w:val="right" w:pos="7920"/>
          <w:tab w:val="right" w:pos="8640"/>
        </w:tabs>
        <w:spacing w:line="480" w:lineRule="auto"/>
        <w:ind w:left="1440"/>
      </w:pPr>
      <w:r w:rsidRPr="00E76C17">
        <w:t xml:space="preserve">. </w:t>
      </w:r>
      <w:r w:rsidRPr="00E76C17">
        <w:rPr>
          <w:lang w:val="id-ID"/>
        </w:rPr>
        <w:t>Tehnik Analisis</w:t>
      </w:r>
      <w:r w:rsidRPr="00E76C17">
        <w:t xml:space="preserve"> Data</w:t>
      </w:r>
      <w:r w:rsidRPr="00E76C17">
        <w:tab/>
      </w:r>
      <w:r w:rsidRPr="00E76C17">
        <w:tab/>
      </w:r>
      <w:r>
        <w:rPr>
          <w:lang w:val="id-ID"/>
        </w:rPr>
        <w:t>32</w:t>
      </w:r>
    </w:p>
    <w:p w:rsidR="008F03B2" w:rsidRDefault="008F03B2" w:rsidP="008F03B2">
      <w:pPr>
        <w:pStyle w:val="BodyTextIndent3"/>
        <w:tabs>
          <w:tab w:val="left" w:pos="1440"/>
          <w:tab w:val="left" w:leader="dot" w:pos="7020"/>
          <w:tab w:val="right" w:pos="7920"/>
          <w:tab w:val="right" w:pos="8640"/>
        </w:tabs>
        <w:spacing w:line="480" w:lineRule="auto"/>
        <w:ind w:left="0"/>
        <w:rPr>
          <w:lang w:val="id-ID"/>
        </w:rPr>
      </w:pPr>
      <w:r w:rsidRPr="00122C34">
        <w:rPr>
          <w:b/>
          <w:lang w:val="id-ID"/>
        </w:rPr>
        <w:t>BAB IV. HASIL PENELITIAN DAN PEMBAHASAN</w:t>
      </w:r>
      <w:r>
        <w:rPr>
          <w:lang w:val="id-ID"/>
        </w:rPr>
        <w:t>......................</w:t>
      </w:r>
      <w:r>
        <w:rPr>
          <w:lang w:val="id-ID"/>
        </w:rPr>
        <w:tab/>
      </w:r>
      <w:r>
        <w:rPr>
          <w:lang w:val="id-ID"/>
        </w:rPr>
        <w:tab/>
        <w:t>34</w:t>
      </w:r>
    </w:p>
    <w:p w:rsidR="008F03B2" w:rsidRDefault="008F03B2" w:rsidP="008F03B2">
      <w:pPr>
        <w:pStyle w:val="BodyTextIndent3"/>
        <w:tabs>
          <w:tab w:val="left" w:leader="dot" w:pos="7020"/>
          <w:tab w:val="right" w:pos="7920"/>
          <w:tab w:val="right" w:pos="8640"/>
        </w:tabs>
        <w:spacing w:line="480" w:lineRule="auto"/>
        <w:ind w:left="1134"/>
        <w:rPr>
          <w:lang w:val="id-ID"/>
        </w:rPr>
      </w:pPr>
      <w:r>
        <w:rPr>
          <w:lang w:val="id-ID"/>
        </w:rPr>
        <w:t>4.1.  Gambaran Umum Lokasi Penelitian...............................</w:t>
      </w:r>
      <w:r>
        <w:rPr>
          <w:lang w:val="id-ID"/>
        </w:rPr>
        <w:tab/>
      </w:r>
      <w:r>
        <w:rPr>
          <w:lang w:val="id-ID"/>
        </w:rPr>
        <w:tab/>
        <w:t>34</w:t>
      </w:r>
    </w:p>
    <w:p w:rsidR="008F03B2" w:rsidRDefault="008F03B2" w:rsidP="008F03B2">
      <w:pPr>
        <w:pStyle w:val="BodyTextIndent3"/>
        <w:tabs>
          <w:tab w:val="left" w:leader="dot" w:pos="7020"/>
          <w:tab w:val="right" w:pos="7920"/>
          <w:tab w:val="right" w:pos="8640"/>
        </w:tabs>
        <w:spacing w:line="480" w:lineRule="auto"/>
        <w:ind w:left="1134"/>
        <w:rPr>
          <w:lang w:val="id-ID"/>
        </w:rPr>
      </w:pPr>
      <w:r>
        <w:rPr>
          <w:lang w:val="id-ID"/>
        </w:rPr>
        <w:t>4.2.  Hasil Penelitian dan Pembahasan....................................</w:t>
      </w:r>
      <w:r>
        <w:rPr>
          <w:lang w:val="id-ID"/>
        </w:rPr>
        <w:tab/>
      </w:r>
      <w:r>
        <w:rPr>
          <w:lang w:val="id-ID"/>
        </w:rPr>
        <w:tab/>
        <w:t>37</w:t>
      </w:r>
    </w:p>
    <w:p w:rsidR="008F03B2" w:rsidRDefault="008F03B2" w:rsidP="008F03B2">
      <w:pPr>
        <w:pStyle w:val="BodyTextIndent3"/>
        <w:tabs>
          <w:tab w:val="left" w:leader="dot" w:pos="7020"/>
          <w:tab w:val="right" w:pos="7920"/>
          <w:tab w:val="right" w:pos="8640"/>
        </w:tabs>
        <w:spacing w:line="480" w:lineRule="auto"/>
        <w:ind w:left="1701"/>
        <w:rPr>
          <w:lang w:val="id-ID"/>
        </w:rPr>
      </w:pPr>
      <w:r>
        <w:rPr>
          <w:lang w:val="id-ID"/>
        </w:rPr>
        <w:t xml:space="preserve">4.2.1 Pengaturan Hukum Tindak Pidana Pencabulan </w:t>
      </w:r>
    </w:p>
    <w:p w:rsidR="008F03B2" w:rsidRDefault="008F03B2" w:rsidP="008F03B2">
      <w:pPr>
        <w:pStyle w:val="BodyTextIndent3"/>
        <w:tabs>
          <w:tab w:val="left" w:leader="dot" w:pos="7020"/>
          <w:tab w:val="right" w:pos="7920"/>
          <w:tab w:val="right" w:pos="8640"/>
        </w:tabs>
        <w:spacing w:line="480" w:lineRule="auto"/>
        <w:ind w:left="2268"/>
        <w:rPr>
          <w:lang w:val="id-ID"/>
        </w:rPr>
      </w:pPr>
      <w:r>
        <w:rPr>
          <w:lang w:val="id-ID"/>
        </w:rPr>
        <w:t>Terhadap Anak......................................................</w:t>
      </w:r>
      <w:r>
        <w:rPr>
          <w:lang w:val="id-ID"/>
        </w:rPr>
        <w:tab/>
      </w:r>
      <w:r>
        <w:rPr>
          <w:lang w:val="id-ID"/>
        </w:rPr>
        <w:tab/>
        <w:t>37</w:t>
      </w:r>
    </w:p>
    <w:p w:rsidR="008F03B2" w:rsidRDefault="008F03B2" w:rsidP="008F03B2">
      <w:pPr>
        <w:pStyle w:val="BodyTextIndent3"/>
        <w:tabs>
          <w:tab w:val="left" w:leader="dot" w:pos="7020"/>
          <w:tab w:val="right" w:pos="7920"/>
          <w:tab w:val="right" w:pos="8640"/>
        </w:tabs>
        <w:spacing w:line="480" w:lineRule="auto"/>
        <w:ind w:left="1701"/>
        <w:rPr>
          <w:lang w:val="id-ID"/>
        </w:rPr>
      </w:pPr>
      <w:r>
        <w:rPr>
          <w:lang w:val="id-ID"/>
        </w:rPr>
        <w:t xml:space="preserve">4.2.2. Upaya Perlindungan Hukum Terhadap Anak </w:t>
      </w:r>
    </w:p>
    <w:p w:rsidR="008F03B2" w:rsidRDefault="008F03B2" w:rsidP="008F03B2">
      <w:pPr>
        <w:pStyle w:val="BodyTextIndent3"/>
        <w:tabs>
          <w:tab w:val="left" w:leader="dot" w:pos="7020"/>
          <w:tab w:val="right" w:pos="7920"/>
          <w:tab w:val="right" w:pos="8640"/>
        </w:tabs>
        <w:spacing w:line="480" w:lineRule="auto"/>
        <w:ind w:left="1701" w:firstLine="709"/>
        <w:rPr>
          <w:lang w:val="id-ID"/>
        </w:rPr>
      </w:pPr>
      <w:r>
        <w:rPr>
          <w:lang w:val="id-ID"/>
        </w:rPr>
        <w:t>Korban Pencabulan............................................</w:t>
      </w:r>
      <w:r>
        <w:rPr>
          <w:lang w:val="id-ID"/>
        </w:rPr>
        <w:tab/>
      </w:r>
      <w:r>
        <w:rPr>
          <w:lang w:val="id-ID"/>
        </w:rPr>
        <w:tab/>
        <w:t>44</w:t>
      </w:r>
    </w:p>
    <w:p w:rsidR="008F03B2" w:rsidRDefault="008F03B2" w:rsidP="008F03B2">
      <w:pPr>
        <w:pStyle w:val="BodyTextIndent3"/>
        <w:tabs>
          <w:tab w:val="left" w:leader="dot" w:pos="7020"/>
          <w:tab w:val="right" w:pos="7920"/>
          <w:tab w:val="right" w:pos="8640"/>
        </w:tabs>
        <w:spacing w:line="480" w:lineRule="auto"/>
        <w:ind w:left="0"/>
        <w:rPr>
          <w:lang w:val="id-ID"/>
        </w:rPr>
      </w:pPr>
      <w:r w:rsidRPr="008F74E8">
        <w:rPr>
          <w:b/>
          <w:lang w:val="id-ID"/>
        </w:rPr>
        <w:t>BAB V. PENUTUP</w:t>
      </w:r>
      <w:r>
        <w:rPr>
          <w:lang w:val="id-ID"/>
        </w:rPr>
        <w:t xml:space="preserve"> ..................................................................................</w:t>
      </w:r>
      <w:r>
        <w:rPr>
          <w:lang w:val="id-ID"/>
        </w:rPr>
        <w:tab/>
      </w:r>
      <w:r>
        <w:rPr>
          <w:lang w:val="id-ID"/>
        </w:rPr>
        <w:tab/>
        <w:t>47</w:t>
      </w:r>
    </w:p>
    <w:p w:rsidR="008F03B2" w:rsidRDefault="008F03B2" w:rsidP="008F03B2">
      <w:pPr>
        <w:pStyle w:val="BodyTextIndent3"/>
        <w:numPr>
          <w:ilvl w:val="1"/>
          <w:numId w:val="42"/>
        </w:numPr>
        <w:tabs>
          <w:tab w:val="left" w:leader="dot" w:pos="7020"/>
          <w:tab w:val="right" w:pos="7920"/>
          <w:tab w:val="right" w:pos="8640"/>
        </w:tabs>
        <w:spacing w:line="480" w:lineRule="auto"/>
        <w:ind w:left="1701" w:hanging="567"/>
        <w:rPr>
          <w:lang w:val="id-ID"/>
        </w:rPr>
      </w:pPr>
      <w:r>
        <w:rPr>
          <w:lang w:val="id-ID"/>
        </w:rPr>
        <w:t>Kesimpulan.....................................................................</w:t>
      </w:r>
      <w:r>
        <w:rPr>
          <w:lang w:val="id-ID"/>
        </w:rPr>
        <w:tab/>
      </w:r>
      <w:r>
        <w:rPr>
          <w:lang w:val="id-ID"/>
        </w:rPr>
        <w:tab/>
        <w:t>47</w:t>
      </w:r>
    </w:p>
    <w:p w:rsidR="008F03B2" w:rsidRPr="008F74E8" w:rsidRDefault="008F03B2" w:rsidP="008F03B2">
      <w:pPr>
        <w:pStyle w:val="BodyTextIndent3"/>
        <w:numPr>
          <w:ilvl w:val="1"/>
          <w:numId w:val="42"/>
        </w:numPr>
        <w:tabs>
          <w:tab w:val="left" w:leader="dot" w:pos="7020"/>
          <w:tab w:val="right" w:pos="7920"/>
          <w:tab w:val="right" w:pos="8640"/>
        </w:tabs>
        <w:spacing w:line="480" w:lineRule="auto"/>
        <w:ind w:left="1701" w:hanging="567"/>
        <w:rPr>
          <w:lang w:val="id-ID"/>
        </w:rPr>
      </w:pPr>
      <w:r>
        <w:rPr>
          <w:lang w:val="id-ID"/>
        </w:rPr>
        <w:t>Saran...............................................................................</w:t>
      </w:r>
      <w:r>
        <w:rPr>
          <w:lang w:val="id-ID"/>
        </w:rPr>
        <w:tab/>
      </w:r>
      <w:r>
        <w:rPr>
          <w:lang w:val="id-ID"/>
        </w:rPr>
        <w:tab/>
        <w:t>48</w:t>
      </w:r>
    </w:p>
    <w:p w:rsidR="008F03B2" w:rsidRPr="00E76C17" w:rsidRDefault="008F03B2" w:rsidP="008F03B2">
      <w:pPr>
        <w:pStyle w:val="BodyText3"/>
        <w:tabs>
          <w:tab w:val="left" w:leader="dot" w:pos="7020"/>
          <w:tab w:val="right" w:pos="7920"/>
          <w:tab w:val="right" w:pos="8640"/>
        </w:tabs>
        <w:spacing w:line="480" w:lineRule="auto"/>
        <w:rPr>
          <w:rFonts w:ascii="Times New Roman" w:hAnsi="Times New Roman"/>
          <w:sz w:val="24"/>
          <w:szCs w:val="24"/>
        </w:rPr>
      </w:pPr>
      <w:r w:rsidRPr="00E76C17">
        <w:rPr>
          <w:rFonts w:ascii="Times New Roman" w:hAnsi="Times New Roman"/>
          <w:b/>
          <w:sz w:val="24"/>
          <w:szCs w:val="24"/>
        </w:rPr>
        <w:t>DAFTAR PUSTAKA</w:t>
      </w:r>
      <w:r w:rsidRPr="00E76C17">
        <w:rPr>
          <w:rFonts w:ascii="Times New Roman" w:hAnsi="Times New Roman"/>
          <w:sz w:val="24"/>
          <w:szCs w:val="24"/>
        </w:rPr>
        <w:t>.</w:t>
      </w:r>
      <w:r>
        <w:rPr>
          <w:rFonts w:ascii="Times New Roman" w:hAnsi="Times New Roman"/>
          <w:sz w:val="24"/>
          <w:szCs w:val="24"/>
          <w:lang w:val="id-ID"/>
        </w:rPr>
        <w:tab/>
      </w:r>
      <w:r>
        <w:rPr>
          <w:rFonts w:ascii="Times New Roman" w:hAnsi="Times New Roman"/>
          <w:sz w:val="24"/>
          <w:szCs w:val="24"/>
          <w:lang w:val="id-ID"/>
        </w:rPr>
        <w:tab/>
        <w:t>49</w:t>
      </w:r>
    </w:p>
    <w:p w:rsidR="008F03B2" w:rsidRDefault="008F03B2" w:rsidP="008F03B2"/>
    <w:p w:rsidR="00630A73" w:rsidRDefault="00630A73" w:rsidP="00E0141F">
      <w:pPr>
        <w:spacing w:line="480" w:lineRule="auto"/>
        <w:jc w:val="center"/>
        <w:rPr>
          <w:rFonts w:ascii="Times New Roman" w:hAnsi="Times New Roman"/>
          <w:b/>
          <w:sz w:val="28"/>
          <w:szCs w:val="28"/>
        </w:rPr>
      </w:pPr>
    </w:p>
    <w:p w:rsidR="00630A73" w:rsidRDefault="00630A73" w:rsidP="00E0141F">
      <w:pPr>
        <w:spacing w:line="480" w:lineRule="auto"/>
        <w:jc w:val="center"/>
        <w:rPr>
          <w:rFonts w:ascii="Times New Roman" w:hAnsi="Times New Roman"/>
          <w:b/>
          <w:sz w:val="28"/>
          <w:szCs w:val="28"/>
        </w:rPr>
      </w:pPr>
    </w:p>
    <w:p w:rsidR="00E0141F" w:rsidRPr="0076774C" w:rsidRDefault="00E0141F" w:rsidP="00E0141F">
      <w:pPr>
        <w:spacing w:line="480" w:lineRule="auto"/>
        <w:jc w:val="center"/>
        <w:rPr>
          <w:rFonts w:ascii="Times New Roman" w:hAnsi="Times New Roman"/>
          <w:b/>
          <w:sz w:val="28"/>
          <w:szCs w:val="28"/>
          <w:lang w:val="id-ID"/>
        </w:rPr>
      </w:pPr>
      <w:r w:rsidRPr="0076774C">
        <w:rPr>
          <w:rFonts w:ascii="Times New Roman" w:hAnsi="Times New Roman"/>
          <w:b/>
          <w:sz w:val="28"/>
          <w:szCs w:val="28"/>
          <w:lang w:val="id-ID"/>
        </w:rPr>
        <w:t>BAB I</w:t>
      </w:r>
    </w:p>
    <w:p w:rsidR="00E0141F" w:rsidRPr="0076774C" w:rsidRDefault="00E0141F" w:rsidP="00E0141F">
      <w:pPr>
        <w:spacing w:line="480" w:lineRule="auto"/>
        <w:jc w:val="center"/>
        <w:rPr>
          <w:rFonts w:ascii="Times New Roman" w:hAnsi="Times New Roman"/>
          <w:b/>
          <w:sz w:val="28"/>
          <w:szCs w:val="28"/>
          <w:lang w:val="id-ID"/>
        </w:rPr>
      </w:pPr>
      <w:r w:rsidRPr="0076774C">
        <w:rPr>
          <w:rFonts w:ascii="Times New Roman" w:hAnsi="Times New Roman"/>
          <w:b/>
          <w:sz w:val="28"/>
          <w:szCs w:val="28"/>
          <w:lang w:val="id-ID"/>
        </w:rPr>
        <w:t>PENDAHULUAN</w:t>
      </w:r>
    </w:p>
    <w:p w:rsidR="00E0141F" w:rsidRDefault="00E0141F" w:rsidP="00E0141F">
      <w:pPr>
        <w:pStyle w:val="ListParagraph"/>
        <w:numPr>
          <w:ilvl w:val="1"/>
          <w:numId w:val="1"/>
        </w:numPr>
        <w:spacing w:line="480" w:lineRule="auto"/>
        <w:jc w:val="both"/>
        <w:rPr>
          <w:rFonts w:ascii="Times New Roman" w:hAnsi="Times New Roman"/>
          <w:b/>
          <w:sz w:val="24"/>
          <w:szCs w:val="24"/>
          <w:lang w:val="id-ID"/>
        </w:rPr>
      </w:pPr>
      <w:r w:rsidRPr="00F356C0">
        <w:rPr>
          <w:rFonts w:ascii="Times New Roman" w:hAnsi="Times New Roman"/>
          <w:b/>
          <w:sz w:val="24"/>
          <w:szCs w:val="24"/>
          <w:lang w:val="id-ID"/>
        </w:rPr>
        <w:t>Latar Belakang Masalah</w:t>
      </w:r>
    </w:p>
    <w:p w:rsidR="00E0141F" w:rsidRPr="009B4668" w:rsidRDefault="00E0141F" w:rsidP="00E0141F">
      <w:pPr>
        <w:pStyle w:val="ListParagraph"/>
        <w:spacing w:line="480" w:lineRule="auto"/>
        <w:ind w:left="360" w:firstLine="360"/>
        <w:jc w:val="both"/>
        <w:rPr>
          <w:rFonts w:ascii="Times New Roman" w:hAnsi="Times New Roman"/>
          <w:b/>
          <w:sz w:val="24"/>
          <w:szCs w:val="24"/>
          <w:lang w:val="id-ID"/>
        </w:rPr>
      </w:pPr>
      <w:r>
        <w:rPr>
          <w:rFonts w:ascii="Times New Roman" w:eastAsia="Times New Roman" w:hAnsi="Times New Roman"/>
          <w:color w:val="222222"/>
          <w:sz w:val="24"/>
          <w:szCs w:val="24"/>
          <w:lang w:val="id-ID"/>
        </w:rPr>
        <w:t>Negara indonesia merupakan negara hukum dimana dalam setiap gerakan ataupun tindakan yang terjadi dimasyarakat diatur juga oleh hukum. Namun seiring berjalannya waktu kasus yang terjadi di masyarakat kian berkembang. Pihak pemerintah yang bekerja sama dengan kepolisian tidak kehabisan cara untuk menekan angka kriminal di kalangan masyarakat, seperti memberikan sosialisai tentang aturan yang berlaku beserta ancaman hukuman untuk membuat masyarakat sadar akan konsekuensi dari tindakan yang dilakukan karena hanya akan merugika diri mereka sendiri maupun orang lain. Namun sosialisai tentang aturan ini juga belum bisa menekan angka kejahatan dimasyarakat.</w:t>
      </w:r>
    </w:p>
    <w:p w:rsidR="00E0141F" w:rsidRPr="00BE2243" w:rsidRDefault="00E0141F" w:rsidP="00E0141F">
      <w:pPr>
        <w:pStyle w:val="ListParagraph"/>
        <w:spacing w:line="480" w:lineRule="auto"/>
        <w:ind w:left="360" w:firstLine="360"/>
        <w:jc w:val="both"/>
        <w:rPr>
          <w:rFonts w:ascii="Times New Roman" w:hAnsi="Times New Roman"/>
          <w:color w:val="222222"/>
          <w:sz w:val="24"/>
          <w:szCs w:val="24"/>
          <w:shd w:val="clear" w:color="auto" w:fill="F8F9FA"/>
          <w:lang w:val="id-ID"/>
        </w:rPr>
      </w:pPr>
      <w:r>
        <w:rPr>
          <w:rFonts w:ascii="Times New Roman" w:hAnsi="Times New Roman"/>
          <w:color w:val="222222"/>
          <w:sz w:val="24"/>
          <w:szCs w:val="24"/>
          <w:shd w:val="clear" w:color="auto" w:fill="F8F9FA"/>
          <w:lang w:val="id-ID"/>
        </w:rPr>
        <w:t>Kejatan seksual dan pelecehan seksual merupakan kejahatan yang melanggar norma kesusilaan, dimana para pelaku kejahatan ini melampiaskan nafsu bejat mereka pada wanita yang bukan muhrimnya, dan lebih parah lagi dilakukan pada anak yang dibawah umur.</w:t>
      </w:r>
    </w:p>
    <w:p w:rsidR="00E0141F" w:rsidRDefault="00E0141F" w:rsidP="00E0141F">
      <w:pPr>
        <w:pStyle w:val="ListParagraph"/>
        <w:spacing w:line="480" w:lineRule="auto"/>
        <w:ind w:left="360" w:firstLine="360"/>
        <w:jc w:val="both"/>
        <w:rPr>
          <w:rFonts w:ascii="Times New Roman" w:hAnsi="Times New Roman"/>
          <w:color w:val="222222"/>
          <w:sz w:val="24"/>
          <w:szCs w:val="24"/>
          <w:lang w:val="id-ID"/>
        </w:rPr>
      </w:pPr>
      <w:r>
        <w:rPr>
          <w:rFonts w:ascii="Times New Roman" w:hAnsi="Times New Roman"/>
          <w:color w:val="222222"/>
          <w:sz w:val="24"/>
          <w:szCs w:val="24"/>
          <w:lang w:val="id-ID"/>
        </w:rPr>
        <w:t>Anak merupakan anugrah yang diberikan oleh Tuhan sebagai generasi penerus, dimana mereka yang nanti akan menjadi penerus cita-cita bangsa</w:t>
      </w:r>
      <w:r w:rsidRPr="009B4668">
        <w:rPr>
          <w:rFonts w:ascii="Times New Roman" w:hAnsi="Times New Roman"/>
          <w:color w:val="222222"/>
          <w:sz w:val="24"/>
          <w:szCs w:val="24"/>
          <w:lang w:val="id-ID"/>
        </w:rPr>
        <w:t>.</w:t>
      </w:r>
      <w:r>
        <w:rPr>
          <w:rFonts w:ascii="Times New Roman" w:hAnsi="Times New Roman"/>
          <w:color w:val="222222"/>
          <w:sz w:val="24"/>
          <w:szCs w:val="24"/>
          <w:lang w:val="id-ID"/>
        </w:rPr>
        <w:t xml:space="preserve"> </w:t>
      </w:r>
      <w:r>
        <w:rPr>
          <w:rFonts w:ascii="Times New Roman" w:hAnsi="Times New Roman"/>
          <w:color w:val="222222"/>
          <w:sz w:val="24"/>
          <w:szCs w:val="24"/>
          <w:lang w:val="id-ID"/>
        </w:rPr>
        <w:lastRenderedPageBreak/>
        <w:t xml:space="preserve">Anak </w:t>
      </w:r>
      <w:r w:rsidRPr="009B4668">
        <w:rPr>
          <w:rFonts w:ascii="Times New Roman" w:hAnsi="Times New Roman"/>
          <w:color w:val="222222"/>
          <w:sz w:val="24"/>
          <w:szCs w:val="24"/>
          <w:lang w:val="id-ID"/>
        </w:rPr>
        <w:t>ha</w:t>
      </w:r>
      <w:r>
        <w:rPr>
          <w:rFonts w:ascii="Times New Roman" w:hAnsi="Times New Roman"/>
          <w:color w:val="222222"/>
          <w:sz w:val="24"/>
          <w:szCs w:val="24"/>
          <w:lang w:val="id-ID"/>
        </w:rPr>
        <w:t xml:space="preserve">rus dilindungi dan dijaga </w:t>
      </w:r>
      <w:r w:rsidRPr="009B4668">
        <w:rPr>
          <w:rFonts w:ascii="Times New Roman" w:hAnsi="Times New Roman"/>
          <w:color w:val="222222"/>
          <w:sz w:val="24"/>
          <w:szCs w:val="24"/>
          <w:lang w:val="id-ID"/>
        </w:rPr>
        <w:t>kehormatan, martabat dan harga diri mereka dengan cara yang masuk akal, baik dalam aspek huk</w:t>
      </w:r>
      <w:bookmarkStart w:id="0" w:name="_GoBack"/>
      <w:bookmarkEnd w:id="0"/>
      <w:r w:rsidRPr="009B4668">
        <w:rPr>
          <w:rFonts w:ascii="Times New Roman" w:hAnsi="Times New Roman"/>
          <w:color w:val="222222"/>
          <w:sz w:val="24"/>
          <w:szCs w:val="24"/>
          <w:lang w:val="id-ID"/>
        </w:rPr>
        <w:t xml:space="preserve">um, </w:t>
      </w:r>
      <w:r>
        <w:rPr>
          <w:rFonts w:ascii="Times New Roman" w:hAnsi="Times New Roman"/>
          <w:color w:val="222222"/>
          <w:sz w:val="24"/>
          <w:szCs w:val="24"/>
          <w:lang w:val="id-ID"/>
        </w:rPr>
        <w:t xml:space="preserve">aspek politik, aspek </w:t>
      </w:r>
      <w:r w:rsidRPr="009B4668">
        <w:rPr>
          <w:rFonts w:ascii="Times New Roman" w:hAnsi="Times New Roman"/>
          <w:color w:val="222222"/>
          <w:sz w:val="24"/>
          <w:szCs w:val="24"/>
          <w:lang w:val="id-ID"/>
        </w:rPr>
        <w:t>ekonomi,</w:t>
      </w:r>
      <w:r>
        <w:rPr>
          <w:rFonts w:ascii="Times New Roman" w:hAnsi="Times New Roman"/>
          <w:color w:val="222222"/>
          <w:sz w:val="24"/>
          <w:szCs w:val="24"/>
          <w:lang w:val="id-ID"/>
        </w:rPr>
        <w:t xml:space="preserve"> aspek </w:t>
      </w:r>
      <w:r w:rsidRPr="009B4668">
        <w:rPr>
          <w:rFonts w:ascii="Times New Roman" w:hAnsi="Times New Roman"/>
          <w:color w:val="222222"/>
          <w:sz w:val="24"/>
          <w:szCs w:val="24"/>
          <w:lang w:val="id-ID"/>
        </w:rPr>
        <w:t>sosial, atau budaya dengan tidak membedakan antara perbedaan ras atau kelas.</w:t>
      </w:r>
    </w:p>
    <w:p w:rsidR="00E0141F" w:rsidRPr="009B4668" w:rsidRDefault="00E0141F" w:rsidP="00E0141F">
      <w:pPr>
        <w:pStyle w:val="ListParagraph"/>
        <w:spacing w:line="480" w:lineRule="auto"/>
        <w:ind w:left="360" w:firstLine="360"/>
        <w:jc w:val="both"/>
        <w:rPr>
          <w:rFonts w:ascii="Times New Roman" w:hAnsi="Times New Roman"/>
          <w:color w:val="222222"/>
          <w:sz w:val="24"/>
          <w:szCs w:val="24"/>
          <w:shd w:val="clear" w:color="auto" w:fill="F8F9FA"/>
          <w:lang w:val="id-ID"/>
        </w:rPr>
      </w:pPr>
      <w:r w:rsidRPr="009B4668">
        <w:rPr>
          <w:rFonts w:ascii="Times New Roman" w:hAnsi="Times New Roman"/>
          <w:sz w:val="24"/>
          <w:szCs w:val="24"/>
          <w:lang w:val="id-ID"/>
        </w:rPr>
        <w:t>Anak adalah generasi penerus bangsa, harapan bangsa yang akan menggantikan generasi lama  dalam melanjutkan roda kepemimpinan negara, sehingga anak haruslah dijaga, dilindungi, dididik dengan baik agar kelak tidak salah dalam melangkah. Pemerintah, dan non pemerintah, orang tua, keluarga, dan masyarakat merupakan komponen bangsa yang mempunyai kewajiban dalam hal melindungi dan memberikan secara khusus perhatian atas perkembangan dan pertumbuhan anak sebagai generasi penerus bangsa. Kewajiban melindungi anak agar terhindar dari kejahatan ataupun menjadi korban dari tindak kejahatan yang dilakukan oleh siapa saja baik secara tak langsung maupun yang secara langsung adalah kewajiban kita bersama, karena pada dasarnya anak tak mampu untuk melindungi diri mereka sendiri dari tindakan orang-orang yang tak bertanggung jawab.</w:t>
      </w:r>
      <w:r>
        <w:rPr>
          <w:rStyle w:val="FootnoteReference"/>
          <w:rFonts w:ascii="Times New Roman" w:hAnsi="Times New Roman"/>
          <w:sz w:val="24"/>
          <w:szCs w:val="24"/>
          <w:lang w:val="id-ID"/>
        </w:rPr>
        <w:footnoteReference w:id="2"/>
      </w:r>
    </w:p>
    <w:p w:rsidR="00E0141F" w:rsidRDefault="00E0141F" w:rsidP="00E0141F">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lang w:val="id-ID"/>
        </w:rPr>
        <w:t xml:space="preserve">Upaya yang dilakukan oleh negara </w:t>
      </w:r>
      <w:r w:rsidRPr="004424F4">
        <w:rPr>
          <w:rFonts w:ascii="Times New Roman" w:hAnsi="Times New Roman"/>
          <w:sz w:val="24"/>
          <w:szCs w:val="24"/>
        </w:rPr>
        <w:t xml:space="preserve">dalam melindungi anak secara responsif dan progressif </w:t>
      </w:r>
      <w:r>
        <w:rPr>
          <w:rFonts w:ascii="Times New Roman" w:hAnsi="Times New Roman"/>
          <w:sz w:val="24"/>
          <w:szCs w:val="24"/>
          <w:lang w:val="id-ID"/>
        </w:rPr>
        <w:t>adalah dengan</w:t>
      </w:r>
      <w:r>
        <w:rPr>
          <w:rFonts w:ascii="Times New Roman" w:hAnsi="Times New Roman"/>
          <w:sz w:val="24"/>
          <w:szCs w:val="24"/>
        </w:rPr>
        <w:t xml:space="preserve"> menetapkan Undang-Undang Nomor </w:t>
      </w:r>
      <w:r w:rsidRPr="004424F4">
        <w:rPr>
          <w:rFonts w:ascii="Times New Roman" w:hAnsi="Times New Roman"/>
          <w:sz w:val="24"/>
          <w:szCs w:val="24"/>
        </w:rPr>
        <w:t xml:space="preserve">35 Tahun 2014 tentang Perlindungan Anak dan ditingkatkan setingkat konstitusi yaitu Amandemen Undang-Undang Dasar Republik Indonesia 1945 Pasal 28B ayat (2) berbunyi: ”Setiap anak berhak atas kelangsungan hidup, </w:t>
      </w:r>
      <w:r w:rsidRPr="004424F4">
        <w:rPr>
          <w:rFonts w:ascii="Times New Roman" w:hAnsi="Times New Roman"/>
          <w:sz w:val="24"/>
          <w:szCs w:val="24"/>
        </w:rPr>
        <w:lastRenderedPageBreak/>
        <w:t>tumbuh dan berkembang serta berhak atas perlindungan dari kekerasan dan diskriminasi”.</w:t>
      </w:r>
    </w:p>
    <w:p w:rsidR="00E0141F" w:rsidRPr="006A0936" w:rsidRDefault="00E0141F" w:rsidP="00E0141F">
      <w:pPr>
        <w:pStyle w:val="ListParagraph"/>
        <w:spacing w:line="480" w:lineRule="auto"/>
        <w:ind w:left="360" w:firstLine="360"/>
        <w:jc w:val="both"/>
        <w:rPr>
          <w:rFonts w:ascii="Times New Roman" w:hAnsi="Times New Roman"/>
          <w:sz w:val="24"/>
          <w:szCs w:val="24"/>
          <w:lang w:val="id-ID"/>
        </w:rPr>
      </w:pPr>
      <w:r w:rsidRPr="0076774C">
        <w:rPr>
          <w:rFonts w:ascii="Times New Roman" w:hAnsi="Times New Roman"/>
          <w:sz w:val="24"/>
          <w:szCs w:val="24"/>
          <w:lang w:val="id-ID"/>
        </w:rPr>
        <w:t>Menurut Undang-Undang Nomor 35 Tahun 2014 perubahan atas Undang-Undang Nomor 23 Tahun 2002 tentang perlindungan terhadap anak pasal 1 agka 1 :</w:t>
      </w:r>
    </w:p>
    <w:p w:rsidR="00E0141F" w:rsidRPr="006A0936" w:rsidRDefault="00E0141F" w:rsidP="00E0141F">
      <w:pPr>
        <w:spacing w:line="480" w:lineRule="auto"/>
        <w:ind w:left="426"/>
        <w:jc w:val="both"/>
        <w:rPr>
          <w:rFonts w:ascii="Times New Roman" w:hAnsi="Times New Roman"/>
          <w:sz w:val="24"/>
          <w:szCs w:val="24"/>
          <w:lang w:val="id-ID"/>
        </w:rPr>
      </w:pPr>
      <w:r w:rsidRPr="00282EE1">
        <w:rPr>
          <w:rFonts w:ascii="Times New Roman" w:hAnsi="Times New Roman"/>
          <w:sz w:val="24"/>
          <w:szCs w:val="24"/>
          <w:lang w:val="id-ID"/>
        </w:rPr>
        <w:t>“Anak adalah seseorang yang belum berusia 18 (delapan belas) tahun, termasuk anak yang masih dalam kandungan”.</w:t>
      </w:r>
    </w:p>
    <w:p w:rsidR="00E0141F" w:rsidRPr="006A0936" w:rsidRDefault="00E0141F" w:rsidP="00E0141F">
      <w:pPr>
        <w:spacing w:line="480" w:lineRule="auto"/>
        <w:ind w:left="284"/>
        <w:jc w:val="both"/>
        <w:rPr>
          <w:rFonts w:ascii="Times New Roman" w:hAnsi="Times New Roman"/>
          <w:sz w:val="24"/>
          <w:szCs w:val="24"/>
          <w:lang w:val="id-ID"/>
        </w:rPr>
      </w:pPr>
      <w:r>
        <w:rPr>
          <w:rFonts w:ascii="Times New Roman" w:hAnsi="Times New Roman"/>
          <w:sz w:val="24"/>
          <w:szCs w:val="24"/>
          <w:lang w:val="id-ID"/>
        </w:rPr>
        <w:t>Menurut Undang-undang Nomro 35 Tahun 2014 dalam p</w:t>
      </w:r>
      <w:r w:rsidRPr="006A0936">
        <w:rPr>
          <w:rFonts w:ascii="Times New Roman" w:hAnsi="Times New Roman"/>
          <w:sz w:val="24"/>
          <w:szCs w:val="24"/>
          <w:lang w:val="id-ID"/>
        </w:rPr>
        <w:t xml:space="preserve">asal 1 angka 2 </w:t>
      </w:r>
      <w:r>
        <w:rPr>
          <w:rFonts w:ascii="Times New Roman" w:hAnsi="Times New Roman"/>
          <w:sz w:val="24"/>
          <w:szCs w:val="24"/>
          <w:lang w:val="id-ID"/>
        </w:rPr>
        <w:t>menjeleskan bahwa</w:t>
      </w:r>
      <w:r w:rsidRPr="006A0936">
        <w:rPr>
          <w:rFonts w:ascii="Times New Roman" w:hAnsi="Times New Roman"/>
          <w:sz w:val="24"/>
          <w:szCs w:val="24"/>
          <w:lang w:val="id-ID"/>
        </w:rPr>
        <w:t>:</w:t>
      </w:r>
    </w:p>
    <w:p w:rsidR="00E0141F" w:rsidRDefault="00E0141F" w:rsidP="00E0141F">
      <w:pPr>
        <w:pStyle w:val="ListParagraph"/>
        <w:spacing w:line="240" w:lineRule="auto"/>
        <w:jc w:val="both"/>
        <w:rPr>
          <w:rFonts w:ascii="Times New Roman" w:hAnsi="Times New Roman"/>
          <w:sz w:val="24"/>
          <w:szCs w:val="24"/>
          <w:lang w:val="id-ID"/>
        </w:rPr>
      </w:pPr>
      <w:r>
        <w:rPr>
          <w:rFonts w:ascii="Times New Roman" w:hAnsi="Times New Roman"/>
          <w:sz w:val="24"/>
          <w:szCs w:val="24"/>
          <w:lang w:val="id-ID"/>
        </w:rPr>
        <w:t>“Pelindungan anak adalah segala kegiatan untuk menjamin dan melindungi anak dan hak-haknya agar dapat hidup, tumbuh, berkembang dan berpartisipasi secara optimal sesuai dengan harkat dan martabat kemanusiaan, serta mendapat perlindungan dari kekerasan serta diskriminasi” .</w:t>
      </w:r>
    </w:p>
    <w:p w:rsidR="00E0141F" w:rsidRDefault="00E0141F" w:rsidP="00E0141F">
      <w:pPr>
        <w:pStyle w:val="ListParagraph"/>
        <w:spacing w:line="240" w:lineRule="auto"/>
        <w:jc w:val="both"/>
        <w:rPr>
          <w:rFonts w:ascii="Times New Roman" w:hAnsi="Times New Roman"/>
          <w:sz w:val="24"/>
          <w:szCs w:val="24"/>
          <w:lang w:val="id-ID"/>
        </w:rPr>
      </w:pPr>
    </w:p>
    <w:p w:rsidR="00E0141F" w:rsidRDefault="00E0141F" w:rsidP="00E0141F">
      <w:pPr>
        <w:spacing w:line="480" w:lineRule="auto"/>
        <w:ind w:left="284" w:firstLine="436"/>
        <w:jc w:val="both"/>
        <w:rPr>
          <w:rFonts w:ascii="Times New Roman" w:hAnsi="Times New Roman"/>
          <w:sz w:val="24"/>
          <w:szCs w:val="24"/>
          <w:lang w:val="id-ID"/>
        </w:rPr>
      </w:pPr>
      <w:r>
        <w:rPr>
          <w:rFonts w:ascii="Times New Roman" w:hAnsi="Times New Roman"/>
          <w:sz w:val="24"/>
          <w:szCs w:val="24"/>
          <w:lang w:val="id-ID"/>
        </w:rPr>
        <w:t xml:space="preserve">Meskipun perlindungan anak telah diatur dalam tatanan hukum positifnya indonesia, tetap saja anak selalu menjadi sasaran tindak kriminal dari pelaku kejahatan seperti pencabulan, pelecehan seksual, penyiksaan, penelantaran, penganiayaan, persetubuhan bahkan sampai pada pemerkosaan. Ini seharusnya menjadi perhatian kita bersama. </w:t>
      </w:r>
    </w:p>
    <w:p w:rsidR="00E0141F" w:rsidRPr="00CC2855" w:rsidRDefault="00E0141F" w:rsidP="00E0141F">
      <w:pPr>
        <w:spacing w:line="480" w:lineRule="auto"/>
        <w:ind w:left="284" w:firstLine="436"/>
        <w:jc w:val="both"/>
        <w:rPr>
          <w:rFonts w:ascii="Times New Roman" w:hAnsi="Times New Roman"/>
          <w:sz w:val="24"/>
          <w:szCs w:val="24"/>
          <w:lang w:val="id-ID"/>
        </w:rPr>
      </w:pPr>
      <w:r>
        <w:rPr>
          <w:rFonts w:ascii="Times New Roman" w:hAnsi="Times New Roman"/>
          <w:sz w:val="24"/>
          <w:szCs w:val="24"/>
          <w:lang w:val="id-ID"/>
        </w:rPr>
        <w:t xml:space="preserve">Dari tahun ketahun kasus yang dialami oleh anak kian meningkat, sehingga anak sudah menjadi sasaran utama dalam tindak kejahatan, di Kabupaten Boalemo sendiri, dalam kurun waktu 5 (lima) tahun terakhir kasus kejahatan terhadap anak kian meningkat, untuk kasus pencabulan itu sendiri anak yang mengalami pencabulan ditiap tahunnya meningkat, ini dibuktikan </w:t>
      </w:r>
      <w:r>
        <w:rPr>
          <w:rFonts w:ascii="Times New Roman" w:hAnsi="Times New Roman"/>
          <w:sz w:val="24"/>
          <w:szCs w:val="24"/>
          <w:lang w:val="id-ID"/>
        </w:rPr>
        <w:lastRenderedPageBreak/>
        <w:t>dengan data yang peneliti dapatkan dari Unit Perlindungan Perempuan dan Anak (PPA) Polres Boalemo untuk tahun 2019 saja ada 17 kasus pencabulan terhadap anak, yang ditahun 2018 itu sendiri hanya ada 13 kasus pencabulan terhadap anak.</w:t>
      </w:r>
    </w:p>
    <w:p w:rsidR="00E0141F" w:rsidRPr="00A71C4F" w:rsidRDefault="00E0141F" w:rsidP="00E0141F">
      <w:pPr>
        <w:spacing w:line="480" w:lineRule="auto"/>
        <w:ind w:left="284" w:firstLine="436"/>
        <w:jc w:val="both"/>
        <w:rPr>
          <w:rFonts w:ascii="Times New Roman" w:hAnsi="Times New Roman"/>
          <w:sz w:val="24"/>
          <w:szCs w:val="24"/>
          <w:lang w:val="id-ID"/>
        </w:rPr>
      </w:pPr>
      <w:r>
        <w:rPr>
          <w:rFonts w:ascii="Times New Roman" w:hAnsi="Times New Roman"/>
          <w:sz w:val="24"/>
          <w:szCs w:val="24"/>
          <w:lang w:val="id-ID"/>
        </w:rPr>
        <w:t>Jika dilihat dalam kehidupan sehari-hari, anak sering terabaikan haknya, bahkan sering menjadi korban dari tindakan orang dewasa, karena anak tidak dapat menolak paksaan atau tidak dapat membela dirinya dari tindakan yang dilakukan oleh orang dewasa.</w:t>
      </w:r>
    </w:p>
    <w:p w:rsidR="00E0141F" w:rsidRDefault="00E0141F" w:rsidP="00E0141F">
      <w:pPr>
        <w:spacing w:line="480" w:lineRule="auto"/>
        <w:ind w:left="284" w:firstLine="436"/>
        <w:jc w:val="both"/>
        <w:rPr>
          <w:rFonts w:ascii="Times New Roman" w:hAnsi="Times New Roman"/>
          <w:sz w:val="24"/>
          <w:szCs w:val="24"/>
          <w:lang w:val="id-ID"/>
        </w:rPr>
      </w:pPr>
      <w:r w:rsidRPr="005702B5">
        <w:rPr>
          <w:rFonts w:ascii="Times New Roman" w:hAnsi="Times New Roman"/>
          <w:sz w:val="24"/>
          <w:szCs w:val="24"/>
          <w:lang w:val="id-ID"/>
        </w:rPr>
        <w:t>Dikabupaten Boalemo</w:t>
      </w:r>
      <w:r>
        <w:rPr>
          <w:rFonts w:ascii="Times New Roman" w:hAnsi="Times New Roman"/>
          <w:sz w:val="24"/>
          <w:szCs w:val="24"/>
          <w:lang w:val="id-ID"/>
        </w:rPr>
        <w:t xml:space="preserve"> sendiri dalam wilayah hukum Polres Boalemo</w:t>
      </w:r>
      <w:r w:rsidRPr="005702B5">
        <w:rPr>
          <w:rFonts w:ascii="Times New Roman" w:hAnsi="Times New Roman"/>
          <w:sz w:val="24"/>
          <w:szCs w:val="24"/>
          <w:lang w:val="id-ID"/>
        </w:rPr>
        <w:t xml:space="preserve"> tercatat kasus pencabulan </w:t>
      </w:r>
      <w:r>
        <w:rPr>
          <w:rFonts w:ascii="Times New Roman" w:hAnsi="Times New Roman"/>
          <w:sz w:val="24"/>
          <w:szCs w:val="24"/>
          <w:lang w:val="id-ID"/>
        </w:rPr>
        <w:t>terhadap</w:t>
      </w:r>
      <w:r w:rsidRPr="005702B5">
        <w:rPr>
          <w:rFonts w:ascii="Times New Roman" w:hAnsi="Times New Roman"/>
          <w:sz w:val="24"/>
          <w:szCs w:val="24"/>
          <w:lang w:val="id-ID"/>
        </w:rPr>
        <w:t xml:space="preserve"> anak pada </w:t>
      </w:r>
      <w:r>
        <w:rPr>
          <w:rFonts w:ascii="Times New Roman" w:hAnsi="Times New Roman"/>
          <w:sz w:val="24"/>
          <w:szCs w:val="24"/>
          <w:lang w:val="id-ID"/>
        </w:rPr>
        <w:t>dalam kurun waktu 5 (lima) tahun terakhir</w:t>
      </w:r>
      <w:r w:rsidRPr="005702B5">
        <w:rPr>
          <w:rFonts w:ascii="Times New Roman" w:hAnsi="Times New Roman"/>
          <w:sz w:val="24"/>
          <w:szCs w:val="24"/>
          <w:lang w:val="id-ID"/>
        </w:rPr>
        <w:t xml:space="preserve"> ada </w:t>
      </w:r>
      <w:r>
        <w:rPr>
          <w:rFonts w:ascii="Times New Roman" w:hAnsi="Times New Roman"/>
          <w:sz w:val="24"/>
          <w:szCs w:val="24"/>
          <w:lang w:val="id-ID"/>
        </w:rPr>
        <w:t>59 kasus pencabulan terhadap anak</w:t>
      </w:r>
      <w:r w:rsidRPr="005702B5">
        <w:rPr>
          <w:rFonts w:ascii="Times New Roman" w:hAnsi="Times New Roman"/>
          <w:sz w:val="24"/>
          <w:szCs w:val="24"/>
          <w:lang w:val="id-ID"/>
        </w:rPr>
        <w:t xml:space="preserve">. Dan dari </w:t>
      </w:r>
      <w:r>
        <w:rPr>
          <w:rFonts w:ascii="Times New Roman" w:hAnsi="Times New Roman"/>
          <w:sz w:val="24"/>
          <w:szCs w:val="24"/>
          <w:lang w:val="id-ID"/>
        </w:rPr>
        <w:t>59 kasus pencabulan terhadap anak, dan 50 (lima puluh) kasus sudah memiliki kekuatan hukum tetap.</w:t>
      </w:r>
    </w:p>
    <w:p w:rsidR="00E0141F" w:rsidRPr="001E19CC" w:rsidRDefault="00E0141F" w:rsidP="00E0141F">
      <w:pPr>
        <w:spacing w:line="480" w:lineRule="auto"/>
        <w:ind w:left="284" w:firstLine="436"/>
        <w:jc w:val="both"/>
        <w:rPr>
          <w:rFonts w:ascii="Times New Roman" w:hAnsi="Times New Roman"/>
          <w:sz w:val="24"/>
          <w:szCs w:val="24"/>
          <w:lang w:val="id-ID"/>
        </w:rPr>
      </w:pPr>
      <w:r>
        <w:rPr>
          <w:rFonts w:ascii="Times New Roman" w:hAnsi="Times New Roman"/>
          <w:sz w:val="24"/>
          <w:szCs w:val="24"/>
          <w:lang w:val="id-ID"/>
        </w:rPr>
        <w:t>Dalam KUHP  (Kitab Undang-Undang Hukum Pidana) sendiri delik pencabulan diatur dalam pasal 289, 292, 293, 294, 295 KUHP.</w:t>
      </w:r>
    </w:p>
    <w:p w:rsidR="00E0141F" w:rsidRDefault="00E0141F" w:rsidP="00E0141F">
      <w:pPr>
        <w:spacing w:line="480" w:lineRule="auto"/>
        <w:ind w:left="426"/>
        <w:jc w:val="both"/>
        <w:rPr>
          <w:rFonts w:ascii="Times New Roman" w:hAnsi="Times New Roman"/>
          <w:sz w:val="24"/>
          <w:szCs w:val="24"/>
          <w:lang w:val="id-ID"/>
        </w:rPr>
      </w:pPr>
      <w:r>
        <w:rPr>
          <w:rFonts w:ascii="Times New Roman" w:hAnsi="Times New Roman"/>
          <w:sz w:val="24"/>
          <w:szCs w:val="24"/>
          <w:lang w:val="id-ID"/>
        </w:rPr>
        <w:t>Sementara menurut Undang-undang Nomor 35 Tahun 2014 Pasal 76E :</w:t>
      </w:r>
    </w:p>
    <w:p w:rsidR="00E0141F" w:rsidRDefault="00E0141F" w:rsidP="00E0141F">
      <w:pPr>
        <w:spacing w:line="240" w:lineRule="auto"/>
        <w:ind w:left="720"/>
        <w:jc w:val="both"/>
        <w:rPr>
          <w:rFonts w:ascii="Times New Roman" w:hAnsi="Times New Roman"/>
          <w:sz w:val="24"/>
          <w:szCs w:val="24"/>
          <w:lang w:val="id-ID"/>
        </w:rPr>
      </w:pPr>
      <w:r>
        <w:rPr>
          <w:rFonts w:ascii="Times New Roman" w:hAnsi="Times New Roman"/>
          <w:sz w:val="24"/>
          <w:szCs w:val="24"/>
          <w:lang w:val="id-ID"/>
        </w:rPr>
        <w:t>“Setiap orang dilarang melakukan kekerasan atau ancaman kekerasan memaksa, melakukan tipu muslihat, melakukan serangkaian kebohongan, atau membujuk anak untuk melakukan atau membiarkan dilakukan perbuatan cabul” .</w:t>
      </w:r>
    </w:p>
    <w:p w:rsidR="00E0141F" w:rsidRDefault="00E0141F" w:rsidP="00E0141F">
      <w:pPr>
        <w:spacing w:line="480" w:lineRule="auto"/>
        <w:ind w:left="360"/>
        <w:jc w:val="both"/>
        <w:rPr>
          <w:rFonts w:ascii="Times New Roman" w:hAnsi="Times New Roman"/>
          <w:sz w:val="24"/>
          <w:szCs w:val="24"/>
          <w:lang w:val="id-ID"/>
        </w:rPr>
      </w:pPr>
      <w:r>
        <w:rPr>
          <w:rFonts w:ascii="Times New Roman" w:hAnsi="Times New Roman"/>
          <w:sz w:val="24"/>
          <w:szCs w:val="24"/>
          <w:lang w:val="id-ID"/>
        </w:rPr>
        <w:t xml:space="preserve">Jika dilihat dari pengaturan Kitab Undang-Undang Hukum Pidana (KUHP) tentang tindak pidana pencabulan, dan Undang-Undang Nomor 35 Tahun 2014 tentang perlindugan anak, seharusnya memberikan peringatan kepada siapa saja yang ingin melakukan kejahatan terhadap anak. Dan perhatian bagi </w:t>
      </w:r>
      <w:r>
        <w:rPr>
          <w:rFonts w:ascii="Times New Roman" w:hAnsi="Times New Roman"/>
          <w:sz w:val="24"/>
          <w:szCs w:val="24"/>
          <w:lang w:val="id-ID"/>
        </w:rPr>
        <w:lastRenderedPageBreak/>
        <w:t>kita semua untuk menjadi generasi lama yang bertanggung jawab terhadap generasi baru.</w:t>
      </w:r>
    </w:p>
    <w:p w:rsidR="00E0141F" w:rsidRPr="00064B90" w:rsidRDefault="00E0141F" w:rsidP="00E0141F">
      <w:pPr>
        <w:spacing w:line="480" w:lineRule="auto"/>
        <w:ind w:left="360"/>
        <w:jc w:val="both"/>
        <w:rPr>
          <w:rFonts w:ascii="Times New Roman" w:hAnsi="Times New Roman"/>
          <w:sz w:val="24"/>
          <w:szCs w:val="24"/>
          <w:lang w:val="id-ID"/>
        </w:rPr>
      </w:pPr>
      <w:r>
        <w:rPr>
          <w:rFonts w:ascii="Times New Roman" w:hAnsi="Times New Roman"/>
          <w:sz w:val="24"/>
          <w:szCs w:val="24"/>
          <w:lang w:val="id-ID"/>
        </w:rPr>
        <w:t xml:space="preserve">Dari uraian latar belakang masalah, penulis tertarik mengangkat judul </w:t>
      </w:r>
      <w:r w:rsidRPr="00933928">
        <w:rPr>
          <w:rFonts w:ascii="Times New Roman" w:hAnsi="Times New Roman"/>
          <w:b/>
          <w:sz w:val="24"/>
          <w:szCs w:val="24"/>
          <w:lang w:val="id-ID"/>
        </w:rPr>
        <w:t>“Tinjauan Y</w:t>
      </w:r>
      <w:r>
        <w:rPr>
          <w:rFonts w:ascii="Times New Roman" w:hAnsi="Times New Roman"/>
          <w:b/>
          <w:sz w:val="24"/>
          <w:szCs w:val="24"/>
          <w:lang w:val="id-ID"/>
        </w:rPr>
        <w:t xml:space="preserve">uridis Tindak Pidana Pencabulan Terhadap Anak </w:t>
      </w:r>
      <w:r w:rsidRPr="00933928">
        <w:rPr>
          <w:rFonts w:ascii="Times New Roman" w:hAnsi="Times New Roman"/>
          <w:b/>
          <w:sz w:val="24"/>
          <w:szCs w:val="24"/>
          <w:lang w:val="id-ID"/>
        </w:rPr>
        <w:t>di Kabupaten Boalemo”</w:t>
      </w:r>
      <w:r w:rsidRPr="00916269">
        <w:rPr>
          <w:rFonts w:ascii="Times New Roman" w:hAnsi="Times New Roman"/>
          <w:b/>
          <w:sz w:val="24"/>
          <w:szCs w:val="24"/>
          <w:lang w:val="id-ID"/>
        </w:rPr>
        <w:t>(Studi Kasus Polres Boalemo)</w:t>
      </w:r>
      <w:r>
        <w:rPr>
          <w:rFonts w:ascii="Times New Roman" w:hAnsi="Times New Roman"/>
          <w:sz w:val="24"/>
          <w:szCs w:val="24"/>
          <w:lang w:val="id-ID"/>
        </w:rPr>
        <w:t>.</w:t>
      </w:r>
    </w:p>
    <w:p w:rsidR="00E0141F" w:rsidRDefault="00E0141F" w:rsidP="00E0141F">
      <w:pPr>
        <w:pStyle w:val="ListParagraph"/>
        <w:numPr>
          <w:ilvl w:val="1"/>
          <w:numId w:val="1"/>
        </w:numPr>
        <w:spacing w:line="480" w:lineRule="auto"/>
        <w:jc w:val="both"/>
        <w:rPr>
          <w:rFonts w:ascii="Times New Roman" w:hAnsi="Times New Roman"/>
          <w:b/>
          <w:sz w:val="24"/>
          <w:szCs w:val="24"/>
          <w:lang w:val="id-ID"/>
        </w:rPr>
      </w:pPr>
      <w:r>
        <w:rPr>
          <w:rFonts w:ascii="Times New Roman" w:hAnsi="Times New Roman"/>
          <w:b/>
          <w:sz w:val="24"/>
          <w:szCs w:val="24"/>
          <w:lang w:val="id-ID"/>
        </w:rPr>
        <w:t>Rumusan Masalah</w:t>
      </w:r>
    </w:p>
    <w:p w:rsidR="00E0141F" w:rsidRDefault="00E0141F" w:rsidP="00E0141F">
      <w:pPr>
        <w:pStyle w:val="ListParagraph"/>
        <w:spacing w:line="480" w:lineRule="auto"/>
        <w:ind w:left="360"/>
        <w:jc w:val="both"/>
        <w:rPr>
          <w:rFonts w:ascii="Times New Roman" w:hAnsi="Times New Roman"/>
          <w:sz w:val="24"/>
          <w:szCs w:val="24"/>
          <w:lang w:val="id-ID"/>
        </w:rPr>
      </w:pPr>
      <w:r>
        <w:rPr>
          <w:rFonts w:ascii="Times New Roman" w:hAnsi="Times New Roman"/>
          <w:sz w:val="24"/>
          <w:szCs w:val="24"/>
          <w:lang w:val="id-ID"/>
        </w:rPr>
        <w:t>Adapun yang menjadi rumusan msalah adalah sebagai berikut :</w:t>
      </w:r>
    </w:p>
    <w:p w:rsidR="00E0141F" w:rsidRDefault="00E0141F" w:rsidP="00E0141F">
      <w:pPr>
        <w:pStyle w:val="ListParagraph"/>
        <w:numPr>
          <w:ilvl w:val="0"/>
          <w:numId w:val="2"/>
        </w:numPr>
        <w:spacing w:line="480" w:lineRule="auto"/>
        <w:jc w:val="both"/>
        <w:rPr>
          <w:rFonts w:ascii="Times New Roman" w:hAnsi="Times New Roman"/>
          <w:sz w:val="24"/>
          <w:szCs w:val="24"/>
          <w:lang w:val="id-ID"/>
        </w:rPr>
      </w:pPr>
      <w:r>
        <w:rPr>
          <w:rFonts w:ascii="Times New Roman" w:hAnsi="Times New Roman"/>
          <w:sz w:val="24"/>
          <w:szCs w:val="24"/>
          <w:lang w:val="id-ID"/>
        </w:rPr>
        <w:t>Bagaimana pengaturan hukum tentang tindak pidana pencabulan terhadap anak?</w:t>
      </w:r>
    </w:p>
    <w:p w:rsidR="00E0141F" w:rsidRPr="00282EE1" w:rsidRDefault="00E0141F" w:rsidP="00E0141F">
      <w:pPr>
        <w:pStyle w:val="ListParagraph"/>
        <w:numPr>
          <w:ilvl w:val="0"/>
          <w:numId w:val="2"/>
        </w:numPr>
        <w:spacing w:line="480" w:lineRule="auto"/>
        <w:jc w:val="both"/>
        <w:rPr>
          <w:rFonts w:ascii="Times New Roman" w:hAnsi="Times New Roman"/>
          <w:sz w:val="24"/>
          <w:szCs w:val="24"/>
          <w:lang w:val="id-ID"/>
        </w:rPr>
      </w:pPr>
      <w:r>
        <w:rPr>
          <w:rFonts w:ascii="Times New Roman" w:hAnsi="Times New Roman"/>
          <w:sz w:val="24"/>
          <w:szCs w:val="24"/>
          <w:lang w:val="id-ID"/>
        </w:rPr>
        <w:t>Bagaimana upaya perlindungan terhadap anak korban pencabulan?</w:t>
      </w:r>
    </w:p>
    <w:p w:rsidR="00E0141F" w:rsidRDefault="00E0141F" w:rsidP="00E0141F">
      <w:pPr>
        <w:pStyle w:val="ListParagraph"/>
        <w:numPr>
          <w:ilvl w:val="1"/>
          <w:numId w:val="1"/>
        </w:numPr>
        <w:spacing w:line="480" w:lineRule="auto"/>
        <w:jc w:val="both"/>
        <w:rPr>
          <w:rFonts w:ascii="Times New Roman" w:hAnsi="Times New Roman"/>
          <w:b/>
          <w:sz w:val="24"/>
          <w:szCs w:val="24"/>
          <w:lang w:val="id-ID"/>
        </w:rPr>
      </w:pPr>
      <w:r>
        <w:rPr>
          <w:rFonts w:ascii="Times New Roman" w:hAnsi="Times New Roman"/>
          <w:b/>
          <w:sz w:val="24"/>
          <w:szCs w:val="24"/>
          <w:lang w:val="id-ID"/>
        </w:rPr>
        <w:t>Tujuan Penelitian</w:t>
      </w:r>
    </w:p>
    <w:p w:rsidR="00E0141F" w:rsidRPr="001A08BB" w:rsidRDefault="00E0141F" w:rsidP="00E0141F">
      <w:pPr>
        <w:pStyle w:val="ListParagraph"/>
        <w:numPr>
          <w:ilvl w:val="0"/>
          <w:numId w:val="3"/>
        </w:numPr>
        <w:spacing w:line="480" w:lineRule="auto"/>
        <w:jc w:val="both"/>
        <w:rPr>
          <w:rFonts w:ascii="Times New Roman" w:hAnsi="Times New Roman"/>
          <w:b/>
          <w:sz w:val="24"/>
          <w:szCs w:val="24"/>
          <w:lang w:val="id-ID"/>
        </w:rPr>
      </w:pPr>
      <w:r>
        <w:rPr>
          <w:rFonts w:ascii="Times New Roman" w:hAnsi="Times New Roman"/>
          <w:sz w:val="24"/>
          <w:szCs w:val="24"/>
          <w:lang w:val="id-ID"/>
        </w:rPr>
        <w:t>Untuk mengetahui pengaturan hukum terhadap tindak pidana pencabulan terhadap anak.</w:t>
      </w:r>
    </w:p>
    <w:p w:rsidR="00E0141F" w:rsidRDefault="00E0141F" w:rsidP="00E0141F">
      <w:pPr>
        <w:pStyle w:val="ListParagraph"/>
        <w:numPr>
          <w:ilvl w:val="0"/>
          <w:numId w:val="3"/>
        </w:numPr>
        <w:spacing w:line="480" w:lineRule="auto"/>
        <w:jc w:val="both"/>
        <w:rPr>
          <w:rFonts w:ascii="Times New Roman" w:hAnsi="Times New Roman"/>
          <w:b/>
          <w:sz w:val="24"/>
          <w:szCs w:val="24"/>
          <w:lang w:val="id-ID"/>
        </w:rPr>
      </w:pPr>
      <w:r>
        <w:rPr>
          <w:rFonts w:ascii="Times New Roman" w:hAnsi="Times New Roman"/>
          <w:sz w:val="24"/>
          <w:szCs w:val="24"/>
          <w:lang w:val="id-ID"/>
        </w:rPr>
        <w:t>Untuk mengetahui upaya perlindungan terhadap anak korban pencabulan.</w:t>
      </w:r>
    </w:p>
    <w:p w:rsidR="00E0141F" w:rsidRDefault="00E0141F" w:rsidP="00E0141F">
      <w:pPr>
        <w:pStyle w:val="ListParagraph"/>
        <w:numPr>
          <w:ilvl w:val="1"/>
          <w:numId w:val="1"/>
        </w:numPr>
        <w:spacing w:line="480" w:lineRule="auto"/>
        <w:jc w:val="both"/>
        <w:rPr>
          <w:rFonts w:ascii="Times New Roman" w:hAnsi="Times New Roman"/>
          <w:b/>
          <w:sz w:val="24"/>
          <w:szCs w:val="24"/>
          <w:lang w:val="id-ID"/>
        </w:rPr>
      </w:pPr>
      <w:r>
        <w:rPr>
          <w:rFonts w:ascii="Times New Roman" w:hAnsi="Times New Roman"/>
          <w:b/>
          <w:sz w:val="24"/>
          <w:szCs w:val="24"/>
          <w:lang w:val="id-ID"/>
        </w:rPr>
        <w:t>Manfaat Penelitian</w:t>
      </w:r>
    </w:p>
    <w:p w:rsidR="00E0141F" w:rsidRDefault="00E0141F" w:rsidP="00E0141F">
      <w:pPr>
        <w:spacing w:line="480" w:lineRule="auto"/>
        <w:ind w:firstLine="360"/>
        <w:jc w:val="both"/>
        <w:rPr>
          <w:rFonts w:ascii="Times New Roman" w:hAnsi="Times New Roman"/>
          <w:sz w:val="24"/>
          <w:szCs w:val="24"/>
          <w:lang w:val="id-ID"/>
        </w:rPr>
      </w:pPr>
      <w:r w:rsidRPr="001A08BB">
        <w:rPr>
          <w:rFonts w:ascii="Times New Roman" w:hAnsi="Times New Roman"/>
          <w:sz w:val="24"/>
          <w:szCs w:val="24"/>
          <w:lang w:val="id-ID"/>
        </w:rPr>
        <w:t>Adapun yang menjadi manfaat penelitian adalah :</w:t>
      </w:r>
    </w:p>
    <w:p w:rsidR="00E0141F" w:rsidRDefault="00E0141F" w:rsidP="00E0141F">
      <w:pPr>
        <w:pStyle w:val="ListParagraph"/>
        <w:numPr>
          <w:ilvl w:val="0"/>
          <w:numId w:val="4"/>
        </w:numPr>
        <w:spacing w:line="480" w:lineRule="auto"/>
        <w:jc w:val="both"/>
        <w:rPr>
          <w:rFonts w:ascii="Times New Roman" w:hAnsi="Times New Roman"/>
          <w:sz w:val="24"/>
          <w:szCs w:val="24"/>
          <w:lang w:val="id-ID"/>
        </w:rPr>
      </w:pPr>
      <w:r>
        <w:rPr>
          <w:rFonts w:ascii="Times New Roman" w:hAnsi="Times New Roman"/>
          <w:sz w:val="24"/>
          <w:szCs w:val="24"/>
          <w:lang w:val="id-ID"/>
        </w:rPr>
        <w:t>Mengembangkan pengetahuan hukum pidana terlebih kepada tindak pidana pencabulan terhadap anak.</w:t>
      </w:r>
    </w:p>
    <w:p w:rsidR="00E0141F" w:rsidRDefault="00E0141F" w:rsidP="00E0141F">
      <w:pPr>
        <w:pStyle w:val="ListParagraph"/>
        <w:numPr>
          <w:ilvl w:val="0"/>
          <w:numId w:val="4"/>
        </w:numPr>
        <w:spacing w:line="480" w:lineRule="auto"/>
        <w:jc w:val="both"/>
        <w:rPr>
          <w:rFonts w:ascii="Times New Roman" w:hAnsi="Times New Roman"/>
          <w:sz w:val="24"/>
          <w:szCs w:val="24"/>
          <w:lang w:val="id-ID"/>
        </w:rPr>
      </w:pPr>
      <w:r>
        <w:rPr>
          <w:rFonts w:ascii="Times New Roman" w:hAnsi="Times New Roman"/>
          <w:sz w:val="24"/>
          <w:szCs w:val="24"/>
          <w:lang w:val="id-ID"/>
        </w:rPr>
        <w:t>Memberikan pengertahuan tentang upaya perlindungan anak dari korban tindak pidana pencabulan.</w:t>
      </w:r>
    </w:p>
    <w:p w:rsidR="00E0141F" w:rsidRPr="006A632D" w:rsidRDefault="00E0141F" w:rsidP="00E0141F">
      <w:pPr>
        <w:pStyle w:val="ListParagraph"/>
        <w:spacing w:line="480" w:lineRule="auto"/>
        <w:jc w:val="both"/>
        <w:rPr>
          <w:rFonts w:ascii="Times New Roman" w:hAnsi="Times New Roman"/>
          <w:sz w:val="24"/>
          <w:szCs w:val="24"/>
          <w:lang w:val="id-ID"/>
        </w:rPr>
        <w:sectPr w:rsidR="00E0141F" w:rsidRPr="006A632D" w:rsidSect="004B740A">
          <w:headerReference w:type="default" r:id="rId16"/>
          <w:footerReference w:type="default" r:id="rId17"/>
          <w:pgSz w:w="11906" w:h="16838" w:code="9"/>
          <w:pgMar w:top="2268" w:right="1701" w:bottom="1701" w:left="2268" w:header="708" w:footer="708" w:gutter="0"/>
          <w:pgNumType w:start="1"/>
          <w:cols w:space="708"/>
          <w:docGrid w:linePitch="360"/>
        </w:sectPr>
      </w:pPr>
    </w:p>
    <w:p w:rsidR="00E0141F" w:rsidRPr="00AE4AE5" w:rsidRDefault="00E0141F" w:rsidP="00E0141F">
      <w:pPr>
        <w:spacing w:line="480" w:lineRule="auto"/>
        <w:jc w:val="center"/>
        <w:rPr>
          <w:rFonts w:ascii="Times New Roman" w:hAnsi="Times New Roman"/>
          <w:b/>
          <w:sz w:val="28"/>
          <w:szCs w:val="28"/>
          <w:lang w:val="id-ID"/>
        </w:rPr>
      </w:pPr>
      <w:r w:rsidRPr="00AE4AE5">
        <w:rPr>
          <w:rFonts w:ascii="Times New Roman" w:hAnsi="Times New Roman"/>
          <w:b/>
          <w:sz w:val="28"/>
          <w:szCs w:val="28"/>
          <w:lang w:val="id-ID"/>
        </w:rPr>
        <w:lastRenderedPageBreak/>
        <w:t>BAB II</w:t>
      </w:r>
    </w:p>
    <w:p w:rsidR="00E0141F" w:rsidRPr="00AE4AE5" w:rsidRDefault="00E0141F" w:rsidP="00E0141F">
      <w:pPr>
        <w:spacing w:line="480" w:lineRule="auto"/>
        <w:ind w:left="360"/>
        <w:jc w:val="center"/>
        <w:rPr>
          <w:rFonts w:ascii="Times New Roman" w:hAnsi="Times New Roman"/>
          <w:b/>
          <w:sz w:val="28"/>
          <w:szCs w:val="28"/>
          <w:lang w:val="id-ID"/>
        </w:rPr>
      </w:pPr>
      <w:r w:rsidRPr="00AE4AE5">
        <w:rPr>
          <w:rFonts w:ascii="Times New Roman" w:hAnsi="Times New Roman"/>
          <w:b/>
          <w:sz w:val="28"/>
          <w:szCs w:val="28"/>
          <w:lang w:val="id-ID"/>
        </w:rPr>
        <w:t>TINJAUAN PUSTAKA</w:t>
      </w:r>
    </w:p>
    <w:p w:rsidR="00E0141F" w:rsidRDefault="00E0141F" w:rsidP="00E0141F">
      <w:pPr>
        <w:pStyle w:val="ListParagraph"/>
        <w:numPr>
          <w:ilvl w:val="1"/>
          <w:numId w:val="4"/>
        </w:numPr>
        <w:spacing w:line="480" w:lineRule="auto"/>
        <w:jc w:val="both"/>
        <w:rPr>
          <w:rFonts w:ascii="Times New Roman" w:hAnsi="Times New Roman"/>
          <w:b/>
          <w:sz w:val="24"/>
          <w:szCs w:val="24"/>
          <w:lang w:val="id-ID"/>
        </w:rPr>
      </w:pPr>
      <w:r w:rsidRPr="002265CC">
        <w:rPr>
          <w:rFonts w:ascii="Times New Roman" w:hAnsi="Times New Roman"/>
          <w:b/>
          <w:sz w:val="24"/>
          <w:szCs w:val="24"/>
          <w:lang w:val="id-ID"/>
        </w:rPr>
        <w:t>Pengertian Tindak Pidana</w:t>
      </w:r>
    </w:p>
    <w:p w:rsidR="00E0141F" w:rsidRPr="002265CC" w:rsidRDefault="00E0141F" w:rsidP="00E0141F">
      <w:pPr>
        <w:pStyle w:val="ListParagraph"/>
        <w:spacing w:line="480" w:lineRule="auto"/>
        <w:jc w:val="both"/>
        <w:rPr>
          <w:rFonts w:ascii="Times New Roman" w:hAnsi="Times New Roman"/>
          <w:b/>
          <w:sz w:val="24"/>
          <w:szCs w:val="24"/>
          <w:lang w:val="id-ID"/>
        </w:rPr>
      </w:pPr>
      <w:r>
        <w:rPr>
          <w:rFonts w:ascii="Times New Roman" w:hAnsi="Times New Roman"/>
          <w:b/>
          <w:sz w:val="24"/>
          <w:szCs w:val="24"/>
          <w:lang w:val="id-ID"/>
        </w:rPr>
        <w:t>2.1.1 Tindak Pidana</w:t>
      </w:r>
    </w:p>
    <w:p w:rsidR="00E0141F" w:rsidRDefault="00E0141F" w:rsidP="00E0141F">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 xml:space="preserve">Tindak pidana dikenal dengan istilah </w:t>
      </w:r>
      <w:r w:rsidRPr="00B1146F">
        <w:rPr>
          <w:rFonts w:ascii="Times New Roman" w:hAnsi="Times New Roman"/>
          <w:i/>
          <w:sz w:val="24"/>
          <w:szCs w:val="24"/>
          <w:lang w:val="id-ID"/>
        </w:rPr>
        <w:t>(strafbaar feit)</w:t>
      </w:r>
      <w:r>
        <w:rPr>
          <w:rFonts w:ascii="Times New Roman" w:hAnsi="Times New Roman"/>
          <w:sz w:val="24"/>
          <w:szCs w:val="24"/>
          <w:lang w:val="id-ID"/>
        </w:rPr>
        <w:t xml:space="preserve">. Didalam Kitab Undang-Undang Hukum Pidana, tidak </w:t>
      </w:r>
      <w:r w:rsidR="00A94111">
        <w:rPr>
          <w:rFonts w:ascii="Times New Roman" w:hAnsi="Times New Roman"/>
          <w:sz w:val="24"/>
          <w:szCs w:val="24"/>
          <w:lang w:val="id-ID"/>
        </w:rPr>
        <w:t xml:space="preserve">bisa ditemukan penjelasan dari </w:t>
      </w:r>
      <w:r>
        <w:rPr>
          <w:rFonts w:ascii="Times New Roman" w:hAnsi="Times New Roman"/>
          <w:i/>
          <w:sz w:val="24"/>
          <w:szCs w:val="24"/>
          <w:lang w:val="id-ID"/>
        </w:rPr>
        <w:t>Strafbaar</w:t>
      </w:r>
      <w:r w:rsidR="00A94111">
        <w:rPr>
          <w:rFonts w:ascii="Times New Roman" w:hAnsi="Times New Roman"/>
          <w:i/>
          <w:sz w:val="24"/>
          <w:szCs w:val="24"/>
          <w:lang w:val="id-ID"/>
        </w:rPr>
        <w:t xml:space="preserve"> feit</w:t>
      </w:r>
      <w:r>
        <w:rPr>
          <w:rFonts w:ascii="Times New Roman" w:hAnsi="Times New Roman"/>
          <w:i/>
          <w:sz w:val="24"/>
          <w:szCs w:val="24"/>
          <w:lang w:val="id-ID"/>
        </w:rPr>
        <w:t>.</w:t>
      </w:r>
      <w:r>
        <w:rPr>
          <w:rFonts w:ascii="Times New Roman" w:hAnsi="Times New Roman"/>
          <w:sz w:val="24"/>
          <w:szCs w:val="24"/>
          <w:lang w:val="id-ID"/>
        </w:rPr>
        <w:t xml:space="preserve"> Tindak pidana sendiri disamakan dengan delik (</w:t>
      </w:r>
      <w:r>
        <w:rPr>
          <w:rFonts w:ascii="Times New Roman" w:hAnsi="Times New Roman"/>
          <w:i/>
          <w:sz w:val="24"/>
          <w:szCs w:val="24"/>
          <w:lang w:val="id-ID"/>
        </w:rPr>
        <w:t>delictum</w:t>
      </w:r>
      <w:r>
        <w:rPr>
          <w:rFonts w:ascii="Times New Roman" w:hAnsi="Times New Roman"/>
          <w:sz w:val="24"/>
          <w:szCs w:val="24"/>
          <w:lang w:val="id-ID"/>
        </w:rPr>
        <w:t>)</w:t>
      </w:r>
      <w:r>
        <w:rPr>
          <w:rFonts w:ascii="Times New Roman" w:hAnsi="Times New Roman"/>
          <w:i/>
          <w:sz w:val="24"/>
          <w:szCs w:val="24"/>
          <w:lang w:val="id-ID"/>
        </w:rPr>
        <w:t xml:space="preserve">. </w:t>
      </w:r>
      <w:r>
        <w:rPr>
          <w:rFonts w:ascii="Times New Roman" w:hAnsi="Times New Roman"/>
          <w:sz w:val="24"/>
          <w:szCs w:val="24"/>
          <w:lang w:val="id-ID"/>
        </w:rPr>
        <w:t xml:space="preserve"> Dala</w:t>
      </w:r>
      <w:r w:rsidR="00A94111">
        <w:rPr>
          <w:rFonts w:ascii="Times New Roman" w:hAnsi="Times New Roman"/>
          <w:sz w:val="24"/>
          <w:szCs w:val="24"/>
          <w:lang w:val="id-ID"/>
        </w:rPr>
        <w:t xml:space="preserve">m kamus besar bahasa indonesia </w:t>
      </w:r>
      <w:r>
        <w:rPr>
          <w:rFonts w:ascii="Times New Roman" w:hAnsi="Times New Roman"/>
          <w:sz w:val="24"/>
          <w:szCs w:val="24"/>
          <w:lang w:val="id-ID"/>
        </w:rPr>
        <w:t>delik adalah sesuatu yang dikenakan hukuman karena merupukan suatu perbutan yang melang</w:t>
      </w:r>
      <w:r w:rsidR="00A94111">
        <w:rPr>
          <w:rFonts w:ascii="Times New Roman" w:hAnsi="Times New Roman"/>
          <w:sz w:val="24"/>
          <w:szCs w:val="24"/>
          <w:lang w:val="id-ID"/>
        </w:rPr>
        <w:t>gar undang-undang tindak pidana</w:t>
      </w:r>
      <w:r>
        <w:rPr>
          <w:rFonts w:ascii="Times New Roman" w:hAnsi="Times New Roman"/>
          <w:sz w:val="24"/>
          <w:szCs w:val="24"/>
          <w:lang w:val="id-ID"/>
        </w:rPr>
        <w:t>.</w:t>
      </w:r>
    </w:p>
    <w:p w:rsidR="00E0141F" w:rsidRDefault="00E0141F" w:rsidP="00E0141F">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Adapun pengertian yang telah dikemukakan oleh beberapa ahli hukum tentang tindak pidana diantaranya adalah</w:t>
      </w:r>
      <w:r>
        <w:rPr>
          <w:rStyle w:val="FootnoteReference"/>
          <w:rFonts w:ascii="Times New Roman" w:hAnsi="Times New Roman"/>
          <w:sz w:val="24"/>
          <w:szCs w:val="24"/>
          <w:lang w:val="id-ID"/>
        </w:rPr>
        <w:footnoteReference w:id="3"/>
      </w:r>
      <w:r>
        <w:rPr>
          <w:rFonts w:ascii="Times New Roman" w:hAnsi="Times New Roman"/>
          <w:sz w:val="24"/>
          <w:szCs w:val="24"/>
          <w:lang w:val="id-ID"/>
        </w:rPr>
        <w:t xml:space="preserve"> :</w:t>
      </w:r>
    </w:p>
    <w:p w:rsidR="00E0141F" w:rsidRDefault="00E0141F" w:rsidP="00E0141F">
      <w:pPr>
        <w:pStyle w:val="ListParagraph"/>
        <w:numPr>
          <w:ilvl w:val="0"/>
          <w:numId w:val="5"/>
        </w:numPr>
        <w:spacing w:line="480" w:lineRule="auto"/>
        <w:jc w:val="both"/>
        <w:rPr>
          <w:rFonts w:ascii="Times New Roman" w:hAnsi="Times New Roman"/>
          <w:sz w:val="24"/>
          <w:szCs w:val="24"/>
          <w:lang w:val="id-ID"/>
        </w:rPr>
      </w:pPr>
      <w:r>
        <w:rPr>
          <w:rFonts w:ascii="Times New Roman" w:hAnsi="Times New Roman"/>
          <w:sz w:val="24"/>
          <w:szCs w:val="24"/>
          <w:lang w:val="id-ID"/>
        </w:rPr>
        <w:t>Simons</w:t>
      </w:r>
    </w:p>
    <w:p w:rsidR="00E0141F" w:rsidRPr="00352680"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Menurut Simons, Tindak pidana </w:t>
      </w:r>
      <w:r w:rsidRPr="00B1146F">
        <w:rPr>
          <w:rFonts w:ascii="Times New Roman" w:hAnsi="Times New Roman"/>
          <w:i/>
          <w:sz w:val="24"/>
          <w:szCs w:val="24"/>
          <w:lang w:val="id-ID"/>
        </w:rPr>
        <w:t>(strafbaar feit)</w:t>
      </w:r>
      <w:r>
        <w:rPr>
          <w:rFonts w:ascii="Times New Roman" w:hAnsi="Times New Roman"/>
          <w:sz w:val="24"/>
          <w:szCs w:val="24"/>
          <w:lang w:val="id-ID"/>
        </w:rPr>
        <w:t xml:space="preserve"> adalah perbuatan yang dilakukan oleh orang yang dianggap mampu bertanggung yang oleh undang-undang dikategorikan sebagai perbuatan yang bertentangan dan diancam dengan pidana.</w:t>
      </w:r>
    </w:p>
    <w:p w:rsidR="00E0141F" w:rsidRDefault="00E0141F" w:rsidP="00E0141F">
      <w:pPr>
        <w:pStyle w:val="ListParagraph"/>
        <w:numPr>
          <w:ilvl w:val="0"/>
          <w:numId w:val="5"/>
        </w:numPr>
        <w:spacing w:line="480" w:lineRule="auto"/>
        <w:jc w:val="both"/>
        <w:rPr>
          <w:rFonts w:ascii="Times New Roman" w:hAnsi="Times New Roman"/>
          <w:sz w:val="24"/>
          <w:szCs w:val="24"/>
          <w:lang w:val="id-ID"/>
        </w:rPr>
      </w:pPr>
      <w:r>
        <w:rPr>
          <w:rFonts w:ascii="Times New Roman" w:hAnsi="Times New Roman"/>
          <w:sz w:val="24"/>
          <w:szCs w:val="24"/>
          <w:lang w:val="id-ID"/>
        </w:rPr>
        <w:t>Pompe</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Menurut Pompe, Tindak Pidana </w:t>
      </w:r>
      <w:r w:rsidRPr="00B1146F">
        <w:rPr>
          <w:rFonts w:ascii="Times New Roman" w:hAnsi="Times New Roman"/>
          <w:i/>
          <w:sz w:val="24"/>
          <w:szCs w:val="24"/>
          <w:lang w:val="id-ID"/>
        </w:rPr>
        <w:t>(strafbaar feit)</w:t>
      </w:r>
      <w:r>
        <w:rPr>
          <w:rFonts w:ascii="Times New Roman" w:hAnsi="Times New Roman"/>
          <w:i/>
          <w:sz w:val="24"/>
          <w:szCs w:val="24"/>
          <w:lang w:val="id-ID"/>
        </w:rPr>
        <w:t xml:space="preserve">, </w:t>
      </w:r>
      <w:r>
        <w:rPr>
          <w:rFonts w:ascii="Times New Roman" w:hAnsi="Times New Roman"/>
          <w:sz w:val="24"/>
          <w:szCs w:val="24"/>
          <w:lang w:val="id-ID"/>
        </w:rPr>
        <w:t xml:space="preserve">perbuatan yang sengaja maupun yang tidak sengaja dilakukan oleh pelaku pelanggaran </w:t>
      </w:r>
      <w:r>
        <w:rPr>
          <w:rFonts w:ascii="Times New Roman" w:hAnsi="Times New Roman"/>
          <w:sz w:val="24"/>
          <w:szCs w:val="24"/>
          <w:lang w:val="id-ID"/>
        </w:rPr>
        <w:lastRenderedPageBreak/>
        <w:t>norma yang dari perbuatannya tersebut harus dijatuhkan agar kepentingan hukum terjamin.</w:t>
      </w:r>
    </w:p>
    <w:p w:rsidR="00E0141F" w:rsidRDefault="00E0141F" w:rsidP="00E0141F">
      <w:pPr>
        <w:pStyle w:val="ListParagraph"/>
        <w:numPr>
          <w:ilvl w:val="0"/>
          <w:numId w:val="5"/>
        </w:numPr>
        <w:spacing w:line="480" w:lineRule="auto"/>
        <w:jc w:val="both"/>
        <w:rPr>
          <w:rFonts w:ascii="Times New Roman" w:hAnsi="Times New Roman"/>
          <w:sz w:val="24"/>
          <w:szCs w:val="24"/>
          <w:lang w:val="id-ID"/>
        </w:rPr>
      </w:pPr>
      <w:r>
        <w:rPr>
          <w:rFonts w:ascii="Times New Roman" w:hAnsi="Times New Roman"/>
          <w:sz w:val="24"/>
          <w:szCs w:val="24"/>
          <w:lang w:val="id-ID"/>
        </w:rPr>
        <w:t>Van Hamel</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Merumuskan </w:t>
      </w:r>
      <w:r w:rsidRPr="00B1146F">
        <w:rPr>
          <w:rFonts w:ascii="Times New Roman" w:hAnsi="Times New Roman"/>
          <w:i/>
          <w:sz w:val="24"/>
          <w:szCs w:val="24"/>
          <w:lang w:val="id-ID"/>
        </w:rPr>
        <w:t>(strafbaar feit)</w:t>
      </w:r>
      <w:r>
        <w:rPr>
          <w:rFonts w:ascii="Times New Roman" w:hAnsi="Times New Roman"/>
          <w:sz w:val="24"/>
          <w:szCs w:val="24"/>
          <w:lang w:val="id-ID"/>
        </w:rPr>
        <w:t>atau tindak pidana sebagai ancaman maupun serangan terhadap hak-hak orang lain.</w:t>
      </w:r>
    </w:p>
    <w:p w:rsidR="00E0141F" w:rsidRDefault="00E0141F" w:rsidP="00E0141F">
      <w:pPr>
        <w:pStyle w:val="ListParagraph"/>
        <w:numPr>
          <w:ilvl w:val="0"/>
          <w:numId w:val="5"/>
        </w:numPr>
        <w:spacing w:line="480" w:lineRule="auto"/>
        <w:jc w:val="both"/>
        <w:rPr>
          <w:rFonts w:ascii="Times New Roman" w:hAnsi="Times New Roman"/>
          <w:sz w:val="24"/>
          <w:szCs w:val="24"/>
          <w:lang w:val="id-ID"/>
        </w:rPr>
      </w:pPr>
      <w:r>
        <w:rPr>
          <w:rFonts w:ascii="Times New Roman" w:hAnsi="Times New Roman"/>
          <w:sz w:val="24"/>
          <w:szCs w:val="24"/>
          <w:lang w:val="id-ID"/>
        </w:rPr>
        <w:t>Utrecht</w:t>
      </w:r>
    </w:p>
    <w:p w:rsidR="00E0141F" w:rsidRDefault="00E0141F" w:rsidP="00E0141F">
      <w:pPr>
        <w:pStyle w:val="ListParagraph"/>
        <w:spacing w:line="480" w:lineRule="auto"/>
        <w:ind w:left="1080"/>
        <w:jc w:val="both"/>
        <w:rPr>
          <w:rFonts w:ascii="Times New Roman" w:hAnsi="Times New Roman"/>
          <w:sz w:val="24"/>
          <w:szCs w:val="24"/>
          <w:lang w:val="id-ID"/>
        </w:rPr>
      </w:pPr>
      <w:r w:rsidRPr="00B1146F">
        <w:rPr>
          <w:rFonts w:ascii="Times New Roman" w:hAnsi="Times New Roman"/>
          <w:i/>
          <w:sz w:val="24"/>
          <w:szCs w:val="24"/>
          <w:lang w:val="id-ID"/>
        </w:rPr>
        <w:t>s</w:t>
      </w:r>
      <w:r w:rsidR="00952F65">
        <w:rPr>
          <w:rFonts w:ascii="Times New Roman" w:hAnsi="Times New Roman"/>
          <w:i/>
          <w:sz w:val="24"/>
          <w:szCs w:val="24"/>
          <w:lang w:val="id-ID"/>
        </w:rPr>
        <w:t>trafbaar feit</w:t>
      </w:r>
      <w:r>
        <w:rPr>
          <w:rFonts w:ascii="Times New Roman" w:hAnsi="Times New Roman"/>
          <w:sz w:val="24"/>
          <w:szCs w:val="24"/>
          <w:lang w:val="id-ID"/>
        </w:rPr>
        <w:t>adalah kelalaia yang menimbulkan peristiwa pidana</w:t>
      </w:r>
    </w:p>
    <w:p w:rsidR="00E0141F" w:rsidRDefault="00E0141F" w:rsidP="00E0141F">
      <w:pPr>
        <w:pStyle w:val="ListParagraph"/>
        <w:numPr>
          <w:ilvl w:val="0"/>
          <w:numId w:val="5"/>
        </w:numPr>
        <w:spacing w:line="480" w:lineRule="auto"/>
        <w:jc w:val="both"/>
        <w:rPr>
          <w:rFonts w:ascii="Times New Roman" w:hAnsi="Times New Roman"/>
          <w:sz w:val="24"/>
          <w:szCs w:val="24"/>
          <w:lang w:val="id-ID"/>
        </w:rPr>
      </w:pPr>
      <w:r>
        <w:rPr>
          <w:rFonts w:ascii="Times New Roman" w:hAnsi="Times New Roman"/>
          <w:sz w:val="24"/>
          <w:szCs w:val="24"/>
          <w:lang w:val="id-ID"/>
        </w:rPr>
        <w:t>Moeljatno</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Moeljatno menyatakan tindak pidana adalah perbuatan yang dirasakan oleh masyarakat sebagai gangguan ketertiban masyarakat yang dilarang atau yang diancam dengan pidana. Dengan demikian dapat diketahui unsur-unsur tindak pidana :</w:t>
      </w:r>
    </w:p>
    <w:p w:rsidR="00E0141F" w:rsidRDefault="00E0141F" w:rsidP="00E0141F">
      <w:pPr>
        <w:pStyle w:val="ListParagraph"/>
        <w:numPr>
          <w:ilvl w:val="0"/>
          <w:numId w:val="6"/>
        </w:numPr>
        <w:spacing w:line="240" w:lineRule="auto"/>
        <w:jc w:val="both"/>
        <w:rPr>
          <w:rFonts w:ascii="Times New Roman" w:hAnsi="Times New Roman"/>
          <w:sz w:val="24"/>
          <w:szCs w:val="24"/>
          <w:lang w:val="id-ID"/>
        </w:rPr>
      </w:pPr>
      <w:r>
        <w:rPr>
          <w:rFonts w:ascii="Times New Roman" w:hAnsi="Times New Roman"/>
          <w:sz w:val="24"/>
          <w:szCs w:val="24"/>
          <w:lang w:val="id-ID"/>
        </w:rPr>
        <w:t>Perbuatan yang dilakukan oleh manusia;</w:t>
      </w:r>
    </w:p>
    <w:p w:rsidR="00E0141F" w:rsidRDefault="00E0141F" w:rsidP="00E0141F">
      <w:pPr>
        <w:pStyle w:val="ListParagraph"/>
        <w:numPr>
          <w:ilvl w:val="0"/>
          <w:numId w:val="6"/>
        </w:numPr>
        <w:spacing w:line="240" w:lineRule="auto"/>
        <w:jc w:val="both"/>
        <w:rPr>
          <w:rFonts w:ascii="Times New Roman" w:hAnsi="Times New Roman"/>
          <w:sz w:val="24"/>
          <w:szCs w:val="24"/>
          <w:lang w:val="id-ID"/>
        </w:rPr>
      </w:pPr>
      <w:r>
        <w:rPr>
          <w:rFonts w:ascii="Times New Roman" w:hAnsi="Times New Roman"/>
          <w:sz w:val="24"/>
          <w:szCs w:val="24"/>
          <w:lang w:val="id-ID"/>
        </w:rPr>
        <w:t>Perbuatan tersebut diancam dengan hukuman oleh undang-undang;</w:t>
      </w:r>
    </w:p>
    <w:p w:rsidR="00E0141F" w:rsidRDefault="00E0141F" w:rsidP="00E0141F">
      <w:pPr>
        <w:pStyle w:val="ListParagraph"/>
        <w:numPr>
          <w:ilvl w:val="0"/>
          <w:numId w:val="6"/>
        </w:numPr>
        <w:spacing w:line="240" w:lineRule="auto"/>
        <w:jc w:val="both"/>
        <w:rPr>
          <w:rFonts w:ascii="Times New Roman" w:hAnsi="Times New Roman"/>
          <w:sz w:val="24"/>
          <w:szCs w:val="24"/>
          <w:lang w:val="id-ID"/>
        </w:rPr>
      </w:pPr>
      <w:r>
        <w:rPr>
          <w:rFonts w:ascii="Times New Roman" w:hAnsi="Times New Roman"/>
          <w:sz w:val="24"/>
          <w:szCs w:val="24"/>
          <w:lang w:val="id-ID"/>
        </w:rPr>
        <w:t>Melawan hukum;</w:t>
      </w:r>
    </w:p>
    <w:p w:rsidR="00E0141F" w:rsidRPr="008A1E9B" w:rsidRDefault="00E0141F" w:rsidP="00E0141F">
      <w:pPr>
        <w:pStyle w:val="ListParagraph"/>
        <w:numPr>
          <w:ilvl w:val="0"/>
          <w:numId w:val="6"/>
        </w:numPr>
        <w:spacing w:line="240" w:lineRule="auto"/>
        <w:jc w:val="both"/>
        <w:rPr>
          <w:rFonts w:ascii="Times New Roman" w:hAnsi="Times New Roman"/>
          <w:sz w:val="24"/>
          <w:szCs w:val="24"/>
          <w:lang w:val="id-ID"/>
        </w:rPr>
      </w:pPr>
      <w:r>
        <w:rPr>
          <w:rFonts w:ascii="Times New Roman" w:hAnsi="Times New Roman"/>
          <w:sz w:val="24"/>
          <w:szCs w:val="24"/>
          <w:lang w:val="id-ID"/>
        </w:rPr>
        <w:t>Orang yang dapat mempertanggungjawabkan perbuatannya;</w:t>
      </w:r>
    </w:p>
    <w:p w:rsidR="00E0141F" w:rsidRDefault="00E0141F" w:rsidP="00E0141F">
      <w:pPr>
        <w:pStyle w:val="ListParagraph"/>
        <w:numPr>
          <w:ilvl w:val="0"/>
          <w:numId w:val="6"/>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disalahkan kepada pelakunya; </w:t>
      </w:r>
    </w:p>
    <w:p w:rsidR="00E0141F" w:rsidRDefault="00E0141F" w:rsidP="00E0141F">
      <w:pPr>
        <w:spacing w:line="480" w:lineRule="auto"/>
        <w:ind w:left="720"/>
        <w:jc w:val="both"/>
        <w:rPr>
          <w:rFonts w:ascii="Times New Roman" w:hAnsi="Times New Roman"/>
          <w:sz w:val="24"/>
          <w:szCs w:val="24"/>
          <w:lang w:val="id-ID"/>
        </w:rPr>
      </w:pPr>
      <w:r>
        <w:rPr>
          <w:rFonts w:ascii="Times New Roman" w:hAnsi="Times New Roman"/>
          <w:sz w:val="24"/>
          <w:szCs w:val="24"/>
          <w:lang w:val="id-ID"/>
        </w:rPr>
        <w:t>Loebby Loqman memberikan unsur-unsur tindak pidana antara lain :</w:t>
      </w:r>
    </w:p>
    <w:p w:rsidR="00E0141F" w:rsidRPr="00AA20E8" w:rsidRDefault="00E0141F" w:rsidP="00E0141F">
      <w:pPr>
        <w:pStyle w:val="ListParagraph"/>
        <w:numPr>
          <w:ilvl w:val="0"/>
          <w:numId w:val="8"/>
        </w:numPr>
        <w:spacing w:line="240" w:lineRule="auto"/>
        <w:jc w:val="both"/>
        <w:rPr>
          <w:rFonts w:ascii="Times New Roman" w:hAnsi="Times New Roman"/>
          <w:sz w:val="24"/>
          <w:szCs w:val="24"/>
          <w:lang w:val="id-ID"/>
        </w:rPr>
      </w:pPr>
      <w:r w:rsidRPr="00AA20E8">
        <w:rPr>
          <w:rFonts w:ascii="Times New Roman" w:hAnsi="Times New Roman"/>
          <w:sz w:val="24"/>
          <w:szCs w:val="24"/>
          <w:lang w:val="id-ID"/>
        </w:rPr>
        <w:t>Perbuatan</w:t>
      </w:r>
      <w:r>
        <w:rPr>
          <w:rFonts w:ascii="Times New Roman" w:hAnsi="Times New Roman"/>
          <w:sz w:val="24"/>
          <w:szCs w:val="24"/>
          <w:lang w:val="id-ID"/>
        </w:rPr>
        <w:t xml:space="preserve"> yang dilakukan oleh </w:t>
      </w:r>
      <w:r w:rsidRPr="00AA20E8">
        <w:rPr>
          <w:rFonts w:ascii="Times New Roman" w:hAnsi="Times New Roman"/>
          <w:sz w:val="24"/>
          <w:szCs w:val="24"/>
          <w:lang w:val="id-ID"/>
        </w:rPr>
        <w:t xml:space="preserve"> manusia </w:t>
      </w:r>
      <w:r>
        <w:rPr>
          <w:rFonts w:ascii="Times New Roman" w:hAnsi="Times New Roman"/>
          <w:sz w:val="24"/>
          <w:szCs w:val="24"/>
          <w:lang w:val="id-ID"/>
        </w:rPr>
        <w:t xml:space="preserve">baik </w:t>
      </w:r>
      <w:r w:rsidRPr="00AA20E8">
        <w:rPr>
          <w:rFonts w:ascii="Times New Roman" w:hAnsi="Times New Roman"/>
          <w:sz w:val="24"/>
          <w:szCs w:val="24"/>
          <w:lang w:val="id-ID"/>
        </w:rPr>
        <w:t>secara aktif maupun pasif;</w:t>
      </w:r>
    </w:p>
    <w:p w:rsidR="00E0141F" w:rsidRDefault="00E0141F" w:rsidP="00E0141F">
      <w:pPr>
        <w:pStyle w:val="ListParagraph"/>
        <w:numPr>
          <w:ilvl w:val="0"/>
          <w:numId w:val="8"/>
        </w:numPr>
        <w:spacing w:line="240" w:lineRule="auto"/>
        <w:jc w:val="both"/>
        <w:rPr>
          <w:rFonts w:ascii="Times New Roman" w:hAnsi="Times New Roman"/>
          <w:sz w:val="24"/>
          <w:szCs w:val="24"/>
          <w:lang w:val="id-ID"/>
        </w:rPr>
      </w:pPr>
      <w:r>
        <w:rPr>
          <w:rFonts w:ascii="Times New Roman" w:hAnsi="Times New Roman"/>
          <w:sz w:val="24"/>
          <w:szCs w:val="24"/>
          <w:lang w:val="id-ID"/>
        </w:rPr>
        <w:t>Perbuatan tersebut dilarang dan mendapatkan ancaman pidana oleh undang-undang;</w:t>
      </w:r>
    </w:p>
    <w:p w:rsidR="00E0141F" w:rsidRDefault="00E0141F" w:rsidP="00E0141F">
      <w:pPr>
        <w:pStyle w:val="ListParagraph"/>
        <w:numPr>
          <w:ilvl w:val="0"/>
          <w:numId w:val="8"/>
        </w:numPr>
        <w:spacing w:line="240" w:lineRule="auto"/>
        <w:jc w:val="both"/>
        <w:rPr>
          <w:rFonts w:ascii="Times New Roman" w:hAnsi="Times New Roman"/>
          <w:sz w:val="24"/>
          <w:szCs w:val="24"/>
          <w:lang w:val="id-ID"/>
        </w:rPr>
      </w:pPr>
      <w:r>
        <w:rPr>
          <w:rFonts w:ascii="Times New Roman" w:hAnsi="Times New Roman"/>
          <w:sz w:val="24"/>
          <w:szCs w:val="24"/>
          <w:lang w:val="id-ID"/>
        </w:rPr>
        <w:t>Perbuatan tersebut melawan hukum;</w:t>
      </w:r>
    </w:p>
    <w:p w:rsidR="00E0141F" w:rsidRDefault="00E0141F" w:rsidP="00E0141F">
      <w:pPr>
        <w:pStyle w:val="ListParagraph"/>
        <w:numPr>
          <w:ilvl w:val="0"/>
          <w:numId w:val="8"/>
        </w:numPr>
        <w:spacing w:line="240" w:lineRule="auto"/>
        <w:jc w:val="both"/>
        <w:rPr>
          <w:rFonts w:ascii="Times New Roman" w:hAnsi="Times New Roman"/>
          <w:sz w:val="24"/>
          <w:szCs w:val="24"/>
          <w:lang w:val="id-ID"/>
        </w:rPr>
      </w:pPr>
      <w:r>
        <w:rPr>
          <w:rFonts w:ascii="Times New Roman" w:hAnsi="Times New Roman"/>
          <w:sz w:val="24"/>
          <w:szCs w:val="24"/>
          <w:lang w:val="id-ID"/>
        </w:rPr>
        <w:t>Perbuatan itu bisa dipersalahkan;</w:t>
      </w:r>
    </w:p>
    <w:p w:rsidR="00E0141F" w:rsidRDefault="00E0141F" w:rsidP="00E0141F">
      <w:pPr>
        <w:pStyle w:val="ListParagraph"/>
        <w:numPr>
          <w:ilvl w:val="0"/>
          <w:numId w:val="8"/>
        </w:numPr>
        <w:spacing w:line="240" w:lineRule="auto"/>
        <w:jc w:val="both"/>
        <w:rPr>
          <w:rFonts w:ascii="Times New Roman" w:hAnsi="Times New Roman"/>
          <w:sz w:val="24"/>
          <w:szCs w:val="24"/>
          <w:lang w:val="id-ID"/>
        </w:rPr>
      </w:pPr>
      <w:r>
        <w:rPr>
          <w:rFonts w:ascii="Times New Roman" w:hAnsi="Times New Roman"/>
          <w:sz w:val="24"/>
          <w:szCs w:val="24"/>
          <w:lang w:val="id-ID"/>
        </w:rPr>
        <w:t xml:space="preserve">Pelaku dapat mempertanggungjawabkannya. </w:t>
      </w:r>
    </w:p>
    <w:p w:rsidR="00E0141F" w:rsidRDefault="00E0141F" w:rsidP="00E0141F">
      <w:pPr>
        <w:spacing w:line="480" w:lineRule="auto"/>
        <w:ind w:left="720"/>
        <w:jc w:val="both"/>
        <w:rPr>
          <w:rFonts w:ascii="Times New Roman" w:hAnsi="Times New Roman"/>
          <w:sz w:val="24"/>
          <w:szCs w:val="24"/>
          <w:lang w:val="id-ID"/>
        </w:rPr>
      </w:pPr>
      <w:r>
        <w:rPr>
          <w:rFonts w:ascii="Times New Roman" w:hAnsi="Times New Roman"/>
          <w:sz w:val="24"/>
          <w:szCs w:val="24"/>
          <w:lang w:val="id-ID"/>
        </w:rPr>
        <w:t>EY. Kanter dan SR. Sianturi, unsur-unsur tindak pidana adalah :</w:t>
      </w:r>
    </w:p>
    <w:p w:rsidR="00E0141F" w:rsidRPr="00AA20E8" w:rsidRDefault="00E0141F" w:rsidP="00E0141F">
      <w:pPr>
        <w:pStyle w:val="ListParagraph"/>
        <w:numPr>
          <w:ilvl w:val="0"/>
          <w:numId w:val="9"/>
        </w:numPr>
        <w:spacing w:line="240" w:lineRule="auto"/>
        <w:jc w:val="both"/>
        <w:rPr>
          <w:rFonts w:ascii="Times New Roman" w:hAnsi="Times New Roman"/>
          <w:sz w:val="24"/>
          <w:szCs w:val="24"/>
          <w:lang w:val="id-ID"/>
        </w:rPr>
      </w:pPr>
      <w:r w:rsidRPr="00AA20E8">
        <w:rPr>
          <w:rFonts w:ascii="Times New Roman" w:hAnsi="Times New Roman"/>
          <w:sz w:val="24"/>
          <w:szCs w:val="24"/>
          <w:lang w:val="id-ID"/>
        </w:rPr>
        <w:t>Subjek;</w:t>
      </w:r>
    </w:p>
    <w:p w:rsidR="00E0141F" w:rsidRDefault="00E0141F" w:rsidP="00E0141F">
      <w:pPr>
        <w:pStyle w:val="ListParagraph"/>
        <w:numPr>
          <w:ilvl w:val="0"/>
          <w:numId w:val="9"/>
        </w:numPr>
        <w:spacing w:line="240" w:lineRule="auto"/>
        <w:jc w:val="both"/>
        <w:rPr>
          <w:rFonts w:ascii="Times New Roman" w:hAnsi="Times New Roman"/>
          <w:sz w:val="24"/>
          <w:szCs w:val="24"/>
          <w:lang w:val="id-ID"/>
        </w:rPr>
      </w:pPr>
      <w:r>
        <w:rPr>
          <w:rFonts w:ascii="Times New Roman" w:hAnsi="Times New Roman"/>
          <w:sz w:val="24"/>
          <w:szCs w:val="24"/>
          <w:lang w:val="id-ID"/>
        </w:rPr>
        <w:t>Kesalahan;</w:t>
      </w:r>
    </w:p>
    <w:p w:rsidR="00E0141F" w:rsidRDefault="00E0141F" w:rsidP="00E0141F">
      <w:pPr>
        <w:pStyle w:val="ListParagraph"/>
        <w:numPr>
          <w:ilvl w:val="0"/>
          <w:numId w:val="9"/>
        </w:numPr>
        <w:spacing w:line="240" w:lineRule="auto"/>
        <w:jc w:val="both"/>
        <w:rPr>
          <w:rFonts w:ascii="Times New Roman" w:hAnsi="Times New Roman"/>
          <w:sz w:val="24"/>
          <w:szCs w:val="24"/>
          <w:lang w:val="id-ID"/>
        </w:rPr>
      </w:pPr>
      <w:r>
        <w:rPr>
          <w:rFonts w:ascii="Times New Roman" w:hAnsi="Times New Roman"/>
          <w:sz w:val="24"/>
          <w:szCs w:val="24"/>
          <w:lang w:val="id-ID"/>
        </w:rPr>
        <w:t>Bersifat melawan hukum;</w:t>
      </w:r>
    </w:p>
    <w:p w:rsidR="00E0141F" w:rsidRDefault="00E0141F" w:rsidP="00E0141F">
      <w:pPr>
        <w:pStyle w:val="ListParagraph"/>
        <w:numPr>
          <w:ilvl w:val="0"/>
          <w:numId w:val="9"/>
        </w:numPr>
        <w:spacing w:line="240" w:lineRule="auto"/>
        <w:jc w:val="both"/>
        <w:rPr>
          <w:rFonts w:ascii="Times New Roman" w:hAnsi="Times New Roman"/>
          <w:sz w:val="24"/>
          <w:szCs w:val="24"/>
          <w:lang w:val="id-ID"/>
        </w:rPr>
      </w:pPr>
      <w:r>
        <w:rPr>
          <w:rFonts w:ascii="Times New Roman" w:hAnsi="Times New Roman"/>
          <w:sz w:val="24"/>
          <w:szCs w:val="24"/>
          <w:lang w:val="id-ID"/>
        </w:rPr>
        <w:lastRenderedPageBreak/>
        <w:t>Suatu tindakan yang dilarang atau diharuskan oleh undang-undang/ perundangan dan terhadap pelanggarannya diancam dengan pidana;</w:t>
      </w:r>
    </w:p>
    <w:p w:rsidR="00E0141F" w:rsidRPr="00830FA9" w:rsidRDefault="00E0141F" w:rsidP="00E0141F">
      <w:pPr>
        <w:pStyle w:val="ListParagraph"/>
        <w:numPr>
          <w:ilvl w:val="0"/>
          <w:numId w:val="9"/>
        </w:numPr>
        <w:spacing w:line="480" w:lineRule="auto"/>
        <w:jc w:val="both"/>
        <w:rPr>
          <w:rFonts w:ascii="Times New Roman" w:hAnsi="Times New Roman"/>
          <w:sz w:val="24"/>
          <w:szCs w:val="24"/>
          <w:lang w:val="id-ID"/>
        </w:rPr>
      </w:pPr>
      <w:r>
        <w:rPr>
          <w:rFonts w:ascii="Times New Roman" w:hAnsi="Times New Roman"/>
          <w:sz w:val="24"/>
          <w:szCs w:val="24"/>
          <w:lang w:val="id-ID"/>
        </w:rPr>
        <w:t>Waktu, tempat, dan keadaan.</w:t>
      </w:r>
    </w:p>
    <w:p w:rsidR="00E0141F" w:rsidRDefault="00E0141F" w:rsidP="00E0141F">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 xml:space="preserve">Dari beberapa pendapat para sarjana hukum, melahirkan beberapa rumusan delik mengenai </w:t>
      </w:r>
      <w:r>
        <w:rPr>
          <w:rFonts w:ascii="Times New Roman" w:hAnsi="Times New Roman"/>
          <w:i/>
          <w:sz w:val="24"/>
          <w:szCs w:val="24"/>
          <w:lang w:val="id-ID"/>
        </w:rPr>
        <w:t xml:space="preserve">strafbaar feit </w:t>
      </w:r>
      <w:r>
        <w:rPr>
          <w:rFonts w:ascii="Times New Roman" w:hAnsi="Times New Roman"/>
          <w:sz w:val="24"/>
          <w:szCs w:val="24"/>
          <w:lang w:val="id-ID"/>
        </w:rPr>
        <w:t xml:space="preserve">yaitu </w:t>
      </w:r>
      <w:r>
        <w:rPr>
          <w:rStyle w:val="FootnoteReference"/>
          <w:rFonts w:ascii="Times New Roman" w:hAnsi="Times New Roman"/>
          <w:sz w:val="24"/>
          <w:szCs w:val="24"/>
          <w:lang w:val="id-ID"/>
        </w:rPr>
        <w:footnoteReference w:id="4"/>
      </w:r>
      <w:r>
        <w:rPr>
          <w:rFonts w:ascii="Times New Roman" w:hAnsi="Times New Roman"/>
          <w:sz w:val="24"/>
          <w:szCs w:val="24"/>
          <w:lang w:val="id-ID"/>
        </w:rPr>
        <w:t>:</w:t>
      </w:r>
    </w:p>
    <w:p w:rsidR="00E0141F" w:rsidRDefault="00E0141F" w:rsidP="00E0141F">
      <w:pPr>
        <w:pStyle w:val="ListParagraph"/>
        <w:numPr>
          <w:ilvl w:val="0"/>
          <w:numId w:val="7"/>
        </w:numPr>
        <w:spacing w:line="480" w:lineRule="auto"/>
        <w:jc w:val="both"/>
        <w:rPr>
          <w:rFonts w:ascii="Times New Roman" w:hAnsi="Times New Roman"/>
          <w:sz w:val="24"/>
          <w:szCs w:val="24"/>
          <w:lang w:val="id-ID"/>
        </w:rPr>
      </w:pPr>
      <w:r>
        <w:rPr>
          <w:rFonts w:ascii="Times New Roman" w:hAnsi="Times New Roman"/>
          <w:sz w:val="24"/>
          <w:szCs w:val="24"/>
          <w:lang w:val="id-ID"/>
        </w:rPr>
        <w:t>Perbuatan pidana</w:t>
      </w:r>
    </w:p>
    <w:p w:rsidR="00E0141F" w:rsidRPr="00D63141"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Menurut Profesor Moeljatno, perbuatan pidana adalah perbuatan yang menimbulkan sanksi, yang oleh undang-undang dianggap melanggar sebuah norma. </w:t>
      </w:r>
    </w:p>
    <w:p w:rsidR="00E0141F" w:rsidRDefault="00E0141F" w:rsidP="00E0141F">
      <w:pPr>
        <w:pStyle w:val="ListParagraph"/>
        <w:numPr>
          <w:ilvl w:val="0"/>
          <w:numId w:val="7"/>
        </w:numPr>
        <w:spacing w:line="480" w:lineRule="auto"/>
        <w:jc w:val="both"/>
        <w:rPr>
          <w:rFonts w:ascii="Times New Roman" w:hAnsi="Times New Roman"/>
          <w:sz w:val="24"/>
          <w:szCs w:val="24"/>
          <w:lang w:val="id-ID"/>
        </w:rPr>
      </w:pPr>
      <w:r>
        <w:rPr>
          <w:rFonts w:ascii="Times New Roman" w:hAnsi="Times New Roman"/>
          <w:sz w:val="24"/>
          <w:szCs w:val="24"/>
          <w:lang w:val="id-ID"/>
        </w:rPr>
        <w:t>Peristiwa pidana</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Menurut Wirjono Prodjodikoro, peristiwa pidana adalah peristiwa yang ditimbulkan oleh orang/manusia yang merupakan subjek hukum pidana.</w:t>
      </w:r>
    </w:p>
    <w:p w:rsidR="00E0141F" w:rsidRDefault="00E0141F" w:rsidP="00E0141F">
      <w:pPr>
        <w:pStyle w:val="ListParagraph"/>
        <w:numPr>
          <w:ilvl w:val="0"/>
          <w:numId w:val="7"/>
        </w:numPr>
        <w:spacing w:line="480" w:lineRule="auto"/>
        <w:jc w:val="both"/>
        <w:rPr>
          <w:rFonts w:ascii="Times New Roman" w:hAnsi="Times New Roman"/>
          <w:sz w:val="24"/>
          <w:szCs w:val="24"/>
          <w:lang w:val="id-ID"/>
        </w:rPr>
      </w:pPr>
      <w:r>
        <w:rPr>
          <w:rFonts w:ascii="Times New Roman" w:hAnsi="Times New Roman"/>
          <w:sz w:val="24"/>
          <w:szCs w:val="24"/>
          <w:lang w:val="id-ID"/>
        </w:rPr>
        <w:t>Tindak pidana</w:t>
      </w:r>
    </w:p>
    <w:p w:rsidR="00E0141F" w:rsidRPr="00352680"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Sementara tindak pidana menurut Sudarto, Perbuatan yang bersifat aktif maupun pastif yang dilarang oleh undang-undang dan diancam dengan pidana.</w:t>
      </w:r>
    </w:p>
    <w:p w:rsidR="00E0141F" w:rsidRPr="006A632D" w:rsidRDefault="00E0141F" w:rsidP="00E0141F">
      <w:pPr>
        <w:pStyle w:val="ListParagraph"/>
        <w:numPr>
          <w:ilvl w:val="2"/>
          <w:numId w:val="3"/>
        </w:numPr>
        <w:spacing w:line="480" w:lineRule="auto"/>
        <w:jc w:val="both"/>
        <w:rPr>
          <w:rFonts w:ascii="Times New Roman" w:hAnsi="Times New Roman"/>
          <w:b/>
          <w:sz w:val="24"/>
          <w:szCs w:val="24"/>
          <w:lang w:val="id-ID"/>
        </w:rPr>
      </w:pPr>
      <w:r w:rsidRPr="006A632D">
        <w:rPr>
          <w:rFonts w:ascii="Times New Roman" w:hAnsi="Times New Roman"/>
          <w:b/>
          <w:sz w:val="24"/>
          <w:szCs w:val="24"/>
          <w:lang w:val="id-ID"/>
        </w:rPr>
        <w:t>Pembedaan Tindak Pidana</w:t>
      </w:r>
    </w:p>
    <w:p w:rsidR="00E0141F" w:rsidRDefault="00E0141F" w:rsidP="00E0141F">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Kejahatan dan Pelanggaran</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Menurut Gerson W. Bawengan ada tiga pengertian kejahatan menurut penggunaannya masing-masing yaitu </w:t>
      </w:r>
      <w:r>
        <w:rPr>
          <w:rStyle w:val="FootnoteReference"/>
          <w:rFonts w:ascii="Times New Roman" w:hAnsi="Times New Roman"/>
          <w:sz w:val="24"/>
          <w:szCs w:val="24"/>
          <w:lang w:val="id-ID"/>
        </w:rPr>
        <w:footnoteReference w:id="5"/>
      </w:r>
      <w:r>
        <w:rPr>
          <w:rFonts w:ascii="Times New Roman" w:hAnsi="Times New Roman"/>
          <w:sz w:val="24"/>
          <w:szCs w:val="24"/>
          <w:lang w:val="id-ID"/>
        </w:rPr>
        <w:t>:</w:t>
      </w:r>
    </w:p>
    <w:p w:rsidR="00E0141F" w:rsidRPr="00246243" w:rsidRDefault="00E0141F" w:rsidP="00246243">
      <w:pPr>
        <w:pStyle w:val="ListParagraph"/>
        <w:numPr>
          <w:ilvl w:val="0"/>
          <w:numId w:val="11"/>
        </w:numPr>
        <w:spacing w:line="480" w:lineRule="auto"/>
        <w:jc w:val="both"/>
        <w:rPr>
          <w:rFonts w:ascii="Times New Roman" w:hAnsi="Times New Roman"/>
          <w:sz w:val="24"/>
          <w:szCs w:val="24"/>
          <w:lang w:val="id-ID"/>
        </w:rPr>
      </w:pPr>
      <w:r>
        <w:rPr>
          <w:rFonts w:ascii="Times New Roman" w:hAnsi="Times New Roman"/>
          <w:sz w:val="24"/>
          <w:szCs w:val="24"/>
          <w:lang w:val="id-ID"/>
        </w:rPr>
        <w:t>Pengertian secara praktis</w:t>
      </w:r>
    </w:p>
    <w:p w:rsidR="00E0141F" w:rsidRDefault="00E0141F" w:rsidP="00E0141F">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lastRenderedPageBreak/>
        <w:t>Pengertian kejahatan secara praktis adalah pelanggaran terhadap norma-norma yang berlaku dimasyarakat seperti norma keagamaan, norma kesusilaan dan norma kesopanan, dan norma hukum. Yang apabila dilanggar mendapatkan sanksi.</w:t>
      </w:r>
    </w:p>
    <w:p w:rsidR="00E0141F" w:rsidRDefault="00E0141F" w:rsidP="00E0141F">
      <w:pPr>
        <w:pStyle w:val="ListParagraph"/>
        <w:numPr>
          <w:ilvl w:val="0"/>
          <w:numId w:val="11"/>
        </w:numPr>
        <w:spacing w:line="480" w:lineRule="auto"/>
        <w:jc w:val="both"/>
        <w:rPr>
          <w:rFonts w:ascii="Times New Roman" w:hAnsi="Times New Roman"/>
          <w:sz w:val="24"/>
          <w:szCs w:val="24"/>
          <w:lang w:val="id-ID"/>
        </w:rPr>
      </w:pPr>
      <w:r>
        <w:rPr>
          <w:rFonts w:ascii="Times New Roman" w:hAnsi="Times New Roman"/>
          <w:sz w:val="24"/>
          <w:szCs w:val="24"/>
          <w:lang w:val="id-ID"/>
        </w:rPr>
        <w:t>Pengertian secara religius</w:t>
      </w:r>
    </w:p>
    <w:p w:rsidR="00E0141F" w:rsidRDefault="00E0141F" w:rsidP="00E0141F">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Kejahatan secara religius adalah kejahatan yang di identikkan dengan dosa, di mana setiap jiwa pendosa sebagaimana tertuang dalam alkitab mendapatkan hukuman api neraka.</w:t>
      </w:r>
    </w:p>
    <w:p w:rsidR="00E0141F" w:rsidRPr="0001785E" w:rsidRDefault="00E0141F" w:rsidP="00E0141F">
      <w:pPr>
        <w:pStyle w:val="ListParagraph"/>
        <w:numPr>
          <w:ilvl w:val="0"/>
          <w:numId w:val="11"/>
        </w:numPr>
        <w:spacing w:line="480" w:lineRule="auto"/>
        <w:jc w:val="both"/>
        <w:rPr>
          <w:rFonts w:ascii="Times New Roman" w:hAnsi="Times New Roman"/>
          <w:sz w:val="24"/>
          <w:szCs w:val="24"/>
          <w:lang w:val="id-ID"/>
        </w:rPr>
      </w:pPr>
      <w:r>
        <w:rPr>
          <w:rFonts w:ascii="Times New Roman" w:hAnsi="Times New Roman"/>
          <w:sz w:val="24"/>
          <w:szCs w:val="24"/>
          <w:lang w:val="id-ID"/>
        </w:rPr>
        <w:t>Pengertian secara yuridis</w:t>
      </w:r>
    </w:p>
    <w:p w:rsidR="00E0141F" w:rsidRPr="0001785E" w:rsidRDefault="00E0141F" w:rsidP="00E0141F">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Kejahatan dalam arti yuridis adalah kejahtan yang dituliskan dalam hukum positifnya Indonesia,seperti di dalam Kitab Undang-Undang Hukum Pidana (KUHP) dimana setiap perbutan yang diatur dalam buku dua adalah perbuatan kejahatan. </w:t>
      </w:r>
      <w:r w:rsidRPr="0001785E">
        <w:rPr>
          <w:rFonts w:ascii="Times New Roman" w:hAnsi="Times New Roman"/>
          <w:sz w:val="24"/>
          <w:szCs w:val="24"/>
          <w:lang w:val="id-ID"/>
        </w:rPr>
        <w:t xml:space="preserve">Sementara pelanggaran, merupakan segala sesuatu yang diatur dalam buku tiga </w:t>
      </w:r>
      <w:r>
        <w:rPr>
          <w:rFonts w:ascii="Times New Roman" w:hAnsi="Times New Roman"/>
          <w:sz w:val="24"/>
          <w:szCs w:val="24"/>
          <w:lang w:val="id-ID"/>
        </w:rPr>
        <w:t>KUHP.</w:t>
      </w:r>
    </w:p>
    <w:p w:rsidR="00E0141F" w:rsidRDefault="00E0141F" w:rsidP="00E0141F">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Delik Materil dan Formil</w:t>
      </w:r>
    </w:p>
    <w:p w:rsidR="00E0141F" w:rsidRPr="00246243" w:rsidRDefault="00E0141F" w:rsidP="00246243">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Delik materil merupakan delik yang dinyatakan selesai dengan dilakukannya perbuatan itu. Sementara delik formil adalah delik yang menitikberatkan pada akibat dari perbuatan itu.</w:t>
      </w:r>
      <w:r>
        <w:rPr>
          <w:rStyle w:val="FootnoteReference"/>
          <w:rFonts w:ascii="Times New Roman" w:hAnsi="Times New Roman"/>
          <w:sz w:val="24"/>
          <w:szCs w:val="24"/>
          <w:lang w:val="id-ID"/>
        </w:rPr>
        <w:footnoteReference w:id="6"/>
      </w:r>
    </w:p>
    <w:p w:rsidR="00E0141F" w:rsidRPr="00D80AD0" w:rsidRDefault="00E0141F" w:rsidP="00E0141F">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Delik </w:t>
      </w:r>
      <w:r w:rsidRPr="00D80AD0">
        <w:rPr>
          <w:rFonts w:ascii="Times New Roman" w:hAnsi="Times New Roman"/>
          <w:i/>
          <w:sz w:val="24"/>
          <w:szCs w:val="24"/>
          <w:lang w:val="id-ID"/>
        </w:rPr>
        <w:t>Dolus</w:t>
      </w:r>
      <w:r>
        <w:rPr>
          <w:rFonts w:ascii="Times New Roman" w:hAnsi="Times New Roman"/>
          <w:sz w:val="24"/>
          <w:szCs w:val="24"/>
          <w:lang w:val="id-ID"/>
        </w:rPr>
        <w:t xml:space="preserve"> dan</w:t>
      </w:r>
      <w:r w:rsidRPr="00D80AD0">
        <w:rPr>
          <w:rFonts w:ascii="Times New Roman" w:hAnsi="Times New Roman"/>
          <w:i/>
          <w:sz w:val="24"/>
          <w:szCs w:val="24"/>
          <w:lang w:val="id-ID"/>
        </w:rPr>
        <w:t xml:space="preserve"> Culpa</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lastRenderedPageBreak/>
        <w:t xml:space="preserve">Delik </w:t>
      </w:r>
      <w:r>
        <w:rPr>
          <w:rFonts w:ascii="Times New Roman" w:hAnsi="Times New Roman"/>
          <w:i/>
          <w:sz w:val="24"/>
          <w:szCs w:val="24"/>
          <w:lang w:val="id-ID"/>
        </w:rPr>
        <w:t xml:space="preserve">Dolus </w:t>
      </w:r>
      <w:r>
        <w:rPr>
          <w:rFonts w:ascii="Times New Roman" w:hAnsi="Times New Roman"/>
          <w:sz w:val="24"/>
          <w:szCs w:val="24"/>
          <w:lang w:val="id-ID"/>
        </w:rPr>
        <w:t xml:space="preserve">adalah delik yang menitikberatkan pada sebuah kesengajaan. Sementara delik </w:t>
      </w:r>
      <w:r>
        <w:rPr>
          <w:rFonts w:ascii="Times New Roman" w:hAnsi="Times New Roman"/>
          <w:i/>
          <w:sz w:val="24"/>
          <w:szCs w:val="24"/>
          <w:lang w:val="id-ID"/>
        </w:rPr>
        <w:t xml:space="preserve">Culpa </w:t>
      </w:r>
      <w:r>
        <w:rPr>
          <w:rFonts w:ascii="Times New Roman" w:hAnsi="Times New Roman"/>
          <w:sz w:val="24"/>
          <w:szCs w:val="24"/>
          <w:lang w:val="id-ID"/>
        </w:rPr>
        <w:t>adalah delik yang menitikberatkan pada kealpaan.</w:t>
      </w:r>
      <w:r>
        <w:rPr>
          <w:rStyle w:val="FootnoteReference"/>
          <w:rFonts w:ascii="Times New Roman" w:hAnsi="Times New Roman"/>
          <w:sz w:val="24"/>
          <w:szCs w:val="24"/>
          <w:lang w:val="id-ID"/>
        </w:rPr>
        <w:footnoteReference w:id="7"/>
      </w:r>
    </w:p>
    <w:p w:rsidR="00246243" w:rsidRPr="00D80AD0" w:rsidRDefault="00246243" w:rsidP="00E0141F">
      <w:pPr>
        <w:pStyle w:val="ListParagraph"/>
        <w:spacing w:line="480" w:lineRule="auto"/>
        <w:ind w:left="1080"/>
        <w:jc w:val="both"/>
        <w:rPr>
          <w:rFonts w:ascii="Times New Roman" w:hAnsi="Times New Roman"/>
          <w:sz w:val="24"/>
          <w:szCs w:val="24"/>
          <w:lang w:val="id-ID"/>
        </w:rPr>
      </w:pPr>
    </w:p>
    <w:p w:rsidR="00E0141F" w:rsidRPr="00D80AD0" w:rsidRDefault="00E0141F" w:rsidP="00E0141F">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Delik </w:t>
      </w:r>
      <w:r w:rsidRPr="00D80AD0">
        <w:rPr>
          <w:rFonts w:ascii="Times New Roman" w:hAnsi="Times New Roman"/>
          <w:i/>
          <w:sz w:val="24"/>
          <w:szCs w:val="24"/>
          <w:lang w:val="id-ID"/>
        </w:rPr>
        <w:t>Comimissionis</w:t>
      </w:r>
      <w:r>
        <w:rPr>
          <w:rFonts w:ascii="Times New Roman" w:hAnsi="Times New Roman"/>
          <w:sz w:val="24"/>
          <w:szCs w:val="24"/>
          <w:lang w:val="id-ID"/>
        </w:rPr>
        <w:t xml:space="preserve"> dan delik </w:t>
      </w:r>
      <w:r w:rsidRPr="00D80AD0">
        <w:rPr>
          <w:rFonts w:ascii="Times New Roman" w:hAnsi="Times New Roman"/>
          <w:i/>
          <w:sz w:val="24"/>
          <w:szCs w:val="24"/>
          <w:lang w:val="id-ID"/>
        </w:rPr>
        <w:t>Omissionis</w:t>
      </w:r>
    </w:p>
    <w:p w:rsidR="00E0141F" w:rsidRPr="00491198"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Delik </w:t>
      </w:r>
      <w:r w:rsidRPr="00D80AD0">
        <w:rPr>
          <w:rFonts w:ascii="Times New Roman" w:hAnsi="Times New Roman"/>
          <w:i/>
          <w:sz w:val="24"/>
          <w:szCs w:val="24"/>
          <w:lang w:val="id-ID"/>
        </w:rPr>
        <w:t>Comimissionis</w:t>
      </w:r>
      <w:r>
        <w:rPr>
          <w:rFonts w:ascii="Times New Roman" w:hAnsi="Times New Roman"/>
          <w:sz w:val="24"/>
          <w:szCs w:val="24"/>
          <w:lang w:val="id-ID"/>
        </w:rPr>
        <w:t xml:space="preserve"> adalah delik yang berbentuk perbuatan yang dilarang atau bukan perbuatan yang diharuskan, sementara delik </w:t>
      </w:r>
      <w:r w:rsidRPr="00D80AD0">
        <w:rPr>
          <w:rFonts w:ascii="Times New Roman" w:hAnsi="Times New Roman"/>
          <w:i/>
          <w:sz w:val="24"/>
          <w:szCs w:val="24"/>
          <w:lang w:val="id-ID"/>
        </w:rPr>
        <w:t>Omissionis</w:t>
      </w:r>
      <w:r>
        <w:rPr>
          <w:rFonts w:ascii="Times New Roman" w:hAnsi="Times New Roman"/>
          <w:sz w:val="24"/>
          <w:szCs w:val="24"/>
          <w:lang w:val="id-ID"/>
        </w:rPr>
        <w:t>adalah delik yang tidak melaporkan adanya mufakat yang jahat.</w:t>
      </w:r>
      <w:r>
        <w:rPr>
          <w:rStyle w:val="FootnoteReference"/>
          <w:rFonts w:ascii="Times New Roman" w:hAnsi="Times New Roman"/>
          <w:sz w:val="24"/>
          <w:szCs w:val="24"/>
          <w:lang w:val="id-ID"/>
        </w:rPr>
        <w:footnoteReference w:id="8"/>
      </w:r>
    </w:p>
    <w:p w:rsidR="00E0141F" w:rsidRDefault="00E0141F" w:rsidP="00E0141F">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Delik Aduan dan bukan Aduan</w:t>
      </w:r>
    </w:p>
    <w:p w:rsidR="00E0141F" w:rsidRPr="00AA0CA1"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Delik aduan adalah delik yang dimana korban yang menglami kejadian tersebut melaporkan (mengadu), contohnya seperti penghinaan, perzinahan dan pemerasan. Sementara delik bukan aduan dibagi atas dua, yakni delik bukan aduan </w:t>
      </w:r>
      <w:r w:rsidRPr="00A71EA5">
        <w:rPr>
          <w:rFonts w:ascii="Times New Roman" w:hAnsi="Times New Roman"/>
          <w:i/>
          <w:sz w:val="24"/>
          <w:szCs w:val="24"/>
          <w:lang w:val="id-ID"/>
        </w:rPr>
        <w:t>absolute</w:t>
      </w:r>
      <w:r>
        <w:rPr>
          <w:rFonts w:ascii="Times New Roman" w:hAnsi="Times New Roman"/>
          <w:sz w:val="24"/>
          <w:szCs w:val="24"/>
          <w:lang w:val="id-ID"/>
        </w:rPr>
        <w:t xml:space="preserve"> dan delik bukan aduan </w:t>
      </w:r>
      <w:r w:rsidRPr="00A71EA5">
        <w:rPr>
          <w:rFonts w:ascii="Times New Roman" w:hAnsi="Times New Roman"/>
          <w:i/>
          <w:sz w:val="24"/>
          <w:szCs w:val="24"/>
          <w:lang w:val="id-ID"/>
        </w:rPr>
        <w:t>relatif</w:t>
      </w:r>
      <w:r>
        <w:rPr>
          <w:rFonts w:ascii="Times New Roman" w:hAnsi="Times New Roman"/>
          <w:sz w:val="24"/>
          <w:szCs w:val="24"/>
          <w:lang w:val="id-ID"/>
        </w:rPr>
        <w:t xml:space="preserve">. delik bukan aduan </w:t>
      </w:r>
      <w:r w:rsidRPr="00A71EA5">
        <w:rPr>
          <w:rFonts w:ascii="Times New Roman" w:hAnsi="Times New Roman"/>
          <w:i/>
          <w:sz w:val="24"/>
          <w:szCs w:val="24"/>
          <w:lang w:val="id-ID"/>
        </w:rPr>
        <w:t>absolute</w:t>
      </w:r>
      <w:r>
        <w:rPr>
          <w:rFonts w:ascii="Times New Roman" w:hAnsi="Times New Roman"/>
          <w:sz w:val="24"/>
          <w:szCs w:val="24"/>
          <w:lang w:val="id-ID"/>
        </w:rPr>
        <w:t xml:space="preserve">yang penuntutannya hanya berdasarkan pengaduan, sementara delik bukan aduan </w:t>
      </w:r>
      <w:r w:rsidRPr="00A71EA5">
        <w:rPr>
          <w:rFonts w:ascii="Times New Roman" w:hAnsi="Times New Roman"/>
          <w:i/>
          <w:sz w:val="24"/>
          <w:szCs w:val="24"/>
          <w:lang w:val="id-ID"/>
        </w:rPr>
        <w:t>relatif</w:t>
      </w:r>
      <w:r>
        <w:rPr>
          <w:rFonts w:ascii="Times New Roman" w:hAnsi="Times New Roman"/>
          <w:sz w:val="24"/>
          <w:szCs w:val="24"/>
          <w:lang w:val="id-ID"/>
        </w:rPr>
        <w:t>yang penuntutannya tanpa perlu pengaduan.</w:t>
      </w:r>
      <w:r>
        <w:rPr>
          <w:rStyle w:val="FootnoteReference"/>
          <w:rFonts w:ascii="Times New Roman" w:hAnsi="Times New Roman"/>
          <w:sz w:val="24"/>
          <w:szCs w:val="24"/>
          <w:lang w:val="id-ID"/>
        </w:rPr>
        <w:footnoteReference w:id="9"/>
      </w:r>
    </w:p>
    <w:p w:rsidR="00E0141F" w:rsidRPr="006A632D" w:rsidRDefault="00E0141F" w:rsidP="00E0141F">
      <w:pPr>
        <w:pStyle w:val="ListParagraph"/>
        <w:numPr>
          <w:ilvl w:val="2"/>
          <w:numId w:val="3"/>
        </w:numPr>
        <w:spacing w:line="480" w:lineRule="auto"/>
        <w:jc w:val="both"/>
        <w:rPr>
          <w:rFonts w:ascii="Times New Roman" w:hAnsi="Times New Roman"/>
          <w:b/>
          <w:sz w:val="24"/>
          <w:szCs w:val="24"/>
          <w:lang w:val="id-ID"/>
        </w:rPr>
      </w:pPr>
      <w:r w:rsidRPr="006A632D">
        <w:rPr>
          <w:rFonts w:ascii="Times New Roman" w:hAnsi="Times New Roman"/>
          <w:b/>
          <w:sz w:val="24"/>
          <w:szCs w:val="24"/>
          <w:lang w:val="id-ID"/>
        </w:rPr>
        <w:t>Unsur-Unsur Tidak Pidana</w:t>
      </w:r>
    </w:p>
    <w:p w:rsidR="00E0141F" w:rsidRPr="002C78E6" w:rsidRDefault="00E0141F" w:rsidP="00E0141F">
      <w:pPr>
        <w:pStyle w:val="ListParagraph"/>
        <w:spacing w:before="240" w:line="480" w:lineRule="auto"/>
        <w:ind w:left="1134" w:firstLine="306"/>
        <w:jc w:val="both"/>
        <w:rPr>
          <w:rFonts w:ascii="Times New Roman" w:hAnsi="Times New Roman"/>
          <w:sz w:val="24"/>
        </w:rPr>
      </w:pPr>
      <w:r w:rsidRPr="004C446C">
        <w:rPr>
          <w:rFonts w:ascii="Times New Roman" w:hAnsi="Times New Roman"/>
          <w:sz w:val="24"/>
        </w:rPr>
        <w:t>Selain  pengertian  tindak  pidana  oleh  beberapa  pakar  di  atas,  adapun unsur-unsur tindak  pidana  lebih  kepada  penjabaran  rumusan  delik.   Dalam menjabarkan  sesuatu  rumusan  delik  ke  dalam  unsur-unsurnya,  maka  yang pertama-t</w:t>
      </w:r>
      <w:r>
        <w:rPr>
          <w:rFonts w:ascii="Times New Roman" w:hAnsi="Times New Roman"/>
          <w:sz w:val="24"/>
        </w:rPr>
        <w:t xml:space="preserve">ama  harus  di  bahas  </w:t>
      </w:r>
      <w:r>
        <w:rPr>
          <w:rFonts w:ascii="Times New Roman" w:hAnsi="Times New Roman"/>
          <w:sz w:val="24"/>
        </w:rPr>
        <w:lastRenderedPageBreak/>
        <w:t>adalah  tindakan  manusia</w:t>
      </w:r>
      <w:r w:rsidRPr="004C446C">
        <w:rPr>
          <w:rFonts w:ascii="Times New Roman" w:hAnsi="Times New Roman"/>
          <w:sz w:val="24"/>
        </w:rPr>
        <w:t>,</w:t>
      </w:r>
      <w:r>
        <w:rPr>
          <w:rFonts w:ascii="Times New Roman" w:hAnsi="Times New Roman"/>
          <w:sz w:val="24"/>
          <w:lang w:val="id-ID"/>
        </w:rPr>
        <w:t xml:space="preserve"> dimana tindakan manusia tersebut memenuhi unsur subjektif dan objektif yang diatur di dalam KUHP, dan  harus dapat dipertanggungjawabkan</w:t>
      </w:r>
      <w:r>
        <w:rPr>
          <w:rFonts w:ascii="Times New Roman" w:hAnsi="Times New Roman"/>
          <w:sz w:val="24"/>
        </w:rPr>
        <w:t xml:space="preserve"> oleh pelakunya.</w:t>
      </w:r>
    </w:p>
    <w:p w:rsidR="00E0141F" w:rsidRPr="006A632D" w:rsidRDefault="00E0141F" w:rsidP="00E0141F">
      <w:pPr>
        <w:pStyle w:val="ListParagraph"/>
        <w:spacing w:before="240" w:line="480" w:lineRule="auto"/>
        <w:ind w:left="1134" w:firstLine="284"/>
        <w:jc w:val="both"/>
        <w:rPr>
          <w:rFonts w:ascii="Times New Roman" w:hAnsi="Times New Roman"/>
          <w:sz w:val="24"/>
        </w:rPr>
      </w:pPr>
      <w:r w:rsidRPr="006A632D">
        <w:rPr>
          <w:rFonts w:ascii="Times New Roman" w:hAnsi="Times New Roman"/>
          <w:sz w:val="24"/>
        </w:rPr>
        <w:t>U</w:t>
      </w:r>
      <w:r>
        <w:rPr>
          <w:rFonts w:ascii="Times New Roman" w:hAnsi="Times New Roman"/>
          <w:sz w:val="24"/>
        </w:rPr>
        <w:t>nsur subjektif  adalah  unsur</w:t>
      </w:r>
      <w:r w:rsidRPr="006A632D">
        <w:rPr>
          <w:rFonts w:ascii="Times New Roman" w:hAnsi="Times New Roman"/>
          <w:sz w:val="24"/>
        </w:rPr>
        <w:t xml:space="preserve">  yang  melek</w:t>
      </w:r>
      <w:r>
        <w:rPr>
          <w:rFonts w:ascii="Times New Roman" w:hAnsi="Times New Roman"/>
          <w:sz w:val="24"/>
        </w:rPr>
        <w:t xml:space="preserve">at  pada  diri </w:t>
      </w:r>
      <w:r w:rsidRPr="006A632D">
        <w:rPr>
          <w:rFonts w:ascii="Times New Roman" w:hAnsi="Times New Roman"/>
          <w:sz w:val="24"/>
        </w:rPr>
        <w:t xml:space="preserve"> pelaku  atau  yang  berhubungan  dengan  diri  si  pelaku.  Asas  hukum  pidana menyatakan  “Tidak  ada  hukuman kalau  tidak  ada  kesalahan”.  Unsur-unsur subjektif  dari</w:t>
      </w:r>
      <w:r>
        <w:rPr>
          <w:rFonts w:ascii="Times New Roman" w:hAnsi="Times New Roman"/>
          <w:sz w:val="24"/>
          <w:lang w:val="id-ID"/>
        </w:rPr>
        <w:t xml:space="preserve">satu </w:t>
      </w:r>
      <w:r w:rsidRPr="006A632D">
        <w:rPr>
          <w:rFonts w:ascii="Times New Roman" w:hAnsi="Times New Roman"/>
          <w:sz w:val="24"/>
        </w:rPr>
        <w:t>tindak  pidana  adalah  :</w:t>
      </w:r>
    </w:p>
    <w:p w:rsidR="00E0141F" w:rsidRDefault="00E0141F" w:rsidP="00E0141F">
      <w:pPr>
        <w:pStyle w:val="ListParagraph"/>
        <w:numPr>
          <w:ilvl w:val="0"/>
          <w:numId w:val="23"/>
        </w:numPr>
        <w:spacing w:before="240" w:after="200" w:line="480" w:lineRule="auto"/>
        <w:ind w:left="1418" w:hanging="284"/>
        <w:jc w:val="both"/>
        <w:rPr>
          <w:rFonts w:ascii="Times New Roman" w:hAnsi="Times New Roman"/>
          <w:sz w:val="24"/>
        </w:rPr>
      </w:pPr>
      <w:r>
        <w:rPr>
          <w:rFonts w:ascii="Times New Roman" w:hAnsi="Times New Roman"/>
          <w:sz w:val="24"/>
          <w:lang w:val="id-ID"/>
        </w:rPr>
        <w:t>Adanya k</w:t>
      </w:r>
      <w:r w:rsidRPr="004C446C">
        <w:rPr>
          <w:rFonts w:ascii="Times New Roman" w:hAnsi="Times New Roman"/>
          <w:sz w:val="24"/>
        </w:rPr>
        <w:t>esengajaan  atau  ketidaksengajan ;</w:t>
      </w:r>
    </w:p>
    <w:p w:rsidR="00E0141F" w:rsidRPr="006A632D" w:rsidRDefault="00E0141F" w:rsidP="00E0141F">
      <w:pPr>
        <w:pStyle w:val="ListParagraph"/>
        <w:numPr>
          <w:ilvl w:val="0"/>
          <w:numId w:val="23"/>
        </w:numPr>
        <w:spacing w:before="240" w:after="200" w:line="480" w:lineRule="auto"/>
        <w:ind w:left="1418" w:hanging="284"/>
        <w:jc w:val="both"/>
        <w:rPr>
          <w:rFonts w:ascii="Times New Roman" w:hAnsi="Times New Roman"/>
          <w:sz w:val="24"/>
        </w:rPr>
      </w:pPr>
      <w:r>
        <w:rPr>
          <w:rFonts w:ascii="Times New Roman" w:hAnsi="Times New Roman"/>
          <w:sz w:val="24"/>
          <w:lang w:val="id-ID"/>
        </w:rPr>
        <w:t>Mempunyai maksud dan tujuan seperti pencurian, pemalsuan, pemerasan, dan lain sebagainya</w:t>
      </w:r>
      <w:r w:rsidRPr="006A632D">
        <w:rPr>
          <w:rFonts w:ascii="Times New Roman" w:hAnsi="Times New Roman"/>
          <w:i/>
          <w:sz w:val="24"/>
        </w:rPr>
        <w:t>;</w:t>
      </w:r>
    </w:p>
    <w:p w:rsidR="00E0141F" w:rsidRDefault="00E0141F" w:rsidP="00E0141F">
      <w:pPr>
        <w:pStyle w:val="ListParagraph"/>
        <w:numPr>
          <w:ilvl w:val="0"/>
          <w:numId w:val="23"/>
        </w:numPr>
        <w:spacing w:before="240" w:after="200" w:line="480" w:lineRule="auto"/>
        <w:ind w:left="1418" w:hanging="284"/>
        <w:jc w:val="both"/>
        <w:rPr>
          <w:rFonts w:ascii="Times New Roman" w:hAnsi="Times New Roman"/>
          <w:sz w:val="24"/>
        </w:rPr>
      </w:pPr>
      <w:r>
        <w:rPr>
          <w:rFonts w:ascii="Times New Roman" w:hAnsi="Times New Roman"/>
          <w:sz w:val="24"/>
          <w:lang w:val="id-ID"/>
        </w:rPr>
        <w:t>Adanya perencanaan terlebih dahulu, seperti pembunuhan berencana.</w:t>
      </w:r>
    </w:p>
    <w:p w:rsidR="00E0141F" w:rsidRPr="006A632D" w:rsidRDefault="00E0141F" w:rsidP="00E0141F">
      <w:pPr>
        <w:pStyle w:val="ListParagraph"/>
        <w:numPr>
          <w:ilvl w:val="0"/>
          <w:numId w:val="23"/>
        </w:numPr>
        <w:spacing w:before="240" w:after="200" w:line="480" w:lineRule="auto"/>
        <w:ind w:left="1418" w:hanging="284"/>
        <w:jc w:val="both"/>
        <w:rPr>
          <w:rFonts w:ascii="Times New Roman" w:hAnsi="Times New Roman"/>
          <w:sz w:val="24"/>
        </w:rPr>
      </w:pPr>
      <w:r>
        <w:rPr>
          <w:rFonts w:ascii="Times New Roman" w:hAnsi="Times New Roman"/>
          <w:sz w:val="24"/>
          <w:lang w:val="id-ID"/>
        </w:rPr>
        <w:t>Adanya ketakutan atau perasaan takut.</w:t>
      </w:r>
    </w:p>
    <w:p w:rsidR="00E0141F" w:rsidRDefault="00E0141F" w:rsidP="00E0141F">
      <w:pPr>
        <w:pStyle w:val="ListParagraph"/>
        <w:spacing w:before="240" w:line="480" w:lineRule="auto"/>
        <w:ind w:left="1134" w:firstLine="284"/>
        <w:jc w:val="both"/>
        <w:rPr>
          <w:rFonts w:ascii="Times New Roman" w:hAnsi="Times New Roman"/>
          <w:sz w:val="24"/>
        </w:rPr>
      </w:pPr>
      <w:r w:rsidRPr="004C446C">
        <w:rPr>
          <w:rFonts w:ascii="Times New Roman" w:hAnsi="Times New Roman"/>
          <w:sz w:val="24"/>
        </w:rPr>
        <w:t xml:space="preserve">Sedangkan  unsur-unsur  objektif  adalah  unsur-unsur  yang  ada hubungannya  dengan  keadaan,  yaitu  di  dalam  keadaan-keadaan  mana tindakan-tindakan  dari  si  pelaku  itu  harus  di  lakukan.  Unsur-unsur  objektif dari  sesuatu  tindak  pidana  itu  adalah </w:t>
      </w:r>
      <w:r>
        <w:rPr>
          <w:rStyle w:val="FootnoteReference"/>
          <w:rFonts w:ascii="Times New Roman" w:hAnsi="Times New Roman"/>
          <w:sz w:val="24"/>
        </w:rPr>
        <w:footnoteReference w:id="10"/>
      </w:r>
      <w:r w:rsidRPr="004C446C">
        <w:rPr>
          <w:rFonts w:ascii="Times New Roman" w:hAnsi="Times New Roman"/>
          <w:sz w:val="24"/>
        </w:rPr>
        <w:t xml:space="preserve"> :</w:t>
      </w:r>
    </w:p>
    <w:p w:rsidR="00E0141F" w:rsidRDefault="00E0141F" w:rsidP="00E0141F">
      <w:pPr>
        <w:pStyle w:val="ListParagraph"/>
        <w:numPr>
          <w:ilvl w:val="0"/>
          <w:numId w:val="24"/>
        </w:numPr>
        <w:spacing w:before="240" w:after="200" w:line="480" w:lineRule="auto"/>
        <w:ind w:left="1418" w:hanging="284"/>
        <w:jc w:val="both"/>
        <w:rPr>
          <w:rFonts w:ascii="Times New Roman" w:hAnsi="Times New Roman"/>
          <w:sz w:val="24"/>
        </w:rPr>
      </w:pPr>
      <w:r w:rsidRPr="004C446C">
        <w:rPr>
          <w:rFonts w:ascii="Times New Roman" w:hAnsi="Times New Roman"/>
          <w:sz w:val="24"/>
        </w:rPr>
        <w:t xml:space="preserve">Sifat  melanggar  atau  </w:t>
      </w:r>
      <w:r w:rsidRPr="004C446C">
        <w:rPr>
          <w:rFonts w:ascii="Times New Roman" w:hAnsi="Times New Roman"/>
          <w:i/>
          <w:sz w:val="24"/>
        </w:rPr>
        <w:t xml:space="preserve">wederrechtelijkheid </w:t>
      </w:r>
      <w:r w:rsidRPr="004C446C">
        <w:rPr>
          <w:rFonts w:ascii="Times New Roman" w:hAnsi="Times New Roman"/>
          <w:sz w:val="24"/>
        </w:rPr>
        <w:t>;</w:t>
      </w:r>
    </w:p>
    <w:p w:rsidR="00E0141F" w:rsidRDefault="00E0141F" w:rsidP="00E0141F">
      <w:pPr>
        <w:pStyle w:val="ListParagraph"/>
        <w:numPr>
          <w:ilvl w:val="0"/>
          <w:numId w:val="24"/>
        </w:numPr>
        <w:spacing w:before="240" w:after="200" w:line="480" w:lineRule="auto"/>
        <w:ind w:left="1418" w:hanging="284"/>
        <w:jc w:val="both"/>
        <w:rPr>
          <w:rFonts w:ascii="Times New Roman" w:hAnsi="Times New Roman"/>
          <w:sz w:val="24"/>
        </w:rPr>
      </w:pPr>
      <w:r w:rsidRPr="00815F0E">
        <w:rPr>
          <w:rFonts w:ascii="Times New Roman" w:hAnsi="Times New Roman"/>
          <w:sz w:val="24"/>
        </w:rPr>
        <w:t>Akibat  atau</w:t>
      </w:r>
      <w:r w:rsidRPr="00815F0E">
        <w:rPr>
          <w:rFonts w:ascii="Times New Roman" w:hAnsi="Times New Roman"/>
          <w:i/>
          <w:sz w:val="24"/>
        </w:rPr>
        <w:t>resulf</w:t>
      </w:r>
      <w:r w:rsidRPr="00815F0E">
        <w:rPr>
          <w:rFonts w:ascii="Times New Roman" w:hAnsi="Times New Roman"/>
          <w:sz w:val="24"/>
        </w:rPr>
        <w:t xml:space="preserve">  ;</w:t>
      </w:r>
    </w:p>
    <w:p w:rsidR="00E0141F" w:rsidRPr="00815F0E" w:rsidRDefault="00E0141F" w:rsidP="00E0141F">
      <w:pPr>
        <w:pStyle w:val="ListParagraph"/>
        <w:numPr>
          <w:ilvl w:val="0"/>
          <w:numId w:val="24"/>
        </w:numPr>
        <w:spacing w:before="240" w:after="200" w:line="480" w:lineRule="auto"/>
        <w:ind w:left="1418" w:hanging="284"/>
        <w:jc w:val="both"/>
        <w:rPr>
          <w:rFonts w:ascii="Times New Roman" w:hAnsi="Times New Roman"/>
          <w:sz w:val="24"/>
        </w:rPr>
      </w:pPr>
      <w:r>
        <w:rPr>
          <w:rFonts w:ascii="Times New Roman" w:hAnsi="Times New Roman"/>
          <w:sz w:val="24"/>
        </w:rPr>
        <w:t>Keadaan</w:t>
      </w:r>
      <w:r w:rsidRPr="00815F0E">
        <w:rPr>
          <w:rFonts w:ascii="Times New Roman" w:hAnsi="Times New Roman"/>
          <w:sz w:val="24"/>
        </w:rPr>
        <w:t xml:space="preserve">  atau</w:t>
      </w:r>
      <w:r w:rsidRPr="00815F0E">
        <w:rPr>
          <w:rFonts w:ascii="Times New Roman" w:hAnsi="Times New Roman"/>
          <w:i/>
          <w:sz w:val="24"/>
        </w:rPr>
        <w:t>circumstances</w:t>
      </w:r>
      <w:r w:rsidRPr="00815F0E">
        <w:rPr>
          <w:rFonts w:ascii="Times New Roman" w:hAnsi="Times New Roman"/>
          <w:sz w:val="24"/>
        </w:rPr>
        <w:t xml:space="preserve"> ;</w:t>
      </w:r>
    </w:p>
    <w:p w:rsidR="00E0141F" w:rsidRPr="0070226B" w:rsidRDefault="00E0141F" w:rsidP="00E0141F">
      <w:pPr>
        <w:pStyle w:val="ListParagraph"/>
        <w:spacing w:before="240" w:line="480" w:lineRule="auto"/>
        <w:ind w:left="1134" w:firstLine="284"/>
        <w:jc w:val="both"/>
        <w:rPr>
          <w:rFonts w:ascii="Times New Roman" w:hAnsi="Times New Roman"/>
          <w:sz w:val="24"/>
          <w:lang w:val="id-ID"/>
        </w:rPr>
      </w:pPr>
      <w:r>
        <w:rPr>
          <w:rFonts w:ascii="Times New Roman" w:hAnsi="Times New Roman"/>
          <w:sz w:val="24"/>
          <w:lang w:val="id-ID"/>
        </w:rPr>
        <w:t xml:space="preserve">Unsur subjekti dan unsur objektif yang terkandung dalam unsur-unsur pidana dan tidak dapat pula dipisahkan, dimana jika salah satu </w:t>
      </w:r>
      <w:r>
        <w:rPr>
          <w:rFonts w:ascii="Times New Roman" w:hAnsi="Times New Roman"/>
          <w:sz w:val="24"/>
          <w:lang w:val="id-ID"/>
        </w:rPr>
        <w:lastRenderedPageBreak/>
        <w:t>unsur tindak pidana tidak ada, maka tuntutan yang dilakukan oleh jaksa lemah dan bisa jadi terdakwa dibebaskan.</w:t>
      </w:r>
    </w:p>
    <w:p w:rsidR="00E0141F" w:rsidRDefault="00E0141F" w:rsidP="00E0141F">
      <w:pPr>
        <w:pStyle w:val="ListParagraph"/>
        <w:spacing w:before="240" w:line="480" w:lineRule="auto"/>
        <w:ind w:left="1134" w:firstLine="284"/>
        <w:jc w:val="both"/>
        <w:rPr>
          <w:rFonts w:ascii="Times New Roman" w:eastAsia="Times New Roman" w:hAnsi="Times New Roman"/>
          <w:sz w:val="24"/>
          <w:szCs w:val="24"/>
          <w:lang w:val="id-ID"/>
        </w:rPr>
      </w:pPr>
      <w:r w:rsidRPr="00A6535B">
        <w:rPr>
          <w:rFonts w:ascii="Times New Roman" w:eastAsia="Times New Roman" w:hAnsi="Times New Roman"/>
          <w:sz w:val="24"/>
          <w:szCs w:val="24"/>
        </w:rPr>
        <w:t xml:space="preserve">Menurut moeljatno dalam Adami Chazawi (2001:79 ), unsur tindak pidana adalah </w:t>
      </w:r>
      <w:r>
        <w:rPr>
          <w:rFonts w:ascii="Times New Roman" w:eastAsia="Times New Roman" w:hAnsi="Times New Roman"/>
          <w:sz w:val="24"/>
          <w:szCs w:val="24"/>
          <w:lang w:val="id-ID"/>
        </w:rPr>
        <w:t>:</w:t>
      </w:r>
    </w:p>
    <w:p w:rsidR="00E0141F" w:rsidRPr="00505753" w:rsidRDefault="00E0141F" w:rsidP="00B9617E">
      <w:pPr>
        <w:pStyle w:val="ListParagraph"/>
        <w:numPr>
          <w:ilvl w:val="0"/>
          <w:numId w:val="33"/>
        </w:numPr>
        <w:spacing w:before="240" w:line="480" w:lineRule="auto"/>
        <w:ind w:left="1418" w:hanging="284"/>
        <w:jc w:val="both"/>
        <w:rPr>
          <w:rFonts w:ascii="Times New Roman" w:hAnsi="Times New Roman"/>
          <w:sz w:val="24"/>
          <w:lang w:val="id-ID"/>
        </w:rPr>
      </w:pPr>
      <w:r w:rsidRPr="00505753">
        <w:rPr>
          <w:rFonts w:ascii="Times New Roman" w:eastAsia="Times New Roman" w:hAnsi="Times New Roman"/>
          <w:sz w:val="24"/>
          <w:szCs w:val="24"/>
        </w:rPr>
        <w:t>Perbuatan;</w:t>
      </w:r>
    </w:p>
    <w:p w:rsidR="00E0141F" w:rsidRPr="00505753" w:rsidRDefault="00E0141F" w:rsidP="00B9617E">
      <w:pPr>
        <w:pStyle w:val="ListParagraph"/>
        <w:numPr>
          <w:ilvl w:val="0"/>
          <w:numId w:val="33"/>
        </w:numPr>
        <w:spacing w:before="240" w:line="480" w:lineRule="auto"/>
        <w:ind w:left="1418" w:hanging="284"/>
        <w:jc w:val="both"/>
        <w:rPr>
          <w:rFonts w:ascii="Times New Roman" w:hAnsi="Times New Roman"/>
          <w:sz w:val="24"/>
          <w:lang w:val="id-ID"/>
        </w:rPr>
      </w:pPr>
      <w:r w:rsidRPr="00505753">
        <w:rPr>
          <w:rFonts w:ascii="Times New Roman" w:eastAsia="Times New Roman" w:hAnsi="Times New Roman"/>
          <w:sz w:val="24"/>
          <w:szCs w:val="24"/>
        </w:rPr>
        <w:t>Yang dilarang (oleh aturan hukum);</w:t>
      </w:r>
    </w:p>
    <w:p w:rsidR="00E0141F" w:rsidRPr="00505753" w:rsidRDefault="00E0141F" w:rsidP="00B9617E">
      <w:pPr>
        <w:pStyle w:val="ListParagraph"/>
        <w:numPr>
          <w:ilvl w:val="0"/>
          <w:numId w:val="33"/>
        </w:numPr>
        <w:spacing w:before="240" w:line="480" w:lineRule="auto"/>
        <w:ind w:left="1418" w:hanging="284"/>
        <w:jc w:val="both"/>
        <w:rPr>
          <w:rFonts w:ascii="Times New Roman" w:hAnsi="Times New Roman"/>
          <w:sz w:val="24"/>
          <w:lang w:val="id-ID"/>
        </w:rPr>
      </w:pPr>
      <w:r w:rsidRPr="00505753">
        <w:rPr>
          <w:rFonts w:ascii="Times New Roman" w:eastAsia="Times New Roman" w:hAnsi="Times New Roman"/>
          <w:sz w:val="24"/>
          <w:szCs w:val="24"/>
        </w:rPr>
        <w:t>Ancaman pidana (bagi yang melanggar laran ganya)</w:t>
      </w:r>
    </w:p>
    <w:p w:rsidR="00E0141F" w:rsidRDefault="00E0141F" w:rsidP="00E0141F">
      <w:pPr>
        <w:pStyle w:val="ListParagraph"/>
        <w:spacing w:before="240" w:line="480" w:lineRule="auto"/>
        <w:ind w:left="1134" w:firstLine="284"/>
        <w:jc w:val="both"/>
        <w:rPr>
          <w:rFonts w:ascii="Times New Roman" w:eastAsia="Times New Roman" w:hAnsi="Times New Roman"/>
          <w:sz w:val="24"/>
          <w:szCs w:val="24"/>
        </w:rPr>
      </w:pPr>
      <w:r w:rsidRPr="00505753">
        <w:rPr>
          <w:rFonts w:ascii="Times New Roman" w:eastAsia="Times New Roman" w:hAnsi="Times New Roman"/>
          <w:sz w:val="24"/>
          <w:szCs w:val="24"/>
        </w:rPr>
        <w:t>Perbuatan manusia saja yang boleh dilarang, oleh aturan hukum berdasarkan kata majemuk perbuatan pidana , maka pokok  pengertian ada pada perbuatan itu , tapi tidak dipisahkan dengan orangnya. Ancaman (diancam)  dengan pidana menggambarkan bahwa tidak mesti perbuatan itu dalam kenyataan bener-benar dipidana.pengertian diancam pidana merupakann tujuan pengertian umum dijatuhi pidana.</w:t>
      </w:r>
    </w:p>
    <w:p w:rsidR="00E0141F" w:rsidRPr="00505753" w:rsidRDefault="00E0141F" w:rsidP="00E0141F">
      <w:pPr>
        <w:pStyle w:val="ListParagraph"/>
        <w:spacing w:before="240" w:line="480" w:lineRule="auto"/>
        <w:ind w:left="1134" w:firstLine="284"/>
        <w:jc w:val="both"/>
        <w:rPr>
          <w:rFonts w:ascii="Times New Roman" w:hAnsi="Times New Roman"/>
          <w:sz w:val="24"/>
          <w:lang w:val="id-ID"/>
        </w:rPr>
      </w:pPr>
      <w:r w:rsidRPr="00A6535B">
        <w:rPr>
          <w:rFonts w:ascii="Times New Roman" w:eastAsia="Times New Roman" w:hAnsi="Times New Roman"/>
          <w:sz w:val="24"/>
          <w:szCs w:val="24"/>
        </w:rPr>
        <w:t>Menurut schravendijk dalam Adami Chazawi (2001:81 )batasan yang dibuatnya secara panjang lebar itu, jika dirinci dapat terdapat unsur-unsur sebagai berikut :</w:t>
      </w:r>
    </w:p>
    <w:p w:rsidR="00E0141F" w:rsidRDefault="00E0141F" w:rsidP="00B9617E">
      <w:pPr>
        <w:pStyle w:val="ListParagraph"/>
        <w:numPr>
          <w:ilvl w:val="0"/>
          <w:numId w:val="34"/>
        </w:numPr>
        <w:spacing w:after="0" w:line="480" w:lineRule="auto"/>
        <w:ind w:left="1418" w:hanging="284"/>
        <w:jc w:val="both"/>
        <w:rPr>
          <w:rFonts w:ascii="Times New Roman" w:eastAsia="Times New Roman" w:hAnsi="Times New Roman"/>
          <w:sz w:val="24"/>
          <w:szCs w:val="24"/>
        </w:rPr>
      </w:pPr>
      <w:r w:rsidRPr="00FE0D1F">
        <w:rPr>
          <w:rFonts w:ascii="Times New Roman" w:eastAsia="Times New Roman" w:hAnsi="Times New Roman"/>
          <w:sz w:val="24"/>
          <w:szCs w:val="24"/>
        </w:rPr>
        <w:t>Kelakuan (orang yang);</w:t>
      </w:r>
    </w:p>
    <w:p w:rsidR="00E0141F" w:rsidRDefault="00E0141F" w:rsidP="00B9617E">
      <w:pPr>
        <w:pStyle w:val="ListParagraph"/>
        <w:numPr>
          <w:ilvl w:val="0"/>
          <w:numId w:val="34"/>
        </w:numPr>
        <w:spacing w:after="0" w:line="480" w:lineRule="auto"/>
        <w:ind w:left="1418" w:hanging="284"/>
        <w:jc w:val="both"/>
        <w:rPr>
          <w:rFonts w:ascii="Times New Roman" w:eastAsia="Times New Roman" w:hAnsi="Times New Roman"/>
          <w:sz w:val="24"/>
          <w:szCs w:val="24"/>
        </w:rPr>
      </w:pPr>
      <w:r w:rsidRPr="00505753">
        <w:rPr>
          <w:rFonts w:ascii="Times New Roman" w:eastAsia="Times New Roman" w:hAnsi="Times New Roman"/>
          <w:sz w:val="24"/>
          <w:szCs w:val="24"/>
        </w:rPr>
        <w:t>Bertentangan dengan keinsafan hukum;</w:t>
      </w:r>
    </w:p>
    <w:p w:rsidR="00E0141F" w:rsidRDefault="00E0141F" w:rsidP="00B9617E">
      <w:pPr>
        <w:pStyle w:val="ListParagraph"/>
        <w:numPr>
          <w:ilvl w:val="0"/>
          <w:numId w:val="34"/>
        </w:numPr>
        <w:spacing w:after="0" w:line="480" w:lineRule="auto"/>
        <w:ind w:left="1418" w:hanging="284"/>
        <w:jc w:val="both"/>
        <w:rPr>
          <w:rFonts w:ascii="Times New Roman" w:eastAsia="Times New Roman" w:hAnsi="Times New Roman"/>
          <w:sz w:val="24"/>
          <w:szCs w:val="24"/>
        </w:rPr>
      </w:pPr>
      <w:r w:rsidRPr="00D353BC">
        <w:rPr>
          <w:rFonts w:ascii="Times New Roman" w:eastAsia="Times New Roman" w:hAnsi="Times New Roman"/>
          <w:sz w:val="24"/>
          <w:szCs w:val="24"/>
        </w:rPr>
        <w:t>Diancam dengan hukukman</w:t>
      </w:r>
    </w:p>
    <w:p w:rsidR="00E0141F" w:rsidRDefault="00E0141F" w:rsidP="00B9617E">
      <w:pPr>
        <w:pStyle w:val="ListParagraph"/>
        <w:numPr>
          <w:ilvl w:val="0"/>
          <w:numId w:val="34"/>
        </w:numPr>
        <w:spacing w:after="0" w:line="480" w:lineRule="auto"/>
        <w:ind w:left="1418" w:hanging="284"/>
        <w:jc w:val="both"/>
        <w:rPr>
          <w:rFonts w:ascii="Times New Roman" w:eastAsia="Times New Roman" w:hAnsi="Times New Roman"/>
          <w:sz w:val="24"/>
          <w:szCs w:val="24"/>
        </w:rPr>
      </w:pPr>
      <w:r w:rsidRPr="00D353BC">
        <w:rPr>
          <w:rFonts w:ascii="Times New Roman" w:eastAsia="Times New Roman" w:hAnsi="Times New Roman"/>
          <w:sz w:val="24"/>
          <w:szCs w:val="24"/>
        </w:rPr>
        <w:t>Dilakukan oleh orang (yang dapat)</w:t>
      </w:r>
    </w:p>
    <w:p w:rsidR="00E0141F" w:rsidRDefault="00E0141F" w:rsidP="00B9617E">
      <w:pPr>
        <w:pStyle w:val="ListParagraph"/>
        <w:numPr>
          <w:ilvl w:val="0"/>
          <w:numId w:val="34"/>
        </w:numPr>
        <w:spacing w:after="0" w:line="480" w:lineRule="auto"/>
        <w:ind w:left="1418" w:hanging="284"/>
        <w:jc w:val="both"/>
        <w:rPr>
          <w:rFonts w:ascii="Times New Roman" w:eastAsia="Times New Roman" w:hAnsi="Times New Roman"/>
          <w:sz w:val="24"/>
          <w:szCs w:val="24"/>
        </w:rPr>
      </w:pPr>
      <w:r w:rsidRPr="00D353BC">
        <w:rPr>
          <w:rFonts w:ascii="Times New Roman" w:eastAsia="Times New Roman" w:hAnsi="Times New Roman"/>
          <w:sz w:val="24"/>
          <w:szCs w:val="24"/>
        </w:rPr>
        <w:t>Dipersalahkan/kesalahan.</w:t>
      </w:r>
    </w:p>
    <w:p w:rsidR="00E0141F" w:rsidRPr="00A92A17" w:rsidRDefault="00E0141F" w:rsidP="00E0141F">
      <w:pPr>
        <w:pStyle w:val="ListParagraph"/>
        <w:spacing w:after="0" w:line="480" w:lineRule="auto"/>
        <w:ind w:left="1134" w:firstLine="284"/>
        <w:jc w:val="both"/>
        <w:rPr>
          <w:rFonts w:ascii="Times New Roman" w:eastAsia="Times New Roman" w:hAnsi="Times New Roman"/>
          <w:sz w:val="24"/>
          <w:szCs w:val="24"/>
        </w:rPr>
      </w:pPr>
      <w:r w:rsidRPr="00A92A17">
        <w:rPr>
          <w:rFonts w:ascii="Times New Roman" w:eastAsia="Times New Roman" w:hAnsi="Times New Roman"/>
          <w:sz w:val="24"/>
          <w:szCs w:val="24"/>
        </w:rPr>
        <w:t xml:space="preserve">Walaupun rincian diatas tampak berbeda namun pada hakikatnya ada persamaannya, yaitu tidak memisahkan antara unsur-unsur </w:t>
      </w:r>
      <w:r w:rsidRPr="00A92A17">
        <w:rPr>
          <w:rFonts w:ascii="Times New Roman" w:eastAsia="Times New Roman" w:hAnsi="Times New Roman"/>
          <w:sz w:val="24"/>
          <w:szCs w:val="24"/>
        </w:rPr>
        <w:lastRenderedPageBreak/>
        <w:t>mengenai perbuatanya dengan unsur yang mengenai diri orangnya. Dalam KUHP terdapat unsur tinda</w:t>
      </w:r>
      <w:r>
        <w:rPr>
          <w:rFonts w:ascii="Times New Roman" w:eastAsia="Times New Roman" w:hAnsi="Times New Roman"/>
          <w:sz w:val="24"/>
          <w:szCs w:val="24"/>
          <w:lang w:val="id-ID"/>
        </w:rPr>
        <w:t>k</w:t>
      </w:r>
      <w:r w:rsidRPr="00A92A17">
        <w:rPr>
          <w:rFonts w:ascii="Times New Roman" w:eastAsia="Times New Roman" w:hAnsi="Times New Roman"/>
          <w:sz w:val="24"/>
          <w:szCs w:val="24"/>
        </w:rPr>
        <w:t xml:space="preserve"> pidana yaitu:</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FE0D1F">
        <w:rPr>
          <w:rFonts w:ascii="Times New Roman" w:eastAsia="Times New Roman" w:hAnsi="Times New Roman"/>
          <w:sz w:val="24"/>
          <w:szCs w:val="24"/>
        </w:rPr>
        <w:t xml:space="preserve">Unsur </w:t>
      </w:r>
      <w:r>
        <w:rPr>
          <w:rFonts w:ascii="Times New Roman" w:eastAsia="Times New Roman" w:hAnsi="Times New Roman"/>
          <w:sz w:val="24"/>
          <w:szCs w:val="24"/>
          <w:lang w:val="id-ID"/>
        </w:rPr>
        <w:t>perbuatan</w:t>
      </w:r>
      <w:r w:rsidRPr="00FE0D1F">
        <w:rPr>
          <w:rFonts w:ascii="Times New Roman" w:eastAsia="Times New Roman" w:hAnsi="Times New Roman"/>
          <w:sz w:val="24"/>
          <w:szCs w:val="24"/>
        </w:rPr>
        <w:t>;</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Unsur melawan hukum;</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 xml:space="preserve">Unsur akibat </w:t>
      </w:r>
      <w:r>
        <w:rPr>
          <w:rFonts w:ascii="Times New Roman" w:eastAsia="Times New Roman" w:hAnsi="Times New Roman"/>
          <w:sz w:val="24"/>
          <w:szCs w:val="24"/>
          <w:lang w:val="id-ID"/>
        </w:rPr>
        <w:t>dari aturan</w:t>
      </w:r>
      <w:r w:rsidRPr="00A92A17">
        <w:rPr>
          <w:rFonts w:ascii="Times New Roman" w:eastAsia="Times New Roman" w:hAnsi="Times New Roman"/>
          <w:sz w:val="24"/>
          <w:szCs w:val="24"/>
        </w:rPr>
        <w:t>;</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Unsur keadaan yang menyertai;</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Unsur syarat tambahan untuk dapat dituntut pidana;</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Unsur syarat membera</w:t>
      </w:r>
      <w:r>
        <w:rPr>
          <w:rFonts w:ascii="Times New Roman" w:eastAsia="Times New Roman" w:hAnsi="Times New Roman"/>
          <w:sz w:val="24"/>
          <w:szCs w:val="24"/>
          <w:lang w:val="id-ID"/>
        </w:rPr>
        <w:t>t</w:t>
      </w:r>
      <w:r w:rsidRPr="00A92A17">
        <w:rPr>
          <w:rFonts w:ascii="Times New Roman" w:eastAsia="Times New Roman" w:hAnsi="Times New Roman"/>
          <w:sz w:val="24"/>
          <w:szCs w:val="24"/>
        </w:rPr>
        <w:t>kan pidana;</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Unsur syarat tambahan untuk dapat dipidana;</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Unsur objek hukum tindak pidana;</w:t>
      </w:r>
    </w:p>
    <w:p w:rsidR="00E0141F" w:rsidRPr="00A92A17"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Unsur kualitas subjek hukum tindak pidana</w:t>
      </w:r>
      <w:r>
        <w:rPr>
          <w:rFonts w:ascii="Times New Roman" w:eastAsia="Times New Roman" w:hAnsi="Times New Roman"/>
          <w:sz w:val="24"/>
          <w:szCs w:val="24"/>
          <w:lang w:val="id-ID"/>
        </w:rPr>
        <w:t>;</w:t>
      </w:r>
    </w:p>
    <w:p w:rsidR="00E0141F" w:rsidRDefault="00E0141F" w:rsidP="00B9617E">
      <w:pPr>
        <w:pStyle w:val="ListParagraph"/>
        <w:numPr>
          <w:ilvl w:val="0"/>
          <w:numId w:val="35"/>
        </w:numPr>
        <w:spacing w:after="0" w:line="480" w:lineRule="auto"/>
        <w:ind w:left="1418" w:hanging="284"/>
        <w:jc w:val="both"/>
        <w:rPr>
          <w:rFonts w:ascii="Times New Roman" w:eastAsia="Times New Roman" w:hAnsi="Times New Roman"/>
          <w:sz w:val="24"/>
          <w:szCs w:val="24"/>
        </w:rPr>
      </w:pPr>
      <w:r w:rsidRPr="00A92A17">
        <w:rPr>
          <w:rFonts w:ascii="Times New Roman" w:eastAsia="Times New Roman" w:hAnsi="Times New Roman"/>
          <w:sz w:val="24"/>
          <w:szCs w:val="24"/>
        </w:rPr>
        <w:t>Unsur syarat tambahan untuk memperingan pidana</w:t>
      </w:r>
    </w:p>
    <w:p w:rsidR="00E0141F" w:rsidRDefault="00E0141F" w:rsidP="00E0141F">
      <w:pPr>
        <w:pStyle w:val="ListParagraph"/>
        <w:spacing w:after="0" w:line="480" w:lineRule="auto"/>
        <w:ind w:left="993" w:firstLine="283"/>
        <w:jc w:val="both"/>
        <w:rPr>
          <w:rFonts w:ascii="Times New Roman" w:eastAsia="Times New Roman" w:hAnsi="Times New Roman"/>
          <w:sz w:val="24"/>
          <w:szCs w:val="24"/>
        </w:rPr>
      </w:pPr>
      <w:r w:rsidRPr="00176EC3">
        <w:rPr>
          <w:rFonts w:ascii="Times New Roman" w:eastAsia="Times New Roman" w:hAnsi="Times New Roman"/>
          <w:sz w:val="24"/>
          <w:szCs w:val="24"/>
        </w:rPr>
        <w:t>Dari se</w:t>
      </w:r>
      <w:r>
        <w:rPr>
          <w:rFonts w:ascii="Times New Roman" w:eastAsia="Times New Roman" w:hAnsi="Times New Roman"/>
          <w:sz w:val="24"/>
          <w:szCs w:val="24"/>
          <w:lang w:val="id-ID"/>
        </w:rPr>
        <w:t>puluh</w:t>
      </w:r>
      <w:r w:rsidRPr="00176EC3">
        <w:rPr>
          <w:rFonts w:ascii="Times New Roman" w:eastAsia="Times New Roman" w:hAnsi="Times New Roman"/>
          <w:sz w:val="24"/>
          <w:szCs w:val="24"/>
        </w:rPr>
        <w:t xml:space="preserve"> unsur ini, diantaranya dua unsur subjektif yaitu kesalahan dan melawan hukum sedangkan yang lainya unsur objektif.</w:t>
      </w:r>
      <w:r w:rsidRPr="00A6535B">
        <w:rPr>
          <w:rFonts w:ascii="Times New Roman" w:eastAsia="Times New Roman" w:hAnsi="Times New Roman"/>
          <w:sz w:val="24"/>
          <w:szCs w:val="24"/>
        </w:rPr>
        <w:t>Unsur yang bersifat subjektif artinya  terdapat kesadaran bahwa memiliki benda orang lain yang dalam kekuasaanya itu merupakan celaan masyarakat, sedangkan unsur bersifat objektif yaitu  semua unsur yang berada diluar keadaan batin manusia/si pembuat, yakni semua unsur  mengenai perbuatanya (sekitar) pada per</w:t>
      </w:r>
      <w:r>
        <w:rPr>
          <w:rFonts w:ascii="Times New Roman" w:eastAsia="Times New Roman" w:hAnsi="Times New Roman"/>
          <w:sz w:val="24"/>
          <w:szCs w:val="24"/>
        </w:rPr>
        <w:t>buatan dan objek tindak pidana.</w:t>
      </w:r>
    </w:p>
    <w:p w:rsidR="00E0141F" w:rsidRDefault="00E0141F" w:rsidP="00E0141F">
      <w:pPr>
        <w:pStyle w:val="ListParagraph"/>
        <w:spacing w:after="0" w:line="480" w:lineRule="auto"/>
        <w:ind w:left="993" w:firstLine="425"/>
        <w:jc w:val="both"/>
        <w:rPr>
          <w:rFonts w:ascii="Times New Roman" w:eastAsia="Times New Roman" w:hAnsi="Times New Roman"/>
          <w:sz w:val="24"/>
          <w:szCs w:val="24"/>
        </w:rPr>
      </w:pPr>
      <w:r w:rsidRPr="00A6535B">
        <w:rPr>
          <w:rFonts w:ascii="Times New Roman" w:eastAsia="Times New Roman" w:hAnsi="Times New Roman"/>
          <w:sz w:val="24"/>
          <w:szCs w:val="24"/>
        </w:rPr>
        <w:t>Dari sini , maka dapat dilihat bahwa  setidak – tidaknya ada tiga merumuskanya , yaitu :</w:t>
      </w:r>
    </w:p>
    <w:p w:rsidR="00E0141F" w:rsidRDefault="00E0141F" w:rsidP="00B9617E">
      <w:pPr>
        <w:pStyle w:val="ListParagraph"/>
        <w:numPr>
          <w:ilvl w:val="0"/>
          <w:numId w:val="36"/>
        </w:numPr>
        <w:spacing w:after="0" w:line="480" w:lineRule="auto"/>
        <w:ind w:left="1418" w:hanging="425"/>
        <w:jc w:val="both"/>
        <w:rPr>
          <w:rFonts w:ascii="Times New Roman" w:eastAsia="Times New Roman" w:hAnsi="Times New Roman"/>
          <w:sz w:val="24"/>
          <w:szCs w:val="24"/>
        </w:rPr>
      </w:pPr>
      <w:r w:rsidRPr="00FE0D1F">
        <w:rPr>
          <w:rFonts w:ascii="Times New Roman" w:eastAsia="Times New Roman" w:hAnsi="Times New Roman"/>
          <w:sz w:val="24"/>
          <w:szCs w:val="24"/>
        </w:rPr>
        <w:lastRenderedPageBreak/>
        <w:t>Dengan mencantumkan semua unsur pokok, kualifikasi, dan ancaman pidan</w:t>
      </w:r>
      <w:r>
        <w:rPr>
          <w:rFonts w:ascii="Times New Roman" w:eastAsia="Times New Roman" w:hAnsi="Times New Roman"/>
          <w:sz w:val="24"/>
          <w:szCs w:val="24"/>
          <w:lang w:val="id-ID"/>
        </w:rPr>
        <w:t>a</w:t>
      </w:r>
      <w:r w:rsidRPr="00FE0D1F">
        <w:rPr>
          <w:rFonts w:ascii="Times New Roman" w:eastAsia="Times New Roman" w:hAnsi="Times New Roman"/>
          <w:sz w:val="24"/>
          <w:szCs w:val="24"/>
        </w:rPr>
        <w:t>;</w:t>
      </w:r>
    </w:p>
    <w:p w:rsidR="00E0141F" w:rsidRDefault="00E0141F" w:rsidP="00B9617E">
      <w:pPr>
        <w:pStyle w:val="ListParagraph"/>
        <w:numPr>
          <w:ilvl w:val="0"/>
          <w:numId w:val="36"/>
        </w:numPr>
        <w:spacing w:after="0" w:line="480" w:lineRule="auto"/>
        <w:ind w:left="1418" w:hanging="425"/>
        <w:jc w:val="both"/>
        <w:rPr>
          <w:rFonts w:ascii="Times New Roman" w:eastAsia="Times New Roman" w:hAnsi="Times New Roman"/>
          <w:sz w:val="24"/>
          <w:szCs w:val="24"/>
        </w:rPr>
      </w:pPr>
      <w:r w:rsidRPr="00176EC3">
        <w:rPr>
          <w:rFonts w:ascii="Times New Roman" w:eastAsia="Times New Roman" w:hAnsi="Times New Roman"/>
          <w:sz w:val="24"/>
          <w:szCs w:val="24"/>
        </w:rPr>
        <w:t>Dengan mencantumkan smua unsur pokok  tanpa, kualifikasi dan ancaman pidana;</w:t>
      </w:r>
    </w:p>
    <w:p w:rsidR="00E0141F" w:rsidRPr="00176EC3" w:rsidRDefault="00E0141F" w:rsidP="00B9617E">
      <w:pPr>
        <w:pStyle w:val="ListParagraph"/>
        <w:numPr>
          <w:ilvl w:val="0"/>
          <w:numId w:val="36"/>
        </w:numPr>
        <w:spacing w:after="0" w:line="480" w:lineRule="auto"/>
        <w:ind w:left="1418" w:hanging="425"/>
        <w:jc w:val="both"/>
        <w:rPr>
          <w:rFonts w:ascii="Times New Roman" w:eastAsia="Times New Roman" w:hAnsi="Times New Roman"/>
          <w:sz w:val="24"/>
          <w:szCs w:val="24"/>
        </w:rPr>
      </w:pPr>
      <w:r w:rsidRPr="00176EC3">
        <w:rPr>
          <w:rFonts w:ascii="Times New Roman" w:eastAsia="Times New Roman" w:hAnsi="Times New Roman"/>
          <w:sz w:val="24"/>
          <w:szCs w:val="24"/>
        </w:rPr>
        <w:t>Sekedar mencantumkan kualifikasinya saja tanpa unsur – unsur pokok dan mncantumkann ancaman pidana.</w:t>
      </w:r>
    </w:p>
    <w:p w:rsidR="00E0141F" w:rsidRDefault="00E0141F" w:rsidP="00E0141F">
      <w:pPr>
        <w:pStyle w:val="ListParagraph"/>
        <w:numPr>
          <w:ilvl w:val="2"/>
          <w:numId w:val="3"/>
        </w:numPr>
        <w:spacing w:line="480" w:lineRule="auto"/>
        <w:jc w:val="both"/>
        <w:rPr>
          <w:rFonts w:ascii="Times New Roman" w:hAnsi="Times New Roman"/>
          <w:b/>
          <w:sz w:val="24"/>
          <w:szCs w:val="24"/>
          <w:lang w:val="id-ID"/>
        </w:rPr>
      </w:pPr>
      <w:r w:rsidRPr="00815F0E">
        <w:rPr>
          <w:rFonts w:ascii="Times New Roman" w:hAnsi="Times New Roman"/>
          <w:b/>
          <w:sz w:val="24"/>
          <w:szCs w:val="24"/>
          <w:lang w:val="id-ID"/>
        </w:rPr>
        <w:t>Jenis-Jenis Tindak Pidana</w:t>
      </w:r>
    </w:p>
    <w:p w:rsidR="00E0141F" w:rsidRPr="00815F0E" w:rsidRDefault="00E0141F" w:rsidP="00E0141F">
      <w:pPr>
        <w:pStyle w:val="ListParagraph"/>
        <w:spacing w:line="480" w:lineRule="auto"/>
        <w:ind w:left="1080"/>
        <w:jc w:val="both"/>
        <w:rPr>
          <w:rFonts w:ascii="Times New Roman" w:hAnsi="Times New Roman"/>
          <w:b/>
          <w:sz w:val="24"/>
          <w:szCs w:val="24"/>
          <w:lang w:val="id-ID"/>
        </w:rPr>
      </w:pPr>
      <w:r w:rsidRPr="00815F0E">
        <w:rPr>
          <w:rFonts w:ascii="Times New Roman" w:hAnsi="Times New Roman"/>
          <w:sz w:val="24"/>
        </w:rPr>
        <w:t xml:space="preserve">Tindak  pidana  dapat  </w:t>
      </w:r>
      <w:r>
        <w:rPr>
          <w:rFonts w:ascii="Times New Roman" w:hAnsi="Times New Roman"/>
          <w:sz w:val="24"/>
          <w:lang w:val="id-ID"/>
        </w:rPr>
        <w:t>dibedakan</w:t>
      </w:r>
      <w:r w:rsidRPr="00815F0E">
        <w:rPr>
          <w:rFonts w:ascii="Times New Roman" w:hAnsi="Times New Roman"/>
          <w:sz w:val="24"/>
        </w:rPr>
        <w:t xml:space="preserve">  atas  dasar-dasar  tertentu,  yaitu sebagai  berikut  :</w:t>
      </w:r>
    </w:p>
    <w:p w:rsidR="00E0141F" w:rsidRPr="00133127" w:rsidRDefault="00E0141F" w:rsidP="00E0141F">
      <w:pPr>
        <w:pStyle w:val="ListParagraph"/>
        <w:numPr>
          <w:ilvl w:val="0"/>
          <w:numId w:val="25"/>
        </w:numPr>
        <w:spacing w:before="240" w:after="200" w:line="480" w:lineRule="auto"/>
        <w:ind w:left="1418"/>
        <w:jc w:val="both"/>
        <w:rPr>
          <w:rFonts w:ascii="Times New Roman" w:hAnsi="Times New Roman"/>
          <w:b/>
          <w:sz w:val="24"/>
        </w:rPr>
      </w:pPr>
      <w:r>
        <w:rPr>
          <w:rFonts w:ascii="Times New Roman" w:hAnsi="Times New Roman"/>
          <w:sz w:val="24"/>
          <w:lang w:val="id-ID"/>
        </w:rPr>
        <w:t>Kejahatan dan pelanggaran</w:t>
      </w:r>
    </w:p>
    <w:p w:rsidR="00E0141F" w:rsidRPr="00815F0E" w:rsidRDefault="00E0141F" w:rsidP="00E0141F">
      <w:pPr>
        <w:pStyle w:val="ListParagraph"/>
        <w:spacing w:before="240" w:after="200" w:line="480" w:lineRule="auto"/>
        <w:ind w:left="1418"/>
        <w:jc w:val="both"/>
        <w:rPr>
          <w:rFonts w:ascii="Times New Roman" w:hAnsi="Times New Roman"/>
          <w:b/>
          <w:sz w:val="24"/>
        </w:rPr>
      </w:pPr>
      <w:r w:rsidRPr="004C446C">
        <w:rPr>
          <w:rFonts w:ascii="Times New Roman" w:hAnsi="Times New Roman"/>
          <w:sz w:val="24"/>
        </w:rPr>
        <w:t>kejahatan  (</w:t>
      </w:r>
      <w:r w:rsidRPr="004C446C">
        <w:rPr>
          <w:rFonts w:ascii="Times New Roman" w:hAnsi="Times New Roman"/>
          <w:i/>
          <w:sz w:val="24"/>
        </w:rPr>
        <w:t>misdrijven)</w:t>
      </w:r>
      <w:r>
        <w:rPr>
          <w:rFonts w:ascii="Times New Roman" w:hAnsi="Times New Roman"/>
          <w:sz w:val="24"/>
          <w:lang w:val="id-ID"/>
        </w:rPr>
        <w:t>diatur</w:t>
      </w:r>
      <w:r w:rsidRPr="004C446C">
        <w:rPr>
          <w:rFonts w:ascii="Times New Roman" w:hAnsi="Times New Roman"/>
          <w:sz w:val="24"/>
        </w:rPr>
        <w:t xml:space="preserve"> dalam  buku  II  dan  pelanggaran  (</w:t>
      </w:r>
      <w:r w:rsidRPr="004C446C">
        <w:rPr>
          <w:rFonts w:ascii="Times New Roman" w:hAnsi="Times New Roman"/>
          <w:i/>
          <w:sz w:val="24"/>
        </w:rPr>
        <w:t xml:space="preserve">overtredingen)  </w:t>
      </w:r>
      <w:r w:rsidRPr="004C446C">
        <w:rPr>
          <w:rFonts w:ascii="Times New Roman" w:hAnsi="Times New Roman"/>
          <w:sz w:val="24"/>
        </w:rPr>
        <w:t>d</w:t>
      </w:r>
      <w:r>
        <w:rPr>
          <w:rFonts w:ascii="Times New Roman" w:hAnsi="Times New Roman"/>
          <w:sz w:val="24"/>
          <w:lang w:val="id-ID"/>
        </w:rPr>
        <w:t>atur</w:t>
      </w:r>
      <w:r w:rsidRPr="004C446C">
        <w:rPr>
          <w:rFonts w:ascii="Times New Roman" w:hAnsi="Times New Roman"/>
          <w:sz w:val="24"/>
        </w:rPr>
        <w:t xml:space="preserve"> dalam  buku  III</w:t>
      </w:r>
      <w:r>
        <w:rPr>
          <w:rFonts w:ascii="Times New Roman" w:hAnsi="Times New Roman"/>
          <w:sz w:val="24"/>
          <w:lang w:val="id-ID"/>
        </w:rPr>
        <w:t xml:space="preserve"> KUHP</w:t>
      </w:r>
      <w:r w:rsidRPr="004C446C">
        <w:rPr>
          <w:rFonts w:ascii="Times New Roman" w:hAnsi="Times New Roman"/>
          <w:sz w:val="24"/>
        </w:rPr>
        <w:t>;</w:t>
      </w:r>
    </w:p>
    <w:p w:rsidR="00E0141F" w:rsidRPr="00815F0E" w:rsidRDefault="00E0141F" w:rsidP="00E0141F">
      <w:pPr>
        <w:pStyle w:val="ListParagraph"/>
        <w:numPr>
          <w:ilvl w:val="0"/>
          <w:numId w:val="25"/>
        </w:numPr>
        <w:spacing w:before="240" w:after="200" w:line="480" w:lineRule="auto"/>
        <w:ind w:left="1418"/>
        <w:jc w:val="both"/>
        <w:rPr>
          <w:rFonts w:ascii="Times New Roman" w:hAnsi="Times New Roman"/>
          <w:b/>
          <w:sz w:val="24"/>
        </w:rPr>
      </w:pPr>
      <w:r>
        <w:rPr>
          <w:rFonts w:ascii="Times New Roman" w:hAnsi="Times New Roman"/>
          <w:sz w:val="24"/>
          <w:lang w:val="id-ID"/>
        </w:rPr>
        <w:t>Tindak pidana formil dan tindak pidana materil</w:t>
      </w:r>
      <w:r w:rsidRPr="00815F0E">
        <w:rPr>
          <w:rFonts w:ascii="Times New Roman" w:hAnsi="Times New Roman"/>
          <w:i/>
          <w:sz w:val="24"/>
        </w:rPr>
        <w:t>;</w:t>
      </w:r>
    </w:p>
    <w:p w:rsidR="00E0141F" w:rsidRPr="00815F0E" w:rsidRDefault="00E0141F" w:rsidP="00E0141F">
      <w:pPr>
        <w:pStyle w:val="ListParagraph"/>
        <w:numPr>
          <w:ilvl w:val="0"/>
          <w:numId w:val="25"/>
        </w:numPr>
        <w:spacing w:before="240" w:after="200" w:line="480" w:lineRule="auto"/>
        <w:ind w:left="1418"/>
        <w:jc w:val="both"/>
        <w:rPr>
          <w:rFonts w:ascii="Times New Roman" w:hAnsi="Times New Roman"/>
          <w:b/>
          <w:sz w:val="24"/>
        </w:rPr>
      </w:pPr>
      <w:r>
        <w:rPr>
          <w:rFonts w:ascii="Times New Roman" w:hAnsi="Times New Roman"/>
          <w:sz w:val="24"/>
          <w:lang w:val="id-ID"/>
        </w:rPr>
        <w:t>Kesengajaan dan ketidak sengajaan</w:t>
      </w:r>
      <w:r>
        <w:rPr>
          <w:rFonts w:ascii="Times New Roman" w:hAnsi="Times New Roman"/>
          <w:sz w:val="24"/>
        </w:rPr>
        <w:t>;</w:t>
      </w:r>
    </w:p>
    <w:p w:rsidR="00E0141F" w:rsidRPr="00815F0E" w:rsidRDefault="00E0141F" w:rsidP="00E0141F">
      <w:pPr>
        <w:pStyle w:val="ListParagraph"/>
        <w:numPr>
          <w:ilvl w:val="0"/>
          <w:numId w:val="25"/>
        </w:numPr>
        <w:spacing w:before="240" w:after="200" w:line="480" w:lineRule="auto"/>
        <w:ind w:left="1418"/>
        <w:jc w:val="both"/>
        <w:rPr>
          <w:rFonts w:ascii="Times New Roman" w:hAnsi="Times New Roman"/>
          <w:b/>
          <w:sz w:val="24"/>
        </w:rPr>
      </w:pPr>
      <w:r w:rsidRPr="00815F0E">
        <w:rPr>
          <w:rFonts w:ascii="Times New Roman" w:hAnsi="Times New Roman"/>
          <w:sz w:val="24"/>
        </w:rPr>
        <w:t xml:space="preserve">Berdasarkan  macam  perbuatannya,  dapat  dibedakan  antara  tindak   pidana  aktif/positif  dapat  juga  disebut  tindak  pidana  komisi  </w:t>
      </w:r>
      <w:r w:rsidRPr="00815F0E">
        <w:rPr>
          <w:rFonts w:ascii="Times New Roman" w:hAnsi="Times New Roman"/>
          <w:i/>
          <w:sz w:val="24"/>
        </w:rPr>
        <w:t>(delicta commisionis)</w:t>
      </w:r>
      <w:r w:rsidRPr="00815F0E">
        <w:rPr>
          <w:rFonts w:ascii="Times New Roman" w:hAnsi="Times New Roman"/>
          <w:sz w:val="24"/>
        </w:rPr>
        <w:t xml:space="preserve">  dan  tindak  pidana  pasif/negatif,  disebut  juga  tindak  pidana  omisi  </w:t>
      </w:r>
      <w:r w:rsidRPr="00815F0E">
        <w:rPr>
          <w:rFonts w:ascii="Times New Roman" w:hAnsi="Times New Roman"/>
          <w:i/>
          <w:sz w:val="24"/>
        </w:rPr>
        <w:t>(delicta omissionis);</w:t>
      </w:r>
    </w:p>
    <w:p w:rsidR="00E0141F" w:rsidRPr="00815F0E" w:rsidRDefault="00E0141F" w:rsidP="00E0141F">
      <w:pPr>
        <w:pStyle w:val="ListParagraph"/>
        <w:numPr>
          <w:ilvl w:val="0"/>
          <w:numId w:val="25"/>
        </w:numPr>
        <w:spacing w:before="240" w:after="200" w:line="480" w:lineRule="auto"/>
        <w:ind w:left="1418"/>
        <w:jc w:val="both"/>
        <w:rPr>
          <w:rFonts w:ascii="Times New Roman" w:hAnsi="Times New Roman"/>
          <w:b/>
          <w:sz w:val="24"/>
        </w:rPr>
      </w:pPr>
      <w:r w:rsidRPr="00815F0E">
        <w:rPr>
          <w:rFonts w:ascii="Times New Roman" w:hAnsi="Times New Roman"/>
          <w:sz w:val="24"/>
        </w:rPr>
        <w:t xml:space="preserve">Berdasarkan  saat  dan  jangka  waktu  terjadinya,  maka  dapat  dibedakan  antara  tindak  pidana  terjadi  seketika  dan  tindak  pidana  terjadi  dalam  waktu  lama  atau  berlangsung  lama/berlangsung  terus; </w:t>
      </w:r>
    </w:p>
    <w:p w:rsidR="00E0141F" w:rsidRPr="00815F0E" w:rsidRDefault="00E0141F" w:rsidP="00E0141F">
      <w:pPr>
        <w:pStyle w:val="ListParagraph"/>
        <w:numPr>
          <w:ilvl w:val="0"/>
          <w:numId w:val="25"/>
        </w:numPr>
        <w:spacing w:before="240" w:after="200" w:line="480" w:lineRule="auto"/>
        <w:ind w:left="1418"/>
        <w:jc w:val="both"/>
        <w:rPr>
          <w:rFonts w:ascii="Times New Roman" w:hAnsi="Times New Roman"/>
          <w:b/>
          <w:sz w:val="24"/>
        </w:rPr>
      </w:pPr>
      <w:r w:rsidRPr="00815F0E">
        <w:rPr>
          <w:rFonts w:ascii="Times New Roman" w:hAnsi="Times New Roman"/>
          <w:sz w:val="24"/>
        </w:rPr>
        <w:lastRenderedPageBreak/>
        <w:t xml:space="preserve">Berdasarkan  sumbernya,  dapat  dibedakan  </w:t>
      </w:r>
      <w:r>
        <w:rPr>
          <w:rFonts w:ascii="Times New Roman" w:hAnsi="Times New Roman"/>
          <w:sz w:val="24"/>
          <w:lang w:val="id-ID"/>
        </w:rPr>
        <w:t>menjadi</w:t>
      </w:r>
      <w:r w:rsidRPr="00815F0E">
        <w:rPr>
          <w:rFonts w:ascii="Times New Roman" w:hAnsi="Times New Roman"/>
          <w:sz w:val="24"/>
        </w:rPr>
        <w:t xml:space="preserve">  tindak  pidana  umum  dan  tindak  pidana  khusus;</w:t>
      </w:r>
    </w:p>
    <w:p w:rsidR="00E0141F" w:rsidRPr="00815F0E" w:rsidRDefault="00E0141F" w:rsidP="00E0141F">
      <w:pPr>
        <w:pStyle w:val="ListParagraph"/>
        <w:numPr>
          <w:ilvl w:val="0"/>
          <w:numId w:val="25"/>
        </w:numPr>
        <w:spacing w:before="240" w:after="200" w:line="480" w:lineRule="auto"/>
        <w:ind w:left="1418"/>
        <w:jc w:val="both"/>
        <w:rPr>
          <w:rFonts w:ascii="Times New Roman" w:hAnsi="Times New Roman"/>
          <w:b/>
          <w:sz w:val="24"/>
        </w:rPr>
      </w:pPr>
      <w:r w:rsidRPr="00815F0E">
        <w:rPr>
          <w:rFonts w:ascii="Times New Roman" w:hAnsi="Times New Roman"/>
          <w:sz w:val="24"/>
        </w:rPr>
        <w:t xml:space="preserve">Dilihat  dari  subjek  hukumnya,  dapat  dibedakan  antara  tindak  pidana  communia  </w:t>
      </w:r>
      <w:r w:rsidRPr="00815F0E">
        <w:rPr>
          <w:rFonts w:ascii="Times New Roman" w:hAnsi="Times New Roman"/>
          <w:i/>
          <w:sz w:val="24"/>
        </w:rPr>
        <w:t>(delicta communia</w:t>
      </w:r>
      <w:r w:rsidRPr="00815F0E">
        <w:rPr>
          <w:rFonts w:ascii="Times New Roman" w:hAnsi="Times New Roman"/>
          <w:sz w:val="24"/>
        </w:rPr>
        <w:t>, yang dapat dilakukan  oleh  siapa  saja),  dan  tindak  pidana  propia  (dapat  dilakukan  hanya  oleh  orang  memiliki  kualitas  pribadi  tertentu);</w:t>
      </w:r>
    </w:p>
    <w:p w:rsidR="00E0141F" w:rsidRPr="00815F0E" w:rsidRDefault="00E0141F" w:rsidP="00E0141F">
      <w:pPr>
        <w:pStyle w:val="ListParagraph"/>
        <w:numPr>
          <w:ilvl w:val="0"/>
          <w:numId w:val="25"/>
        </w:numPr>
        <w:spacing w:before="240" w:after="200" w:line="480" w:lineRule="auto"/>
        <w:ind w:left="1418"/>
        <w:jc w:val="both"/>
        <w:rPr>
          <w:rFonts w:ascii="Times New Roman" w:hAnsi="Times New Roman"/>
          <w:b/>
          <w:sz w:val="24"/>
        </w:rPr>
      </w:pPr>
      <w:r w:rsidRPr="00815F0E">
        <w:rPr>
          <w:rFonts w:ascii="Times New Roman" w:hAnsi="Times New Roman"/>
          <w:sz w:val="24"/>
        </w:rPr>
        <w:t>Berdasarkan  perlu</w:t>
      </w:r>
      <w:r>
        <w:rPr>
          <w:rFonts w:ascii="Times New Roman" w:hAnsi="Times New Roman"/>
          <w:sz w:val="24"/>
          <w:lang w:val="id-ID"/>
        </w:rPr>
        <w:t xml:space="preserve">atau </w:t>
      </w:r>
      <w:r w:rsidRPr="00815F0E">
        <w:rPr>
          <w:rFonts w:ascii="Times New Roman" w:hAnsi="Times New Roman"/>
          <w:sz w:val="24"/>
        </w:rPr>
        <w:t>ti</w:t>
      </w:r>
      <w:r>
        <w:rPr>
          <w:rFonts w:ascii="Times New Roman" w:hAnsi="Times New Roman"/>
          <w:sz w:val="24"/>
        </w:rPr>
        <w:t>daknya  pengaduan  untuk</w:t>
      </w:r>
      <w:r w:rsidRPr="00815F0E">
        <w:rPr>
          <w:rFonts w:ascii="Times New Roman" w:hAnsi="Times New Roman"/>
          <w:sz w:val="24"/>
        </w:rPr>
        <w:t xml:space="preserve">  penuntutan  maka  dibedakan  antara  tindak  pidana  biasa  </w:t>
      </w:r>
      <w:r>
        <w:rPr>
          <w:rFonts w:ascii="Times New Roman" w:hAnsi="Times New Roman"/>
          <w:sz w:val="24"/>
        </w:rPr>
        <w:t xml:space="preserve">dan  tindak  pidana  aduan </w:t>
      </w:r>
      <w:r w:rsidRPr="00815F0E">
        <w:rPr>
          <w:rFonts w:ascii="Times New Roman" w:hAnsi="Times New Roman"/>
          <w:sz w:val="24"/>
        </w:rPr>
        <w:t>;</w:t>
      </w:r>
    </w:p>
    <w:p w:rsidR="00E0141F" w:rsidRPr="00815F0E" w:rsidRDefault="00E0141F" w:rsidP="00E0141F">
      <w:pPr>
        <w:pStyle w:val="ListParagraph"/>
        <w:numPr>
          <w:ilvl w:val="0"/>
          <w:numId w:val="25"/>
        </w:numPr>
        <w:spacing w:before="240" w:after="200" w:line="480" w:lineRule="auto"/>
        <w:ind w:left="1418"/>
        <w:jc w:val="both"/>
        <w:rPr>
          <w:rFonts w:ascii="Times New Roman" w:hAnsi="Times New Roman"/>
          <w:b/>
          <w:sz w:val="24"/>
        </w:rPr>
      </w:pPr>
      <w:r w:rsidRPr="00815F0E">
        <w:rPr>
          <w:rFonts w:ascii="Times New Roman" w:hAnsi="Times New Roman"/>
          <w:sz w:val="24"/>
        </w:rPr>
        <w:t xml:space="preserve">Berdasarkan  </w:t>
      </w:r>
      <w:r>
        <w:rPr>
          <w:rFonts w:ascii="Times New Roman" w:hAnsi="Times New Roman"/>
          <w:sz w:val="24"/>
          <w:lang w:val="id-ID"/>
        </w:rPr>
        <w:t>ancaman hukumannya</w:t>
      </w:r>
      <w:r w:rsidRPr="00815F0E">
        <w:rPr>
          <w:rFonts w:ascii="Times New Roman" w:hAnsi="Times New Roman"/>
          <w:sz w:val="24"/>
        </w:rPr>
        <w:t xml:space="preserve">  maka  dibedakan  antara  tindak </w:t>
      </w:r>
      <w:r>
        <w:rPr>
          <w:rFonts w:ascii="Times New Roman" w:hAnsi="Times New Roman"/>
          <w:sz w:val="24"/>
        </w:rPr>
        <w:t xml:space="preserve"> pidana  bentuk  pokok </w:t>
      </w:r>
      <w:r w:rsidRPr="00815F0E">
        <w:rPr>
          <w:rFonts w:ascii="Times New Roman" w:hAnsi="Times New Roman"/>
          <w:i/>
          <w:sz w:val="24"/>
        </w:rPr>
        <w:t xml:space="preserve">, </w:t>
      </w:r>
      <w:r>
        <w:rPr>
          <w:rFonts w:ascii="Times New Roman" w:hAnsi="Times New Roman"/>
          <w:sz w:val="24"/>
          <w:lang w:val="id-ID"/>
        </w:rPr>
        <w:t>atau</w:t>
      </w:r>
      <w:r w:rsidRPr="00815F0E">
        <w:rPr>
          <w:rFonts w:ascii="Times New Roman" w:hAnsi="Times New Roman"/>
          <w:sz w:val="24"/>
        </w:rPr>
        <w:t xml:space="preserve">tindak  pidana  yang  </w:t>
      </w:r>
      <w:r>
        <w:rPr>
          <w:rFonts w:ascii="Times New Roman" w:hAnsi="Times New Roman"/>
          <w:sz w:val="24"/>
          <w:lang w:val="id-ID"/>
        </w:rPr>
        <w:t>diberatkan</w:t>
      </w:r>
      <w:r w:rsidRPr="00815F0E">
        <w:rPr>
          <w:rFonts w:ascii="Times New Roman" w:hAnsi="Times New Roman"/>
          <w:sz w:val="24"/>
        </w:rPr>
        <w:t xml:space="preserve"> dan  </w:t>
      </w:r>
      <w:r>
        <w:rPr>
          <w:rFonts w:ascii="Times New Roman" w:hAnsi="Times New Roman"/>
          <w:sz w:val="24"/>
        </w:rPr>
        <w:t>tindak  pidana  yang diringankan</w:t>
      </w:r>
      <w:r w:rsidRPr="00815F0E">
        <w:rPr>
          <w:rFonts w:ascii="Times New Roman" w:hAnsi="Times New Roman"/>
          <w:sz w:val="24"/>
        </w:rPr>
        <w:t xml:space="preserve">  ;</w:t>
      </w:r>
    </w:p>
    <w:p w:rsidR="00E0141F" w:rsidRPr="00F62D09" w:rsidRDefault="00E0141F" w:rsidP="00E0141F">
      <w:pPr>
        <w:pStyle w:val="ListParagraph"/>
        <w:numPr>
          <w:ilvl w:val="0"/>
          <w:numId w:val="25"/>
        </w:numPr>
        <w:spacing w:before="240" w:after="200" w:line="480" w:lineRule="auto"/>
        <w:ind w:left="1418"/>
        <w:jc w:val="both"/>
        <w:rPr>
          <w:rFonts w:ascii="Times New Roman" w:hAnsi="Times New Roman"/>
          <w:b/>
          <w:sz w:val="24"/>
        </w:rPr>
      </w:pPr>
      <w:r w:rsidRPr="00815F0E">
        <w:rPr>
          <w:rFonts w:ascii="Times New Roman" w:hAnsi="Times New Roman"/>
          <w:sz w:val="24"/>
        </w:rPr>
        <w:t xml:space="preserve">Berdasarkan  kepentingan  hukum  yang  dilindungi,  maka  tindak  pidana  </w:t>
      </w:r>
      <w:r>
        <w:rPr>
          <w:rFonts w:ascii="Times New Roman" w:hAnsi="Times New Roman"/>
          <w:sz w:val="24"/>
          <w:lang w:val="id-ID"/>
        </w:rPr>
        <w:t>dibedakan ataskejahatan</w:t>
      </w:r>
      <w:r w:rsidRPr="00815F0E">
        <w:rPr>
          <w:rFonts w:ascii="Times New Roman" w:hAnsi="Times New Roman"/>
          <w:sz w:val="24"/>
        </w:rPr>
        <w:t xml:space="preserve">  terhadap  nyawa  dan  tubuh,  </w:t>
      </w:r>
      <w:r>
        <w:rPr>
          <w:rFonts w:ascii="Times New Roman" w:hAnsi="Times New Roman"/>
          <w:sz w:val="24"/>
          <w:lang w:val="id-ID"/>
        </w:rPr>
        <w:t>kejahatan terhadap kesusilaan, penganiayaan, dan lain sebagainya</w:t>
      </w:r>
      <w:r w:rsidRPr="00815F0E">
        <w:rPr>
          <w:rFonts w:ascii="Times New Roman" w:hAnsi="Times New Roman"/>
          <w:sz w:val="24"/>
        </w:rPr>
        <w:t>;</w:t>
      </w:r>
    </w:p>
    <w:p w:rsidR="00E0141F" w:rsidRPr="00625F5F" w:rsidRDefault="00E0141F" w:rsidP="00E0141F">
      <w:pPr>
        <w:pStyle w:val="ListParagraph"/>
        <w:numPr>
          <w:ilvl w:val="0"/>
          <w:numId w:val="25"/>
        </w:numPr>
        <w:spacing w:before="240" w:after="200" w:line="480" w:lineRule="auto"/>
        <w:ind w:left="1418"/>
        <w:jc w:val="both"/>
        <w:rPr>
          <w:rFonts w:ascii="Times New Roman" w:hAnsi="Times New Roman"/>
          <w:b/>
          <w:sz w:val="24"/>
        </w:rPr>
      </w:pPr>
      <w:r>
        <w:rPr>
          <w:rFonts w:ascii="Times New Roman" w:hAnsi="Times New Roman"/>
          <w:sz w:val="24"/>
          <w:lang w:val="id-ID"/>
        </w:rPr>
        <w:t>Dari sudut larangan dibedakan menjadi tindak pidana tunggal dan tindak pidana berangkai.</w:t>
      </w:r>
    </w:p>
    <w:p w:rsidR="00E0141F" w:rsidRDefault="00E0141F" w:rsidP="00E0141F">
      <w:pPr>
        <w:pStyle w:val="ListParagraph"/>
        <w:numPr>
          <w:ilvl w:val="1"/>
          <w:numId w:val="4"/>
        </w:numPr>
        <w:spacing w:line="480" w:lineRule="auto"/>
        <w:jc w:val="both"/>
        <w:rPr>
          <w:rFonts w:ascii="Times New Roman" w:hAnsi="Times New Roman"/>
          <w:b/>
          <w:sz w:val="24"/>
          <w:szCs w:val="24"/>
          <w:lang w:val="id-ID"/>
        </w:rPr>
      </w:pPr>
      <w:r>
        <w:rPr>
          <w:rFonts w:ascii="Times New Roman" w:hAnsi="Times New Roman"/>
          <w:b/>
          <w:sz w:val="24"/>
          <w:szCs w:val="24"/>
          <w:lang w:val="id-ID"/>
        </w:rPr>
        <w:t>Tindak Pidana</w:t>
      </w:r>
      <w:r w:rsidRPr="00221B89">
        <w:rPr>
          <w:rFonts w:ascii="Times New Roman" w:hAnsi="Times New Roman"/>
          <w:b/>
          <w:sz w:val="24"/>
          <w:szCs w:val="24"/>
          <w:lang w:val="id-ID"/>
        </w:rPr>
        <w:t xml:space="preserve"> Pencabulan</w:t>
      </w:r>
    </w:p>
    <w:p w:rsidR="00E0141F" w:rsidRDefault="00E0141F" w:rsidP="00E0141F">
      <w:pPr>
        <w:pStyle w:val="ListParagraph"/>
        <w:spacing w:line="480" w:lineRule="auto"/>
        <w:ind w:firstLine="414"/>
        <w:jc w:val="both"/>
        <w:rPr>
          <w:rFonts w:ascii="Times New Roman" w:hAnsi="Times New Roman"/>
          <w:sz w:val="24"/>
          <w:szCs w:val="24"/>
          <w:lang w:val="id-ID"/>
        </w:rPr>
      </w:pPr>
      <w:r>
        <w:rPr>
          <w:rFonts w:ascii="Times New Roman" w:hAnsi="Times New Roman"/>
          <w:sz w:val="24"/>
          <w:szCs w:val="24"/>
          <w:lang w:val="id-ID"/>
        </w:rPr>
        <w:t xml:space="preserve">Menurut kamus besar bahasa kata “cabul” memiliki arti sebagai berikut : </w:t>
      </w:r>
      <w:r w:rsidRPr="0043017B">
        <w:rPr>
          <w:rFonts w:ascii="Times New Roman" w:hAnsi="Times New Roman"/>
          <w:sz w:val="24"/>
          <w:szCs w:val="24"/>
          <w:lang w:val="id-ID"/>
        </w:rPr>
        <w:t>“Keji dan kotor, tidak senonoh (melanggar kesopanaan dan kesusilaan)”</w:t>
      </w:r>
      <w:r>
        <w:rPr>
          <w:rFonts w:ascii="Times New Roman" w:hAnsi="Times New Roman"/>
          <w:sz w:val="24"/>
          <w:szCs w:val="24"/>
          <w:lang w:val="id-ID"/>
        </w:rPr>
        <w:t xml:space="preserve">. </w:t>
      </w:r>
      <w:r w:rsidRPr="006076B2">
        <w:rPr>
          <w:rFonts w:ascii="Times New Roman" w:hAnsi="Times New Roman"/>
          <w:sz w:val="24"/>
          <w:szCs w:val="24"/>
          <w:lang w:val="id-ID"/>
        </w:rPr>
        <w:t xml:space="preserve">Sementara pengertian </w:t>
      </w:r>
      <w:r>
        <w:rPr>
          <w:rFonts w:ascii="Times New Roman" w:hAnsi="Times New Roman"/>
          <w:sz w:val="24"/>
          <w:szCs w:val="24"/>
          <w:lang w:val="id-ID"/>
        </w:rPr>
        <w:t>pen</w:t>
      </w:r>
      <w:r w:rsidRPr="006076B2">
        <w:rPr>
          <w:rFonts w:ascii="Times New Roman" w:hAnsi="Times New Roman"/>
          <w:sz w:val="24"/>
          <w:szCs w:val="24"/>
          <w:lang w:val="id-ID"/>
        </w:rPr>
        <w:t>cabul</w:t>
      </w:r>
      <w:r>
        <w:rPr>
          <w:rFonts w:ascii="Times New Roman" w:hAnsi="Times New Roman"/>
          <w:sz w:val="24"/>
          <w:szCs w:val="24"/>
          <w:lang w:val="id-ID"/>
        </w:rPr>
        <w:t>an</w:t>
      </w:r>
      <w:r w:rsidRPr="006076B2">
        <w:rPr>
          <w:rFonts w:ascii="Times New Roman" w:hAnsi="Times New Roman"/>
          <w:sz w:val="24"/>
          <w:szCs w:val="24"/>
          <w:lang w:val="id-ID"/>
        </w:rPr>
        <w:t xml:space="preserve"> merupakan perbuatan yang dilakukan </w:t>
      </w:r>
      <w:r>
        <w:rPr>
          <w:rFonts w:ascii="Times New Roman" w:hAnsi="Times New Roman"/>
          <w:sz w:val="24"/>
          <w:szCs w:val="24"/>
          <w:lang w:val="id-ID"/>
        </w:rPr>
        <w:t>terhadap</w:t>
      </w:r>
      <w:r w:rsidRPr="006076B2">
        <w:rPr>
          <w:rFonts w:ascii="Times New Roman" w:hAnsi="Times New Roman"/>
          <w:sz w:val="24"/>
          <w:szCs w:val="24"/>
          <w:lang w:val="id-ID"/>
        </w:rPr>
        <w:t xml:space="preserve"> orang lain maupun diri sendiri yang berhubungan</w:t>
      </w:r>
      <w:r>
        <w:rPr>
          <w:rFonts w:ascii="Times New Roman" w:hAnsi="Times New Roman"/>
          <w:sz w:val="24"/>
          <w:szCs w:val="24"/>
          <w:lang w:val="id-ID"/>
        </w:rPr>
        <w:t xml:space="preserve"> dengan bagian tubuh manusia seperti alat kelamin, payudara dan mulut </w:t>
      </w:r>
      <w:r>
        <w:rPr>
          <w:rFonts w:ascii="Times New Roman" w:hAnsi="Times New Roman"/>
          <w:sz w:val="24"/>
          <w:szCs w:val="24"/>
          <w:lang w:val="id-ID"/>
        </w:rPr>
        <w:lastRenderedPageBreak/>
        <w:t>dengan cara menggosok-gosokkan penis atau vagina, meremas payudara dan mencium bibir</w:t>
      </w:r>
      <w:r>
        <w:rPr>
          <w:rStyle w:val="FootnoteReference"/>
          <w:rFonts w:ascii="Times New Roman" w:hAnsi="Times New Roman"/>
          <w:sz w:val="24"/>
          <w:szCs w:val="24"/>
          <w:lang w:val="id-ID"/>
        </w:rPr>
        <w:footnoteReference w:id="11"/>
      </w:r>
    </w:p>
    <w:p w:rsidR="00E0141F" w:rsidRDefault="00E0141F" w:rsidP="00E0141F">
      <w:pPr>
        <w:pStyle w:val="ListParagraph"/>
        <w:spacing w:line="480" w:lineRule="auto"/>
        <w:jc w:val="both"/>
        <w:rPr>
          <w:rFonts w:ascii="Times New Roman" w:hAnsi="Times New Roman"/>
          <w:sz w:val="24"/>
          <w:szCs w:val="24"/>
        </w:rPr>
      </w:pPr>
      <w:r w:rsidRPr="00577018">
        <w:rPr>
          <w:rFonts w:ascii="Times New Roman" w:hAnsi="Times New Roman"/>
          <w:sz w:val="24"/>
          <w:szCs w:val="24"/>
        </w:rPr>
        <w:t xml:space="preserve">Perbuatan cabul sebagaimana dijelaskan dalam Pasal 390 RUU KUHP yang diambil dari Pasal 289 KUHP adalah dalam lingkungan nafsu birahi kelamin misalnya: </w:t>
      </w:r>
    </w:p>
    <w:p w:rsidR="00E0141F" w:rsidRDefault="00E0141F" w:rsidP="00B9617E">
      <w:pPr>
        <w:pStyle w:val="ListParagraph"/>
        <w:numPr>
          <w:ilvl w:val="0"/>
          <w:numId w:val="46"/>
        </w:numPr>
        <w:spacing w:line="480" w:lineRule="auto"/>
        <w:jc w:val="both"/>
        <w:rPr>
          <w:rFonts w:ascii="Times New Roman" w:hAnsi="Times New Roman"/>
          <w:sz w:val="24"/>
          <w:szCs w:val="24"/>
          <w:lang w:val="id-ID"/>
        </w:rPr>
      </w:pPr>
      <w:r w:rsidRPr="00577018">
        <w:rPr>
          <w:rFonts w:ascii="Times New Roman" w:hAnsi="Times New Roman"/>
          <w:sz w:val="24"/>
          <w:szCs w:val="24"/>
        </w:rPr>
        <w:t>Seorang laki-laki dengan paksa menarik tangan seorang wanita dan menyentuhkan pada alat kelaminnya</w:t>
      </w:r>
      <w:r>
        <w:rPr>
          <w:rFonts w:ascii="Times New Roman" w:hAnsi="Times New Roman"/>
          <w:sz w:val="24"/>
          <w:szCs w:val="24"/>
          <w:lang w:val="id-ID"/>
        </w:rPr>
        <w:t>;</w:t>
      </w:r>
    </w:p>
    <w:p w:rsidR="00E0141F" w:rsidRPr="00E0141F" w:rsidRDefault="00E0141F" w:rsidP="00B9617E">
      <w:pPr>
        <w:pStyle w:val="ListParagraph"/>
        <w:numPr>
          <w:ilvl w:val="0"/>
          <w:numId w:val="46"/>
        </w:numPr>
        <w:spacing w:line="480" w:lineRule="auto"/>
        <w:jc w:val="both"/>
        <w:rPr>
          <w:rFonts w:ascii="Times New Roman" w:hAnsi="Times New Roman"/>
          <w:sz w:val="24"/>
          <w:szCs w:val="24"/>
        </w:rPr>
      </w:pPr>
      <w:r w:rsidRPr="00E0141F">
        <w:rPr>
          <w:rFonts w:ascii="Times New Roman" w:hAnsi="Times New Roman"/>
          <w:sz w:val="24"/>
          <w:szCs w:val="24"/>
        </w:rPr>
        <w:t>Seorang laki-laki merabai badan seorang anak perempuan wanita dan kemudian membuka kancing baju anak tersebutuntuk dapat mengelus teteknya dan menciumnya. Pelaku melakukan tersebut untuk memuaskan nafsu seksualny</w:t>
      </w:r>
      <w:r w:rsidRPr="00E0141F">
        <w:rPr>
          <w:rFonts w:ascii="Times New Roman" w:hAnsi="Times New Roman"/>
          <w:sz w:val="24"/>
          <w:szCs w:val="24"/>
          <w:lang w:val="id-ID"/>
        </w:rPr>
        <w:t>a.</w:t>
      </w:r>
      <w:r>
        <w:rPr>
          <w:rStyle w:val="FootnoteReference"/>
          <w:rFonts w:ascii="Times New Roman" w:hAnsi="Times New Roman"/>
          <w:sz w:val="24"/>
          <w:szCs w:val="24"/>
        </w:rPr>
        <w:footnoteReference w:id="12"/>
      </w:r>
    </w:p>
    <w:p w:rsidR="00E0141F" w:rsidRDefault="00E0141F" w:rsidP="00E0141F">
      <w:pPr>
        <w:pStyle w:val="ListParagraph"/>
        <w:spacing w:line="240" w:lineRule="auto"/>
        <w:jc w:val="both"/>
        <w:rPr>
          <w:rFonts w:ascii="Times New Roman" w:hAnsi="Times New Roman"/>
          <w:sz w:val="24"/>
          <w:szCs w:val="24"/>
          <w:lang w:val="id-ID"/>
        </w:rPr>
      </w:pPr>
      <w:r w:rsidRPr="006A038F">
        <w:rPr>
          <w:rFonts w:ascii="Times New Roman" w:hAnsi="Times New Roman"/>
          <w:sz w:val="24"/>
          <w:szCs w:val="24"/>
        </w:rPr>
        <w:t>Menurut R. Soesilo yaitu</w:t>
      </w:r>
      <w:r>
        <w:rPr>
          <w:rFonts w:ascii="Times New Roman" w:hAnsi="Times New Roman"/>
          <w:sz w:val="24"/>
          <w:szCs w:val="24"/>
          <w:lang w:val="id-ID"/>
        </w:rPr>
        <w:t xml:space="preserve"> :</w:t>
      </w:r>
    </w:p>
    <w:p w:rsidR="00E0141F" w:rsidRPr="00E1252E" w:rsidRDefault="00E0141F" w:rsidP="00E0141F">
      <w:pPr>
        <w:pStyle w:val="ListParagraph"/>
        <w:spacing w:line="240" w:lineRule="auto"/>
        <w:jc w:val="both"/>
        <w:rPr>
          <w:rFonts w:ascii="Times New Roman" w:hAnsi="Times New Roman"/>
          <w:sz w:val="24"/>
          <w:szCs w:val="24"/>
          <w:lang w:val="id-ID"/>
        </w:rPr>
      </w:pPr>
    </w:p>
    <w:p w:rsidR="00E0141F" w:rsidRDefault="00E0141F" w:rsidP="00E0141F">
      <w:pPr>
        <w:pStyle w:val="ListParagraph"/>
        <w:spacing w:line="240" w:lineRule="auto"/>
        <w:jc w:val="both"/>
        <w:rPr>
          <w:rFonts w:ascii="Times New Roman" w:hAnsi="Times New Roman"/>
          <w:sz w:val="24"/>
          <w:szCs w:val="24"/>
          <w:lang w:val="id-ID"/>
        </w:rPr>
      </w:pPr>
      <w:r w:rsidRPr="006A038F">
        <w:rPr>
          <w:rFonts w:ascii="Times New Roman" w:hAnsi="Times New Roman"/>
          <w:sz w:val="24"/>
          <w:szCs w:val="24"/>
        </w:rPr>
        <w:t>Segala perbuatan yang melanggar kesusilaan (kesopanan) atau perbuatan yang keji semua itu dalam lingkungan nafsu birahi kelamin, misalnya cium-ciuman meraba-raba anggota kemaluan, meraba-raba buah dada, dan lain sebagainya. Pada umumnya yang menjadi penc</w:t>
      </w:r>
      <w:r w:rsidR="00952F65">
        <w:rPr>
          <w:rFonts w:ascii="Times New Roman" w:hAnsi="Times New Roman"/>
          <w:sz w:val="24"/>
          <w:szCs w:val="24"/>
        </w:rPr>
        <w:t>abulan ini adalah anak-anak</w:t>
      </w:r>
      <w:r>
        <w:rPr>
          <w:rStyle w:val="FootnoteReference"/>
          <w:rFonts w:ascii="Times New Roman" w:hAnsi="Times New Roman"/>
          <w:sz w:val="24"/>
          <w:szCs w:val="24"/>
        </w:rPr>
        <w:footnoteReference w:id="13"/>
      </w:r>
      <w:r>
        <w:rPr>
          <w:rFonts w:ascii="Times New Roman" w:hAnsi="Times New Roman"/>
          <w:sz w:val="24"/>
          <w:szCs w:val="24"/>
          <w:lang w:val="id-ID"/>
        </w:rPr>
        <w:t>.</w:t>
      </w:r>
    </w:p>
    <w:p w:rsidR="00E0141F" w:rsidRDefault="00E0141F" w:rsidP="00E0141F">
      <w:pPr>
        <w:pStyle w:val="ListParagraph"/>
        <w:spacing w:line="240" w:lineRule="auto"/>
        <w:jc w:val="both"/>
        <w:rPr>
          <w:rFonts w:ascii="Times New Roman" w:eastAsia="Times New Roman" w:hAnsi="Times New Roman"/>
          <w:sz w:val="24"/>
          <w:szCs w:val="24"/>
        </w:rPr>
      </w:pPr>
    </w:p>
    <w:p w:rsidR="00E0141F" w:rsidRDefault="00E0141F" w:rsidP="00E0141F">
      <w:pPr>
        <w:pStyle w:val="ListParagraph"/>
        <w:spacing w:line="240" w:lineRule="auto"/>
        <w:jc w:val="both"/>
        <w:rPr>
          <w:rFonts w:ascii="Times New Roman" w:hAnsi="Times New Roman"/>
          <w:sz w:val="24"/>
          <w:szCs w:val="24"/>
          <w:lang w:val="id-ID"/>
        </w:rPr>
      </w:pPr>
      <w:r>
        <w:rPr>
          <w:rFonts w:ascii="Times New Roman" w:eastAsia="Times New Roman" w:hAnsi="Times New Roman"/>
          <w:sz w:val="24"/>
          <w:szCs w:val="24"/>
        </w:rPr>
        <w:t xml:space="preserve">Menurut </w:t>
      </w:r>
      <w:r w:rsidRPr="00651E2D">
        <w:rPr>
          <w:rFonts w:ascii="Times New Roman" w:hAnsi="Times New Roman"/>
          <w:sz w:val="24"/>
          <w:szCs w:val="24"/>
        </w:rPr>
        <w:t>Moeljatno</w:t>
      </w:r>
      <w:r>
        <w:rPr>
          <w:rFonts w:ascii="Times New Roman" w:hAnsi="Times New Roman"/>
          <w:sz w:val="24"/>
          <w:szCs w:val="24"/>
        </w:rPr>
        <w:t xml:space="preserve">  bahwa</w:t>
      </w:r>
      <w:r w:rsidRPr="00651E2D">
        <w:rPr>
          <w:rFonts w:ascii="Times New Roman" w:hAnsi="Times New Roman"/>
          <w:sz w:val="24"/>
          <w:szCs w:val="24"/>
        </w:rPr>
        <w:t>Pencabulan</w:t>
      </w:r>
      <w:r>
        <w:rPr>
          <w:rFonts w:ascii="Times New Roman" w:hAnsi="Times New Roman"/>
          <w:sz w:val="24"/>
          <w:szCs w:val="24"/>
        </w:rPr>
        <w:t>:</w:t>
      </w:r>
    </w:p>
    <w:p w:rsidR="00E0141F" w:rsidRDefault="00E0141F" w:rsidP="00E0141F">
      <w:pPr>
        <w:pStyle w:val="ListParagraph"/>
        <w:spacing w:line="240" w:lineRule="auto"/>
        <w:jc w:val="both"/>
        <w:rPr>
          <w:rFonts w:ascii="Times New Roman" w:hAnsi="Times New Roman"/>
          <w:sz w:val="24"/>
          <w:szCs w:val="24"/>
          <w:lang w:val="id-ID"/>
        </w:rPr>
      </w:pPr>
    </w:p>
    <w:p w:rsidR="00E0141F" w:rsidRDefault="00E0141F" w:rsidP="00E0141F">
      <w:pPr>
        <w:pStyle w:val="ListParagraph"/>
        <w:spacing w:line="240" w:lineRule="auto"/>
        <w:jc w:val="both"/>
        <w:rPr>
          <w:rFonts w:ascii="Times New Roman" w:hAnsi="Times New Roman"/>
          <w:sz w:val="24"/>
          <w:szCs w:val="24"/>
          <w:lang w:val="id-ID"/>
        </w:rPr>
      </w:pPr>
      <w:r>
        <w:rPr>
          <w:rFonts w:ascii="Times New Roman" w:hAnsi="Times New Roman"/>
          <w:sz w:val="24"/>
          <w:szCs w:val="24"/>
          <w:lang w:val="id-ID"/>
        </w:rPr>
        <w:t>d</w:t>
      </w:r>
      <w:r w:rsidRPr="00651E2D">
        <w:rPr>
          <w:rFonts w:ascii="Times New Roman" w:hAnsi="Times New Roman"/>
          <w:sz w:val="24"/>
          <w:szCs w:val="24"/>
        </w:rPr>
        <w:t>ikatakan sebagai segala perbuatan yangmelanggar susila atau perbuatan keji yang berhubungan dengan nafsukelaminannya.Definisi yang diungkapkan Moeljatno lebih menitikberatkanpada perbuatan yang dilakukan oleh orang yang berdasarkan nafsu kelaminanya, di mana langsung atau tidak langsung merupakan perbuatan yang melanggarsusila dan dapat dipidana.</w:t>
      </w:r>
    </w:p>
    <w:p w:rsidR="00E0141F" w:rsidRDefault="00E0141F" w:rsidP="00E0141F">
      <w:pPr>
        <w:pStyle w:val="ListParagraph"/>
        <w:spacing w:line="240" w:lineRule="auto"/>
        <w:jc w:val="both"/>
        <w:rPr>
          <w:rFonts w:ascii="Times New Roman" w:hAnsi="Times New Roman"/>
          <w:sz w:val="24"/>
          <w:szCs w:val="24"/>
          <w:lang w:val="id-ID"/>
        </w:rPr>
      </w:pPr>
    </w:p>
    <w:p w:rsidR="00E0141F" w:rsidRDefault="00E0141F" w:rsidP="00E0141F">
      <w:pPr>
        <w:pStyle w:val="ListParagraph"/>
        <w:spacing w:line="240" w:lineRule="auto"/>
        <w:jc w:val="both"/>
        <w:rPr>
          <w:rFonts w:ascii="Times New Roman" w:hAnsi="Times New Roman"/>
          <w:sz w:val="24"/>
          <w:szCs w:val="24"/>
        </w:rPr>
      </w:pPr>
      <w:r>
        <w:rPr>
          <w:rFonts w:ascii="Times New Roman" w:hAnsi="Times New Roman"/>
          <w:sz w:val="24"/>
          <w:szCs w:val="24"/>
          <w:lang w:val="id-ID"/>
        </w:rPr>
        <w:t>Sementara</w:t>
      </w:r>
      <w:r>
        <w:rPr>
          <w:rFonts w:ascii="Times New Roman" w:hAnsi="Times New Roman"/>
          <w:sz w:val="24"/>
          <w:szCs w:val="24"/>
        </w:rPr>
        <w:t xml:space="preserve"> P.A.F Lamintang Perbuatan Cabul Adalah :</w:t>
      </w:r>
    </w:p>
    <w:p w:rsidR="00E0141F" w:rsidRDefault="00E0141F" w:rsidP="00E0141F">
      <w:pPr>
        <w:pStyle w:val="ListParagraph"/>
        <w:spacing w:line="240" w:lineRule="auto"/>
        <w:jc w:val="both"/>
        <w:rPr>
          <w:rFonts w:ascii="Times New Roman" w:hAnsi="Times New Roman"/>
          <w:sz w:val="24"/>
          <w:szCs w:val="24"/>
        </w:rPr>
      </w:pPr>
    </w:p>
    <w:p w:rsidR="00E0141F" w:rsidRPr="00AA0CA1" w:rsidRDefault="00E0141F" w:rsidP="00E0141F">
      <w:pPr>
        <w:pStyle w:val="ListParagraph"/>
        <w:spacing w:line="240" w:lineRule="auto"/>
        <w:jc w:val="both"/>
        <w:rPr>
          <w:rFonts w:ascii="Times New Roman" w:hAnsi="Times New Roman"/>
          <w:sz w:val="24"/>
          <w:szCs w:val="24"/>
          <w:lang w:val="id-ID"/>
        </w:rPr>
      </w:pPr>
      <w:r>
        <w:rPr>
          <w:rFonts w:ascii="Times New Roman" w:hAnsi="Times New Roman"/>
          <w:sz w:val="24"/>
          <w:szCs w:val="24"/>
        </w:rPr>
        <w:lastRenderedPageBreak/>
        <w:t>Semua Perbuatan yang melanggar kesopanan atau kesusilaan, tetapi juga setiap perbuatan terhadap badan atau denga</w:t>
      </w:r>
      <w:r>
        <w:rPr>
          <w:rFonts w:ascii="Times New Roman" w:hAnsi="Times New Roman"/>
          <w:sz w:val="24"/>
          <w:szCs w:val="24"/>
          <w:lang w:val="id-ID"/>
        </w:rPr>
        <w:t>n</w:t>
      </w:r>
      <w:r>
        <w:rPr>
          <w:rFonts w:ascii="Times New Roman" w:hAnsi="Times New Roman"/>
          <w:sz w:val="24"/>
          <w:szCs w:val="24"/>
        </w:rPr>
        <w:t xml:space="preserve"> badan sendiri, maupun badan orang lain yang melanggar kesopanan. Perbuatan cabul merupankan nama kelompok berbagai jenis perbuatan yang melanggar kesopanan atau kesusilaan, juga termasuk perbuatan persetubuhan diluar perkawinan.</w:t>
      </w:r>
    </w:p>
    <w:p w:rsidR="00E0141F" w:rsidRDefault="00E0141F" w:rsidP="00E0141F">
      <w:pPr>
        <w:pStyle w:val="ListParagraph"/>
        <w:spacing w:line="480" w:lineRule="auto"/>
        <w:jc w:val="both"/>
      </w:pPr>
    </w:p>
    <w:p w:rsidR="00E0141F" w:rsidRPr="00EF1E14" w:rsidRDefault="00E0141F" w:rsidP="00E0141F">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Untuk tindak pidana pencabulan harus memenuhi unsur subjektifnya dimana terdapat pelaku (orang/manusia)  yang melakukan dengan kesalahan dan ada unsur subjeknya dimana ada korban dari tindakan kesalahan tersebut.</w:t>
      </w:r>
    </w:p>
    <w:p w:rsidR="00E0141F" w:rsidRDefault="00E0141F" w:rsidP="00E0141F">
      <w:pPr>
        <w:pStyle w:val="ListParagraph"/>
        <w:spacing w:line="480" w:lineRule="auto"/>
        <w:jc w:val="both"/>
        <w:rPr>
          <w:rFonts w:ascii="Times New Roman" w:hAnsi="Times New Roman"/>
          <w:sz w:val="24"/>
          <w:szCs w:val="24"/>
        </w:rPr>
      </w:pPr>
      <w:r w:rsidRPr="00406CE9">
        <w:rPr>
          <w:rFonts w:ascii="Times New Roman" w:hAnsi="Times New Roman"/>
          <w:sz w:val="24"/>
          <w:szCs w:val="24"/>
        </w:rPr>
        <w:t>Adapununsur-unsur mengenai tindak pidana pencabula</w:t>
      </w:r>
      <w:r>
        <w:rPr>
          <w:rFonts w:ascii="Times New Roman" w:hAnsi="Times New Roman"/>
          <w:sz w:val="24"/>
          <w:szCs w:val="24"/>
        </w:rPr>
        <w:t>n menurut Undang-undang Nomor 35 Tahun 20014</w:t>
      </w:r>
      <w:r w:rsidRPr="00406CE9">
        <w:rPr>
          <w:rFonts w:ascii="Times New Roman" w:hAnsi="Times New Roman"/>
          <w:sz w:val="24"/>
          <w:szCs w:val="24"/>
        </w:rPr>
        <w:t xml:space="preserve"> tentang perlindu</w:t>
      </w:r>
      <w:r>
        <w:rPr>
          <w:rFonts w:ascii="Times New Roman" w:hAnsi="Times New Roman"/>
          <w:sz w:val="24"/>
          <w:szCs w:val="24"/>
        </w:rPr>
        <w:t xml:space="preserve">ngan anak Pasal 82 adalah: </w:t>
      </w:r>
    </w:p>
    <w:p w:rsidR="00E0141F" w:rsidRDefault="00E0141F" w:rsidP="00B9617E">
      <w:pPr>
        <w:pStyle w:val="ListParagraph"/>
        <w:numPr>
          <w:ilvl w:val="0"/>
          <w:numId w:val="29"/>
        </w:numPr>
        <w:spacing w:line="480" w:lineRule="auto"/>
        <w:ind w:left="993" w:hanging="284"/>
        <w:jc w:val="both"/>
        <w:rPr>
          <w:rFonts w:ascii="Times New Roman" w:hAnsi="Times New Roman"/>
          <w:sz w:val="24"/>
          <w:szCs w:val="24"/>
        </w:rPr>
      </w:pPr>
      <w:r w:rsidRPr="00406CE9">
        <w:rPr>
          <w:rFonts w:ascii="Times New Roman" w:hAnsi="Times New Roman"/>
          <w:sz w:val="24"/>
          <w:szCs w:val="24"/>
        </w:rPr>
        <w:t xml:space="preserve">Unsur </w:t>
      </w:r>
      <w:r>
        <w:rPr>
          <w:rFonts w:ascii="Times New Roman" w:hAnsi="Times New Roman"/>
          <w:sz w:val="24"/>
          <w:szCs w:val="24"/>
          <w:lang w:val="id-ID"/>
        </w:rPr>
        <w:t>b</w:t>
      </w:r>
      <w:r w:rsidRPr="00406CE9">
        <w:rPr>
          <w:rFonts w:ascii="Times New Roman" w:hAnsi="Times New Roman"/>
          <w:sz w:val="24"/>
          <w:szCs w:val="24"/>
        </w:rPr>
        <w:t>arang siap</w:t>
      </w:r>
      <w:r>
        <w:rPr>
          <w:rFonts w:ascii="Times New Roman" w:hAnsi="Times New Roman"/>
          <w:sz w:val="24"/>
          <w:szCs w:val="24"/>
          <w:lang w:val="id-ID"/>
        </w:rPr>
        <w:t>a</w:t>
      </w:r>
      <w:r w:rsidRPr="00406CE9">
        <w:rPr>
          <w:rFonts w:ascii="Times New Roman" w:hAnsi="Times New Roman"/>
          <w:sz w:val="24"/>
          <w:szCs w:val="24"/>
        </w:rPr>
        <w:t xml:space="preserve"> , dalam hal ini menunjukkan tentang subjek atau pelaku atau siapa yang didakwa melakukan tindak pidana.</w:t>
      </w:r>
    </w:p>
    <w:p w:rsidR="00E0141F" w:rsidRPr="00406CE9" w:rsidRDefault="00E0141F" w:rsidP="00B9617E">
      <w:pPr>
        <w:pStyle w:val="ListParagraph"/>
        <w:numPr>
          <w:ilvl w:val="0"/>
          <w:numId w:val="29"/>
        </w:numPr>
        <w:spacing w:line="480" w:lineRule="auto"/>
        <w:ind w:left="993" w:hanging="284"/>
        <w:jc w:val="both"/>
        <w:rPr>
          <w:rFonts w:ascii="Times New Roman" w:hAnsi="Times New Roman"/>
          <w:sz w:val="24"/>
          <w:szCs w:val="24"/>
        </w:rPr>
      </w:pPr>
      <w:r w:rsidRPr="00406CE9">
        <w:rPr>
          <w:rFonts w:ascii="Times New Roman" w:hAnsi="Times New Roman"/>
          <w:sz w:val="24"/>
          <w:szCs w:val="24"/>
        </w:rPr>
        <w:t>Unsur Dengan sengaja melakukan kekerasan atau ancaman kekerasan, memaksa, melakukan tipu muslihat, serangkaian kebohongan atau membujuk anak atau untuk melakukan atau membia</w:t>
      </w:r>
      <w:r>
        <w:rPr>
          <w:rFonts w:ascii="Times New Roman" w:hAnsi="Times New Roman"/>
          <w:sz w:val="24"/>
          <w:szCs w:val="24"/>
        </w:rPr>
        <w:t>rkan dilakukan perbuatan cabu</w:t>
      </w:r>
      <w:r>
        <w:rPr>
          <w:rFonts w:ascii="Times New Roman" w:hAnsi="Times New Roman"/>
          <w:sz w:val="24"/>
          <w:szCs w:val="24"/>
          <w:lang w:val="id-ID"/>
        </w:rPr>
        <w:t>l</w:t>
      </w:r>
      <w:r>
        <w:rPr>
          <w:rStyle w:val="FootnoteReference"/>
          <w:rFonts w:ascii="Times New Roman" w:hAnsi="Times New Roman"/>
          <w:sz w:val="24"/>
          <w:szCs w:val="24"/>
        </w:rPr>
        <w:footnoteReference w:id="14"/>
      </w:r>
      <w:r w:rsidRPr="00406CE9">
        <w:rPr>
          <w:rFonts w:ascii="Times New Roman" w:hAnsi="Times New Roman"/>
          <w:sz w:val="24"/>
          <w:szCs w:val="24"/>
        </w:rPr>
        <w:t xml:space="preserve"> .</w:t>
      </w:r>
    </w:p>
    <w:p w:rsidR="00E0141F" w:rsidRDefault="00E0141F" w:rsidP="00E0141F">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Ada beberapa jenis istilah pencabulan :</w:t>
      </w:r>
      <w:r>
        <w:rPr>
          <w:rStyle w:val="FootnoteReference"/>
          <w:rFonts w:ascii="Times New Roman" w:hAnsi="Times New Roman"/>
          <w:sz w:val="24"/>
          <w:szCs w:val="24"/>
          <w:lang w:val="id-ID"/>
        </w:rPr>
        <w:footnoteReference w:id="15"/>
      </w:r>
    </w:p>
    <w:p w:rsidR="00E0141F" w:rsidRPr="00E10D2D" w:rsidRDefault="00E0141F" w:rsidP="00E0141F">
      <w:pPr>
        <w:pStyle w:val="ListParagraph"/>
        <w:numPr>
          <w:ilvl w:val="0"/>
          <w:numId w:val="13"/>
        </w:numPr>
        <w:spacing w:line="480" w:lineRule="auto"/>
        <w:jc w:val="both"/>
        <w:rPr>
          <w:rFonts w:ascii="Times New Roman" w:hAnsi="Times New Roman"/>
          <w:sz w:val="24"/>
          <w:szCs w:val="24"/>
          <w:lang w:val="id-ID"/>
        </w:rPr>
      </w:pPr>
      <w:r>
        <w:rPr>
          <w:rFonts w:ascii="Times New Roman" w:hAnsi="Times New Roman"/>
          <w:i/>
          <w:sz w:val="24"/>
          <w:szCs w:val="24"/>
          <w:lang w:val="id-ID"/>
        </w:rPr>
        <w:t xml:space="preserve">Exhibitionism </w:t>
      </w:r>
      <w:r>
        <w:rPr>
          <w:rFonts w:ascii="Times New Roman" w:hAnsi="Times New Roman"/>
          <w:sz w:val="24"/>
          <w:szCs w:val="24"/>
          <w:lang w:val="id-ID"/>
        </w:rPr>
        <w:t>: sengaja memperlihatkan alat kelamin pada orang lain</w:t>
      </w:r>
    </w:p>
    <w:p w:rsidR="00E0141F" w:rsidRPr="00E10D2D" w:rsidRDefault="00E0141F" w:rsidP="00E0141F">
      <w:pPr>
        <w:pStyle w:val="ListParagraph"/>
        <w:numPr>
          <w:ilvl w:val="0"/>
          <w:numId w:val="13"/>
        </w:numPr>
        <w:spacing w:line="480" w:lineRule="auto"/>
        <w:jc w:val="both"/>
        <w:rPr>
          <w:rFonts w:ascii="Times New Roman" w:hAnsi="Times New Roman"/>
          <w:sz w:val="24"/>
          <w:szCs w:val="24"/>
          <w:lang w:val="id-ID"/>
        </w:rPr>
      </w:pPr>
      <w:r>
        <w:rPr>
          <w:rFonts w:ascii="Times New Roman" w:hAnsi="Times New Roman"/>
          <w:i/>
          <w:sz w:val="24"/>
          <w:szCs w:val="24"/>
          <w:lang w:val="id-ID"/>
        </w:rPr>
        <w:t xml:space="preserve">Voyeurism </w:t>
      </w:r>
      <w:r>
        <w:rPr>
          <w:rFonts w:ascii="Times New Roman" w:hAnsi="Times New Roman"/>
          <w:sz w:val="24"/>
          <w:szCs w:val="24"/>
          <w:lang w:val="id-ID"/>
        </w:rPr>
        <w:t>: melakukan ciuman terhadap seseorang dengan nafsu</w:t>
      </w:r>
    </w:p>
    <w:p w:rsidR="00E0141F" w:rsidRPr="00E10D2D" w:rsidRDefault="00E0141F" w:rsidP="00E0141F">
      <w:pPr>
        <w:pStyle w:val="ListParagraph"/>
        <w:numPr>
          <w:ilvl w:val="0"/>
          <w:numId w:val="13"/>
        </w:numPr>
        <w:spacing w:line="480" w:lineRule="auto"/>
        <w:jc w:val="both"/>
        <w:rPr>
          <w:rFonts w:ascii="Times New Roman" w:hAnsi="Times New Roman"/>
          <w:sz w:val="24"/>
          <w:szCs w:val="24"/>
          <w:lang w:val="id-ID"/>
        </w:rPr>
      </w:pPr>
      <w:r>
        <w:rPr>
          <w:rFonts w:ascii="Times New Roman" w:hAnsi="Times New Roman"/>
          <w:i/>
          <w:sz w:val="24"/>
          <w:szCs w:val="24"/>
          <w:lang w:val="id-ID"/>
        </w:rPr>
        <w:t xml:space="preserve">Fondling </w:t>
      </w:r>
      <w:r>
        <w:rPr>
          <w:rFonts w:ascii="Times New Roman" w:hAnsi="Times New Roman"/>
          <w:sz w:val="24"/>
          <w:szCs w:val="24"/>
          <w:lang w:val="id-ID"/>
        </w:rPr>
        <w:t>: memegang alat kelamin seseorang</w:t>
      </w:r>
    </w:p>
    <w:p w:rsidR="00E0141F" w:rsidRDefault="00E0141F" w:rsidP="00E0141F">
      <w:pPr>
        <w:pStyle w:val="ListParagraph"/>
        <w:numPr>
          <w:ilvl w:val="0"/>
          <w:numId w:val="13"/>
        </w:numPr>
        <w:spacing w:line="480" w:lineRule="auto"/>
        <w:jc w:val="both"/>
        <w:rPr>
          <w:rFonts w:ascii="Times New Roman" w:hAnsi="Times New Roman"/>
          <w:sz w:val="24"/>
          <w:szCs w:val="24"/>
          <w:lang w:val="id-ID"/>
        </w:rPr>
      </w:pPr>
      <w:r>
        <w:rPr>
          <w:rFonts w:ascii="Times New Roman" w:hAnsi="Times New Roman"/>
          <w:i/>
          <w:sz w:val="24"/>
          <w:szCs w:val="24"/>
          <w:lang w:val="id-ID"/>
        </w:rPr>
        <w:t xml:space="preserve">Fellato </w:t>
      </w:r>
      <w:r>
        <w:rPr>
          <w:rFonts w:ascii="Times New Roman" w:hAnsi="Times New Roman"/>
          <w:sz w:val="24"/>
          <w:szCs w:val="24"/>
          <w:lang w:val="id-ID"/>
        </w:rPr>
        <w:t>: melakukan kontak mulut dengan cara dipaksa.</w:t>
      </w:r>
    </w:p>
    <w:p w:rsidR="00E0141F" w:rsidRDefault="00E0141F" w:rsidP="00E0141F">
      <w:pPr>
        <w:spacing w:line="480" w:lineRule="auto"/>
        <w:ind w:left="720"/>
        <w:jc w:val="both"/>
        <w:rPr>
          <w:rFonts w:ascii="Times New Roman" w:hAnsi="Times New Roman"/>
          <w:sz w:val="24"/>
          <w:szCs w:val="24"/>
          <w:lang w:val="id-ID"/>
        </w:rPr>
      </w:pPr>
      <w:r>
        <w:rPr>
          <w:rFonts w:ascii="Times New Roman" w:hAnsi="Times New Roman"/>
          <w:sz w:val="24"/>
          <w:szCs w:val="24"/>
          <w:lang w:val="id-ID"/>
        </w:rPr>
        <w:lastRenderedPageBreak/>
        <w:t>Sementara menurut Kitab Undang-Undang Hukum Pidana tindak pidana kesusilaan (perbuatan cabul) diatur dalam pasal :</w:t>
      </w:r>
    </w:p>
    <w:p w:rsidR="00246243" w:rsidRDefault="00246243" w:rsidP="00E0141F">
      <w:pPr>
        <w:spacing w:line="480" w:lineRule="auto"/>
        <w:ind w:left="720"/>
        <w:jc w:val="both"/>
        <w:rPr>
          <w:rFonts w:ascii="Times New Roman" w:hAnsi="Times New Roman"/>
          <w:sz w:val="24"/>
          <w:szCs w:val="24"/>
          <w:lang w:val="id-ID"/>
        </w:rPr>
      </w:pPr>
    </w:p>
    <w:p w:rsidR="00E0141F" w:rsidRDefault="00E0141F" w:rsidP="00E0141F">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t>Pasal 289 KUHP :</w:t>
      </w:r>
    </w:p>
    <w:p w:rsidR="00E0141F" w:rsidRPr="008C763A"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“Barangsiapa dengan kekerasan atau ancaman kekerasan memaksa seorang untuk melakukan atau membiarkan dilakukan perbuatan cabul, diancam karena melakukan perbuatan yang menyerang kehormatan kesusilaan, dengan pidana penjara paling lama sembilan tahun”. </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t>Pasal 292 KUHP</w:t>
      </w:r>
    </w:p>
    <w:p w:rsidR="00E0141F" w:rsidRPr="00AE4AE5"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“Orang dewasa yang melakukan perbuatan cabul dengan orang lain sesama kelamin, yang diketahuinya atau sepatutnya harus diduganya belum dewasa, diancam dengan pidana penjara paling lama lima tahun”. </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pStyle w:val="ListParagraph"/>
        <w:numPr>
          <w:ilvl w:val="0"/>
          <w:numId w:val="14"/>
        </w:numPr>
        <w:spacing w:line="480" w:lineRule="auto"/>
        <w:jc w:val="both"/>
        <w:rPr>
          <w:rFonts w:ascii="Times New Roman" w:hAnsi="Times New Roman"/>
          <w:sz w:val="24"/>
          <w:szCs w:val="24"/>
          <w:lang w:val="id-ID"/>
        </w:rPr>
      </w:pPr>
      <w:r w:rsidRPr="0069207A">
        <w:rPr>
          <w:rFonts w:ascii="Times New Roman" w:hAnsi="Times New Roman"/>
          <w:sz w:val="24"/>
          <w:szCs w:val="24"/>
          <w:lang w:val="id-ID"/>
        </w:rPr>
        <w:t>Pasal 293 KUHP :</w:t>
      </w:r>
    </w:p>
    <w:p w:rsidR="00E0141F" w:rsidRDefault="00E0141F" w:rsidP="00E0141F">
      <w:pPr>
        <w:pStyle w:val="ListParagraph"/>
        <w:numPr>
          <w:ilvl w:val="0"/>
          <w:numId w:val="15"/>
        </w:numPr>
        <w:spacing w:line="240" w:lineRule="auto"/>
        <w:jc w:val="both"/>
        <w:rPr>
          <w:rFonts w:ascii="Times New Roman" w:hAnsi="Times New Roman"/>
          <w:sz w:val="24"/>
          <w:szCs w:val="24"/>
          <w:lang w:val="id-ID"/>
        </w:rPr>
      </w:pPr>
      <w:r w:rsidRPr="0069207A">
        <w:rPr>
          <w:rFonts w:ascii="Times New Roman" w:hAnsi="Times New Roman"/>
          <w:sz w:val="24"/>
          <w:szCs w:val="24"/>
          <w:lang w:val="id-ID"/>
        </w:rPr>
        <w:t>“Barang siapa dengan memberi atau menjanjikan uang atau barang, menyalahgunakan pembawa yang timbul dari hubungan keadaan, atau dengan penyesatan sengaja menggerakkan seorang belum dewasa dan baik tingkah lakunya untuk melakukan atau membiarkan dilakukan perbuatan cabul dengan dia, padahal tentang belum kedewasaannya, diketahui atau selayaknya harus diduganya, diancam dengan pidana penjara paling lama lima tahun”</w:t>
      </w:r>
    </w:p>
    <w:p w:rsidR="00E0141F" w:rsidRDefault="00E0141F" w:rsidP="00E0141F">
      <w:pPr>
        <w:pStyle w:val="ListParagraph"/>
        <w:numPr>
          <w:ilvl w:val="0"/>
          <w:numId w:val="15"/>
        </w:numPr>
        <w:spacing w:line="240" w:lineRule="auto"/>
        <w:jc w:val="both"/>
        <w:rPr>
          <w:rFonts w:ascii="Times New Roman" w:hAnsi="Times New Roman"/>
          <w:sz w:val="24"/>
          <w:szCs w:val="24"/>
          <w:lang w:val="id-ID"/>
        </w:rPr>
      </w:pPr>
      <w:r>
        <w:rPr>
          <w:rFonts w:ascii="Times New Roman" w:hAnsi="Times New Roman"/>
          <w:sz w:val="24"/>
          <w:szCs w:val="24"/>
          <w:lang w:val="id-ID"/>
        </w:rPr>
        <w:t>“P</w:t>
      </w:r>
      <w:r w:rsidRPr="0069207A">
        <w:rPr>
          <w:rFonts w:ascii="Times New Roman" w:hAnsi="Times New Roman"/>
          <w:sz w:val="24"/>
          <w:szCs w:val="24"/>
          <w:lang w:val="id-ID"/>
        </w:rPr>
        <w:t>enuntutan hanya dilakukan atas pengaduan orang yang terhadap dirinya dilakukan kejahatan itu”</w:t>
      </w:r>
    </w:p>
    <w:p w:rsidR="00E0141F" w:rsidRDefault="00E0141F" w:rsidP="00E0141F">
      <w:pPr>
        <w:pStyle w:val="ListParagraph"/>
        <w:numPr>
          <w:ilvl w:val="0"/>
          <w:numId w:val="15"/>
        </w:numPr>
        <w:spacing w:line="240" w:lineRule="auto"/>
        <w:jc w:val="both"/>
        <w:rPr>
          <w:rFonts w:ascii="Times New Roman" w:hAnsi="Times New Roman"/>
          <w:sz w:val="24"/>
          <w:szCs w:val="24"/>
          <w:lang w:val="id-ID"/>
        </w:rPr>
      </w:pPr>
      <w:r w:rsidRPr="0069207A">
        <w:rPr>
          <w:rFonts w:ascii="Times New Roman" w:hAnsi="Times New Roman"/>
          <w:sz w:val="24"/>
          <w:szCs w:val="24"/>
          <w:lang w:val="id-ID"/>
        </w:rPr>
        <w:t>“Tenggang waktu tersebut dalam pasal 74 bagi pengaduan ini adalah masing-masing sembilan bulan dan dua belas bulan”</w:t>
      </w:r>
      <w:r>
        <w:rPr>
          <w:rFonts w:ascii="Times New Roman" w:hAnsi="Times New Roman"/>
          <w:sz w:val="24"/>
          <w:szCs w:val="24"/>
          <w:lang w:val="id-ID"/>
        </w:rPr>
        <w:t xml:space="preserve">. </w:t>
      </w:r>
    </w:p>
    <w:p w:rsidR="00E0141F" w:rsidRDefault="00E0141F" w:rsidP="00E0141F">
      <w:pPr>
        <w:pStyle w:val="ListParagraph"/>
        <w:spacing w:line="240" w:lineRule="auto"/>
        <w:ind w:left="1440"/>
        <w:jc w:val="both"/>
        <w:rPr>
          <w:rFonts w:ascii="Times New Roman" w:hAnsi="Times New Roman"/>
          <w:sz w:val="24"/>
          <w:szCs w:val="24"/>
          <w:lang w:val="id-ID"/>
        </w:rPr>
      </w:pPr>
    </w:p>
    <w:p w:rsidR="00E0141F" w:rsidRDefault="00E0141F" w:rsidP="00E0141F">
      <w:pPr>
        <w:pStyle w:val="ListParagraph"/>
        <w:numPr>
          <w:ilvl w:val="0"/>
          <w:numId w:val="14"/>
        </w:numPr>
        <w:spacing w:line="480" w:lineRule="auto"/>
        <w:jc w:val="both"/>
        <w:rPr>
          <w:rFonts w:ascii="Times New Roman" w:hAnsi="Times New Roman"/>
          <w:sz w:val="24"/>
          <w:szCs w:val="24"/>
          <w:lang w:val="id-ID"/>
        </w:rPr>
      </w:pPr>
      <w:r w:rsidRPr="0069207A">
        <w:rPr>
          <w:rFonts w:ascii="Times New Roman" w:hAnsi="Times New Roman"/>
          <w:sz w:val="24"/>
          <w:szCs w:val="24"/>
          <w:lang w:val="id-ID"/>
        </w:rPr>
        <w:t>Pasal 294 KUHP :</w:t>
      </w:r>
    </w:p>
    <w:p w:rsidR="00E0141F" w:rsidRDefault="00E0141F" w:rsidP="00E0141F">
      <w:pPr>
        <w:pStyle w:val="ListParagraph"/>
        <w:numPr>
          <w:ilvl w:val="0"/>
          <w:numId w:val="16"/>
        </w:numPr>
        <w:spacing w:line="240" w:lineRule="auto"/>
        <w:jc w:val="both"/>
        <w:rPr>
          <w:rFonts w:ascii="Times New Roman" w:hAnsi="Times New Roman"/>
          <w:sz w:val="24"/>
          <w:szCs w:val="24"/>
          <w:lang w:val="id-ID"/>
        </w:rPr>
      </w:pPr>
      <w:r w:rsidRPr="0069207A">
        <w:rPr>
          <w:rFonts w:ascii="Times New Roman" w:hAnsi="Times New Roman"/>
          <w:sz w:val="24"/>
          <w:szCs w:val="24"/>
          <w:lang w:val="id-ID"/>
        </w:rPr>
        <w:t>“Barangsiapa melakukan perbuatan cabul dengan anaknya, anak tirinya, anak angkatnya, anak di bawah pengawasannnya yang belum dewasa, atau dengan orang yang belum dewasa yang pemeliharaannya, pendidikan atau penjagaannya yang diserahkan kepadanya ataupun dengan bujangnya atau bawahannya yang belum dewasa, diancam dengan pidana penjara paling lama tujuh tahun”.</w:t>
      </w:r>
    </w:p>
    <w:p w:rsidR="00E0141F" w:rsidRDefault="00E0141F" w:rsidP="00E0141F">
      <w:pPr>
        <w:pStyle w:val="ListParagraph"/>
        <w:numPr>
          <w:ilvl w:val="0"/>
          <w:numId w:val="16"/>
        </w:numPr>
        <w:spacing w:line="240" w:lineRule="auto"/>
        <w:jc w:val="both"/>
        <w:rPr>
          <w:rFonts w:ascii="Times New Roman" w:hAnsi="Times New Roman"/>
          <w:sz w:val="24"/>
          <w:szCs w:val="24"/>
          <w:lang w:val="id-ID"/>
        </w:rPr>
      </w:pPr>
      <w:r>
        <w:rPr>
          <w:rFonts w:ascii="Times New Roman" w:hAnsi="Times New Roman"/>
          <w:sz w:val="24"/>
          <w:szCs w:val="24"/>
          <w:lang w:val="id-ID"/>
        </w:rPr>
        <w:t>“Diancam dengan pidana yang sama”</w:t>
      </w:r>
      <w:r w:rsidRPr="0069207A">
        <w:rPr>
          <w:rFonts w:ascii="Times New Roman" w:hAnsi="Times New Roman"/>
          <w:sz w:val="24"/>
          <w:szCs w:val="24"/>
          <w:lang w:val="id-ID"/>
        </w:rPr>
        <w:t xml:space="preserve"> :</w:t>
      </w:r>
    </w:p>
    <w:p w:rsidR="00E0141F" w:rsidRDefault="00E0141F" w:rsidP="00E0141F">
      <w:pPr>
        <w:pStyle w:val="ListParagraph"/>
        <w:numPr>
          <w:ilvl w:val="0"/>
          <w:numId w:val="16"/>
        </w:numPr>
        <w:spacing w:line="240" w:lineRule="auto"/>
        <w:jc w:val="both"/>
        <w:rPr>
          <w:rFonts w:ascii="Times New Roman" w:hAnsi="Times New Roman"/>
          <w:sz w:val="24"/>
          <w:szCs w:val="24"/>
          <w:lang w:val="id-ID"/>
        </w:rPr>
      </w:pPr>
      <w:r w:rsidRPr="0069207A">
        <w:rPr>
          <w:rFonts w:ascii="Times New Roman" w:hAnsi="Times New Roman"/>
          <w:sz w:val="24"/>
          <w:szCs w:val="24"/>
          <w:lang w:val="id-ID"/>
        </w:rPr>
        <w:lastRenderedPageBreak/>
        <w:t>“Pejabat yang melakukan perbuatan cabul dengan orang yang karena jabatan adalah bawahannya, atau dengan orang yang penjagaannya dipercayakan atau diserahkan kepadanya”;</w:t>
      </w:r>
    </w:p>
    <w:p w:rsidR="00E0141F" w:rsidRPr="00815F0E" w:rsidRDefault="00E0141F" w:rsidP="00E0141F">
      <w:pPr>
        <w:pStyle w:val="ListParagraph"/>
        <w:numPr>
          <w:ilvl w:val="0"/>
          <w:numId w:val="16"/>
        </w:numPr>
        <w:spacing w:line="240" w:lineRule="auto"/>
        <w:jc w:val="both"/>
        <w:rPr>
          <w:rFonts w:ascii="Times New Roman" w:hAnsi="Times New Roman"/>
          <w:sz w:val="24"/>
          <w:szCs w:val="24"/>
          <w:lang w:val="id-ID"/>
        </w:rPr>
      </w:pPr>
      <w:r>
        <w:rPr>
          <w:rFonts w:ascii="Times New Roman" w:hAnsi="Times New Roman"/>
          <w:sz w:val="24"/>
          <w:szCs w:val="24"/>
          <w:lang w:val="id-ID"/>
        </w:rPr>
        <w:t>“</w:t>
      </w:r>
      <w:r w:rsidRPr="0069207A">
        <w:rPr>
          <w:rFonts w:ascii="Times New Roman" w:hAnsi="Times New Roman"/>
          <w:sz w:val="24"/>
          <w:szCs w:val="24"/>
          <w:lang w:val="id-ID"/>
        </w:rPr>
        <w:t>Pengurus, dokter, guru, pegawai, pengawas atau pesuruh dalam penjara, tempat pekerjaan negara, tempat pendidikan, rumah piatu, rumah sakit, rumah sakit jiwa atau lembaga sosial, yang melakukan perbuatan cabul dengan yang dimasukkan kedalamnya”.</w:t>
      </w:r>
    </w:p>
    <w:p w:rsidR="00E0141F" w:rsidRPr="00C62F93" w:rsidRDefault="00E0141F" w:rsidP="00E0141F">
      <w:pPr>
        <w:pStyle w:val="ListParagraph"/>
        <w:spacing w:line="240" w:lineRule="auto"/>
        <w:ind w:left="1440"/>
        <w:jc w:val="both"/>
        <w:rPr>
          <w:rFonts w:ascii="Times New Roman" w:hAnsi="Times New Roman"/>
          <w:sz w:val="24"/>
          <w:szCs w:val="24"/>
          <w:lang w:val="id-ID"/>
        </w:rPr>
      </w:pPr>
    </w:p>
    <w:p w:rsidR="00E0141F" w:rsidRDefault="00E0141F" w:rsidP="00E0141F">
      <w:pPr>
        <w:pStyle w:val="ListParagraph"/>
        <w:numPr>
          <w:ilvl w:val="0"/>
          <w:numId w:val="14"/>
        </w:numPr>
        <w:spacing w:line="480" w:lineRule="auto"/>
        <w:jc w:val="both"/>
        <w:rPr>
          <w:rFonts w:ascii="Times New Roman" w:hAnsi="Times New Roman"/>
          <w:sz w:val="24"/>
          <w:szCs w:val="24"/>
          <w:lang w:val="id-ID"/>
        </w:rPr>
      </w:pPr>
      <w:r w:rsidRPr="0069207A">
        <w:rPr>
          <w:rFonts w:ascii="Times New Roman" w:hAnsi="Times New Roman"/>
          <w:sz w:val="24"/>
          <w:szCs w:val="24"/>
          <w:lang w:val="id-ID"/>
        </w:rPr>
        <w:t>Pasal 295 KUHP :</w:t>
      </w:r>
    </w:p>
    <w:p w:rsidR="00E0141F" w:rsidRPr="0069207A" w:rsidRDefault="00E0141F" w:rsidP="00E0141F">
      <w:pPr>
        <w:pStyle w:val="ListParagraph"/>
        <w:spacing w:line="240" w:lineRule="auto"/>
        <w:ind w:left="1080"/>
        <w:jc w:val="both"/>
        <w:rPr>
          <w:rFonts w:ascii="Times New Roman" w:hAnsi="Times New Roman"/>
          <w:sz w:val="24"/>
          <w:szCs w:val="24"/>
          <w:lang w:val="id-ID"/>
        </w:rPr>
      </w:pPr>
      <w:r w:rsidRPr="0069207A">
        <w:rPr>
          <w:rFonts w:ascii="Times New Roman" w:hAnsi="Times New Roman"/>
          <w:sz w:val="24"/>
          <w:szCs w:val="24"/>
          <w:lang w:val="id-ID"/>
        </w:rPr>
        <w:t>Diancam :</w:t>
      </w:r>
    </w:p>
    <w:p w:rsidR="00E0141F" w:rsidRDefault="00E0141F" w:rsidP="00E0141F">
      <w:pPr>
        <w:pStyle w:val="ListParagraph"/>
        <w:numPr>
          <w:ilvl w:val="0"/>
          <w:numId w:val="17"/>
        </w:numPr>
        <w:spacing w:line="240" w:lineRule="auto"/>
        <w:jc w:val="both"/>
        <w:rPr>
          <w:rFonts w:ascii="Times New Roman" w:hAnsi="Times New Roman"/>
          <w:sz w:val="24"/>
          <w:szCs w:val="24"/>
          <w:lang w:val="id-ID"/>
        </w:rPr>
      </w:pPr>
      <w:r>
        <w:rPr>
          <w:rFonts w:ascii="Times New Roman" w:hAnsi="Times New Roman"/>
          <w:sz w:val="24"/>
          <w:szCs w:val="24"/>
          <w:lang w:val="id-ID"/>
        </w:rPr>
        <w:t>“Dengan pidana penjara paling lama lima tahun barangsiapa dengan sengaja menyebabkan atau memudahkan dilakukannya perbuatan cabul oleh anaknya, anak tirinya, anak angkatnya, atau anak dibawah pengawasannya yang belum dewasa, atau oleh orang yang belum dewasa yang pemeliharaannya, pendidikan atau penjagaannya diserahkan kepadanya, atapun pleh bujangnya atau bawahannya yang belum cukup umur, dengan orang lain”;</w:t>
      </w:r>
    </w:p>
    <w:p w:rsidR="00E0141F" w:rsidRDefault="00E0141F" w:rsidP="00E0141F">
      <w:pPr>
        <w:pStyle w:val="ListParagraph"/>
        <w:numPr>
          <w:ilvl w:val="0"/>
          <w:numId w:val="17"/>
        </w:numPr>
        <w:spacing w:line="240" w:lineRule="auto"/>
        <w:jc w:val="both"/>
        <w:rPr>
          <w:rFonts w:ascii="Times New Roman" w:hAnsi="Times New Roman"/>
          <w:sz w:val="24"/>
          <w:szCs w:val="24"/>
          <w:lang w:val="id-ID"/>
        </w:rPr>
      </w:pPr>
      <w:r w:rsidRPr="0069207A">
        <w:rPr>
          <w:rFonts w:ascii="Times New Roman" w:hAnsi="Times New Roman"/>
          <w:sz w:val="24"/>
          <w:szCs w:val="24"/>
          <w:lang w:val="id-ID"/>
        </w:rPr>
        <w:t>“Dengan pidana penjara paling lama empat tahun barang siapa dengan sengaja menghubungkan atau memudahkan perbuatan cabul, kecuali yang tersebut dalam butir 1 di atas, yang dilakukan oleh orang yang diketahuinya belum dewasa atau sepatutnya harus diduganya demikian, dengan orang lain”</w:t>
      </w:r>
    </w:p>
    <w:p w:rsidR="00E0141F" w:rsidRPr="00B759ED" w:rsidRDefault="00E0141F" w:rsidP="00E0141F">
      <w:pPr>
        <w:pStyle w:val="ListParagraph"/>
        <w:numPr>
          <w:ilvl w:val="0"/>
          <w:numId w:val="17"/>
        </w:numPr>
        <w:spacing w:line="240" w:lineRule="auto"/>
        <w:jc w:val="both"/>
        <w:rPr>
          <w:rFonts w:ascii="Times New Roman" w:hAnsi="Times New Roman"/>
          <w:sz w:val="24"/>
          <w:szCs w:val="24"/>
          <w:lang w:val="id-ID"/>
        </w:rPr>
      </w:pPr>
      <w:r w:rsidRPr="0069207A">
        <w:rPr>
          <w:rFonts w:ascii="Times New Roman" w:hAnsi="Times New Roman"/>
          <w:sz w:val="24"/>
          <w:szCs w:val="24"/>
          <w:lang w:val="id-ID"/>
        </w:rPr>
        <w:t>“Jika yang bersalah melakukan kejahatan itu sebagai pencarian atau kebiasaan, maka pidana dapat ditambah sepertiga”.</w:t>
      </w:r>
    </w:p>
    <w:p w:rsidR="00E0141F" w:rsidRDefault="00E0141F" w:rsidP="00E0141F">
      <w:pPr>
        <w:spacing w:line="240" w:lineRule="auto"/>
        <w:ind w:left="1134" w:hanging="425"/>
        <w:jc w:val="both"/>
        <w:rPr>
          <w:rFonts w:ascii="Times New Roman" w:hAnsi="Times New Roman"/>
          <w:sz w:val="24"/>
          <w:szCs w:val="24"/>
          <w:lang w:val="id-ID"/>
        </w:rPr>
      </w:pPr>
      <w:r w:rsidRPr="00062B0C">
        <w:rPr>
          <w:rFonts w:ascii="Times New Roman" w:hAnsi="Times New Roman"/>
          <w:sz w:val="24"/>
          <w:szCs w:val="24"/>
          <w:lang w:val="id-ID"/>
        </w:rPr>
        <w:t xml:space="preserve">Sementara menurut Undang-Undang Nomor 35 Tahun 2014 </w:t>
      </w:r>
      <w:r>
        <w:rPr>
          <w:rFonts w:ascii="Times New Roman" w:hAnsi="Times New Roman"/>
          <w:sz w:val="24"/>
          <w:szCs w:val="24"/>
          <w:lang w:val="id-ID"/>
        </w:rPr>
        <w:t>:</w:t>
      </w:r>
    </w:p>
    <w:p w:rsidR="00E0141F" w:rsidRDefault="00E0141F" w:rsidP="00E0141F">
      <w:pPr>
        <w:spacing w:line="240" w:lineRule="auto"/>
        <w:ind w:left="1134" w:hanging="425"/>
        <w:jc w:val="both"/>
        <w:rPr>
          <w:rFonts w:ascii="Times New Roman" w:hAnsi="Times New Roman"/>
          <w:sz w:val="24"/>
          <w:szCs w:val="24"/>
          <w:lang w:val="id-ID"/>
        </w:rPr>
      </w:pPr>
      <w:r w:rsidRPr="00062B0C">
        <w:rPr>
          <w:rFonts w:ascii="Times New Roman" w:hAnsi="Times New Roman"/>
          <w:sz w:val="24"/>
          <w:szCs w:val="24"/>
          <w:lang w:val="id-ID"/>
        </w:rPr>
        <w:t>Pasal 76E :</w:t>
      </w:r>
    </w:p>
    <w:p w:rsidR="00E0141F" w:rsidRDefault="00E0141F" w:rsidP="00E0141F">
      <w:pPr>
        <w:spacing w:line="240" w:lineRule="auto"/>
        <w:ind w:left="1134"/>
        <w:jc w:val="both"/>
        <w:rPr>
          <w:rFonts w:ascii="Times New Roman" w:hAnsi="Times New Roman"/>
          <w:sz w:val="24"/>
          <w:szCs w:val="24"/>
          <w:lang w:val="id-ID"/>
        </w:rPr>
      </w:pPr>
      <w:r w:rsidRPr="00062B0C">
        <w:rPr>
          <w:rFonts w:ascii="Times New Roman" w:hAnsi="Times New Roman"/>
          <w:sz w:val="24"/>
          <w:szCs w:val="24"/>
          <w:lang w:val="id-ID"/>
        </w:rPr>
        <w:t>“Setiap orang dilarang melakukan kekerasan atau ancaman kekerasan memaksa, melakukan tipu muslihat, melakukan serangkaian kebohongan, atau membujuk anak untuk melakukan atau membiarkan dilakukan perbuatan cabul”</w:t>
      </w:r>
      <w:r>
        <w:rPr>
          <w:rFonts w:ascii="Times New Roman" w:hAnsi="Times New Roman"/>
          <w:sz w:val="24"/>
          <w:szCs w:val="24"/>
          <w:lang w:val="id-ID"/>
        </w:rPr>
        <w:t xml:space="preserve">. </w:t>
      </w:r>
    </w:p>
    <w:p w:rsidR="00E0141F" w:rsidRDefault="00E0141F" w:rsidP="00E0141F">
      <w:pPr>
        <w:spacing w:line="480" w:lineRule="auto"/>
        <w:ind w:left="709"/>
        <w:jc w:val="both"/>
        <w:rPr>
          <w:rFonts w:ascii="Times New Roman" w:hAnsi="Times New Roman"/>
          <w:sz w:val="24"/>
          <w:szCs w:val="24"/>
          <w:lang w:val="id-ID"/>
        </w:rPr>
      </w:pPr>
      <w:r>
        <w:rPr>
          <w:rFonts w:ascii="Times New Roman" w:hAnsi="Times New Roman"/>
          <w:sz w:val="24"/>
          <w:szCs w:val="24"/>
          <w:lang w:val="id-ID"/>
        </w:rPr>
        <w:t>Pasal 82 :</w:t>
      </w:r>
    </w:p>
    <w:p w:rsidR="00E0141F" w:rsidRDefault="00E0141F" w:rsidP="00E0141F">
      <w:pPr>
        <w:pStyle w:val="ListParagraph"/>
        <w:numPr>
          <w:ilvl w:val="0"/>
          <w:numId w:val="19"/>
        </w:numPr>
        <w:spacing w:line="240" w:lineRule="auto"/>
        <w:jc w:val="both"/>
        <w:rPr>
          <w:rFonts w:ascii="Times New Roman" w:hAnsi="Times New Roman"/>
          <w:sz w:val="24"/>
          <w:szCs w:val="24"/>
          <w:lang w:val="id-ID"/>
        </w:rPr>
      </w:pPr>
      <w:r>
        <w:rPr>
          <w:rFonts w:ascii="Times New Roman" w:hAnsi="Times New Roman"/>
          <w:sz w:val="24"/>
          <w:szCs w:val="24"/>
          <w:lang w:val="id-ID"/>
        </w:rPr>
        <w:t>“Setiap orang yang melanggar ketentuan sebagaimana dimaksud dalam pasal 76E dipidana dengan pidana penjara paling singkat 5 (lima) tahun dan paling lama 15 (lima belas) tahun dan denda paling banyak Rp. 5.000.000.000.00 (lima miliar rupiah)”;</w:t>
      </w:r>
    </w:p>
    <w:p w:rsidR="00E0141F" w:rsidRDefault="00E0141F" w:rsidP="00E0141F">
      <w:pPr>
        <w:pStyle w:val="ListParagraph"/>
        <w:numPr>
          <w:ilvl w:val="0"/>
          <w:numId w:val="19"/>
        </w:numPr>
        <w:spacing w:line="240" w:lineRule="auto"/>
        <w:jc w:val="both"/>
        <w:rPr>
          <w:rFonts w:ascii="Times New Roman" w:hAnsi="Times New Roman"/>
          <w:sz w:val="24"/>
          <w:szCs w:val="24"/>
          <w:lang w:val="id-ID"/>
        </w:rPr>
      </w:pPr>
      <w:r>
        <w:rPr>
          <w:rFonts w:ascii="Times New Roman" w:hAnsi="Times New Roman"/>
          <w:sz w:val="24"/>
          <w:szCs w:val="24"/>
          <w:lang w:val="id-ID"/>
        </w:rPr>
        <w:t>“Dalam hal tindak pidana sebagaimana dimaksud pada ayat (1) dilakukan oleh orang tua, wali, pengasuh anak, pendidik, atau tenaga kependidikan, maka pidananya ditambah 1/3 (sepertiga) dari ancaman pidana sebagaimana dimaksud pada ayat (1)”.</w:t>
      </w:r>
    </w:p>
    <w:p w:rsidR="00E0141F" w:rsidRPr="00062B0C" w:rsidRDefault="00E0141F" w:rsidP="00E0141F">
      <w:pPr>
        <w:pStyle w:val="ListParagraph"/>
        <w:spacing w:line="240" w:lineRule="auto"/>
        <w:ind w:left="1069"/>
        <w:jc w:val="both"/>
        <w:rPr>
          <w:rFonts w:ascii="Times New Roman" w:hAnsi="Times New Roman"/>
          <w:sz w:val="24"/>
          <w:szCs w:val="24"/>
          <w:lang w:val="id-ID"/>
        </w:rPr>
      </w:pPr>
    </w:p>
    <w:p w:rsidR="00E0141F" w:rsidRPr="00062B0C" w:rsidRDefault="00E0141F" w:rsidP="00E0141F">
      <w:pPr>
        <w:spacing w:line="480" w:lineRule="auto"/>
        <w:ind w:left="709"/>
        <w:jc w:val="both"/>
        <w:rPr>
          <w:rFonts w:ascii="Times New Roman" w:hAnsi="Times New Roman"/>
          <w:sz w:val="24"/>
          <w:szCs w:val="24"/>
          <w:lang w:val="id-ID"/>
        </w:rPr>
      </w:pPr>
      <w:r w:rsidRPr="00062B0C">
        <w:rPr>
          <w:rFonts w:ascii="Times New Roman" w:hAnsi="Times New Roman"/>
          <w:sz w:val="24"/>
          <w:szCs w:val="24"/>
          <w:lang w:val="id-ID"/>
        </w:rPr>
        <w:lastRenderedPageBreak/>
        <w:t>Pelaku pecabulan terhadap anak-anak dibawah umur dapat di golongkan kedalam lima kategori</w:t>
      </w:r>
      <w:r>
        <w:rPr>
          <w:rStyle w:val="FootnoteReference"/>
          <w:rFonts w:ascii="Times New Roman" w:hAnsi="Times New Roman"/>
          <w:sz w:val="24"/>
          <w:szCs w:val="24"/>
          <w:lang w:val="id-ID"/>
        </w:rPr>
        <w:footnoteReference w:id="16"/>
      </w:r>
      <w:r w:rsidRPr="00062B0C">
        <w:rPr>
          <w:rFonts w:ascii="Times New Roman" w:hAnsi="Times New Roman"/>
          <w:sz w:val="24"/>
          <w:szCs w:val="24"/>
          <w:lang w:val="id-ID"/>
        </w:rPr>
        <w:t xml:space="preserve"> :</w:t>
      </w:r>
    </w:p>
    <w:p w:rsidR="00E0141F" w:rsidRDefault="00E0141F" w:rsidP="00E0141F">
      <w:pPr>
        <w:pStyle w:val="ListParagraph"/>
        <w:numPr>
          <w:ilvl w:val="0"/>
          <w:numId w:val="18"/>
        </w:numPr>
        <w:tabs>
          <w:tab w:val="left" w:pos="2268"/>
        </w:tabs>
        <w:spacing w:line="480" w:lineRule="auto"/>
        <w:jc w:val="both"/>
        <w:rPr>
          <w:rFonts w:ascii="Times New Roman" w:hAnsi="Times New Roman"/>
          <w:sz w:val="24"/>
          <w:szCs w:val="24"/>
          <w:lang w:val="id-ID"/>
        </w:rPr>
      </w:pPr>
      <w:r>
        <w:rPr>
          <w:rFonts w:ascii="Times New Roman" w:hAnsi="Times New Roman"/>
          <w:i/>
          <w:sz w:val="24"/>
          <w:szCs w:val="24"/>
          <w:lang w:val="id-ID"/>
        </w:rPr>
        <w:t>Immature</w:t>
      </w:r>
    </w:p>
    <w:p w:rsidR="00E0141F" w:rsidRPr="00F12D0A" w:rsidRDefault="00E0141F" w:rsidP="00E0141F">
      <w:pPr>
        <w:pStyle w:val="ListParagraph"/>
        <w:tabs>
          <w:tab w:val="left" w:pos="2268"/>
        </w:tabs>
        <w:spacing w:line="480" w:lineRule="auto"/>
        <w:ind w:left="1080"/>
        <w:jc w:val="both"/>
        <w:rPr>
          <w:rFonts w:ascii="Times New Roman" w:hAnsi="Times New Roman"/>
          <w:sz w:val="24"/>
          <w:szCs w:val="24"/>
          <w:lang w:val="id-ID"/>
        </w:rPr>
      </w:pPr>
      <w:r>
        <w:rPr>
          <w:rFonts w:ascii="Times New Roman" w:hAnsi="Times New Roman"/>
          <w:sz w:val="24"/>
          <w:szCs w:val="24"/>
          <w:lang w:val="id-ID"/>
        </w:rPr>
        <w:t>Pelaku melakukan pencabulan disebabkan karena ketidakmampuan untuk mengendalikan diri dari peran seksual sebagai orang dewasa.</w:t>
      </w:r>
    </w:p>
    <w:p w:rsidR="00E0141F" w:rsidRPr="00F12D0A" w:rsidRDefault="00E0141F" w:rsidP="00E0141F">
      <w:pPr>
        <w:pStyle w:val="ListParagraph"/>
        <w:numPr>
          <w:ilvl w:val="0"/>
          <w:numId w:val="18"/>
        </w:numPr>
        <w:spacing w:line="480" w:lineRule="auto"/>
        <w:jc w:val="both"/>
        <w:rPr>
          <w:rFonts w:ascii="Times New Roman" w:hAnsi="Times New Roman"/>
          <w:sz w:val="24"/>
          <w:szCs w:val="24"/>
          <w:lang w:val="id-ID"/>
        </w:rPr>
      </w:pPr>
      <w:r>
        <w:rPr>
          <w:rFonts w:ascii="Times New Roman" w:hAnsi="Times New Roman"/>
          <w:i/>
          <w:sz w:val="24"/>
          <w:szCs w:val="24"/>
          <w:lang w:val="id-ID"/>
        </w:rPr>
        <w:t>Frustated</w:t>
      </w:r>
    </w:p>
    <w:p w:rsidR="00E0141F" w:rsidRPr="006B4F3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Pelaku melakukan pencabulan untuk melawan frustasi seksual terhadap orang dewasa dengan mengalihkannya kepadaa anak-anak karena mearasa tidak dilayani oleh istrinya</w:t>
      </w:r>
      <w:r w:rsidRPr="006B4F3F">
        <w:rPr>
          <w:rFonts w:ascii="Times New Roman" w:hAnsi="Times New Roman"/>
          <w:sz w:val="24"/>
          <w:szCs w:val="24"/>
          <w:lang w:val="id-ID"/>
        </w:rPr>
        <w:t>.</w:t>
      </w:r>
    </w:p>
    <w:p w:rsidR="00E0141F" w:rsidRPr="00F12D0A" w:rsidRDefault="00E0141F" w:rsidP="00E0141F">
      <w:pPr>
        <w:pStyle w:val="ListParagraph"/>
        <w:numPr>
          <w:ilvl w:val="0"/>
          <w:numId w:val="18"/>
        </w:numPr>
        <w:spacing w:line="480" w:lineRule="auto"/>
        <w:jc w:val="both"/>
        <w:rPr>
          <w:rFonts w:ascii="Times New Roman" w:hAnsi="Times New Roman"/>
          <w:sz w:val="24"/>
          <w:szCs w:val="24"/>
          <w:lang w:val="id-ID"/>
        </w:rPr>
      </w:pPr>
      <w:r>
        <w:rPr>
          <w:rFonts w:ascii="Times New Roman" w:hAnsi="Times New Roman"/>
          <w:i/>
          <w:sz w:val="24"/>
          <w:szCs w:val="24"/>
          <w:lang w:val="id-ID"/>
        </w:rPr>
        <w:t xml:space="preserve">Sociopathic </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Pelaku melakukan pencabulan terhadap orang yang tidak ia kenal sama sekali karena adanya kecenderungan agresif yang sering muncul.</w:t>
      </w:r>
    </w:p>
    <w:p w:rsidR="00E0141F" w:rsidRPr="00F12D0A" w:rsidRDefault="00E0141F" w:rsidP="00E0141F">
      <w:pPr>
        <w:pStyle w:val="ListParagraph"/>
        <w:numPr>
          <w:ilvl w:val="0"/>
          <w:numId w:val="18"/>
        </w:numPr>
        <w:spacing w:line="480" w:lineRule="auto"/>
        <w:jc w:val="both"/>
        <w:rPr>
          <w:rFonts w:ascii="Times New Roman" w:hAnsi="Times New Roman"/>
          <w:sz w:val="24"/>
          <w:szCs w:val="24"/>
          <w:lang w:val="id-ID"/>
        </w:rPr>
      </w:pPr>
      <w:r>
        <w:rPr>
          <w:rFonts w:ascii="Times New Roman" w:hAnsi="Times New Roman"/>
          <w:i/>
          <w:sz w:val="24"/>
          <w:szCs w:val="24"/>
          <w:lang w:val="id-ID"/>
        </w:rPr>
        <w:t>Pathological</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Pelaku pencabulan tidak sanggup mengontrol keinginan seksual karena lemahnya metal, organ tubuh dan lain sebagainya.</w:t>
      </w:r>
    </w:p>
    <w:p w:rsidR="00E0141F" w:rsidRPr="00F12D0A" w:rsidRDefault="00E0141F" w:rsidP="00E0141F">
      <w:pPr>
        <w:pStyle w:val="ListParagraph"/>
        <w:numPr>
          <w:ilvl w:val="0"/>
          <w:numId w:val="18"/>
        </w:numPr>
        <w:spacing w:line="480" w:lineRule="auto"/>
        <w:jc w:val="both"/>
        <w:rPr>
          <w:rFonts w:ascii="Times New Roman" w:hAnsi="Times New Roman"/>
          <w:sz w:val="24"/>
          <w:szCs w:val="24"/>
          <w:lang w:val="id-ID"/>
        </w:rPr>
      </w:pPr>
      <w:r>
        <w:rPr>
          <w:rFonts w:ascii="Times New Roman" w:hAnsi="Times New Roman"/>
          <w:i/>
          <w:sz w:val="24"/>
          <w:szCs w:val="24"/>
          <w:lang w:val="id-ID"/>
        </w:rPr>
        <w:t>Misscellaneous</w:t>
      </w:r>
    </w:p>
    <w:p w:rsidR="00E0141F" w:rsidRPr="00FA5750"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Yang tidak termasuk semua kategori diatas.</w:t>
      </w:r>
    </w:p>
    <w:p w:rsidR="00E0141F" w:rsidRDefault="00E0141F" w:rsidP="00E0141F">
      <w:pPr>
        <w:pStyle w:val="ListParagraph"/>
        <w:numPr>
          <w:ilvl w:val="1"/>
          <w:numId w:val="4"/>
        </w:numPr>
        <w:spacing w:line="480" w:lineRule="auto"/>
        <w:jc w:val="both"/>
        <w:rPr>
          <w:rFonts w:ascii="Times New Roman" w:hAnsi="Times New Roman"/>
          <w:b/>
          <w:sz w:val="24"/>
          <w:szCs w:val="24"/>
          <w:lang w:val="id-ID"/>
        </w:rPr>
      </w:pPr>
      <w:r>
        <w:rPr>
          <w:rFonts w:ascii="Times New Roman" w:hAnsi="Times New Roman"/>
          <w:b/>
          <w:sz w:val="24"/>
          <w:szCs w:val="24"/>
          <w:lang w:val="id-ID"/>
        </w:rPr>
        <w:t>Pengertian Anak</w:t>
      </w:r>
    </w:p>
    <w:p w:rsidR="00E0141F" w:rsidRDefault="00E0141F" w:rsidP="00E0141F">
      <w:pPr>
        <w:pStyle w:val="ListParagraph"/>
        <w:numPr>
          <w:ilvl w:val="0"/>
          <w:numId w:val="20"/>
        </w:numPr>
        <w:spacing w:line="480" w:lineRule="auto"/>
        <w:jc w:val="both"/>
        <w:rPr>
          <w:rFonts w:ascii="Times New Roman" w:hAnsi="Times New Roman"/>
          <w:sz w:val="24"/>
          <w:szCs w:val="24"/>
          <w:lang w:val="id-ID"/>
        </w:rPr>
      </w:pPr>
      <w:r>
        <w:rPr>
          <w:rFonts w:ascii="Times New Roman" w:hAnsi="Times New Roman"/>
          <w:sz w:val="24"/>
          <w:szCs w:val="24"/>
          <w:lang w:val="id-ID"/>
        </w:rPr>
        <w:t>Pengertian anak secara sosiologis</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Anak diartikan sebagai seseorang (perempuan atau laki-laki) yang lahir dari hubungan biologis antara pria dan wanita dan belum mengalami puberitas (masa ketika anak mengalami perubahan fisik, psikis, dan </w:t>
      </w:r>
      <w:r>
        <w:rPr>
          <w:rFonts w:ascii="Times New Roman" w:hAnsi="Times New Roman"/>
          <w:sz w:val="24"/>
          <w:szCs w:val="24"/>
          <w:lang w:val="id-ID"/>
        </w:rPr>
        <w:lastRenderedPageBreak/>
        <w:t>pematangan fungsi seksual) atau yang belum matang usianya dan belum menikah.</w:t>
      </w:r>
      <w:r>
        <w:rPr>
          <w:rStyle w:val="FootnoteReference"/>
          <w:rFonts w:ascii="Times New Roman" w:hAnsi="Times New Roman"/>
          <w:sz w:val="24"/>
          <w:szCs w:val="24"/>
          <w:lang w:val="id-ID"/>
        </w:rPr>
        <w:footnoteReference w:id="17"/>
      </w:r>
    </w:p>
    <w:p w:rsidR="00E0141F" w:rsidRDefault="00E0141F" w:rsidP="00E0141F">
      <w:pPr>
        <w:pStyle w:val="ListParagraph"/>
        <w:numPr>
          <w:ilvl w:val="0"/>
          <w:numId w:val="20"/>
        </w:numPr>
        <w:spacing w:line="480" w:lineRule="auto"/>
        <w:jc w:val="both"/>
        <w:rPr>
          <w:rFonts w:ascii="Times New Roman" w:hAnsi="Times New Roman"/>
          <w:sz w:val="24"/>
          <w:szCs w:val="24"/>
          <w:lang w:val="id-ID"/>
        </w:rPr>
      </w:pPr>
      <w:r>
        <w:rPr>
          <w:rFonts w:ascii="Times New Roman" w:hAnsi="Times New Roman"/>
          <w:sz w:val="24"/>
          <w:szCs w:val="24"/>
          <w:lang w:val="id-ID"/>
        </w:rPr>
        <w:t>Pengertian anak secara psikologis</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Menurut Zakiah Darajat, fase-fase perkembangan yang dialami oleh anak sebagai berikut</w:t>
      </w:r>
      <w:r>
        <w:rPr>
          <w:rStyle w:val="FootnoteReference"/>
          <w:rFonts w:ascii="Times New Roman" w:hAnsi="Times New Roman"/>
          <w:sz w:val="24"/>
          <w:szCs w:val="24"/>
          <w:lang w:val="id-ID"/>
        </w:rPr>
        <w:footnoteReference w:id="18"/>
      </w:r>
      <w:r>
        <w:rPr>
          <w:rFonts w:ascii="Times New Roman" w:hAnsi="Times New Roman"/>
          <w:sz w:val="24"/>
          <w:szCs w:val="24"/>
          <w:lang w:val="id-ID"/>
        </w:rPr>
        <w:t xml:space="preserve"> :</w:t>
      </w:r>
    </w:p>
    <w:p w:rsidR="00E0141F" w:rsidRDefault="00E0141F" w:rsidP="00E0141F">
      <w:pPr>
        <w:pStyle w:val="ListParagraph"/>
        <w:numPr>
          <w:ilvl w:val="0"/>
          <w:numId w:val="21"/>
        </w:numPr>
        <w:spacing w:line="480" w:lineRule="auto"/>
        <w:jc w:val="both"/>
        <w:rPr>
          <w:rFonts w:ascii="Times New Roman" w:hAnsi="Times New Roman"/>
          <w:sz w:val="24"/>
          <w:szCs w:val="24"/>
          <w:lang w:val="id-ID"/>
        </w:rPr>
      </w:pPr>
      <w:r>
        <w:rPr>
          <w:rFonts w:ascii="Times New Roman" w:hAnsi="Times New Roman"/>
          <w:sz w:val="24"/>
          <w:szCs w:val="24"/>
          <w:lang w:val="id-ID"/>
        </w:rPr>
        <w:t>Masa bayi y</w:t>
      </w:r>
      <w:r w:rsidRPr="00D63C47">
        <w:rPr>
          <w:rFonts w:ascii="Times New Roman" w:hAnsi="Times New Roman"/>
          <w:sz w:val="24"/>
          <w:szCs w:val="24"/>
          <w:lang w:val="id-ID"/>
        </w:rPr>
        <w:t xml:space="preserve">aitu seorang anak yang dilahirkan sampai umur dua tahun. </w:t>
      </w:r>
    </w:p>
    <w:p w:rsidR="00E0141F" w:rsidRPr="00D63C47" w:rsidRDefault="00E0141F" w:rsidP="00E0141F">
      <w:pPr>
        <w:pStyle w:val="ListParagraph"/>
        <w:spacing w:line="480" w:lineRule="auto"/>
        <w:ind w:left="1440"/>
        <w:jc w:val="both"/>
        <w:rPr>
          <w:rFonts w:ascii="Times New Roman" w:hAnsi="Times New Roman"/>
          <w:sz w:val="24"/>
          <w:szCs w:val="24"/>
          <w:lang w:val="id-ID"/>
        </w:rPr>
      </w:pPr>
      <w:r w:rsidRPr="00D63C47">
        <w:rPr>
          <w:rFonts w:ascii="Times New Roman" w:hAnsi="Times New Roman"/>
          <w:sz w:val="24"/>
          <w:szCs w:val="24"/>
          <w:lang w:val="id-ID"/>
        </w:rPr>
        <w:t xml:space="preserve">Pada masa ini </w:t>
      </w:r>
      <w:r>
        <w:rPr>
          <w:rFonts w:ascii="Times New Roman" w:hAnsi="Times New Roman"/>
          <w:sz w:val="24"/>
          <w:szCs w:val="24"/>
          <w:lang w:val="id-ID"/>
        </w:rPr>
        <w:t>seorang anak masih lemah dan belum mampu menolong dirinya sendiri, sehingga sangat tergantung kepada pemeliharaan ibu atau ibu pengganti.</w:t>
      </w:r>
    </w:p>
    <w:p w:rsidR="00E0141F" w:rsidRDefault="00E0141F" w:rsidP="00E0141F">
      <w:pPr>
        <w:pStyle w:val="ListParagraph"/>
        <w:numPr>
          <w:ilvl w:val="0"/>
          <w:numId w:val="21"/>
        </w:numPr>
        <w:spacing w:line="480" w:lineRule="auto"/>
        <w:jc w:val="both"/>
        <w:rPr>
          <w:rFonts w:ascii="Times New Roman" w:hAnsi="Times New Roman"/>
          <w:sz w:val="24"/>
          <w:szCs w:val="24"/>
          <w:lang w:val="id-ID"/>
        </w:rPr>
      </w:pPr>
      <w:r>
        <w:rPr>
          <w:rFonts w:ascii="Times New Roman" w:hAnsi="Times New Roman"/>
          <w:sz w:val="24"/>
          <w:szCs w:val="24"/>
          <w:lang w:val="id-ID"/>
        </w:rPr>
        <w:t>Masa kanak-kanak pertama, yaitu antara usia 2-5 tahun.</w:t>
      </w:r>
    </w:p>
    <w:p w:rsidR="00E0141F" w:rsidRDefault="00E0141F" w:rsidP="00E0141F">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Pada masa ini anak-anak sangat gesit bermain dan mencoba. Mulai berhubungan dengan orang-orang dalam lingkungannya serta mulai terbentuknya pemikiran tentang dirinya. Pada masa ini anak-anak sangat suka meniru dan emosinya sangat tajam.</w:t>
      </w:r>
    </w:p>
    <w:p w:rsidR="00E0141F" w:rsidRDefault="00E0141F" w:rsidP="00E0141F">
      <w:pPr>
        <w:pStyle w:val="ListParagraph"/>
        <w:numPr>
          <w:ilvl w:val="0"/>
          <w:numId w:val="21"/>
        </w:numPr>
        <w:spacing w:line="480" w:lineRule="auto"/>
        <w:jc w:val="both"/>
        <w:rPr>
          <w:rFonts w:ascii="Times New Roman" w:hAnsi="Times New Roman"/>
          <w:sz w:val="24"/>
          <w:szCs w:val="24"/>
          <w:lang w:val="id-ID"/>
        </w:rPr>
      </w:pPr>
      <w:r>
        <w:rPr>
          <w:rFonts w:ascii="Times New Roman" w:hAnsi="Times New Roman"/>
          <w:sz w:val="24"/>
          <w:szCs w:val="24"/>
          <w:lang w:val="id-ID"/>
        </w:rPr>
        <w:t>Masa kanak-kanak terakhir, yaitu antara usia 5-12 tahun.</w:t>
      </w:r>
    </w:p>
    <w:p w:rsidR="00E0141F" w:rsidRPr="008B2A77" w:rsidRDefault="00E0141F" w:rsidP="00E0141F">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Anak pada fase ini beragsur-angsur pindah dari tahap mencari kepada tahap memantapkan. Pada tahap ini terjadi pertumbuhan kecerdasan yang cepat, suke berkeja, lebih suka bermain bersama, serta berkumpul tanpa aturan sehingga bisa disebut dengan </w:t>
      </w:r>
      <w:r w:rsidRPr="008B2A77">
        <w:rPr>
          <w:rFonts w:ascii="Times New Roman" w:hAnsi="Times New Roman"/>
          <w:i/>
          <w:sz w:val="24"/>
          <w:szCs w:val="24"/>
          <w:lang w:val="id-ID"/>
        </w:rPr>
        <w:t>gang age</w:t>
      </w:r>
      <w:r>
        <w:rPr>
          <w:rFonts w:ascii="Times New Roman" w:hAnsi="Times New Roman"/>
          <w:i/>
          <w:sz w:val="24"/>
          <w:szCs w:val="24"/>
          <w:lang w:val="id-ID"/>
        </w:rPr>
        <w:t>.</w:t>
      </w:r>
    </w:p>
    <w:p w:rsidR="00E0141F" w:rsidRDefault="00E0141F" w:rsidP="00E0141F">
      <w:pPr>
        <w:pStyle w:val="ListParagraph"/>
        <w:numPr>
          <w:ilvl w:val="0"/>
          <w:numId w:val="21"/>
        </w:numPr>
        <w:spacing w:line="480" w:lineRule="auto"/>
        <w:jc w:val="both"/>
        <w:rPr>
          <w:rFonts w:ascii="Times New Roman" w:hAnsi="Times New Roman"/>
          <w:sz w:val="24"/>
          <w:szCs w:val="24"/>
          <w:lang w:val="id-ID"/>
        </w:rPr>
      </w:pPr>
      <w:r>
        <w:rPr>
          <w:rFonts w:ascii="Times New Roman" w:hAnsi="Times New Roman"/>
          <w:sz w:val="24"/>
          <w:szCs w:val="24"/>
          <w:lang w:val="id-ID"/>
        </w:rPr>
        <w:t>Masa remaja antara usia 13-20 tahun.</w:t>
      </w:r>
    </w:p>
    <w:p w:rsidR="00E0141F" w:rsidRDefault="00E0141F" w:rsidP="00E0141F">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lastRenderedPageBreak/>
        <w:t>Masa remaja adalah masa dimana perubahan cepat terjadi dalam segala bidang pada tubuh dari luar dan dalam, perubahan perasaan, kecerdasan, sikap sosial. Masa ini juga disebut masa persiapan menempuh dewasa.</w:t>
      </w:r>
    </w:p>
    <w:p w:rsidR="00E0141F" w:rsidRDefault="00E0141F" w:rsidP="00E0141F">
      <w:pPr>
        <w:pStyle w:val="ListParagraph"/>
        <w:numPr>
          <w:ilvl w:val="0"/>
          <w:numId w:val="21"/>
        </w:numPr>
        <w:spacing w:line="480" w:lineRule="auto"/>
        <w:jc w:val="both"/>
        <w:rPr>
          <w:rFonts w:ascii="Times New Roman" w:hAnsi="Times New Roman"/>
          <w:sz w:val="24"/>
          <w:szCs w:val="24"/>
          <w:lang w:val="id-ID"/>
        </w:rPr>
      </w:pPr>
      <w:r>
        <w:rPr>
          <w:rFonts w:ascii="Times New Roman" w:hAnsi="Times New Roman"/>
          <w:sz w:val="24"/>
          <w:szCs w:val="24"/>
          <w:lang w:val="id-ID"/>
        </w:rPr>
        <w:t>Masa dewasa muda antara usia 21-25 tahun.</w:t>
      </w:r>
    </w:p>
    <w:p w:rsidR="00E0141F" w:rsidRDefault="00E0141F" w:rsidP="00E0141F">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Pada masa dewasa muda ini pada umumnya masih dapat dikelompokkan kepada generasi muda. Walaupun dari segi perkembangan jasmaniah dan kecerdasan telah betul-betul dewasa, dan emosi juga stabil, namun dari segi kemantapan agama dan ideologi masih dalam proses pemantapan. </w:t>
      </w:r>
    </w:p>
    <w:p w:rsidR="00E0141F" w:rsidRDefault="00E0141F" w:rsidP="00E0141F">
      <w:pPr>
        <w:pStyle w:val="ListParagraph"/>
        <w:numPr>
          <w:ilvl w:val="0"/>
          <w:numId w:val="20"/>
        </w:numPr>
        <w:spacing w:line="480" w:lineRule="auto"/>
        <w:jc w:val="both"/>
        <w:rPr>
          <w:rFonts w:ascii="Times New Roman" w:hAnsi="Times New Roman"/>
          <w:sz w:val="24"/>
          <w:szCs w:val="24"/>
          <w:lang w:val="id-ID"/>
        </w:rPr>
      </w:pPr>
      <w:r>
        <w:rPr>
          <w:rFonts w:ascii="Times New Roman" w:hAnsi="Times New Roman"/>
          <w:sz w:val="24"/>
          <w:szCs w:val="24"/>
          <w:lang w:val="id-ID"/>
        </w:rPr>
        <w:t>Pengertian anak secara yuridis</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Secara yuridis pengertian anak didasarkan pada batas usia terterntu. Namun perumusan seorang anak dalam berbagai undang-undang sama sekali tidak sama. Bahkan terkadang memiliki kolerasi antara satu undang-undang dengan undang-undang yang lain menyangkut apa yang dimaksud dengan anak. Hal ini dipengaruhi batasan usia anak mengacu kepada pertimbangan kepentingan terternu dan tujuan tertentu.</w:t>
      </w:r>
      <w:r>
        <w:rPr>
          <w:rStyle w:val="FootnoteReference"/>
          <w:rFonts w:ascii="Times New Roman" w:hAnsi="Times New Roman"/>
          <w:sz w:val="24"/>
          <w:szCs w:val="24"/>
          <w:lang w:val="id-ID"/>
        </w:rPr>
        <w:footnoteReference w:id="19"/>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Dalam konvensi tentang hak-hak anak, secara tegas dinyatakan bahwa yang dimaksud dengan anak menurut konvensi ini adalah setiap orang yang berusia dibawah 18 tahun, kecuali berdasarkan undang-undang yang berlaku bagi anak ditentukan bahwa dewasa dicapai lebih awal.</w:t>
      </w:r>
    </w:p>
    <w:p w:rsidR="00E0141F" w:rsidRDefault="00E0141F" w:rsidP="00E0141F">
      <w:p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lastRenderedPageBreak/>
        <w:t xml:space="preserve">Adapun beberapa </w:t>
      </w:r>
      <w:r>
        <w:rPr>
          <w:rFonts w:ascii="Times New Roman" w:hAnsi="Times New Roman"/>
          <w:sz w:val="24"/>
          <w:szCs w:val="24"/>
          <w:lang w:val="id-ID"/>
        </w:rPr>
        <w:t>pengertian</w:t>
      </w:r>
      <w:r>
        <w:rPr>
          <w:rFonts w:ascii="Times New Roman" w:hAnsi="Times New Roman"/>
          <w:sz w:val="24"/>
          <w:szCs w:val="24"/>
        </w:rPr>
        <w:t xml:space="preserve"> tentang anak dalam </w:t>
      </w:r>
      <w:r>
        <w:rPr>
          <w:rFonts w:ascii="Times New Roman" w:hAnsi="Times New Roman"/>
          <w:sz w:val="24"/>
          <w:szCs w:val="24"/>
          <w:lang w:val="id-ID"/>
        </w:rPr>
        <w:t>peraturang</w:t>
      </w:r>
      <w:r>
        <w:rPr>
          <w:rFonts w:ascii="Times New Roman" w:hAnsi="Times New Roman"/>
          <w:sz w:val="24"/>
          <w:szCs w:val="24"/>
        </w:rPr>
        <w:t xml:space="preserve"> perudangundangan saat ini adalah sebagai berikut:</w:t>
      </w:r>
    </w:p>
    <w:p w:rsidR="00E0141F" w:rsidRPr="00E14E62" w:rsidRDefault="00E0141F" w:rsidP="00B9617E">
      <w:pPr>
        <w:pStyle w:val="ListParagraph"/>
        <w:numPr>
          <w:ilvl w:val="0"/>
          <w:numId w:val="30"/>
        </w:numPr>
        <w:autoSpaceDE w:val="0"/>
        <w:autoSpaceDN w:val="0"/>
        <w:adjustRightInd w:val="0"/>
        <w:spacing w:after="0" w:line="480" w:lineRule="auto"/>
        <w:ind w:left="993" w:hanging="284"/>
        <w:jc w:val="both"/>
        <w:rPr>
          <w:rFonts w:ascii="Times New Roman" w:hAnsi="Times New Roman"/>
          <w:sz w:val="24"/>
          <w:szCs w:val="24"/>
        </w:rPr>
      </w:pPr>
      <w:r>
        <w:rPr>
          <w:rFonts w:ascii="Times New Roman" w:hAnsi="Times New Roman"/>
          <w:sz w:val="24"/>
          <w:szCs w:val="24"/>
          <w:lang w:val="id-ID"/>
        </w:rPr>
        <w:t>Konvens hak-hak anak dalam p</w:t>
      </w:r>
      <w:r w:rsidRPr="00EB325A">
        <w:rPr>
          <w:rFonts w:ascii="Times New Roman" w:hAnsi="Times New Roman"/>
          <w:sz w:val="24"/>
          <w:szCs w:val="24"/>
        </w:rPr>
        <w:t>asal</w:t>
      </w:r>
      <w:r>
        <w:rPr>
          <w:rFonts w:ascii="Times New Roman" w:hAnsi="Times New Roman"/>
          <w:sz w:val="24"/>
          <w:szCs w:val="24"/>
          <w:lang w:val="id-ID"/>
        </w:rPr>
        <w:t xml:space="preserve"> 1 menyatakan bahwa : </w:t>
      </w:r>
      <w:r w:rsidRPr="00E14E62">
        <w:rPr>
          <w:rFonts w:ascii="Times New Roman" w:hAnsi="Times New Roman"/>
          <w:sz w:val="24"/>
          <w:szCs w:val="24"/>
        </w:rPr>
        <w:t xml:space="preserve">Anak diartikan sebagai setiap orang dibawah usia 18 (delapan belas) tahun, kecuali berdasarkan hukum yang berlaku terhadap anak, kedewasaan telah diperoleh sebelumnya. </w:t>
      </w:r>
    </w:p>
    <w:p w:rsidR="00E0141F" w:rsidRPr="00E14E62" w:rsidRDefault="00E0141F" w:rsidP="00B9617E">
      <w:pPr>
        <w:pStyle w:val="ListParagraph"/>
        <w:numPr>
          <w:ilvl w:val="0"/>
          <w:numId w:val="30"/>
        </w:numPr>
        <w:autoSpaceDE w:val="0"/>
        <w:autoSpaceDN w:val="0"/>
        <w:adjustRightInd w:val="0"/>
        <w:spacing w:after="0" w:line="480" w:lineRule="auto"/>
        <w:jc w:val="both"/>
        <w:rPr>
          <w:rFonts w:ascii="Times New Roman" w:hAnsi="Times New Roman"/>
          <w:sz w:val="24"/>
          <w:szCs w:val="24"/>
        </w:rPr>
      </w:pPr>
      <w:r w:rsidRPr="00EB325A">
        <w:rPr>
          <w:rFonts w:ascii="Times New Roman" w:hAnsi="Times New Roman"/>
          <w:sz w:val="24"/>
          <w:szCs w:val="24"/>
        </w:rPr>
        <w:t>Undang-</w:t>
      </w:r>
      <w:r>
        <w:rPr>
          <w:rFonts w:ascii="Times New Roman" w:hAnsi="Times New Roman"/>
          <w:sz w:val="24"/>
          <w:szCs w:val="24"/>
          <w:lang w:val="id-ID"/>
        </w:rPr>
        <w:t>u</w:t>
      </w:r>
      <w:r w:rsidRPr="00EB325A">
        <w:rPr>
          <w:rFonts w:ascii="Times New Roman" w:hAnsi="Times New Roman"/>
          <w:sz w:val="24"/>
          <w:szCs w:val="24"/>
        </w:rPr>
        <w:t>ndang Nomor 39 Tahun 1999 tentang Hak Asasi Manusia</w:t>
      </w:r>
      <w:r>
        <w:rPr>
          <w:rFonts w:ascii="Times New Roman" w:hAnsi="Times New Roman"/>
          <w:sz w:val="24"/>
          <w:szCs w:val="24"/>
          <w:lang w:val="id-ID"/>
        </w:rPr>
        <w:t xml:space="preserve"> :</w:t>
      </w:r>
      <w:r w:rsidRPr="00E14E62">
        <w:rPr>
          <w:rFonts w:ascii="Times New Roman" w:hAnsi="Times New Roman"/>
          <w:sz w:val="24"/>
          <w:szCs w:val="24"/>
        </w:rPr>
        <w:t>Anak adalah setiap manusia yang berusia di bawah 18 (delapan belas) tahun dan belum menikah termasuk anak yang masih dalam kandungan apabila hal tersebut adalah demi kepentingannya</w:t>
      </w:r>
      <w:r w:rsidRPr="00E14E62">
        <w:rPr>
          <w:rFonts w:ascii="Times New Roman" w:hAnsi="Times New Roman"/>
          <w:sz w:val="24"/>
          <w:szCs w:val="24"/>
          <w:lang w:val="id-ID"/>
        </w:rPr>
        <w:t>.</w:t>
      </w:r>
    </w:p>
    <w:p w:rsidR="00E0141F" w:rsidRPr="00E14E62" w:rsidRDefault="00E0141F" w:rsidP="00B9617E">
      <w:pPr>
        <w:pStyle w:val="ListParagraph"/>
        <w:numPr>
          <w:ilvl w:val="0"/>
          <w:numId w:val="30"/>
        </w:numPr>
        <w:autoSpaceDE w:val="0"/>
        <w:autoSpaceDN w:val="0"/>
        <w:adjustRightInd w:val="0"/>
        <w:spacing w:after="0" w:line="480" w:lineRule="auto"/>
        <w:jc w:val="both"/>
        <w:rPr>
          <w:rFonts w:ascii="Times New Roman" w:hAnsi="Times New Roman"/>
          <w:sz w:val="24"/>
          <w:szCs w:val="24"/>
        </w:rPr>
      </w:pPr>
      <w:r w:rsidRPr="00EB325A">
        <w:rPr>
          <w:rFonts w:ascii="Times New Roman" w:hAnsi="Times New Roman"/>
          <w:sz w:val="24"/>
          <w:szCs w:val="24"/>
        </w:rPr>
        <w:t xml:space="preserve">Undang-Undang Nomor 11 Tahun 2012 tentang Sistem Peradilan PidanaPasal 1 angka 3  </w:t>
      </w:r>
      <w:r>
        <w:rPr>
          <w:rFonts w:ascii="Times New Roman" w:hAnsi="Times New Roman"/>
          <w:sz w:val="24"/>
          <w:szCs w:val="24"/>
          <w:lang w:val="id-ID"/>
        </w:rPr>
        <w:t>:</w:t>
      </w:r>
      <w:r w:rsidRPr="00E14E62">
        <w:rPr>
          <w:rFonts w:ascii="Times New Roman" w:hAnsi="Times New Roman"/>
          <w:sz w:val="24"/>
          <w:szCs w:val="24"/>
        </w:rPr>
        <w:t>Pengertian anak dijelaskan bahwa anak berkonflik dengan hukum yang selanjutnya disebut anak adalah anak yang telah berumur 12 (dua belas) tahun, tetapi belum berumur 18 (delapan belas) tahun yang diduga melakukan tindak pidan</w:t>
      </w:r>
      <w:r w:rsidRPr="00E14E62">
        <w:rPr>
          <w:rFonts w:ascii="Times New Roman" w:hAnsi="Times New Roman"/>
          <w:sz w:val="24"/>
          <w:szCs w:val="24"/>
          <w:lang w:val="id-ID"/>
        </w:rPr>
        <w:t>a.</w:t>
      </w:r>
    </w:p>
    <w:p w:rsidR="00E0141F" w:rsidRPr="00E14E62" w:rsidRDefault="00E0141F" w:rsidP="00B9617E">
      <w:pPr>
        <w:pStyle w:val="ListParagraph"/>
        <w:numPr>
          <w:ilvl w:val="0"/>
          <w:numId w:val="30"/>
        </w:numPr>
        <w:autoSpaceDE w:val="0"/>
        <w:autoSpaceDN w:val="0"/>
        <w:adjustRightInd w:val="0"/>
        <w:spacing w:after="0" w:line="480" w:lineRule="auto"/>
        <w:jc w:val="both"/>
        <w:rPr>
          <w:rFonts w:ascii="Times New Roman" w:hAnsi="Times New Roman"/>
          <w:sz w:val="24"/>
          <w:szCs w:val="24"/>
        </w:rPr>
      </w:pPr>
      <w:r w:rsidRPr="00EB325A">
        <w:rPr>
          <w:rFonts w:ascii="Times New Roman" w:hAnsi="Times New Roman"/>
          <w:sz w:val="24"/>
          <w:szCs w:val="24"/>
        </w:rPr>
        <w:t>Undang-Undang Nomor 35 Tahun 2014 tentang Perlindungan Anak,Pasal 1 angka 1  menyebutkan</w:t>
      </w:r>
      <w:r w:rsidRPr="00E14E62">
        <w:rPr>
          <w:rFonts w:ascii="Times New Roman" w:hAnsi="Times New Roman"/>
          <w:sz w:val="24"/>
          <w:szCs w:val="24"/>
        </w:rPr>
        <w:t>anak adalah seseorang yang belum berusia 18 (delapan belas) tahun termasuh anak yang masih dalam kandunga</w:t>
      </w:r>
      <w:r>
        <w:rPr>
          <w:rFonts w:ascii="Times New Roman" w:hAnsi="Times New Roman"/>
          <w:sz w:val="24"/>
          <w:szCs w:val="24"/>
          <w:lang w:val="id-ID"/>
        </w:rPr>
        <w:t>n</w:t>
      </w:r>
      <w:r w:rsidRPr="00E14E62">
        <w:rPr>
          <w:rFonts w:ascii="Times New Roman" w:hAnsi="Times New Roman"/>
          <w:sz w:val="24"/>
          <w:szCs w:val="24"/>
          <w:lang w:val="id-ID"/>
        </w:rPr>
        <w:t>.</w:t>
      </w:r>
    </w:p>
    <w:p w:rsidR="00E0141F" w:rsidRPr="004D48F4" w:rsidRDefault="00E0141F" w:rsidP="00E0141F">
      <w:pPr>
        <w:pStyle w:val="ListParagraph"/>
        <w:numPr>
          <w:ilvl w:val="2"/>
          <w:numId w:val="4"/>
        </w:numPr>
        <w:spacing w:line="480" w:lineRule="auto"/>
        <w:jc w:val="both"/>
        <w:rPr>
          <w:rFonts w:ascii="Times New Roman" w:hAnsi="Times New Roman"/>
          <w:b/>
          <w:sz w:val="24"/>
          <w:szCs w:val="24"/>
          <w:lang w:val="id-ID"/>
        </w:rPr>
      </w:pPr>
      <w:r w:rsidRPr="004D48F4">
        <w:rPr>
          <w:rFonts w:ascii="Times New Roman" w:hAnsi="Times New Roman"/>
          <w:b/>
          <w:sz w:val="24"/>
          <w:szCs w:val="24"/>
          <w:lang w:val="id-ID"/>
        </w:rPr>
        <w:t>Hak dan Kewajiban Anak</w:t>
      </w:r>
    </w:p>
    <w:p w:rsidR="00E0141F" w:rsidRDefault="00E0141F" w:rsidP="00E0141F">
      <w:pPr>
        <w:pStyle w:val="ListParagraph"/>
        <w:spacing w:line="480" w:lineRule="auto"/>
        <w:ind w:left="1134"/>
        <w:jc w:val="both"/>
        <w:rPr>
          <w:rFonts w:ascii="Times New Roman" w:eastAsia="Times New Roman" w:hAnsi="Times New Roman"/>
          <w:sz w:val="24"/>
          <w:szCs w:val="24"/>
        </w:rPr>
      </w:pPr>
      <w:r>
        <w:rPr>
          <w:rFonts w:ascii="Times New Roman" w:eastAsia="Times New Roman" w:hAnsi="Times New Roman"/>
          <w:sz w:val="24"/>
          <w:szCs w:val="24"/>
        </w:rPr>
        <w:t xml:space="preserve">Menurut </w:t>
      </w:r>
      <w:r>
        <w:rPr>
          <w:rFonts w:ascii="Times New Roman" w:eastAsia="Times New Roman" w:hAnsi="Times New Roman"/>
          <w:sz w:val="24"/>
          <w:szCs w:val="24"/>
          <w:lang w:val="id-ID"/>
        </w:rPr>
        <w:t>U</w:t>
      </w:r>
      <w:r>
        <w:rPr>
          <w:rFonts w:ascii="Times New Roman" w:eastAsia="Times New Roman" w:hAnsi="Times New Roman"/>
          <w:sz w:val="24"/>
          <w:szCs w:val="24"/>
        </w:rPr>
        <w:t>ndang-Undang N</w:t>
      </w:r>
      <w:r w:rsidRPr="00EF209C">
        <w:rPr>
          <w:rFonts w:ascii="Times New Roman" w:eastAsia="Times New Roman" w:hAnsi="Times New Roman"/>
          <w:sz w:val="24"/>
          <w:szCs w:val="24"/>
        </w:rPr>
        <w:t>o</w:t>
      </w:r>
      <w:r>
        <w:rPr>
          <w:rFonts w:ascii="Times New Roman" w:eastAsia="Times New Roman" w:hAnsi="Times New Roman"/>
          <w:sz w:val="24"/>
          <w:szCs w:val="24"/>
          <w:lang w:val="id-ID"/>
        </w:rPr>
        <w:t>mor</w:t>
      </w:r>
      <w:r>
        <w:rPr>
          <w:rFonts w:ascii="Times New Roman" w:eastAsia="Times New Roman" w:hAnsi="Times New Roman"/>
          <w:sz w:val="24"/>
          <w:szCs w:val="24"/>
        </w:rPr>
        <w:t xml:space="preserve"> 35 </w:t>
      </w:r>
      <w:r>
        <w:rPr>
          <w:rFonts w:ascii="Times New Roman" w:eastAsia="Times New Roman" w:hAnsi="Times New Roman"/>
          <w:sz w:val="24"/>
          <w:szCs w:val="24"/>
          <w:lang w:val="id-ID"/>
        </w:rPr>
        <w:t>T</w:t>
      </w:r>
      <w:r>
        <w:rPr>
          <w:rFonts w:ascii="Times New Roman" w:eastAsia="Times New Roman" w:hAnsi="Times New Roman"/>
          <w:sz w:val="24"/>
          <w:szCs w:val="24"/>
        </w:rPr>
        <w:t>ahun 2014 tentang Perlindungan A</w:t>
      </w:r>
      <w:r w:rsidRPr="00EF209C">
        <w:rPr>
          <w:rFonts w:ascii="Times New Roman" w:eastAsia="Times New Roman" w:hAnsi="Times New Roman"/>
          <w:sz w:val="24"/>
          <w:szCs w:val="24"/>
        </w:rPr>
        <w:t>nak, hak-hak anak sebagai berikut :</w:t>
      </w:r>
    </w:p>
    <w:p w:rsidR="00E0141F" w:rsidRPr="00EF209C" w:rsidRDefault="00E0141F" w:rsidP="00B9617E">
      <w:pPr>
        <w:pStyle w:val="ListParagraph"/>
        <w:numPr>
          <w:ilvl w:val="0"/>
          <w:numId w:val="31"/>
        </w:numPr>
        <w:spacing w:line="480" w:lineRule="auto"/>
        <w:ind w:left="1418" w:hanging="284"/>
        <w:jc w:val="both"/>
        <w:rPr>
          <w:rFonts w:ascii="Times New Roman" w:hAnsi="Times New Roman"/>
          <w:b/>
          <w:sz w:val="24"/>
          <w:szCs w:val="24"/>
          <w:lang w:val="id-ID"/>
        </w:rPr>
      </w:pPr>
      <w:r>
        <w:rPr>
          <w:rFonts w:ascii="Times New Roman" w:eastAsia="Times New Roman" w:hAnsi="Times New Roman"/>
          <w:sz w:val="24"/>
          <w:szCs w:val="24"/>
          <w:lang w:val="id-ID"/>
        </w:rPr>
        <w:t>“</w:t>
      </w:r>
      <w:r w:rsidRPr="00EF209C">
        <w:rPr>
          <w:rFonts w:ascii="Times New Roman" w:eastAsia="Times New Roman" w:hAnsi="Times New Roman"/>
          <w:sz w:val="24"/>
          <w:szCs w:val="24"/>
        </w:rPr>
        <w:t xml:space="preserve">Setiap anak berhak untuk dapat hidup, tumbuh, berkembang dan, berpartisifasi secara wajar sesuai dengan harkat dan martabat </w:t>
      </w:r>
      <w:r w:rsidRPr="00EF209C">
        <w:rPr>
          <w:rFonts w:ascii="Times New Roman" w:eastAsia="Times New Roman" w:hAnsi="Times New Roman"/>
          <w:sz w:val="24"/>
          <w:szCs w:val="24"/>
        </w:rPr>
        <w:lastRenderedPageBreak/>
        <w:t>kemanusiaan, serta mendapat perlindungan dari kekerasan dan diskriminasi ( pasal 4 )</w:t>
      </w:r>
      <w:r w:rsidR="000A13BB">
        <w:rPr>
          <w:rFonts w:ascii="Times New Roman" w:eastAsia="Times New Roman" w:hAnsi="Times New Roman"/>
          <w:sz w:val="24"/>
          <w:szCs w:val="24"/>
          <w:lang w:val="id-ID"/>
        </w:rPr>
        <w:t>;</w:t>
      </w:r>
    </w:p>
    <w:p w:rsidR="00E0141F" w:rsidRPr="00EF209C" w:rsidRDefault="00E0141F" w:rsidP="00B9617E">
      <w:pPr>
        <w:pStyle w:val="ListParagraph"/>
        <w:numPr>
          <w:ilvl w:val="0"/>
          <w:numId w:val="31"/>
        </w:numPr>
        <w:spacing w:line="480" w:lineRule="auto"/>
        <w:ind w:left="1418" w:hanging="284"/>
        <w:jc w:val="both"/>
        <w:rPr>
          <w:rFonts w:ascii="Times New Roman" w:hAnsi="Times New Roman"/>
          <w:b/>
          <w:sz w:val="24"/>
          <w:szCs w:val="24"/>
          <w:lang w:val="id-ID"/>
        </w:rPr>
      </w:pPr>
      <w:r w:rsidRPr="00EF209C">
        <w:rPr>
          <w:rFonts w:ascii="Times New Roman" w:eastAsia="Times New Roman" w:hAnsi="Times New Roman"/>
          <w:sz w:val="24"/>
          <w:szCs w:val="24"/>
        </w:rPr>
        <w:t>Setiap anak berhak atas suatu nama sebagai identitas diri dan s</w:t>
      </w:r>
      <w:r w:rsidR="000A13BB">
        <w:rPr>
          <w:rFonts w:ascii="Times New Roman" w:eastAsia="Times New Roman" w:hAnsi="Times New Roman"/>
          <w:sz w:val="24"/>
          <w:szCs w:val="24"/>
        </w:rPr>
        <w:t>tatus kewarganegaraan ( pasal 5);</w:t>
      </w:r>
    </w:p>
    <w:p w:rsidR="00E0141F" w:rsidRPr="00EF209C" w:rsidRDefault="00E0141F" w:rsidP="00B9617E">
      <w:pPr>
        <w:pStyle w:val="ListParagraph"/>
        <w:numPr>
          <w:ilvl w:val="0"/>
          <w:numId w:val="31"/>
        </w:numPr>
        <w:spacing w:line="480" w:lineRule="auto"/>
        <w:ind w:left="1418" w:hanging="284"/>
        <w:jc w:val="both"/>
        <w:rPr>
          <w:rFonts w:ascii="Times New Roman" w:hAnsi="Times New Roman"/>
          <w:b/>
          <w:sz w:val="24"/>
          <w:szCs w:val="24"/>
          <w:lang w:val="id-ID"/>
        </w:rPr>
      </w:pPr>
      <w:r w:rsidRPr="00EF209C">
        <w:rPr>
          <w:rFonts w:ascii="Times New Roman" w:eastAsia="Times New Roman" w:hAnsi="Times New Roman"/>
          <w:sz w:val="24"/>
          <w:szCs w:val="24"/>
        </w:rPr>
        <w:t>Setiap anak berhak untuk beribadah menurut agamanya berfikir, dan berekspresi sesuai dengan tingkatan kecerdasan dan usianya, dalam bimbingan orang tua ( pasal 6)</w:t>
      </w:r>
      <w:r w:rsidR="000A13BB">
        <w:rPr>
          <w:rFonts w:ascii="Times New Roman" w:eastAsia="Times New Roman" w:hAnsi="Times New Roman"/>
          <w:sz w:val="24"/>
          <w:szCs w:val="24"/>
          <w:lang w:val="id-ID"/>
        </w:rPr>
        <w:t>;</w:t>
      </w:r>
    </w:p>
    <w:p w:rsidR="00E0141F" w:rsidRPr="00EF209C" w:rsidRDefault="00E0141F" w:rsidP="00B9617E">
      <w:pPr>
        <w:pStyle w:val="ListParagraph"/>
        <w:numPr>
          <w:ilvl w:val="0"/>
          <w:numId w:val="31"/>
        </w:numPr>
        <w:spacing w:line="480" w:lineRule="auto"/>
        <w:ind w:left="1418" w:hanging="284"/>
        <w:jc w:val="both"/>
        <w:rPr>
          <w:rFonts w:ascii="Times New Roman" w:hAnsi="Times New Roman"/>
          <w:b/>
          <w:sz w:val="24"/>
          <w:szCs w:val="24"/>
          <w:lang w:val="id-ID"/>
        </w:rPr>
      </w:pPr>
      <w:r w:rsidRPr="00EF209C">
        <w:rPr>
          <w:rFonts w:ascii="Times New Roman" w:eastAsia="Times New Roman" w:hAnsi="Times New Roman"/>
          <w:sz w:val="24"/>
          <w:szCs w:val="24"/>
        </w:rPr>
        <w:t>Setiap anak berhak untuk mengetahui oranng tuanya dibesarkan, dan diasuh oleh orang tuanya sendiri. Dalam hal karena suatu sebab orang tuanya tidak dapat menjamin tumbuh kembang anak, atau anak dalam keadaan terlantar maka anak tersebut berhak diasuh atau diangkat sebagai anak asuh atau anak angkat oleh orang lain sesuai dengan ketentuan peraturan perundang-undangan yang berlaku pasl 7 ayat 1 dan 2</w:t>
      </w:r>
      <w:r w:rsidR="000A13BB">
        <w:rPr>
          <w:rFonts w:ascii="Times New Roman" w:eastAsia="Times New Roman" w:hAnsi="Times New Roman"/>
          <w:sz w:val="24"/>
          <w:szCs w:val="24"/>
          <w:lang w:val="id-ID"/>
        </w:rPr>
        <w:t>;</w:t>
      </w:r>
    </w:p>
    <w:p w:rsidR="00E0141F" w:rsidRPr="00EF209C" w:rsidRDefault="00E0141F" w:rsidP="00B9617E">
      <w:pPr>
        <w:pStyle w:val="ListParagraph"/>
        <w:numPr>
          <w:ilvl w:val="0"/>
          <w:numId w:val="31"/>
        </w:numPr>
        <w:spacing w:line="480" w:lineRule="auto"/>
        <w:ind w:left="1418" w:hanging="284"/>
        <w:jc w:val="both"/>
        <w:rPr>
          <w:rFonts w:ascii="Times New Roman" w:hAnsi="Times New Roman"/>
          <w:b/>
          <w:sz w:val="24"/>
          <w:szCs w:val="24"/>
          <w:lang w:val="id-ID"/>
        </w:rPr>
      </w:pPr>
      <w:r w:rsidRPr="00EF209C">
        <w:rPr>
          <w:rFonts w:ascii="Times New Roman" w:eastAsia="Times New Roman" w:hAnsi="Times New Roman"/>
          <w:sz w:val="24"/>
          <w:szCs w:val="24"/>
        </w:rPr>
        <w:t>Setiap anak berhak memperoleh pelayanan kesehatan dan menjamin social sesuai dengan kebutuhan fisik, mental, spiritual, dan sosil pasal 8</w:t>
      </w:r>
      <w:r w:rsidR="000A13BB">
        <w:rPr>
          <w:rFonts w:ascii="Times New Roman" w:eastAsia="Times New Roman" w:hAnsi="Times New Roman"/>
          <w:sz w:val="24"/>
          <w:szCs w:val="24"/>
          <w:lang w:val="id-ID"/>
        </w:rPr>
        <w:t>;</w:t>
      </w:r>
    </w:p>
    <w:p w:rsidR="00E0141F" w:rsidRPr="00EF209C" w:rsidRDefault="00E0141F" w:rsidP="00B9617E">
      <w:pPr>
        <w:pStyle w:val="ListParagraph"/>
        <w:numPr>
          <w:ilvl w:val="0"/>
          <w:numId w:val="31"/>
        </w:numPr>
        <w:spacing w:line="480" w:lineRule="auto"/>
        <w:ind w:left="1418" w:hanging="284"/>
        <w:jc w:val="both"/>
        <w:rPr>
          <w:rFonts w:ascii="Times New Roman" w:hAnsi="Times New Roman"/>
          <w:b/>
          <w:sz w:val="24"/>
          <w:szCs w:val="24"/>
          <w:lang w:val="id-ID"/>
        </w:rPr>
      </w:pPr>
      <w:r w:rsidRPr="00EF209C">
        <w:rPr>
          <w:rFonts w:ascii="Times New Roman" w:eastAsia="Times New Roman" w:hAnsi="Times New Roman"/>
          <w:sz w:val="24"/>
          <w:szCs w:val="24"/>
        </w:rPr>
        <w:t>Setiap anak berhak memperoleh pendidikan dan pengajaran dalam rangka pengembanan pribadinya dan tingkt kecerdasany sesuai minat dan bakatnya, khusus bagi anak menyndang cacat juga berhak memperoleh pendidikan yang luar biasa, sedangkan bagi anak yang memiliki keunggulan juga berhak mendapat pendidikan khusus pasal 9 ayat 1 dan 2</w:t>
      </w:r>
      <w:r w:rsidR="000A13BB">
        <w:rPr>
          <w:rFonts w:ascii="Times New Roman" w:eastAsia="Times New Roman" w:hAnsi="Times New Roman"/>
          <w:sz w:val="24"/>
          <w:szCs w:val="24"/>
          <w:lang w:val="id-ID"/>
        </w:rPr>
        <w:t>;</w:t>
      </w:r>
    </w:p>
    <w:p w:rsidR="00E0141F" w:rsidRPr="00EF209C" w:rsidRDefault="00E0141F" w:rsidP="00B9617E">
      <w:pPr>
        <w:pStyle w:val="ListParagraph"/>
        <w:numPr>
          <w:ilvl w:val="0"/>
          <w:numId w:val="31"/>
        </w:numPr>
        <w:spacing w:line="480" w:lineRule="auto"/>
        <w:ind w:left="1418" w:hanging="284"/>
        <w:jc w:val="both"/>
        <w:rPr>
          <w:rFonts w:ascii="Times New Roman" w:hAnsi="Times New Roman"/>
          <w:b/>
          <w:sz w:val="24"/>
          <w:szCs w:val="24"/>
          <w:lang w:val="id-ID"/>
        </w:rPr>
      </w:pPr>
      <w:r w:rsidRPr="00EF209C">
        <w:rPr>
          <w:rFonts w:ascii="Times New Roman" w:eastAsia="Times New Roman" w:hAnsi="Times New Roman"/>
          <w:sz w:val="24"/>
          <w:szCs w:val="24"/>
        </w:rPr>
        <w:lastRenderedPageBreak/>
        <w:t>Setiap anak berhak menyatakan dan didengar pendapatnya, menerima, mencari dan memberikan sesuai dengan tingkat kecerdasan dan usianya demi pengembangan dirinya sesuai dengan nilai kesusilaan dan kepatutan pasal 10</w:t>
      </w:r>
      <w:r w:rsidR="000A13BB">
        <w:rPr>
          <w:rFonts w:ascii="Times New Roman" w:eastAsia="Times New Roman" w:hAnsi="Times New Roman"/>
          <w:sz w:val="24"/>
          <w:szCs w:val="24"/>
          <w:lang w:val="id-ID"/>
        </w:rPr>
        <w:t>;</w:t>
      </w:r>
    </w:p>
    <w:p w:rsidR="00E0141F" w:rsidRPr="009F43F7" w:rsidRDefault="00E0141F" w:rsidP="00B9617E">
      <w:pPr>
        <w:pStyle w:val="ListParagraph"/>
        <w:numPr>
          <w:ilvl w:val="0"/>
          <w:numId w:val="31"/>
        </w:numPr>
        <w:spacing w:line="480" w:lineRule="auto"/>
        <w:ind w:left="1418" w:hanging="284"/>
        <w:jc w:val="both"/>
        <w:rPr>
          <w:rFonts w:ascii="Times New Roman" w:hAnsi="Times New Roman"/>
          <w:b/>
          <w:sz w:val="24"/>
          <w:szCs w:val="24"/>
          <w:lang w:val="id-ID"/>
        </w:rPr>
      </w:pPr>
      <w:r w:rsidRPr="00EF209C">
        <w:rPr>
          <w:rFonts w:ascii="Times New Roman" w:eastAsia="Times New Roman" w:hAnsi="Times New Roman"/>
          <w:sz w:val="24"/>
          <w:szCs w:val="24"/>
        </w:rPr>
        <w:t>Setiap anak berhak untuk beristirahat dan memanfaatkan waktu luang, bergaul dengan anak-anak yang sebaya, bermain, berkreasi, dengan sesuai minat, bakat, dan tingkat kecerdasannya demi pengembangan diri.(pasal 11)</w:t>
      </w:r>
      <w:r>
        <w:rPr>
          <w:rFonts w:ascii="Times New Roman" w:eastAsia="Times New Roman" w:hAnsi="Times New Roman"/>
          <w:sz w:val="24"/>
          <w:szCs w:val="24"/>
          <w:lang w:val="id-ID"/>
        </w:rPr>
        <w:t>”.</w:t>
      </w:r>
    </w:p>
    <w:p w:rsidR="00E0141F" w:rsidRPr="00CB5815" w:rsidRDefault="00E0141F" w:rsidP="00E0141F">
      <w:pPr>
        <w:spacing w:after="0" w:line="480" w:lineRule="auto"/>
        <w:ind w:left="1134"/>
        <w:jc w:val="both"/>
        <w:rPr>
          <w:rFonts w:ascii="Times New Roman" w:eastAsia="Times New Roman" w:hAnsi="Times New Roman"/>
          <w:sz w:val="24"/>
          <w:szCs w:val="24"/>
        </w:rPr>
      </w:pPr>
      <w:r>
        <w:rPr>
          <w:rFonts w:ascii="Times New Roman" w:eastAsia="Times New Roman" w:hAnsi="Times New Roman"/>
          <w:sz w:val="24"/>
          <w:szCs w:val="24"/>
          <w:lang w:val="id-ID"/>
        </w:rPr>
        <w:t>Selanjutnya m</w:t>
      </w:r>
      <w:r>
        <w:rPr>
          <w:rFonts w:ascii="Times New Roman" w:eastAsia="Times New Roman" w:hAnsi="Times New Roman"/>
          <w:sz w:val="24"/>
          <w:szCs w:val="24"/>
        </w:rPr>
        <w:t>enurut Undang-Undang No</w:t>
      </w:r>
      <w:r>
        <w:rPr>
          <w:rFonts w:ascii="Times New Roman" w:eastAsia="Times New Roman" w:hAnsi="Times New Roman"/>
          <w:sz w:val="24"/>
          <w:szCs w:val="24"/>
          <w:lang w:val="id-ID"/>
        </w:rPr>
        <w:t>mor</w:t>
      </w:r>
      <w:r>
        <w:rPr>
          <w:rFonts w:ascii="Times New Roman" w:eastAsia="Times New Roman" w:hAnsi="Times New Roman"/>
          <w:sz w:val="24"/>
          <w:szCs w:val="24"/>
        </w:rPr>
        <w:t xml:space="preserve"> 35 Tahun 2014 Tent</w:t>
      </w:r>
      <w:r>
        <w:rPr>
          <w:rFonts w:ascii="Times New Roman" w:eastAsia="Times New Roman" w:hAnsi="Times New Roman"/>
          <w:sz w:val="24"/>
          <w:szCs w:val="24"/>
          <w:lang w:val="id-ID"/>
        </w:rPr>
        <w:t>a</w:t>
      </w:r>
      <w:r>
        <w:rPr>
          <w:rFonts w:ascii="Times New Roman" w:eastAsia="Times New Roman" w:hAnsi="Times New Roman"/>
          <w:sz w:val="24"/>
          <w:szCs w:val="24"/>
        </w:rPr>
        <w:t xml:space="preserve">ng Perlindungan Anak pasal </w:t>
      </w:r>
      <w:r>
        <w:rPr>
          <w:rFonts w:ascii="Times New Roman" w:eastAsia="Times New Roman" w:hAnsi="Times New Roman"/>
          <w:sz w:val="24"/>
          <w:szCs w:val="24"/>
          <w:lang w:val="id-ID"/>
        </w:rPr>
        <w:t>64</w:t>
      </w:r>
      <w:r w:rsidRPr="00023E31">
        <w:rPr>
          <w:rFonts w:ascii="Times New Roman" w:eastAsia="Times New Roman" w:hAnsi="Times New Roman"/>
          <w:sz w:val="24"/>
          <w:szCs w:val="24"/>
        </w:rPr>
        <w:t>Perlindungan Khusus bagi Anak yang berhadapan dengan hukum sebagaimana dimaksud dalam Pasal 59 ayat (2) huruf b dilakukan melalui:</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Pr>
          <w:rFonts w:ascii="Times New Roman" w:eastAsia="Times New Roman" w:hAnsi="Times New Roman"/>
          <w:sz w:val="24"/>
          <w:szCs w:val="24"/>
          <w:lang w:val="id-ID"/>
        </w:rPr>
        <w:t>“</w:t>
      </w: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erlakuan secara manusiawi dengan memperhatikan kebutuhan sesuai dengan umurnya;</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emisahan dari orang dewasa;</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emberian bantuan hukum dan bantuan lain secara efektif;</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emberlakuan kegiatan rekreasional;</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embebasan dari penyiksaan, penghukuman, atau perlakuan lain yang kejam, tidak manusiawi serta merendahkan martabat dan derajatnya;</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enghindaran dari penjatuhan pidana mati dan/atau pidana seumur hidup;</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lastRenderedPageBreak/>
        <w:t>P</w:t>
      </w:r>
      <w:r w:rsidRPr="00CB5815">
        <w:rPr>
          <w:rFonts w:ascii="Times New Roman" w:eastAsia="Times New Roman" w:hAnsi="Times New Roman"/>
          <w:sz w:val="24"/>
          <w:szCs w:val="24"/>
        </w:rPr>
        <w:t>enghindaran dari penangkapan, penahanan atau penjara, kecuali sebagai upaya terakhir dan dalam waktu yang paling singkat;</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emberian keadilan di muka pengadilan Anak yang objektif, tidak memihak, dan dalam sidang yang tertutup untuk umum;</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enghindaran dari publikasi atas identitasnya.</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rPr>
        <w:t>emberian pendampingan Orang Tua/Wali dan orang yang dipercaya oleh Anak;</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emberian advokasi sosial;</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emberian kehidupan pribadi;</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emberian aksesibilitas, terutama bagi Anak Penyandang Disabilitas;</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emberian pendidikan;</w:t>
      </w:r>
    </w:p>
    <w:p w:rsidR="00E0141F" w:rsidRPr="00CB5815"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emberian pelayanan kesehatan; dan</w:t>
      </w:r>
    </w:p>
    <w:p w:rsidR="00E0141F" w:rsidRPr="00BC6770" w:rsidRDefault="00E0141F" w:rsidP="00B9617E">
      <w:pPr>
        <w:pStyle w:val="ListParagraph"/>
        <w:numPr>
          <w:ilvl w:val="0"/>
          <w:numId w:val="32"/>
        </w:numPr>
        <w:tabs>
          <w:tab w:val="clear" w:pos="720"/>
        </w:tabs>
        <w:spacing w:after="0" w:line="480" w:lineRule="auto"/>
        <w:ind w:left="1418" w:hanging="284"/>
        <w:jc w:val="both"/>
        <w:rPr>
          <w:rFonts w:ascii="Times New Roman" w:eastAsia="Times New Roman" w:hAnsi="Times New Roman"/>
          <w:sz w:val="24"/>
          <w:szCs w:val="24"/>
        </w:rPr>
      </w:pPr>
      <w:r w:rsidRPr="00CB5815">
        <w:rPr>
          <w:rFonts w:ascii="Times New Roman" w:eastAsia="Times New Roman" w:hAnsi="Times New Roman"/>
          <w:sz w:val="24"/>
          <w:szCs w:val="24"/>
          <w:lang w:val="id-ID"/>
        </w:rPr>
        <w:t>P</w:t>
      </w:r>
      <w:r w:rsidRPr="00CB5815">
        <w:rPr>
          <w:rFonts w:ascii="Times New Roman" w:eastAsia="Times New Roman" w:hAnsi="Times New Roman"/>
          <w:sz w:val="24"/>
          <w:szCs w:val="24"/>
        </w:rPr>
        <w:t>emberian hak lain sesuai dengan ketentuan peraturan perundang-undangan</w:t>
      </w:r>
      <w:r>
        <w:rPr>
          <w:rFonts w:ascii="Times New Roman" w:eastAsia="Times New Roman" w:hAnsi="Times New Roman"/>
          <w:sz w:val="24"/>
          <w:szCs w:val="24"/>
          <w:lang w:val="id-ID"/>
        </w:rPr>
        <w:t>”</w:t>
      </w:r>
      <w:r w:rsidRPr="00CB5815">
        <w:rPr>
          <w:rFonts w:ascii="Times New Roman" w:eastAsia="Times New Roman" w:hAnsi="Times New Roman"/>
          <w:sz w:val="24"/>
          <w:szCs w:val="24"/>
        </w:rPr>
        <w:t>.</w:t>
      </w:r>
    </w:p>
    <w:p w:rsidR="00E0141F" w:rsidRPr="00DE3253" w:rsidRDefault="00E0141F" w:rsidP="00E0141F">
      <w:pPr>
        <w:pStyle w:val="ListParagraph"/>
        <w:numPr>
          <w:ilvl w:val="2"/>
          <w:numId w:val="4"/>
        </w:numPr>
        <w:spacing w:line="480" w:lineRule="auto"/>
        <w:ind w:left="1134" w:hanging="567"/>
        <w:jc w:val="both"/>
        <w:rPr>
          <w:rFonts w:ascii="Times New Roman" w:hAnsi="Times New Roman"/>
          <w:b/>
          <w:sz w:val="24"/>
          <w:szCs w:val="24"/>
          <w:lang w:val="id-ID"/>
        </w:rPr>
      </w:pPr>
      <w:r w:rsidRPr="00E5323E">
        <w:rPr>
          <w:rFonts w:ascii="Times New Roman" w:hAnsi="Times New Roman"/>
          <w:b/>
          <w:sz w:val="24"/>
          <w:szCs w:val="24"/>
          <w:lang w:val="id-ID"/>
        </w:rPr>
        <w:t xml:space="preserve">Pengertian Korban </w:t>
      </w:r>
      <w:r w:rsidRPr="00E5323E">
        <w:rPr>
          <w:rFonts w:ascii="Times New Roman" w:hAnsi="Times New Roman"/>
          <w:b/>
          <w:i/>
          <w:sz w:val="24"/>
          <w:szCs w:val="24"/>
          <w:lang w:val="id-ID"/>
        </w:rPr>
        <w:t>(Victim)</w:t>
      </w:r>
    </w:p>
    <w:p w:rsidR="00E0141F" w:rsidRDefault="00E0141F" w:rsidP="00E0141F">
      <w:pPr>
        <w:pStyle w:val="ListParagraph"/>
        <w:spacing w:line="480" w:lineRule="auto"/>
        <w:ind w:left="1134"/>
        <w:jc w:val="both"/>
        <w:rPr>
          <w:rFonts w:ascii="Times New Roman" w:eastAsia="Times New Roman" w:hAnsi="Times New Roman"/>
          <w:sz w:val="24"/>
          <w:szCs w:val="24"/>
        </w:rPr>
      </w:pPr>
      <w:r w:rsidRPr="00DE3253">
        <w:rPr>
          <w:rFonts w:ascii="Times New Roman" w:eastAsia="Times New Roman" w:hAnsi="Times New Roman"/>
          <w:sz w:val="24"/>
          <w:szCs w:val="24"/>
        </w:rPr>
        <w:t xml:space="preserve">Selaras dengan pendapat diatas adalah (Arif Gosita, 1989:75) menyatakan yang dimaksud dengan korban adalah: </w:t>
      </w:r>
    </w:p>
    <w:p w:rsidR="00E0141F" w:rsidRDefault="00E0141F" w:rsidP="00E0141F">
      <w:pPr>
        <w:pStyle w:val="ListParagraph"/>
        <w:spacing w:line="240" w:lineRule="auto"/>
        <w:ind w:left="1134"/>
        <w:jc w:val="both"/>
        <w:rPr>
          <w:rFonts w:ascii="Times New Roman" w:eastAsia="Times New Roman" w:hAnsi="Times New Roman"/>
          <w:sz w:val="24"/>
          <w:szCs w:val="24"/>
        </w:rPr>
      </w:pPr>
      <w:r w:rsidRPr="003C2F39">
        <w:rPr>
          <w:rFonts w:ascii="Times New Roman" w:eastAsia="Times New Roman" w:hAnsi="Times New Roman"/>
          <w:sz w:val="24"/>
          <w:szCs w:val="24"/>
        </w:rPr>
        <w:t>mereka yang menderita jasmaniah dan rohaniah sebagai akibat tindakan orang lain yang mencari pemenuhan diri sendiri atau orang lain yang bertentangan dengan kepenting</w:t>
      </w:r>
      <w:r w:rsidR="00223177">
        <w:rPr>
          <w:rFonts w:ascii="Times New Roman" w:eastAsia="Times New Roman" w:hAnsi="Times New Roman"/>
          <w:sz w:val="24"/>
          <w:szCs w:val="24"/>
        </w:rPr>
        <w:t>an dan hak asasi yang menderita</w:t>
      </w:r>
      <w:r w:rsidRPr="003C2F39">
        <w:rPr>
          <w:rFonts w:ascii="Times New Roman" w:eastAsia="Times New Roman" w:hAnsi="Times New Roman"/>
          <w:sz w:val="24"/>
          <w:szCs w:val="24"/>
        </w:rPr>
        <w:t>. Ini menggunakan istilah penderitaan jasmaniah dan rohaniah (fisik dan mental) dari korban dan juga bertentangan dengan hak asasi manusia dari korban.</w:t>
      </w:r>
    </w:p>
    <w:p w:rsidR="00E0141F" w:rsidRDefault="00E0141F" w:rsidP="00E0141F">
      <w:pPr>
        <w:pStyle w:val="ListParagraph"/>
        <w:spacing w:line="240" w:lineRule="auto"/>
        <w:ind w:left="1134"/>
        <w:jc w:val="both"/>
        <w:rPr>
          <w:rFonts w:ascii="Times New Roman" w:eastAsia="Times New Roman" w:hAnsi="Times New Roman"/>
          <w:sz w:val="24"/>
          <w:szCs w:val="24"/>
        </w:rPr>
      </w:pPr>
    </w:p>
    <w:p w:rsidR="00E0141F" w:rsidRDefault="00E0141F" w:rsidP="00E0141F">
      <w:pPr>
        <w:pStyle w:val="ListParagraph"/>
        <w:spacing w:line="480" w:lineRule="auto"/>
        <w:ind w:left="1134"/>
        <w:jc w:val="both"/>
        <w:rPr>
          <w:rFonts w:ascii="Times New Roman" w:eastAsia="Times New Roman" w:hAnsi="Times New Roman"/>
          <w:sz w:val="24"/>
          <w:szCs w:val="24"/>
        </w:rPr>
      </w:pPr>
      <w:r w:rsidRPr="003C2F39">
        <w:rPr>
          <w:rFonts w:ascii="Times New Roman" w:eastAsia="Times New Roman" w:hAnsi="Times New Roman"/>
          <w:sz w:val="24"/>
          <w:szCs w:val="24"/>
        </w:rPr>
        <w:t xml:space="preserve">yang </w:t>
      </w:r>
      <w:r w:rsidR="00223177">
        <w:rPr>
          <w:rFonts w:ascii="Times New Roman" w:eastAsia="Times New Roman" w:hAnsi="Times New Roman"/>
          <w:sz w:val="24"/>
          <w:szCs w:val="24"/>
        </w:rPr>
        <w:t xml:space="preserve">dinyatakan bahwa korban adalah </w:t>
      </w:r>
      <w:r w:rsidRPr="003C2F39">
        <w:rPr>
          <w:rFonts w:ascii="Times New Roman" w:eastAsia="Times New Roman" w:hAnsi="Times New Roman"/>
          <w:sz w:val="24"/>
          <w:szCs w:val="24"/>
        </w:rPr>
        <w:t xml:space="preserve">seseorang yang mengalami penderitaan fisik, mental, dan/atau kerugian ekonomi yang </w:t>
      </w:r>
      <w:r w:rsidRPr="003C2F39">
        <w:rPr>
          <w:rFonts w:ascii="Times New Roman" w:eastAsia="Times New Roman" w:hAnsi="Times New Roman"/>
          <w:sz w:val="24"/>
          <w:szCs w:val="24"/>
        </w:rPr>
        <w:lastRenderedPageBreak/>
        <w:t xml:space="preserve">diakibatkan </w:t>
      </w:r>
      <w:r w:rsidR="00223177">
        <w:rPr>
          <w:rFonts w:ascii="Times New Roman" w:eastAsia="Times New Roman" w:hAnsi="Times New Roman"/>
          <w:sz w:val="24"/>
          <w:szCs w:val="24"/>
        </w:rPr>
        <w:t>oleh suatu tindak pidana</w:t>
      </w:r>
      <w:r w:rsidRPr="003C2F39">
        <w:rPr>
          <w:rFonts w:ascii="Times New Roman" w:eastAsia="Times New Roman" w:hAnsi="Times New Roman"/>
          <w:sz w:val="24"/>
          <w:szCs w:val="24"/>
        </w:rPr>
        <w:t>. Melihat rumusan tersebut yang disebut korban adalah:</w:t>
      </w:r>
    </w:p>
    <w:p w:rsidR="00E0141F" w:rsidRPr="00DE3253" w:rsidRDefault="00E0141F" w:rsidP="00B9617E">
      <w:pPr>
        <w:pStyle w:val="ListParagraph"/>
        <w:numPr>
          <w:ilvl w:val="0"/>
          <w:numId w:val="37"/>
        </w:numPr>
        <w:spacing w:line="480" w:lineRule="auto"/>
        <w:ind w:left="1276" w:hanging="142"/>
        <w:jc w:val="both"/>
        <w:rPr>
          <w:rFonts w:ascii="Times New Roman" w:hAnsi="Times New Roman"/>
          <w:b/>
          <w:sz w:val="24"/>
          <w:szCs w:val="24"/>
          <w:lang w:val="id-ID"/>
        </w:rPr>
      </w:pPr>
      <w:r w:rsidRPr="00DE3253">
        <w:rPr>
          <w:rFonts w:ascii="Times New Roman" w:eastAsia="Times New Roman" w:hAnsi="Times New Roman"/>
          <w:sz w:val="24"/>
          <w:szCs w:val="24"/>
        </w:rPr>
        <w:t>Setiap orang,</w:t>
      </w:r>
    </w:p>
    <w:p w:rsidR="00E0141F" w:rsidRPr="00DE3253" w:rsidRDefault="00E0141F" w:rsidP="00B9617E">
      <w:pPr>
        <w:pStyle w:val="ListParagraph"/>
        <w:numPr>
          <w:ilvl w:val="0"/>
          <w:numId w:val="37"/>
        </w:numPr>
        <w:spacing w:line="480" w:lineRule="auto"/>
        <w:ind w:left="1276" w:hanging="142"/>
        <w:jc w:val="both"/>
        <w:rPr>
          <w:rFonts w:ascii="Times New Roman" w:hAnsi="Times New Roman"/>
          <w:b/>
          <w:sz w:val="24"/>
          <w:szCs w:val="24"/>
          <w:lang w:val="id-ID"/>
        </w:rPr>
      </w:pPr>
      <w:r w:rsidRPr="00DE3253">
        <w:rPr>
          <w:rFonts w:ascii="Times New Roman" w:eastAsia="Times New Roman" w:hAnsi="Times New Roman"/>
          <w:sz w:val="24"/>
          <w:szCs w:val="24"/>
        </w:rPr>
        <w:t>Mengalami penderitaan fisik, mental, dan/atau</w:t>
      </w:r>
    </w:p>
    <w:p w:rsidR="00E0141F" w:rsidRPr="00DE3253" w:rsidRDefault="00E0141F" w:rsidP="00B9617E">
      <w:pPr>
        <w:pStyle w:val="ListParagraph"/>
        <w:numPr>
          <w:ilvl w:val="0"/>
          <w:numId w:val="37"/>
        </w:numPr>
        <w:spacing w:line="480" w:lineRule="auto"/>
        <w:ind w:left="1276" w:hanging="142"/>
        <w:jc w:val="both"/>
        <w:rPr>
          <w:rFonts w:ascii="Times New Roman" w:hAnsi="Times New Roman"/>
          <w:b/>
          <w:sz w:val="24"/>
          <w:szCs w:val="24"/>
          <w:lang w:val="id-ID"/>
        </w:rPr>
      </w:pPr>
      <w:r w:rsidRPr="00DE3253">
        <w:rPr>
          <w:rFonts w:ascii="Times New Roman" w:eastAsia="Times New Roman" w:hAnsi="Times New Roman"/>
          <w:sz w:val="24"/>
          <w:szCs w:val="24"/>
        </w:rPr>
        <w:t>Kerugian ekonomi,</w:t>
      </w:r>
    </w:p>
    <w:p w:rsidR="00E0141F" w:rsidRPr="00DE3253" w:rsidRDefault="00E0141F" w:rsidP="00B9617E">
      <w:pPr>
        <w:pStyle w:val="ListParagraph"/>
        <w:numPr>
          <w:ilvl w:val="0"/>
          <w:numId w:val="37"/>
        </w:numPr>
        <w:spacing w:line="480" w:lineRule="auto"/>
        <w:ind w:left="1276" w:hanging="142"/>
        <w:jc w:val="both"/>
        <w:rPr>
          <w:rFonts w:ascii="Times New Roman" w:hAnsi="Times New Roman"/>
          <w:b/>
          <w:sz w:val="24"/>
          <w:szCs w:val="24"/>
          <w:lang w:val="id-ID"/>
        </w:rPr>
      </w:pPr>
      <w:r w:rsidRPr="00DE3253">
        <w:rPr>
          <w:rFonts w:ascii="Times New Roman" w:eastAsia="Times New Roman" w:hAnsi="Times New Roman"/>
          <w:sz w:val="24"/>
          <w:szCs w:val="24"/>
        </w:rPr>
        <w:t>Akibat tindak pidana.</w:t>
      </w:r>
    </w:p>
    <w:p w:rsidR="00E0141F" w:rsidRDefault="00E0141F" w:rsidP="00E0141F">
      <w:pPr>
        <w:pStyle w:val="ListParagraph"/>
        <w:spacing w:line="480" w:lineRule="auto"/>
        <w:ind w:left="1134"/>
        <w:jc w:val="both"/>
        <w:rPr>
          <w:rFonts w:ascii="Times New Roman" w:eastAsia="Times New Roman" w:hAnsi="Times New Roman"/>
          <w:sz w:val="24"/>
          <w:szCs w:val="24"/>
        </w:rPr>
      </w:pPr>
      <w:r w:rsidRPr="00DE3253">
        <w:rPr>
          <w:rFonts w:ascii="Times New Roman" w:eastAsia="Times New Roman" w:hAnsi="Times New Roman"/>
          <w:sz w:val="24"/>
          <w:szCs w:val="24"/>
        </w:rPr>
        <w:t>Ternyata pengertian korban disesuaikan dengan masalah yang diatur dalam beberapa perundang-undangan tersebut. Jadi tidak ada satu pengertian yang baku, namun hakikatnya adalah sama, yaitu sebagai korban tindak pidana. Tentunya tergantung sebagai korban tindak pidana apa, misalnya kekerasan dalam rumah tangga, pelanggaran HAM yang berat dan sebagainya.</w:t>
      </w:r>
    </w:p>
    <w:p w:rsidR="00E0141F" w:rsidRDefault="00E0141F" w:rsidP="00E0141F">
      <w:pPr>
        <w:pStyle w:val="ListParagraph"/>
        <w:spacing w:line="480" w:lineRule="auto"/>
        <w:ind w:left="1134"/>
        <w:jc w:val="both"/>
        <w:rPr>
          <w:rFonts w:ascii="Times New Roman" w:eastAsia="Times New Roman" w:hAnsi="Times New Roman"/>
          <w:sz w:val="24"/>
          <w:szCs w:val="24"/>
        </w:rPr>
      </w:pPr>
      <w:r w:rsidRPr="005F4733">
        <w:rPr>
          <w:rFonts w:ascii="Times New Roman" w:eastAsia="Times New Roman" w:hAnsi="Times New Roman"/>
          <w:sz w:val="24"/>
          <w:szCs w:val="24"/>
        </w:rPr>
        <w:t xml:space="preserve">Menurut Peraturan Pemerintah nomor 2 Tahun 2002 tentang tata cara perlindungan terhadap korban dan saksi-saksi dalam pelanggaran HAM yang berat, korban adalah: </w:t>
      </w:r>
    </w:p>
    <w:p w:rsidR="00E0141F" w:rsidRPr="00DE3253" w:rsidRDefault="00E0141F" w:rsidP="00E0141F">
      <w:pPr>
        <w:pStyle w:val="ListParagraph"/>
        <w:spacing w:line="240" w:lineRule="auto"/>
        <w:ind w:left="1134"/>
        <w:jc w:val="both"/>
        <w:rPr>
          <w:rFonts w:ascii="Times New Roman" w:hAnsi="Times New Roman"/>
          <w:b/>
          <w:sz w:val="24"/>
          <w:szCs w:val="24"/>
          <w:lang w:val="id-ID"/>
        </w:rPr>
      </w:pPr>
      <w:r w:rsidRPr="003C2F39">
        <w:rPr>
          <w:rFonts w:ascii="Times New Roman" w:eastAsia="Times New Roman" w:hAnsi="Times New Roman"/>
          <w:sz w:val="24"/>
          <w:szCs w:val="24"/>
        </w:rPr>
        <w:t>“orang perseorangan atau kelompok orang yang mengalami penderitaan sebagai akibat pelanggaran hak asasi manusia yang berat yang memerlukan perlindungan fisik dan mental dari ancaman, gangguan, terror, dan kekerasan pihak mana pun”.</w:t>
      </w:r>
    </w:p>
    <w:p w:rsidR="00E0141F" w:rsidRDefault="00E0141F" w:rsidP="00E0141F">
      <w:pPr>
        <w:spacing w:line="480" w:lineRule="auto"/>
        <w:jc w:val="both"/>
        <w:rPr>
          <w:rFonts w:ascii="Times New Roman" w:hAnsi="Times New Roman"/>
          <w:sz w:val="24"/>
          <w:szCs w:val="24"/>
          <w:lang w:val="id-ID"/>
        </w:rPr>
      </w:pPr>
    </w:p>
    <w:p w:rsidR="00E0141F" w:rsidRDefault="00E0141F" w:rsidP="00E0141F">
      <w:pPr>
        <w:spacing w:line="480" w:lineRule="auto"/>
        <w:jc w:val="both"/>
        <w:rPr>
          <w:rFonts w:ascii="Times New Roman" w:hAnsi="Times New Roman"/>
          <w:sz w:val="24"/>
          <w:szCs w:val="24"/>
          <w:lang w:val="id-ID"/>
        </w:rPr>
      </w:pPr>
    </w:p>
    <w:p w:rsidR="00246243" w:rsidRDefault="00246243" w:rsidP="00E0141F">
      <w:pPr>
        <w:spacing w:line="480" w:lineRule="auto"/>
        <w:jc w:val="both"/>
        <w:rPr>
          <w:rFonts w:ascii="Times New Roman" w:hAnsi="Times New Roman"/>
          <w:sz w:val="24"/>
          <w:szCs w:val="24"/>
          <w:lang w:val="id-ID"/>
        </w:rPr>
      </w:pPr>
    </w:p>
    <w:p w:rsidR="00E0141F" w:rsidRDefault="00E0141F" w:rsidP="00E0141F">
      <w:pPr>
        <w:spacing w:line="480" w:lineRule="auto"/>
        <w:jc w:val="both"/>
        <w:rPr>
          <w:rFonts w:ascii="Times New Roman" w:hAnsi="Times New Roman"/>
          <w:sz w:val="24"/>
          <w:szCs w:val="24"/>
          <w:lang w:val="id-ID"/>
        </w:rPr>
      </w:pPr>
    </w:p>
    <w:p w:rsidR="00246243" w:rsidRPr="00DE3253" w:rsidRDefault="00246243" w:rsidP="00E0141F">
      <w:pPr>
        <w:spacing w:line="480" w:lineRule="auto"/>
        <w:jc w:val="both"/>
        <w:rPr>
          <w:rFonts w:ascii="Times New Roman" w:hAnsi="Times New Roman"/>
          <w:sz w:val="24"/>
          <w:szCs w:val="24"/>
          <w:lang w:val="id-ID"/>
        </w:rPr>
      </w:pPr>
    </w:p>
    <w:p w:rsidR="00E0141F" w:rsidRPr="00992C22" w:rsidRDefault="00E0141F" w:rsidP="00E0141F">
      <w:pPr>
        <w:pStyle w:val="ListParagraph"/>
        <w:numPr>
          <w:ilvl w:val="1"/>
          <w:numId w:val="4"/>
        </w:numPr>
        <w:spacing w:line="480" w:lineRule="auto"/>
        <w:ind w:left="851" w:hanging="567"/>
        <w:jc w:val="both"/>
        <w:rPr>
          <w:rFonts w:ascii="Times New Roman" w:hAnsi="Times New Roman"/>
          <w:b/>
          <w:sz w:val="24"/>
          <w:szCs w:val="24"/>
          <w:lang w:val="id-ID"/>
        </w:rPr>
      </w:pPr>
      <w:r>
        <w:rPr>
          <w:rFonts w:ascii="Times New Roman" w:hAnsi="Times New Roman"/>
          <w:b/>
          <w:sz w:val="24"/>
          <w:szCs w:val="24"/>
          <w:lang w:val="id-ID"/>
        </w:rPr>
        <w:lastRenderedPageBreak/>
        <w:t>Kerangka Pikir</w:t>
      </w:r>
    </w:p>
    <w:p w:rsidR="00E0141F" w:rsidRPr="00992C22" w:rsidRDefault="00EF7B0A" w:rsidP="00E0141F">
      <w:pPr>
        <w:pStyle w:val="ListParagraph"/>
        <w:spacing w:line="480" w:lineRule="auto"/>
        <w:ind w:left="851"/>
        <w:jc w:val="both"/>
        <w:rPr>
          <w:rFonts w:ascii="Times New Roman" w:hAnsi="Times New Roman"/>
          <w:b/>
          <w:sz w:val="24"/>
          <w:szCs w:val="24"/>
          <w:lang w:val="id-ID"/>
        </w:rPr>
      </w:pPr>
      <w:r w:rsidRPr="00EF7B0A">
        <w:rPr>
          <w:noProof/>
        </w:rPr>
        <w:pict>
          <v:roundrect id="Rounded Rectangle 14" o:spid="_x0000_s1026" style="position:absolute;left:0;text-align:left;margin-left:26.85pt;margin-top:10.8pt;width:336.75pt;height:57.6pt;z-index:251816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">
            <v:textbox>
              <w:txbxContent>
                <w:p w:rsidR="00630A73" w:rsidRDefault="00630A73" w:rsidP="00E0141F">
                  <w:pPr>
                    <w:spacing w:after="0"/>
                    <w:jc w:val="center"/>
                    <w:rPr>
                      <w:rFonts w:ascii="Times New Roman" w:hAnsi="Times New Roman"/>
                      <w:sz w:val="24"/>
                      <w:szCs w:val="24"/>
                      <w:lang w:val="id-ID"/>
                    </w:rPr>
                  </w:pPr>
                  <w:r>
                    <w:rPr>
                      <w:rFonts w:ascii="Times New Roman" w:hAnsi="Times New Roman"/>
                      <w:sz w:val="24"/>
                      <w:szCs w:val="24"/>
                      <w:lang w:val="id-ID"/>
                    </w:rPr>
                    <w:t>Undang-Undang Nomor 35 Tahun 2014</w:t>
                  </w:r>
                </w:p>
                <w:p w:rsidR="00630A73" w:rsidRPr="006E305B" w:rsidRDefault="00630A73" w:rsidP="00E0141F">
                  <w:pPr>
                    <w:spacing w:after="0"/>
                    <w:jc w:val="center"/>
                    <w:rPr>
                      <w:rFonts w:ascii="Times New Roman" w:hAnsi="Times New Roman"/>
                      <w:sz w:val="24"/>
                      <w:szCs w:val="24"/>
                      <w:lang w:val="id-ID"/>
                    </w:rPr>
                  </w:pPr>
                  <w:r>
                    <w:rPr>
                      <w:rFonts w:ascii="Times New Roman" w:hAnsi="Times New Roman"/>
                      <w:sz w:val="24"/>
                      <w:szCs w:val="24"/>
                      <w:lang w:val="id-ID"/>
                    </w:rPr>
                    <w:t xml:space="preserve"> (Tentang Perlindungan </w:t>
                  </w:r>
                  <w:r>
                    <w:rPr>
                      <w:rFonts w:ascii="Times New Roman" w:hAnsi="Times New Roman"/>
                      <w:sz w:val="24"/>
                      <w:szCs w:val="24"/>
                    </w:rPr>
                    <w:t>A</w:t>
                  </w:r>
                  <w:r>
                    <w:rPr>
                      <w:rFonts w:ascii="Times New Roman" w:hAnsi="Times New Roman"/>
                      <w:sz w:val="24"/>
                      <w:szCs w:val="24"/>
                      <w:lang w:val="id-ID"/>
                    </w:rPr>
                    <w:t>nak)</w:t>
                  </w:r>
                </w:p>
                <w:p w:rsidR="00630A73" w:rsidRPr="00053311" w:rsidRDefault="00630A73" w:rsidP="00E0141F">
                  <w:pPr>
                    <w:spacing w:after="0"/>
                    <w:jc w:val="center"/>
                    <w:rPr>
                      <w:rFonts w:ascii="Times New Roman" w:hAnsi="Times New Roman"/>
                      <w:sz w:val="24"/>
                      <w:szCs w:val="24"/>
                    </w:rPr>
                  </w:pPr>
                </w:p>
              </w:txbxContent>
            </v:textbox>
          </v:roundrect>
        </w:pict>
      </w:r>
    </w:p>
    <w:p w:rsidR="00E0141F" w:rsidRDefault="00E0141F" w:rsidP="00E0141F">
      <w:pPr>
        <w:pStyle w:val="NoSpacing"/>
        <w:spacing w:line="480" w:lineRule="auto"/>
        <w:ind w:left="360"/>
        <w:jc w:val="both"/>
        <w:rPr>
          <w:rFonts w:ascii="Times New Roman" w:hAnsi="Times New Roman" w:cs="Times New Roman"/>
          <w:sz w:val="24"/>
          <w:szCs w:val="24"/>
        </w:rPr>
      </w:pPr>
    </w:p>
    <w:p w:rsidR="00E0141F" w:rsidRPr="00CC47AC" w:rsidRDefault="00EF7B0A" w:rsidP="00E0141F">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13" o:spid="_x0000_s1100" type="#_x0000_t32" style="position:absolute;left:0;text-align:left;margin-left:210.45pt;margin-top:11.55pt;width:.05pt;height:26.4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">
            <v:stroke endarrow="block"/>
          </v:shape>
        </w:pict>
      </w:r>
    </w:p>
    <w:p w:rsidR="00E0141F" w:rsidRPr="00CC47AC" w:rsidRDefault="00EF7B0A" w:rsidP="00E0141F">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Rounded Rectangle 12" o:spid="_x0000_s1027" style="position:absolute;left:0;text-align:left;margin-left:64.35pt;margin-top:10.35pt;width:291.15pt;height:55.35pt;z-index:251818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">
            <v:textbox>
              <w:txbxContent>
                <w:p w:rsidR="00630A73" w:rsidRDefault="00630A73" w:rsidP="00E0141F">
                  <w:pPr>
                    <w:jc w:val="center"/>
                    <w:rPr>
                      <w:rFonts w:ascii="Times New Roman" w:hAnsi="Times New Roman"/>
                      <w:sz w:val="24"/>
                      <w:szCs w:val="24"/>
                      <w:lang w:val="id-ID"/>
                    </w:rPr>
                  </w:pPr>
                  <w:r>
                    <w:rPr>
                      <w:rFonts w:ascii="Times New Roman" w:hAnsi="Times New Roman"/>
                      <w:sz w:val="24"/>
                      <w:szCs w:val="24"/>
                      <w:lang w:val="id-ID"/>
                    </w:rPr>
                    <w:t>Tinjauan Yuridis Tindap Pidana Pencabulan Terhadap Anak Di Kabupaten Boalemo</w:t>
                  </w:r>
                </w:p>
                <w:p w:rsidR="00630A73" w:rsidRPr="00E26B39" w:rsidRDefault="00630A73" w:rsidP="00E0141F">
                  <w:pPr>
                    <w:rPr>
                      <w:rFonts w:ascii="Times New Roman" w:hAnsi="Times New Roman"/>
                      <w:sz w:val="24"/>
                      <w:szCs w:val="24"/>
                      <w:lang w:val="id-ID"/>
                    </w:rPr>
                  </w:pPr>
                </w:p>
              </w:txbxContent>
            </v:textbox>
          </v:roundrect>
        </w:pict>
      </w:r>
    </w:p>
    <w:p w:rsidR="00E0141F" w:rsidRPr="00CC47AC" w:rsidRDefault="00E0141F" w:rsidP="00E0141F">
      <w:pPr>
        <w:pStyle w:val="NoSpacing"/>
        <w:spacing w:line="480" w:lineRule="auto"/>
        <w:ind w:left="720"/>
        <w:jc w:val="both"/>
        <w:rPr>
          <w:rFonts w:ascii="Times New Roman" w:hAnsi="Times New Roman" w:cs="Times New Roman"/>
          <w:sz w:val="24"/>
          <w:szCs w:val="24"/>
        </w:rPr>
      </w:pPr>
    </w:p>
    <w:p w:rsidR="00E0141F" w:rsidRPr="00CC47AC" w:rsidRDefault="00EF7B0A" w:rsidP="00E0141F">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1" o:spid="_x0000_s1099" type="#_x0000_t32" style="position:absolute;left:0;text-align:left;margin-left:205.3pt;margin-top:10.5pt;width:.05pt;height:20.7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">
            <v:stroke endarrow="block"/>
          </v:shape>
        </w:pict>
      </w:r>
    </w:p>
    <w:p w:rsidR="00E0141F" w:rsidRPr="00CC47AC" w:rsidRDefault="00EF7B0A" w:rsidP="00E0141F">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0" o:spid="_x0000_s1098" type="#_x0000_t32" style="position:absolute;left:0;text-align:left;margin-left:321.6pt;margin-top:3.6pt;width:0;height:39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">
            <v:stroke endarrow="block"/>
          </v:shape>
        </w:pict>
      </w:r>
      <w:r>
        <w:rPr>
          <w:rFonts w:ascii="Times New Roman" w:hAnsi="Times New Roman" w:cs="Times New Roman"/>
          <w:noProof/>
          <w:sz w:val="24"/>
          <w:szCs w:val="24"/>
        </w:rPr>
        <w:pict>
          <v:shape id="Straight Arrow Connector 9" o:spid="_x0000_s1097" type="#_x0000_t32" style="position:absolute;left:0;text-align:left;margin-left:103.55pt;margin-top:3.6pt;width:0;height:39.7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">
            <v:stroke endarrow="block"/>
          </v:shape>
        </w:pict>
      </w:r>
      <w:r>
        <w:rPr>
          <w:rFonts w:ascii="Times New Roman" w:hAnsi="Times New Roman" w:cs="Times New Roman"/>
          <w:noProof/>
          <w:sz w:val="24"/>
          <w:szCs w:val="24"/>
        </w:rPr>
        <w:pict>
          <v:shape id="Straight Arrow Connector 8" o:spid="_x0000_s1096" type="#_x0000_t32" style="position:absolute;left:0;text-align:left;margin-left:103.55pt;margin-top:3.6pt;width:218.25pt;height:0;flip:x;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"/>
        </w:pict>
      </w:r>
    </w:p>
    <w:p w:rsidR="00E0141F" w:rsidRPr="00CC47AC" w:rsidRDefault="00EF7B0A" w:rsidP="00E0141F">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roundrect id="Rounded Rectangle 7" o:spid="_x0000_s1028" style="position:absolute;left:0;text-align:left;margin-left:0;margin-top:16.3pt;width:201.15pt;height:135pt;z-index:251823616;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">
            <v:textbox>
              <w:txbxContent>
                <w:p w:rsidR="00630A73" w:rsidRDefault="00630A73" w:rsidP="00E0141F">
                  <w:pPr>
                    <w:rPr>
                      <w:rFonts w:ascii="Times New Roman" w:hAnsi="Times New Roman"/>
                      <w:sz w:val="24"/>
                      <w:szCs w:val="24"/>
                    </w:rPr>
                  </w:pPr>
                  <w:r>
                    <w:rPr>
                      <w:rFonts w:ascii="Times New Roman" w:hAnsi="Times New Roman"/>
                      <w:sz w:val="24"/>
                      <w:szCs w:val="24"/>
                      <w:lang w:val="id-ID"/>
                    </w:rPr>
                    <w:t>Pengaturan hukum tentang tindak pidana pencabulan terhadap anak</w:t>
                  </w:r>
                </w:p>
                <w:p w:rsidR="00630A73" w:rsidRDefault="00630A73" w:rsidP="00E0141F">
                  <w:pPr>
                    <w:rPr>
                      <w:rFonts w:ascii="Times New Roman" w:hAnsi="Times New Roman"/>
                      <w:sz w:val="24"/>
                      <w:szCs w:val="24"/>
                      <w:lang w:val="id-ID"/>
                    </w:rPr>
                  </w:pPr>
                  <w:r>
                    <w:rPr>
                      <w:rFonts w:ascii="Times New Roman" w:hAnsi="Times New Roman"/>
                      <w:sz w:val="24"/>
                      <w:szCs w:val="24"/>
                      <w:lang w:val="id-ID"/>
                    </w:rPr>
                    <w:t>- Pasal 82 UU Nomor 35 Tahun 2014 dengan ancaman hukuman 15 Tahun penjara dan denda 5 miliyar rupiah.</w:t>
                  </w:r>
                </w:p>
                <w:p w:rsidR="00630A73" w:rsidRPr="00815F0E" w:rsidRDefault="00630A73" w:rsidP="00E0141F">
                  <w:pPr>
                    <w:rPr>
                      <w:lang w:val="id-ID"/>
                    </w:rPr>
                  </w:pPr>
                </w:p>
              </w:txbxContent>
            </v:textbox>
            <w10:wrap anchorx="margin"/>
          </v:roundrect>
        </w:pict>
      </w:r>
      <w:r>
        <w:rPr>
          <w:rFonts w:ascii="Times New Roman" w:hAnsi="Times New Roman" w:cs="Times New Roman"/>
          <w:noProof/>
          <w:sz w:val="24"/>
          <w:szCs w:val="24"/>
        </w:rPr>
        <w:pict>
          <v:roundrect id="Rounded Rectangle 6" o:spid="_x0000_s1029" style="position:absolute;left:0;text-align:left;margin-left:421.55pt;margin-top:15.55pt;width:184.25pt;height:138.75pt;z-index:251824640;visibility:visible;mso-position-horizontal:righ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">
            <v:textbox>
              <w:txbxContent>
                <w:p w:rsidR="00630A73" w:rsidRDefault="00630A73" w:rsidP="00E0141F">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Upaya perlindungan terhadap anak korban pencabulan :</w:t>
                  </w:r>
                </w:p>
                <w:p w:rsidR="00630A73" w:rsidRDefault="00630A73" w:rsidP="00E0141F">
                  <w:pPr>
                    <w:pStyle w:val="ListParagraph"/>
                    <w:numPr>
                      <w:ilvl w:val="0"/>
                      <w:numId w:val="26"/>
                    </w:numPr>
                    <w:spacing w:line="360" w:lineRule="auto"/>
                    <w:jc w:val="both"/>
                    <w:rPr>
                      <w:rFonts w:ascii="Times New Roman" w:hAnsi="Times New Roman"/>
                      <w:sz w:val="24"/>
                      <w:szCs w:val="24"/>
                      <w:lang w:val="id-ID"/>
                    </w:rPr>
                  </w:pPr>
                  <w:r>
                    <w:rPr>
                      <w:rFonts w:ascii="Times New Roman" w:hAnsi="Times New Roman"/>
                      <w:sz w:val="24"/>
                      <w:szCs w:val="24"/>
                      <w:lang w:val="id-ID"/>
                    </w:rPr>
                    <w:t>Edukasi</w:t>
                  </w:r>
                </w:p>
                <w:p w:rsidR="00630A73" w:rsidRDefault="00630A73" w:rsidP="00E0141F">
                  <w:pPr>
                    <w:pStyle w:val="ListParagraph"/>
                    <w:numPr>
                      <w:ilvl w:val="0"/>
                      <w:numId w:val="26"/>
                    </w:numPr>
                    <w:spacing w:line="360" w:lineRule="auto"/>
                    <w:jc w:val="both"/>
                    <w:rPr>
                      <w:rFonts w:ascii="Times New Roman" w:hAnsi="Times New Roman"/>
                      <w:sz w:val="24"/>
                      <w:szCs w:val="24"/>
                      <w:lang w:val="id-ID"/>
                    </w:rPr>
                  </w:pPr>
                  <w:r>
                    <w:rPr>
                      <w:rFonts w:ascii="Times New Roman" w:hAnsi="Times New Roman"/>
                      <w:sz w:val="24"/>
                      <w:szCs w:val="24"/>
                      <w:lang w:val="id-ID"/>
                    </w:rPr>
                    <w:t>Rehabilitasi</w:t>
                  </w:r>
                </w:p>
                <w:p w:rsidR="00630A73" w:rsidRPr="005847E4" w:rsidRDefault="00630A73" w:rsidP="00E0141F">
                  <w:pPr>
                    <w:pStyle w:val="ListParagraph"/>
                    <w:numPr>
                      <w:ilvl w:val="0"/>
                      <w:numId w:val="26"/>
                    </w:numPr>
                    <w:spacing w:line="360" w:lineRule="auto"/>
                    <w:jc w:val="both"/>
                    <w:rPr>
                      <w:rFonts w:ascii="Times New Roman" w:hAnsi="Times New Roman"/>
                      <w:sz w:val="24"/>
                      <w:szCs w:val="24"/>
                      <w:lang w:val="id-ID"/>
                    </w:rPr>
                  </w:pPr>
                  <w:r>
                    <w:rPr>
                      <w:rFonts w:ascii="Times New Roman" w:hAnsi="Times New Roman"/>
                      <w:sz w:val="24"/>
                      <w:szCs w:val="24"/>
                      <w:lang w:val="id-ID"/>
                    </w:rPr>
                    <w:t>Pendampingan Psikososial</w:t>
                  </w:r>
                </w:p>
                <w:p w:rsidR="00630A73" w:rsidRDefault="00630A73" w:rsidP="00E0141F">
                  <w:pPr>
                    <w:pStyle w:val="ListParagraph"/>
                    <w:spacing w:line="360" w:lineRule="auto"/>
                    <w:ind w:left="0"/>
                    <w:jc w:val="both"/>
                    <w:rPr>
                      <w:rFonts w:ascii="Times New Roman" w:hAnsi="Times New Roman"/>
                      <w:sz w:val="24"/>
                      <w:szCs w:val="24"/>
                    </w:rPr>
                  </w:pPr>
                </w:p>
                <w:p w:rsidR="00630A73" w:rsidRDefault="00630A73" w:rsidP="00E0141F">
                  <w:pPr>
                    <w:pStyle w:val="ListParagraph"/>
                    <w:spacing w:line="360" w:lineRule="auto"/>
                    <w:jc w:val="both"/>
                    <w:rPr>
                      <w:rFonts w:ascii="Times New Roman" w:hAnsi="Times New Roman"/>
                      <w:sz w:val="24"/>
                      <w:szCs w:val="24"/>
                    </w:rPr>
                  </w:pPr>
                </w:p>
                <w:p w:rsidR="00630A73" w:rsidRDefault="00630A73" w:rsidP="00E0141F"/>
              </w:txbxContent>
            </v:textbox>
            <w10:wrap anchorx="margin"/>
          </v:roundrect>
        </w:pict>
      </w:r>
    </w:p>
    <w:p w:rsidR="00E0141F" w:rsidRPr="00CC47AC" w:rsidRDefault="00E0141F" w:rsidP="00E0141F">
      <w:pPr>
        <w:pStyle w:val="NoSpacing"/>
        <w:numPr>
          <w:ilvl w:val="0"/>
          <w:numId w:val="4"/>
        </w:numPr>
        <w:spacing w:line="480" w:lineRule="auto"/>
        <w:jc w:val="both"/>
        <w:rPr>
          <w:rFonts w:ascii="Times New Roman" w:hAnsi="Times New Roman" w:cs="Times New Roman"/>
          <w:sz w:val="24"/>
          <w:szCs w:val="24"/>
        </w:rPr>
      </w:pPr>
    </w:p>
    <w:p w:rsidR="00E0141F" w:rsidRPr="00CC47AC" w:rsidRDefault="00E0141F" w:rsidP="00E0141F">
      <w:pPr>
        <w:pStyle w:val="NoSpacing"/>
        <w:numPr>
          <w:ilvl w:val="0"/>
          <w:numId w:val="4"/>
        </w:numPr>
        <w:spacing w:line="480" w:lineRule="auto"/>
        <w:jc w:val="both"/>
        <w:rPr>
          <w:rFonts w:ascii="Times New Roman" w:hAnsi="Times New Roman" w:cs="Times New Roman"/>
          <w:sz w:val="24"/>
          <w:szCs w:val="24"/>
        </w:rPr>
      </w:pPr>
    </w:p>
    <w:p w:rsidR="00E0141F" w:rsidRPr="00CC47AC" w:rsidRDefault="00E0141F" w:rsidP="00E0141F">
      <w:pPr>
        <w:pStyle w:val="NoSpacing"/>
        <w:spacing w:line="480" w:lineRule="auto"/>
        <w:ind w:left="720"/>
        <w:jc w:val="both"/>
        <w:rPr>
          <w:rFonts w:ascii="Times New Roman" w:hAnsi="Times New Roman" w:cs="Times New Roman"/>
          <w:sz w:val="24"/>
          <w:szCs w:val="24"/>
        </w:rPr>
      </w:pPr>
    </w:p>
    <w:p w:rsidR="00E0141F" w:rsidRPr="00CC47AC" w:rsidRDefault="00E0141F" w:rsidP="00E0141F">
      <w:pPr>
        <w:pStyle w:val="NoSpacing"/>
        <w:spacing w:line="480" w:lineRule="auto"/>
        <w:ind w:left="720"/>
        <w:jc w:val="both"/>
        <w:rPr>
          <w:rFonts w:ascii="Times New Roman" w:hAnsi="Times New Roman" w:cs="Times New Roman"/>
          <w:sz w:val="24"/>
          <w:szCs w:val="24"/>
        </w:rPr>
      </w:pPr>
    </w:p>
    <w:p w:rsidR="00E0141F" w:rsidRPr="00CC47AC" w:rsidRDefault="00EF7B0A" w:rsidP="00E0141F">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5" o:spid="_x0000_s1095" type="#_x0000_t32" style="position:absolute;left:0;text-align:left;margin-left:315.9pt;margin-top:17.1pt;width:0;height:50.8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"/>
        </w:pict>
      </w:r>
      <w:r>
        <w:rPr>
          <w:rFonts w:ascii="Times New Roman" w:hAnsi="Times New Roman" w:cs="Times New Roman"/>
          <w:noProof/>
          <w:sz w:val="24"/>
          <w:szCs w:val="24"/>
        </w:rPr>
        <w:pict>
          <v:shape id="Straight Arrow Connector 4" o:spid="_x0000_s1094" type="#_x0000_t32" style="position:absolute;left:0;text-align:left;margin-left:103.4pt;margin-top:13.35pt;width:.15pt;height:50.8pt;flip:x;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"/>
        </w:pict>
      </w:r>
    </w:p>
    <w:p w:rsidR="00E0141F" w:rsidRPr="00CC47AC" w:rsidRDefault="00E0141F" w:rsidP="00E0141F">
      <w:pPr>
        <w:pStyle w:val="NoSpacing"/>
        <w:spacing w:line="480" w:lineRule="auto"/>
        <w:ind w:left="720"/>
        <w:jc w:val="both"/>
        <w:rPr>
          <w:rFonts w:ascii="Times New Roman" w:hAnsi="Times New Roman" w:cs="Times New Roman"/>
          <w:sz w:val="24"/>
          <w:szCs w:val="24"/>
        </w:rPr>
      </w:pPr>
    </w:p>
    <w:p w:rsidR="00E0141F" w:rsidRPr="00CC47AC" w:rsidRDefault="00EF7B0A" w:rsidP="00E0141F">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 o:spid="_x0000_s1093" type="#_x0000_t32" style="position:absolute;left:0;text-align:left;margin-left:211.25pt;margin-top:12.75pt;width:0;height:35.2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">
            <v:stroke endarrow="block"/>
          </v:shape>
        </w:pict>
      </w:r>
      <w:r>
        <w:rPr>
          <w:rFonts w:ascii="Times New Roman" w:hAnsi="Times New Roman" w:cs="Times New Roman"/>
          <w:noProof/>
          <w:sz w:val="24"/>
          <w:szCs w:val="24"/>
        </w:rPr>
        <w:pict>
          <v:shape id="Straight Arrow Connector 2" o:spid="_x0000_s1092" type="#_x0000_t32" style="position:absolute;left:0;text-align:left;margin-left:102.75pt;margin-top:10.4pt;width:212.25pt;height:.05pt;flip:x;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"/>
        </w:pict>
      </w:r>
    </w:p>
    <w:p w:rsidR="00E0141F" w:rsidRPr="00CC47AC" w:rsidRDefault="00EF7B0A" w:rsidP="00E0141F">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Rounded Rectangle 1" o:spid="_x0000_s1030" style="position:absolute;left:0;text-align:left;margin-left:106.55pt;margin-top:24.05pt;width:212.25pt;height:64.65pt;z-index:251829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">
            <v:textbox>
              <w:txbxContent>
                <w:p w:rsidR="00630A73" w:rsidRDefault="00630A73" w:rsidP="00E0141F">
                  <w:pPr>
                    <w:jc w:val="center"/>
                    <w:rPr>
                      <w:rFonts w:ascii="Times New Roman" w:hAnsi="Times New Roman"/>
                      <w:sz w:val="24"/>
                      <w:szCs w:val="24"/>
                    </w:rPr>
                  </w:pPr>
                </w:p>
                <w:p w:rsidR="00630A73" w:rsidRPr="00E26B39" w:rsidRDefault="00630A73" w:rsidP="00E0141F">
                  <w:pPr>
                    <w:jc w:val="center"/>
                    <w:rPr>
                      <w:rFonts w:ascii="Times New Roman" w:hAnsi="Times New Roman"/>
                      <w:sz w:val="24"/>
                      <w:szCs w:val="24"/>
                      <w:lang w:val="id-ID"/>
                    </w:rPr>
                  </w:pPr>
                  <w:r>
                    <w:rPr>
                      <w:rFonts w:ascii="Times New Roman" w:hAnsi="Times New Roman"/>
                      <w:sz w:val="24"/>
                      <w:szCs w:val="24"/>
                      <w:lang w:val="id-ID"/>
                    </w:rPr>
                    <w:t>Kepastian Hukum</w:t>
                  </w:r>
                </w:p>
              </w:txbxContent>
            </v:textbox>
          </v:roundrect>
        </w:pict>
      </w:r>
    </w:p>
    <w:p w:rsidR="00E0141F" w:rsidRPr="00992C22" w:rsidRDefault="00E0141F" w:rsidP="00E0141F">
      <w:pPr>
        <w:spacing w:line="480" w:lineRule="auto"/>
        <w:jc w:val="both"/>
        <w:rPr>
          <w:rFonts w:ascii="Times New Roman" w:hAnsi="Times New Roman"/>
          <w:b/>
          <w:sz w:val="24"/>
          <w:szCs w:val="24"/>
          <w:lang w:val="id-ID"/>
        </w:rPr>
      </w:pPr>
    </w:p>
    <w:p w:rsidR="00E0141F" w:rsidRDefault="00E0141F" w:rsidP="00E0141F">
      <w:pPr>
        <w:pStyle w:val="ListParagraph"/>
        <w:spacing w:line="480" w:lineRule="auto"/>
        <w:ind w:left="851"/>
        <w:jc w:val="both"/>
        <w:rPr>
          <w:rFonts w:ascii="Times New Roman" w:hAnsi="Times New Roman"/>
          <w:b/>
          <w:sz w:val="24"/>
          <w:szCs w:val="24"/>
          <w:lang w:val="id-ID"/>
        </w:rPr>
      </w:pPr>
    </w:p>
    <w:p w:rsidR="00E0141F" w:rsidRDefault="00E0141F" w:rsidP="00E0141F">
      <w:pPr>
        <w:pStyle w:val="ListParagraph"/>
        <w:spacing w:line="480" w:lineRule="auto"/>
        <w:ind w:left="851"/>
        <w:jc w:val="both"/>
        <w:rPr>
          <w:rFonts w:ascii="Times New Roman" w:hAnsi="Times New Roman"/>
          <w:b/>
          <w:sz w:val="24"/>
          <w:szCs w:val="24"/>
          <w:lang w:val="id-ID"/>
        </w:rPr>
      </w:pPr>
    </w:p>
    <w:p w:rsidR="00E0141F" w:rsidRDefault="00E0141F" w:rsidP="00E0141F">
      <w:pPr>
        <w:pStyle w:val="ListParagraph"/>
        <w:spacing w:line="480" w:lineRule="auto"/>
        <w:ind w:left="851"/>
        <w:jc w:val="both"/>
        <w:rPr>
          <w:rFonts w:ascii="Times New Roman" w:hAnsi="Times New Roman"/>
          <w:b/>
          <w:sz w:val="24"/>
          <w:szCs w:val="24"/>
          <w:lang w:val="id-ID"/>
        </w:rPr>
      </w:pPr>
    </w:p>
    <w:p w:rsidR="00E0141F" w:rsidRDefault="00E0141F" w:rsidP="00E0141F">
      <w:pPr>
        <w:jc w:val="both"/>
        <w:rPr>
          <w:rFonts w:ascii="Times New Roman" w:hAnsi="Times New Roman"/>
          <w:b/>
          <w:sz w:val="24"/>
          <w:szCs w:val="24"/>
          <w:lang w:val="id-ID"/>
        </w:rPr>
      </w:pPr>
    </w:p>
    <w:p w:rsidR="00E0141F" w:rsidRPr="00FB582F" w:rsidRDefault="00E0141F" w:rsidP="00E0141F">
      <w:pPr>
        <w:jc w:val="both"/>
        <w:rPr>
          <w:rFonts w:ascii="Times New Roman" w:hAnsi="Times New Roman"/>
          <w:sz w:val="24"/>
          <w:szCs w:val="24"/>
          <w:lang w:val="id-ID"/>
        </w:rPr>
      </w:pPr>
    </w:p>
    <w:p w:rsidR="00E0141F" w:rsidRPr="004D48F4" w:rsidRDefault="00E0141F" w:rsidP="00B9617E">
      <w:pPr>
        <w:pStyle w:val="ListParagraph"/>
        <w:numPr>
          <w:ilvl w:val="1"/>
          <w:numId w:val="38"/>
        </w:numPr>
        <w:ind w:left="851" w:hanging="567"/>
        <w:jc w:val="both"/>
        <w:rPr>
          <w:rFonts w:ascii="Times New Roman" w:hAnsi="Times New Roman"/>
          <w:b/>
          <w:sz w:val="24"/>
          <w:szCs w:val="24"/>
          <w:lang w:val="id-ID"/>
        </w:rPr>
      </w:pPr>
      <w:r w:rsidRPr="004D48F4">
        <w:rPr>
          <w:rFonts w:ascii="Times New Roman" w:hAnsi="Times New Roman"/>
          <w:b/>
          <w:sz w:val="24"/>
          <w:szCs w:val="24"/>
          <w:lang w:val="id-ID"/>
        </w:rPr>
        <w:lastRenderedPageBreak/>
        <w:t>Definis Operasional</w:t>
      </w:r>
    </w:p>
    <w:p w:rsidR="00E0141F" w:rsidRPr="00A2738B" w:rsidRDefault="00E0141F" w:rsidP="00E0141F">
      <w:pPr>
        <w:pStyle w:val="ListParagraph"/>
        <w:ind w:left="1440"/>
        <w:jc w:val="both"/>
        <w:rPr>
          <w:rFonts w:ascii="Times New Roman" w:hAnsi="Times New Roman"/>
          <w:b/>
          <w:sz w:val="24"/>
          <w:szCs w:val="24"/>
          <w:lang w:val="id-ID"/>
        </w:rPr>
      </w:pPr>
    </w:p>
    <w:p w:rsidR="00E0141F" w:rsidRDefault="00E0141F" w:rsidP="00E0141F">
      <w:pPr>
        <w:pStyle w:val="ListParagraph"/>
        <w:numPr>
          <w:ilvl w:val="0"/>
          <w:numId w:val="2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Tindak pidana </w:t>
      </w:r>
      <w:r w:rsidRPr="00B1146F">
        <w:rPr>
          <w:rFonts w:ascii="Times New Roman" w:hAnsi="Times New Roman"/>
          <w:i/>
          <w:sz w:val="24"/>
          <w:szCs w:val="24"/>
          <w:lang w:val="id-ID"/>
        </w:rPr>
        <w:t>(strafbaar feit)</w:t>
      </w:r>
      <w:r>
        <w:rPr>
          <w:rFonts w:ascii="Times New Roman" w:hAnsi="Times New Roman"/>
          <w:sz w:val="24"/>
          <w:szCs w:val="24"/>
          <w:lang w:val="id-ID"/>
        </w:rPr>
        <w:t xml:space="preserve"> adalah perbuatan yang dilakukan oleh orang yang dianggap mampu bertanggung yang oleh undang-undang dikategorikan sebagai perbuatan yang bertentangan dan diancam dengan pidana.</w:t>
      </w:r>
    </w:p>
    <w:p w:rsidR="00E0141F" w:rsidRPr="003D5AB9" w:rsidRDefault="00E0141F" w:rsidP="00E0141F">
      <w:pPr>
        <w:pStyle w:val="ListParagraph"/>
        <w:numPr>
          <w:ilvl w:val="0"/>
          <w:numId w:val="22"/>
        </w:numPr>
        <w:spacing w:line="480" w:lineRule="auto"/>
        <w:jc w:val="both"/>
        <w:rPr>
          <w:rFonts w:ascii="Times New Roman" w:hAnsi="Times New Roman"/>
          <w:b/>
          <w:sz w:val="24"/>
          <w:szCs w:val="24"/>
          <w:lang w:val="id-ID"/>
        </w:rPr>
      </w:pPr>
      <w:r>
        <w:rPr>
          <w:rFonts w:ascii="Times New Roman" w:hAnsi="Times New Roman"/>
          <w:sz w:val="24"/>
          <w:szCs w:val="24"/>
          <w:lang w:val="id-ID"/>
        </w:rPr>
        <w:t>Pen</w:t>
      </w:r>
      <w:r w:rsidRPr="006076B2">
        <w:rPr>
          <w:rFonts w:ascii="Times New Roman" w:hAnsi="Times New Roman"/>
          <w:sz w:val="24"/>
          <w:szCs w:val="24"/>
          <w:lang w:val="id-ID"/>
        </w:rPr>
        <w:t>cabul</w:t>
      </w:r>
      <w:r>
        <w:rPr>
          <w:rFonts w:ascii="Times New Roman" w:hAnsi="Times New Roman"/>
          <w:sz w:val="24"/>
          <w:szCs w:val="24"/>
          <w:lang w:val="id-ID"/>
        </w:rPr>
        <w:t>an</w:t>
      </w:r>
      <w:r w:rsidRPr="006076B2">
        <w:rPr>
          <w:rFonts w:ascii="Times New Roman" w:hAnsi="Times New Roman"/>
          <w:sz w:val="24"/>
          <w:szCs w:val="24"/>
          <w:lang w:val="id-ID"/>
        </w:rPr>
        <w:t xml:space="preserve"> merupakan perbuatan yang dilakukan </w:t>
      </w:r>
      <w:r>
        <w:rPr>
          <w:rFonts w:ascii="Times New Roman" w:hAnsi="Times New Roman"/>
          <w:sz w:val="24"/>
          <w:szCs w:val="24"/>
          <w:lang w:val="id-ID"/>
        </w:rPr>
        <w:t>terhadap</w:t>
      </w:r>
      <w:r w:rsidRPr="006076B2">
        <w:rPr>
          <w:rFonts w:ascii="Times New Roman" w:hAnsi="Times New Roman"/>
          <w:sz w:val="24"/>
          <w:szCs w:val="24"/>
          <w:lang w:val="id-ID"/>
        </w:rPr>
        <w:t xml:space="preserve"> orang lain maupun diri sendiri yang berhubungan</w:t>
      </w:r>
      <w:r>
        <w:rPr>
          <w:rFonts w:ascii="Times New Roman" w:hAnsi="Times New Roman"/>
          <w:sz w:val="24"/>
          <w:szCs w:val="24"/>
          <w:lang w:val="id-ID"/>
        </w:rPr>
        <w:t xml:space="preserve"> dengan bagian tubuh manusia seperti alat kelamin, payudara dan mulut dengan cara menggosok-gosokkan penis atau vagina, meremas payudara dan mencium bibir.</w:t>
      </w:r>
    </w:p>
    <w:p w:rsidR="00E0141F" w:rsidRPr="003D5AB9" w:rsidRDefault="00E0141F" w:rsidP="00E0141F">
      <w:pPr>
        <w:pStyle w:val="ListParagraph"/>
        <w:numPr>
          <w:ilvl w:val="0"/>
          <w:numId w:val="22"/>
        </w:numPr>
        <w:spacing w:line="480" w:lineRule="auto"/>
        <w:jc w:val="both"/>
        <w:rPr>
          <w:rFonts w:ascii="Times New Roman" w:hAnsi="Times New Roman"/>
          <w:b/>
          <w:sz w:val="24"/>
          <w:szCs w:val="24"/>
          <w:lang w:val="id-ID"/>
        </w:rPr>
      </w:pPr>
      <w:r w:rsidRPr="003D5AB9">
        <w:rPr>
          <w:rFonts w:ascii="Times New Roman" w:hAnsi="Times New Roman"/>
          <w:i/>
          <w:sz w:val="24"/>
          <w:szCs w:val="24"/>
          <w:lang w:val="id-ID"/>
        </w:rPr>
        <w:t xml:space="preserve">Immature </w:t>
      </w:r>
      <w:r w:rsidRPr="003D5AB9">
        <w:rPr>
          <w:rFonts w:ascii="Times New Roman" w:hAnsi="Times New Roman"/>
          <w:sz w:val="24"/>
          <w:szCs w:val="24"/>
          <w:lang w:val="id-ID"/>
        </w:rPr>
        <w:t>adalah Pelaku melakukan pencabulan disebabkan karena ketidakmampuan untuk mengendalikan diri dari peran seksual sebagai orang dewasa.</w:t>
      </w:r>
    </w:p>
    <w:p w:rsidR="00E0141F" w:rsidRDefault="00E0141F" w:rsidP="00E0141F">
      <w:pPr>
        <w:pStyle w:val="ListParagraph"/>
        <w:numPr>
          <w:ilvl w:val="0"/>
          <w:numId w:val="22"/>
        </w:numPr>
        <w:spacing w:line="480" w:lineRule="auto"/>
        <w:jc w:val="both"/>
        <w:rPr>
          <w:rFonts w:ascii="Times New Roman" w:hAnsi="Times New Roman"/>
          <w:sz w:val="24"/>
          <w:szCs w:val="24"/>
          <w:lang w:val="id-ID"/>
        </w:rPr>
      </w:pPr>
      <w:r w:rsidRPr="003D5AB9">
        <w:rPr>
          <w:rFonts w:ascii="Times New Roman" w:hAnsi="Times New Roman"/>
          <w:i/>
          <w:sz w:val="24"/>
          <w:szCs w:val="24"/>
          <w:lang w:val="id-ID"/>
        </w:rPr>
        <w:t xml:space="preserve">Frustated </w:t>
      </w:r>
      <w:r>
        <w:rPr>
          <w:rFonts w:ascii="Times New Roman" w:hAnsi="Times New Roman"/>
          <w:sz w:val="24"/>
          <w:szCs w:val="24"/>
          <w:lang w:val="id-ID"/>
        </w:rPr>
        <w:t>adalah Pelaku melakukan pencabulan untuk melawan frustasi seksual terhadap orang dewasa dengan mengalihkannya kepadaa anak-anak karena mearasa tidak dilayani oleh istrinya</w:t>
      </w:r>
    </w:p>
    <w:p w:rsidR="00E0141F" w:rsidRPr="003D5AB9" w:rsidRDefault="00E0141F" w:rsidP="00E0141F">
      <w:pPr>
        <w:pStyle w:val="ListParagraph"/>
        <w:numPr>
          <w:ilvl w:val="0"/>
          <w:numId w:val="22"/>
        </w:numPr>
        <w:spacing w:line="480" w:lineRule="auto"/>
        <w:jc w:val="both"/>
        <w:rPr>
          <w:rFonts w:ascii="Times New Roman" w:hAnsi="Times New Roman"/>
          <w:sz w:val="24"/>
          <w:szCs w:val="24"/>
          <w:lang w:val="id-ID"/>
        </w:rPr>
      </w:pPr>
      <w:r w:rsidRPr="003D5AB9">
        <w:rPr>
          <w:rFonts w:ascii="Times New Roman" w:hAnsi="Times New Roman"/>
          <w:i/>
          <w:sz w:val="24"/>
          <w:szCs w:val="24"/>
          <w:lang w:val="id-ID"/>
        </w:rPr>
        <w:t xml:space="preserve"> Sociopathic </w:t>
      </w:r>
      <w:r w:rsidRPr="003D5AB9">
        <w:rPr>
          <w:rFonts w:ascii="Times New Roman" w:hAnsi="Times New Roman"/>
          <w:sz w:val="24"/>
          <w:szCs w:val="24"/>
          <w:lang w:val="id-ID"/>
        </w:rPr>
        <w:t xml:space="preserve">adalah para pelaku pencabulan yang melakukan perbuatannya dengan orang </w:t>
      </w:r>
      <w:r>
        <w:rPr>
          <w:rFonts w:ascii="Times New Roman" w:hAnsi="Times New Roman"/>
          <w:sz w:val="24"/>
          <w:szCs w:val="24"/>
          <w:lang w:val="id-ID"/>
        </w:rPr>
        <w:t>yang tidak dikenal, karena</w:t>
      </w:r>
      <w:r w:rsidRPr="003D5AB9">
        <w:rPr>
          <w:rFonts w:ascii="Times New Roman" w:hAnsi="Times New Roman"/>
          <w:sz w:val="24"/>
          <w:szCs w:val="24"/>
          <w:lang w:val="id-ID"/>
        </w:rPr>
        <w:t xml:space="preserve"> suatu tindakan yang </w:t>
      </w:r>
      <w:r>
        <w:rPr>
          <w:rFonts w:ascii="Times New Roman" w:hAnsi="Times New Roman"/>
          <w:sz w:val="24"/>
          <w:szCs w:val="24"/>
          <w:lang w:val="id-ID"/>
        </w:rPr>
        <w:t>datang dari</w:t>
      </w:r>
      <w:r w:rsidRPr="003D5AB9">
        <w:rPr>
          <w:rFonts w:ascii="Times New Roman" w:hAnsi="Times New Roman"/>
          <w:sz w:val="24"/>
          <w:szCs w:val="24"/>
          <w:lang w:val="id-ID"/>
        </w:rPr>
        <w:t xml:space="preserve"> kecenderungan agrefsif yang </w:t>
      </w:r>
      <w:r>
        <w:rPr>
          <w:rFonts w:ascii="Times New Roman" w:hAnsi="Times New Roman"/>
          <w:sz w:val="24"/>
          <w:szCs w:val="24"/>
          <w:lang w:val="id-ID"/>
        </w:rPr>
        <w:t>tiba-tiba muncul</w:t>
      </w:r>
      <w:r w:rsidRPr="003D5AB9">
        <w:rPr>
          <w:rFonts w:ascii="Times New Roman" w:hAnsi="Times New Roman"/>
          <w:sz w:val="24"/>
          <w:szCs w:val="24"/>
          <w:lang w:val="id-ID"/>
        </w:rPr>
        <w:t>.</w:t>
      </w:r>
    </w:p>
    <w:p w:rsidR="00E0141F" w:rsidRPr="000F3203" w:rsidRDefault="00E0141F" w:rsidP="00E0141F">
      <w:pPr>
        <w:pStyle w:val="ListParagraph"/>
        <w:numPr>
          <w:ilvl w:val="0"/>
          <w:numId w:val="22"/>
        </w:numPr>
        <w:spacing w:line="480" w:lineRule="auto"/>
        <w:jc w:val="both"/>
        <w:rPr>
          <w:rFonts w:ascii="Times New Roman" w:hAnsi="Times New Roman"/>
          <w:sz w:val="24"/>
          <w:szCs w:val="24"/>
          <w:lang w:val="id-ID"/>
        </w:rPr>
      </w:pPr>
      <w:r w:rsidRPr="003D5AB9">
        <w:rPr>
          <w:rFonts w:ascii="Times New Roman" w:hAnsi="Times New Roman"/>
          <w:i/>
          <w:sz w:val="24"/>
          <w:szCs w:val="24"/>
          <w:lang w:val="id-ID"/>
        </w:rPr>
        <w:t xml:space="preserve">Pathological </w:t>
      </w:r>
      <w:r>
        <w:rPr>
          <w:rFonts w:ascii="Times New Roman" w:hAnsi="Times New Roman"/>
          <w:sz w:val="24"/>
          <w:szCs w:val="24"/>
          <w:lang w:val="id-ID"/>
        </w:rPr>
        <w:t>adalah Pelaku pencabulan tidak sanggup mengontrol keinginan seksual karena lemahnya metal, organ tubuh dan lain sebagainya</w:t>
      </w:r>
    </w:p>
    <w:p w:rsidR="00E0141F" w:rsidRPr="003D5AB9" w:rsidRDefault="00E0141F" w:rsidP="00E0141F">
      <w:pPr>
        <w:pStyle w:val="ListParagraph"/>
        <w:numPr>
          <w:ilvl w:val="0"/>
          <w:numId w:val="22"/>
        </w:numPr>
        <w:spacing w:line="480" w:lineRule="auto"/>
        <w:jc w:val="both"/>
        <w:rPr>
          <w:rFonts w:ascii="Times New Roman" w:hAnsi="Times New Roman"/>
          <w:sz w:val="24"/>
          <w:szCs w:val="24"/>
          <w:lang w:val="id-ID"/>
        </w:rPr>
      </w:pPr>
      <w:r w:rsidRPr="003D5AB9">
        <w:rPr>
          <w:rFonts w:ascii="Times New Roman" w:hAnsi="Times New Roman"/>
          <w:i/>
          <w:sz w:val="24"/>
          <w:szCs w:val="24"/>
          <w:lang w:val="id-ID"/>
        </w:rPr>
        <w:t xml:space="preserve">Misscellaneous </w:t>
      </w:r>
      <w:r w:rsidRPr="003D5AB9">
        <w:rPr>
          <w:rFonts w:ascii="Times New Roman" w:hAnsi="Times New Roman"/>
          <w:sz w:val="24"/>
          <w:szCs w:val="24"/>
          <w:lang w:val="id-ID"/>
        </w:rPr>
        <w:t>adalah yang tidak termasuk semua kategori diatas.</w:t>
      </w:r>
    </w:p>
    <w:p w:rsidR="00E0141F" w:rsidRDefault="00E0141F" w:rsidP="00E0141F">
      <w:pPr>
        <w:pStyle w:val="ListParagraph"/>
        <w:numPr>
          <w:ilvl w:val="0"/>
          <w:numId w:val="22"/>
        </w:numPr>
        <w:spacing w:line="480" w:lineRule="auto"/>
        <w:jc w:val="both"/>
        <w:rPr>
          <w:rFonts w:ascii="Times New Roman" w:hAnsi="Times New Roman"/>
          <w:b/>
          <w:sz w:val="24"/>
          <w:szCs w:val="24"/>
          <w:lang w:val="id-ID"/>
        </w:rPr>
      </w:pPr>
      <w:r>
        <w:rPr>
          <w:rFonts w:ascii="Times New Roman" w:hAnsi="Times New Roman"/>
          <w:sz w:val="24"/>
          <w:szCs w:val="24"/>
          <w:lang w:val="id-ID"/>
        </w:rPr>
        <w:lastRenderedPageBreak/>
        <w:t>Anak adalah seseorang yang belum mencapai usia 18 (delapan belas) tahun, dan termasuk juga anak yang masih dalam kandungan.</w:t>
      </w: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spacing w:line="480" w:lineRule="auto"/>
        <w:rPr>
          <w:rFonts w:ascii="Times New Roman" w:hAnsi="Times New Roman"/>
          <w:b/>
          <w:sz w:val="24"/>
          <w:szCs w:val="24"/>
          <w:lang w:val="id-ID"/>
        </w:rPr>
      </w:pPr>
    </w:p>
    <w:p w:rsidR="00E0141F" w:rsidRPr="00A35CAB" w:rsidRDefault="00E0141F" w:rsidP="00E0141F">
      <w:pPr>
        <w:spacing w:line="480" w:lineRule="auto"/>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4"/>
          <w:szCs w:val="24"/>
          <w:lang w:val="id-ID"/>
        </w:rPr>
      </w:pPr>
    </w:p>
    <w:p w:rsidR="00E0141F" w:rsidRDefault="00E0141F" w:rsidP="00E0141F">
      <w:pPr>
        <w:pStyle w:val="ListParagraph"/>
        <w:spacing w:line="480" w:lineRule="auto"/>
        <w:jc w:val="center"/>
        <w:rPr>
          <w:rFonts w:ascii="Times New Roman" w:hAnsi="Times New Roman"/>
          <w:b/>
          <w:sz w:val="28"/>
          <w:szCs w:val="28"/>
          <w:lang w:val="id-ID"/>
        </w:rPr>
      </w:pPr>
    </w:p>
    <w:p w:rsidR="00E0141F" w:rsidRDefault="00E0141F" w:rsidP="00E0141F">
      <w:pPr>
        <w:pStyle w:val="ListParagraph"/>
        <w:spacing w:line="480" w:lineRule="auto"/>
        <w:jc w:val="center"/>
        <w:rPr>
          <w:rFonts w:ascii="Times New Roman" w:hAnsi="Times New Roman"/>
          <w:b/>
          <w:sz w:val="28"/>
          <w:szCs w:val="28"/>
          <w:lang w:val="id-ID"/>
        </w:rPr>
      </w:pPr>
    </w:p>
    <w:p w:rsidR="00E0141F" w:rsidRDefault="00E0141F" w:rsidP="00E0141F">
      <w:pPr>
        <w:pStyle w:val="ListParagraph"/>
        <w:spacing w:line="480" w:lineRule="auto"/>
        <w:jc w:val="center"/>
        <w:rPr>
          <w:rFonts w:ascii="Times New Roman" w:hAnsi="Times New Roman"/>
          <w:b/>
          <w:sz w:val="28"/>
          <w:szCs w:val="28"/>
          <w:lang w:val="id-ID"/>
        </w:rPr>
      </w:pPr>
    </w:p>
    <w:p w:rsidR="00E0141F" w:rsidRDefault="00E0141F" w:rsidP="00E0141F">
      <w:pPr>
        <w:pStyle w:val="ListParagraph"/>
        <w:spacing w:line="480" w:lineRule="auto"/>
        <w:jc w:val="center"/>
        <w:rPr>
          <w:rFonts w:ascii="Times New Roman" w:hAnsi="Times New Roman"/>
          <w:b/>
          <w:sz w:val="28"/>
          <w:szCs w:val="28"/>
          <w:lang w:val="id-ID"/>
        </w:rPr>
      </w:pPr>
    </w:p>
    <w:p w:rsidR="00E0141F" w:rsidRPr="00AC4A90" w:rsidRDefault="00E0141F" w:rsidP="00E0141F">
      <w:pPr>
        <w:pStyle w:val="ListParagraph"/>
        <w:spacing w:line="480" w:lineRule="auto"/>
        <w:jc w:val="center"/>
        <w:rPr>
          <w:rFonts w:ascii="Times New Roman" w:hAnsi="Times New Roman"/>
          <w:b/>
          <w:sz w:val="28"/>
          <w:szCs w:val="28"/>
          <w:lang w:val="id-ID"/>
        </w:rPr>
      </w:pPr>
      <w:r w:rsidRPr="00AC4A90">
        <w:rPr>
          <w:rFonts w:ascii="Times New Roman" w:hAnsi="Times New Roman"/>
          <w:b/>
          <w:sz w:val="28"/>
          <w:szCs w:val="28"/>
          <w:lang w:val="id-ID"/>
        </w:rPr>
        <w:lastRenderedPageBreak/>
        <w:t>BAB III</w:t>
      </w:r>
    </w:p>
    <w:p w:rsidR="00E0141F" w:rsidRPr="00AC4A90" w:rsidRDefault="00E0141F" w:rsidP="00E0141F">
      <w:pPr>
        <w:pStyle w:val="ListParagraph"/>
        <w:spacing w:line="480" w:lineRule="auto"/>
        <w:jc w:val="center"/>
        <w:rPr>
          <w:rFonts w:ascii="Times New Roman" w:hAnsi="Times New Roman"/>
          <w:b/>
          <w:sz w:val="28"/>
          <w:szCs w:val="28"/>
          <w:lang w:val="id-ID"/>
        </w:rPr>
      </w:pPr>
      <w:r w:rsidRPr="00AC4A90">
        <w:rPr>
          <w:rFonts w:ascii="Times New Roman" w:hAnsi="Times New Roman"/>
          <w:b/>
          <w:sz w:val="28"/>
          <w:szCs w:val="28"/>
          <w:lang w:val="id-ID"/>
        </w:rPr>
        <w:t>METODE PENELITIAN</w:t>
      </w:r>
    </w:p>
    <w:p w:rsidR="00E0141F" w:rsidRPr="00D3489F" w:rsidRDefault="00E0141F" w:rsidP="00E0141F">
      <w:pPr>
        <w:pStyle w:val="ListParagraph"/>
        <w:numPr>
          <w:ilvl w:val="1"/>
          <w:numId w:val="7"/>
        </w:numPr>
        <w:spacing w:line="480" w:lineRule="auto"/>
        <w:jc w:val="both"/>
        <w:rPr>
          <w:rFonts w:ascii="Times New Roman" w:hAnsi="Times New Roman"/>
          <w:b/>
          <w:sz w:val="24"/>
          <w:szCs w:val="24"/>
          <w:lang w:val="id-ID"/>
        </w:rPr>
      </w:pPr>
      <w:r w:rsidRPr="00D3489F">
        <w:rPr>
          <w:rFonts w:ascii="Times New Roman" w:hAnsi="Times New Roman"/>
          <w:b/>
          <w:sz w:val="24"/>
          <w:szCs w:val="24"/>
          <w:lang w:val="id-ID"/>
        </w:rPr>
        <w:t>Jenis Penelitian</w:t>
      </w:r>
    </w:p>
    <w:p w:rsidR="00E0141F" w:rsidRPr="003B55DB"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Berdasarkan masalah yang diajukan dalam penelitian ini, maka peneliti menggunakan jenis penelitian Normatif Empiris. Metode penelitian ini merupakan penggabungan antara pendekatan hukum normatif dengan adanya penambahan bebrbagai unsur empiris. Metode penelitian ini merupakan implementasi ketentuan hukum normatif (Undang-Undang) dalam aksinya pada setiap peristiwa hukum tertentu yang terjadi dalam suatu masyarakat.</w:t>
      </w:r>
    </w:p>
    <w:p w:rsidR="00E0141F" w:rsidRPr="00D3489F" w:rsidRDefault="00E0141F" w:rsidP="00E0141F">
      <w:pPr>
        <w:pStyle w:val="ListParagraph"/>
        <w:numPr>
          <w:ilvl w:val="1"/>
          <w:numId w:val="7"/>
        </w:numPr>
        <w:spacing w:line="480" w:lineRule="auto"/>
        <w:jc w:val="both"/>
        <w:rPr>
          <w:rFonts w:ascii="Times New Roman" w:hAnsi="Times New Roman"/>
          <w:b/>
          <w:sz w:val="24"/>
          <w:szCs w:val="24"/>
          <w:lang w:val="id-ID"/>
        </w:rPr>
      </w:pPr>
      <w:r w:rsidRPr="00D3489F">
        <w:rPr>
          <w:rFonts w:ascii="Times New Roman" w:hAnsi="Times New Roman"/>
          <w:b/>
          <w:sz w:val="24"/>
          <w:szCs w:val="24"/>
          <w:lang w:val="id-ID"/>
        </w:rPr>
        <w:t>Objek Penelitian</w:t>
      </w:r>
    </w:p>
    <w:p w:rsidR="00E0141F" w:rsidRPr="005F0997"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Adapun yang menjadi objek penelitian ini adalah kasus tindak pidana pencabulan terhadap anak di kabupaten boalemo.</w:t>
      </w:r>
    </w:p>
    <w:p w:rsidR="00E0141F" w:rsidRPr="00D3489F" w:rsidRDefault="00E0141F" w:rsidP="00E0141F">
      <w:pPr>
        <w:pStyle w:val="ListParagraph"/>
        <w:numPr>
          <w:ilvl w:val="1"/>
          <w:numId w:val="7"/>
        </w:numPr>
        <w:spacing w:line="480" w:lineRule="auto"/>
        <w:jc w:val="both"/>
        <w:rPr>
          <w:rFonts w:ascii="Times New Roman" w:hAnsi="Times New Roman"/>
          <w:b/>
          <w:sz w:val="24"/>
          <w:szCs w:val="24"/>
          <w:lang w:val="id-ID"/>
        </w:rPr>
      </w:pPr>
      <w:r w:rsidRPr="00D3489F">
        <w:rPr>
          <w:rFonts w:ascii="Times New Roman" w:hAnsi="Times New Roman"/>
          <w:b/>
          <w:sz w:val="24"/>
          <w:szCs w:val="24"/>
          <w:lang w:val="id-ID"/>
        </w:rPr>
        <w:t xml:space="preserve">Lokasi </w:t>
      </w:r>
      <w:r>
        <w:rPr>
          <w:rFonts w:ascii="Times New Roman" w:hAnsi="Times New Roman"/>
          <w:b/>
          <w:sz w:val="24"/>
          <w:szCs w:val="24"/>
          <w:lang w:val="id-ID"/>
        </w:rPr>
        <w:t xml:space="preserve">dan Waktu </w:t>
      </w:r>
      <w:r w:rsidRPr="00D3489F">
        <w:rPr>
          <w:rFonts w:ascii="Times New Roman" w:hAnsi="Times New Roman"/>
          <w:b/>
          <w:sz w:val="24"/>
          <w:szCs w:val="24"/>
          <w:lang w:val="id-ID"/>
        </w:rPr>
        <w:t>Penelitian</w:t>
      </w:r>
    </w:p>
    <w:p w:rsidR="00E0141F" w:rsidRPr="005F0997"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Adapun yang menjadi lokasi penelitian ini adalah di Kabupaten Boalemo dalam hal ini Polres Boalemo dan waktu penelitian selama 3 (Tiga) Bulan.</w:t>
      </w:r>
    </w:p>
    <w:p w:rsidR="00E0141F" w:rsidRPr="00D3489F" w:rsidRDefault="00E0141F" w:rsidP="00E0141F">
      <w:pPr>
        <w:pStyle w:val="ListParagraph"/>
        <w:numPr>
          <w:ilvl w:val="1"/>
          <w:numId w:val="7"/>
        </w:numPr>
        <w:spacing w:line="480" w:lineRule="auto"/>
        <w:jc w:val="both"/>
        <w:rPr>
          <w:rFonts w:ascii="Times New Roman" w:hAnsi="Times New Roman"/>
          <w:b/>
          <w:sz w:val="24"/>
          <w:szCs w:val="24"/>
          <w:lang w:val="id-ID"/>
        </w:rPr>
      </w:pPr>
      <w:r w:rsidRPr="00D3489F">
        <w:rPr>
          <w:rFonts w:ascii="Times New Roman" w:hAnsi="Times New Roman"/>
          <w:b/>
          <w:sz w:val="24"/>
          <w:szCs w:val="24"/>
          <w:lang w:val="id-ID"/>
        </w:rPr>
        <w:t>Jenis dan Sumber Data</w:t>
      </w:r>
    </w:p>
    <w:p w:rsidR="00E0141F" w:rsidRPr="009F39E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Jenis data yang dikumpulkan dalam penelitian ini adalah data primer dan data sekunder. Data primer diperoleh langsung dari sumber asli melalui wawancara. Sedangkan data sekunder diperoleh dari pengkajian (penelaah) studi kepustakaan, literatur, jurnal dan dokumen dari instansi terkait.</w:t>
      </w:r>
    </w:p>
    <w:p w:rsidR="00E0141F" w:rsidRPr="00D3489F" w:rsidRDefault="00E0141F" w:rsidP="00E0141F">
      <w:pPr>
        <w:pStyle w:val="ListParagraph"/>
        <w:numPr>
          <w:ilvl w:val="1"/>
          <w:numId w:val="7"/>
        </w:numPr>
        <w:spacing w:line="480" w:lineRule="auto"/>
        <w:jc w:val="both"/>
        <w:rPr>
          <w:rFonts w:ascii="Times New Roman" w:hAnsi="Times New Roman"/>
          <w:b/>
          <w:sz w:val="24"/>
          <w:szCs w:val="24"/>
          <w:lang w:val="id-ID"/>
        </w:rPr>
      </w:pPr>
      <w:r w:rsidRPr="00D3489F">
        <w:rPr>
          <w:rFonts w:ascii="Times New Roman" w:hAnsi="Times New Roman"/>
          <w:b/>
          <w:sz w:val="24"/>
          <w:szCs w:val="24"/>
          <w:lang w:val="id-ID"/>
        </w:rPr>
        <w:lastRenderedPageBreak/>
        <w:t>Populasi dan Sampel</w:t>
      </w:r>
    </w:p>
    <w:p w:rsidR="00E0141F" w:rsidRPr="00D3489F" w:rsidRDefault="00E0141F" w:rsidP="00E0141F">
      <w:pPr>
        <w:pStyle w:val="ListParagraph"/>
        <w:numPr>
          <w:ilvl w:val="2"/>
          <w:numId w:val="7"/>
        </w:numPr>
        <w:spacing w:line="480" w:lineRule="auto"/>
        <w:ind w:left="1843"/>
        <w:jc w:val="both"/>
        <w:rPr>
          <w:rFonts w:ascii="Times New Roman" w:hAnsi="Times New Roman"/>
          <w:b/>
          <w:sz w:val="24"/>
          <w:szCs w:val="24"/>
          <w:lang w:val="id-ID"/>
        </w:rPr>
      </w:pPr>
      <w:r w:rsidRPr="00D3489F">
        <w:rPr>
          <w:rFonts w:ascii="Times New Roman" w:hAnsi="Times New Roman"/>
          <w:b/>
          <w:sz w:val="24"/>
          <w:szCs w:val="24"/>
          <w:lang w:val="id-ID"/>
        </w:rPr>
        <w:t>Populasi</w:t>
      </w:r>
    </w:p>
    <w:p w:rsidR="00E0141F" w:rsidRPr="00D3489F" w:rsidRDefault="00E0141F" w:rsidP="00E0141F">
      <w:pPr>
        <w:pStyle w:val="ListParagraph"/>
        <w:spacing w:line="480" w:lineRule="auto"/>
        <w:ind w:left="1843"/>
        <w:jc w:val="both"/>
        <w:rPr>
          <w:rFonts w:ascii="Times New Roman" w:hAnsi="Times New Roman"/>
          <w:sz w:val="24"/>
          <w:szCs w:val="24"/>
          <w:lang w:val="id-ID"/>
        </w:rPr>
      </w:pPr>
      <w:r w:rsidRPr="00D3489F">
        <w:rPr>
          <w:rFonts w:ascii="Times New Roman" w:hAnsi="Times New Roman"/>
          <w:sz w:val="24"/>
          <w:szCs w:val="24"/>
          <w:lang w:val="id-ID"/>
        </w:rPr>
        <w:t xml:space="preserve">Adapun yang menjadi populasi dalam penelitian ini adalah </w:t>
      </w:r>
      <w:r>
        <w:rPr>
          <w:rFonts w:ascii="Times New Roman" w:hAnsi="Times New Roman"/>
          <w:sz w:val="24"/>
          <w:szCs w:val="24"/>
          <w:lang w:val="id-ID"/>
        </w:rPr>
        <w:t xml:space="preserve">penyidik yang menangani kasus </w:t>
      </w:r>
      <w:r w:rsidRPr="00D3489F">
        <w:rPr>
          <w:rFonts w:ascii="Times New Roman" w:hAnsi="Times New Roman"/>
          <w:sz w:val="24"/>
          <w:szCs w:val="24"/>
          <w:lang w:val="id-ID"/>
        </w:rPr>
        <w:t>pencabulan</w:t>
      </w:r>
      <w:r w:rsidR="008B6AD4">
        <w:rPr>
          <w:rFonts w:ascii="Times New Roman" w:hAnsi="Times New Roman"/>
          <w:sz w:val="24"/>
          <w:szCs w:val="24"/>
          <w:lang w:val="id-ID"/>
        </w:rPr>
        <w:t xml:space="preserve"> terhadap anak</w:t>
      </w:r>
      <w:r w:rsidRPr="00D3489F">
        <w:rPr>
          <w:rFonts w:ascii="Times New Roman" w:hAnsi="Times New Roman"/>
          <w:sz w:val="24"/>
          <w:szCs w:val="24"/>
          <w:lang w:val="id-ID"/>
        </w:rPr>
        <w:t xml:space="preserve"> di kabupaten boalemo dalam hal ini yan</w:t>
      </w:r>
      <w:r>
        <w:rPr>
          <w:rFonts w:ascii="Times New Roman" w:hAnsi="Times New Roman"/>
          <w:sz w:val="24"/>
          <w:szCs w:val="24"/>
          <w:lang w:val="id-ID"/>
        </w:rPr>
        <w:t>g ditangani oleh Polres Boalemo.</w:t>
      </w:r>
    </w:p>
    <w:p w:rsidR="00E0141F" w:rsidRPr="00D3489F" w:rsidRDefault="00E0141F" w:rsidP="00E0141F">
      <w:pPr>
        <w:pStyle w:val="ListParagraph"/>
        <w:numPr>
          <w:ilvl w:val="2"/>
          <w:numId w:val="7"/>
        </w:numPr>
        <w:spacing w:line="480" w:lineRule="auto"/>
        <w:ind w:left="1843"/>
        <w:jc w:val="both"/>
        <w:rPr>
          <w:rFonts w:ascii="Times New Roman" w:hAnsi="Times New Roman"/>
          <w:b/>
          <w:sz w:val="24"/>
          <w:szCs w:val="24"/>
          <w:lang w:val="id-ID"/>
        </w:rPr>
      </w:pPr>
      <w:r w:rsidRPr="00D3489F">
        <w:rPr>
          <w:rFonts w:ascii="Times New Roman" w:hAnsi="Times New Roman"/>
          <w:b/>
          <w:sz w:val="24"/>
          <w:szCs w:val="24"/>
          <w:lang w:val="id-ID"/>
        </w:rPr>
        <w:t>Sampel</w:t>
      </w:r>
    </w:p>
    <w:p w:rsidR="00E0141F" w:rsidRPr="00D3489F" w:rsidRDefault="00E0141F" w:rsidP="00E0141F">
      <w:pPr>
        <w:pStyle w:val="ListParagraph"/>
        <w:spacing w:line="480" w:lineRule="auto"/>
        <w:ind w:left="1843"/>
        <w:jc w:val="both"/>
        <w:rPr>
          <w:rFonts w:ascii="Times New Roman" w:hAnsi="Times New Roman"/>
          <w:sz w:val="24"/>
          <w:szCs w:val="24"/>
          <w:lang w:val="id-ID"/>
        </w:rPr>
      </w:pPr>
      <w:r w:rsidRPr="00D3489F">
        <w:rPr>
          <w:rFonts w:ascii="Times New Roman" w:hAnsi="Times New Roman"/>
          <w:sz w:val="24"/>
          <w:szCs w:val="24"/>
          <w:lang w:val="id-ID"/>
        </w:rPr>
        <w:t xml:space="preserve">Sampel dari penelitian ini adalah </w:t>
      </w:r>
      <w:r>
        <w:rPr>
          <w:rFonts w:ascii="Times New Roman" w:hAnsi="Times New Roman"/>
          <w:sz w:val="24"/>
          <w:szCs w:val="24"/>
          <w:lang w:val="id-ID"/>
        </w:rPr>
        <w:t>dua orang penyidik yang menangani kasus</w:t>
      </w:r>
      <w:r w:rsidRPr="00D3489F">
        <w:rPr>
          <w:rFonts w:ascii="Times New Roman" w:hAnsi="Times New Roman"/>
          <w:sz w:val="24"/>
          <w:szCs w:val="24"/>
          <w:lang w:val="id-ID"/>
        </w:rPr>
        <w:t xml:space="preserve"> pencabulan</w:t>
      </w:r>
      <w:r w:rsidR="008B6AD4">
        <w:rPr>
          <w:rFonts w:ascii="Times New Roman" w:hAnsi="Times New Roman"/>
          <w:sz w:val="24"/>
          <w:szCs w:val="24"/>
          <w:lang w:val="id-ID"/>
        </w:rPr>
        <w:t xml:space="preserve"> terhadap anak</w:t>
      </w:r>
      <w:r w:rsidRPr="00D3489F">
        <w:rPr>
          <w:rFonts w:ascii="Times New Roman" w:hAnsi="Times New Roman"/>
          <w:sz w:val="24"/>
          <w:szCs w:val="24"/>
          <w:lang w:val="id-ID"/>
        </w:rPr>
        <w:t>di kabupaten boalemo dalam hal ini yan</w:t>
      </w:r>
      <w:r>
        <w:rPr>
          <w:rFonts w:ascii="Times New Roman" w:hAnsi="Times New Roman"/>
          <w:sz w:val="24"/>
          <w:szCs w:val="24"/>
          <w:lang w:val="id-ID"/>
        </w:rPr>
        <w:t>g ditangani oleh Polres Boalemo.</w:t>
      </w:r>
    </w:p>
    <w:p w:rsidR="00E0141F" w:rsidRPr="00D3489F" w:rsidRDefault="00E0141F" w:rsidP="00E0141F">
      <w:pPr>
        <w:pStyle w:val="ListParagraph"/>
        <w:numPr>
          <w:ilvl w:val="1"/>
          <w:numId w:val="7"/>
        </w:numPr>
        <w:spacing w:line="480" w:lineRule="auto"/>
        <w:jc w:val="both"/>
        <w:rPr>
          <w:rFonts w:ascii="Times New Roman" w:hAnsi="Times New Roman"/>
          <w:b/>
          <w:sz w:val="24"/>
          <w:szCs w:val="24"/>
          <w:lang w:val="id-ID"/>
        </w:rPr>
      </w:pPr>
      <w:r>
        <w:rPr>
          <w:rFonts w:ascii="Times New Roman" w:hAnsi="Times New Roman"/>
          <w:b/>
          <w:sz w:val="24"/>
          <w:szCs w:val="24"/>
          <w:lang w:val="id-ID"/>
        </w:rPr>
        <w:t>Tek</w:t>
      </w:r>
      <w:r w:rsidRPr="00D3489F">
        <w:rPr>
          <w:rFonts w:ascii="Times New Roman" w:hAnsi="Times New Roman"/>
          <w:b/>
          <w:sz w:val="24"/>
          <w:szCs w:val="24"/>
          <w:lang w:val="id-ID"/>
        </w:rPr>
        <w:t>nik Pengumpulan Data</w:t>
      </w:r>
    </w:p>
    <w:p w:rsidR="00E0141F" w:rsidRPr="005F0997"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Teknik pengumpulan data yang digunakan dalam penelitian ini adalah sebagai berikut :</w:t>
      </w:r>
    </w:p>
    <w:p w:rsidR="00E0141F" w:rsidRPr="005F0997" w:rsidRDefault="00E0141F" w:rsidP="00E0141F">
      <w:pPr>
        <w:pStyle w:val="ListParagraph"/>
        <w:numPr>
          <w:ilvl w:val="0"/>
          <w:numId w:val="12"/>
        </w:numPr>
        <w:spacing w:line="480" w:lineRule="auto"/>
        <w:jc w:val="both"/>
        <w:rPr>
          <w:rFonts w:ascii="Times New Roman" w:hAnsi="Times New Roman"/>
          <w:b/>
          <w:sz w:val="24"/>
          <w:szCs w:val="24"/>
          <w:lang w:val="id-ID"/>
        </w:rPr>
      </w:pPr>
      <w:r>
        <w:rPr>
          <w:rFonts w:ascii="Times New Roman" w:hAnsi="Times New Roman"/>
          <w:sz w:val="24"/>
          <w:szCs w:val="24"/>
          <w:lang w:val="id-ID"/>
        </w:rPr>
        <w:t>Wawancara, yaitu pengumpulan data secara langsung dalam bentuk tanya jawab dengan responden berdasarkan pedoman wawancara.</w:t>
      </w:r>
    </w:p>
    <w:p w:rsidR="00E0141F" w:rsidRPr="005F0997" w:rsidRDefault="00E0141F" w:rsidP="00E0141F">
      <w:pPr>
        <w:pStyle w:val="ListParagraph"/>
        <w:numPr>
          <w:ilvl w:val="0"/>
          <w:numId w:val="12"/>
        </w:numPr>
        <w:spacing w:line="480" w:lineRule="auto"/>
        <w:jc w:val="both"/>
        <w:rPr>
          <w:rFonts w:ascii="Times New Roman" w:hAnsi="Times New Roman"/>
          <w:b/>
          <w:sz w:val="24"/>
          <w:szCs w:val="24"/>
          <w:lang w:val="id-ID"/>
        </w:rPr>
      </w:pPr>
      <w:r>
        <w:rPr>
          <w:rFonts w:ascii="Times New Roman" w:hAnsi="Times New Roman"/>
          <w:sz w:val="24"/>
          <w:szCs w:val="24"/>
          <w:lang w:val="id-ID"/>
        </w:rPr>
        <w:t>Dokumentasi pengumpulan data dengan memperlajari berbagai dokumen peraturan perundang-undangan dana penelaahan literatur , jurnal yang ada relevansinya dengan penelitian ini.</w:t>
      </w:r>
    </w:p>
    <w:p w:rsidR="00E0141F" w:rsidRPr="00D3489F" w:rsidRDefault="00E0141F" w:rsidP="00E0141F">
      <w:pPr>
        <w:pStyle w:val="ListParagraph"/>
        <w:numPr>
          <w:ilvl w:val="1"/>
          <w:numId w:val="7"/>
        </w:numPr>
        <w:spacing w:line="480" w:lineRule="auto"/>
        <w:jc w:val="both"/>
        <w:rPr>
          <w:rFonts w:ascii="Times New Roman" w:hAnsi="Times New Roman"/>
          <w:b/>
          <w:sz w:val="24"/>
          <w:szCs w:val="24"/>
          <w:lang w:val="id-ID"/>
        </w:rPr>
      </w:pPr>
      <w:r>
        <w:rPr>
          <w:rFonts w:ascii="Times New Roman" w:hAnsi="Times New Roman"/>
          <w:b/>
          <w:sz w:val="24"/>
          <w:szCs w:val="24"/>
          <w:lang w:val="id-ID"/>
        </w:rPr>
        <w:t>Tek</w:t>
      </w:r>
      <w:r w:rsidRPr="00D3489F">
        <w:rPr>
          <w:rFonts w:ascii="Times New Roman" w:hAnsi="Times New Roman"/>
          <w:b/>
          <w:sz w:val="24"/>
          <w:szCs w:val="24"/>
          <w:lang w:val="id-ID"/>
        </w:rPr>
        <w:t>nik Analisa Data</w:t>
      </w:r>
    </w:p>
    <w:p w:rsidR="00E0141F" w:rsidRDefault="00E0141F" w:rsidP="00E0141F">
      <w:pPr>
        <w:pStyle w:val="ListParagraph"/>
        <w:spacing w:line="480" w:lineRule="auto"/>
        <w:ind w:left="1080"/>
        <w:jc w:val="both"/>
        <w:rPr>
          <w:rFonts w:ascii="Times New Roman" w:hAnsi="Times New Roman"/>
          <w:sz w:val="24"/>
          <w:szCs w:val="24"/>
          <w:lang w:val="id-ID"/>
        </w:rPr>
      </w:pPr>
      <w:r w:rsidRPr="00D3489F">
        <w:rPr>
          <w:rFonts w:ascii="Times New Roman" w:hAnsi="Times New Roman"/>
          <w:sz w:val="24"/>
          <w:szCs w:val="24"/>
          <w:lang w:val="id-ID"/>
        </w:rPr>
        <w:t xml:space="preserve">Tehnik </w:t>
      </w:r>
      <w:r>
        <w:rPr>
          <w:rFonts w:ascii="Times New Roman" w:hAnsi="Times New Roman"/>
          <w:sz w:val="24"/>
          <w:szCs w:val="24"/>
          <w:lang w:val="id-ID"/>
        </w:rPr>
        <w:t>analisa</w:t>
      </w:r>
      <w:r w:rsidRPr="00D3489F">
        <w:rPr>
          <w:rFonts w:ascii="Times New Roman" w:hAnsi="Times New Roman"/>
          <w:sz w:val="24"/>
          <w:szCs w:val="24"/>
          <w:lang w:val="id-ID"/>
        </w:rPr>
        <w:t xml:space="preserve"> data dalam penelitian ini menggunakan tehnik analisa data </w:t>
      </w:r>
      <w:r>
        <w:rPr>
          <w:rFonts w:ascii="Times New Roman" w:hAnsi="Times New Roman"/>
          <w:sz w:val="24"/>
          <w:szCs w:val="24"/>
          <w:lang w:val="id-ID"/>
        </w:rPr>
        <w:t xml:space="preserve">kualitatif yaitu data yang diperoleh kemudian disusun secara sistematis sehingga akan diperoleh gambaran yang komprehensif dan </w:t>
      </w:r>
      <w:r>
        <w:rPr>
          <w:rFonts w:ascii="Times New Roman" w:hAnsi="Times New Roman"/>
          <w:sz w:val="24"/>
          <w:szCs w:val="24"/>
          <w:lang w:val="id-ID"/>
        </w:rPr>
        <w:lastRenderedPageBreak/>
        <w:t>untuk selanjutnya dianalisis kualitatif yaitu dengan memperhatikan data-data yang ada dalam praktek, kemudian dibandingkan dengan data-data yang diperoleh dari kepustakaan. Hasil dari analisa inilah yang akan menjadi jawaban dari permasalahan yang diajukan.</w:t>
      </w: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Pr="00246243" w:rsidRDefault="00E0141F" w:rsidP="00246243">
      <w:pPr>
        <w:spacing w:line="480" w:lineRule="auto"/>
        <w:rPr>
          <w:rFonts w:ascii="Times New Roman" w:hAnsi="Times New Roman"/>
          <w:b/>
          <w:sz w:val="28"/>
          <w:szCs w:val="28"/>
          <w:lang w:val="id-ID"/>
        </w:rPr>
      </w:pPr>
    </w:p>
    <w:p w:rsidR="00E0141F" w:rsidRDefault="00E0141F" w:rsidP="00E0141F">
      <w:pPr>
        <w:pStyle w:val="ListParagraph"/>
        <w:spacing w:line="480" w:lineRule="auto"/>
        <w:ind w:left="0"/>
        <w:jc w:val="center"/>
        <w:rPr>
          <w:rFonts w:ascii="Times New Roman" w:hAnsi="Times New Roman"/>
          <w:b/>
          <w:sz w:val="28"/>
          <w:szCs w:val="28"/>
          <w:lang w:val="id-ID"/>
        </w:rPr>
      </w:pPr>
      <w:r>
        <w:rPr>
          <w:rFonts w:ascii="Times New Roman" w:hAnsi="Times New Roman"/>
          <w:b/>
          <w:sz w:val="28"/>
          <w:szCs w:val="28"/>
          <w:lang w:val="id-ID"/>
        </w:rPr>
        <w:t>BAB IV</w:t>
      </w:r>
    </w:p>
    <w:p w:rsidR="00E0141F" w:rsidRDefault="00E0141F" w:rsidP="00E0141F">
      <w:pPr>
        <w:pStyle w:val="ListParagraph"/>
        <w:spacing w:line="480" w:lineRule="auto"/>
        <w:ind w:left="1080"/>
        <w:jc w:val="center"/>
        <w:rPr>
          <w:rFonts w:ascii="Times New Roman" w:hAnsi="Times New Roman"/>
          <w:b/>
          <w:sz w:val="28"/>
          <w:szCs w:val="28"/>
          <w:lang w:val="id-ID"/>
        </w:rPr>
      </w:pPr>
      <w:r>
        <w:rPr>
          <w:rFonts w:ascii="Times New Roman" w:hAnsi="Times New Roman"/>
          <w:b/>
          <w:sz w:val="28"/>
          <w:szCs w:val="28"/>
          <w:lang w:val="id-ID"/>
        </w:rPr>
        <w:t>HASIL PENELITIAN DAN PEMBAHASAN</w:t>
      </w:r>
    </w:p>
    <w:p w:rsidR="00E0141F" w:rsidRPr="00964320" w:rsidRDefault="00E0141F" w:rsidP="00E0141F">
      <w:pPr>
        <w:pStyle w:val="ListParagraph"/>
        <w:numPr>
          <w:ilvl w:val="1"/>
          <w:numId w:val="4"/>
        </w:numPr>
        <w:spacing w:line="480" w:lineRule="auto"/>
        <w:jc w:val="both"/>
        <w:rPr>
          <w:rFonts w:ascii="Times New Roman" w:hAnsi="Times New Roman"/>
          <w:b/>
          <w:sz w:val="24"/>
          <w:szCs w:val="24"/>
          <w:lang w:val="id-ID"/>
        </w:rPr>
      </w:pPr>
      <w:r w:rsidRPr="00964320">
        <w:rPr>
          <w:rFonts w:ascii="Times New Roman" w:hAnsi="Times New Roman"/>
          <w:b/>
          <w:sz w:val="24"/>
          <w:szCs w:val="24"/>
          <w:lang w:val="id-ID"/>
        </w:rPr>
        <w:t>Gambaran Umum Lokasi Penelitian</w:t>
      </w:r>
    </w:p>
    <w:p w:rsidR="00E0141F" w:rsidRDefault="00E0141F" w:rsidP="00E0141F">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Proses pembentukan Polres Boalemo berawal dari terbentuknya Kabupaten Boalemo berdasarkan Undang-Undang Nomor 50 Tahun 1999, sehingga jajaran Polri perlu untuk membentuk Polres Boalemo sebagai wujud kepedulian Polri didalam memberikan pelayanan keamanan kepada masyarakat, dan seiring dengan perkembangan situasi kamtibmas.</w:t>
      </w:r>
    </w:p>
    <w:p w:rsidR="00E0141F" w:rsidRDefault="00E0141F" w:rsidP="00E0141F">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Setelah ada kesepakatan antara Pemerintah Daerah Kabupaten Boalemo dengan pimpinan polri tentang pembentukan Polres Boalemo maka Pemerintah Daerah Kabupaten Boalemo telah menyiapkan lokasi/bangunan sementara untuk dijadikan Polres Boalemo yang berada di Kecamatan Marisa, sehingga pada tanggal 19 November 2002 Polres Boalmeo diresmikan berdasarkan Keputusan Kapolri Nomor Pol : Kep/28/IX/2002 tanggal 23 September 2002 oleh Kapolda Sulut BRIGJEN POL Drs JOHN LALO, MSc sekaligus dilantiknya AKBP Drs SUPRIADI DJALAL sebagai Kapolres Boalemo yang pertama dalam sejarah berdirinya Polres Boalemo.</w:t>
      </w:r>
    </w:p>
    <w:p w:rsidR="00E0141F" w:rsidRDefault="00E0141F" w:rsidP="00E0141F">
      <w:pPr>
        <w:pStyle w:val="ListParagraph"/>
        <w:spacing w:line="480" w:lineRule="auto"/>
        <w:jc w:val="both"/>
        <w:rPr>
          <w:rFonts w:ascii="Times New Roman" w:hAnsi="Times New Roman"/>
          <w:sz w:val="24"/>
          <w:szCs w:val="24"/>
          <w:lang w:val="id-ID"/>
        </w:rPr>
      </w:pPr>
      <w:r>
        <w:rPr>
          <w:rFonts w:ascii="Times New Roman" w:hAnsi="Times New Roman"/>
          <w:sz w:val="24"/>
          <w:szCs w:val="24"/>
          <w:lang w:val="id-ID"/>
        </w:rPr>
        <w:t>Setelah diresmikan Polres Boalemo dan dilantiknya Kapolres Boalemo yang membawahi 5 (Lima) Polsek dan 10 (Sepuluh) Kecamatan.</w:t>
      </w:r>
    </w:p>
    <w:p w:rsidR="00E0141F" w:rsidRDefault="00E0141F" w:rsidP="00E0141F">
      <w:pPr>
        <w:pStyle w:val="ListParagraph"/>
        <w:spacing w:line="480" w:lineRule="auto"/>
        <w:jc w:val="both"/>
        <w:rPr>
          <w:rFonts w:ascii="Times New Roman" w:hAnsi="Times New Roman"/>
          <w:sz w:val="24"/>
          <w:szCs w:val="24"/>
        </w:rPr>
      </w:pPr>
      <w:r w:rsidRPr="004B67C2">
        <w:rPr>
          <w:rFonts w:ascii="Times New Roman" w:hAnsi="Times New Roman"/>
          <w:sz w:val="24"/>
          <w:szCs w:val="24"/>
        </w:rPr>
        <w:t xml:space="preserve">Di samping terbentuknya Polres Boalemo permasalahan  tentang perebutan letak Ibukota Kabupaten Boalemo antara masyarakat </w:t>
      </w:r>
      <w:r w:rsidRPr="004B67C2">
        <w:rPr>
          <w:rFonts w:ascii="Times New Roman" w:hAnsi="Times New Roman"/>
          <w:sz w:val="24"/>
          <w:szCs w:val="24"/>
        </w:rPr>
        <w:lastRenderedPageBreak/>
        <w:t>Kecamatan Marisa dan masyarakat Kecamatan Tilamuta masih tetap berlanjut sehingga menciptakan situasi kamtibmas yang kurang kondusif di Wilayah Kabupaten Boalemo, sehingga untuk menyelesaikan permasalahan yang di hadapi oleh masyarakat Kecamatan Marisa dan masyarakat Kecamatan Tilamuta maka masyarakat Kecamatan Marisa telah mencari solusi dengan membentuk suatu wadah yang di beri nama panitia pengawal pemekaran Kabupaten baru ( P3KB ) yang bertujuan untuk melakukan  pemekaran Kabupaten Boalemo menjadi 2 (dua) Kabupaten Yakni Kabupaten Boalemo yang berkedudukan di Kecamatan Tilamuta dan Kabupaten Pohuwato yang berkedudukan di Kecamatan Marisa.</w:t>
      </w:r>
    </w:p>
    <w:p w:rsidR="00E0141F" w:rsidRPr="000C4A28" w:rsidRDefault="00E0141F" w:rsidP="00E0141F">
      <w:pPr>
        <w:pStyle w:val="ListParagraph"/>
        <w:spacing w:line="480" w:lineRule="auto"/>
        <w:jc w:val="both"/>
        <w:rPr>
          <w:rFonts w:ascii="Times New Roman" w:hAnsi="Times New Roman"/>
          <w:sz w:val="24"/>
          <w:szCs w:val="24"/>
          <w:lang w:val="id-ID"/>
        </w:rPr>
      </w:pPr>
      <w:r w:rsidRPr="004B67C2">
        <w:rPr>
          <w:rFonts w:ascii="Times New Roman" w:hAnsi="Times New Roman"/>
          <w:sz w:val="24"/>
          <w:szCs w:val="24"/>
        </w:rPr>
        <w:t>Setelah Kabupaten Pohuwato terbentuk berdasarkan Undang-undang Nomor 6 tahun 2003 tentang pembentukan Kabupaten Pohuwato yang merupakan pemekaran dari kabupaten Boalemo maka Polres Boalemo sekarang ini telah membawahi 2 ( dua ) Wilayah Kabupaten,  dengan adanya pemisahan wilayah Kabupaten antara Kabupaten Boalemo dan kabupaten Pohuwato maka Pada awal Juni 2003 akan di mulai pembangunan Polres Boalemo di Desa Lamu Kecamatan Tilamuta Kabupaten Boalemo yang tanahnya telah di hibahkan kepada Polri sesuai dengan surat keterangan hibah tanah dari Pem</w:t>
      </w:r>
      <w:r>
        <w:rPr>
          <w:rFonts w:ascii="Times New Roman" w:hAnsi="Times New Roman"/>
          <w:sz w:val="24"/>
          <w:szCs w:val="24"/>
          <w:lang w:val="id-ID"/>
        </w:rPr>
        <w:t>erintah D</w:t>
      </w:r>
      <w:r w:rsidRPr="004B67C2">
        <w:rPr>
          <w:rFonts w:ascii="Times New Roman" w:hAnsi="Times New Roman"/>
          <w:sz w:val="24"/>
          <w:szCs w:val="24"/>
        </w:rPr>
        <w:t>a</w:t>
      </w:r>
      <w:r>
        <w:rPr>
          <w:rFonts w:ascii="Times New Roman" w:hAnsi="Times New Roman"/>
          <w:sz w:val="24"/>
          <w:szCs w:val="24"/>
          <w:lang w:val="id-ID"/>
        </w:rPr>
        <w:t>erah</w:t>
      </w:r>
      <w:r w:rsidRPr="004B67C2">
        <w:rPr>
          <w:rFonts w:ascii="Times New Roman" w:hAnsi="Times New Roman"/>
          <w:sz w:val="24"/>
          <w:szCs w:val="24"/>
        </w:rPr>
        <w:t xml:space="preserve"> Kabupaten Boalemo nomor : 59</w:t>
      </w:r>
      <w:r>
        <w:rPr>
          <w:rFonts w:ascii="Times New Roman" w:hAnsi="Times New Roman"/>
          <w:sz w:val="24"/>
          <w:szCs w:val="24"/>
        </w:rPr>
        <w:t>0/</w:t>
      </w:r>
      <w:r w:rsidRPr="004B67C2">
        <w:rPr>
          <w:rFonts w:ascii="Times New Roman" w:hAnsi="Times New Roman"/>
          <w:sz w:val="24"/>
          <w:szCs w:val="24"/>
        </w:rPr>
        <w:t>01</w:t>
      </w:r>
      <w:r>
        <w:rPr>
          <w:rFonts w:ascii="Times New Roman" w:hAnsi="Times New Roman"/>
          <w:sz w:val="24"/>
          <w:szCs w:val="24"/>
        </w:rPr>
        <w:t xml:space="preserve">/ 175/II/2003 seluas 40.000 Km². </w:t>
      </w:r>
      <w:r>
        <w:rPr>
          <w:rFonts w:ascii="Times New Roman" w:hAnsi="Times New Roman"/>
          <w:sz w:val="24"/>
          <w:szCs w:val="24"/>
          <w:lang w:val="id-ID"/>
        </w:rPr>
        <w:t>M</w:t>
      </w:r>
      <w:r w:rsidRPr="004B67C2">
        <w:rPr>
          <w:rFonts w:ascii="Times New Roman" w:hAnsi="Times New Roman"/>
          <w:sz w:val="24"/>
          <w:szCs w:val="24"/>
        </w:rPr>
        <w:t xml:space="preserve">aka Polres Boalemo </w:t>
      </w:r>
      <w:r>
        <w:rPr>
          <w:rFonts w:ascii="Times New Roman" w:hAnsi="Times New Roman"/>
          <w:sz w:val="24"/>
          <w:szCs w:val="24"/>
          <w:lang w:val="id-ID"/>
        </w:rPr>
        <w:t>membawahi 5 (lima) Polsek dan 5 (lima) kecamatan, diantaranya :</w:t>
      </w:r>
    </w:p>
    <w:p w:rsidR="00E0141F" w:rsidRPr="004B67C2" w:rsidRDefault="00E0141F" w:rsidP="00E0141F">
      <w:pPr>
        <w:pStyle w:val="ListParagraph"/>
        <w:numPr>
          <w:ilvl w:val="0"/>
          <w:numId w:val="27"/>
        </w:numPr>
        <w:spacing w:line="480" w:lineRule="auto"/>
        <w:jc w:val="both"/>
        <w:rPr>
          <w:rFonts w:ascii="Times New Roman" w:hAnsi="Times New Roman"/>
          <w:sz w:val="24"/>
          <w:szCs w:val="24"/>
          <w:lang w:val="id-ID"/>
        </w:rPr>
      </w:pPr>
      <w:r w:rsidRPr="004B67C2">
        <w:rPr>
          <w:rFonts w:ascii="Times New Roman" w:hAnsi="Times New Roman"/>
          <w:sz w:val="24"/>
          <w:szCs w:val="24"/>
        </w:rPr>
        <w:lastRenderedPageBreak/>
        <w:t>Polsek Paguyaman dan Kecamatan Paguyaman</w:t>
      </w:r>
    </w:p>
    <w:p w:rsidR="00E0141F" w:rsidRPr="004B67C2" w:rsidRDefault="00E0141F" w:rsidP="00E0141F">
      <w:pPr>
        <w:pStyle w:val="ListParagraph"/>
        <w:numPr>
          <w:ilvl w:val="0"/>
          <w:numId w:val="27"/>
        </w:numPr>
        <w:spacing w:line="480" w:lineRule="auto"/>
        <w:jc w:val="both"/>
        <w:rPr>
          <w:rFonts w:ascii="Times New Roman" w:hAnsi="Times New Roman"/>
          <w:sz w:val="24"/>
          <w:szCs w:val="24"/>
          <w:lang w:val="id-ID"/>
        </w:rPr>
      </w:pPr>
      <w:r w:rsidRPr="004B67C2">
        <w:rPr>
          <w:rFonts w:ascii="Times New Roman" w:hAnsi="Times New Roman"/>
          <w:sz w:val="24"/>
          <w:szCs w:val="24"/>
        </w:rPr>
        <w:t xml:space="preserve">Polsek Tilamuta dan Kecamatan Tilamuta </w:t>
      </w:r>
    </w:p>
    <w:p w:rsidR="00E0141F" w:rsidRPr="004B67C2" w:rsidRDefault="00E0141F" w:rsidP="00E0141F">
      <w:pPr>
        <w:pStyle w:val="ListParagraph"/>
        <w:numPr>
          <w:ilvl w:val="0"/>
          <w:numId w:val="27"/>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Polsek </w:t>
      </w:r>
      <w:r w:rsidRPr="004B67C2">
        <w:rPr>
          <w:rFonts w:ascii="Times New Roman" w:hAnsi="Times New Roman"/>
          <w:sz w:val="24"/>
          <w:szCs w:val="24"/>
        </w:rPr>
        <w:t xml:space="preserve"> Dulupi </w:t>
      </w:r>
      <w:r>
        <w:rPr>
          <w:rFonts w:ascii="Times New Roman" w:hAnsi="Times New Roman"/>
          <w:sz w:val="24"/>
          <w:szCs w:val="24"/>
          <w:lang w:val="id-ID"/>
        </w:rPr>
        <w:t>dan Kecamatan Dulupi</w:t>
      </w:r>
    </w:p>
    <w:p w:rsidR="00E0141F" w:rsidRPr="004B67C2" w:rsidRDefault="00E0141F" w:rsidP="00E0141F">
      <w:pPr>
        <w:pStyle w:val="ListParagraph"/>
        <w:numPr>
          <w:ilvl w:val="0"/>
          <w:numId w:val="27"/>
        </w:numPr>
        <w:spacing w:line="480" w:lineRule="auto"/>
        <w:jc w:val="both"/>
        <w:rPr>
          <w:rFonts w:ascii="Times New Roman" w:hAnsi="Times New Roman"/>
          <w:sz w:val="24"/>
          <w:szCs w:val="24"/>
          <w:lang w:val="id-ID"/>
        </w:rPr>
      </w:pPr>
      <w:r>
        <w:rPr>
          <w:rFonts w:ascii="Times New Roman" w:hAnsi="Times New Roman"/>
          <w:sz w:val="24"/>
          <w:szCs w:val="24"/>
          <w:lang w:val="id-ID"/>
        </w:rPr>
        <w:t>Polsek Wonosari</w:t>
      </w:r>
      <w:r w:rsidRPr="004B67C2">
        <w:rPr>
          <w:rFonts w:ascii="Times New Roman" w:hAnsi="Times New Roman"/>
          <w:sz w:val="24"/>
          <w:szCs w:val="24"/>
        </w:rPr>
        <w:t xml:space="preserve"> dan Kecamatan Wonosari</w:t>
      </w:r>
    </w:p>
    <w:p w:rsidR="00E0141F" w:rsidRPr="00AB2BBA" w:rsidRDefault="00E0141F" w:rsidP="00E0141F">
      <w:pPr>
        <w:pStyle w:val="ListParagraph"/>
        <w:numPr>
          <w:ilvl w:val="0"/>
          <w:numId w:val="27"/>
        </w:numPr>
        <w:spacing w:line="480" w:lineRule="auto"/>
        <w:jc w:val="both"/>
        <w:rPr>
          <w:rFonts w:ascii="Times New Roman" w:hAnsi="Times New Roman"/>
          <w:sz w:val="24"/>
          <w:szCs w:val="24"/>
          <w:lang w:val="id-ID"/>
        </w:rPr>
      </w:pPr>
      <w:r w:rsidRPr="004B67C2">
        <w:rPr>
          <w:rFonts w:ascii="Times New Roman" w:hAnsi="Times New Roman"/>
          <w:sz w:val="24"/>
          <w:szCs w:val="24"/>
        </w:rPr>
        <w:t>Polsek Mananggu dan Kecamatan Mananggu</w:t>
      </w:r>
      <w:r>
        <w:rPr>
          <w:rFonts w:ascii="Times New Roman" w:hAnsi="Times New Roman"/>
          <w:sz w:val="24"/>
          <w:szCs w:val="24"/>
          <w:lang w:val="id-ID"/>
        </w:rPr>
        <w:t>.</w:t>
      </w:r>
    </w:p>
    <w:p w:rsidR="00E0141F" w:rsidRPr="00AB2BBA" w:rsidRDefault="00E0141F" w:rsidP="00E0141F">
      <w:pPr>
        <w:pStyle w:val="ListParagraph"/>
        <w:spacing w:line="480" w:lineRule="auto"/>
        <w:ind w:left="709"/>
        <w:jc w:val="center"/>
        <w:rPr>
          <w:rFonts w:ascii="Times New Roman" w:hAnsi="Times New Roman"/>
          <w:b/>
          <w:sz w:val="24"/>
          <w:szCs w:val="24"/>
        </w:rPr>
      </w:pPr>
      <w:r w:rsidRPr="00AB2BBA">
        <w:rPr>
          <w:rFonts w:ascii="Times New Roman" w:hAnsi="Times New Roman"/>
          <w:b/>
          <w:sz w:val="24"/>
          <w:szCs w:val="24"/>
        </w:rPr>
        <w:t>Struktur Organisasi Resort Kriminal Polres Boalemo</w:t>
      </w:r>
      <w:r w:rsidR="00EF7B0A" w:rsidRPr="00EF7B0A">
        <w:rPr>
          <w:rFonts w:ascii="Times New Roman" w:hAnsi="Times New Roman"/>
          <w:noProof/>
          <w:sz w:val="24"/>
          <w:szCs w:val="24"/>
        </w:rPr>
        <w:pict>
          <v:rect id="Rectangle 63" o:spid="_x0000_s1031" style="position:absolute;left:0;text-align:left;margin-left:115.75pt;margin-top:22.45pt;width:132.75pt;height:45.75pt;z-index:2517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">
            <v:textbox>
              <w:txbxContent>
                <w:p w:rsidR="00630A73" w:rsidRDefault="00630A73" w:rsidP="00E0141F">
                  <w:pPr>
                    <w:spacing w:after="120" w:line="240" w:lineRule="auto"/>
                    <w:jc w:val="center"/>
                    <w:rPr>
                      <w:rFonts w:ascii="Times New Roman" w:hAnsi="Times New Roman"/>
                      <w:b/>
                    </w:rPr>
                  </w:pPr>
                  <w:r w:rsidRPr="007B71F8">
                    <w:rPr>
                      <w:rFonts w:ascii="Times New Roman" w:hAnsi="Times New Roman"/>
                      <w:b/>
                    </w:rPr>
                    <w:t>KAPOLRES</w:t>
                  </w:r>
                </w:p>
                <w:p w:rsidR="00630A73" w:rsidRPr="000A5955" w:rsidRDefault="00630A73" w:rsidP="003055E2">
                  <w:pPr>
                    <w:spacing w:after="120" w:line="240" w:lineRule="auto"/>
                    <w:jc w:val="center"/>
                    <w:rPr>
                      <w:rFonts w:ascii="Times New Roman" w:hAnsi="Times New Roman"/>
                      <w:b/>
                      <w:sz w:val="18"/>
                      <w:szCs w:val="18"/>
                    </w:rPr>
                  </w:pPr>
                  <w:r>
                    <w:rPr>
                      <w:rFonts w:ascii="Times New Roman" w:hAnsi="Times New Roman"/>
                      <w:b/>
                      <w:sz w:val="18"/>
                      <w:szCs w:val="18"/>
                      <w:lang w:val="id-ID"/>
                    </w:rPr>
                    <w:t>AKBP AHMAD PORDOMUAN</w:t>
                  </w:r>
                  <w:r>
                    <w:rPr>
                      <w:rFonts w:ascii="Times New Roman" w:hAnsi="Times New Roman"/>
                      <w:b/>
                      <w:sz w:val="18"/>
                      <w:szCs w:val="18"/>
                    </w:rPr>
                    <w:t>, S.IK</w:t>
                  </w:r>
                </w:p>
                <w:p w:rsidR="00630A73" w:rsidRDefault="00630A73" w:rsidP="00E0141F"/>
              </w:txbxContent>
            </v:textbox>
          </v:rect>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62" o:spid="_x0000_s1091" type="#_x0000_t32" style="position:absolute;left:0;text-align:left;margin-left:115.75pt;margin-top:12.85pt;width:132.75pt;height:0;z-index:2517969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"/>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61" o:spid="_x0000_s1090" type="#_x0000_t32" style="position:absolute;left:0;text-align:left;margin-left:181.75pt;margin-top:13pt;width:0;height:26.25pt;z-index:251772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">
            <v:stroke endarrow="block"/>
          </v:shape>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rect id="Rectangle 60" o:spid="_x0000_s1032" style="position:absolute;left:0;text-align:left;margin-left:115.75pt;margin-top:11.65pt;width:132.75pt;height:45.7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">
            <v:textbox>
              <w:txbxContent>
                <w:p w:rsidR="00630A73" w:rsidRDefault="00630A73" w:rsidP="00E0141F">
                  <w:pPr>
                    <w:spacing w:after="120" w:line="240" w:lineRule="auto"/>
                    <w:jc w:val="center"/>
                    <w:rPr>
                      <w:rFonts w:ascii="Times New Roman" w:hAnsi="Times New Roman"/>
                      <w:b/>
                    </w:rPr>
                  </w:pPr>
                  <w:r>
                    <w:rPr>
                      <w:rFonts w:ascii="Times New Roman" w:hAnsi="Times New Roman"/>
                      <w:b/>
                    </w:rPr>
                    <w:t>WAKA POLRES</w:t>
                  </w:r>
                </w:p>
                <w:p w:rsidR="00630A73" w:rsidRPr="006303E5" w:rsidRDefault="00630A73" w:rsidP="003055E2">
                  <w:pPr>
                    <w:spacing w:after="120" w:line="240" w:lineRule="auto"/>
                    <w:ind w:left="-142" w:right="-89"/>
                    <w:jc w:val="center"/>
                    <w:rPr>
                      <w:rFonts w:ascii="Times New Roman" w:hAnsi="Times New Roman"/>
                      <w:b/>
                      <w:lang w:val="id-ID"/>
                    </w:rPr>
                  </w:pPr>
                  <w:r>
                    <w:rPr>
                      <w:rFonts w:ascii="Times New Roman" w:hAnsi="Times New Roman"/>
                      <w:b/>
                      <w:lang w:val="id-ID"/>
                    </w:rPr>
                    <w:t>NIKSON YUSUF, SH</w:t>
                  </w:r>
                </w:p>
                <w:p w:rsidR="00630A73" w:rsidRPr="000A5955" w:rsidRDefault="00630A73" w:rsidP="00E0141F">
                  <w:pPr>
                    <w:spacing w:after="120" w:line="240" w:lineRule="auto"/>
                    <w:jc w:val="center"/>
                    <w:rPr>
                      <w:rFonts w:ascii="Times New Roman" w:hAnsi="Times New Roman"/>
                      <w:b/>
                    </w:rPr>
                  </w:pPr>
                </w:p>
              </w:txbxContent>
            </v:textbox>
          </v:rect>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59" o:spid="_x0000_s1089" type="#_x0000_t32" style="position:absolute;left:0;text-align:left;margin-left:115.75pt;margin-top:2.8pt;width:132.75pt;height:0;z-index:251798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"/>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58" o:spid="_x0000_s1088" type="#_x0000_t32" style="position:absolute;left:0;text-align:left;margin-left:181.75pt;margin-top:2.2pt;width:0;height:344.25pt;z-index:251789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"/>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57" o:spid="_x0000_s1087" type="#_x0000_t32" style="position:absolute;left:0;text-align:left;margin-left:253.85pt;margin-top:1.7pt;width:0;height:23.15pt;z-index:251778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">
            <v:stroke endarrow="block"/>
          </v:shape>
        </w:pict>
      </w:r>
      <w:r>
        <w:rPr>
          <w:rFonts w:ascii="Times New Roman" w:hAnsi="Times New Roman"/>
          <w:b/>
          <w:noProof/>
          <w:sz w:val="24"/>
          <w:szCs w:val="24"/>
        </w:rPr>
        <w:pict>
          <v:shape id="Straight Arrow Connector 56" o:spid="_x0000_s1086" type="#_x0000_t32" style="position:absolute;left:0;text-align:left;margin-left:375.35pt;margin-top:1.6pt;width:0;height:23.25pt;z-index:251779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">
            <v:stroke endarrow="block"/>
          </v:shape>
        </w:pict>
      </w:r>
      <w:r>
        <w:rPr>
          <w:rFonts w:ascii="Times New Roman" w:hAnsi="Times New Roman"/>
          <w:b/>
          <w:noProof/>
          <w:sz w:val="24"/>
          <w:szCs w:val="24"/>
        </w:rPr>
        <w:pict>
          <v:shape id="Straight Arrow Connector 55" o:spid="_x0000_s1085" type="#_x0000_t32" style="position:absolute;left:0;text-align:left;margin-left:-11.65pt;margin-top:1.5pt;width:386.9pt;height:0;flip:x;z-index:251792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"/>
        </w:pict>
      </w:r>
      <w:r>
        <w:rPr>
          <w:rFonts w:ascii="Times New Roman" w:hAnsi="Times New Roman"/>
          <w:b/>
          <w:noProof/>
          <w:sz w:val="24"/>
          <w:szCs w:val="24"/>
        </w:rPr>
        <w:pict>
          <v:rect id="Rectangle 54" o:spid="_x0000_s1033" style="position:absolute;left:0;text-align:left;margin-left:323.5pt;margin-top:24.85pt;width:108.75pt;height:45.7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">
            <v:textbox>
              <w:txbxContent>
                <w:p w:rsidR="00630A73" w:rsidRPr="003E7712" w:rsidRDefault="00630A73" w:rsidP="00E0141F">
                  <w:pPr>
                    <w:jc w:val="center"/>
                    <w:rPr>
                      <w:rFonts w:ascii="Times New Roman" w:hAnsi="Times New Roman"/>
                      <w:sz w:val="20"/>
                      <w:szCs w:val="20"/>
                    </w:rPr>
                  </w:pPr>
                  <w:r w:rsidRPr="003E7712">
                    <w:rPr>
                      <w:rFonts w:ascii="Times New Roman" w:hAnsi="Times New Roman"/>
                      <w:sz w:val="20"/>
                      <w:szCs w:val="20"/>
                    </w:rPr>
                    <w:t>SIUM</w:t>
                  </w:r>
                </w:p>
                <w:p w:rsidR="00630A73" w:rsidRPr="003E7712" w:rsidRDefault="00630A73" w:rsidP="00E0141F">
                  <w:pPr>
                    <w:jc w:val="center"/>
                    <w:rPr>
                      <w:rFonts w:ascii="Times New Roman" w:hAnsi="Times New Roman"/>
                      <w:sz w:val="20"/>
                      <w:szCs w:val="20"/>
                    </w:rPr>
                  </w:pPr>
                  <w:r>
                    <w:rPr>
                      <w:rFonts w:ascii="Times New Roman" w:hAnsi="Times New Roman"/>
                      <w:sz w:val="20"/>
                      <w:szCs w:val="20"/>
                    </w:rPr>
                    <w:t>YUNUS MANYOE</w:t>
                  </w:r>
                </w:p>
              </w:txbxContent>
            </v:textbox>
          </v:rect>
        </w:pict>
      </w:r>
      <w:r>
        <w:rPr>
          <w:rFonts w:ascii="Times New Roman" w:hAnsi="Times New Roman"/>
          <w:b/>
          <w:noProof/>
          <w:sz w:val="24"/>
          <w:szCs w:val="24"/>
        </w:rPr>
        <w:pict>
          <v:rect id="Rectangle 53" o:spid="_x0000_s1034" style="position:absolute;left:0;text-align:left;margin-left:197.5pt;margin-top:24.85pt;width:117.75pt;height:45.7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">
            <v:textbox>
              <w:txbxContent>
                <w:p w:rsidR="00630A73" w:rsidRPr="003E7712" w:rsidRDefault="00630A73" w:rsidP="00E0141F">
                  <w:pPr>
                    <w:jc w:val="center"/>
                    <w:rPr>
                      <w:rFonts w:ascii="Times New Roman" w:hAnsi="Times New Roman"/>
                      <w:sz w:val="18"/>
                      <w:szCs w:val="18"/>
                    </w:rPr>
                  </w:pPr>
                  <w:r w:rsidRPr="003E7712">
                    <w:rPr>
                      <w:rFonts w:ascii="Times New Roman" w:hAnsi="Times New Roman"/>
                      <w:sz w:val="18"/>
                      <w:szCs w:val="18"/>
                    </w:rPr>
                    <w:t>SIKEU</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DEDI INDRA GUNAWAN</w:t>
                  </w:r>
                </w:p>
              </w:txbxContent>
            </v:textbox>
          </v:rect>
        </w:pict>
      </w:r>
      <w:r>
        <w:rPr>
          <w:rFonts w:ascii="Times New Roman" w:hAnsi="Times New Roman"/>
          <w:b/>
          <w:noProof/>
          <w:sz w:val="24"/>
          <w:szCs w:val="24"/>
        </w:rPr>
        <w:pict>
          <v:shape id="Straight Arrow Connector 52" o:spid="_x0000_s1084" type="#_x0000_t32" style="position:absolute;left:0;text-align:left;margin-left:-11.65pt;margin-top:1.65pt;width:0;height:20.95pt;z-index:251777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">
            <v:stroke endarrow="block"/>
          </v:shape>
        </w:pict>
      </w:r>
      <w:r>
        <w:rPr>
          <w:rFonts w:ascii="Times New Roman" w:hAnsi="Times New Roman"/>
          <w:b/>
          <w:noProof/>
          <w:sz w:val="24"/>
          <w:szCs w:val="24"/>
        </w:rPr>
        <w:pict>
          <v:shape id="Straight Arrow Connector 51" o:spid="_x0000_s1083" type="#_x0000_t32" style="position:absolute;left:0;text-align:left;margin-left:104.5pt;margin-top:1.6pt;width:.05pt;height:21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">
            <v:stroke endarrow="block"/>
          </v:shape>
        </w:pict>
      </w:r>
      <w:r>
        <w:rPr>
          <w:rFonts w:ascii="Times New Roman" w:hAnsi="Times New Roman"/>
          <w:b/>
          <w:noProof/>
          <w:sz w:val="24"/>
          <w:szCs w:val="24"/>
        </w:rPr>
        <w:pict>
          <v:rect id="Rectangle 50" o:spid="_x0000_s1035" style="position:absolute;left:0;text-align:left;margin-left:-71.75pt;margin-top:22.6pt;width:108.75pt;height:45.7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">
            <v:textbox>
              <w:txbxContent>
                <w:p w:rsidR="00630A73" w:rsidRPr="003E7712" w:rsidRDefault="00630A73" w:rsidP="00E0141F">
                  <w:pPr>
                    <w:jc w:val="center"/>
                    <w:rPr>
                      <w:rFonts w:ascii="Times New Roman" w:hAnsi="Times New Roman"/>
                      <w:sz w:val="18"/>
                      <w:szCs w:val="18"/>
                    </w:rPr>
                  </w:pPr>
                  <w:r w:rsidRPr="003E7712">
                    <w:rPr>
                      <w:rFonts w:ascii="Times New Roman" w:hAnsi="Times New Roman"/>
                      <w:sz w:val="18"/>
                      <w:szCs w:val="18"/>
                    </w:rPr>
                    <w:t>SIWAS</w:t>
                  </w:r>
                </w:p>
                <w:p w:rsidR="00630A73" w:rsidRPr="006303E5" w:rsidRDefault="00630A73" w:rsidP="003055E2">
                  <w:pPr>
                    <w:jc w:val="center"/>
                    <w:rPr>
                      <w:rFonts w:ascii="Times New Roman" w:hAnsi="Times New Roman"/>
                      <w:sz w:val="18"/>
                      <w:szCs w:val="18"/>
                      <w:lang w:val="id-ID"/>
                    </w:rPr>
                  </w:pPr>
                  <w:r>
                    <w:rPr>
                      <w:rFonts w:ascii="Times New Roman" w:hAnsi="Times New Roman"/>
                      <w:sz w:val="18"/>
                      <w:szCs w:val="18"/>
                      <w:lang w:val="id-ID"/>
                    </w:rPr>
                    <w:t>IRWAN JAMALU</w:t>
                  </w:r>
                </w:p>
                <w:p w:rsidR="00630A73" w:rsidRPr="007F6A4B" w:rsidRDefault="00630A73" w:rsidP="003055E2">
                  <w:pPr>
                    <w:jc w:val="center"/>
                    <w:rPr>
                      <w:rFonts w:ascii="Times New Roman" w:hAnsi="Times New Roman"/>
                      <w:sz w:val="18"/>
                      <w:szCs w:val="18"/>
                      <w:lang w:val="id-ID"/>
                    </w:rPr>
                  </w:pPr>
                </w:p>
              </w:txbxContent>
            </v:textbox>
          </v:rect>
        </w:pict>
      </w:r>
      <w:r>
        <w:rPr>
          <w:rFonts w:ascii="Times New Roman" w:hAnsi="Times New Roman"/>
          <w:b/>
          <w:noProof/>
          <w:sz w:val="24"/>
          <w:szCs w:val="24"/>
        </w:rPr>
        <w:pict>
          <v:rect id="Rectangle 49" o:spid="_x0000_s1036" style="position:absolute;left:0;text-align:left;margin-left:55pt;margin-top:22.6pt;width:108.75pt;height:45.7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">
            <v:textbox>
              <w:txbxContent>
                <w:p w:rsidR="00630A73" w:rsidRPr="003E7712" w:rsidRDefault="00630A73" w:rsidP="00E0141F">
                  <w:pPr>
                    <w:jc w:val="center"/>
                    <w:rPr>
                      <w:rFonts w:ascii="Times New Roman" w:hAnsi="Times New Roman"/>
                      <w:sz w:val="18"/>
                      <w:szCs w:val="18"/>
                    </w:rPr>
                  </w:pPr>
                  <w:r w:rsidRPr="003E7712">
                    <w:rPr>
                      <w:rFonts w:ascii="Times New Roman" w:hAnsi="Times New Roman"/>
                      <w:sz w:val="18"/>
                      <w:szCs w:val="18"/>
                    </w:rPr>
                    <w:t>SIPROPAM</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WISNO DALANGGO</w:t>
                  </w:r>
                </w:p>
              </w:txbxContent>
            </v:textbox>
          </v:rect>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48" o:spid="_x0000_s1082" type="#_x0000_t32" style="position:absolute;left:0;text-align:left;margin-left:323.5pt;margin-top:14.5pt;width:108.75pt;height:0;z-index:251802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"/>
        </w:pict>
      </w:r>
      <w:r>
        <w:rPr>
          <w:rFonts w:ascii="Times New Roman" w:hAnsi="Times New Roman"/>
          <w:b/>
          <w:noProof/>
          <w:sz w:val="24"/>
          <w:szCs w:val="24"/>
        </w:rPr>
        <w:pict>
          <v:shape id="Straight Arrow Connector 47" o:spid="_x0000_s1081" type="#_x0000_t32" style="position:absolute;left:0;text-align:left;margin-left:197.5pt;margin-top:13pt;width:117.75pt;height:0;z-index:251801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"/>
        </w:pict>
      </w:r>
      <w:r>
        <w:rPr>
          <w:rFonts w:ascii="Times New Roman" w:hAnsi="Times New Roman"/>
          <w:b/>
          <w:noProof/>
          <w:sz w:val="24"/>
          <w:szCs w:val="24"/>
        </w:rPr>
        <w:pict>
          <v:shape id="Straight Arrow Connector 46" o:spid="_x0000_s1080" type="#_x0000_t32" style="position:absolute;left:0;text-align:left;margin-left:55pt;margin-top:13pt;width:108.75pt;height:0;z-index:251800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"/>
        </w:pict>
      </w:r>
      <w:r>
        <w:rPr>
          <w:rFonts w:ascii="Times New Roman" w:hAnsi="Times New Roman"/>
          <w:b/>
          <w:noProof/>
          <w:sz w:val="24"/>
          <w:szCs w:val="24"/>
        </w:rPr>
        <w:pict>
          <v:shape id="Straight Arrow Connector 45" o:spid="_x0000_s1079" type="#_x0000_t32" style="position:absolute;left:0;text-align:left;margin-left:-71.75pt;margin-top:13pt;width:108.75pt;height:0;z-index:251799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"/>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44" o:spid="_x0000_s1078" type="#_x0000_t32" style="position:absolute;left:0;text-align:left;margin-left:375.2pt;margin-top:25.25pt;width:.05pt;height:14.25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">
            <v:stroke endarrow="block"/>
          </v:shape>
        </w:pict>
      </w:r>
      <w:r>
        <w:rPr>
          <w:rFonts w:ascii="Times New Roman" w:hAnsi="Times New Roman"/>
          <w:b/>
          <w:noProof/>
          <w:sz w:val="24"/>
          <w:szCs w:val="24"/>
        </w:rPr>
        <w:pict>
          <v:shape id="Straight Arrow Connector 43" o:spid="_x0000_s1077" type="#_x0000_t32" style="position:absolute;left:0;text-align:left;margin-left:111.45pt;margin-top:25.2pt;width:263.9pt;height:0;flip:x;z-index:251793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"/>
        </w:pict>
      </w:r>
      <w:r>
        <w:rPr>
          <w:rFonts w:ascii="Times New Roman" w:hAnsi="Times New Roman"/>
          <w:b/>
          <w:noProof/>
          <w:sz w:val="24"/>
          <w:szCs w:val="24"/>
        </w:rPr>
        <w:pict>
          <v:shape id="Straight Arrow Connector 42" o:spid="_x0000_s1076" type="#_x0000_t32" style="position:absolute;left:0;text-align:left;margin-left:111.3pt;margin-top:25.25pt;width:.15pt;height:14.2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">
            <v:stroke endarrow="block"/>
          </v:shape>
        </w:pict>
      </w:r>
      <w:r>
        <w:rPr>
          <w:rFonts w:ascii="Times New Roman" w:hAnsi="Times New Roman"/>
          <w:b/>
          <w:noProof/>
          <w:sz w:val="24"/>
          <w:szCs w:val="24"/>
        </w:rPr>
        <w:pict>
          <v:shape id="Straight Arrow Connector 41" o:spid="_x0000_s1075" type="#_x0000_t32" style="position:absolute;left:0;text-align:left;margin-left:253.75pt;margin-top:25.25pt;width:.05pt;height:14.2pt;flip:x;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">
            <v:stroke endarrow="block"/>
          </v:shape>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rect id="Rectangle 40" o:spid="_x0000_s1037" style="position:absolute;left:0;text-align:left;margin-left:55pt;margin-top:11.85pt;width:108.75pt;height:45.7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">
            <v:textbox>
              <w:txbxContent>
                <w:p w:rsidR="00630A73" w:rsidRPr="003E7712" w:rsidRDefault="00630A73" w:rsidP="00E0141F">
                  <w:pPr>
                    <w:jc w:val="center"/>
                    <w:rPr>
                      <w:rFonts w:ascii="Times New Roman" w:hAnsi="Times New Roman"/>
                      <w:sz w:val="18"/>
                      <w:szCs w:val="18"/>
                    </w:rPr>
                  </w:pPr>
                  <w:r w:rsidRPr="003E7712">
                    <w:rPr>
                      <w:rFonts w:ascii="Times New Roman" w:hAnsi="Times New Roman"/>
                      <w:sz w:val="18"/>
                      <w:szCs w:val="18"/>
                    </w:rPr>
                    <w:t>BAGOPS</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ANWAR SAEFULOH</w:t>
                  </w:r>
                </w:p>
              </w:txbxContent>
            </v:textbox>
          </v:rect>
        </w:pict>
      </w:r>
      <w:r>
        <w:rPr>
          <w:rFonts w:ascii="Times New Roman" w:hAnsi="Times New Roman"/>
          <w:b/>
          <w:noProof/>
          <w:sz w:val="24"/>
          <w:szCs w:val="24"/>
        </w:rPr>
        <w:pict>
          <v:rect id="Rectangle 39" o:spid="_x0000_s1038" style="position:absolute;left:0;text-align:left;margin-left:319pt;margin-top:11.85pt;width:108.75pt;height:45.7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">
            <v:textbox>
              <w:txbxContent>
                <w:p w:rsidR="00630A73" w:rsidRPr="003E7712" w:rsidRDefault="00630A73" w:rsidP="00E0141F">
                  <w:pPr>
                    <w:jc w:val="center"/>
                    <w:rPr>
                      <w:rFonts w:ascii="Times New Roman" w:hAnsi="Times New Roman"/>
                      <w:sz w:val="18"/>
                      <w:szCs w:val="18"/>
                    </w:rPr>
                  </w:pPr>
                  <w:r w:rsidRPr="003E7712">
                    <w:rPr>
                      <w:rFonts w:ascii="Times New Roman" w:hAnsi="Times New Roman"/>
                      <w:sz w:val="18"/>
                      <w:szCs w:val="18"/>
                    </w:rPr>
                    <w:t>BAGSUMDA</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HUSNI HELINGO</w:t>
                  </w:r>
                </w:p>
                <w:p w:rsidR="00630A73" w:rsidRPr="00B4310B" w:rsidRDefault="00630A73" w:rsidP="00E0141F">
                  <w:pPr>
                    <w:rPr>
                      <w:sz w:val="20"/>
                    </w:rPr>
                  </w:pPr>
                </w:p>
                <w:p w:rsidR="00630A73" w:rsidRDefault="00630A73" w:rsidP="00E0141F"/>
              </w:txbxContent>
            </v:textbox>
          </v:rect>
        </w:pict>
      </w:r>
      <w:r>
        <w:rPr>
          <w:rFonts w:ascii="Times New Roman" w:hAnsi="Times New Roman"/>
          <w:b/>
          <w:noProof/>
          <w:sz w:val="24"/>
          <w:szCs w:val="24"/>
        </w:rPr>
        <w:pict>
          <v:rect id="Rectangle 38" o:spid="_x0000_s1039" style="position:absolute;left:0;text-align:left;margin-left:202.75pt;margin-top:11.85pt;width:108.75pt;height:45.7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">
            <v:textbox>
              <w:txbxContent>
                <w:p w:rsidR="00630A73" w:rsidRPr="003E7712" w:rsidRDefault="00630A73" w:rsidP="00E0141F">
                  <w:pPr>
                    <w:jc w:val="center"/>
                    <w:rPr>
                      <w:rFonts w:ascii="Times New Roman" w:hAnsi="Times New Roman"/>
                      <w:sz w:val="18"/>
                      <w:szCs w:val="18"/>
                    </w:rPr>
                  </w:pPr>
                  <w:r w:rsidRPr="003E7712">
                    <w:rPr>
                      <w:rFonts w:ascii="Times New Roman" w:hAnsi="Times New Roman"/>
                      <w:sz w:val="18"/>
                      <w:szCs w:val="18"/>
                    </w:rPr>
                    <w:t>BAGREN</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RISWAN BATITI</w:t>
                  </w:r>
                </w:p>
              </w:txbxContent>
            </v:textbox>
          </v:rect>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37" o:spid="_x0000_s1074" type="#_x0000_t32" style="position:absolute;left:0;text-align:left;margin-left:319pt;margin-top:2.25pt;width:108.75pt;height:0;z-index:251805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"/>
        </w:pict>
      </w:r>
      <w:r>
        <w:rPr>
          <w:rFonts w:ascii="Times New Roman" w:hAnsi="Times New Roman"/>
          <w:b/>
          <w:noProof/>
          <w:sz w:val="24"/>
          <w:szCs w:val="24"/>
        </w:rPr>
        <w:pict>
          <v:shape id="Straight Arrow Connector 36" o:spid="_x0000_s1073" type="#_x0000_t32" style="position:absolute;left:0;text-align:left;margin-left:202.75pt;margin-top:2.25pt;width:108.75pt;height:1.5pt;flip:y;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"/>
        </w:pict>
      </w:r>
      <w:r>
        <w:rPr>
          <w:rFonts w:ascii="Times New Roman" w:hAnsi="Times New Roman"/>
          <w:b/>
          <w:noProof/>
          <w:sz w:val="24"/>
          <w:szCs w:val="24"/>
        </w:rPr>
        <w:pict>
          <v:shape id="Straight Arrow Connector 35" o:spid="_x0000_s1072" type="#_x0000_t32" style="position:absolute;left:0;text-align:left;margin-left:55pt;margin-top:3.75pt;width:108.75pt;height:0;z-index:251803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"/>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34" o:spid="_x0000_s1071" type="#_x0000_t32" style="position:absolute;left:0;text-align:left;margin-left:181.75pt;margin-top:15.25pt;width:193.5pt;height:0;flip:x;z-index:251794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"/>
        </w:pict>
      </w:r>
      <w:r>
        <w:rPr>
          <w:rFonts w:ascii="Times New Roman" w:hAnsi="Times New Roman"/>
          <w:b/>
          <w:noProof/>
          <w:sz w:val="24"/>
          <w:szCs w:val="24"/>
        </w:rPr>
        <w:pict>
          <v:shape id="Straight Arrow Connector 33" o:spid="_x0000_s1070" type="#_x0000_t32" style="position:absolute;left:0;text-align:left;margin-left:375.3pt;margin-top:15.25pt;width:.05pt;height:18.6pt;flip:x;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">
            <v:stroke endarrow="block"/>
          </v:shape>
        </w:pict>
      </w:r>
      <w:r>
        <w:rPr>
          <w:rFonts w:ascii="Times New Roman" w:hAnsi="Times New Roman"/>
          <w:b/>
          <w:noProof/>
          <w:sz w:val="24"/>
          <w:szCs w:val="24"/>
        </w:rPr>
        <w:pict>
          <v:shape id="Straight Arrow Connector 32" o:spid="_x0000_s1069" type="#_x0000_t32" style="position:absolute;left:0;text-align:left;margin-left:253.8pt;margin-top:15.25pt;width:.05pt;height:17.2pt;flip:x;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">
            <v:stroke endarrow="block"/>
          </v:shape>
        </w:pict>
      </w:r>
      <w:r>
        <w:rPr>
          <w:rFonts w:ascii="Times New Roman" w:hAnsi="Times New Roman"/>
          <w:b/>
          <w:noProof/>
          <w:sz w:val="24"/>
          <w:szCs w:val="24"/>
        </w:rPr>
        <w:pict>
          <v:shape id="Straight Arrow Connector 31" o:spid="_x0000_s1068" type="#_x0000_t32" style="position:absolute;left:0;text-align:left;margin-left:111.4pt;margin-top:15.25pt;width:.05pt;height:17.15pt;flip:x;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">
            <v:stroke endarrow="block"/>
          </v:shape>
        </w:pict>
      </w:r>
      <w:r>
        <w:rPr>
          <w:rFonts w:ascii="Times New Roman" w:hAnsi="Times New Roman"/>
          <w:b/>
          <w:noProof/>
          <w:sz w:val="24"/>
          <w:szCs w:val="24"/>
        </w:rPr>
        <w:pict>
          <v:shape id="Straight Arrow Connector 30" o:spid="_x0000_s1067" type="#_x0000_t32" style="position:absolute;left:0;text-align:left;margin-left:-17.75pt;margin-top:15.15pt;width:199.5pt;height:0;flip:x;z-index:251795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"/>
        </w:pict>
      </w:r>
      <w:r>
        <w:rPr>
          <w:rFonts w:ascii="Times New Roman" w:hAnsi="Times New Roman"/>
          <w:b/>
          <w:noProof/>
          <w:sz w:val="24"/>
          <w:szCs w:val="24"/>
        </w:rPr>
        <w:pict>
          <v:shape id="Straight Arrow Connector 29" o:spid="_x0000_s1066" type="#_x0000_t32" style="position:absolute;left:0;text-align:left;margin-left:-17.75pt;margin-top:15.15pt;width:0;height:17.25pt;z-index:251786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">
            <v:stroke endarrow="block"/>
          </v:shape>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28" o:spid="_x0000_s1065" type="#_x0000_t32" style="position:absolute;left:0;text-align:left;margin-left:-71.75pt;margin-top:22.05pt;width:108.75pt;height:0;z-index:2518062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"/>
        </w:pict>
      </w:r>
      <w:r>
        <w:rPr>
          <w:rFonts w:ascii="Times New Roman" w:hAnsi="Times New Roman"/>
          <w:b/>
          <w:noProof/>
          <w:sz w:val="24"/>
          <w:szCs w:val="24"/>
        </w:rPr>
        <w:pict>
          <v:shape id="Straight Arrow Connector 27" o:spid="_x0000_s1064" type="#_x0000_t32" style="position:absolute;left:0;text-align:left;margin-left:319pt;margin-top:25.05pt;width:108.75pt;height:0;z-index:251814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"/>
        </w:pict>
      </w:r>
      <w:r>
        <w:rPr>
          <w:rFonts w:ascii="Times New Roman" w:hAnsi="Times New Roman"/>
          <w:b/>
          <w:noProof/>
          <w:sz w:val="24"/>
          <w:szCs w:val="24"/>
        </w:rPr>
        <w:pict>
          <v:shape id="Straight Arrow Connector 26" o:spid="_x0000_s1063" type="#_x0000_t32" style="position:absolute;left:0;text-align:left;margin-left:202.75pt;margin-top:23.55pt;width:108.75pt;height:0;z-index:251808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"/>
        </w:pict>
      </w:r>
      <w:r>
        <w:rPr>
          <w:rFonts w:ascii="Times New Roman" w:hAnsi="Times New Roman"/>
          <w:b/>
          <w:noProof/>
          <w:sz w:val="24"/>
          <w:szCs w:val="24"/>
        </w:rPr>
        <w:pict>
          <v:shape id="Straight Arrow Connector 25" o:spid="_x0000_s1062" type="#_x0000_t32" style="position:absolute;left:0;text-align:left;margin-left:55pt;margin-top:25.05pt;width:108.75pt;height:0;z-index:251807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"/>
        </w:pict>
      </w:r>
      <w:r>
        <w:rPr>
          <w:rFonts w:ascii="Times New Roman" w:hAnsi="Times New Roman"/>
          <w:b/>
          <w:noProof/>
          <w:sz w:val="24"/>
          <w:szCs w:val="24"/>
        </w:rPr>
        <w:pict>
          <v:rect id="Rectangle 24" o:spid="_x0000_s1040" style="position:absolute;left:0;text-align:left;margin-left:319pt;margin-top:4.8pt;width:108.75pt;height:45.7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">
            <v:textbox>
              <w:txbxContent>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SATRESNARKOBA</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ZULMAN ABD MUIS</w:t>
                  </w:r>
                </w:p>
              </w:txbxContent>
            </v:textbox>
          </v:rect>
        </w:pict>
      </w:r>
      <w:r>
        <w:rPr>
          <w:rFonts w:ascii="Times New Roman" w:hAnsi="Times New Roman"/>
          <w:b/>
          <w:noProof/>
          <w:sz w:val="24"/>
          <w:szCs w:val="24"/>
        </w:rPr>
        <w:pict>
          <v:rect id="Rectangle 23" o:spid="_x0000_s1041" style="position:absolute;left:0;text-align:left;margin-left:202.75pt;margin-top:4.8pt;width:108.75pt;height:45.7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">
            <v:textbox>
              <w:txbxContent>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SATRESKRIM</w:t>
                  </w:r>
                </w:p>
                <w:p w:rsidR="00630A73" w:rsidRPr="007F6A4B" w:rsidRDefault="00630A73" w:rsidP="00E0141F">
                  <w:pPr>
                    <w:jc w:val="center"/>
                    <w:rPr>
                      <w:rFonts w:ascii="Times New Roman" w:hAnsi="Times New Roman"/>
                      <w:sz w:val="16"/>
                      <w:szCs w:val="16"/>
                      <w:lang w:val="id-ID"/>
                    </w:rPr>
                  </w:pPr>
                  <w:r w:rsidRPr="007F6A4B">
                    <w:rPr>
                      <w:rFonts w:ascii="Times New Roman" w:hAnsi="Times New Roman"/>
                      <w:sz w:val="16"/>
                      <w:szCs w:val="16"/>
                      <w:lang w:val="id-ID"/>
                    </w:rPr>
                    <w:t>RAIDMUN LAHMUDIN</w:t>
                  </w:r>
                </w:p>
              </w:txbxContent>
            </v:textbox>
          </v:rect>
        </w:pict>
      </w:r>
      <w:r>
        <w:rPr>
          <w:rFonts w:ascii="Times New Roman" w:hAnsi="Times New Roman"/>
          <w:b/>
          <w:noProof/>
          <w:sz w:val="24"/>
          <w:szCs w:val="24"/>
        </w:rPr>
        <w:pict>
          <v:rect id="Rectangle 22" o:spid="_x0000_s1042" style="position:absolute;left:0;text-align:left;margin-left:-71.75pt;margin-top:4.8pt;width:108.75pt;height:45.7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">
            <v:textbox>
              <w:txbxContent>
                <w:p w:rsidR="00630A73" w:rsidRPr="003E7712" w:rsidRDefault="00630A73" w:rsidP="00E0141F">
                  <w:pPr>
                    <w:jc w:val="center"/>
                    <w:rPr>
                      <w:rFonts w:ascii="Times New Roman" w:hAnsi="Times New Roman"/>
                      <w:sz w:val="18"/>
                      <w:szCs w:val="18"/>
                    </w:rPr>
                  </w:pPr>
                  <w:r w:rsidRPr="003E7712">
                    <w:rPr>
                      <w:rFonts w:ascii="Times New Roman" w:hAnsi="Times New Roman"/>
                      <w:sz w:val="18"/>
                      <w:szCs w:val="18"/>
                    </w:rPr>
                    <w:t>SPKT</w:t>
                  </w:r>
                </w:p>
                <w:p w:rsidR="00630A73" w:rsidRPr="007F6A4B" w:rsidRDefault="00630A73" w:rsidP="00E0141F">
                  <w:pPr>
                    <w:jc w:val="center"/>
                    <w:rPr>
                      <w:lang w:val="id-ID"/>
                    </w:rPr>
                  </w:pPr>
                  <w:r>
                    <w:rPr>
                      <w:rFonts w:ascii="Times New Roman" w:hAnsi="Times New Roman"/>
                      <w:sz w:val="18"/>
                      <w:szCs w:val="18"/>
                      <w:lang w:val="id-ID"/>
                    </w:rPr>
                    <w:t>HERMANTO</w:t>
                  </w:r>
                </w:p>
              </w:txbxContent>
            </v:textbox>
          </v:rect>
        </w:pict>
      </w:r>
      <w:r>
        <w:rPr>
          <w:rFonts w:ascii="Times New Roman" w:hAnsi="Times New Roman"/>
          <w:b/>
          <w:noProof/>
          <w:sz w:val="24"/>
          <w:szCs w:val="24"/>
        </w:rPr>
        <w:pict>
          <v:rect id="Rectangle 21" o:spid="_x0000_s1043" style="position:absolute;left:0;text-align:left;margin-left:55pt;margin-top:4.8pt;width:108.75pt;height:45.7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">
            <v:textbox>
              <w:txbxContent>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SATINTELKAM</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DADO SUGANDA</w:t>
                  </w:r>
                </w:p>
              </w:txbxContent>
            </v:textbox>
          </v:rect>
        </w:pict>
      </w:r>
    </w:p>
    <w:p w:rsidR="00E0141F" w:rsidRPr="00AB2BBA" w:rsidRDefault="00E0141F" w:rsidP="00E0141F">
      <w:pPr>
        <w:pStyle w:val="ListParagraph"/>
        <w:spacing w:line="480" w:lineRule="auto"/>
        <w:ind w:left="709"/>
        <w:jc w:val="both"/>
        <w:rPr>
          <w:rFonts w:ascii="Times New Roman" w:hAnsi="Times New Roman"/>
          <w:b/>
          <w:sz w:val="24"/>
          <w:szCs w:val="24"/>
        </w:rPr>
      </w:pP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20" o:spid="_x0000_s1061" type="#_x0000_t32" style="position:absolute;left:0;text-align:left;margin-left:-21.5pt;margin-top:11.1pt;width:400.6pt;height:.05pt;flip:x;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"/>
        </w:pict>
      </w:r>
      <w:r>
        <w:rPr>
          <w:rFonts w:ascii="Times New Roman" w:hAnsi="Times New Roman"/>
          <w:b/>
          <w:noProof/>
          <w:sz w:val="24"/>
          <w:szCs w:val="24"/>
        </w:rPr>
        <w:pict>
          <v:shape id="Straight Arrow Connector 19" o:spid="_x0000_s1060" type="#_x0000_t32" style="position:absolute;left:0;text-align:left;margin-left:379.1pt;margin-top:11.3pt;width:0;height:18.65pt;z-index:251776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">
            <v:stroke endarrow="block"/>
          </v:shape>
        </w:pict>
      </w:r>
      <w:r>
        <w:rPr>
          <w:rFonts w:ascii="Times New Roman" w:hAnsi="Times New Roman"/>
          <w:b/>
          <w:noProof/>
          <w:sz w:val="24"/>
          <w:szCs w:val="24"/>
        </w:rPr>
        <w:pict>
          <v:shape id="Straight Arrow Connector 18" o:spid="_x0000_s1059" type="#_x0000_t32" style="position:absolute;left:0;text-align:left;margin-left:111.35pt;margin-top:11.3pt;width:.1pt;height:18.55pt;flip:x;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">
            <v:stroke endarrow="block"/>
          </v:shape>
        </w:pict>
      </w:r>
      <w:r>
        <w:rPr>
          <w:rFonts w:ascii="Times New Roman" w:hAnsi="Times New Roman"/>
          <w:b/>
          <w:noProof/>
          <w:sz w:val="24"/>
          <w:szCs w:val="24"/>
        </w:rPr>
        <w:pict>
          <v:shape id="Straight Arrow Connector 17" o:spid="_x0000_s1058" type="#_x0000_t32" style="position:absolute;left:0;text-align:left;margin-left:-21.5pt;margin-top:11.2pt;width:0;height:18.75pt;z-index:2517734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">
            <v:stroke endarrow="block"/>
          </v:shape>
        </w:pict>
      </w:r>
      <w:r>
        <w:rPr>
          <w:rFonts w:ascii="Times New Roman" w:hAnsi="Times New Roman"/>
          <w:b/>
          <w:noProof/>
          <w:sz w:val="24"/>
          <w:szCs w:val="24"/>
        </w:rPr>
        <w:pict>
          <v:shape id="Straight Arrow Connector 16" o:spid="_x0000_s1057" type="#_x0000_t32" style="position:absolute;left:0;text-align:left;margin-left:253.75pt;margin-top:11.15pt;width:0;height:18.7pt;z-index:2517754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">
            <v:stroke endarrow="block"/>
          </v:shape>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64" o:spid="_x0000_s1056" type="#_x0000_t32" style="position:absolute;left:0;text-align:left;margin-left:329.4pt;margin-top:21.75pt;width:108.75pt;height:0;z-index:251810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"/>
        </w:pict>
      </w:r>
      <w:r>
        <w:rPr>
          <w:rFonts w:ascii="Times New Roman" w:hAnsi="Times New Roman"/>
          <w:b/>
          <w:noProof/>
          <w:sz w:val="24"/>
          <w:szCs w:val="24"/>
        </w:rPr>
        <w:pict>
          <v:shape id="Straight Arrow Connector 65" o:spid="_x0000_s1055" type="#_x0000_t32" style="position:absolute;left:0;text-align:left;margin-left:202.75pt;margin-top:21.75pt;width:108.75pt;height:0;z-index:2518113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"/>
        </w:pict>
      </w:r>
      <w:r>
        <w:rPr>
          <w:rFonts w:ascii="Times New Roman" w:hAnsi="Times New Roman"/>
          <w:b/>
          <w:noProof/>
          <w:sz w:val="24"/>
          <w:szCs w:val="24"/>
        </w:rPr>
        <w:pict>
          <v:shape id="Straight Arrow Connector 66" o:spid="_x0000_s1054" type="#_x0000_t32" style="position:absolute;left:0;text-align:left;margin-left:55pt;margin-top:21.75pt;width:108.75pt;height:0;z-index:251812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"/>
        </w:pict>
      </w:r>
      <w:r>
        <w:rPr>
          <w:rFonts w:ascii="Times New Roman" w:hAnsi="Times New Roman"/>
          <w:b/>
          <w:noProof/>
          <w:sz w:val="24"/>
          <w:szCs w:val="24"/>
        </w:rPr>
        <w:pict>
          <v:shape id="Straight Arrow Connector 67" o:spid="_x0000_s1053" type="#_x0000_t32" style="position:absolute;left:0;text-align:left;margin-left:-71.75pt;margin-top:21.75pt;width:108.75pt;height:0;z-index:251813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"/>
        </w:pict>
      </w:r>
      <w:r>
        <w:rPr>
          <w:rFonts w:ascii="Times New Roman" w:hAnsi="Times New Roman"/>
          <w:b/>
          <w:noProof/>
          <w:sz w:val="24"/>
          <w:szCs w:val="24"/>
        </w:rPr>
        <w:pict>
          <v:rect id="Rectangle 68" o:spid="_x0000_s1044" style="position:absolute;left:0;text-align:left;margin-left:329.4pt;margin-top:2.35pt;width:108.75pt;height:45.7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">
            <v:textbox>
              <w:txbxContent>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SATTAHTI</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ROBBY J ANGOW</w:t>
                  </w:r>
                </w:p>
              </w:txbxContent>
            </v:textbox>
          </v:rect>
        </w:pict>
      </w:r>
      <w:r>
        <w:rPr>
          <w:rFonts w:ascii="Times New Roman" w:hAnsi="Times New Roman"/>
          <w:b/>
          <w:noProof/>
          <w:sz w:val="24"/>
          <w:szCs w:val="24"/>
        </w:rPr>
        <w:pict>
          <v:rect id="Rectangle 69" o:spid="_x0000_s1045" style="position:absolute;left:0;text-align:left;margin-left:55pt;margin-top:2.25pt;width:108.75pt;height:45.7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">
            <v:textbox>
              <w:txbxContent>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SATSABHARA</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GUNAWAN</w:t>
                  </w:r>
                </w:p>
              </w:txbxContent>
            </v:textbox>
          </v:rect>
        </w:pict>
      </w:r>
      <w:r>
        <w:rPr>
          <w:rFonts w:ascii="Times New Roman" w:hAnsi="Times New Roman"/>
          <w:b/>
          <w:noProof/>
          <w:sz w:val="24"/>
          <w:szCs w:val="24"/>
        </w:rPr>
        <w:pict>
          <v:rect id="Rectangle 70" o:spid="_x0000_s1046" style="position:absolute;left:0;text-align:left;margin-left:-71.75pt;margin-top:2.25pt;width:108.75pt;height:45.7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">
            <v:textbox>
              <w:txbxContent>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SATBINMAS</w:t>
                  </w:r>
                </w:p>
                <w:p w:rsidR="00630A73" w:rsidRPr="007F6A4B" w:rsidRDefault="00630A73" w:rsidP="00E0141F">
                  <w:pPr>
                    <w:jc w:val="center"/>
                    <w:rPr>
                      <w:rFonts w:ascii="Times New Roman" w:hAnsi="Times New Roman"/>
                      <w:sz w:val="18"/>
                      <w:szCs w:val="18"/>
                      <w:lang w:val="id-ID"/>
                    </w:rPr>
                  </w:pPr>
                  <w:r>
                    <w:rPr>
                      <w:rFonts w:ascii="Times New Roman" w:hAnsi="Times New Roman"/>
                      <w:sz w:val="18"/>
                      <w:szCs w:val="18"/>
                      <w:lang w:val="id-ID"/>
                    </w:rPr>
                    <w:t>SARENGAT</w:t>
                  </w:r>
                </w:p>
              </w:txbxContent>
            </v:textbox>
          </v:rect>
        </w:pict>
      </w:r>
      <w:r>
        <w:rPr>
          <w:rFonts w:ascii="Times New Roman" w:hAnsi="Times New Roman"/>
          <w:b/>
          <w:noProof/>
          <w:sz w:val="24"/>
          <w:szCs w:val="24"/>
        </w:rPr>
        <w:pict>
          <v:rect id="Rectangle 71" o:spid="_x0000_s1047" style="position:absolute;left:0;text-align:left;margin-left:202.75pt;margin-top:2.25pt;width:108.75pt;height:45.7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">
            <v:textbox>
              <w:txbxContent>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SATLANTAS</w:t>
                  </w:r>
                </w:p>
                <w:p w:rsidR="00630A73" w:rsidRPr="006303E5" w:rsidRDefault="00630A73" w:rsidP="003055E2">
                  <w:pPr>
                    <w:jc w:val="center"/>
                    <w:rPr>
                      <w:rFonts w:ascii="Times New Roman" w:hAnsi="Times New Roman"/>
                      <w:sz w:val="18"/>
                      <w:szCs w:val="18"/>
                      <w:lang w:val="id-ID"/>
                    </w:rPr>
                  </w:pPr>
                  <w:r>
                    <w:rPr>
                      <w:rFonts w:ascii="Times New Roman" w:hAnsi="Times New Roman"/>
                      <w:sz w:val="18"/>
                      <w:szCs w:val="18"/>
                      <w:lang w:val="id-ID"/>
                    </w:rPr>
                    <w:t>IPTU EDWIN ISA MAHENDRA, S.trk</w:t>
                  </w:r>
                </w:p>
                <w:p w:rsidR="00630A73" w:rsidRPr="007F6A4B" w:rsidRDefault="00630A73" w:rsidP="003055E2">
                  <w:pPr>
                    <w:jc w:val="center"/>
                    <w:rPr>
                      <w:rFonts w:ascii="Times New Roman" w:hAnsi="Times New Roman"/>
                      <w:sz w:val="18"/>
                      <w:szCs w:val="18"/>
                      <w:lang w:val="id-ID"/>
                    </w:rPr>
                  </w:pPr>
                </w:p>
              </w:txbxContent>
            </v:textbox>
          </v:rect>
        </w:pict>
      </w:r>
    </w:p>
    <w:p w:rsidR="00E0141F" w:rsidRPr="00AB2BBA" w:rsidRDefault="00E0141F" w:rsidP="00E0141F">
      <w:pPr>
        <w:pStyle w:val="ListParagraph"/>
        <w:spacing w:line="480" w:lineRule="auto"/>
        <w:ind w:left="709"/>
        <w:jc w:val="both"/>
        <w:rPr>
          <w:rFonts w:ascii="Times New Roman" w:hAnsi="Times New Roman"/>
          <w:b/>
          <w:sz w:val="24"/>
          <w:szCs w:val="24"/>
        </w:rPr>
      </w:pP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pict>
          <v:shape id="Straight Arrow Connector 72" o:spid="_x0000_s1052" type="#_x0000_t32" style="position:absolute;left:0;text-align:left;margin-left:111.3pt;margin-top:15.3pt;width:70.45pt;height:0;flip:x;z-index:251790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"/>
        </w:pict>
      </w:r>
      <w:r>
        <w:rPr>
          <w:rFonts w:ascii="Times New Roman" w:hAnsi="Times New Roman"/>
          <w:b/>
          <w:noProof/>
          <w:sz w:val="24"/>
          <w:szCs w:val="24"/>
        </w:rPr>
        <w:pict>
          <v:shape id="Straight Arrow Connector 73" o:spid="_x0000_s1051" type="#_x0000_t32" style="position:absolute;left:0;text-align:left;margin-left:111.3pt;margin-top:15.3pt;width:0;height:14.25pt;z-index:2517888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">
            <v:stroke endarrow="block"/>
          </v:shape>
        </w:pict>
      </w:r>
    </w:p>
    <w:p w:rsidR="00E0141F" w:rsidRPr="00AB2BBA" w:rsidRDefault="00EF7B0A" w:rsidP="00E0141F">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w:lastRenderedPageBreak/>
        <w:pict>
          <v:shape id="Straight Arrow Connector 74" o:spid="_x0000_s1050" type="#_x0000_t32" style="position:absolute;left:0;text-align:left;margin-left:55pt;margin-top:19.95pt;width:108.75pt;height:0;z-index:251809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"/>
        </w:pict>
      </w:r>
      <w:r>
        <w:rPr>
          <w:rFonts w:ascii="Times New Roman" w:hAnsi="Times New Roman"/>
          <w:b/>
          <w:noProof/>
          <w:sz w:val="24"/>
          <w:szCs w:val="24"/>
        </w:rPr>
        <w:pict>
          <v:rect id="Rectangle 75" o:spid="_x0000_s1048" style="position:absolute;left:0;text-align:left;margin-left:55pt;margin-top:1.95pt;width:108.75pt;height:45.7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">
            <v:textbox>
              <w:txbxContent>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SITIPOL</w:t>
                  </w:r>
                </w:p>
                <w:p w:rsidR="00630A73" w:rsidRPr="00A472F8" w:rsidRDefault="00630A73" w:rsidP="00E0141F">
                  <w:pPr>
                    <w:jc w:val="center"/>
                    <w:rPr>
                      <w:rFonts w:ascii="Times New Roman" w:hAnsi="Times New Roman"/>
                      <w:sz w:val="18"/>
                      <w:szCs w:val="18"/>
                    </w:rPr>
                  </w:pPr>
                  <w:r w:rsidRPr="00A472F8">
                    <w:rPr>
                      <w:rFonts w:ascii="Times New Roman" w:hAnsi="Times New Roman"/>
                      <w:sz w:val="18"/>
                      <w:szCs w:val="18"/>
                    </w:rPr>
                    <w:t>ERWIN SIRAMBA</w:t>
                  </w:r>
                </w:p>
              </w:txbxContent>
            </v:textbox>
          </v:rect>
        </w:pict>
      </w: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p>
    <w:p w:rsidR="00E0141F" w:rsidRPr="00AB2BBA" w:rsidRDefault="00E0141F" w:rsidP="00E0141F">
      <w:pPr>
        <w:spacing w:line="480" w:lineRule="auto"/>
        <w:jc w:val="both"/>
        <w:rPr>
          <w:rFonts w:ascii="Times New Roman" w:hAnsi="Times New Roman"/>
          <w:sz w:val="24"/>
          <w:szCs w:val="24"/>
          <w:lang w:val="id-ID"/>
        </w:rPr>
      </w:pPr>
    </w:p>
    <w:p w:rsidR="00E0141F" w:rsidRPr="00AB2BBA" w:rsidRDefault="00E0141F" w:rsidP="00E0141F">
      <w:pPr>
        <w:pStyle w:val="ListParagraph"/>
        <w:numPr>
          <w:ilvl w:val="1"/>
          <w:numId w:val="4"/>
        </w:numPr>
        <w:spacing w:line="480" w:lineRule="auto"/>
        <w:jc w:val="both"/>
        <w:rPr>
          <w:rFonts w:ascii="Times New Roman" w:hAnsi="Times New Roman"/>
          <w:b/>
          <w:sz w:val="24"/>
          <w:szCs w:val="24"/>
          <w:lang w:val="id-ID"/>
        </w:rPr>
      </w:pPr>
      <w:r>
        <w:rPr>
          <w:rFonts w:ascii="Times New Roman" w:hAnsi="Times New Roman"/>
          <w:b/>
          <w:sz w:val="24"/>
          <w:szCs w:val="24"/>
          <w:lang w:val="id-ID"/>
        </w:rPr>
        <w:t>Hasil Penelitian dan Pembahasan</w:t>
      </w:r>
    </w:p>
    <w:p w:rsidR="00E0141F" w:rsidRDefault="00E0141F" w:rsidP="00B9617E">
      <w:pPr>
        <w:pStyle w:val="ListParagraph"/>
        <w:numPr>
          <w:ilvl w:val="2"/>
          <w:numId w:val="37"/>
        </w:numPr>
        <w:spacing w:line="480" w:lineRule="auto"/>
        <w:ind w:left="1560" w:hanging="709"/>
        <w:jc w:val="both"/>
        <w:rPr>
          <w:rFonts w:ascii="Times New Roman" w:hAnsi="Times New Roman"/>
          <w:b/>
          <w:sz w:val="24"/>
          <w:szCs w:val="24"/>
          <w:lang w:val="id-ID"/>
        </w:rPr>
      </w:pPr>
      <w:r w:rsidRPr="008056B9">
        <w:rPr>
          <w:rFonts w:ascii="Times New Roman" w:hAnsi="Times New Roman"/>
          <w:b/>
          <w:color w:val="000000" w:themeColor="text1"/>
          <w:sz w:val="24"/>
          <w:szCs w:val="24"/>
          <w:lang w:val="id-ID"/>
        </w:rPr>
        <w:t>Pengaturan Hukum Tindak Pidana Pen</w:t>
      </w:r>
      <w:r>
        <w:rPr>
          <w:rFonts w:ascii="Times New Roman" w:hAnsi="Times New Roman"/>
          <w:b/>
          <w:sz w:val="24"/>
          <w:szCs w:val="24"/>
          <w:lang w:val="id-ID"/>
        </w:rPr>
        <w:t>cabulan</w:t>
      </w:r>
    </w:p>
    <w:p w:rsidR="00E0141F" w:rsidRDefault="00E0141F" w:rsidP="00E0141F">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Menurut kamus besar bahasa kata “cabul” memiliki arti sebagai berikut : </w:t>
      </w:r>
      <w:r w:rsidRPr="0043017B">
        <w:rPr>
          <w:rFonts w:ascii="Times New Roman" w:hAnsi="Times New Roman"/>
          <w:sz w:val="24"/>
          <w:szCs w:val="24"/>
          <w:lang w:val="id-ID"/>
        </w:rPr>
        <w:t>“Keji dan kotor, tidak senonoh (melanggar kesopanaan dan kesusilaan)”</w:t>
      </w:r>
      <w:r>
        <w:rPr>
          <w:rFonts w:ascii="Times New Roman" w:hAnsi="Times New Roman"/>
          <w:sz w:val="24"/>
          <w:szCs w:val="24"/>
          <w:lang w:val="id-ID"/>
        </w:rPr>
        <w:t xml:space="preserve">. </w:t>
      </w:r>
      <w:r w:rsidRPr="006076B2">
        <w:rPr>
          <w:rFonts w:ascii="Times New Roman" w:hAnsi="Times New Roman"/>
          <w:sz w:val="24"/>
          <w:szCs w:val="24"/>
          <w:lang w:val="id-ID"/>
        </w:rPr>
        <w:t xml:space="preserve">Sementara pengertian </w:t>
      </w:r>
      <w:r>
        <w:rPr>
          <w:rFonts w:ascii="Times New Roman" w:hAnsi="Times New Roman"/>
          <w:sz w:val="24"/>
          <w:szCs w:val="24"/>
          <w:lang w:val="id-ID"/>
        </w:rPr>
        <w:t>pen</w:t>
      </w:r>
      <w:r w:rsidRPr="006076B2">
        <w:rPr>
          <w:rFonts w:ascii="Times New Roman" w:hAnsi="Times New Roman"/>
          <w:sz w:val="24"/>
          <w:szCs w:val="24"/>
          <w:lang w:val="id-ID"/>
        </w:rPr>
        <w:t>cabul</w:t>
      </w:r>
      <w:r>
        <w:rPr>
          <w:rFonts w:ascii="Times New Roman" w:hAnsi="Times New Roman"/>
          <w:sz w:val="24"/>
          <w:szCs w:val="24"/>
          <w:lang w:val="id-ID"/>
        </w:rPr>
        <w:t>an</w:t>
      </w:r>
      <w:r w:rsidRPr="006076B2">
        <w:rPr>
          <w:rFonts w:ascii="Times New Roman" w:hAnsi="Times New Roman"/>
          <w:sz w:val="24"/>
          <w:szCs w:val="24"/>
          <w:lang w:val="id-ID"/>
        </w:rPr>
        <w:t xml:space="preserve"> merupakan perbuatan yang dilakukan </w:t>
      </w:r>
      <w:r>
        <w:rPr>
          <w:rFonts w:ascii="Times New Roman" w:hAnsi="Times New Roman"/>
          <w:sz w:val="24"/>
          <w:szCs w:val="24"/>
          <w:lang w:val="id-ID"/>
        </w:rPr>
        <w:t>terhadap</w:t>
      </w:r>
      <w:r w:rsidRPr="006076B2">
        <w:rPr>
          <w:rFonts w:ascii="Times New Roman" w:hAnsi="Times New Roman"/>
          <w:sz w:val="24"/>
          <w:szCs w:val="24"/>
          <w:lang w:val="id-ID"/>
        </w:rPr>
        <w:t xml:space="preserve"> orang lain maupun diri sendiri yang berhubungan</w:t>
      </w:r>
      <w:r>
        <w:rPr>
          <w:rFonts w:ascii="Times New Roman" w:hAnsi="Times New Roman"/>
          <w:sz w:val="24"/>
          <w:szCs w:val="24"/>
          <w:lang w:val="id-ID"/>
        </w:rPr>
        <w:t xml:space="preserve"> dengan bagian tubuh manusia seperti alat kelamin, payudara dan mulut dengan cara menggosok-gosokkan penis atau vagina, meremas payudara dan mencium bibir</w:t>
      </w:r>
      <w:r>
        <w:rPr>
          <w:rStyle w:val="FootnoteReference"/>
          <w:rFonts w:ascii="Times New Roman" w:hAnsi="Times New Roman"/>
          <w:sz w:val="24"/>
          <w:szCs w:val="24"/>
          <w:lang w:val="id-ID"/>
        </w:rPr>
        <w:footnoteReference w:id="20"/>
      </w:r>
    </w:p>
    <w:p w:rsidR="00E0141F" w:rsidRPr="00D5030B" w:rsidRDefault="00E0141F" w:rsidP="00E0141F">
      <w:pPr>
        <w:spacing w:line="480" w:lineRule="auto"/>
        <w:ind w:left="720" w:firstLine="720"/>
        <w:jc w:val="both"/>
        <w:rPr>
          <w:rFonts w:ascii="Times New Roman" w:hAnsi="Times New Roman"/>
          <w:b/>
          <w:sz w:val="24"/>
          <w:szCs w:val="24"/>
          <w:lang w:val="id-ID"/>
        </w:rPr>
      </w:pPr>
      <w:r w:rsidRPr="00D5030B">
        <w:rPr>
          <w:rFonts w:ascii="Times New Roman" w:eastAsia="Times New Roman" w:hAnsi="Times New Roman"/>
          <w:sz w:val="24"/>
          <w:szCs w:val="24"/>
        </w:rPr>
        <w:t xml:space="preserve">Menurut </w:t>
      </w:r>
      <w:r w:rsidRPr="00D5030B">
        <w:rPr>
          <w:rFonts w:ascii="Times New Roman" w:hAnsi="Times New Roman"/>
          <w:sz w:val="24"/>
          <w:szCs w:val="24"/>
        </w:rPr>
        <w:t>Moeljatno  bahwa Pencabulan:</w:t>
      </w:r>
    </w:p>
    <w:p w:rsidR="00E0141F" w:rsidRDefault="00E0141F" w:rsidP="00E0141F">
      <w:pPr>
        <w:spacing w:after="0" w:line="240" w:lineRule="auto"/>
        <w:ind w:left="709"/>
        <w:jc w:val="both"/>
        <w:rPr>
          <w:rFonts w:ascii="Times New Roman" w:hAnsi="Times New Roman"/>
          <w:sz w:val="24"/>
          <w:szCs w:val="24"/>
          <w:lang w:val="id-ID"/>
        </w:rPr>
      </w:pPr>
      <w:r>
        <w:rPr>
          <w:rFonts w:ascii="Times New Roman" w:hAnsi="Times New Roman"/>
          <w:sz w:val="24"/>
          <w:szCs w:val="24"/>
          <w:lang w:val="id-ID"/>
        </w:rPr>
        <w:t>“d</w:t>
      </w:r>
      <w:r w:rsidRPr="00651E2D">
        <w:rPr>
          <w:rFonts w:ascii="Times New Roman" w:hAnsi="Times New Roman"/>
          <w:sz w:val="24"/>
          <w:szCs w:val="24"/>
        </w:rPr>
        <w:t>ikatakan sebagai segala perbuatan yangmelanggar susila atau perbuatan keji yang berhubungan dengan nafsukelaminannya.Definisi yang diungkapkan Moeljatno lebih menitikberatkanpada perbuatan yang dilakukan oleh orang yang berdasarkan nafsu kelaminanya, di mana langsung atau tidak langsung merupakan perbuatan yang melanggarsusila dan dapat dipidana.</w:t>
      </w:r>
      <w:r>
        <w:rPr>
          <w:rFonts w:ascii="Times New Roman" w:hAnsi="Times New Roman"/>
          <w:sz w:val="24"/>
          <w:szCs w:val="24"/>
          <w:lang w:val="id-ID"/>
        </w:rPr>
        <w:t>”</w:t>
      </w:r>
    </w:p>
    <w:p w:rsidR="00E0141F" w:rsidRPr="004A6821" w:rsidRDefault="00E0141F" w:rsidP="00E0141F">
      <w:pPr>
        <w:spacing w:after="0" w:line="240" w:lineRule="auto"/>
        <w:ind w:left="720"/>
        <w:jc w:val="both"/>
        <w:rPr>
          <w:rFonts w:ascii="Times New Roman" w:hAnsi="Times New Roman"/>
          <w:sz w:val="24"/>
          <w:szCs w:val="24"/>
          <w:lang w:val="id-ID"/>
        </w:rPr>
      </w:pPr>
    </w:p>
    <w:p w:rsidR="00E0141F" w:rsidRDefault="00E0141F" w:rsidP="00E0141F">
      <w:pPr>
        <w:autoSpaceDE w:val="0"/>
        <w:autoSpaceDN w:val="0"/>
        <w:adjustRightInd w:val="0"/>
        <w:spacing w:after="0" w:line="480" w:lineRule="auto"/>
        <w:ind w:left="720" w:firstLine="720"/>
        <w:jc w:val="both"/>
        <w:rPr>
          <w:rFonts w:ascii="Times New Roman" w:hAnsi="Times New Roman"/>
          <w:sz w:val="24"/>
          <w:szCs w:val="24"/>
        </w:rPr>
      </w:pPr>
      <w:r>
        <w:rPr>
          <w:rFonts w:ascii="Times New Roman" w:hAnsi="Times New Roman"/>
          <w:sz w:val="24"/>
          <w:szCs w:val="24"/>
          <w:lang w:val="id-ID"/>
        </w:rPr>
        <w:t>Sementara</w:t>
      </w:r>
      <w:r>
        <w:rPr>
          <w:rFonts w:ascii="Times New Roman" w:hAnsi="Times New Roman"/>
          <w:sz w:val="24"/>
          <w:szCs w:val="24"/>
        </w:rPr>
        <w:t xml:space="preserve"> P.A.F Lamintang Perbuatan Cabul Adalah :</w:t>
      </w:r>
    </w:p>
    <w:p w:rsidR="00E0141F" w:rsidRDefault="00E0141F" w:rsidP="00E0141F">
      <w:pPr>
        <w:autoSpaceDE w:val="0"/>
        <w:autoSpaceDN w:val="0"/>
        <w:adjustRightInd w:val="0"/>
        <w:spacing w:after="0" w:line="240" w:lineRule="auto"/>
        <w:ind w:left="709"/>
        <w:jc w:val="both"/>
        <w:rPr>
          <w:rFonts w:ascii="Times New Roman" w:hAnsi="Times New Roman"/>
          <w:sz w:val="24"/>
          <w:szCs w:val="24"/>
          <w:lang w:val="id-ID"/>
        </w:rPr>
      </w:pPr>
      <w:r>
        <w:rPr>
          <w:rFonts w:ascii="Times New Roman" w:hAnsi="Times New Roman"/>
          <w:sz w:val="24"/>
          <w:szCs w:val="24"/>
          <w:lang w:val="id-ID"/>
        </w:rPr>
        <w:t>“</w:t>
      </w:r>
      <w:r>
        <w:rPr>
          <w:rFonts w:ascii="Times New Roman" w:hAnsi="Times New Roman"/>
          <w:sz w:val="24"/>
          <w:szCs w:val="24"/>
        </w:rPr>
        <w:t>Semua Perbuatan yang melanggar kesopanan atau kesusilaan, tetapi juga setiap perbuatan terhadap badan atau denga</w:t>
      </w:r>
      <w:r>
        <w:rPr>
          <w:rFonts w:ascii="Times New Roman" w:hAnsi="Times New Roman"/>
          <w:sz w:val="24"/>
          <w:szCs w:val="24"/>
          <w:lang w:val="id-ID"/>
        </w:rPr>
        <w:t>n</w:t>
      </w:r>
      <w:r>
        <w:rPr>
          <w:rFonts w:ascii="Times New Roman" w:hAnsi="Times New Roman"/>
          <w:sz w:val="24"/>
          <w:szCs w:val="24"/>
        </w:rPr>
        <w:t xml:space="preserve"> badan sendiri, maupun badan orang lain yang melanggar kesopanan. Perbuatan cabul merupankan nama </w:t>
      </w:r>
      <w:r>
        <w:rPr>
          <w:rFonts w:ascii="Times New Roman" w:hAnsi="Times New Roman"/>
          <w:sz w:val="24"/>
          <w:szCs w:val="24"/>
        </w:rPr>
        <w:lastRenderedPageBreak/>
        <w:t>kelompok berbagai jenis perbuatan yang melanggar kesopanan atau kesusilaan, juga termasuk perbuatan persetubuhan diluar perkawinan.</w:t>
      </w:r>
      <w:r>
        <w:rPr>
          <w:rFonts w:ascii="Times New Roman" w:hAnsi="Times New Roman"/>
          <w:sz w:val="24"/>
          <w:szCs w:val="24"/>
          <w:lang w:val="id-ID"/>
        </w:rPr>
        <w:t>”</w:t>
      </w:r>
    </w:p>
    <w:p w:rsidR="00E0141F" w:rsidRPr="006E2B86" w:rsidRDefault="00E0141F" w:rsidP="00E0141F">
      <w:pPr>
        <w:autoSpaceDE w:val="0"/>
        <w:autoSpaceDN w:val="0"/>
        <w:adjustRightInd w:val="0"/>
        <w:spacing w:after="0" w:line="240" w:lineRule="auto"/>
        <w:ind w:left="720"/>
        <w:jc w:val="both"/>
        <w:rPr>
          <w:rFonts w:ascii="Times New Roman" w:hAnsi="Times New Roman"/>
          <w:sz w:val="24"/>
          <w:szCs w:val="24"/>
          <w:lang w:val="id-ID"/>
        </w:rPr>
      </w:pPr>
    </w:p>
    <w:p w:rsidR="00E0141F" w:rsidRPr="0003316E" w:rsidRDefault="00E0141F" w:rsidP="0003316E">
      <w:pPr>
        <w:pStyle w:val="ListParagraph"/>
        <w:spacing w:line="480" w:lineRule="auto"/>
        <w:ind w:firstLine="720"/>
        <w:jc w:val="both"/>
        <w:rPr>
          <w:rFonts w:ascii="Times New Roman" w:hAnsi="Times New Roman"/>
          <w:sz w:val="24"/>
          <w:szCs w:val="24"/>
          <w:lang w:val="id-ID"/>
        </w:rPr>
      </w:pPr>
      <w:r>
        <w:rPr>
          <w:rFonts w:ascii="Times New Roman" w:hAnsi="Times New Roman"/>
          <w:sz w:val="24"/>
          <w:szCs w:val="24"/>
          <w:lang w:val="id-ID"/>
        </w:rPr>
        <w:t>Dalam hukum positif indonesia pencabulan terhadap anak diatur dalam Kitab Undang-Undang Hukum Pidana dan juga Undang-Undang Nomor 35 Tahun 2014 tentang perlindungan anak.</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Pasal 289 KUHP :</w:t>
      </w:r>
    </w:p>
    <w:p w:rsidR="00E0141F" w:rsidRPr="006E2B86"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“Barangsiapa dengan kekerasan atau ancaman kekerasan memaksa seorang untuk melakukan atau membiarkan dilakukan perbuatan cabul, diancam karena melakukan perbuatan yang menyerang kehormatan kesusilaan, dengan pidana penjara paling lama sembilan tahun”. </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spacing w:line="480" w:lineRule="auto"/>
        <w:ind w:left="1134"/>
        <w:jc w:val="both"/>
        <w:rPr>
          <w:rFonts w:ascii="Times New Roman" w:hAnsi="Times New Roman"/>
          <w:sz w:val="24"/>
          <w:szCs w:val="24"/>
          <w:lang w:val="id-ID"/>
        </w:rPr>
      </w:pPr>
      <w:r>
        <w:rPr>
          <w:rFonts w:ascii="Times New Roman" w:hAnsi="Times New Roman"/>
          <w:sz w:val="24"/>
          <w:szCs w:val="24"/>
          <w:lang w:val="id-ID"/>
        </w:rPr>
        <w:t>Pasal 82 :</w:t>
      </w:r>
    </w:p>
    <w:p w:rsidR="00E0141F" w:rsidRDefault="00E0141F" w:rsidP="00E0141F">
      <w:pPr>
        <w:pStyle w:val="ListParagraph"/>
        <w:numPr>
          <w:ilvl w:val="0"/>
          <w:numId w:val="28"/>
        </w:numPr>
        <w:spacing w:line="240" w:lineRule="auto"/>
        <w:jc w:val="both"/>
        <w:rPr>
          <w:rFonts w:ascii="Times New Roman" w:hAnsi="Times New Roman"/>
          <w:sz w:val="24"/>
          <w:szCs w:val="24"/>
          <w:lang w:val="id-ID"/>
        </w:rPr>
      </w:pPr>
      <w:r>
        <w:rPr>
          <w:rFonts w:ascii="Times New Roman" w:hAnsi="Times New Roman"/>
          <w:sz w:val="24"/>
          <w:szCs w:val="24"/>
          <w:lang w:val="id-ID"/>
        </w:rPr>
        <w:t>“Setiap orang yang melanggar ketentuan sebagaimana dimaksud dalam pasal 76E dipidana dengan pidana penjara paling singkat 5 (lima) tahun dan paling lama 15 (lima belas) tahun dan denda paling banyak Rp. 5.000.000.000.00 (lima miliar rupiah)”;</w:t>
      </w:r>
    </w:p>
    <w:p w:rsidR="00E0141F" w:rsidRDefault="00E0141F" w:rsidP="00E0141F">
      <w:pPr>
        <w:pStyle w:val="ListParagraph"/>
        <w:numPr>
          <w:ilvl w:val="0"/>
          <w:numId w:val="28"/>
        </w:numPr>
        <w:spacing w:line="240" w:lineRule="auto"/>
        <w:jc w:val="both"/>
        <w:rPr>
          <w:rFonts w:ascii="Times New Roman" w:hAnsi="Times New Roman"/>
          <w:sz w:val="24"/>
          <w:szCs w:val="24"/>
          <w:lang w:val="id-ID"/>
        </w:rPr>
      </w:pPr>
      <w:r>
        <w:rPr>
          <w:rFonts w:ascii="Times New Roman" w:hAnsi="Times New Roman"/>
          <w:sz w:val="24"/>
          <w:szCs w:val="24"/>
          <w:lang w:val="id-ID"/>
        </w:rPr>
        <w:t>“Dalam hal tindak pidana sebagaimana dimaksud pada ayat (1) dilakukan oleh orang tua, wali, pengasuh anak, pendidik, atau tenaga kependidikan, maka pidananya ditambah 1/3 (sepertiga) dari ancaman pidana sebagaimana dimaksud pada ayat (1)”.</w:t>
      </w:r>
    </w:p>
    <w:p w:rsidR="00E0141F" w:rsidRDefault="00E0141F" w:rsidP="00E0141F">
      <w:pPr>
        <w:pStyle w:val="ListParagraph"/>
        <w:spacing w:line="240" w:lineRule="auto"/>
        <w:ind w:left="1440"/>
        <w:jc w:val="both"/>
        <w:rPr>
          <w:rFonts w:ascii="Times New Roman" w:hAnsi="Times New Roman"/>
          <w:sz w:val="24"/>
          <w:szCs w:val="24"/>
          <w:lang w:val="id-ID"/>
        </w:rPr>
      </w:pPr>
    </w:p>
    <w:p w:rsidR="00E0141F" w:rsidRDefault="00E0141F" w:rsidP="00573326">
      <w:pPr>
        <w:spacing w:line="480" w:lineRule="auto"/>
        <w:ind w:left="1080" w:firstLine="360"/>
        <w:jc w:val="both"/>
        <w:rPr>
          <w:rFonts w:ascii="Times New Roman" w:hAnsi="Times New Roman"/>
          <w:sz w:val="24"/>
          <w:szCs w:val="24"/>
          <w:lang w:val="id-ID"/>
        </w:rPr>
      </w:pPr>
      <w:r>
        <w:rPr>
          <w:rFonts w:ascii="Times New Roman" w:hAnsi="Times New Roman"/>
          <w:sz w:val="24"/>
          <w:szCs w:val="24"/>
          <w:lang w:val="id-ID"/>
        </w:rPr>
        <w:t>Dari hasil penelitian, data yang diperoleh dari unit Perlindungan Anak Dan Perempuan (PPA) Polres Boalemo dalam kurun waktu 5 (lima) tahun terakhir dari tahun 2015 sampai dengan tahun 2019 ada 59 (lima puluh sembilan) kasus pencabulan terhadap anak yang diuraikan dalam tabel berikut ini.</w:t>
      </w:r>
    </w:p>
    <w:p w:rsidR="00573326" w:rsidRPr="00573326" w:rsidRDefault="00573326" w:rsidP="00573326">
      <w:pPr>
        <w:spacing w:line="480" w:lineRule="auto"/>
        <w:jc w:val="center"/>
        <w:rPr>
          <w:rFonts w:ascii="Times New Roman" w:hAnsi="Times New Roman"/>
          <w:b/>
          <w:sz w:val="24"/>
          <w:szCs w:val="24"/>
          <w:lang w:val="id-ID"/>
        </w:rPr>
      </w:pPr>
      <w:r w:rsidRPr="00573326">
        <w:rPr>
          <w:rFonts w:ascii="Times New Roman" w:hAnsi="Times New Roman"/>
          <w:b/>
          <w:sz w:val="24"/>
          <w:szCs w:val="24"/>
          <w:lang w:val="id-ID"/>
        </w:rPr>
        <w:t>Tabel 1 :</w:t>
      </w:r>
    </w:p>
    <w:p w:rsidR="00573326" w:rsidRDefault="00573326" w:rsidP="00E0141F">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Data Laporan Polisi</w:t>
      </w:r>
      <w:r>
        <w:rPr>
          <w:rFonts w:ascii="Times New Roman" w:hAnsi="Times New Roman" w:cs="Times New Roman"/>
          <w:sz w:val="24"/>
          <w:szCs w:val="24"/>
          <w:lang w:val="id-ID"/>
        </w:rPr>
        <w:t xml:space="preserve"> Kasus Pencabulan Terhadap Aanak</w:t>
      </w:r>
      <w:r w:rsidRPr="00573326">
        <w:rPr>
          <w:rFonts w:ascii="Times New Roman" w:hAnsi="Times New Roman" w:cs="Times New Roman"/>
          <w:sz w:val="24"/>
          <w:szCs w:val="24"/>
          <w:lang w:val="id-ID"/>
        </w:rPr>
        <w:t xml:space="preserve"> Tahun 2015-2019 </w:t>
      </w:r>
    </w:p>
    <w:p w:rsidR="00E0141F" w:rsidRPr="00573326" w:rsidRDefault="00573326" w:rsidP="00E0141F">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Unit PPA Polres Boalemo</w:t>
      </w:r>
    </w:p>
    <w:p w:rsidR="00E0141F" w:rsidRDefault="00E0141F" w:rsidP="00E0141F">
      <w:pPr>
        <w:pStyle w:val="NoSpacing"/>
        <w:jc w:val="center"/>
        <w:rPr>
          <w:rFonts w:ascii="Times New Roman" w:hAnsi="Times New Roman" w:cs="Times New Roman"/>
          <w:b/>
          <w:sz w:val="24"/>
          <w:szCs w:val="24"/>
          <w:lang w:val="id-ID"/>
        </w:rPr>
      </w:pPr>
    </w:p>
    <w:tbl>
      <w:tblPr>
        <w:tblStyle w:val="TableGrid"/>
        <w:tblW w:w="0" w:type="auto"/>
        <w:tblLook w:val="04A0"/>
      </w:tblPr>
      <w:tblGrid>
        <w:gridCol w:w="747"/>
        <w:gridCol w:w="1656"/>
        <w:gridCol w:w="2146"/>
        <w:gridCol w:w="1689"/>
        <w:gridCol w:w="1689"/>
      </w:tblGrid>
      <w:tr w:rsidR="00E0141F" w:rsidTr="00FC5D1E">
        <w:trPr>
          <w:trHeight w:val="425"/>
        </w:trPr>
        <w:tc>
          <w:tcPr>
            <w:tcW w:w="747" w:type="dxa"/>
          </w:tcPr>
          <w:p w:rsidR="00E0141F" w:rsidRPr="00573326" w:rsidRDefault="00E0141F" w:rsidP="00FC5D1E">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No</w:t>
            </w:r>
          </w:p>
        </w:tc>
        <w:tc>
          <w:tcPr>
            <w:tcW w:w="1656" w:type="dxa"/>
          </w:tcPr>
          <w:p w:rsidR="00E0141F" w:rsidRPr="00573326" w:rsidRDefault="00E0141F" w:rsidP="00FC5D1E">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Tahun</w:t>
            </w:r>
          </w:p>
        </w:tc>
        <w:tc>
          <w:tcPr>
            <w:tcW w:w="2146" w:type="dxa"/>
          </w:tcPr>
          <w:p w:rsidR="00E0141F" w:rsidRPr="00573326" w:rsidRDefault="00E0141F" w:rsidP="00FC5D1E">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Jumlah Kasus</w:t>
            </w:r>
          </w:p>
        </w:tc>
        <w:tc>
          <w:tcPr>
            <w:tcW w:w="1689" w:type="dxa"/>
          </w:tcPr>
          <w:p w:rsidR="00E0141F" w:rsidRPr="00573326" w:rsidRDefault="00E0141F" w:rsidP="00FC5D1E">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Putusan</w:t>
            </w:r>
          </w:p>
        </w:tc>
        <w:tc>
          <w:tcPr>
            <w:tcW w:w="1689" w:type="dxa"/>
          </w:tcPr>
          <w:p w:rsidR="00E0141F" w:rsidRPr="00573326" w:rsidRDefault="00E0141F" w:rsidP="00FC5D1E">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 xml:space="preserve">Tidak Cukup </w:t>
            </w:r>
            <w:r w:rsidRPr="00573326">
              <w:rPr>
                <w:rFonts w:ascii="Times New Roman" w:hAnsi="Times New Roman" w:cs="Times New Roman"/>
                <w:sz w:val="24"/>
                <w:szCs w:val="24"/>
                <w:lang w:val="id-ID"/>
              </w:rPr>
              <w:lastRenderedPageBreak/>
              <w:t>Bukti</w:t>
            </w:r>
          </w:p>
        </w:tc>
      </w:tr>
      <w:tr w:rsidR="00E0141F" w:rsidTr="00FC5D1E">
        <w:trPr>
          <w:trHeight w:val="255"/>
        </w:trPr>
        <w:tc>
          <w:tcPr>
            <w:tcW w:w="747"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lastRenderedPageBreak/>
              <w:t>1</w:t>
            </w:r>
          </w:p>
        </w:tc>
        <w:tc>
          <w:tcPr>
            <w:tcW w:w="165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2019</w:t>
            </w:r>
          </w:p>
        </w:tc>
        <w:tc>
          <w:tcPr>
            <w:tcW w:w="214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17</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p>
        </w:tc>
      </w:tr>
      <w:tr w:rsidR="00E0141F" w:rsidTr="00FC5D1E">
        <w:trPr>
          <w:trHeight w:val="255"/>
        </w:trPr>
        <w:tc>
          <w:tcPr>
            <w:tcW w:w="747"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w:t>
            </w:r>
          </w:p>
        </w:tc>
        <w:tc>
          <w:tcPr>
            <w:tcW w:w="165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2018</w:t>
            </w:r>
          </w:p>
        </w:tc>
        <w:tc>
          <w:tcPr>
            <w:tcW w:w="214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13</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E0141F" w:rsidTr="00FC5D1E">
        <w:trPr>
          <w:trHeight w:val="255"/>
        </w:trPr>
        <w:tc>
          <w:tcPr>
            <w:tcW w:w="747"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3</w:t>
            </w:r>
          </w:p>
        </w:tc>
        <w:tc>
          <w:tcPr>
            <w:tcW w:w="165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2017</w:t>
            </w:r>
          </w:p>
        </w:tc>
        <w:tc>
          <w:tcPr>
            <w:tcW w:w="214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13</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141F" w:rsidTr="00FC5D1E">
        <w:trPr>
          <w:trHeight w:val="255"/>
        </w:trPr>
        <w:tc>
          <w:tcPr>
            <w:tcW w:w="747"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4</w:t>
            </w:r>
          </w:p>
        </w:tc>
        <w:tc>
          <w:tcPr>
            <w:tcW w:w="165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2016</w:t>
            </w:r>
          </w:p>
        </w:tc>
        <w:tc>
          <w:tcPr>
            <w:tcW w:w="214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9</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E0141F" w:rsidTr="00FC5D1E">
        <w:trPr>
          <w:trHeight w:val="255"/>
        </w:trPr>
        <w:tc>
          <w:tcPr>
            <w:tcW w:w="747"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5</w:t>
            </w:r>
          </w:p>
        </w:tc>
        <w:tc>
          <w:tcPr>
            <w:tcW w:w="165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2015</w:t>
            </w:r>
          </w:p>
        </w:tc>
        <w:tc>
          <w:tcPr>
            <w:tcW w:w="214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7</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E0141F" w:rsidTr="00FC5D1E">
        <w:trPr>
          <w:trHeight w:val="255"/>
        </w:trPr>
        <w:tc>
          <w:tcPr>
            <w:tcW w:w="747" w:type="dxa"/>
          </w:tcPr>
          <w:p w:rsidR="00E0141F" w:rsidRPr="00E21A75" w:rsidRDefault="00E0141F" w:rsidP="00FC5D1E">
            <w:pPr>
              <w:pStyle w:val="NoSpacing"/>
              <w:jc w:val="center"/>
              <w:rPr>
                <w:rFonts w:ascii="Times New Roman" w:hAnsi="Times New Roman" w:cs="Times New Roman"/>
                <w:sz w:val="24"/>
                <w:szCs w:val="24"/>
                <w:lang w:val="id-ID"/>
              </w:rPr>
            </w:pPr>
          </w:p>
        </w:tc>
        <w:tc>
          <w:tcPr>
            <w:tcW w:w="1656"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Jumlah</w:t>
            </w:r>
          </w:p>
        </w:tc>
        <w:tc>
          <w:tcPr>
            <w:tcW w:w="2146" w:type="dxa"/>
          </w:tcPr>
          <w:p w:rsidR="00E0141F" w:rsidRPr="00E21A75" w:rsidRDefault="00E0141F" w:rsidP="00FC5D1E">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59</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9" w:type="dxa"/>
          </w:tcPr>
          <w:p w:rsidR="00E0141F" w:rsidRPr="00E21A75" w:rsidRDefault="00E0141F" w:rsidP="00FC5D1E">
            <w:pPr>
              <w:pStyle w:val="NoSpacing"/>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bl>
    <w:p w:rsidR="00E0141F" w:rsidRPr="00573326" w:rsidRDefault="00573326" w:rsidP="00E0141F">
      <w:pPr>
        <w:pStyle w:val="NoSpacing"/>
        <w:jc w:val="center"/>
        <w:rPr>
          <w:rFonts w:ascii="Times New Roman" w:hAnsi="Times New Roman" w:cs="Times New Roman"/>
          <w:i/>
          <w:sz w:val="24"/>
          <w:szCs w:val="24"/>
          <w:lang w:val="id-ID"/>
        </w:rPr>
      </w:pPr>
      <w:r w:rsidRPr="00573326">
        <w:rPr>
          <w:rFonts w:ascii="Times New Roman" w:hAnsi="Times New Roman" w:cs="Times New Roman"/>
          <w:i/>
          <w:sz w:val="24"/>
          <w:szCs w:val="24"/>
          <w:lang w:val="id-ID"/>
        </w:rPr>
        <w:t>Sumber : Unit Perlindungan Perempuan dan Anak</w:t>
      </w:r>
      <w:r>
        <w:rPr>
          <w:rFonts w:ascii="Times New Roman" w:hAnsi="Times New Roman" w:cs="Times New Roman"/>
          <w:i/>
          <w:sz w:val="24"/>
          <w:szCs w:val="24"/>
          <w:lang w:val="id-ID"/>
        </w:rPr>
        <w:t xml:space="preserve"> (PPA) </w:t>
      </w:r>
      <w:r w:rsidRPr="00573326">
        <w:rPr>
          <w:rFonts w:ascii="Times New Roman" w:hAnsi="Times New Roman" w:cs="Times New Roman"/>
          <w:i/>
          <w:sz w:val="24"/>
          <w:szCs w:val="24"/>
          <w:lang w:val="id-ID"/>
        </w:rPr>
        <w:t xml:space="preserve"> Polres Boalemo</w:t>
      </w:r>
    </w:p>
    <w:p w:rsidR="00573326" w:rsidRDefault="00573326" w:rsidP="00E0141F">
      <w:pPr>
        <w:pStyle w:val="NoSpacing"/>
        <w:spacing w:line="480" w:lineRule="auto"/>
        <w:ind w:left="709"/>
        <w:jc w:val="both"/>
        <w:rPr>
          <w:b/>
          <w:sz w:val="28"/>
          <w:lang w:val="id-ID"/>
        </w:rPr>
      </w:pPr>
    </w:p>
    <w:p w:rsidR="00E0141F" w:rsidRPr="00FD5D87" w:rsidRDefault="00E0141F" w:rsidP="00E0141F">
      <w:pPr>
        <w:pStyle w:val="NoSpacing"/>
        <w:spacing w:line="480" w:lineRule="auto"/>
        <w:ind w:left="709"/>
        <w:jc w:val="both"/>
        <w:rPr>
          <w:rFonts w:ascii="Times New Roman" w:hAnsi="Times New Roman" w:cs="Times New Roman"/>
          <w:sz w:val="24"/>
          <w:szCs w:val="24"/>
          <w:lang w:val="id-ID"/>
        </w:rPr>
      </w:pPr>
      <w:r>
        <w:rPr>
          <w:b/>
          <w:sz w:val="28"/>
          <w:lang w:val="id-ID"/>
        </w:rPr>
        <w:tab/>
      </w:r>
      <w:r>
        <w:rPr>
          <w:rFonts w:ascii="Times New Roman" w:hAnsi="Times New Roman" w:cs="Times New Roman"/>
          <w:sz w:val="24"/>
          <w:szCs w:val="24"/>
          <w:lang w:val="id-ID"/>
        </w:rPr>
        <w:t>Jika dilihat dalam tabel diatas, pada tahun 2015 ada 7 (Tujuh) kasus pencabulan terhadap anak dan 5 (lima) kasus diantaranya sudah memiliki kekuatan hukum tetap, dan 2 (dua) kasus tidak cukup bukti. Sementara di tahun 2016 ada 9 (sembilan) kasus pencabulan, dan 9 (sembilan) kasus tersebur sudah memiliki kekuatan hukum tetap. Sementara pada tahun 2017 itu sendiri 13 (tiga belas) kasus pencabulan, 11 (sebelas) diantaranya telah memiliki kekuatan hukum tetap, dan 2 (dua) diantaranya tidak memiliki cukup bukti. Di tahun 2018 ada 13 (tiga belas) kasus pencabulan, dan 13 (tiga belas) kasus tersebut sudah memiliki kekuatan hukum tetap.</w:t>
      </w:r>
      <w:r w:rsidR="00CF70A6">
        <w:rPr>
          <w:rFonts w:ascii="Times New Roman" w:hAnsi="Times New Roman" w:cs="Times New Roman"/>
          <w:sz w:val="24"/>
          <w:szCs w:val="24"/>
          <w:lang w:val="id-ID"/>
        </w:rPr>
        <w:t xml:space="preserve"> Dan ditahun 2019 itu sendiri ada 17 (tujuh belas) kasus pencabulan terhadap anak, 12 (dua belas) diantaranya telah memiliki keuatan hukum tetap, dan 5 (lima) diantaranya masih sementara dalam proses.</w:t>
      </w:r>
    </w:p>
    <w:p w:rsidR="00E0141F" w:rsidRDefault="00E0141F" w:rsidP="00E0141F">
      <w:pPr>
        <w:pStyle w:val="NoSpacing"/>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hasil wawancara yang peneliti lakukan pada tanggal 7 Januari 2020 dengan salah satu penyidik Perlindungan Perempuan dan Anak (PPA) Polres Boalemo, Briptu Popi Anjalia Dayoh mengatakan bahwa motif awal dari tersangka melakukan pencabulan dikarenakan sering menonton filem atau video porno, yang sekarang ini dengan gampangnya bisa diakses melalui handphone (HP)  atau sedang berjauhan dengan sang istri sehingga </w:t>
      </w:r>
      <w:r>
        <w:rPr>
          <w:rFonts w:ascii="Times New Roman" w:hAnsi="Times New Roman" w:cs="Times New Roman"/>
          <w:sz w:val="24"/>
          <w:szCs w:val="24"/>
          <w:lang w:val="id-ID"/>
        </w:rPr>
        <w:lastRenderedPageBreak/>
        <w:t xml:space="preserve">tidak ada tempat pelampiasan. Misalnya suami bekerja di Tilamuta, istrinya bekerja di Kota Gorontalo. Faktor jarak inilah yang membuat tersangka melakukan tindak pidana pencabulan. </w:t>
      </w:r>
    </w:p>
    <w:p w:rsidR="00E0141F" w:rsidRDefault="00E0141F" w:rsidP="00E0141F">
      <w:pPr>
        <w:pStyle w:val="NoSpacing"/>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Adapun cara yang dilakukan oleh tersangka untuk memuluskan aksi bejatnya dengan cara membujuk anak dengan permen atau memberikan mereka uang, dan bahkan ada yang sampai melakukan pengancaman, jika pencabulan tersebut telah terjadi. Jadi anak akan takut mengatakan pada orang tuanya, atau mereka takut dimarahi atau dipukul oleh orang tua mereka.</w:t>
      </w:r>
    </w:p>
    <w:p w:rsidR="00E0141F" w:rsidRDefault="00E0141F" w:rsidP="00E0141F">
      <w:pPr>
        <w:pStyle w:val="NoSpacing"/>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Selama 4 (empat) tahun bertugas sebagai penyidik pembantu di Unit Perlindungan Perempuan dan Anak (PPA), Briptu Popi Anjalia Dayoh mengatakan bahwa pencabulan yang dilakukan oleh tersangka ada yang berlanjut dan ada yang tidak berlanjut, maksudnya pencabulan tersebut ada yang dilakukan hanya sekali dan ada yang dilakukan sampai beberapa kali dengan rentan waktu yang bervariasi. Dan usia korban yang mengalami pencabulan dari umur 5 (lima) tahun sampai 17 (tujuh belas tahun), adapun usia dari pelaku pencabulan dari umur 12 (dua belas) tahun sampai dengan 60 (enam puluh) tahun. Bahkan menurut Briptu Popi Anjalia Dayoh mereka kesulitan dalam melakukan penyidikan apalagi kalau korbannya anak yang berumur 5 (lima) tahun keatas, karena anak dengan umur seperti itu belum bisa dipaksa untuk bercerita, harus menunggu mereka mau dulu.</w:t>
      </w:r>
    </w:p>
    <w:p w:rsidR="00E0141F" w:rsidRDefault="00E0141F" w:rsidP="00E0141F">
      <w:pPr>
        <w:spacing w:line="480" w:lineRule="auto"/>
        <w:ind w:left="709"/>
        <w:jc w:val="both"/>
        <w:rPr>
          <w:rFonts w:ascii="Times New Roman" w:hAnsi="Times New Roman"/>
          <w:sz w:val="24"/>
          <w:szCs w:val="24"/>
          <w:lang w:val="id-ID"/>
        </w:rPr>
      </w:pPr>
      <w:r>
        <w:rPr>
          <w:rFonts w:ascii="Times New Roman" w:hAnsi="Times New Roman"/>
          <w:sz w:val="24"/>
          <w:szCs w:val="24"/>
          <w:lang w:val="id-ID"/>
        </w:rPr>
        <w:lastRenderedPageBreak/>
        <w:t>Adapun p</w:t>
      </w:r>
      <w:r w:rsidRPr="00062B0C">
        <w:rPr>
          <w:rFonts w:ascii="Times New Roman" w:hAnsi="Times New Roman"/>
          <w:sz w:val="24"/>
          <w:szCs w:val="24"/>
          <w:lang w:val="id-ID"/>
        </w:rPr>
        <w:t>elaku pecabulan terhadap anak-anak dibawah umur dapat di golongkan kedalam lima kategori</w:t>
      </w:r>
      <w:r>
        <w:rPr>
          <w:rStyle w:val="FootnoteReference"/>
          <w:rFonts w:ascii="Times New Roman" w:hAnsi="Times New Roman"/>
          <w:sz w:val="24"/>
          <w:szCs w:val="24"/>
          <w:lang w:val="id-ID"/>
        </w:rPr>
        <w:footnoteReference w:id="21"/>
      </w:r>
      <w:r w:rsidRPr="00062B0C">
        <w:rPr>
          <w:rFonts w:ascii="Times New Roman" w:hAnsi="Times New Roman"/>
          <w:sz w:val="24"/>
          <w:szCs w:val="24"/>
          <w:lang w:val="id-ID"/>
        </w:rPr>
        <w:t xml:space="preserve"> :</w:t>
      </w:r>
    </w:p>
    <w:p w:rsidR="00E0141F" w:rsidRDefault="00E0141F" w:rsidP="00B9617E">
      <w:pPr>
        <w:pStyle w:val="ListParagraph"/>
        <w:numPr>
          <w:ilvl w:val="0"/>
          <w:numId w:val="45"/>
        </w:numPr>
        <w:tabs>
          <w:tab w:val="left" w:pos="2268"/>
        </w:tabs>
        <w:spacing w:line="480" w:lineRule="auto"/>
        <w:jc w:val="both"/>
        <w:rPr>
          <w:rFonts w:ascii="Times New Roman" w:hAnsi="Times New Roman"/>
          <w:sz w:val="24"/>
          <w:szCs w:val="24"/>
          <w:lang w:val="id-ID"/>
        </w:rPr>
      </w:pPr>
      <w:r>
        <w:rPr>
          <w:rFonts w:ascii="Times New Roman" w:hAnsi="Times New Roman"/>
          <w:i/>
          <w:sz w:val="24"/>
          <w:szCs w:val="24"/>
          <w:lang w:val="id-ID"/>
        </w:rPr>
        <w:t>Immature</w:t>
      </w:r>
    </w:p>
    <w:p w:rsidR="00246243" w:rsidRPr="00573326" w:rsidRDefault="00E0141F" w:rsidP="00573326">
      <w:pPr>
        <w:pStyle w:val="ListParagraph"/>
        <w:tabs>
          <w:tab w:val="left" w:pos="2268"/>
        </w:tabs>
        <w:spacing w:line="480" w:lineRule="auto"/>
        <w:ind w:left="1080"/>
        <w:jc w:val="both"/>
        <w:rPr>
          <w:rFonts w:ascii="Times New Roman" w:hAnsi="Times New Roman"/>
          <w:sz w:val="24"/>
          <w:szCs w:val="24"/>
          <w:lang w:val="id-ID"/>
        </w:rPr>
      </w:pPr>
      <w:r>
        <w:rPr>
          <w:rFonts w:ascii="Times New Roman" w:hAnsi="Times New Roman"/>
          <w:sz w:val="24"/>
          <w:szCs w:val="24"/>
          <w:lang w:val="id-ID"/>
        </w:rPr>
        <w:t>Pelaku melakukan pencabulan disebabkan karena ketidakmampuan untuk mengendalikan diri dari peran seksual sebagai orang dewasa.</w:t>
      </w:r>
    </w:p>
    <w:p w:rsidR="00E0141F" w:rsidRPr="00F12D0A" w:rsidRDefault="00E0141F" w:rsidP="00B9617E">
      <w:pPr>
        <w:pStyle w:val="ListParagraph"/>
        <w:numPr>
          <w:ilvl w:val="0"/>
          <w:numId w:val="45"/>
        </w:numPr>
        <w:spacing w:line="480" w:lineRule="auto"/>
        <w:jc w:val="both"/>
        <w:rPr>
          <w:rFonts w:ascii="Times New Roman" w:hAnsi="Times New Roman"/>
          <w:sz w:val="24"/>
          <w:szCs w:val="24"/>
          <w:lang w:val="id-ID"/>
        </w:rPr>
      </w:pPr>
      <w:r>
        <w:rPr>
          <w:rFonts w:ascii="Times New Roman" w:hAnsi="Times New Roman"/>
          <w:i/>
          <w:sz w:val="24"/>
          <w:szCs w:val="24"/>
          <w:lang w:val="id-ID"/>
        </w:rPr>
        <w:t>Frustated</w:t>
      </w:r>
    </w:p>
    <w:p w:rsidR="00E0141F" w:rsidRPr="006B4F3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Pelaku melakukan pencabulan untuk melawan frustasi seksual terhadap orang dewasa dengan mengalihkannya kepadaa anak-anak karena mearasa tidak dilayani oleh istrinya</w:t>
      </w:r>
      <w:r w:rsidRPr="006B4F3F">
        <w:rPr>
          <w:rFonts w:ascii="Times New Roman" w:hAnsi="Times New Roman"/>
          <w:sz w:val="24"/>
          <w:szCs w:val="24"/>
          <w:lang w:val="id-ID"/>
        </w:rPr>
        <w:t>.</w:t>
      </w:r>
    </w:p>
    <w:p w:rsidR="00E0141F" w:rsidRPr="00F12D0A" w:rsidRDefault="00E0141F" w:rsidP="00B9617E">
      <w:pPr>
        <w:pStyle w:val="ListParagraph"/>
        <w:numPr>
          <w:ilvl w:val="0"/>
          <w:numId w:val="45"/>
        </w:numPr>
        <w:spacing w:line="480" w:lineRule="auto"/>
        <w:jc w:val="both"/>
        <w:rPr>
          <w:rFonts w:ascii="Times New Roman" w:hAnsi="Times New Roman"/>
          <w:sz w:val="24"/>
          <w:szCs w:val="24"/>
          <w:lang w:val="id-ID"/>
        </w:rPr>
      </w:pPr>
      <w:r>
        <w:rPr>
          <w:rFonts w:ascii="Times New Roman" w:hAnsi="Times New Roman"/>
          <w:i/>
          <w:sz w:val="24"/>
          <w:szCs w:val="24"/>
          <w:lang w:val="id-ID"/>
        </w:rPr>
        <w:t xml:space="preserve">Sociopathic </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Pelaku melakukan pencabulan terhadap orang yang tidak ia kenal sama sekali karena adanya kecenderungan agresif yang sering muncul.</w:t>
      </w:r>
    </w:p>
    <w:p w:rsidR="00E0141F" w:rsidRPr="00F12D0A" w:rsidRDefault="00E0141F" w:rsidP="00B9617E">
      <w:pPr>
        <w:pStyle w:val="ListParagraph"/>
        <w:numPr>
          <w:ilvl w:val="0"/>
          <w:numId w:val="45"/>
        </w:numPr>
        <w:spacing w:line="480" w:lineRule="auto"/>
        <w:jc w:val="both"/>
        <w:rPr>
          <w:rFonts w:ascii="Times New Roman" w:hAnsi="Times New Roman"/>
          <w:sz w:val="24"/>
          <w:szCs w:val="24"/>
          <w:lang w:val="id-ID"/>
        </w:rPr>
      </w:pPr>
      <w:r>
        <w:rPr>
          <w:rFonts w:ascii="Times New Roman" w:hAnsi="Times New Roman"/>
          <w:i/>
          <w:sz w:val="24"/>
          <w:szCs w:val="24"/>
          <w:lang w:val="id-ID"/>
        </w:rPr>
        <w:t>Pathological</w:t>
      </w: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Pelaku pencabulan tidak sanggup mengontrol keinginan seksual karena lemahnya metal, organ tubuh dan lain sebagainya.</w:t>
      </w:r>
    </w:p>
    <w:p w:rsidR="00E0141F" w:rsidRPr="00F12D0A" w:rsidRDefault="00E0141F" w:rsidP="00B9617E">
      <w:pPr>
        <w:pStyle w:val="ListParagraph"/>
        <w:numPr>
          <w:ilvl w:val="0"/>
          <w:numId w:val="45"/>
        </w:numPr>
        <w:spacing w:line="480" w:lineRule="auto"/>
        <w:jc w:val="both"/>
        <w:rPr>
          <w:rFonts w:ascii="Times New Roman" w:hAnsi="Times New Roman"/>
          <w:sz w:val="24"/>
          <w:szCs w:val="24"/>
          <w:lang w:val="id-ID"/>
        </w:rPr>
      </w:pPr>
      <w:r>
        <w:rPr>
          <w:rFonts w:ascii="Times New Roman" w:hAnsi="Times New Roman"/>
          <w:i/>
          <w:sz w:val="24"/>
          <w:szCs w:val="24"/>
          <w:lang w:val="id-ID"/>
        </w:rPr>
        <w:t>Misscellaneous</w:t>
      </w:r>
    </w:p>
    <w:p w:rsidR="00E0141F" w:rsidRPr="00FA5750"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Yang tidak termasuk semua kategori diatas.</w:t>
      </w:r>
    </w:p>
    <w:p w:rsidR="00E0141F" w:rsidRDefault="00E0141F"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E0141F" w:rsidRDefault="00E0141F" w:rsidP="00E0141F">
      <w:pPr>
        <w:pStyle w:val="NoSpacing"/>
        <w:rPr>
          <w:rFonts w:ascii="Times New Roman" w:hAnsi="Times New Roman" w:cs="Times New Roman"/>
          <w:b/>
          <w:sz w:val="24"/>
          <w:szCs w:val="24"/>
        </w:rPr>
      </w:pPr>
    </w:p>
    <w:p w:rsidR="00E0141F" w:rsidRDefault="00E0141F" w:rsidP="00E0141F">
      <w:pPr>
        <w:pStyle w:val="NoSpacing"/>
        <w:rPr>
          <w:rFonts w:ascii="Times New Roman" w:hAnsi="Times New Roman" w:cs="Times New Roman"/>
          <w:b/>
          <w:sz w:val="24"/>
          <w:szCs w:val="24"/>
        </w:rPr>
      </w:pPr>
    </w:p>
    <w:p w:rsidR="00E0141F" w:rsidRDefault="00E0141F" w:rsidP="00E0141F">
      <w:pPr>
        <w:pStyle w:val="NoSpacing"/>
        <w:rPr>
          <w:rFonts w:ascii="Times New Roman" w:hAnsi="Times New Roman" w:cs="Times New Roman"/>
          <w:b/>
          <w:sz w:val="24"/>
          <w:szCs w:val="24"/>
        </w:rPr>
      </w:pPr>
    </w:p>
    <w:p w:rsidR="00E0141F" w:rsidRDefault="00E0141F" w:rsidP="00E0141F">
      <w:pPr>
        <w:pStyle w:val="NoSpacing"/>
        <w:rPr>
          <w:rFonts w:ascii="Times New Roman" w:hAnsi="Times New Roman" w:cs="Times New Roman"/>
          <w:b/>
          <w:sz w:val="24"/>
          <w:szCs w:val="24"/>
        </w:rPr>
      </w:pPr>
    </w:p>
    <w:p w:rsidR="00E0141F" w:rsidRDefault="00E0141F"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246243" w:rsidRDefault="00246243" w:rsidP="00E0141F">
      <w:pPr>
        <w:pStyle w:val="NoSpacing"/>
        <w:rPr>
          <w:rFonts w:ascii="Times New Roman" w:hAnsi="Times New Roman" w:cs="Times New Roman"/>
          <w:b/>
          <w:sz w:val="24"/>
          <w:szCs w:val="24"/>
        </w:rPr>
      </w:pPr>
    </w:p>
    <w:p w:rsidR="00E0141F" w:rsidRPr="006874C9" w:rsidRDefault="00E0141F" w:rsidP="00573326">
      <w:pPr>
        <w:pStyle w:val="NoSpacing"/>
        <w:rPr>
          <w:rFonts w:ascii="Times New Roman" w:hAnsi="Times New Roman" w:cs="Times New Roman"/>
          <w:sz w:val="24"/>
          <w:szCs w:val="24"/>
        </w:rPr>
      </w:pPr>
    </w:p>
    <w:p w:rsidR="00573326" w:rsidRDefault="00573326" w:rsidP="00E0141F">
      <w:pPr>
        <w:pStyle w:val="NoSpacing"/>
        <w:jc w:val="center"/>
        <w:rPr>
          <w:rFonts w:ascii="Times New Roman" w:hAnsi="Times New Roman" w:cs="Times New Roman"/>
          <w:b/>
          <w:sz w:val="24"/>
          <w:szCs w:val="24"/>
          <w:lang w:val="id-ID"/>
        </w:rPr>
      </w:pPr>
    </w:p>
    <w:p w:rsidR="00573326" w:rsidRDefault="00573326" w:rsidP="00E0141F">
      <w:pPr>
        <w:pStyle w:val="NoSpacing"/>
        <w:jc w:val="center"/>
        <w:rPr>
          <w:rFonts w:ascii="Times New Roman" w:hAnsi="Times New Roman" w:cs="Times New Roman"/>
          <w:b/>
          <w:sz w:val="24"/>
          <w:szCs w:val="24"/>
          <w:lang w:val="id-ID"/>
        </w:rPr>
      </w:pPr>
    </w:p>
    <w:p w:rsidR="00573326" w:rsidRDefault="00573326" w:rsidP="00E0141F">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Tabel 2 :</w:t>
      </w:r>
    </w:p>
    <w:p w:rsidR="00573326" w:rsidRPr="00573326" w:rsidRDefault="00573326" w:rsidP="00E0141F">
      <w:pPr>
        <w:pStyle w:val="NoSpacing"/>
        <w:jc w:val="center"/>
        <w:rPr>
          <w:rFonts w:ascii="Times New Roman" w:hAnsi="Times New Roman" w:cs="Times New Roman"/>
          <w:b/>
          <w:sz w:val="24"/>
          <w:szCs w:val="24"/>
          <w:lang w:val="id-ID"/>
        </w:rPr>
      </w:pPr>
    </w:p>
    <w:p w:rsidR="00E0141F" w:rsidRPr="00573326" w:rsidRDefault="00573326" w:rsidP="00E0141F">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Data Laporan Polisi Kasus Pencabulan Terhadap Anak Tahun 2019 Unit Perlindungan Perempuan dan Anak (PPA) Polres Boalemo</w:t>
      </w:r>
    </w:p>
    <w:p w:rsidR="00E0141F" w:rsidRDefault="00E0141F" w:rsidP="00E0141F">
      <w:pPr>
        <w:pStyle w:val="NoSpacing"/>
        <w:jc w:val="center"/>
        <w:rPr>
          <w:rFonts w:ascii="Times New Roman" w:hAnsi="Times New Roman" w:cs="Times New Roman"/>
          <w:b/>
          <w:sz w:val="24"/>
          <w:szCs w:val="24"/>
          <w:lang w:val="id-ID"/>
        </w:rPr>
      </w:pPr>
    </w:p>
    <w:tbl>
      <w:tblPr>
        <w:tblStyle w:val="TableGrid"/>
        <w:tblW w:w="0" w:type="auto"/>
        <w:tblLook w:val="04A0"/>
      </w:tblPr>
      <w:tblGrid>
        <w:gridCol w:w="570"/>
        <w:gridCol w:w="2280"/>
        <w:gridCol w:w="2035"/>
        <w:gridCol w:w="1970"/>
        <w:gridCol w:w="1298"/>
      </w:tblGrid>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No.</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Korban</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Terlapor</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 xml:space="preserve">Ket </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LP/20/II/Res.1.24 / 2019 / SPKT / Res-Blmo, tgl 25 Februari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SINTAWATI RAHIM</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SYARIN HEYTO</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2.</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LP/22/III/Res.1.24 / 2019 / SPKT / Res-Blmo, tgl 05 Maret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SILVIA MASSI</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RAMON ADAM</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3.</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LP/23/III/Res.1.24 / 2019 / SPKT / Res-Blmo, tgl 05 Maret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AISARA KASIM</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RAMON ADAM</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4.</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LP/36/III/Res.1.24 / 2019 / SPKT / Res-Blmo, tgl 26 Maret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SERLIN ADAM</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HAMID LOLONTO</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p w:rsidR="00E0141F" w:rsidRPr="003D7E72" w:rsidRDefault="00E0141F" w:rsidP="00FC5D1E">
            <w:pPr>
              <w:jc w:val="center"/>
              <w:rPr>
                <w:rFonts w:ascii="Times New Roman" w:hAnsi="Times New Roman"/>
                <w:sz w:val="24"/>
                <w:szCs w:val="24"/>
                <w:lang w:val="id-ID"/>
              </w:rPr>
            </w:pP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5.</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LP/47/IV/Res.1.24 / 2019 / SPKT / Res-Blmo, tgl 19 April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SITI RAHMATIA SAHARI</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ANGKI</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SIDIK</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6.</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LP/49/IV/Res.1.24 / 2019 / SPKT / Res-Blmo, tgl 22 April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AMELIA TRIWAHYUNI MAWEY</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AGUNG HERMANSYA</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7.</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LP/53/IV/Res.1.24 / 2019 / SPKT / Res-</w:t>
            </w:r>
            <w:r w:rsidRPr="003D7E72">
              <w:rPr>
                <w:rFonts w:ascii="Times New Roman" w:hAnsi="Times New Roman"/>
                <w:sz w:val="24"/>
                <w:szCs w:val="24"/>
                <w:lang w:val="id-ID"/>
              </w:rPr>
              <w:lastRenderedPageBreak/>
              <w:t>Blmo, tgl 29 April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lastRenderedPageBreak/>
              <w:t>Pr. EFRIYANTI PAKAYA</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OKTA TANDO</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lastRenderedPageBreak/>
              <w:t>8.</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LP/71/VI/Res.1.24 / 2019 / SPKT / Res-Blmo, tgl 11 Juni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SRI HERAWATI ISHAK</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APRIS HUSAIN</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9.</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LP/28/VII/Res.1.24 / 2019 / SPKT / Res-Blmo, tgl 21 Juli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MITCEL</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ANIS LIHAWA</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10.</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LP/85/VII/Res.1.24 / 2019 / SPKT / Res-Blmo, tgl 31 Juli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HARTIN GANI</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Tidak diketahui</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LIDIK</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11.</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LP/90/VIII/Res.1.24 / 2019 / SPKT / Res-Blmo, tgl 16 Agustus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FINDRI RAUF</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RUSDIN</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LIDIK</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12.</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LP/94/VIII/Res.1.24 / 2019 / SPKT / Res-Blmo, tgl 19 Agustus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CANI KIYAI</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RAMON,Cs</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13.</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LP/95/VIII/Res.1.24 / 2019 / SPKT / Res-Blmo, tgl 22 Agustus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TIANDRI NGADI</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 xml:space="preserve">Lk. TAMIRAN </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14.</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LP/96/VIII/Res.1.24 / 2019 / SPKT / Res-Blmo, tgl 22 Agustus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NURWILAN LASIMPALA</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 xml:space="preserve">Lk. TAMIRAN </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15.</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LP/97/VIII/Res.1.24 / 2019 / SPKT / Res-Blmo, tgl 22 Agustus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FADILA P. DAUD</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TAMIRAN</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16.</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LP/98/VIII/Res.1.24 / 2019 / SPKT / Res-Blmo, tgl 22 Agustus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SIFA YUSUF</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TAMIRAN</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r w:rsidR="00E0141F" w:rsidTr="00FC5D1E">
        <w:tc>
          <w:tcPr>
            <w:tcW w:w="534"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17.</w:t>
            </w:r>
          </w:p>
        </w:tc>
        <w:tc>
          <w:tcPr>
            <w:tcW w:w="2409"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LP/99/VIII/Res.1.24 / 2019 / SPKT / Res-Blmo, tgl 22 Agustus 2019</w:t>
            </w:r>
          </w:p>
        </w:tc>
        <w:tc>
          <w:tcPr>
            <w:tcW w:w="2410"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Pr. SONIA ABAS</w:t>
            </w:r>
          </w:p>
        </w:tc>
        <w:tc>
          <w:tcPr>
            <w:tcW w:w="2307"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Lk. TAMIRAN</w:t>
            </w:r>
          </w:p>
        </w:tc>
        <w:tc>
          <w:tcPr>
            <w:tcW w:w="1916" w:type="dxa"/>
          </w:tcPr>
          <w:p w:rsidR="00E0141F" w:rsidRPr="003D7E72" w:rsidRDefault="00E0141F" w:rsidP="00FC5D1E">
            <w:pPr>
              <w:jc w:val="center"/>
              <w:rPr>
                <w:rFonts w:ascii="Times New Roman" w:hAnsi="Times New Roman"/>
                <w:sz w:val="24"/>
                <w:szCs w:val="24"/>
                <w:lang w:val="id-ID"/>
              </w:rPr>
            </w:pPr>
            <w:r w:rsidRPr="003D7E72">
              <w:rPr>
                <w:rFonts w:ascii="Times New Roman" w:hAnsi="Times New Roman"/>
                <w:sz w:val="24"/>
                <w:szCs w:val="24"/>
                <w:lang w:val="id-ID"/>
              </w:rPr>
              <w:t>THP II</w:t>
            </w:r>
          </w:p>
        </w:tc>
      </w:tr>
    </w:tbl>
    <w:p w:rsidR="00E0141F" w:rsidRDefault="00573326" w:rsidP="00E0141F">
      <w:pPr>
        <w:pStyle w:val="NoSpacing"/>
        <w:jc w:val="center"/>
        <w:rPr>
          <w:rFonts w:ascii="Times New Roman" w:hAnsi="Times New Roman" w:cs="Times New Roman"/>
          <w:i/>
          <w:sz w:val="24"/>
          <w:szCs w:val="24"/>
          <w:lang w:val="id-ID"/>
        </w:rPr>
      </w:pPr>
      <w:r>
        <w:rPr>
          <w:rFonts w:ascii="Times New Roman" w:hAnsi="Times New Roman" w:cs="Times New Roman"/>
          <w:i/>
          <w:sz w:val="24"/>
          <w:szCs w:val="24"/>
          <w:lang w:val="id-ID"/>
        </w:rPr>
        <w:t>Sumber : Unit Perlindungan Perempuan dan Anak (PPA) Polres Boalemo</w:t>
      </w:r>
    </w:p>
    <w:p w:rsidR="00573326" w:rsidRPr="00573326" w:rsidRDefault="00573326" w:rsidP="00E0141F">
      <w:pPr>
        <w:pStyle w:val="NoSpacing"/>
        <w:jc w:val="center"/>
        <w:rPr>
          <w:rFonts w:ascii="Times New Roman" w:hAnsi="Times New Roman" w:cs="Times New Roman"/>
          <w:i/>
          <w:sz w:val="24"/>
          <w:szCs w:val="24"/>
          <w:lang w:val="id-ID"/>
        </w:rPr>
      </w:pPr>
    </w:p>
    <w:p w:rsidR="00E0141F" w:rsidRPr="00CE6336" w:rsidRDefault="00E0141F" w:rsidP="00E0141F">
      <w:pPr>
        <w:pStyle w:val="NoSpacing"/>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Selanjutnya menurut Briptu Popi Anjalia Dayoh, untuk pelaku pencabulan kami menerapkan pasal 82 Undang-Undang Nomor 35 Tahun 2014 tentang perlindungan anak, dimana ancaman hukumannya paling singkat 5 (lima) tahun dan paling lama 15 (lima belas) tahun. Dan dari kasus yang kami tangani tentang pencabulan terhadap anak, rata-rata hukuman yang diberikan oleh hakim terhadap terpidana pencabulan itu  hukumannya 7 (tujuh) tahun keatas, setimpal dengan apa yang mereka perbuat, dan besar harapan kami, kiranya para terpidana kasus pencabulan agar tidak mengulangi lagi perbuatan mereka, dan juga sebagai pengingat bagi mereka yang ingin melakukan pencabulan terhadap anak. Karena hukuman yang diterapkan oleh undang-undang sangatlah keras, belum jika membahas dendanya yang dalam pasal 82 Undang-undang Perlindungan anak, dendanya sebersar 5.000.000.000 (lima miliyar rupiah). Namun sejauh ini jaksa penuntut umum tidak menerapkan dendanya, biasanya hanya ancaman hukumannya.</w:t>
      </w:r>
    </w:p>
    <w:p w:rsidR="00E0141F" w:rsidRPr="00A549DD" w:rsidRDefault="00E0141F" w:rsidP="00B9617E">
      <w:pPr>
        <w:pStyle w:val="ListParagraph"/>
        <w:numPr>
          <w:ilvl w:val="2"/>
          <w:numId w:val="37"/>
        </w:numPr>
        <w:spacing w:line="480" w:lineRule="auto"/>
        <w:ind w:left="709" w:hanging="709"/>
        <w:jc w:val="both"/>
        <w:rPr>
          <w:rFonts w:ascii="Times New Roman" w:hAnsi="Times New Roman"/>
          <w:b/>
          <w:sz w:val="24"/>
          <w:szCs w:val="24"/>
          <w:lang w:val="id-ID"/>
        </w:rPr>
      </w:pPr>
      <w:r w:rsidRPr="00A549DD">
        <w:rPr>
          <w:rFonts w:ascii="Times New Roman" w:hAnsi="Times New Roman"/>
          <w:b/>
          <w:sz w:val="24"/>
          <w:szCs w:val="24"/>
          <w:lang w:val="id-ID"/>
        </w:rPr>
        <w:t>Upaya Perlindungan Hukum Terhadap Anak Korban Pencabulan</w:t>
      </w:r>
    </w:p>
    <w:p w:rsidR="00E0141F" w:rsidRDefault="00E0141F" w:rsidP="00E0141F">
      <w:pPr>
        <w:pStyle w:val="ListParagraph"/>
        <w:spacing w:line="480" w:lineRule="auto"/>
        <w:ind w:left="840"/>
        <w:jc w:val="both"/>
        <w:rPr>
          <w:rFonts w:ascii="Times New Roman" w:hAnsi="Times New Roman"/>
          <w:sz w:val="24"/>
          <w:szCs w:val="24"/>
          <w:lang w:val="id-ID"/>
        </w:rPr>
      </w:pPr>
      <w:r w:rsidRPr="002F0AA7">
        <w:rPr>
          <w:rFonts w:ascii="Times New Roman" w:hAnsi="Times New Roman"/>
          <w:sz w:val="24"/>
          <w:szCs w:val="24"/>
          <w:lang w:val="id-ID"/>
        </w:rPr>
        <w:t>Menurut Undang-Undang Nomor 35 Tahun 2014 perubahan atas Undang-Undang Nomor 23 Tahun 2002 tentang perlindungan terhadap anak pasal 1 agka 1 :</w:t>
      </w:r>
    </w:p>
    <w:p w:rsidR="00E0141F" w:rsidRDefault="00E0141F" w:rsidP="00E0141F">
      <w:pPr>
        <w:pStyle w:val="ListParagraph"/>
        <w:spacing w:line="480" w:lineRule="auto"/>
        <w:ind w:left="840"/>
        <w:jc w:val="both"/>
        <w:rPr>
          <w:rFonts w:ascii="Times New Roman" w:hAnsi="Times New Roman"/>
          <w:sz w:val="24"/>
          <w:szCs w:val="24"/>
          <w:lang w:val="id-ID"/>
        </w:rPr>
      </w:pPr>
      <w:r w:rsidRPr="002F0AA7">
        <w:rPr>
          <w:rFonts w:ascii="Times New Roman" w:hAnsi="Times New Roman"/>
          <w:sz w:val="24"/>
          <w:szCs w:val="24"/>
          <w:lang w:val="id-ID"/>
        </w:rPr>
        <w:t>“Anak adalah seseorang yang belum berusia 18 (delapan belas) tahun, termasuk anak yang masih dalam kandungan”.</w:t>
      </w:r>
    </w:p>
    <w:p w:rsidR="00E0141F" w:rsidRDefault="00E0141F" w:rsidP="00E0141F">
      <w:pPr>
        <w:pStyle w:val="ListParagraph"/>
        <w:spacing w:line="480" w:lineRule="auto"/>
        <w:ind w:left="840"/>
        <w:jc w:val="both"/>
        <w:rPr>
          <w:rFonts w:ascii="Times New Roman" w:hAnsi="Times New Roman"/>
          <w:sz w:val="24"/>
          <w:szCs w:val="24"/>
          <w:lang w:val="id-ID"/>
        </w:rPr>
      </w:pPr>
      <w:r w:rsidRPr="002F0AA7">
        <w:rPr>
          <w:rFonts w:ascii="Times New Roman" w:hAnsi="Times New Roman"/>
          <w:sz w:val="24"/>
          <w:szCs w:val="24"/>
          <w:lang w:val="id-ID"/>
        </w:rPr>
        <w:t>Pasal 1 angka 2 Undang-Undang Nomor 35 Tahun 2014 tentang Pelindungan Anak adalah :</w:t>
      </w:r>
    </w:p>
    <w:p w:rsidR="00E0141F" w:rsidRDefault="00E0141F" w:rsidP="00E0141F">
      <w:pPr>
        <w:pStyle w:val="ListParagraph"/>
        <w:spacing w:line="240" w:lineRule="auto"/>
        <w:ind w:left="840"/>
        <w:jc w:val="both"/>
        <w:rPr>
          <w:rFonts w:ascii="Times New Roman" w:hAnsi="Times New Roman"/>
          <w:sz w:val="24"/>
          <w:szCs w:val="24"/>
          <w:lang w:val="id-ID"/>
        </w:rPr>
      </w:pPr>
      <w:r w:rsidRPr="002F0AA7">
        <w:rPr>
          <w:rFonts w:ascii="Times New Roman" w:hAnsi="Times New Roman"/>
          <w:sz w:val="24"/>
          <w:szCs w:val="24"/>
          <w:lang w:val="id-ID"/>
        </w:rPr>
        <w:lastRenderedPageBreak/>
        <w:t>“Pelindungan anak adalah segala kegiatan untuk menjamin dan melindungi anak dan hak-haknya agar dapat hidup, tumbuh, berkembang dan berpartisipasi secara optimal sesuai dengan harkat dan martabat kemanusiaan, serta mendapat perlindungan dari kekerasan serta diskriminasi” .</w:t>
      </w:r>
    </w:p>
    <w:p w:rsidR="00E0141F" w:rsidRPr="002F0AA7" w:rsidRDefault="00E0141F" w:rsidP="00E0141F">
      <w:pPr>
        <w:pStyle w:val="ListParagraph"/>
        <w:spacing w:line="240" w:lineRule="auto"/>
        <w:ind w:left="840"/>
        <w:jc w:val="both"/>
        <w:rPr>
          <w:rFonts w:ascii="Times New Roman" w:hAnsi="Times New Roman"/>
          <w:sz w:val="24"/>
          <w:szCs w:val="24"/>
          <w:lang w:val="id-ID"/>
        </w:rPr>
      </w:pPr>
    </w:p>
    <w:p w:rsidR="00E0141F" w:rsidRDefault="00E0141F" w:rsidP="00E0141F">
      <w:pPr>
        <w:spacing w:line="480" w:lineRule="auto"/>
        <w:ind w:left="709" w:firstLine="11"/>
        <w:jc w:val="both"/>
        <w:rPr>
          <w:rFonts w:ascii="Times New Roman" w:hAnsi="Times New Roman"/>
          <w:sz w:val="24"/>
          <w:szCs w:val="24"/>
          <w:lang w:val="id-ID"/>
        </w:rPr>
      </w:pPr>
      <w:r>
        <w:rPr>
          <w:rFonts w:ascii="Times New Roman" w:hAnsi="Times New Roman"/>
          <w:sz w:val="24"/>
          <w:szCs w:val="24"/>
          <w:lang w:val="id-ID"/>
        </w:rPr>
        <w:t xml:space="preserve">Meskipun perlindungan anak telah diatur dalam tatanan hukum positifnya indonesia, tetap saja anak selalu menjadi sasaran tindak kriminal dari pelaku kejahatan seperti pencabulan, pelecehan seksual, penyiksaan, penelantaran, penganiayaan, persetubuhan bahkan sampai pada pemerkosaan. Ini seharusnya menjadi perhatian kita bersama. </w:t>
      </w:r>
    </w:p>
    <w:p w:rsidR="00E0141F" w:rsidRPr="002F0AA7" w:rsidRDefault="00E0141F" w:rsidP="00E0141F">
      <w:pPr>
        <w:pStyle w:val="ListParagraph"/>
        <w:spacing w:line="480" w:lineRule="auto"/>
        <w:ind w:left="840"/>
        <w:jc w:val="both"/>
        <w:rPr>
          <w:rFonts w:ascii="Times New Roman" w:hAnsi="Times New Roman"/>
          <w:sz w:val="24"/>
          <w:szCs w:val="24"/>
          <w:lang w:val="id-ID"/>
        </w:rPr>
      </w:pPr>
      <w:r w:rsidRPr="00584BE5">
        <w:rPr>
          <w:rFonts w:ascii="Times New Roman" w:hAnsi="Times New Roman"/>
          <w:sz w:val="24"/>
          <w:szCs w:val="24"/>
        </w:rPr>
        <w:t>Melihat kenyataan</w:t>
      </w:r>
      <w:r>
        <w:rPr>
          <w:rFonts w:ascii="Times New Roman" w:hAnsi="Times New Roman"/>
          <w:sz w:val="24"/>
          <w:szCs w:val="24"/>
          <w:lang w:val="id-ID"/>
        </w:rPr>
        <w:t xml:space="preserve"> dalam ke</w:t>
      </w:r>
      <w:r w:rsidRPr="00584BE5">
        <w:rPr>
          <w:rFonts w:ascii="Times New Roman" w:hAnsi="Times New Roman"/>
          <w:sz w:val="24"/>
          <w:szCs w:val="24"/>
        </w:rPr>
        <w:t>hidup</w:t>
      </w:r>
      <w:r>
        <w:rPr>
          <w:rFonts w:ascii="Times New Roman" w:hAnsi="Times New Roman"/>
          <w:sz w:val="24"/>
          <w:szCs w:val="24"/>
          <w:lang w:val="id-ID"/>
        </w:rPr>
        <w:t>an</w:t>
      </w:r>
      <w:r w:rsidRPr="00584BE5">
        <w:rPr>
          <w:rFonts w:ascii="Times New Roman" w:hAnsi="Times New Roman"/>
          <w:sz w:val="24"/>
          <w:szCs w:val="24"/>
        </w:rPr>
        <w:t xml:space="preserve"> sehari-hari ternyata banyak anak indonesia yang sering di abaikan haknya demi kepentingan </w:t>
      </w:r>
      <w:r>
        <w:rPr>
          <w:rFonts w:ascii="Times New Roman" w:hAnsi="Times New Roman"/>
          <w:sz w:val="24"/>
          <w:szCs w:val="24"/>
          <w:lang w:val="id-ID"/>
        </w:rPr>
        <w:t xml:space="preserve">bejat </w:t>
      </w:r>
      <w:r w:rsidRPr="00584BE5">
        <w:rPr>
          <w:rFonts w:ascii="Times New Roman" w:hAnsi="Times New Roman"/>
          <w:sz w:val="24"/>
          <w:szCs w:val="24"/>
        </w:rPr>
        <w:t>dari orang dewasa</w:t>
      </w:r>
      <w:r w:rsidRPr="00584BE5">
        <w:rPr>
          <w:rFonts w:ascii="Times New Roman" w:hAnsi="Times New Roman"/>
          <w:sz w:val="24"/>
          <w:szCs w:val="24"/>
          <w:lang w:val="id-ID"/>
        </w:rPr>
        <w:t xml:space="preserve">. </w:t>
      </w:r>
      <w:r w:rsidRPr="00584BE5">
        <w:rPr>
          <w:rFonts w:ascii="Times New Roman" w:hAnsi="Times New Roman"/>
          <w:sz w:val="24"/>
          <w:szCs w:val="24"/>
        </w:rPr>
        <w:t xml:space="preserve">Anak </w:t>
      </w:r>
      <w:r>
        <w:rPr>
          <w:rFonts w:ascii="Times New Roman" w:hAnsi="Times New Roman"/>
          <w:sz w:val="24"/>
          <w:szCs w:val="24"/>
        </w:rPr>
        <w:t>tak mampu menolak paksaan, p</w:t>
      </w:r>
      <w:r w:rsidRPr="00584BE5">
        <w:rPr>
          <w:rFonts w:ascii="Times New Roman" w:hAnsi="Times New Roman"/>
          <w:sz w:val="24"/>
          <w:szCs w:val="24"/>
        </w:rPr>
        <w:t>adahal anak adalah modal terbesar dan harapan masa depan bangsa ini.</w:t>
      </w:r>
    </w:p>
    <w:p w:rsidR="00E0141F" w:rsidRDefault="00E0141F" w:rsidP="00E0141F">
      <w:pPr>
        <w:pStyle w:val="ListParagraph"/>
        <w:spacing w:line="480" w:lineRule="auto"/>
        <w:ind w:left="840"/>
        <w:jc w:val="both"/>
        <w:rPr>
          <w:rFonts w:ascii="Times New Roman" w:hAnsi="Times New Roman"/>
          <w:sz w:val="24"/>
          <w:szCs w:val="24"/>
          <w:lang w:val="id-ID"/>
        </w:rPr>
      </w:pPr>
      <w:r>
        <w:rPr>
          <w:rFonts w:ascii="Times New Roman" w:hAnsi="Times New Roman"/>
          <w:sz w:val="24"/>
          <w:szCs w:val="24"/>
          <w:lang w:val="id-ID"/>
        </w:rPr>
        <w:t>Selanjutnya upaya perlindungan hukum terhadap anak korban pencabulan diatur d</w:t>
      </w:r>
      <w:r w:rsidRPr="002F0AA7">
        <w:rPr>
          <w:rFonts w:ascii="Times New Roman" w:hAnsi="Times New Roman"/>
          <w:sz w:val="24"/>
          <w:szCs w:val="24"/>
          <w:lang w:val="id-ID"/>
        </w:rPr>
        <w:t xml:space="preserve">alam </w:t>
      </w:r>
      <w:r>
        <w:rPr>
          <w:rFonts w:ascii="Times New Roman" w:hAnsi="Times New Roman"/>
          <w:sz w:val="24"/>
          <w:szCs w:val="24"/>
          <w:lang w:val="id-ID"/>
        </w:rPr>
        <w:t>Undang-undang Nomor 35 Tahun 2014 tentang perlindungan anak pasal 69A yakni perlindugan khusus bagi anak korban kejahatan seksual, sebagaimana dimaksud dalam pasal 59 ayat (2) huruf J dilakukan melalui upaya :</w:t>
      </w:r>
    </w:p>
    <w:p w:rsidR="00E0141F" w:rsidRDefault="00E0141F" w:rsidP="00B9617E">
      <w:pPr>
        <w:pStyle w:val="ListParagraph"/>
        <w:numPr>
          <w:ilvl w:val="2"/>
          <w:numId w:val="32"/>
        </w:numPr>
        <w:spacing w:line="480" w:lineRule="auto"/>
        <w:ind w:left="1134" w:hanging="283"/>
        <w:jc w:val="both"/>
        <w:rPr>
          <w:rFonts w:ascii="Times New Roman" w:hAnsi="Times New Roman"/>
          <w:sz w:val="24"/>
          <w:szCs w:val="24"/>
          <w:lang w:val="id-ID"/>
        </w:rPr>
      </w:pPr>
      <w:r>
        <w:rPr>
          <w:rFonts w:ascii="Times New Roman" w:hAnsi="Times New Roman"/>
          <w:sz w:val="24"/>
          <w:szCs w:val="24"/>
          <w:lang w:val="id-ID"/>
        </w:rPr>
        <w:t>“Edukasi tentang kesehatan reproduksi, nilai agama, dan nilai kesusilaan;</w:t>
      </w:r>
    </w:p>
    <w:p w:rsidR="00E0141F" w:rsidRDefault="00E0141F" w:rsidP="00B9617E">
      <w:pPr>
        <w:pStyle w:val="ListParagraph"/>
        <w:numPr>
          <w:ilvl w:val="2"/>
          <w:numId w:val="32"/>
        </w:numPr>
        <w:spacing w:line="480" w:lineRule="auto"/>
        <w:ind w:left="1134" w:hanging="283"/>
        <w:jc w:val="both"/>
        <w:rPr>
          <w:rFonts w:ascii="Times New Roman" w:hAnsi="Times New Roman"/>
          <w:sz w:val="24"/>
          <w:szCs w:val="24"/>
          <w:lang w:val="id-ID"/>
        </w:rPr>
      </w:pPr>
      <w:r>
        <w:rPr>
          <w:rFonts w:ascii="Times New Roman" w:hAnsi="Times New Roman"/>
          <w:sz w:val="24"/>
          <w:szCs w:val="24"/>
          <w:lang w:val="id-ID"/>
        </w:rPr>
        <w:t>Rehabilitasi sosisal;</w:t>
      </w:r>
    </w:p>
    <w:p w:rsidR="00E0141F" w:rsidRPr="002F0AA7" w:rsidRDefault="00E0141F" w:rsidP="00B9617E">
      <w:pPr>
        <w:pStyle w:val="ListParagraph"/>
        <w:numPr>
          <w:ilvl w:val="2"/>
          <w:numId w:val="32"/>
        </w:numPr>
        <w:spacing w:line="480" w:lineRule="auto"/>
        <w:ind w:left="1134" w:hanging="283"/>
        <w:jc w:val="both"/>
        <w:rPr>
          <w:rFonts w:ascii="Times New Roman" w:hAnsi="Times New Roman"/>
          <w:sz w:val="24"/>
          <w:szCs w:val="24"/>
          <w:lang w:val="id-ID"/>
        </w:rPr>
      </w:pPr>
      <w:r>
        <w:rPr>
          <w:rFonts w:ascii="Times New Roman" w:hAnsi="Times New Roman"/>
          <w:sz w:val="24"/>
          <w:szCs w:val="24"/>
          <w:lang w:val="id-ID"/>
        </w:rPr>
        <w:t>Pendampingan psikososial dan pendampingan pada setiap tingkat pemeriksaan mulai dari penyidikan, penuntutan, sampai dengan pemeriksaan disidang pengadilan”.</w:t>
      </w:r>
    </w:p>
    <w:p w:rsidR="00E0141F" w:rsidRDefault="00E0141F" w:rsidP="00E0141F">
      <w:pPr>
        <w:pStyle w:val="ListParagraph"/>
        <w:spacing w:line="480" w:lineRule="auto"/>
        <w:ind w:left="851"/>
        <w:jc w:val="both"/>
        <w:rPr>
          <w:rFonts w:ascii="Times New Roman" w:hAnsi="Times New Roman"/>
          <w:sz w:val="24"/>
          <w:szCs w:val="24"/>
          <w:lang w:val="id-ID"/>
        </w:rPr>
      </w:pPr>
      <w:r w:rsidRPr="003A6496">
        <w:rPr>
          <w:rFonts w:ascii="Times New Roman" w:hAnsi="Times New Roman"/>
          <w:sz w:val="24"/>
          <w:szCs w:val="24"/>
          <w:lang w:val="id-ID"/>
        </w:rPr>
        <w:lastRenderedPageBreak/>
        <w:t xml:space="preserve">Menurut Briptu Nuriesa </w:t>
      </w:r>
      <w:r>
        <w:rPr>
          <w:rFonts w:ascii="Times New Roman" w:hAnsi="Times New Roman"/>
          <w:sz w:val="24"/>
          <w:szCs w:val="24"/>
          <w:lang w:val="id-ID"/>
        </w:rPr>
        <w:t>upaya perlindungan hukum terhadap anak korban pencabulan yang kami lakukan mengacu pada Undang-undang Nomor 35 Tahun 2014 tentang perlindungan anak dalam hal ini pasal 69A dimana anak korban pencabulan diberikan edukasi, rehabilitasi dan diberikan pendampingan disetiap tingkat pemeriksaan mulai dari penyidikan, penuntutan, sampai dengan pemeriksaan disidang pengadilan.</w:t>
      </w:r>
    </w:p>
    <w:p w:rsidR="00E0141F" w:rsidRDefault="00E0141F" w:rsidP="00E0141F">
      <w:pPr>
        <w:pStyle w:val="ListParagraph"/>
        <w:spacing w:line="480" w:lineRule="auto"/>
        <w:ind w:left="851"/>
        <w:jc w:val="both"/>
        <w:rPr>
          <w:rFonts w:ascii="Times New Roman" w:hAnsi="Times New Roman"/>
          <w:sz w:val="24"/>
          <w:szCs w:val="24"/>
          <w:lang w:val="id-ID"/>
        </w:rPr>
      </w:pPr>
      <w:r>
        <w:rPr>
          <w:rFonts w:ascii="Times New Roman" w:hAnsi="Times New Roman"/>
          <w:sz w:val="24"/>
          <w:szCs w:val="24"/>
          <w:lang w:val="id-ID"/>
        </w:rPr>
        <w:t>Selanjutnya menurut Briptu Nuriesa anak korban pencabulan kami titipkan pada rumah singgah yang berada di kota Gorontalo tepatnya di kelurahan Dungingi yang dikelola oleh Dinas Sosial yang bekerja sama dengan Ibu Gubernur Gorontalo. Dimana anak yang dititipkan dirumah singgah mendapatkan edukasi bagaimana cara untuk melindungi diri mereka dari orang-orang dewasa yang tidak bertanggung jawab, jangan mau diajak oleh orang yang tidak dikenal, jangan mau dibujuk dengan apapun, kemudian diberikan rehabilitasi seperti membangun psikolog anak, dan meminimalisir trauma yang dialami oleh anak, dan selanjutnya membangun kepercayaan diri anak,</w:t>
      </w:r>
    </w:p>
    <w:p w:rsidR="00E0141F" w:rsidRPr="003A6496" w:rsidRDefault="00E0141F" w:rsidP="00E0141F">
      <w:pPr>
        <w:pStyle w:val="ListParagraph"/>
        <w:spacing w:line="480" w:lineRule="auto"/>
        <w:ind w:left="851"/>
        <w:jc w:val="both"/>
        <w:rPr>
          <w:rFonts w:ascii="Times New Roman" w:hAnsi="Times New Roman"/>
          <w:sz w:val="24"/>
          <w:szCs w:val="24"/>
          <w:lang w:val="id-ID"/>
        </w:rPr>
      </w:pPr>
      <w:r>
        <w:rPr>
          <w:rFonts w:ascii="Times New Roman" w:hAnsi="Times New Roman"/>
          <w:sz w:val="24"/>
          <w:szCs w:val="24"/>
          <w:lang w:val="id-ID"/>
        </w:rPr>
        <w:t xml:space="preserve">Selanjutnya kami dari pihak kepolisian dalam hal ini BIMAS (Bimbingan Masyarakat) dalam menanggulangi tindak pidana pencabulan setiap tahun melakukan sosialisasi untuk meminimalisir tindak pidana pencabulan terhadap anak dibawah umur. Untuk tahun 2019 itu sendiiri dari data yang ada Kecamatan Dulupi merupakan kecamatan yang tinggi kasus pencabulannya, makanya untuk tahun kemarin 2019, BIMAS </w:t>
      </w:r>
      <w:r>
        <w:rPr>
          <w:rFonts w:ascii="Times New Roman" w:hAnsi="Times New Roman"/>
          <w:sz w:val="24"/>
          <w:szCs w:val="24"/>
          <w:lang w:val="id-ID"/>
        </w:rPr>
        <w:lastRenderedPageBreak/>
        <w:t>(Bimbingan Masyarakat) melakukan sosialisasi di Kecamatan Dulupi, dan untuk progresnya, kita akan lihat di tahun 2020 ini.</w:t>
      </w:r>
    </w:p>
    <w:p w:rsidR="00E0141F" w:rsidRDefault="00E0141F" w:rsidP="00E0141F">
      <w:pPr>
        <w:pStyle w:val="ListParagraph"/>
        <w:spacing w:line="480" w:lineRule="auto"/>
        <w:ind w:left="1080"/>
        <w:jc w:val="center"/>
        <w:rPr>
          <w:rFonts w:ascii="Times New Roman" w:hAnsi="Times New Roman"/>
          <w:b/>
          <w:sz w:val="28"/>
          <w:szCs w:val="28"/>
          <w:lang w:val="id-ID"/>
        </w:rPr>
      </w:pPr>
    </w:p>
    <w:p w:rsidR="00E0141F" w:rsidRDefault="00E0141F" w:rsidP="00E0141F">
      <w:pPr>
        <w:spacing w:line="480" w:lineRule="auto"/>
        <w:rPr>
          <w:rFonts w:ascii="Times New Roman" w:hAnsi="Times New Roman"/>
          <w:b/>
          <w:sz w:val="28"/>
          <w:szCs w:val="28"/>
          <w:lang w:val="id-ID"/>
        </w:rPr>
      </w:pPr>
    </w:p>
    <w:p w:rsidR="00E0141F" w:rsidRDefault="00E0141F" w:rsidP="00E0141F">
      <w:pPr>
        <w:spacing w:line="480" w:lineRule="auto"/>
        <w:rPr>
          <w:rFonts w:ascii="Times New Roman" w:hAnsi="Times New Roman"/>
          <w:b/>
          <w:sz w:val="28"/>
          <w:szCs w:val="28"/>
          <w:lang w:val="id-ID"/>
        </w:rPr>
      </w:pPr>
    </w:p>
    <w:p w:rsidR="00E0141F" w:rsidRDefault="00E0141F" w:rsidP="00E0141F">
      <w:pPr>
        <w:spacing w:line="480" w:lineRule="auto"/>
        <w:rPr>
          <w:rFonts w:ascii="Times New Roman" w:hAnsi="Times New Roman"/>
          <w:b/>
          <w:sz w:val="28"/>
          <w:szCs w:val="28"/>
          <w:lang w:val="id-ID"/>
        </w:rPr>
      </w:pPr>
    </w:p>
    <w:p w:rsidR="00E0141F" w:rsidRDefault="00E0141F" w:rsidP="00E0141F">
      <w:pPr>
        <w:spacing w:line="480" w:lineRule="auto"/>
        <w:rPr>
          <w:rFonts w:ascii="Times New Roman" w:hAnsi="Times New Roman"/>
          <w:b/>
          <w:sz w:val="28"/>
          <w:szCs w:val="28"/>
          <w:lang w:val="id-ID"/>
        </w:rPr>
      </w:pPr>
    </w:p>
    <w:p w:rsidR="00E0141F" w:rsidRDefault="00E0141F" w:rsidP="00E0141F">
      <w:pPr>
        <w:spacing w:line="480" w:lineRule="auto"/>
        <w:jc w:val="center"/>
        <w:rPr>
          <w:rFonts w:ascii="Times New Roman" w:hAnsi="Times New Roman"/>
          <w:b/>
          <w:sz w:val="28"/>
          <w:szCs w:val="28"/>
          <w:lang w:val="id-ID"/>
        </w:rPr>
      </w:pPr>
      <w:r>
        <w:rPr>
          <w:rFonts w:ascii="Times New Roman" w:hAnsi="Times New Roman"/>
          <w:b/>
          <w:sz w:val="28"/>
          <w:szCs w:val="28"/>
          <w:lang w:val="id-ID"/>
        </w:rPr>
        <w:t>BAB V</w:t>
      </w:r>
    </w:p>
    <w:p w:rsidR="00E0141F" w:rsidRDefault="00E0141F" w:rsidP="00E0141F">
      <w:pPr>
        <w:spacing w:line="480" w:lineRule="auto"/>
        <w:jc w:val="center"/>
        <w:rPr>
          <w:rFonts w:ascii="Times New Roman" w:hAnsi="Times New Roman"/>
          <w:b/>
          <w:sz w:val="28"/>
          <w:szCs w:val="28"/>
          <w:lang w:val="id-ID"/>
        </w:rPr>
      </w:pPr>
      <w:r>
        <w:rPr>
          <w:rFonts w:ascii="Times New Roman" w:hAnsi="Times New Roman"/>
          <w:b/>
          <w:sz w:val="28"/>
          <w:szCs w:val="28"/>
          <w:lang w:val="id-ID"/>
        </w:rPr>
        <w:t>PENUTUP</w:t>
      </w:r>
    </w:p>
    <w:p w:rsidR="00E0141F" w:rsidRPr="00763B4E" w:rsidRDefault="00E0141F" w:rsidP="00B9617E">
      <w:pPr>
        <w:pStyle w:val="ListParagraph"/>
        <w:numPr>
          <w:ilvl w:val="1"/>
          <w:numId w:val="45"/>
        </w:numPr>
        <w:spacing w:line="480" w:lineRule="auto"/>
        <w:ind w:left="426" w:hanging="426"/>
        <w:jc w:val="both"/>
        <w:rPr>
          <w:rFonts w:ascii="Times New Roman" w:hAnsi="Times New Roman"/>
          <w:b/>
          <w:sz w:val="24"/>
          <w:szCs w:val="24"/>
          <w:lang w:val="id-ID"/>
        </w:rPr>
      </w:pPr>
      <w:r w:rsidRPr="00763B4E">
        <w:rPr>
          <w:rFonts w:ascii="Times New Roman" w:hAnsi="Times New Roman"/>
          <w:b/>
          <w:sz w:val="24"/>
          <w:szCs w:val="24"/>
          <w:lang w:val="id-ID"/>
        </w:rPr>
        <w:t>Kesimpulan</w:t>
      </w:r>
    </w:p>
    <w:p w:rsidR="00E0141F" w:rsidRDefault="00E0141F" w:rsidP="00E0141F">
      <w:pPr>
        <w:pStyle w:val="ListParagraph"/>
        <w:spacing w:line="480" w:lineRule="auto"/>
        <w:ind w:left="426"/>
        <w:jc w:val="both"/>
        <w:rPr>
          <w:rFonts w:ascii="Times New Roman" w:hAnsi="Times New Roman"/>
          <w:sz w:val="24"/>
          <w:szCs w:val="24"/>
          <w:lang w:val="id-ID"/>
        </w:rPr>
      </w:pPr>
      <w:r>
        <w:rPr>
          <w:rFonts w:ascii="Times New Roman" w:hAnsi="Times New Roman"/>
          <w:sz w:val="24"/>
          <w:szCs w:val="24"/>
          <w:lang w:val="id-ID"/>
        </w:rPr>
        <w:t>Berdarsarkan permasalahan dan uraian dari pembahasan hasil penelitian, maka dapat disimpulkan hal-hal sebagai berikut :</w:t>
      </w:r>
    </w:p>
    <w:p w:rsidR="00E0141F" w:rsidRDefault="00E0141F" w:rsidP="00B9617E">
      <w:pPr>
        <w:pStyle w:val="ListParagraph"/>
        <w:numPr>
          <w:ilvl w:val="0"/>
          <w:numId w:val="43"/>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Pengaturan hukum tentang tindak pidana pencabulan terhadap anak dibawah umur sudah jelas tertuang dalam Undang-Undang Nomor 35 Tahun 2014 tentang perlindungan anak, dimana anak seharusnya mendapatkan perlindungan, bukan dijadikan korban pencabulan. Sebagaimana diatur dalam pasal 76E “Setiap orang dilarang melakukan kekerasan atau ancaman kekerasan memaksa, melakukan tipu muslihat, melakukan serangkaian kebohongan, atau membujuk anak untuk melakukan atau membiarkan dilakukan perbuatan cabul” . dan dipertegas </w:t>
      </w:r>
      <w:r>
        <w:rPr>
          <w:rFonts w:ascii="Times New Roman" w:hAnsi="Times New Roman"/>
          <w:sz w:val="24"/>
          <w:szCs w:val="24"/>
          <w:lang w:val="id-ID"/>
        </w:rPr>
        <w:lastRenderedPageBreak/>
        <w:t xml:space="preserve">lagi dalam pasal Pasal 82 : </w:t>
      </w:r>
      <w:r w:rsidRPr="00747116">
        <w:rPr>
          <w:rFonts w:ascii="Times New Roman" w:hAnsi="Times New Roman"/>
          <w:sz w:val="24"/>
          <w:szCs w:val="24"/>
          <w:lang w:val="id-ID"/>
        </w:rPr>
        <w:t>“Setiap orang yang melanggar ketentuan sebagaimana dimaksud dalam pasal 76E dipidana dengan pidana penjara paling singkat 5 (lima) tahun dan paling lama 15 (lima belas) tahun dan denda paling banyak Rp. 5.000.0</w:t>
      </w:r>
      <w:r>
        <w:rPr>
          <w:rFonts w:ascii="Times New Roman" w:hAnsi="Times New Roman"/>
          <w:sz w:val="24"/>
          <w:szCs w:val="24"/>
          <w:lang w:val="id-ID"/>
        </w:rPr>
        <w:t>00.000.00 (lima miliar rupiah)”.</w:t>
      </w:r>
    </w:p>
    <w:p w:rsidR="00E0141F" w:rsidRPr="00755674" w:rsidRDefault="00E0141F" w:rsidP="00B9617E">
      <w:pPr>
        <w:pStyle w:val="ListParagraph"/>
        <w:numPr>
          <w:ilvl w:val="0"/>
          <w:numId w:val="43"/>
        </w:numPr>
        <w:spacing w:line="480" w:lineRule="auto"/>
        <w:jc w:val="both"/>
        <w:rPr>
          <w:rFonts w:ascii="Times New Roman" w:hAnsi="Times New Roman"/>
          <w:sz w:val="24"/>
          <w:szCs w:val="24"/>
          <w:lang w:val="id-ID"/>
        </w:rPr>
      </w:pPr>
      <w:r w:rsidRPr="00755674">
        <w:rPr>
          <w:rFonts w:ascii="Times New Roman" w:hAnsi="Times New Roman"/>
          <w:sz w:val="24"/>
          <w:szCs w:val="24"/>
          <w:lang w:val="id-ID"/>
        </w:rPr>
        <w:t>Upaya perlindungan hukum terhadap anak korban pencabulan antara lain adalah Edukasi tentang kesehatan reproduksi, ni</w:t>
      </w:r>
      <w:r>
        <w:rPr>
          <w:rFonts w:ascii="Times New Roman" w:hAnsi="Times New Roman"/>
          <w:sz w:val="24"/>
          <w:szCs w:val="24"/>
          <w:lang w:val="id-ID"/>
        </w:rPr>
        <w:t xml:space="preserve">lai agama, dan nilai kesusilaan, Rehabilitasi sosisal, </w:t>
      </w:r>
      <w:r w:rsidRPr="00755674">
        <w:rPr>
          <w:rFonts w:ascii="Times New Roman" w:hAnsi="Times New Roman"/>
          <w:sz w:val="24"/>
          <w:szCs w:val="24"/>
          <w:lang w:val="id-ID"/>
        </w:rPr>
        <w:t xml:space="preserve">Pendampingan psikososial dan pendampingan pada setiap tingkat pemeriksaan mulai dari penyidikan, penuntutan, sampai dengan </w:t>
      </w:r>
      <w:r>
        <w:rPr>
          <w:rFonts w:ascii="Times New Roman" w:hAnsi="Times New Roman"/>
          <w:sz w:val="24"/>
          <w:szCs w:val="24"/>
          <w:lang w:val="id-ID"/>
        </w:rPr>
        <w:t>pemeriksaan disidang pengadilan sebagaimana yang tertuang dalam pasal 69A Undang-Undang Nomor 35 Tahun 2014</w:t>
      </w:r>
    </w:p>
    <w:p w:rsidR="00E0141F" w:rsidRPr="0003316E" w:rsidRDefault="00E0141F" w:rsidP="00B9617E">
      <w:pPr>
        <w:pStyle w:val="ListParagraph"/>
        <w:numPr>
          <w:ilvl w:val="1"/>
          <w:numId w:val="45"/>
        </w:numPr>
        <w:spacing w:line="480" w:lineRule="auto"/>
        <w:ind w:left="567" w:hanging="567"/>
        <w:jc w:val="both"/>
        <w:rPr>
          <w:rFonts w:ascii="Times New Roman" w:hAnsi="Times New Roman"/>
          <w:b/>
          <w:sz w:val="24"/>
          <w:szCs w:val="24"/>
          <w:lang w:val="id-ID"/>
        </w:rPr>
      </w:pPr>
      <w:r w:rsidRPr="0003316E">
        <w:rPr>
          <w:rFonts w:ascii="Times New Roman" w:hAnsi="Times New Roman"/>
          <w:b/>
          <w:sz w:val="24"/>
          <w:szCs w:val="24"/>
          <w:lang w:val="id-ID"/>
        </w:rPr>
        <w:t>Saran</w:t>
      </w:r>
    </w:p>
    <w:p w:rsidR="00E0141F" w:rsidRDefault="00E0141F" w:rsidP="00B9617E">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Untuk orang tua harus lebih ekstra hati-hati dalam menjaga anak, dan selalu mengingatkan anak agar tidak gampang percaya pada siapa saja, dan jangan gampang terbujuk oleh orang yang tak dikenal.</w:t>
      </w:r>
    </w:p>
    <w:p w:rsidR="00E0141F" w:rsidRDefault="00E0141F" w:rsidP="00B9617E">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Kepada penegak hukum (polisi, jaksa dan hakim) tidak beda pendapat dalam menerapkan aturan yang berlaku, sehingga efek jera bisa dirasakan oleh pelaku tindak pidana pencabulan.</w:t>
      </w:r>
    </w:p>
    <w:p w:rsidR="00E0141F" w:rsidRPr="00755674" w:rsidRDefault="00E0141F" w:rsidP="00B9617E">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Kepada masyarakat diharapkan agar sungguh-sungguh berperan aktif dalam mengantisipasi terj</w:t>
      </w:r>
      <w:r w:rsidR="00965B63">
        <w:rPr>
          <w:rFonts w:ascii="Times New Roman" w:hAnsi="Times New Roman"/>
          <w:sz w:val="24"/>
          <w:szCs w:val="24"/>
          <w:lang w:val="id-ID"/>
        </w:rPr>
        <w:t>adinya tindak pidana pencabulan terhadap anak.</w:t>
      </w:r>
    </w:p>
    <w:p w:rsidR="00E0141F" w:rsidRPr="00763B4E" w:rsidRDefault="00E0141F" w:rsidP="00E0141F">
      <w:pPr>
        <w:spacing w:line="480" w:lineRule="auto"/>
        <w:jc w:val="both"/>
        <w:rPr>
          <w:rFonts w:ascii="Times New Roman" w:hAnsi="Times New Roman"/>
          <w:b/>
          <w:sz w:val="28"/>
          <w:szCs w:val="28"/>
          <w:lang w:val="id-ID"/>
        </w:rPr>
      </w:pPr>
    </w:p>
    <w:p w:rsidR="00E0141F" w:rsidRDefault="00E0141F" w:rsidP="00E0141F">
      <w:pPr>
        <w:spacing w:line="480" w:lineRule="auto"/>
        <w:jc w:val="center"/>
        <w:rPr>
          <w:rFonts w:ascii="Times New Roman" w:hAnsi="Times New Roman"/>
          <w:b/>
          <w:sz w:val="28"/>
          <w:szCs w:val="28"/>
          <w:lang w:val="id-ID"/>
        </w:rPr>
      </w:pPr>
    </w:p>
    <w:p w:rsidR="00E0141F" w:rsidRPr="007D071A" w:rsidRDefault="00E0141F" w:rsidP="00E0141F">
      <w:pPr>
        <w:spacing w:line="480" w:lineRule="auto"/>
        <w:rPr>
          <w:rFonts w:ascii="Times New Roman" w:hAnsi="Times New Roman"/>
          <w:b/>
          <w:sz w:val="28"/>
          <w:szCs w:val="28"/>
          <w:lang w:val="id-ID"/>
        </w:rPr>
      </w:pPr>
    </w:p>
    <w:p w:rsidR="00E0141F" w:rsidRDefault="00E0141F" w:rsidP="00E0141F">
      <w:pPr>
        <w:pStyle w:val="ListParagraph"/>
        <w:spacing w:line="480" w:lineRule="auto"/>
        <w:ind w:left="1080"/>
        <w:jc w:val="center"/>
        <w:rPr>
          <w:rFonts w:ascii="Times New Roman" w:hAnsi="Times New Roman"/>
          <w:b/>
          <w:sz w:val="28"/>
          <w:szCs w:val="28"/>
          <w:lang w:val="id-ID"/>
        </w:rPr>
      </w:pPr>
    </w:p>
    <w:p w:rsidR="00E0141F" w:rsidRDefault="00E0141F" w:rsidP="00E0141F">
      <w:pPr>
        <w:pStyle w:val="ListParagraph"/>
        <w:spacing w:line="480" w:lineRule="auto"/>
        <w:ind w:left="1080"/>
        <w:jc w:val="center"/>
        <w:rPr>
          <w:rFonts w:ascii="Times New Roman" w:hAnsi="Times New Roman"/>
          <w:b/>
          <w:sz w:val="28"/>
          <w:szCs w:val="28"/>
          <w:lang w:val="id-ID"/>
        </w:rPr>
      </w:pPr>
    </w:p>
    <w:p w:rsidR="00E0141F" w:rsidRDefault="00E0141F" w:rsidP="00E0141F">
      <w:pPr>
        <w:pStyle w:val="ListParagraph"/>
        <w:spacing w:line="480" w:lineRule="auto"/>
        <w:ind w:left="1080"/>
        <w:jc w:val="center"/>
        <w:rPr>
          <w:rFonts w:ascii="Times New Roman" w:hAnsi="Times New Roman"/>
          <w:b/>
          <w:sz w:val="28"/>
          <w:szCs w:val="28"/>
          <w:lang w:val="id-ID"/>
        </w:rPr>
      </w:pPr>
    </w:p>
    <w:p w:rsidR="00E0141F" w:rsidRDefault="00E0141F" w:rsidP="00E0141F">
      <w:pPr>
        <w:pStyle w:val="ListParagraph"/>
        <w:spacing w:line="480" w:lineRule="auto"/>
        <w:ind w:left="1080"/>
        <w:jc w:val="center"/>
        <w:rPr>
          <w:rFonts w:ascii="Times New Roman" w:hAnsi="Times New Roman"/>
          <w:b/>
          <w:sz w:val="28"/>
          <w:szCs w:val="28"/>
          <w:lang w:val="id-ID"/>
        </w:rPr>
      </w:pPr>
    </w:p>
    <w:p w:rsidR="00E0141F" w:rsidRDefault="00E0141F" w:rsidP="00E0141F">
      <w:pPr>
        <w:pStyle w:val="ListParagraph"/>
        <w:spacing w:line="480" w:lineRule="auto"/>
        <w:ind w:left="1080"/>
        <w:jc w:val="center"/>
        <w:rPr>
          <w:rFonts w:ascii="Times New Roman" w:hAnsi="Times New Roman"/>
          <w:b/>
          <w:sz w:val="28"/>
          <w:szCs w:val="28"/>
          <w:lang w:val="id-ID"/>
        </w:rPr>
      </w:pPr>
    </w:p>
    <w:p w:rsidR="00E0141F" w:rsidRPr="00C53DD8" w:rsidRDefault="00E0141F" w:rsidP="00E0141F">
      <w:pPr>
        <w:spacing w:line="480" w:lineRule="auto"/>
        <w:rPr>
          <w:rFonts w:ascii="Times New Roman" w:hAnsi="Times New Roman"/>
          <w:b/>
          <w:sz w:val="28"/>
          <w:szCs w:val="28"/>
          <w:lang w:val="id-ID"/>
        </w:rPr>
      </w:pPr>
    </w:p>
    <w:p w:rsidR="00E0141F" w:rsidRPr="00AC4A90" w:rsidRDefault="00E0141F" w:rsidP="00E0141F">
      <w:pPr>
        <w:pStyle w:val="ListParagraph"/>
        <w:spacing w:line="480" w:lineRule="auto"/>
        <w:ind w:left="1080"/>
        <w:jc w:val="center"/>
        <w:rPr>
          <w:rFonts w:ascii="Times New Roman" w:hAnsi="Times New Roman"/>
          <w:b/>
          <w:sz w:val="28"/>
          <w:szCs w:val="28"/>
          <w:lang w:val="id-ID"/>
        </w:rPr>
      </w:pPr>
      <w:r w:rsidRPr="00AC4A90">
        <w:rPr>
          <w:rFonts w:ascii="Times New Roman" w:hAnsi="Times New Roman"/>
          <w:b/>
          <w:sz w:val="28"/>
          <w:szCs w:val="28"/>
          <w:lang w:val="id-ID"/>
        </w:rPr>
        <w:t>DAFTAR PUSTAKA</w:t>
      </w:r>
    </w:p>
    <w:p w:rsidR="00E0141F" w:rsidRPr="00C468F7" w:rsidRDefault="00E0141F" w:rsidP="00E0141F">
      <w:pPr>
        <w:pStyle w:val="ListParagraph"/>
        <w:spacing w:line="480" w:lineRule="auto"/>
        <w:ind w:left="1080"/>
        <w:rPr>
          <w:rFonts w:ascii="Times New Roman" w:hAnsi="Times New Roman"/>
          <w:b/>
          <w:sz w:val="24"/>
          <w:szCs w:val="24"/>
          <w:lang w:val="id-ID"/>
        </w:rPr>
      </w:pPr>
      <w:r>
        <w:rPr>
          <w:rFonts w:ascii="Times New Roman" w:hAnsi="Times New Roman"/>
          <w:b/>
          <w:sz w:val="24"/>
          <w:szCs w:val="24"/>
          <w:lang w:val="id-ID"/>
        </w:rPr>
        <w:t>BUKU</w:t>
      </w: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Abdul Wahid, Muhammad Irfan. 2011. </w:t>
      </w:r>
      <w:r>
        <w:rPr>
          <w:rFonts w:ascii="Times New Roman" w:hAnsi="Times New Roman"/>
          <w:i/>
          <w:sz w:val="24"/>
          <w:szCs w:val="24"/>
          <w:lang w:val="id-ID"/>
        </w:rPr>
        <w:t xml:space="preserve">Perlindungan Terhadap Korban Kekekarasan Seksual. </w:t>
      </w:r>
      <w:r>
        <w:rPr>
          <w:rFonts w:ascii="Times New Roman" w:hAnsi="Times New Roman"/>
          <w:sz w:val="24"/>
          <w:szCs w:val="24"/>
          <w:lang w:val="id-ID"/>
        </w:rPr>
        <w:t>Bandung : Refika Aditama.</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Adami Chazawi. 2007. </w:t>
      </w:r>
      <w:r>
        <w:rPr>
          <w:rFonts w:ascii="Times New Roman" w:hAnsi="Times New Roman"/>
          <w:i/>
          <w:sz w:val="24"/>
          <w:szCs w:val="24"/>
          <w:lang w:val="id-ID"/>
        </w:rPr>
        <w:t xml:space="preserve">Tindak Pidana Mengenai Kesopanan. </w:t>
      </w:r>
      <w:r>
        <w:rPr>
          <w:rFonts w:ascii="Times New Roman" w:hAnsi="Times New Roman"/>
          <w:sz w:val="24"/>
          <w:szCs w:val="24"/>
          <w:lang w:val="id-ID"/>
        </w:rPr>
        <w:t>Jakarta : Raja Grafindo Persada.</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Erdianto Effendi. 2014. </w:t>
      </w:r>
      <w:r>
        <w:rPr>
          <w:rFonts w:ascii="Times New Roman" w:hAnsi="Times New Roman"/>
          <w:i/>
          <w:sz w:val="24"/>
          <w:szCs w:val="24"/>
          <w:lang w:val="id-ID"/>
        </w:rPr>
        <w:t xml:space="preserve">Hukum Pidana Indonesia- Suatu Pengantar. </w:t>
      </w:r>
      <w:r>
        <w:rPr>
          <w:rFonts w:ascii="Times New Roman" w:hAnsi="Times New Roman"/>
          <w:sz w:val="24"/>
          <w:szCs w:val="24"/>
          <w:lang w:val="id-ID"/>
        </w:rPr>
        <w:t>Bandung : Refika Aditama.</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Liza Agnesta Krisna. 2016. </w:t>
      </w:r>
      <w:r>
        <w:rPr>
          <w:rFonts w:ascii="Times New Roman" w:hAnsi="Times New Roman"/>
          <w:i/>
          <w:sz w:val="24"/>
          <w:szCs w:val="24"/>
          <w:lang w:val="id-ID"/>
        </w:rPr>
        <w:t xml:space="preserve">Hukum Perlindungan Anak-Memahami Anak Yang Berkonfilik dengan Hukum. </w:t>
      </w:r>
      <w:r>
        <w:rPr>
          <w:rFonts w:ascii="Times New Roman" w:hAnsi="Times New Roman"/>
          <w:sz w:val="24"/>
          <w:szCs w:val="24"/>
          <w:lang w:val="id-ID"/>
        </w:rPr>
        <w:t>Yogyakarta : deepublish.</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Maidin Gultom. 2014. </w:t>
      </w:r>
      <w:r>
        <w:rPr>
          <w:rFonts w:ascii="Times New Roman" w:hAnsi="Times New Roman"/>
          <w:i/>
          <w:sz w:val="24"/>
          <w:szCs w:val="24"/>
          <w:lang w:val="id-ID"/>
        </w:rPr>
        <w:t xml:space="preserve">Perlindungan Hukum Terhadap Anak dan Perempuan. </w:t>
      </w:r>
      <w:r>
        <w:rPr>
          <w:rFonts w:ascii="Times New Roman" w:hAnsi="Times New Roman"/>
          <w:sz w:val="24"/>
          <w:szCs w:val="24"/>
          <w:lang w:val="id-ID"/>
        </w:rPr>
        <w:t>Bandung : Refika Aditama.</w:t>
      </w:r>
    </w:p>
    <w:p w:rsidR="00E0141F" w:rsidRPr="00D61AA8"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Teguh Prasetyo. 2015. </w:t>
      </w:r>
      <w:r>
        <w:rPr>
          <w:rFonts w:ascii="Times New Roman" w:hAnsi="Times New Roman"/>
          <w:i/>
          <w:sz w:val="24"/>
          <w:szCs w:val="24"/>
          <w:lang w:val="id-ID"/>
        </w:rPr>
        <w:t xml:space="preserve">Hukum Pidana Edisi Revisi. </w:t>
      </w:r>
      <w:r>
        <w:rPr>
          <w:rFonts w:ascii="Times New Roman" w:hAnsi="Times New Roman"/>
          <w:sz w:val="24"/>
          <w:szCs w:val="24"/>
          <w:lang w:val="id-ID"/>
        </w:rPr>
        <w:t>Jakarta : Raja Grafindo Persada.</w:t>
      </w:r>
    </w:p>
    <w:p w:rsidR="00E0141F" w:rsidRPr="00D61AA8" w:rsidRDefault="00E0141F" w:rsidP="00E0141F">
      <w:pPr>
        <w:pStyle w:val="ListParagraph"/>
        <w:spacing w:line="240" w:lineRule="auto"/>
        <w:ind w:left="1080"/>
        <w:jc w:val="both"/>
        <w:rPr>
          <w:rFonts w:ascii="Times New Roman" w:hAnsi="Times New Roman"/>
          <w:sz w:val="24"/>
          <w:szCs w:val="24"/>
          <w:lang w:val="id-ID"/>
        </w:rPr>
      </w:pPr>
    </w:p>
    <w:p w:rsidR="00E0141F" w:rsidRPr="00C468F7" w:rsidRDefault="00E0141F" w:rsidP="00E0141F">
      <w:pPr>
        <w:pStyle w:val="ListParagraph"/>
        <w:spacing w:line="480" w:lineRule="auto"/>
        <w:ind w:left="1080"/>
        <w:jc w:val="both"/>
        <w:rPr>
          <w:rFonts w:ascii="Times New Roman" w:hAnsi="Times New Roman"/>
          <w:b/>
          <w:sz w:val="24"/>
          <w:szCs w:val="24"/>
          <w:lang w:val="id-ID"/>
        </w:rPr>
      </w:pPr>
      <w:r w:rsidRPr="00C468F7">
        <w:rPr>
          <w:rFonts w:ascii="Times New Roman" w:hAnsi="Times New Roman"/>
          <w:b/>
          <w:sz w:val="24"/>
          <w:szCs w:val="24"/>
          <w:lang w:val="id-ID"/>
        </w:rPr>
        <w:t>Peraturan Perundang-Undangan</w:t>
      </w: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Kitab Undang-undang Hukum Pidana dan Hukum Acara Pidana (KUHP &amp; KUHAP).</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Kitab Undang-undang Hukum Perdata (KUHPerdata)</w:t>
      </w:r>
    </w:p>
    <w:p w:rsidR="00E0141F" w:rsidRPr="00356058"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lastRenderedPageBreak/>
        <w:t>Undang-undang Nomor 1 Tahun 1974 Tentang Perkawinan.</w:t>
      </w: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Undang-undang Nomor 35 Tahun 2014 Tentang Perubahan atas Undang-Undang Nomor 23 Tahun 2004 Tentang Perlindungan Anak.</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Pr="00BD5AA8" w:rsidRDefault="00E0141F" w:rsidP="00E0141F">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Undang-undang Nomor 4 Tahun 1979 Tentang Kesejahteraan Anak</w:t>
      </w:r>
    </w:p>
    <w:p w:rsidR="00E0141F" w:rsidRDefault="00E0141F" w:rsidP="00E0141F">
      <w:pPr>
        <w:pStyle w:val="ListParagraph"/>
        <w:spacing w:line="240" w:lineRule="auto"/>
        <w:ind w:left="1080"/>
        <w:jc w:val="both"/>
        <w:rPr>
          <w:rFonts w:ascii="Times New Roman" w:hAnsi="Times New Roman"/>
          <w:sz w:val="24"/>
          <w:szCs w:val="24"/>
          <w:lang w:val="id-ID"/>
        </w:rPr>
      </w:pPr>
      <w:r>
        <w:rPr>
          <w:rFonts w:ascii="Times New Roman" w:hAnsi="Times New Roman"/>
          <w:sz w:val="24"/>
          <w:szCs w:val="24"/>
          <w:lang w:val="id-ID"/>
        </w:rPr>
        <w:t xml:space="preserve">Undang-undang Nomor 11 Tahun 2012 Tentang Sistem Peradilan Pidana Anak. </w:t>
      </w:r>
    </w:p>
    <w:p w:rsidR="00E0141F" w:rsidRDefault="00E0141F" w:rsidP="00E0141F">
      <w:pPr>
        <w:pStyle w:val="ListParagraph"/>
        <w:spacing w:line="240" w:lineRule="auto"/>
        <w:ind w:left="1080"/>
        <w:jc w:val="both"/>
        <w:rPr>
          <w:rFonts w:ascii="Times New Roman" w:hAnsi="Times New Roman"/>
          <w:sz w:val="24"/>
          <w:szCs w:val="24"/>
          <w:lang w:val="id-ID"/>
        </w:rPr>
      </w:pPr>
    </w:p>
    <w:p w:rsidR="00E0141F" w:rsidRPr="00432940" w:rsidRDefault="00E0141F" w:rsidP="00E0141F">
      <w:pPr>
        <w:pStyle w:val="ListParagraph"/>
        <w:spacing w:line="480" w:lineRule="auto"/>
        <w:ind w:left="1080"/>
        <w:jc w:val="both"/>
        <w:rPr>
          <w:rFonts w:ascii="Times New Roman" w:hAnsi="Times New Roman"/>
          <w:b/>
          <w:sz w:val="24"/>
          <w:szCs w:val="24"/>
          <w:lang w:val="id-ID"/>
        </w:rPr>
      </w:pPr>
      <w:r w:rsidRPr="00432940">
        <w:rPr>
          <w:rFonts w:ascii="Times New Roman" w:hAnsi="Times New Roman"/>
          <w:b/>
          <w:sz w:val="24"/>
          <w:szCs w:val="24"/>
          <w:lang w:val="id-ID"/>
        </w:rPr>
        <w:t>Internet</w:t>
      </w:r>
    </w:p>
    <w:p w:rsidR="00E0141F" w:rsidRDefault="00E0141F" w:rsidP="00E0141F">
      <w:pPr>
        <w:pStyle w:val="ListParagraph"/>
        <w:spacing w:line="240" w:lineRule="auto"/>
        <w:ind w:left="1080"/>
        <w:jc w:val="both"/>
        <w:rPr>
          <w:rFonts w:ascii="Times New Roman" w:hAnsi="Times New Roman"/>
          <w:lang w:val="id-ID"/>
        </w:rPr>
      </w:pPr>
      <w:r w:rsidRPr="002A6937">
        <w:rPr>
          <w:rFonts w:ascii="Times New Roman" w:hAnsi="Times New Roman"/>
          <w:lang w:val="id-ID"/>
        </w:rPr>
        <w:t xml:space="preserve">Adtya Emby, </w:t>
      </w:r>
      <w:hyperlink r:id="rId18" w:history="1">
        <w:r w:rsidRPr="008E12EC">
          <w:rPr>
            <w:rStyle w:val="Hyperlink"/>
            <w:rFonts w:ascii="Times New Roman" w:hAnsi="Times New Roman"/>
            <w:lang w:val="id-ID"/>
          </w:rPr>
          <w:t>http://adtyaemby.blogspot.co.id/2012/tindak-pidana-pencabulan-terhadap-anak.html</w:t>
        </w:r>
      </w:hyperlink>
      <w:r w:rsidRPr="002A6937">
        <w:rPr>
          <w:rFonts w:ascii="Times New Roman" w:hAnsi="Times New Roman"/>
          <w:lang w:val="id-ID"/>
        </w:rPr>
        <w:t>.</w:t>
      </w:r>
    </w:p>
    <w:p w:rsidR="00E0141F" w:rsidRDefault="00E0141F" w:rsidP="00E0141F">
      <w:pPr>
        <w:pStyle w:val="ListParagraph"/>
        <w:spacing w:line="240" w:lineRule="auto"/>
        <w:ind w:left="1080"/>
        <w:jc w:val="both"/>
        <w:rPr>
          <w:rFonts w:ascii="Times New Roman" w:hAnsi="Times New Roman"/>
          <w:lang w:val="id-ID"/>
        </w:rPr>
      </w:pPr>
    </w:p>
    <w:p w:rsidR="00E0141F" w:rsidRDefault="00E0141F" w:rsidP="00E0141F">
      <w:pPr>
        <w:pStyle w:val="ListParagraph"/>
        <w:spacing w:line="240" w:lineRule="auto"/>
        <w:ind w:left="1080"/>
        <w:jc w:val="both"/>
        <w:rPr>
          <w:rFonts w:ascii="Times New Roman" w:hAnsi="Times New Roman"/>
          <w:lang w:val="id-ID"/>
        </w:rPr>
      </w:pPr>
    </w:p>
    <w:p w:rsidR="0077058D" w:rsidRDefault="0077058D" w:rsidP="00B95FCC">
      <w:pPr>
        <w:pStyle w:val="ListParagraph"/>
        <w:spacing w:line="240" w:lineRule="auto"/>
        <w:ind w:left="1080"/>
        <w:jc w:val="both"/>
        <w:rPr>
          <w:rFonts w:ascii="Times New Roman" w:hAnsi="Times New Roman"/>
          <w:lang w:val="id-ID"/>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0F79BD" w:rsidRDefault="000F79BD" w:rsidP="0077058D">
      <w:pPr>
        <w:pStyle w:val="ListParagraph"/>
        <w:spacing w:line="240" w:lineRule="auto"/>
        <w:ind w:left="0"/>
        <w:jc w:val="center"/>
        <w:rPr>
          <w:rFonts w:ascii="Times New Roman" w:hAnsi="Times New Roman"/>
          <w:b/>
          <w:sz w:val="24"/>
          <w:szCs w:val="24"/>
        </w:rPr>
      </w:pPr>
    </w:p>
    <w:p w:rsidR="0077058D" w:rsidRDefault="00EF7B0A" w:rsidP="0077058D">
      <w:pPr>
        <w:pStyle w:val="ListParagraph"/>
        <w:spacing w:line="240" w:lineRule="auto"/>
        <w:ind w:left="0"/>
        <w:jc w:val="center"/>
        <w:rPr>
          <w:rFonts w:ascii="Times New Roman" w:hAnsi="Times New Roman"/>
          <w:b/>
          <w:sz w:val="24"/>
          <w:szCs w:val="24"/>
          <w:lang w:val="id-ID"/>
        </w:rPr>
      </w:pPr>
      <w:r>
        <w:rPr>
          <w:rFonts w:ascii="Times New Roman" w:hAnsi="Times New Roman"/>
          <w:b/>
          <w:noProof/>
          <w:sz w:val="24"/>
          <w:szCs w:val="24"/>
        </w:rPr>
        <w:lastRenderedPageBreak/>
        <w:pict>
          <v:rect id="Rectangle 78" o:spid="_x0000_s1049" style="position:absolute;left:0;text-align:left;margin-left:350.1pt;margin-top:.6pt;width:84pt;height:93.75pt;z-index:25175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" fillcolor="white [3201]" strokecolor="black [3200]" strokeweight="1pt">
            <v:textbox>
              <w:txbxContent>
                <w:p w:rsidR="00630A73" w:rsidRPr="0077058D" w:rsidRDefault="00630A73" w:rsidP="0077058D">
                  <w:pPr>
                    <w:jc w:val="center"/>
                    <w:rPr>
                      <w:rFonts w:ascii="Times New Roman" w:hAnsi="Times New Roman"/>
                      <w:sz w:val="24"/>
                      <w:szCs w:val="24"/>
                      <w:lang w:val="id-ID"/>
                    </w:rPr>
                  </w:pPr>
                  <w:r w:rsidRPr="0077058D">
                    <w:rPr>
                      <w:rFonts w:ascii="Times New Roman" w:hAnsi="Times New Roman"/>
                      <w:sz w:val="24"/>
                      <w:szCs w:val="24"/>
                      <w:lang w:val="id-ID"/>
                    </w:rPr>
                    <w:t>Pas Foto</w:t>
                  </w:r>
                </w:p>
                <w:p w:rsidR="00630A73" w:rsidRPr="0077058D" w:rsidRDefault="00630A73" w:rsidP="0077058D">
                  <w:pPr>
                    <w:jc w:val="center"/>
                    <w:rPr>
                      <w:rFonts w:ascii="Times New Roman" w:hAnsi="Times New Roman"/>
                      <w:sz w:val="24"/>
                      <w:szCs w:val="24"/>
                      <w:lang w:val="id-ID"/>
                    </w:rPr>
                  </w:pPr>
                  <w:r w:rsidRPr="0077058D">
                    <w:rPr>
                      <w:rFonts w:ascii="Times New Roman" w:hAnsi="Times New Roman"/>
                      <w:sz w:val="24"/>
                      <w:szCs w:val="24"/>
                      <w:lang w:val="id-ID"/>
                    </w:rPr>
                    <w:t>(3 x 4)</w:t>
                  </w:r>
                </w:p>
              </w:txbxContent>
            </v:textbox>
          </v:rect>
        </w:pict>
      </w:r>
      <w:r w:rsidR="0077058D" w:rsidRPr="0077058D">
        <w:rPr>
          <w:rFonts w:ascii="Times New Roman" w:hAnsi="Times New Roman"/>
          <w:b/>
          <w:sz w:val="24"/>
          <w:szCs w:val="24"/>
          <w:lang w:val="id-ID"/>
        </w:rPr>
        <w:t>DAFTAR RIWAYAT HIDUP</w:t>
      </w:r>
    </w:p>
    <w:p w:rsidR="0077058D" w:rsidRDefault="0077058D" w:rsidP="0077058D">
      <w:pPr>
        <w:pStyle w:val="ListParagraph"/>
        <w:spacing w:line="240" w:lineRule="auto"/>
        <w:ind w:left="0"/>
        <w:jc w:val="center"/>
        <w:rPr>
          <w:rFonts w:ascii="Times New Roman" w:hAnsi="Times New Roman"/>
          <w:b/>
          <w:sz w:val="24"/>
          <w:szCs w:val="24"/>
          <w:lang w:val="id-ID"/>
        </w:rPr>
      </w:pPr>
    </w:p>
    <w:p w:rsidR="0077058D" w:rsidRDefault="0077058D" w:rsidP="0077058D">
      <w:pPr>
        <w:pStyle w:val="ListParagraph"/>
        <w:spacing w:line="240" w:lineRule="auto"/>
        <w:ind w:left="0"/>
        <w:jc w:val="center"/>
        <w:rPr>
          <w:rFonts w:ascii="Times New Roman" w:hAnsi="Times New Roman"/>
          <w:b/>
          <w:sz w:val="24"/>
          <w:szCs w:val="24"/>
          <w:lang w:val="id-ID"/>
        </w:rPr>
      </w:pPr>
    </w:p>
    <w:p w:rsidR="0077058D" w:rsidRPr="0077058D" w:rsidRDefault="0077058D" w:rsidP="0077058D">
      <w:pPr>
        <w:pStyle w:val="ListParagraph"/>
        <w:spacing w:line="240" w:lineRule="auto"/>
        <w:ind w:left="0"/>
        <w:rPr>
          <w:rFonts w:ascii="Times New Roman" w:hAnsi="Times New Roman"/>
          <w:sz w:val="24"/>
          <w:szCs w:val="24"/>
          <w:lang w:val="id-ID"/>
        </w:rPr>
      </w:pPr>
      <w:r w:rsidRPr="0077058D">
        <w:rPr>
          <w:rFonts w:ascii="Times New Roman" w:hAnsi="Times New Roman"/>
          <w:sz w:val="24"/>
          <w:szCs w:val="24"/>
          <w:lang w:val="id-ID"/>
        </w:rPr>
        <w:t>Nama</w:t>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t>: Saputra Ramdan Amuda</w:t>
      </w:r>
    </w:p>
    <w:p w:rsidR="0077058D" w:rsidRPr="0077058D" w:rsidRDefault="0077058D" w:rsidP="0077058D">
      <w:pPr>
        <w:pStyle w:val="ListParagraph"/>
        <w:spacing w:line="240" w:lineRule="auto"/>
        <w:ind w:left="0"/>
        <w:rPr>
          <w:rFonts w:ascii="Times New Roman" w:hAnsi="Times New Roman"/>
          <w:sz w:val="24"/>
          <w:szCs w:val="24"/>
          <w:lang w:val="id-ID"/>
        </w:rPr>
      </w:pPr>
      <w:r w:rsidRPr="0077058D">
        <w:rPr>
          <w:rFonts w:ascii="Times New Roman" w:hAnsi="Times New Roman"/>
          <w:sz w:val="24"/>
          <w:szCs w:val="24"/>
          <w:lang w:val="id-ID"/>
        </w:rPr>
        <w:t>NIM</w:t>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t xml:space="preserve">: H.11. </w:t>
      </w:r>
      <w:r>
        <w:rPr>
          <w:rFonts w:ascii="Times New Roman" w:hAnsi="Times New Roman"/>
          <w:sz w:val="24"/>
          <w:szCs w:val="24"/>
          <w:lang w:val="id-ID"/>
        </w:rPr>
        <w:t>16.215</w:t>
      </w:r>
    </w:p>
    <w:p w:rsidR="0077058D" w:rsidRPr="00503E94" w:rsidRDefault="0077058D" w:rsidP="0077058D">
      <w:pPr>
        <w:pStyle w:val="ListParagraph"/>
        <w:spacing w:line="240" w:lineRule="auto"/>
        <w:ind w:left="0"/>
        <w:rPr>
          <w:rFonts w:ascii="Times New Roman" w:hAnsi="Times New Roman"/>
          <w:sz w:val="24"/>
          <w:szCs w:val="24"/>
        </w:rPr>
      </w:pPr>
      <w:r w:rsidRPr="0077058D">
        <w:rPr>
          <w:rFonts w:ascii="Times New Roman" w:hAnsi="Times New Roman"/>
          <w:sz w:val="24"/>
          <w:szCs w:val="24"/>
          <w:lang w:val="id-ID"/>
        </w:rPr>
        <w:t>Fakultas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Hukum</w:t>
      </w:r>
      <w:r w:rsidR="00503E94">
        <w:rPr>
          <w:rFonts w:ascii="Times New Roman" w:hAnsi="Times New Roman"/>
          <w:sz w:val="24"/>
          <w:szCs w:val="24"/>
        </w:rPr>
        <w:t>S</w:t>
      </w:r>
    </w:p>
    <w:p w:rsidR="0077058D" w:rsidRPr="0077058D" w:rsidRDefault="0077058D" w:rsidP="0077058D">
      <w:pPr>
        <w:pStyle w:val="ListParagraph"/>
        <w:spacing w:line="240" w:lineRule="auto"/>
        <w:ind w:left="0"/>
        <w:rPr>
          <w:rFonts w:ascii="Times New Roman" w:hAnsi="Times New Roman"/>
          <w:sz w:val="24"/>
          <w:szCs w:val="24"/>
          <w:lang w:val="id-ID"/>
        </w:rPr>
      </w:pPr>
      <w:r w:rsidRPr="0077058D">
        <w:rPr>
          <w:rFonts w:ascii="Times New Roman" w:hAnsi="Times New Roman"/>
          <w:sz w:val="24"/>
          <w:szCs w:val="24"/>
          <w:lang w:val="id-ID"/>
        </w:rPr>
        <w:t>Program Studi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Ilmu Hukum</w:t>
      </w:r>
    </w:p>
    <w:p w:rsidR="0077058D" w:rsidRPr="0077058D" w:rsidRDefault="0077058D" w:rsidP="0077058D">
      <w:pPr>
        <w:pStyle w:val="ListParagraph"/>
        <w:spacing w:line="240" w:lineRule="auto"/>
        <w:ind w:left="0"/>
        <w:rPr>
          <w:rFonts w:ascii="Times New Roman" w:hAnsi="Times New Roman"/>
          <w:sz w:val="24"/>
          <w:szCs w:val="24"/>
          <w:lang w:val="id-ID"/>
        </w:rPr>
      </w:pPr>
      <w:r w:rsidRPr="0077058D">
        <w:rPr>
          <w:rFonts w:ascii="Times New Roman" w:hAnsi="Times New Roman"/>
          <w:sz w:val="24"/>
          <w:szCs w:val="24"/>
          <w:lang w:val="id-ID"/>
        </w:rPr>
        <w:t>Tempat Tanggal Lahir</w:t>
      </w:r>
      <w:r>
        <w:rPr>
          <w:rFonts w:ascii="Times New Roman" w:hAnsi="Times New Roman"/>
          <w:sz w:val="24"/>
          <w:szCs w:val="24"/>
          <w:lang w:val="id-ID"/>
        </w:rPr>
        <w:tab/>
      </w:r>
      <w:r>
        <w:rPr>
          <w:rFonts w:ascii="Times New Roman" w:hAnsi="Times New Roman"/>
          <w:sz w:val="24"/>
          <w:szCs w:val="24"/>
          <w:lang w:val="id-ID"/>
        </w:rPr>
        <w:tab/>
        <w:t xml:space="preserve">: </w:t>
      </w:r>
      <w:r w:rsidR="00DD13D4">
        <w:rPr>
          <w:rFonts w:ascii="Times New Roman" w:hAnsi="Times New Roman"/>
          <w:sz w:val="24"/>
          <w:szCs w:val="24"/>
          <w:lang w:val="id-ID"/>
        </w:rPr>
        <w:t>Luwohu, 17 Maret 1993</w:t>
      </w:r>
    </w:p>
    <w:p w:rsidR="0077058D" w:rsidRPr="0077058D" w:rsidRDefault="0077058D" w:rsidP="0077058D">
      <w:pPr>
        <w:pStyle w:val="ListParagraph"/>
        <w:spacing w:line="240" w:lineRule="auto"/>
        <w:ind w:left="0"/>
        <w:rPr>
          <w:rFonts w:ascii="Times New Roman" w:hAnsi="Times New Roman"/>
          <w:sz w:val="24"/>
          <w:szCs w:val="24"/>
          <w:lang w:val="id-ID"/>
        </w:rPr>
      </w:pPr>
      <w:r w:rsidRPr="0077058D">
        <w:rPr>
          <w:rFonts w:ascii="Times New Roman" w:hAnsi="Times New Roman"/>
          <w:sz w:val="24"/>
          <w:szCs w:val="24"/>
          <w:lang w:val="id-ID"/>
        </w:rPr>
        <w:t>Nama Orang Tua</w:t>
      </w:r>
    </w:p>
    <w:p w:rsidR="0077058D" w:rsidRPr="0077058D" w:rsidRDefault="0077058D" w:rsidP="00B9617E">
      <w:pPr>
        <w:pStyle w:val="ListParagraph"/>
        <w:numPr>
          <w:ilvl w:val="0"/>
          <w:numId w:val="39"/>
        </w:numPr>
        <w:spacing w:line="240" w:lineRule="auto"/>
        <w:rPr>
          <w:rFonts w:ascii="Times New Roman" w:hAnsi="Times New Roman"/>
          <w:sz w:val="24"/>
          <w:szCs w:val="24"/>
          <w:lang w:val="id-ID"/>
        </w:rPr>
      </w:pPr>
      <w:r w:rsidRPr="0077058D">
        <w:rPr>
          <w:rFonts w:ascii="Times New Roman" w:hAnsi="Times New Roman"/>
          <w:sz w:val="24"/>
          <w:szCs w:val="24"/>
          <w:lang w:val="id-ID"/>
        </w:rPr>
        <w:t>Ayah</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A</w:t>
      </w:r>
      <w:r w:rsidR="006A1864">
        <w:rPr>
          <w:rFonts w:ascii="Times New Roman" w:hAnsi="Times New Roman"/>
          <w:sz w:val="24"/>
          <w:szCs w:val="24"/>
          <w:lang w:val="id-ID"/>
        </w:rPr>
        <w:t>lm</w:t>
      </w:r>
      <w:r>
        <w:rPr>
          <w:rFonts w:ascii="Times New Roman" w:hAnsi="Times New Roman"/>
          <w:sz w:val="24"/>
          <w:szCs w:val="24"/>
          <w:lang w:val="id-ID"/>
        </w:rPr>
        <w:t>. Drs. H. Abubakar Amuda, M.Pd</w:t>
      </w:r>
    </w:p>
    <w:p w:rsidR="0077058D" w:rsidRPr="0077058D" w:rsidRDefault="0077058D" w:rsidP="00B9617E">
      <w:pPr>
        <w:pStyle w:val="ListParagraph"/>
        <w:numPr>
          <w:ilvl w:val="0"/>
          <w:numId w:val="39"/>
        </w:numPr>
        <w:spacing w:line="240" w:lineRule="auto"/>
        <w:rPr>
          <w:rFonts w:ascii="Times New Roman" w:hAnsi="Times New Roman"/>
          <w:sz w:val="24"/>
          <w:szCs w:val="24"/>
          <w:lang w:val="id-ID"/>
        </w:rPr>
      </w:pPr>
      <w:r w:rsidRPr="0077058D">
        <w:rPr>
          <w:rFonts w:ascii="Times New Roman" w:hAnsi="Times New Roman"/>
          <w:sz w:val="24"/>
          <w:szCs w:val="24"/>
          <w:lang w:val="id-ID"/>
        </w:rPr>
        <w:t>Ibu</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Hj. Marni Nisabu, S.Pd., M.Ap.</w:t>
      </w:r>
    </w:p>
    <w:p w:rsidR="0077058D" w:rsidRPr="0077058D" w:rsidRDefault="0077058D" w:rsidP="0077058D">
      <w:pPr>
        <w:spacing w:line="240" w:lineRule="auto"/>
        <w:rPr>
          <w:rFonts w:ascii="Times New Roman" w:hAnsi="Times New Roman"/>
          <w:sz w:val="24"/>
          <w:szCs w:val="24"/>
          <w:lang w:val="id-ID"/>
        </w:rPr>
      </w:pPr>
      <w:r w:rsidRPr="0077058D">
        <w:rPr>
          <w:rFonts w:ascii="Times New Roman" w:hAnsi="Times New Roman"/>
          <w:sz w:val="24"/>
          <w:szCs w:val="24"/>
          <w:lang w:val="id-ID"/>
        </w:rPr>
        <w:t>Saudara</w:t>
      </w:r>
    </w:p>
    <w:p w:rsidR="0077058D" w:rsidRPr="0077058D" w:rsidRDefault="0077058D" w:rsidP="00B9617E">
      <w:pPr>
        <w:pStyle w:val="ListParagraph"/>
        <w:numPr>
          <w:ilvl w:val="0"/>
          <w:numId w:val="39"/>
        </w:numPr>
        <w:spacing w:line="240" w:lineRule="auto"/>
        <w:rPr>
          <w:rFonts w:ascii="Times New Roman" w:hAnsi="Times New Roman"/>
          <w:sz w:val="24"/>
          <w:szCs w:val="24"/>
          <w:lang w:val="id-ID"/>
        </w:rPr>
      </w:pPr>
      <w:r w:rsidRPr="0077058D">
        <w:rPr>
          <w:rFonts w:ascii="Times New Roman" w:hAnsi="Times New Roman"/>
          <w:sz w:val="24"/>
          <w:szCs w:val="24"/>
          <w:lang w:val="id-ID"/>
        </w:rPr>
        <w:t>K</w:t>
      </w:r>
      <w:r>
        <w:rPr>
          <w:rFonts w:ascii="Times New Roman" w:hAnsi="Times New Roman"/>
          <w:sz w:val="24"/>
          <w:szCs w:val="24"/>
          <w:lang w:val="id-ID"/>
        </w:rPr>
        <w:t>akak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dr. Bil Awal Ramadhan Amuda</w:t>
      </w:r>
    </w:p>
    <w:p w:rsidR="0077058D" w:rsidRDefault="0077058D" w:rsidP="00B9617E">
      <w:pPr>
        <w:pStyle w:val="ListParagraph"/>
        <w:numPr>
          <w:ilvl w:val="0"/>
          <w:numId w:val="39"/>
        </w:numPr>
        <w:spacing w:line="240" w:lineRule="auto"/>
        <w:rPr>
          <w:rFonts w:ascii="Times New Roman" w:hAnsi="Times New Roman"/>
          <w:sz w:val="24"/>
          <w:szCs w:val="24"/>
          <w:lang w:val="id-ID"/>
        </w:rPr>
      </w:pPr>
      <w:r>
        <w:rPr>
          <w:rFonts w:ascii="Times New Roman" w:hAnsi="Times New Roman"/>
          <w:sz w:val="24"/>
          <w:szCs w:val="24"/>
          <w:lang w:val="id-ID"/>
        </w:rPr>
        <w:t>Adik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Arif Hidayat Amuda</w:t>
      </w:r>
    </w:p>
    <w:p w:rsidR="0077058D" w:rsidRDefault="0077058D" w:rsidP="00B9617E">
      <w:pPr>
        <w:pStyle w:val="ListParagraph"/>
        <w:numPr>
          <w:ilvl w:val="0"/>
          <w:numId w:val="39"/>
        </w:numPr>
        <w:spacing w:line="240" w:lineRule="auto"/>
        <w:rPr>
          <w:rFonts w:ascii="Times New Roman" w:hAnsi="Times New Roman"/>
          <w:sz w:val="24"/>
          <w:szCs w:val="24"/>
          <w:lang w:val="id-ID"/>
        </w:rPr>
      </w:pPr>
      <w:r>
        <w:rPr>
          <w:rFonts w:ascii="Times New Roman" w:hAnsi="Times New Roman"/>
          <w:sz w:val="24"/>
          <w:szCs w:val="24"/>
          <w:lang w:val="id-ID"/>
        </w:rPr>
        <w:t>Adik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Muhammad Rivaldi Amuda</w:t>
      </w:r>
    </w:p>
    <w:p w:rsidR="0077058D" w:rsidRPr="0077058D" w:rsidRDefault="0077058D" w:rsidP="00B9617E">
      <w:pPr>
        <w:pStyle w:val="ListParagraph"/>
        <w:numPr>
          <w:ilvl w:val="0"/>
          <w:numId w:val="39"/>
        </w:numPr>
        <w:spacing w:line="240" w:lineRule="auto"/>
        <w:rPr>
          <w:rFonts w:ascii="Times New Roman" w:hAnsi="Times New Roman"/>
          <w:sz w:val="24"/>
          <w:szCs w:val="24"/>
          <w:lang w:val="id-ID"/>
        </w:rPr>
      </w:pPr>
      <w:r>
        <w:rPr>
          <w:rFonts w:ascii="Times New Roman" w:hAnsi="Times New Roman"/>
          <w:sz w:val="24"/>
          <w:szCs w:val="24"/>
          <w:lang w:val="id-ID"/>
        </w:rPr>
        <w:t>Adik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Siti Rahmah Ainsyah Amuda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A20ADC" w:rsidRPr="006A1864" w:rsidRDefault="0077058D" w:rsidP="006A1864">
      <w:pPr>
        <w:pStyle w:val="NoSpacing"/>
        <w:rPr>
          <w:rFonts w:ascii="Times New Roman" w:hAnsi="Times New Roman" w:cs="Times New Roman"/>
          <w:sz w:val="24"/>
          <w:szCs w:val="24"/>
        </w:rPr>
      </w:pPr>
      <w:r w:rsidRPr="006A1864">
        <w:rPr>
          <w:rFonts w:ascii="Times New Roman" w:hAnsi="Times New Roman" w:cs="Times New Roman"/>
          <w:sz w:val="24"/>
          <w:szCs w:val="24"/>
        </w:rPr>
        <w:t>Suami/Istri</w:t>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t xml:space="preserve">: </w:t>
      </w:r>
      <w:r w:rsidR="00A20ADC" w:rsidRPr="006A1864">
        <w:rPr>
          <w:rFonts w:ascii="Times New Roman" w:hAnsi="Times New Roman" w:cs="Times New Roman"/>
          <w:sz w:val="24"/>
          <w:szCs w:val="24"/>
        </w:rPr>
        <w:t>Silvana S. Puyo, A.md.Keb</w:t>
      </w:r>
    </w:p>
    <w:p w:rsidR="0077058D" w:rsidRPr="006A1864" w:rsidRDefault="0077058D" w:rsidP="006A1864">
      <w:pPr>
        <w:pStyle w:val="NoSpacing"/>
        <w:rPr>
          <w:rFonts w:ascii="Times New Roman" w:hAnsi="Times New Roman" w:cs="Times New Roman"/>
          <w:sz w:val="24"/>
          <w:szCs w:val="24"/>
        </w:rPr>
      </w:pPr>
      <w:r w:rsidRPr="006A1864">
        <w:rPr>
          <w:rFonts w:ascii="Times New Roman" w:hAnsi="Times New Roman" w:cs="Times New Roman"/>
          <w:sz w:val="24"/>
          <w:szCs w:val="24"/>
        </w:rPr>
        <w:t>Anak</w:t>
      </w:r>
      <w:r w:rsidR="00A20ADC" w:rsidRPr="006A1864">
        <w:rPr>
          <w:rFonts w:ascii="Times New Roman" w:hAnsi="Times New Roman" w:cs="Times New Roman"/>
          <w:sz w:val="24"/>
          <w:szCs w:val="24"/>
        </w:rPr>
        <w:tab/>
      </w:r>
      <w:r w:rsidR="00A20ADC" w:rsidRPr="006A1864">
        <w:rPr>
          <w:rFonts w:ascii="Times New Roman" w:hAnsi="Times New Roman" w:cs="Times New Roman"/>
          <w:sz w:val="24"/>
          <w:szCs w:val="24"/>
        </w:rPr>
        <w:tab/>
      </w:r>
      <w:r w:rsidR="00A20ADC" w:rsidRPr="006A1864">
        <w:rPr>
          <w:rFonts w:ascii="Times New Roman" w:hAnsi="Times New Roman" w:cs="Times New Roman"/>
          <w:sz w:val="24"/>
          <w:szCs w:val="24"/>
        </w:rPr>
        <w:tab/>
      </w:r>
      <w:r w:rsidR="00A20ADC" w:rsidRPr="006A1864">
        <w:rPr>
          <w:rFonts w:ascii="Times New Roman" w:hAnsi="Times New Roman" w:cs="Times New Roman"/>
          <w:sz w:val="24"/>
          <w:szCs w:val="24"/>
        </w:rPr>
        <w:tab/>
        <w:t>: -</w:t>
      </w:r>
    </w:p>
    <w:p w:rsidR="0077058D" w:rsidRDefault="0077058D" w:rsidP="0077058D">
      <w:pPr>
        <w:spacing w:line="240" w:lineRule="auto"/>
        <w:rPr>
          <w:rFonts w:ascii="Times New Roman" w:hAnsi="Times New Roman"/>
          <w:b/>
          <w:sz w:val="24"/>
          <w:szCs w:val="24"/>
          <w:lang w:val="id-ID"/>
        </w:rPr>
      </w:pPr>
    </w:p>
    <w:p w:rsidR="0077058D" w:rsidRDefault="0077058D" w:rsidP="0077058D">
      <w:pPr>
        <w:spacing w:line="240" w:lineRule="auto"/>
        <w:rPr>
          <w:rFonts w:ascii="Times New Roman" w:hAnsi="Times New Roman"/>
          <w:b/>
          <w:sz w:val="24"/>
          <w:szCs w:val="24"/>
          <w:lang w:val="id-ID"/>
        </w:rPr>
      </w:pPr>
      <w:r>
        <w:rPr>
          <w:rFonts w:ascii="Times New Roman" w:hAnsi="Times New Roman"/>
          <w:b/>
          <w:sz w:val="24"/>
          <w:szCs w:val="24"/>
          <w:lang w:val="id-ID"/>
        </w:rPr>
        <w:t>Riwayat Pendidikan</w:t>
      </w:r>
    </w:p>
    <w:p w:rsidR="0077058D" w:rsidRDefault="007B1CFD" w:rsidP="007B1CFD">
      <w:pPr>
        <w:tabs>
          <w:tab w:val="left" w:pos="5775"/>
        </w:tabs>
        <w:spacing w:line="240" w:lineRule="auto"/>
        <w:rPr>
          <w:rFonts w:ascii="Times New Roman" w:hAnsi="Times New Roman"/>
          <w:b/>
          <w:sz w:val="24"/>
          <w:szCs w:val="24"/>
          <w:lang w:val="id-ID"/>
        </w:rPr>
      </w:pPr>
      <w:r>
        <w:rPr>
          <w:rFonts w:ascii="Times New Roman" w:hAnsi="Times New Roman"/>
          <w:b/>
          <w:sz w:val="24"/>
          <w:szCs w:val="24"/>
          <w:lang w:val="id-ID"/>
        </w:rPr>
        <w:tab/>
      </w:r>
    </w:p>
    <w:tbl>
      <w:tblPr>
        <w:tblStyle w:val="TableGrid"/>
        <w:tblW w:w="0" w:type="auto"/>
        <w:tblLook w:val="04A0"/>
      </w:tblPr>
      <w:tblGrid>
        <w:gridCol w:w="988"/>
        <w:gridCol w:w="1842"/>
        <w:gridCol w:w="1925"/>
        <w:gridCol w:w="1586"/>
        <w:gridCol w:w="1586"/>
      </w:tblGrid>
      <w:tr w:rsidR="00A20ADC" w:rsidTr="00A20ADC">
        <w:tc>
          <w:tcPr>
            <w:tcW w:w="988" w:type="dxa"/>
          </w:tcPr>
          <w:p w:rsidR="00A20ADC" w:rsidRDefault="00A20ADC" w:rsidP="00A20ADC">
            <w:pPr>
              <w:jc w:val="center"/>
              <w:rPr>
                <w:rFonts w:ascii="Times New Roman" w:hAnsi="Times New Roman"/>
                <w:b/>
                <w:sz w:val="24"/>
                <w:szCs w:val="24"/>
                <w:lang w:val="id-ID"/>
              </w:rPr>
            </w:pPr>
            <w:r>
              <w:rPr>
                <w:rFonts w:ascii="Times New Roman" w:hAnsi="Times New Roman"/>
                <w:b/>
                <w:sz w:val="24"/>
                <w:szCs w:val="24"/>
                <w:lang w:val="id-ID"/>
              </w:rPr>
              <w:t>No</w:t>
            </w:r>
          </w:p>
        </w:tc>
        <w:tc>
          <w:tcPr>
            <w:tcW w:w="1842" w:type="dxa"/>
          </w:tcPr>
          <w:p w:rsidR="00A20ADC" w:rsidRDefault="00A20ADC" w:rsidP="00A20ADC">
            <w:pPr>
              <w:jc w:val="center"/>
              <w:rPr>
                <w:rFonts w:ascii="Times New Roman" w:hAnsi="Times New Roman"/>
                <w:b/>
                <w:sz w:val="24"/>
                <w:szCs w:val="24"/>
                <w:lang w:val="id-ID"/>
              </w:rPr>
            </w:pPr>
            <w:r>
              <w:rPr>
                <w:rFonts w:ascii="Times New Roman" w:hAnsi="Times New Roman"/>
                <w:b/>
                <w:sz w:val="24"/>
                <w:szCs w:val="24"/>
                <w:lang w:val="id-ID"/>
              </w:rPr>
              <w:t>Tahun</w:t>
            </w:r>
          </w:p>
        </w:tc>
        <w:tc>
          <w:tcPr>
            <w:tcW w:w="1925" w:type="dxa"/>
          </w:tcPr>
          <w:p w:rsidR="00A20ADC" w:rsidRDefault="00A20ADC" w:rsidP="00A20ADC">
            <w:pPr>
              <w:jc w:val="center"/>
              <w:rPr>
                <w:rFonts w:ascii="Times New Roman" w:hAnsi="Times New Roman"/>
                <w:b/>
                <w:sz w:val="24"/>
                <w:szCs w:val="24"/>
                <w:lang w:val="id-ID"/>
              </w:rPr>
            </w:pPr>
            <w:r>
              <w:rPr>
                <w:rFonts w:ascii="Times New Roman" w:hAnsi="Times New Roman"/>
                <w:b/>
                <w:sz w:val="24"/>
                <w:szCs w:val="24"/>
                <w:lang w:val="id-ID"/>
              </w:rPr>
              <w:t>Jenjang</w:t>
            </w:r>
          </w:p>
        </w:tc>
        <w:tc>
          <w:tcPr>
            <w:tcW w:w="1586" w:type="dxa"/>
          </w:tcPr>
          <w:p w:rsidR="00A20ADC" w:rsidRDefault="00A20ADC" w:rsidP="00A20ADC">
            <w:pPr>
              <w:jc w:val="center"/>
              <w:rPr>
                <w:rFonts w:ascii="Times New Roman" w:hAnsi="Times New Roman"/>
                <w:b/>
                <w:sz w:val="24"/>
                <w:szCs w:val="24"/>
                <w:lang w:val="id-ID"/>
              </w:rPr>
            </w:pPr>
            <w:r>
              <w:rPr>
                <w:rFonts w:ascii="Times New Roman" w:hAnsi="Times New Roman"/>
                <w:b/>
                <w:sz w:val="24"/>
                <w:szCs w:val="24"/>
                <w:lang w:val="id-ID"/>
              </w:rPr>
              <w:t>Tempat</w:t>
            </w:r>
          </w:p>
        </w:tc>
        <w:tc>
          <w:tcPr>
            <w:tcW w:w="1586" w:type="dxa"/>
          </w:tcPr>
          <w:p w:rsidR="00A20ADC" w:rsidRDefault="00A20ADC" w:rsidP="00A20ADC">
            <w:pPr>
              <w:jc w:val="center"/>
              <w:rPr>
                <w:rFonts w:ascii="Times New Roman" w:hAnsi="Times New Roman"/>
                <w:b/>
                <w:sz w:val="24"/>
                <w:szCs w:val="24"/>
                <w:lang w:val="id-ID"/>
              </w:rPr>
            </w:pPr>
            <w:r>
              <w:rPr>
                <w:rFonts w:ascii="Times New Roman" w:hAnsi="Times New Roman"/>
                <w:b/>
                <w:sz w:val="24"/>
                <w:szCs w:val="24"/>
                <w:lang w:val="id-ID"/>
              </w:rPr>
              <w:t>Ket</w:t>
            </w:r>
          </w:p>
        </w:tc>
      </w:tr>
      <w:tr w:rsidR="00DD13D4" w:rsidTr="00A20ADC">
        <w:tc>
          <w:tcPr>
            <w:tcW w:w="988" w:type="dxa"/>
          </w:tcPr>
          <w:p w:rsidR="00DD13D4" w:rsidRPr="00DD13D4" w:rsidRDefault="00DD13D4" w:rsidP="00DD13D4">
            <w:pPr>
              <w:jc w:val="center"/>
              <w:rPr>
                <w:rFonts w:ascii="Times New Roman" w:hAnsi="Times New Roman"/>
                <w:sz w:val="24"/>
                <w:szCs w:val="24"/>
                <w:lang w:val="id-ID"/>
              </w:rPr>
            </w:pPr>
            <w:r w:rsidRPr="00DD13D4">
              <w:rPr>
                <w:rFonts w:ascii="Times New Roman" w:hAnsi="Times New Roman"/>
                <w:sz w:val="24"/>
                <w:szCs w:val="24"/>
                <w:lang w:val="id-ID"/>
              </w:rPr>
              <w:t>1.</w:t>
            </w:r>
          </w:p>
          <w:p w:rsidR="00DD13D4" w:rsidRPr="00DD13D4" w:rsidRDefault="00DD13D4" w:rsidP="00DD13D4">
            <w:pPr>
              <w:jc w:val="center"/>
              <w:rPr>
                <w:rFonts w:ascii="Times New Roman" w:hAnsi="Times New Roman"/>
                <w:sz w:val="24"/>
                <w:szCs w:val="24"/>
                <w:lang w:val="id-ID"/>
              </w:rPr>
            </w:pPr>
            <w:r w:rsidRPr="00DD13D4">
              <w:rPr>
                <w:rFonts w:ascii="Times New Roman" w:hAnsi="Times New Roman"/>
                <w:sz w:val="24"/>
                <w:szCs w:val="24"/>
                <w:lang w:val="id-ID"/>
              </w:rPr>
              <w:t>2.</w:t>
            </w:r>
          </w:p>
          <w:p w:rsidR="00DD13D4" w:rsidRPr="00DD13D4" w:rsidRDefault="00DD13D4" w:rsidP="00DD13D4">
            <w:pPr>
              <w:jc w:val="center"/>
              <w:rPr>
                <w:rFonts w:ascii="Times New Roman" w:hAnsi="Times New Roman"/>
                <w:sz w:val="24"/>
                <w:szCs w:val="24"/>
                <w:lang w:val="id-ID"/>
              </w:rPr>
            </w:pPr>
            <w:r w:rsidRPr="00DD13D4">
              <w:rPr>
                <w:rFonts w:ascii="Times New Roman" w:hAnsi="Times New Roman"/>
                <w:sz w:val="24"/>
                <w:szCs w:val="24"/>
                <w:lang w:val="id-ID"/>
              </w:rPr>
              <w:t>3.</w:t>
            </w:r>
          </w:p>
          <w:p w:rsidR="00DD13D4" w:rsidRPr="00DD13D4" w:rsidRDefault="00DD13D4" w:rsidP="00DD13D4">
            <w:pPr>
              <w:jc w:val="center"/>
              <w:rPr>
                <w:rFonts w:ascii="Times New Roman" w:hAnsi="Times New Roman"/>
                <w:sz w:val="24"/>
                <w:szCs w:val="24"/>
                <w:lang w:val="id-ID"/>
              </w:rPr>
            </w:pPr>
            <w:r w:rsidRPr="00DD13D4">
              <w:rPr>
                <w:rFonts w:ascii="Times New Roman" w:hAnsi="Times New Roman"/>
                <w:sz w:val="24"/>
                <w:szCs w:val="24"/>
                <w:lang w:val="id-ID"/>
              </w:rPr>
              <w:t>4.</w:t>
            </w:r>
          </w:p>
        </w:tc>
        <w:tc>
          <w:tcPr>
            <w:tcW w:w="1842" w:type="dxa"/>
          </w:tcPr>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1999-2005</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2005-2008</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2008-2011</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2016-2020</w:t>
            </w:r>
          </w:p>
        </w:tc>
        <w:tc>
          <w:tcPr>
            <w:tcW w:w="1925" w:type="dxa"/>
          </w:tcPr>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SDN Buata</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MTS Hubulo</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MA Hubulo</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Fak Hukum</w:t>
            </w:r>
          </w:p>
        </w:tc>
        <w:tc>
          <w:tcPr>
            <w:tcW w:w="1586" w:type="dxa"/>
          </w:tcPr>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Gorontalo</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Gorontalo</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Gorontalo</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Universitas Ichsan Gorontalo</w:t>
            </w:r>
          </w:p>
        </w:tc>
        <w:tc>
          <w:tcPr>
            <w:tcW w:w="1586" w:type="dxa"/>
          </w:tcPr>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Berijasah</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Berijasah</w:t>
            </w:r>
          </w:p>
          <w:p w:rsidR="00DD13D4" w:rsidRPr="00DD13D4" w:rsidRDefault="00DD13D4" w:rsidP="00AB4325">
            <w:pPr>
              <w:rPr>
                <w:rFonts w:ascii="Times New Roman" w:hAnsi="Times New Roman"/>
                <w:sz w:val="24"/>
                <w:szCs w:val="24"/>
                <w:lang w:val="id-ID"/>
              </w:rPr>
            </w:pPr>
            <w:r w:rsidRPr="00DD13D4">
              <w:rPr>
                <w:rFonts w:ascii="Times New Roman" w:hAnsi="Times New Roman"/>
                <w:sz w:val="24"/>
                <w:szCs w:val="24"/>
                <w:lang w:val="id-ID"/>
              </w:rPr>
              <w:t>Berijasah</w:t>
            </w:r>
          </w:p>
        </w:tc>
      </w:tr>
    </w:tbl>
    <w:p w:rsidR="0077058D" w:rsidRDefault="0077058D" w:rsidP="0077058D">
      <w:pPr>
        <w:spacing w:line="240" w:lineRule="auto"/>
        <w:rPr>
          <w:rFonts w:ascii="Times New Roman" w:hAnsi="Times New Roman"/>
          <w:b/>
          <w:sz w:val="24"/>
          <w:szCs w:val="24"/>
          <w:lang w:val="id-ID"/>
        </w:rPr>
      </w:pPr>
    </w:p>
    <w:p w:rsidR="0077058D" w:rsidRDefault="0077058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36928" behindDoc="1" locked="0" layoutInCell="1" allowOverlap="1">
            <wp:simplePos x="0" y="0"/>
            <wp:positionH relativeFrom="column">
              <wp:posOffset>-1249680</wp:posOffset>
            </wp:positionH>
            <wp:positionV relativeFrom="paragraph">
              <wp:posOffset>-1383030</wp:posOffset>
            </wp:positionV>
            <wp:extent cx="7153275" cy="10458450"/>
            <wp:effectExtent l="19050" t="0" r="9525" b="0"/>
            <wp:wrapNone/>
            <wp:docPr id="8" name="Picture 7" descr="D:\file burning\hasil scan amuda\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burning\hasil scan amuda\lemlit.jpg"/>
                    <pic:cNvPicPr>
                      <a:picLocks noChangeAspect="1" noChangeArrowheads="1"/>
                    </pic:cNvPicPr>
                  </pic:nvPicPr>
                  <pic:blipFill>
                    <a:blip r:embed="rId19" cstate="print"/>
                    <a:srcRect/>
                    <a:stretch>
                      <a:fillRect/>
                    </a:stretch>
                  </pic:blipFill>
                  <pic:spPr bwMode="auto">
                    <a:xfrm>
                      <a:off x="0" y="0"/>
                      <a:ext cx="7153275" cy="10458450"/>
                    </a:xfrm>
                    <a:prstGeom prst="rect">
                      <a:avLst/>
                    </a:prstGeom>
                    <a:noFill/>
                    <a:ln w="9525">
                      <a:noFill/>
                      <a:miter lim="800000"/>
                      <a:headEnd/>
                      <a:tailEnd/>
                    </a:ln>
                  </pic:spPr>
                </pic:pic>
              </a:graphicData>
            </a:graphic>
          </wp:anchor>
        </w:drawing>
      </w: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37952" behindDoc="1" locked="0" layoutInCell="1" allowOverlap="1">
            <wp:simplePos x="0" y="0"/>
            <wp:positionH relativeFrom="column">
              <wp:posOffset>-1249680</wp:posOffset>
            </wp:positionH>
            <wp:positionV relativeFrom="paragraph">
              <wp:posOffset>-1383030</wp:posOffset>
            </wp:positionV>
            <wp:extent cx="7067550" cy="10372725"/>
            <wp:effectExtent l="19050" t="0" r="0" b="0"/>
            <wp:wrapNone/>
            <wp:docPr id="9" name="Picture 8" descr="D:\file burning\hasil scan amuda\r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burning\hasil scan amuda\rekom.jpg"/>
                    <pic:cNvPicPr>
                      <a:picLocks noChangeAspect="1" noChangeArrowheads="1"/>
                    </pic:cNvPicPr>
                  </pic:nvPicPr>
                  <pic:blipFill>
                    <a:blip r:embed="rId20" cstate="print"/>
                    <a:srcRect/>
                    <a:stretch>
                      <a:fillRect/>
                    </a:stretch>
                  </pic:blipFill>
                  <pic:spPr bwMode="auto">
                    <a:xfrm>
                      <a:off x="0" y="0"/>
                      <a:ext cx="7067550" cy="10372725"/>
                    </a:xfrm>
                    <a:prstGeom prst="rect">
                      <a:avLst/>
                    </a:prstGeom>
                    <a:noFill/>
                    <a:ln w="9525">
                      <a:noFill/>
                      <a:miter lim="800000"/>
                      <a:headEnd/>
                      <a:tailEnd/>
                    </a:ln>
                  </pic:spPr>
                </pic:pic>
              </a:graphicData>
            </a:graphic>
          </wp:anchor>
        </w:drawing>
      </w: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38976" behindDoc="1" locked="0" layoutInCell="1" allowOverlap="1">
            <wp:simplePos x="0" y="0"/>
            <wp:positionH relativeFrom="column">
              <wp:posOffset>-1306830</wp:posOffset>
            </wp:positionH>
            <wp:positionV relativeFrom="paragraph">
              <wp:posOffset>-1383030</wp:posOffset>
            </wp:positionV>
            <wp:extent cx="7181850" cy="10515600"/>
            <wp:effectExtent l="19050" t="0" r="0" b="0"/>
            <wp:wrapNone/>
            <wp:docPr id="10" name="Picture 9" descr="D:\file burning\hasil scan amuda\suna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 burning\hasil scan amuda\sunarto.jpg"/>
                    <pic:cNvPicPr>
                      <a:picLocks noChangeAspect="1" noChangeArrowheads="1"/>
                    </pic:cNvPicPr>
                  </pic:nvPicPr>
                  <pic:blipFill>
                    <a:blip r:embed="rId21" cstate="print"/>
                    <a:srcRect/>
                    <a:stretch>
                      <a:fillRect/>
                    </a:stretch>
                  </pic:blipFill>
                  <pic:spPr bwMode="auto">
                    <a:xfrm>
                      <a:off x="0" y="0"/>
                      <a:ext cx="7181850" cy="10515600"/>
                    </a:xfrm>
                    <a:prstGeom prst="rect">
                      <a:avLst/>
                    </a:prstGeom>
                    <a:noFill/>
                    <a:ln w="9525">
                      <a:noFill/>
                      <a:miter lim="800000"/>
                      <a:headEnd/>
                      <a:tailEnd/>
                    </a:ln>
                  </pic:spPr>
                </pic:pic>
              </a:graphicData>
            </a:graphic>
          </wp:anchor>
        </w:drawing>
      </w: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40000" behindDoc="1" locked="0" layoutInCell="1" allowOverlap="1">
            <wp:simplePos x="0" y="0"/>
            <wp:positionH relativeFrom="column">
              <wp:posOffset>-1306830</wp:posOffset>
            </wp:positionH>
            <wp:positionV relativeFrom="paragraph">
              <wp:posOffset>-1383030</wp:posOffset>
            </wp:positionV>
            <wp:extent cx="7267575" cy="10629900"/>
            <wp:effectExtent l="19050" t="0" r="9525" b="0"/>
            <wp:wrapNone/>
            <wp:docPr id="11" name="Picture 10" descr="D:\file burning\hasil scan amuda\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le burning\hasil scan amuda\turnitin 1.jpg"/>
                    <pic:cNvPicPr>
                      <a:picLocks noChangeAspect="1" noChangeArrowheads="1"/>
                    </pic:cNvPicPr>
                  </pic:nvPicPr>
                  <pic:blipFill>
                    <a:blip r:embed="rId22" cstate="print"/>
                    <a:srcRect/>
                    <a:stretch>
                      <a:fillRect/>
                    </a:stretch>
                  </pic:blipFill>
                  <pic:spPr bwMode="auto">
                    <a:xfrm>
                      <a:off x="0" y="0"/>
                      <a:ext cx="7267575" cy="10629900"/>
                    </a:xfrm>
                    <a:prstGeom prst="rect">
                      <a:avLst/>
                    </a:prstGeom>
                    <a:noFill/>
                    <a:ln w="9525">
                      <a:noFill/>
                      <a:miter lim="800000"/>
                      <a:headEnd/>
                      <a:tailEnd/>
                    </a:ln>
                  </pic:spPr>
                </pic:pic>
              </a:graphicData>
            </a:graphic>
          </wp:anchor>
        </w:drawing>
      </w: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41024" behindDoc="1" locked="0" layoutInCell="1" allowOverlap="1">
            <wp:simplePos x="0" y="0"/>
            <wp:positionH relativeFrom="column">
              <wp:posOffset>-1306830</wp:posOffset>
            </wp:positionH>
            <wp:positionV relativeFrom="paragraph">
              <wp:posOffset>-1383030</wp:posOffset>
            </wp:positionV>
            <wp:extent cx="7124700" cy="10424420"/>
            <wp:effectExtent l="19050" t="0" r="0" b="0"/>
            <wp:wrapNone/>
            <wp:docPr id="12" name="Picture 11" descr="D:\file burning\hasil scan amuda\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 burning\hasil scan amuda\turnitin 2.jpg"/>
                    <pic:cNvPicPr>
                      <a:picLocks noChangeAspect="1" noChangeArrowheads="1"/>
                    </pic:cNvPicPr>
                  </pic:nvPicPr>
                  <pic:blipFill>
                    <a:blip r:embed="rId23" cstate="print"/>
                    <a:srcRect/>
                    <a:stretch>
                      <a:fillRect/>
                    </a:stretch>
                  </pic:blipFill>
                  <pic:spPr bwMode="auto">
                    <a:xfrm>
                      <a:off x="0" y="0"/>
                      <a:ext cx="7138194" cy="10444163"/>
                    </a:xfrm>
                    <a:prstGeom prst="rect">
                      <a:avLst/>
                    </a:prstGeom>
                    <a:noFill/>
                    <a:ln w="9525">
                      <a:noFill/>
                      <a:miter lim="800000"/>
                      <a:headEnd/>
                      <a:tailEnd/>
                    </a:ln>
                  </pic:spPr>
                </pic:pic>
              </a:graphicData>
            </a:graphic>
          </wp:anchor>
        </w:drawing>
      </w: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42048" behindDoc="1" locked="0" layoutInCell="1" allowOverlap="1">
            <wp:simplePos x="0" y="0"/>
            <wp:positionH relativeFrom="column">
              <wp:posOffset>-1335405</wp:posOffset>
            </wp:positionH>
            <wp:positionV relativeFrom="paragraph">
              <wp:posOffset>-1383030</wp:posOffset>
            </wp:positionV>
            <wp:extent cx="7200900" cy="10572750"/>
            <wp:effectExtent l="19050" t="0" r="0" b="0"/>
            <wp:wrapNone/>
            <wp:docPr id="13" name="Picture 12" descr="D:\file burning\hasil scan amuda\turnit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ile burning\hasil scan amuda\turnitin 4.jpg"/>
                    <pic:cNvPicPr>
                      <a:picLocks noChangeAspect="1" noChangeArrowheads="1"/>
                    </pic:cNvPicPr>
                  </pic:nvPicPr>
                  <pic:blipFill>
                    <a:blip r:embed="rId24" cstate="print"/>
                    <a:srcRect/>
                    <a:stretch>
                      <a:fillRect/>
                    </a:stretch>
                  </pic:blipFill>
                  <pic:spPr bwMode="auto">
                    <a:xfrm>
                      <a:off x="0" y="0"/>
                      <a:ext cx="7200900" cy="10572750"/>
                    </a:xfrm>
                    <a:prstGeom prst="rect">
                      <a:avLst/>
                    </a:prstGeom>
                    <a:noFill/>
                    <a:ln w="9525">
                      <a:noFill/>
                      <a:miter lim="800000"/>
                      <a:headEnd/>
                      <a:tailEnd/>
                    </a:ln>
                  </pic:spPr>
                </pic:pic>
              </a:graphicData>
            </a:graphic>
          </wp:anchor>
        </w:drawing>
      </w: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43072" behindDoc="1" locked="0" layoutInCell="1" allowOverlap="1">
            <wp:simplePos x="0" y="0"/>
            <wp:positionH relativeFrom="column">
              <wp:posOffset>-1249680</wp:posOffset>
            </wp:positionH>
            <wp:positionV relativeFrom="paragraph">
              <wp:posOffset>-1211580</wp:posOffset>
            </wp:positionV>
            <wp:extent cx="7124700" cy="10429875"/>
            <wp:effectExtent l="19050" t="0" r="0" b="0"/>
            <wp:wrapNone/>
            <wp:docPr id="14" name="Picture 13" descr="D:\file burning\hasil scan amuda\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ile burning\hasil scan amuda\turnitin 3.jpg"/>
                    <pic:cNvPicPr>
                      <a:picLocks noChangeAspect="1" noChangeArrowheads="1"/>
                    </pic:cNvPicPr>
                  </pic:nvPicPr>
                  <pic:blipFill>
                    <a:blip r:embed="rId25" cstate="print"/>
                    <a:srcRect/>
                    <a:stretch>
                      <a:fillRect/>
                    </a:stretch>
                  </pic:blipFill>
                  <pic:spPr bwMode="auto">
                    <a:xfrm>
                      <a:off x="0" y="0"/>
                      <a:ext cx="7124700" cy="10429875"/>
                    </a:xfrm>
                    <a:prstGeom prst="rect">
                      <a:avLst/>
                    </a:prstGeom>
                    <a:noFill/>
                    <a:ln w="9525">
                      <a:noFill/>
                      <a:miter lim="800000"/>
                      <a:headEnd/>
                      <a:tailEnd/>
                    </a:ln>
                  </pic:spPr>
                </pic:pic>
              </a:graphicData>
            </a:graphic>
          </wp:anchor>
        </w:drawing>
      </w: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Default="000F79BD" w:rsidP="0077058D">
      <w:pPr>
        <w:spacing w:line="240" w:lineRule="auto"/>
        <w:rPr>
          <w:rFonts w:ascii="Times New Roman" w:hAnsi="Times New Roman"/>
          <w:b/>
          <w:sz w:val="24"/>
          <w:szCs w:val="24"/>
        </w:rPr>
      </w:pPr>
    </w:p>
    <w:p w:rsidR="000F79BD" w:rsidRPr="000F79BD" w:rsidRDefault="000F79BD" w:rsidP="0077058D">
      <w:pPr>
        <w:spacing w:line="240" w:lineRule="auto"/>
        <w:rPr>
          <w:rFonts w:ascii="Times New Roman" w:hAnsi="Times New Roman"/>
          <w:b/>
          <w:sz w:val="24"/>
          <w:szCs w:val="24"/>
        </w:rPr>
      </w:pPr>
    </w:p>
    <w:sectPr w:rsidR="000F79BD" w:rsidRPr="000F79BD" w:rsidSect="0076774C">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8B1" w:rsidRDefault="001678B1" w:rsidP="00473BD0">
      <w:pPr>
        <w:spacing w:after="0" w:line="240" w:lineRule="auto"/>
      </w:pPr>
      <w:r>
        <w:separator/>
      </w:r>
    </w:p>
  </w:endnote>
  <w:endnote w:type="continuationSeparator" w:id="1">
    <w:p w:rsidR="001678B1" w:rsidRDefault="001678B1" w:rsidP="00473B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A73" w:rsidRPr="007B1CFD" w:rsidRDefault="00630A73">
    <w:pPr>
      <w:pStyle w:val="Footer"/>
      <w:jc w:val="center"/>
      <w:rPr>
        <w:color w:val="000000" w:themeColor="text1"/>
      </w:rPr>
    </w:pPr>
  </w:p>
  <w:p w:rsidR="00630A73" w:rsidRDefault="00630A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8B1" w:rsidRDefault="001678B1" w:rsidP="00473BD0">
      <w:pPr>
        <w:spacing w:after="0" w:line="240" w:lineRule="auto"/>
      </w:pPr>
      <w:r>
        <w:separator/>
      </w:r>
    </w:p>
  </w:footnote>
  <w:footnote w:type="continuationSeparator" w:id="1">
    <w:p w:rsidR="001678B1" w:rsidRDefault="001678B1" w:rsidP="00473BD0">
      <w:pPr>
        <w:spacing w:after="0" w:line="240" w:lineRule="auto"/>
      </w:pPr>
      <w:r>
        <w:continuationSeparator/>
      </w:r>
    </w:p>
  </w:footnote>
  <w:footnote w:id="2">
    <w:p w:rsidR="00630A73" w:rsidRPr="00C35D38" w:rsidRDefault="00630A73" w:rsidP="00E0141F">
      <w:pPr>
        <w:pStyle w:val="FootnoteText"/>
        <w:rPr>
          <w:rFonts w:ascii="Times New Roman" w:hAnsi="Times New Roman"/>
          <w:lang w:val="id-ID"/>
        </w:rPr>
      </w:pPr>
      <w:r w:rsidRPr="00C35D38">
        <w:rPr>
          <w:rStyle w:val="FootnoteReference"/>
          <w:rFonts w:ascii="Times New Roman" w:hAnsi="Times New Roman"/>
        </w:rPr>
        <w:footnoteRef/>
      </w:r>
      <w:r w:rsidRPr="00C35D38">
        <w:rPr>
          <w:rFonts w:ascii="Times New Roman" w:hAnsi="Times New Roman"/>
          <w:lang w:val="id-ID"/>
        </w:rPr>
        <w:t xml:space="preserve">Maidin Gultom, 2014, </w:t>
      </w:r>
      <w:r w:rsidRPr="0043017B">
        <w:rPr>
          <w:rFonts w:ascii="Times New Roman" w:hAnsi="Times New Roman"/>
          <w:i/>
          <w:lang w:val="id-ID"/>
        </w:rPr>
        <w:t>Perlindungan Hukum Terhadap Anak dan Perempuan</w:t>
      </w:r>
      <w:r w:rsidRPr="00C35D38">
        <w:rPr>
          <w:rFonts w:ascii="Times New Roman" w:hAnsi="Times New Roman"/>
          <w:lang w:val="id-ID"/>
        </w:rPr>
        <w:t>, Bandung : Refika Aditama, Hal 69.</w:t>
      </w:r>
    </w:p>
  </w:footnote>
  <w:footnote w:id="3">
    <w:p w:rsidR="00630A73" w:rsidRPr="00C35D38" w:rsidRDefault="00630A73" w:rsidP="00E0141F">
      <w:pPr>
        <w:pStyle w:val="FootnoteText"/>
        <w:rPr>
          <w:rFonts w:ascii="Times New Roman" w:hAnsi="Times New Roman"/>
          <w:lang w:val="id-ID"/>
        </w:rPr>
      </w:pPr>
      <w:r w:rsidRPr="00C35D38">
        <w:rPr>
          <w:rStyle w:val="FootnoteReference"/>
          <w:rFonts w:ascii="Times New Roman" w:hAnsi="Times New Roman"/>
        </w:rPr>
        <w:footnoteRef/>
      </w:r>
      <w:r w:rsidRPr="00C35D38">
        <w:rPr>
          <w:rFonts w:ascii="Times New Roman" w:hAnsi="Times New Roman"/>
          <w:lang w:val="id-ID"/>
        </w:rPr>
        <w:t xml:space="preserve">Erdianto Efendi, 2014, </w:t>
      </w:r>
      <w:r w:rsidRPr="0043017B">
        <w:rPr>
          <w:rFonts w:ascii="Times New Roman" w:hAnsi="Times New Roman"/>
          <w:i/>
          <w:lang w:val="id-ID"/>
        </w:rPr>
        <w:t>Hukum Pidana Indonesia Suatu Pengantar</w:t>
      </w:r>
      <w:r w:rsidRPr="00C35D38">
        <w:rPr>
          <w:rFonts w:ascii="Times New Roman" w:hAnsi="Times New Roman"/>
          <w:lang w:val="id-ID"/>
        </w:rPr>
        <w:t>, Bandung : Refika Aditama, Hal 97-99.</w:t>
      </w:r>
    </w:p>
  </w:footnote>
  <w:footnote w:id="4">
    <w:p w:rsidR="00630A73" w:rsidRPr="00C35D38" w:rsidRDefault="00630A73" w:rsidP="00E0141F">
      <w:pPr>
        <w:pStyle w:val="FootnoteText"/>
        <w:rPr>
          <w:rFonts w:ascii="Times New Roman" w:hAnsi="Times New Roman"/>
          <w:lang w:val="id-ID"/>
        </w:rPr>
      </w:pPr>
      <w:r w:rsidRPr="00C35D38">
        <w:rPr>
          <w:rStyle w:val="FootnoteReference"/>
          <w:rFonts w:ascii="Times New Roman" w:hAnsi="Times New Roman"/>
        </w:rPr>
        <w:footnoteRef/>
      </w:r>
      <w:r w:rsidRPr="00C35D38">
        <w:rPr>
          <w:rFonts w:ascii="Times New Roman" w:hAnsi="Times New Roman"/>
          <w:lang w:val="id-ID"/>
        </w:rPr>
        <w:t xml:space="preserve">Teguh Prasetyo, 2015, </w:t>
      </w:r>
      <w:r w:rsidRPr="0043017B">
        <w:rPr>
          <w:rFonts w:ascii="Times New Roman" w:hAnsi="Times New Roman"/>
          <w:i/>
          <w:lang w:val="id-ID"/>
        </w:rPr>
        <w:t>Hukum Pidana Edisi Revisi</w:t>
      </w:r>
      <w:r w:rsidRPr="00C35D38">
        <w:rPr>
          <w:rFonts w:ascii="Times New Roman" w:hAnsi="Times New Roman"/>
          <w:lang w:val="id-ID"/>
        </w:rPr>
        <w:t>, Jakarta : Raja Grafindo Persada, Hal 48-49.</w:t>
      </w:r>
    </w:p>
  </w:footnote>
  <w:footnote w:id="5">
    <w:p w:rsidR="00630A73" w:rsidRPr="00C35D38" w:rsidRDefault="00630A73" w:rsidP="00E0141F">
      <w:pPr>
        <w:pStyle w:val="FootnoteText"/>
        <w:rPr>
          <w:rFonts w:ascii="Times New Roman" w:hAnsi="Times New Roman"/>
          <w:lang w:val="id-ID"/>
        </w:rPr>
      </w:pPr>
      <w:r w:rsidRPr="00C35D38">
        <w:rPr>
          <w:rStyle w:val="FootnoteReference"/>
          <w:rFonts w:ascii="Times New Roman" w:hAnsi="Times New Roman"/>
        </w:rPr>
        <w:footnoteRef/>
      </w:r>
      <w:r w:rsidRPr="00C35D38">
        <w:rPr>
          <w:rFonts w:ascii="Times New Roman" w:hAnsi="Times New Roman"/>
          <w:lang w:val="id-ID"/>
        </w:rPr>
        <w:t xml:space="preserve">Abdul Wahid, Muhammad Irfan, 2011, </w:t>
      </w:r>
      <w:r w:rsidRPr="0043017B">
        <w:rPr>
          <w:rFonts w:ascii="Times New Roman" w:hAnsi="Times New Roman"/>
          <w:i/>
          <w:lang w:val="id-ID"/>
        </w:rPr>
        <w:t>Perlindungan Terhadap Korban Kekerasan Seksual</w:t>
      </w:r>
      <w:r w:rsidRPr="00C35D38">
        <w:rPr>
          <w:rFonts w:ascii="Times New Roman" w:hAnsi="Times New Roman"/>
          <w:lang w:val="id-ID"/>
        </w:rPr>
        <w:t>, Bandung Refika Aditama, Hal 27.</w:t>
      </w:r>
    </w:p>
  </w:footnote>
  <w:footnote w:id="6">
    <w:p w:rsidR="00630A73" w:rsidRPr="00C35D38" w:rsidRDefault="00630A73" w:rsidP="00E0141F">
      <w:pPr>
        <w:pStyle w:val="FootnoteText"/>
        <w:rPr>
          <w:rFonts w:ascii="Times New Roman" w:hAnsi="Times New Roman"/>
          <w:i/>
          <w:lang w:val="id-ID"/>
        </w:rPr>
      </w:pPr>
      <w:r w:rsidRPr="00C35D38">
        <w:rPr>
          <w:rStyle w:val="FootnoteReference"/>
          <w:rFonts w:ascii="Times New Roman" w:hAnsi="Times New Roman"/>
        </w:rPr>
        <w:footnoteRef/>
      </w:r>
      <w:r>
        <w:rPr>
          <w:rFonts w:ascii="Times New Roman" w:hAnsi="Times New Roman"/>
          <w:lang w:val="id-ID"/>
        </w:rPr>
        <w:t xml:space="preserve">Teguh Prasetyo, </w:t>
      </w:r>
      <w:r w:rsidRPr="00C35D38">
        <w:rPr>
          <w:rFonts w:ascii="Times New Roman" w:hAnsi="Times New Roman"/>
          <w:i/>
          <w:lang w:val="id-ID"/>
        </w:rPr>
        <w:t>Op</w:t>
      </w:r>
      <w:r>
        <w:rPr>
          <w:rFonts w:ascii="Times New Roman" w:hAnsi="Times New Roman"/>
          <w:i/>
          <w:lang w:val="id-ID"/>
        </w:rPr>
        <w:t>.</w:t>
      </w:r>
      <w:r w:rsidRPr="00C35D38">
        <w:rPr>
          <w:rFonts w:ascii="Times New Roman" w:hAnsi="Times New Roman"/>
          <w:i/>
          <w:lang w:val="id-ID"/>
        </w:rPr>
        <w:t xml:space="preserve">cit, </w:t>
      </w:r>
      <w:r w:rsidRPr="00C35D38">
        <w:rPr>
          <w:rFonts w:ascii="Times New Roman" w:hAnsi="Times New Roman"/>
          <w:lang w:val="id-ID"/>
        </w:rPr>
        <w:t>Hal 59.</w:t>
      </w:r>
    </w:p>
  </w:footnote>
  <w:footnote w:id="7">
    <w:p w:rsidR="00630A73" w:rsidRPr="00C35D38" w:rsidRDefault="00630A73" w:rsidP="00E0141F">
      <w:pPr>
        <w:pStyle w:val="FootnoteText"/>
        <w:rPr>
          <w:rFonts w:ascii="Times New Roman" w:hAnsi="Times New Roman"/>
          <w:lang w:val="id-ID"/>
        </w:rPr>
      </w:pPr>
      <w:r w:rsidRPr="00C35D38">
        <w:rPr>
          <w:rStyle w:val="FootnoteReference"/>
          <w:rFonts w:ascii="Times New Roman" w:hAnsi="Times New Roman"/>
        </w:rPr>
        <w:footnoteRef/>
      </w:r>
      <w:r>
        <w:rPr>
          <w:rFonts w:ascii="Times New Roman" w:hAnsi="Times New Roman"/>
          <w:lang w:val="id-ID"/>
        </w:rPr>
        <w:t>Teguh Prasetyo</w:t>
      </w:r>
      <w:r w:rsidRPr="00C35D38">
        <w:rPr>
          <w:rFonts w:ascii="Times New Roman" w:hAnsi="Times New Roman"/>
          <w:i/>
          <w:lang w:val="id-ID"/>
        </w:rPr>
        <w:t xml:space="preserve"> Op</w:t>
      </w:r>
      <w:r>
        <w:rPr>
          <w:rFonts w:ascii="Times New Roman" w:hAnsi="Times New Roman"/>
          <w:i/>
          <w:lang w:val="id-ID"/>
        </w:rPr>
        <w:t>.</w:t>
      </w:r>
      <w:r w:rsidRPr="00C35D38">
        <w:rPr>
          <w:rFonts w:ascii="Times New Roman" w:hAnsi="Times New Roman"/>
          <w:i/>
          <w:lang w:val="id-ID"/>
        </w:rPr>
        <w:t xml:space="preserve">cit, </w:t>
      </w:r>
      <w:r w:rsidRPr="00C35D38">
        <w:rPr>
          <w:rFonts w:ascii="Times New Roman" w:hAnsi="Times New Roman"/>
          <w:lang w:val="id-ID"/>
        </w:rPr>
        <w:t>Hal 60.</w:t>
      </w:r>
    </w:p>
  </w:footnote>
  <w:footnote w:id="8">
    <w:p w:rsidR="00630A73" w:rsidRPr="00491198" w:rsidRDefault="00630A73" w:rsidP="00E0141F">
      <w:pPr>
        <w:pStyle w:val="FootnoteText"/>
        <w:rPr>
          <w:lang w:val="id-ID"/>
        </w:rPr>
      </w:pPr>
      <w:r w:rsidRPr="00C35D38">
        <w:rPr>
          <w:rStyle w:val="FootnoteReference"/>
          <w:rFonts w:ascii="Times New Roman" w:hAnsi="Times New Roman"/>
        </w:rPr>
        <w:footnoteRef/>
      </w:r>
      <w:r>
        <w:rPr>
          <w:rFonts w:ascii="Times New Roman" w:hAnsi="Times New Roman"/>
          <w:lang w:val="id-ID"/>
        </w:rPr>
        <w:t>Teguh Prasetyo</w:t>
      </w:r>
      <w:r>
        <w:rPr>
          <w:rFonts w:ascii="Times New Roman" w:hAnsi="Times New Roman"/>
          <w:i/>
          <w:lang w:val="id-ID"/>
        </w:rPr>
        <w:t>Loc.</w:t>
      </w:r>
      <w:r w:rsidRPr="00C35D38">
        <w:rPr>
          <w:rFonts w:ascii="Times New Roman" w:hAnsi="Times New Roman"/>
          <w:i/>
          <w:lang w:val="id-ID"/>
        </w:rPr>
        <w:t xml:space="preserve">cit, </w:t>
      </w:r>
      <w:r w:rsidRPr="00C35D38">
        <w:rPr>
          <w:rFonts w:ascii="Times New Roman" w:hAnsi="Times New Roman"/>
          <w:lang w:val="id-ID"/>
        </w:rPr>
        <w:t>Hal 60.</w:t>
      </w:r>
    </w:p>
  </w:footnote>
  <w:footnote w:id="9">
    <w:p w:rsidR="00630A73" w:rsidRPr="00A71EA5" w:rsidRDefault="00630A73" w:rsidP="00E0141F">
      <w:pPr>
        <w:pStyle w:val="FootnoteText"/>
        <w:rPr>
          <w:lang w:val="id-ID"/>
        </w:rPr>
      </w:pPr>
      <w:r>
        <w:rPr>
          <w:rStyle w:val="FootnoteReference"/>
        </w:rPr>
        <w:footnoteRef/>
      </w:r>
      <w:r>
        <w:rPr>
          <w:rFonts w:ascii="Times New Roman" w:hAnsi="Times New Roman"/>
          <w:lang w:val="id-ID"/>
        </w:rPr>
        <w:t>Teguh Prasetyo</w:t>
      </w:r>
      <w:r w:rsidRPr="00C35D38">
        <w:rPr>
          <w:rFonts w:ascii="Times New Roman" w:hAnsi="Times New Roman"/>
          <w:i/>
          <w:lang w:val="id-ID"/>
        </w:rPr>
        <w:t xml:space="preserve">Opcit, </w:t>
      </w:r>
      <w:r w:rsidRPr="00C35D38">
        <w:rPr>
          <w:rFonts w:ascii="Times New Roman" w:hAnsi="Times New Roman"/>
          <w:lang w:val="id-ID"/>
        </w:rPr>
        <w:t>Hal 61.</w:t>
      </w:r>
    </w:p>
  </w:footnote>
  <w:footnote w:id="10">
    <w:p w:rsidR="00630A73" w:rsidRPr="004C446C" w:rsidRDefault="00630A73" w:rsidP="00E0141F">
      <w:pPr>
        <w:pStyle w:val="FootnoteText"/>
        <w:rPr>
          <w:rFonts w:ascii="Times New Roman" w:hAnsi="Times New Roman"/>
        </w:rPr>
      </w:pPr>
      <w:r w:rsidRPr="004C446C">
        <w:rPr>
          <w:rStyle w:val="FootnoteReference"/>
          <w:rFonts w:ascii="Times New Roman" w:hAnsi="Times New Roman"/>
        </w:rPr>
        <w:footnoteRef/>
      </w:r>
      <w:r w:rsidRPr="004C446C">
        <w:rPr>
          <w:rFonts w:ascii="Times New Roman" w:hAnsi="Times New Roman"/>
          <w:i/>
        </w:rPr>
        <w:t>Loc-cit.</w:t>
      </w:r>
      <w:r w:rsidRPr="004C446C">
        <w:rPr>
          <w:rFonts w:ascii="Times New Roman" w:hAnsi="Times New Roman"/>
        </w:rPr>
        <w:t xml:space="preserve"> hal. 192</w:t>
      </w:r>
    </w:p>
  </w:footnote>
  <w:footnote w:id="11">
    <w:p w:rsidR="00630A73" w:rsidRPr="0043017B" w:rsidRDefault="00630A73" w:rsidP="00E0141F">
      <w:pPr>
        <w:pStyle w:val="FootnoteText"/>
        <w:rPr>
          <w:rFonts w:ascii="Times New Roman" w:hAnsi="Times New Roman"/>
          <w:lang w:val="id-ID"/>
        </w:rPr>
      </w:pPr>
      <w:r w:rsidRPr="0043017B">
        <w:rPr>
          <w:rStyle w:val="FootnoteReference"/>
          <w:rFonts w:ascii="Times New Roman" w:hAnsi="Times New Roman"/>
        </w:rPr>
        <w:footnoteRef/>
      </w:r>
      <w:r w:rsidRPr="0043017B">
        <w:rPr>
          <w:rFonts w:ascii="Times New Roman" w:hAnsi="Times New Roman"/>
          <w:lang w:val="id-ID"/>
        </w:rPr>
        <w:t xml:space="preserve">Adami Chazawi, 2007, </w:t>
      </w:r>
      <w:r w:rsidRPr="0043017B">
        <w:rPr>
          <w:rFonts w:ascii="Times New Roman" w:hAnsi="Times New Roman"/>
          <w:i/>
          <w:lang w:val="id-ID"/>
        </w:rPr>
        <w:t>Tindak Pidana Mengenai Kesopanan</w:t>
      </w:r>
      <w:r w:rsidRPr="0043017B">
        <w:rPr>
          <w:rFonts w:ascii="Times New Roman" w:hAnsi="Times New Roman"/>
          <w:lang w:val="id-ID"/>
        </w:rPr>
        <w:t>, Jakarta : Raja Geafindo Persada, Hal 80.</w:t>
      </w:r>
    </w:p>
  </w:footnote>
  <w:footnote w:id="12">
    <w:p w:rsidR="00630A73" w:rsidRPr="00577018" w:rsidRDefault="00630A73" w:rsidP="00E0141F">
      <w:pPr>
        <w:pStyle w:val="FootnoteText"/>
        <w:rPr>
          <w:rFonts w:ascii="Times New Roman" w:hAnsi="Times New Roman"/>
          <w:lang w:val="id-ID"/>
        </w:rPr>
      </w:pPr>
      <w:r w:rsidRPr="00577018">
        <w:rPr>
          <w:rStyle w:val="FootnoteReference"/>
          <w:rFonts w:ascii="Times New Roman" w:hAnsi="Times New Roman"/>
        </w:rPr>
        <w:footnoteRef/>
      </w:r>
      <w:r w:rsidRPr="00577018">
        <w:rPr>
          <w:rFonts w:ascii="Times New Roman" w:hAnsi="Times New Roman"/>
        </w:rPr>
        <w:t xml:space="preserve"> Soedarso,1992</w:t>
      </w:r>
      <w:r>
        <w:rPr>
          <w:rFonts w:ascii="Times New Roman" w:hAnsi="Times New Roman"/>
          <w:lang w:val="id-ID"/>
        </w:rPr>
        <w:t>,</w:t>
      </w:r>
      <w:r w:rsidRPr="00577018">
        <w:rPr>
          <w:rFonts w:ascii="Times New Roman" w:hAnsi="Times New Roman"/>
          <w:i/>
        </w:rPr>
        <w:t>Kamus Hukum</w:t>
      </w:r>
      <w:r>
        <w:rPr>
          <w:rFonts w:ascii="Times New Roman" w:hAnsi="Times New Roman"/>
        </w:rPr>
        <w:t xml:space="preserve">, Jakarta: Rineka Cipta, </w:t>
      </w:r>
      <w:r>
        <w:rPr>
          <w:rFonts w:ascii="Times New Roman" w:hAnsi="Times New Roman"/>
          <w:lang w:val="id-ID"/>
        </w:rPr>
        <w:t>Hal</w:t>
      </w:r>
      <w:r w:rsidRPr="00577018">
        <w:rPr>
          <w:rFonts w:ascii="Times New Roman" w:hAnsi="Times New Roman"/>
        </w:rPr>
        <w:t>. 65.</w:t>
      </w:r>
    </w:p>
  </w:footnote>
  <w:footnote w:id="13">
    <w:p w:rsidR="00630A73" w:rsidRPr="00910B3C" w:rsidRDefault="00630A73" w:rsidP="00E0141F">
      <w:pPr>
        <w:pStyle w:val="FootnoteText"/>
        <w:rPr>
          <w:rFonts w:ascii="Times New Roman" w:hAnsi="Times New Roman"/>
          <w:lang w:val="id-ID"/>
        </w:rPr>
      </w:pPr>
      <w:r w:rsidRPr="00910B3C">
        <w:rPr>
          <w:rStyle w:val="FootnoteReference"/>
          <w:rFonts w:ascii="Times New Roman" w:hAnsi="Times New Roman"/>
        </w:rPr>
        <w:footnoteRef/>
      </w:r>
      <w:r w:rsidRPr="00910B3C">
        <w:rPr>
          <w:rFonts w:ascii="Times New Roman" w:hAnsi="Times New Roman"/>
        </w:rPr>
        <w:t xml:space="preserve"> R. Soesilo, </w:t>
      </w:r>
      <w:r>
        <w:rPr>
          <w:rFonts w:ascii="Times New Roman" w:hAnsi="Times New Roman"/>
          <w:lang w:val="id-ID"/>
        </w:rPr>
        <w:t xml:space="preserve">1996, </w:t>
      </w:r>
      <w:r w:rsidRPr="00910B3C">
        <w:rPr>
          <w:rFonts w:ascii="Times New Roman" w:hAnsi="Times New Roman"/>
          <w:i/>
        </w:rPr>
        <w:t>Kitab-Kitab Undang Hukum Pidana Serta Komentar-Komentar Lengkap Pasal Demi Pasal</w:t>
      </w:r>
      <w:r>
        <w:rPr>
          <w:rFonts w:ascii="Times New Roman" w:hAnsi="Times New Roman"/>
        </w:rPr>
        <w:t xml:space="preserve">, </w:t>
      </w:r>
      <w:r w:rsidRPr="00910B3C">
        <w:rPr>
          <w:rFonts w:ascii="Times New Roman" w:hAnsi="Times New Roman"/>
        </w:rPr>
        <w:t>Bogor</w:t>
      </w:r>
      <w:r>
        <w:rPr>
          <w:rFonts w:ascii="Times New Roman" w:hAnsi="Times New Roman"/>
        </w:rPr>
        <w:t xml:space="preserve">: Politea, </w:t>
      </w:r>
      <w:r>
        <w:rPr>
          <w:rFonts w:ascii="Times New Roman" w:hAnsi="Times New Roman"/>
          <w:lang w:val="id-ID"/>
        </w:rPr>
        <w:t xml:space="preserve">Hal </w:t>
      </w:r>
      <w:r w:rsidRPr="00910B3C">
        <w:rPr>
          <w:rFonts w:ascii="Times New Roman" w:hAnsi="Times New Roman"/>
        </w:rPr>
        <w:t>212.</w:t>
      </w:r>
    </w:p>
  </w:footnote>
  <w:footnote w:id="14">
    <w:p w:rsidR="00630A73" w:rsidRPr="00C73743" w:rsidRDefault="00630A73" w:rsidP="00E0141F">
      <w:pPr>
        <w:pStyle w:val="FootnoteText"/>
        <w:rPr>
          <w:rFonts w:ascii="Times New Roman" w:hAnsi="Times New Roman"/>
          <w:lang w:val="id-ID"/>
        </w:rPr>
      </w:pPr>
      <w:r w:rsidRPr="00406CE9">
        <w:rPr>
          <w:rStyle w:val="FootnoteReference"/>
          <w:rFonts w:ascii="Times New Roman" w:hAnsi="Times New Roman"/>
        </w:rPr>
        <w:footnoteRef/>
      </w:r>
      <w:r w:rsidRPr="00406CE9">
        <w:rPr>
          <w:rFonts w:ascii="Times New Roman" w:hAnsi="Times New Roman"/>
        </w:rPr>
        <w:t xml:space="preserve"> Indonesia, </w:t>
      </w:r>
      <w:r w:rsidRPr="00C73743">
        <w:rPr>
          <w:rFonts w:ascii="Times New Roman" w:hAnsi="Times New Roman"/>
          <w:i/>
        </w:rPr>
        <w:t>Undang-undang Republik Indonesia tentang Perlindungan Anak</w:t>
      </w:r>
      <w:r>
        <w:rPr>
          <w:rFonts w:ascii="Times New Roman" w:hAnsi="Times New Roman"/>
        </w:rPr>
        <w:t>, UU Nomor 35 Tahun 2014</w:t>
      </w:r>
      <w:r w:rsidRPr="00406CE9">
        <w:rPr>
          <w:rFonts w:ascii="Times New Roman" w:hAnsi="Times New Roman"/>
        </w:rPr>
        <w:t>, Pasal. 82</w:t>
      </w:r>
      <w:r>
        <w:rPr>
          <w:rFonts w:ascii="Times New Roman" w:hAnsi="Times New Roman"/>
          <w:lang w:val="id-ID"/>
        </w:rPr>
        <w:t>.</w:t>
      </w:r>
    </w:p>
  </w:footnote>
  <w:footnote w:id="15">
    <w:p w:rsidR="00630A73" w:rsidRPr="009F16DF" w:rsidRDefault="00630A73" w:rsidP="00E0141F">
      <w:pPr>
        <w:pStyle w:val="FootnoteText"/>
        <w:rPr>
          <w:rFonts w:ascii="Times New Roman" w:hAnsi="Times New Roman"/>
          <w:lang w:val="id-ID"/>
        </w:rPr>
      </w:pPr>
      <w:r w:rsidRPr="009F16DF">
        <w:rPr>
          <w:rStyle w:val="FootnoteReference"/>
          <w:rFonts w:ascii="Times New Roman" w:hAnsi="Times New Roman"/>
        </w:rPr>
        <w:footnoteRef/>
      </w:r>
      <w:r w:rsidRPr="009F16DF">
        <w:rPr>
          <w:rFonts w:ascii="Times New Roman" w:hAnsi="Times New Roman"/>
          <w:lang w:val="id-ID"/>
        </w:rPr>
        <w:t xml:space="preserve">Leden Marpaung, 2004, </w:t>
      </w:r>
      <w:r w:rsidRPr="009F16DF">
        <w:rPr>
          <w:rFonts w:ascii="Times New Roman" w:hAnsi="Times New Roman"/>
          <w:i/>
          <w:lang w:val="id-ID"/>
        </w:rPr>
        <w:t xml:space="preserve">Kejahatan Terhadap Kesusilaan, </w:t>
      </w:r>
      <w:r w:rsidRPr="009F16DF">
        <w:rPr>
          <w:rFonts w:ascii="Times New Roman" w:hAnsi="Times New Roman"/>
          <w:lang w:val="id-ID"/>
        </w:rPr>
        <w:t>Jakarta : Sinar Grafika, Hal 64.</w:t>
      </w:r>
    </w:p>
  </w:footnote>
  <w:footnote w:id="16">
    <w:p w:rsidR="00630A73" w:rsidRPr="002A6937" w:rsidRDefault="00630A73" w:rsidP="00E0141F">
      <w:pPr>
        <w:pStyle w:val="FootnoteText"/>
        <w:rPr>
          <w:rFonts w:ascii="Times New Roman" w:hAnsi="Times New Roman"/>
          <w:lang w:val="id-ID"/>
        </w:rPr>
      </w:pPr>
      <w:r w:rsidRPr="002A6937">
        <w:rPr>
          <w:rStyle w:val="FootnoteReference"/>
          <w:rFonts w:ascii="Times New Roman" w:hAnsi="Times New Roman"/>
        </w:rPr>
        <w:footnoteRef/>
      </w:r>
      <w:r w:rsidRPr="002A6937">
        <w:rPr>
          <w:rFonts w:ascii="Times New Roman" w:hAnsi="Times New Roman"/>
          <w:lang w:val="id-ID"/>
        </w:rPr>
        <w:t>Adtya Emby, http://adtyaemby.blogspot.co.id/2012/tindak-pidana-pencabulan-terhadap-anak.html.</w:t>
      </w:r>
    </w:p>
  </w:footnote>
  <w:footnote w:id="17">
    <w:p w:rsidR="00630A73" w:rsidRPr="002A6937" w:rsidRDefault="00630A73" w:rsidP="00E0141F">
      <w:pPr>
        <w:pStyle w:val="FootnoteText"/>
        <w:rPr>
          <w:rFonts w:ascii="Times New Roman" w:hAnsi="Times New Roman"/>
          <w:lang w:val="id-ID"/>
        </w:rPr>
      </w:pPr>
      <w:r w:rsidRPr="002A6937">
        <w:rPr>
          <w:rStyle w:val="FootnoteReference"/>
          <w:rFonts w:ascii="Times New Roman" w:hAnsi="Times New Roman"/>
        </w:rPr>
        <w:footnoteRef/>
      </w:r>
      <w:r>
        <w:rPr>
          <w:rFonts w:ascii="Times New Roman" w:hAnsi="Times New Roman"/>
          <w:lang w:val="id-ID"/>
        </w:rPr>
        <w:t>Liza Agnesta Krisna, 2016</w:t>
      </w:r>
      <w:r w:rsidRPr="002A6937">
        <w:rPr>
          <w:rFonts w:ascii="Times New Roman" w:hAnsi="Times New Roman"/>
          <w:lang w:val="id-ID"/>
        </w:rPr>
        <w:t xml:space="preserve">, </w:t>
      </w:r>
      <w:r w:rsidRPr="00476AE5">
        <w:rPr>
          <w:rFonts w:ascii="Times New Roman" w:hAnsi="Times New Roman"/>
          <w:i/>
          <w:lang w:val="id-ID"/>
        </w:rPr>
        <w:t>Hukum Perlindungan Anak Panduan Memahami Anak Berkonflik dengan Hukum</w:t>
      </w:r>
      <w:r w:rsidRPr="002A6937">
        <w:rPr>
          <w:rFonts w:ascii="Times New Roman" w:hAnsi="Times New Roman"/>
          <w:lang w:val="id-ID"/>
        </w:rPr>
        <w:t>, Yogyakarta : deepbuplish, Hal 6.</w:t>
      </w:r>
    </w:p>
  </w:footnote>
  <w:footnote w:id="18">
    <w:p w:rsidR="00630A73" w:rsidRPr="002A6937" w:rsidRDefault="00630A73" w:rsidP="00E0141F">
      <w:pPr>
        <w:pStyle w:val="FootnoteText"/>
        <w:rPr>
          <w:lang w:val="id-ID"/>
        </w:rPr>
      </w:pPr>
      <w:r w:rsidRPr="002A6937">
        <w:rPr>
          <w:rStyle w:val="FootnoteReference"/>
          <w:rFonts w:ascii="Times New Roman" w:hAnsi="Times New Roman"/>
        </w:rPr>
        <w:footnoteRef/>
      </w:r>
      <w:r w:rsidRPr="002A6937">
        <w:rPr>
          <w:rFonts w:ascii="Times New Roman" w:hAnsi="Times New Roman"/>
          <w:lang w:val="id-ID"/>
        </w:rPr>
        <w:t>Ibid, Hal 9.</w:t>
      </w:r>
    </w:p>
  </w:footnote>
  <w:footnote w:id="19">
    <w:p w:rsidR="00630A73" w:rsidRPr="002A6937" w:rsidRDefault="00630A73" w:rsidP="00E0141F">
      <w:pPr>
        <w:pStyle w:val="FootnoteText"/>
        <w:rPr>
          <w:rFonts w:ascii="Times New Roman" w:hAnsi="Times New Roman"/>
          <w:lang w:val="id-ID"/>
        </w:rPr>
      </w:pPr>
      <w:r w:rsidRPr="002A6937">
        <w:rPr>
          <w:rStyle w:val="FootnoteReference"/>
          <w:rFonts w:ascii="Times New Roman" w:hAnsi="Times New Roman"/>
        </w:rPr>
        <w:footnoteRef/>
      </w:r>
      <w:r w:rsidRPr="002A6937">
        <w:rPr>
          <w:rFonts w:ascii="Times New Roman" w:hAnsi="Times New Roman"/>
          <w:lang w:val="id-ID"/>
        </w:rPr>
        <w:t>Ibid, Hal 13.</w:t>
      </w:r>
    </w:p>
  </w:footnote>
  <w:footnote w:id="20">
    <w:p w:rsidR="00630A73" w:rsidRPr="0043017B" w:rsidRDefault="00630A73" w:rsidP="00E0141F">
      <w:pPr>
        <w:pStyle w:val="FootnoteText"/>
        <w:rPr>
          <w:rFonts w:ascii="Times New Roman" w:hAnsi="Times New Roman"/>
          <w:lang w:val="id-ID"/>
        </w:rPr>
      </w:pPr>
      <w:r w:rsidRPr="0043017B">
        <w:rPr>
          <w:rStyle w:val="FootnoteReference"/>
          <w:rFonts w:ascii="Times New Roman" w:hAnsi="Times New Roman"/>
        </w:rPr>
        <w:footnoteRef/>
      </w:r>
      <w:r>
        <w:rPr>
          <w:rFonts w:ascii="Times New Roman" w:hAnsi="Times New Roman"/>
          <w:i/>
          <w:lang w:val="id-ID"/>
        </w:rPr>
        <w:t xml:space="preserve">Op Cit </w:t>
      </w:r>
      <w:r w:rsidRPr="0043017B">
        <w:rPr>
          <w:rFonts w:ascii="Times New Roman" w:hAnsi="Times New Roman"/>
          <w:lang w:val="id-ID"/>
        </w:rPr>
        <w:t>Adami Chazawi, Hal 80.</w:t>
      </w:r>
    </w:p>
  </w:footnote>
  <w:footnote w:id="21">
    <w:p w:rsidR="00630A73" w:rsidRPr="002A6937" w:rsidRDefault="00630A73" w:rsidP="00E0141F">
      <w:pPr>
        <w:pStyle w:val="FootnoteText"/>
        <w:rPr>
          <w:rFonts w:ascii="Times New Roman" w:hAnsi="Times New Roman"/>
          <w:lang w:val="id-ID"/>
        </w:rPr>
      </w:pPr>
      <w:r w:rsidRPr="002A6937">
        <w:rPr>
          <w:rStyle w:val="FootnoteReference"/>
          <w:rFonts w:ascii="Times New Roman" w:hAnsi="Times New Roman"/>
        </w:rPr>
        <w:footnoteRef/>
      </w:r>
      <w:r w:rsidRPr="002A6937">
        <w:rPr>
          <w:rFonts w:ascii="Times New Roman" w:hAnsi="Times New Roman"/>
          <w:lang w:val="id-ID"/>
        </w:rPr>
        <w:t>Adtya Emby, http://adtyaemby.blogspot.co.id/2012/tindak-pidana-pencabulan-terhadap-anak.html.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099826"/>
      <w:docPartObj>
        <w:docPartGallery w:val="Page Numbers (Top of Page)"/>
        <w:docPartUnique/>
      </w:docPartObj>
    </w:sdtPr>
    <w:sdtEndPr>
      <w:rPr>
        <w:noProof/>
        <w:color w:val="FFFFFF" w:themeColor="background1"/>
      </w:rPr>
    </w:sdtEndPr>
    <w:sdtContent>
      <w:p w:rsidR="00630A73" w:rsidRPr="007B1CFD" w:rsidRDefault="00EF7B0A">
        <w:pPr>
          <w:pStyle w:val="Header"/>
          <w:jc w:val="right"/>
          <w:rPr>
            <w:color w:val="FFFFFF" w:themeColor="background1"/>
          </w:rPr>
        </w:pPr>
        <w:r w:rsidRPr="007B1CFD">
          <w:rPr>
            <w:color w:val="FFFFFF" w:themeColor="background1"/>
          </w:rPr>
          <w:fldChar w:fldCharType="begin"/>
        </w:r>
        <w:r w:rsidR="00630A73" w:rsidRPr="007B1CFD">
          <w:rPr>
            <w:color w:val="FFFFFF" w:themeColor="background1"/>
          </w:rPr>
          <w:instrText xml:space="preserve"> PAGE   \* MERGEFORMAT </w:instrText>
        </w:r>
        <w:r w:rsidRPr="007B1CFD">
          <w:rPr>
            <w:color w:val="FFFFFF" w:themeColor="background1"/>
          </w:rPr>
          <w:fldChar w:fldCharType="separate"/>
        </w:r>
        <w:r w:rsidR="00503E94">
          <w:rPr>
            <w:noProof/>
            <w:color w:val="FFFFFF" w:themeColor="background1"/>
          </w:rPr>
          <w:t>66</w:t>
        </w:r>
        <w:r w:rsidRPr="007B1CFD">
          <w:rPr>
            <w:noProof/>
            <w:color w:val="FFFFFF" w:themeColor="background1"/>
          </w:rPr>
          <w:fldChar w:fldCharType="end"/>
        </w:r>
      </w:p>
    </w:sdtContent>
  </w:sdt>
  <w:p w:rsidR="00630A73" w:rsidRDefault="00630A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0A89"/>
    <w:multiLevelType w:val="multilevel"/>
    <w:tmpl w:val="4D1CA536"/>
    <w:lvl w:ilvl="0">
      <w:start w:val="1"/>
      <w:numFmt w:val="decimal"/>
      <w:lvlText w:val="%1."/>
      <w:lvlJc w:val="left"/>
      <w:pPr>
        <w:ind w:left="786" w:hanging="360"/>
      </w:pPr>
      <w:rPr>
        <w:rFonts w:ascii="Times New Roman" w:eastAsiaTheme="minorHAnsi" w:hAnsi="Times New Roman" w:cs="Times New Roman" w:hint="default"/>
      </w:rPr>
    </w:lvl>
    <w:lvl w:ilvl="1">
      <w:start w:val="1"/>
      <w:numFmt w:val="decimal"/>
      <w:isLgl/>
      <w:lvlText w:val="%1.%2"/>
      <w:lvlJc w:val="left"/>
      <w:pPr>
        <w:ind w:left="1680" w:hanging="36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082" w:hanging="1080"/>
      </w:pPr>
      <w:rPr>
        <w:rFonts w:hint="default"/>
      </w:rPr>
    </w:lvl>
    <w:lvl w:ilvl="5">
      <w:start w:val="1"/>
      <w:numFmt w:val="decimal"/>
      <w:isLgl/>
      <w:lvlText w:val="%1.%2.%3.%4.%5.%6"/>
      <w:lvlJc w:val="left"/>
      <w:pPr>
        <w:ind w:left="5976" w:hanging="1080"/>
      </w:pPr>
      <w:rPr>
        <w:rFonts w:hint="default"/>
      </w:rPr>
    </w:lvl>
    <w:lvl w:ilvl="6">
      <w:start w:val="1"/>
      <w:numFmt w:val="decimal"/>
      <w:isLgl/>
      <w:lvlText w:val="%1.%2.%3.%4.%5.%6.%7"/>
      <w:lvlJc w:val="left"/>
      <w:pPr>
        <w:ind w:left="7230" w:hanging="1440"/>
      </w:pPr>
      <w:rPr>
        <w:rFonts w:hint="default"/>
      </w:rPr>
    </w:lvl>
    <w:lvl w:ilvl="7">
      <w:start w:val="1"/>
      <w:numFmt w:val="decimal"/>
      <w:isLgl/>
      <w:lvlText w:val="%1.%2.%3.%4.%5.%6.%7.%8"/>
      <w:lvlJc w:val="left"/>
      <w:pPr>
        <w:ind w:left="8124" w:hanging="1440"/>
      </w:pPr>
      <w:rPr>
        <w:rFonts w:hint="default"/>
      </w:rPr>
    </w:lvl>
    <w:lvl w:ilvl="8">
      <w:start w:val="1"/>
      <w:numFmt w:val="decimal"/>
      <w:isLgl/>
      <w:lvlText w:val="%1.%2.%3.%4.%5.%6.%7.%8.%9"/>
      <w:lvlJc w:val="left"/>
      <w:pPr>
        <w:ind w:left="9378" w:hanging="1800"/>
      </w:pPr>
      <w:rPr>
        <w:rFonts w:hint="default"/>
      </w:rPr>
    </w:lvl>
  </w:abstractNum>
  <w:abstractNum w:abstractNumId="1">
    <w:nsid w:val="02AE7F91"/>
    <w:multiLevelType w:val="hybridMultilevel"/>
    <w:tmpl w:val="1100AB90"/>
    <w:lvl w:ilvl="0" w:tplc="962CC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B07F7A"/>
    <w:multiLevelType w:val="hybridMultilevel"/>
    <w:tmpl w:val="7054A240"/>
    <w:lvl w:ilvl="0" w:tplc="48F40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1C6B7C"/>
    <w:multiLevelType w:val="multilevel"/>
    <w:tmpl w:val="021EA32A"/>
    <w:lvl w:ilvl="0">
      <w:start w:val="1"/>
      <w:numFmt w:val="decimal"/>
      <w:lvlText w:val="%1."/>
      <w:lvlJc w:val="left"/>
      <w:pPr>
        <w:ind w:left="720" w:hanging="360"/>
      </w:pPr>
      <w:rPr>
        <w:rFonts w:hint="default"/>
        <w:b w:val="0"/>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E43BE5"/>
    <w:multiLevelType w:val="hybridMultilevel"/>
    <w:tmpl w:val="E6888106"/>
    <w:lvl w:ilvl="0" w:tplc="A906C988">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5">
    <w:nsid w:val="091066F0"/>
    <w:multiLevelType w:val="multilevel"/>
    <w:tmpl w:val="374E3BD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9437A7E"/>
    <w:multiLevelType w:val="hybridMultilevel"/>
    <w:tmpl w:val="F97497C2"/>
    <w:lvl w:ilvl="0" w:tplc="C3263C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B9326E3"/>
    <w:multiLevelType w:val="hybridMultilevel"/>
    <w:tmpl w:val="3E385F32"/>
    <w:lvl w:ilvl="0" w:tplc="54329982">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F6CCE"/>
    <w:multiLevelType w:val="hybridMultilevel"/>
    <w:tmpl w:val="EDB6FFA0"/>
    <w:lvl w:ilvl="0" w:tplc="60C4AEA8">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502524"/>
    <w:multiLevelType w:val="hybridMultilevel"/>
    <w:tmpl w:val="71D43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BF7273"/>
    <w:multiLevelType w:val="hybridMultilevel"/>
    <w:tmpl w:val="37DA05FE"/>
    <w:lvl w:ilvl="0" w:tplc="7646DE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4B45EF"/>
    <w:multiLevelType w:val="hybridMultilevel"/>
    <w:tmpl w:val="5FA0E106"/>
    <w:lvl w:ilvl="0" w:tplc="2F4CD6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D171D1"/>
    <w:multiLevelType w:val="hybridMultilevel"/>
    <w:tmpl w:val="31B8A50A"/>
    <w:lvl w:ilvl="0" w:tplc="7068E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3610D9"/>
    <w:multiLevelType w:val="hybridMultilevel"/>
    <w:tmpl w:val="F090639E"/>
    <w:lvl w:ilvl="0" w:tplc="06CE7D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6B761FC"/>
    <w:multiLevelType w:val="multilevel"/>
    <w:tmpl w:val="0E924EF2"/>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7FF0C86"/>
    <w:multiLevelType w:val="hybridMultilevel"/>
    <w:tmpl w:val="2912DEA4"/>
    <w:lvl w:ilvl="0" w:tplc="5A8E6F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0E919E6"/>
    <w:multiLevelType w:val="hybridMultilevel"/>
    <w:tmpl w:val="64AEDDAC"/>
    <w:lvl w:ilvl="0" w:tplc="E96EBC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25B0123"/>
    <w:multiLevelType w:val="multilevel"/>
    <w:tmpl w:val="325B0123"/>
    <w:lvl w:ilvl="0">
      <w:start w:val="3"/>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8">
    <w:nsid w:val="33156000"/>
    <w:multiLevelType w:val="multilevel"/>
    <w:tmpl w:val="16BEE5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65E685F"/>
    <w:multiLevelType w:val="hybridMultilevel"/>
    <w:tmpl w:val="811ED392"/>
    <w:lvl w:ilvl="0" w:tplc="41A4A9E0">
      <w:start w:val="1"/>
      <w:numFmt w:val="decimal"/>
      <w:lvlText w:val="%1."/>
      <w:lvlJc w:val="left"/>
      <w:pPr>
        <w:ind w:left="720" w:hanging="360"/>
      </w:pPr>
      <w:rPr>
        <w:rFonts w:ascii="Times New Roman" w:eastAsiaTheme="minorHAns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66134B"/>
    <w:multiLevelType w:val="hybridMultilevel"/>
    <w:tmpl w:val="3E360BB4"/>
    <w:lvl w:ilvl="0" w:tplc="6F269EB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C054C0"/>
    <w:multiLevelType w:val="hybridMultilevel"/>
    <w:tmpl w:val="1F0A2DC4"/>
    <w:lvl w:ilvl="0" w:tplc="423EA2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A02283D"/>
    <w:multiLevelType w:val="hybridMultilevel"/>
    <w:tmpl w:val="B75CB862"/>
    <w:lvl w:ilvl="0" w:tplc="015ECA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3A6C7D77"/>
    <w:multiLevelType w:val="multilevel"/>
    <w:tmpl w:val="6390F1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F61324B"/>
    <w:multiLevelType w:val="hybridMultilevel"/>
    <w:tmpl w:val="70BA3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8A2E7E"/>
    <w:multiLevelType w:val="hybridMultilevel"/>
    <w:tmpl w:val="372297A2"/>
    <w:lvl w:ilvl="0" w:tplc="D6680E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0C870DC"/>
    <w:multiLevelType w:val="hybridMultilevel"/>
    <w:tmpl w:val="27DEFB6E"/>
    <w:lvl w:ilvl="0" w:tplc="CE0C188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5934BB"/>
    <w:multiLevelType w:val="hybridMultilevel"/>
    <w:tmpl w:val="4B1031EC"/>
    <w:lvl w:ilvl="0" w:tplc="A02EAA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91080B"/>
    <w:multiLevelType w:val="hybridMultilevel"/>
    <w:tmpl w:val="64AEDDAC"/>
    <w:lvl w:ilvl="0" w:tplc="E96EBC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52F4CAB"/>
    <w:multiLevelType w:val="hybridMultilevel"/>
    <w:tmpl w:val="B1B88F58"/>
    <w:lvl w:ilvl="0" w:tplc="6D3AD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5D950CA"/>
    <w:multiLevelType w:val="hybridMultilevel"/>
    <w:tmpl w:val="DFDA2A8C"/>
    <w:lvl w:ilvl="0" w:tplc="061E2C46">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6351934"/>
    <w:multiLevelType w:val="hybridMultilevel"/>
    <w:tmpl w:val="7B4A3FEA"/>
    <w:lvl w:ilvl="0" w:tplc="0C882C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F4E26AC"/>
    <w:multiLevelType w:val="hybridMultilevel"/>
    <w:tmpl w:val="DE6A04D8"/>
    <w:lvl w:ilvl="0" w:tplc="5CF0E744">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nsid w:val="51590D03"/>
    <w:multiLevelType w:val="hybridMultilevel"/>
    <w:tmpl w:val="400C55C8"/>
    <w:lvl w:ilvl="0" w:tplc="F97A509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21D65C2"/>
    <w:multiLevelType w:val="multilevel"/>
    <w:tmpl w:val="1040A570"/>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546A214C"/>
    <w:multiLevelType w:val="multilevel"/>
    <w:tmpl w:val="A80C7392"/>
    <w:lvl w:ilvl="0">
      <w:start w:val="1"/>
      <w:numFmt w:val="decimal"/>
      <w:lvlText w:val="%1."/>
      <w:lvlJc w:val="left"/>
      <w:pPr>
        <w:ind w:left="1440" w:hanging="360"/>
      </w:pPr>
      <w:rPr>
        <w:rFonts w:hint="default"/>
      </w:r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nsid w:val="55DB723B"/>
    <w:multiLevelType w:val="hybridMultilevel"/>
    <w:tmpl w:val="0B52A60C"/>
    <w:lvl w:ilvl="0" w:tplc="535C68B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5AB22E10"/>
    <w:multiLevelType w:val="hybridMultilevel"/>
    <w:tmpl w:val="62EE98BA"/>
    <w:lvl w:ilvl="0" w:tplc="91607BE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5C8C3E27"/>
    <w:multiLevelType w:val="multilevel"/>
    <w:tmpl w:val="1A020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2A519BA"/>
    <w:multiLevelType w:val="multilevel"/>
    <w:tmpl w:val="22DCAC22"/>
    <w:lvl w:ilvl="0">
      <w:start w:val="1"/>
      <w:numFmt w:val="decimal"/>
      <w:lvlText w:val="%1."/>
      <w:lvlJc w:val="left"/>
      <w:pPr>
        <w:ind w:left="720" w:hanging="360"/>
      </w:pPr>
      <w:rPr>
        <w:rFonts w:hint="default"/>
      </w:rPr>
    </w:lvl>
    <w:lvl w:ilvl="1">
      <w:start w:val="4"/>
      <w:numFmt w:val="decimal"/>
      <w:isLgl/>
      <w:lvlText w:val="%1.%2."/>
      <w:lvlJc w:val="left"/>
      <w:pPr>
        <w:ind w:left="198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86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740" w:hanging="1080"/>
      </w:pPr>
      <w:rPr>
        <w:rFonts w:hint="default"/>
      </w:rPr>
    </w:lvl>
    <w:lvl w:ilvl="6">
      <w:start w:val="1"/>
      <w:numFmt w:val="decimal"/>
      <w:isLgl/>
      <w:lvlText w:val="%1.%2.%3.%4.%5.%6.%7."/>
      <w:lvlJc w:val="left"/>
      <w:pPr>
        <w:ind w:left="9360" w:hanging="1440"/>
      </w:pPr>
      <w:rPr>
        <w:rFonts w:hint="default"/>
      </w:rPr>
    </w:lvl>
    <w:lvl w:ilvl="7">
      <w:start w:val="1"/>
      <w:numFmt w:val="decimal"/>
      <w:isLgl/>
      <w:lvlText w:val="%1.%2.%3.%4.%5.%6.%7.%8."/>
      <w:lvlJc w:val="left"/>
      <w:pPr>
        <w:ind w:left="10620" w:hanging="1440"/>
      </w:pPr>
      <w:rPr>
        <w:rFonts w:hint="default"/>
      </w:rPr>
    </w:lvl>
    <w:lvl w:ilvl="8">
      <w:start w:val="1"/>
      <w:numFmt w:val="decimal"/>
      <w:isLgl/>
      <w:lvlText w:val="%1.%2.%3.%4.%5.%6.%7.%8.%9."/>
      <w:lvlJc w:val="left"/>
      <w:pPr>
        <w:ind w:left="12240" w:hanging="1800"/>
      </w:pPr>
      <w:rPr>
        <w:rFonts w:hint="default"/>
      </w:rPr>
    </w:lvl>
  </w:abstractNum>
  <w:abstractNum w:abstractNumId="40">
    <w:nsid w:val="6A9773FD"/>
    <w:multiLevelType w:val="hybridMultilevel"/>
    <w:tmpl w:val="8C10E294"/>
    <w:lvl w:ilvl="0" w:tplc="408C91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AF91E19"/>
    <w:multiLevelType w:val="multilevel"/>
    <w:tmpl w:val="7BAAB7D8"/>
    <w:lvl w:ilvl="0">
      <w:start w:val="1"/>
      <w:numFmt w:val="decimal"/>
      <w:lvlText w:val="%1."/>
      <w:lvlJc w:val="left"/>
      <w:pPr>
        <w:ind w:left="720" w:hanging="360"/>
      </w:pPr>
      <w:rPr>
        <w:rFonts w:ascii="Times New Roman" w:eastAsia="Times New Roman" w:hAnsi="Times New Roman" w:cs="Times New Roman"/>
        <w:b w:val="0"/>
      </w:rPr>
    </w:lvl>
    <w:lvl w:ilvl="1">
      <w:start w:val="2"/>
      <w:numFmt w:val="decimal"/>
      <w:isLgl/>
      <w:lvlText w:val="%1.%2"/>
      <w:lvlJc w:val="left"/>
      <w:pPr>
        <w:ind w:left="1298" w:hanging="480"/>
      </w:pPr>
      <w:rPr>
        <w:rFonts w:hint="default"/>
        <w:color w:val="000000" w:themeColor="text1"/>
      </w:rPr>
    </w:lvl>
    <w:lvl w:ilvl="2">
      <w:start w:val="1"/>
      <w:numFmt w:val="decimal"/>
      <w:isLgl/>
      <w:lvlText w:val="%1.%2.%3"/>
      <w:lvlJc w:val="left"/>
      <w:pPr>
        <w:ind w:left="1996" w:hanging="720"/>
      </w:pPr>
      <w:rPr>
        <w:rFonts w:hint="default"/>
        <w:color w:val="000000" w:themeColor="text1"/>
      </w:rPr>
    </w:lvl>
    <w:lvl w:ilvl="3">
      <w:start w:val="1"/>
      <w:numFmt w:val="decimal"/>
      <w:isLgl/>
      <w:lvlText w:val="%1.%2.%3.%4"/>
      <w:lvlJc w:val="left"/>
      <w:pPr>
        <w:ind w:left="2454" w:hanging="720"/>
      </w:pPr>
      <w:rPr>
        <w:rFonts w:hint="default"/>
        <w:color w:val="000000" w:themeColor="text1"/>
      </w:rPr>
    </w:lvl>
    <w:lvl w:ilvl="4">
      <w:start w:val="1"/>
      <w:numFmt w:val="decimal"/>
      <w:isLgl/>
      <w:lvlText w:val="%1.%2.%3.%4.%5"/>
      <w:lvlJc w:val="left"/>
      <w:pPr>
        <w:ind w:left="3272" w:hanging="1080"/>
      </w:pPr>
      <w:rPr>
        <w:rFonts w:hint="default"/>
        <w:color w:val="000000" w:themeColor="text1"/>
      </w:rPr>
    </w:lvl>
    <w:lvl w:ilvl="5">
      <w:start w:val="1"/>
      <w:numFmt w:val="decimal"/>
      <w:isLgl/>
      <w:lvlText w:val="%1.%2.%3.%4.%5.%6"/>
      <w:lvlJc w:val="left"/>
      <w:pPr>
        <w:ind w:left="3730" w:hanging="1080"/>
      </w:pPr>
      <w:rPr>
        <w:rFonts w:hint="default"/>
        <w:color w:val="000000" w:themeColor="text1"/>
      </w:rPr>
    </w:lvl>
    <w:lvl w:ilvl="6">
      <w:start w:val="1"/>
      <w:numFmt w:val="decimal"/>
      <w:isLgl/>
      <w:lvlText w:val="%1.%2.%3.%4.%5.%6.%7"/>
      <w:lvlJc w:val="left"/>
      <w:pPr>
        <w:ind w:left="4548" w:hanging="1440"/>
      </w:pPr>
      <w:rPr>
        <w:rFonts w:hint="default"/>
        <w:color w:val="000000" w:themeColor="text1"/>
      </w:rPr>
    </w:lvl>
    <w:lvl w:ilvl="7">
      <w:start w:val="1"/>
      <w:numFmt w:val="decimal"/>
      <w:isLgl/>
      <w:lvlText w:val="%1.%2.%3.%4.%5.%6.%7.%8"/>
      <w:lvlJc w:val="left"/>
      <w:pPr>
        <w:ind w:left="5006" w:hanging="1440"/>
      </w:pPr>
      <w:rPr>
        <w:rFonts w:hint="default"/>
        <w:color w:val="000000" w:themeColor="text1"/>
      </w:rPr>
    </w:lvl>
    <w:lvl w:ilvl="8">
      <w:start w:val="1"/>
      <w:numFmt w:val="decimal"/>
      <w:isLgl/>
      <w:lvlText w:val="%1.%2.%3.%4.%5.%6.%7.%8.%9"/>
      <w:lvlJc w:val="left"/>
      <w:pPr>
        <w:ind w:left="5824" w:hanging="1800"/>
      </w:pPr>
      <w:rPr>
        <w:rFonts w:hint="default"/>
        <w:color w:val="000000" w:themeColor="text1"/>
      </w:rPr>
    </w:lvl>
  </w:abstractNum>
  <w:abstractNum w:abstractNumId="42">
    <w:nsid w:val="70327EE2"/>
    <w:multiLevelType w:val="hybridMultilevel"/>
    <w:tmpl w:val="B52023BA"/>
    <w:lvl w:ilvl="0" w:tplc="A60E19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05D6444"/>
    <w:multiLevelType w:val="multilevel"/>
    <w:tmpl w:val="EDA6AF5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4">
    <w:nsid w:val="7929596E"/>
    <w:multiLevelType w:val="hybridMultilevel"/>
    <w:tmpl w:val="671E6DF2"/>
    <w:lvl w:ilvl="0" w:tplc="8060543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E94DFC"/>
    <w:multiLevelType w:val="multilevel"/>
    <w:tmpl w:val="C592009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7EAC4D8C"/>
    <w:multiLevelType w:val="hybridMultilevel"/>
    <w:tmpl w:val="16FAF25C"/>
    <w:lvl w:ilvl="0" w:tplc="A240F3D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8"/>
  </w:num>
  <w:num w:numId="2">
    <w:abstractNumId w:val="39"/>
  </w:num>
  <w:num w:numId="3">
    <w:abstractNumId w:val="3"/>
  </w:num>
  <w:num w:numId="4">
    <w:abstractNumId w:val="23"/>
  </w:num>
  <w:num w:numId="5">
    <w:abstractNumId w:val="11"/>
  </w:num>
  <w:num w:numId="6">
    <w:abstractNumId w:val="13"/>
  </w:num>
  <w:num w:numId="7">
    <w:abstractNumId w:val="43"/>
  </w:num>
  <w:num w:numId="8">
    <w:abstractNumId w:val="10"/>
  </w:num>
  <w:num w:numId="9">
    <w:abstractNumId w:val="2"/>
  </w:num>
  <w:num w:numId="10">
    <w:abstractNumId w:val="29"/>
  </w:num>
  <w:num w:numId="11">
    <w:abstractNumId w:val="31"/>
  </w:num>
  <w:num w:numId="12">
    <w:abstractNumId w:val="30"/>
  </w:num>
  <w:num w:numId="13">
    <w:abstractNumId w:val="27"/>
  </w:num>
  <w:num w:numId="14">
    <w:abstractNumId w:val="6"/>
  </w:num>
  <w:num w:numId="15">
    <w:abstractNumId w:val="42"/>
  </w:num>
  <w:num w:numId="16">
    <w:abstractNumId w:val="40"/>
  </w:num>
  <w:num w:numId="17">
    <w:abstractNumId w:val="15"/>
  </w:num>
  <w:num w:numId="18">
    <w:abstractNumId w:val="1"/>
  </w:num>
  <w:num w:numId="19">
    <w:abstractNumId w:val="28"/>
  </w:num>
  <w:num w:numId="20">
    <w:abstractNumId w:val="12"/>
  </w:num>
  <w:num w:numId="21">
    <w:abstractNumId w:val="21"/>
  </w:num>
  <w:num w:numId="22">
    <w:abstractNumId w:val="20"/>
  </w:num>
  <w:num w:numId="23">
    <w:abstractNumId w:val="19"/>
  </w:num>
  <w:num w:numId="24">
    <w:abstractNumId w:val="5"/>
  </w:num>
  <w:num w:numId="25">
    <w:abstractNumId w:val="7"/>
  </w:num>
  <w:num w:numId="26">
    <w:abstractNumId w:val="26"/>
  </w:num>
  <w:num w:numId="27">
    <w:abstractNumId w:val="25"/>
  </w:num>
  <w:num w:numId="28">
    <w:abstractNumId w:val="16"/>
  </w:num>
  <w:num w:numId="29">
    <w:abstractNumId w:val="35"/>
  </w:num>
  <w:num w:numId="30">
    <w:abstractNumId w:val="8"/>
  </w:num>
  <w:num w:numId="31">
    <w:abstractNumId w:val="44"/>
  </w:num>
  <w:num w:numId="32">
    <w:abstractNumId w:val="14"/>
  </w:num>
  <w:num w:numId="33">
    <w:abstractNumId w:val="46"/>
  </w:num>
  <w:num w:numId="34">
    <w:abstractNumId w:val="37"/>
  </w:num>
  <w:num w:numId="35">
    <w:abstractNumId w:val="4"/>
  </w:num>
  <w:num w:numId="36">
    <w:abstractNumId w:val="9"/>
  </w:num>
  <w:num w:numId="37">
    <w:abstractNumId w:val="41"/>
  </w:num>
  <w:num w:numId="38">
    <w:abstractNumId w:val="34"/>
  </w:num>
  <w:num w:numId="39">
    <w:abstractNumId w:val="32"/>
  </w:num>
  <w:num w:numId="40">
    <w:abstractNumId w:val="0"/>
  </w:num>
  <w:num w:numId="41">
    <w:abstractNumId w:val="17"/>
  </w:num>
  <w:num w:numId="42">
    <w:abstractNumId w:val="18"/>
  </w:num>
  <w:num w:numId="43">
    <w:abstractNumId w:val="22"/>
  </w:num>
  <w:num w:numId="44">
    <w:abstractNumId w:val="33"/>
  </w:num>
  <w:num w:numId="45">
    <w:abstractNumId w:val="45"/>
  </w:num>
  <w:num w:numId="46">
    <w:abstractNumId w:val="36"/>
  </w:num>
  <w:num w:numId="47">
    <w:abstractNumId w:val="2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hideSpellingError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defaultTabStop w:val="720"/>
  <w:characterSpacingControl w:val="doNotCompress"/>
  <w:hdrShapeDefaults>
    <o:shapedefaults v:ext="edit" spidmax="7169"/>
  </w:hdrShapeDefaults>
  <w:footnotePr>
    <w:footnote w:id="0"/>
    <w:footnote w:id="1"/>
  </w:footnotePr>
  <w:endnotePr>
    <w:endnote w:id="0"/>
    <w:endnote w:id="1"/>
  </w:endnotePr>
  <w:compat/>
  <w:rsids>
    <w:rsidRoot w:val="00473BD0"/>
    <w:rsid w:val="00012229"/>
    <w:rsid w:val="000162D8"/>
    <w:rsid w:val="00023E31"/>
    <w:rsid w:val="0003316E"/>
    <w:rsid w:val="00034C55"/>
    <w:rsid w:val="00036904"/>
    <w:rsid w:val="00041D88"/>
    <w:rsid w:val="00042E59"/>
    <w:rsid w:val="000452C4"/>
    <w:rsid w:val="00046B77"/>
    <w:rsid w:val="00047F77"/>
    <w:rsid w:val="00055F35"/>
    <w:rsid w:val="00056981"/>
    <w:rsid w:val="00062B0C"/>
    <w:rsid w:val="00064B90"/>
    <w:rsid w:val="00080459"/>
    <w:rsid w:val="00081716"/>
    <w:rsid w:val="000839E1"/>
    <w:rsid w:val="0008521C"/>
    <w:rsid w:val="00092BF2"/>
    <w:rsid w:val="00093ECC"/>
    <w:rsid w:val="000A13BB"/>
    <w:rsid w:val="000A2935"/>
    <w:rsid w:val="000A329A"/>
    <w:rsid w:val="000A4005"/>
    <w:rsid w:val="000B0219"/>
    <w:rsid w:val="000B29AE"/>
    <w:rsid w:val="000C4A28"/>
    <w:rsid w:val="000D3C4D"/>
    <w:rsid w:val="000D4291"/>
    <w:rsid w:val="000E6DB5"/>
    <w:rsid w:val="000F2D8A"/>
    <w:rsid w:val="000F3267"/>
    <w:rsid w:val="000F44A2"/>
    <w:rsid w:val="000F4678"/>
    <w:rsid w:val="000F79BD"/>
    <w:rsid w:val="00110E31"/>
    <w:rsid w:val="00115866"/>
    <w:rsid w:val="00122C34"/>
    <w:rsid w:val="00124E8C"/>
    <w:rsid w:val="00125B7C"/>
    <w:rsid w:val="001260FB"/>
    <w:rsid w:val="00131B65"/>
    <w:rsid w:val="00132BA4"/>
    <w:rsid w:val="001363B2"/>
    <w:rsid w:val="0014278D"/>
    <w:rsid w:val="0016242C"/>
    <w:rsid w:val="0016287F"/>
    <w:rsid w:val="00167830"/>
    <w:rsid w:val="001678B1"/>
    <w:rsid w:val="00170F9C"/>
    <w:rsid w:val="00175743"/>
    <w:rsid w:val="00176EC3"/>
    <w:rsid w:val="00193D8C"/>
    <w:rsid w:val="001A08BB"/>
    <w:rsid w:val="001A2226"/>
    <w:rsid w:val="001B1A1E"/>
    <w:rsid w:val="001B2445"/>
    <w:rsid w:val="001B62A3"/>
    <w:rsid w:val="001B6C25"/>
    <w:rsid w:val="001C1616"/>
    <w:rsid w:val="001C1760"/>
    <w:rsid w:val="001C505D"/>
    <w:rsid w:val="001D63B0"/>
    <w:rsid w:val="001D6981"/>
    <w:rsid w:val="001E19CC"/>
    <w:rsid w:val="001E34BA"/>
    <w:rsid w:val="001E4F75"/>
    <w:rsid w:val="001F5BF7"/>
    <w:rsid w:val="001F5D2B"/>
    <w:rsid w:val="00200834"/>
    <w:rsid w:val="00201D3E"/>
    <w:rsid w:val="00204740"/>
    <w:rsid w:val="0020540A"/>
    <w:rsid w:val="00206AAE"/>
    <w:rsid w:val="00221B89"/>
    <w:rsid w:val="00222432"/>
    <w:rsid w:val="00223177"/>
    <w:rsid w:val="002265CC"/>
    <w:rsid w:val="00244A39"/>
    <w:rsid w:val="00246243"/>
    <w:rsid w:val="00247634"/>
    <w:rsid w:val="00264BA6"/>
    <w:rsid w:val="002674F3"/>
    <w:rsid w:val="00267EBE"/>
    <w:rsid w:val="00282EE1"/>
    <w:rsid w:val="00287E85"/>
    <w:rsid w:val="00293BE4"/>
    <w:rsid w:val="002A2ADD"/>
    <w:rsid w:val="002A6937"/>
    <w:rsid w:val="002B0270"/>
    <w:rsid w:val="002B56BC"/>
    <w:rsid w:val="002B6A8C"/>
    <w:rsid w:val="002C10FB"/>
    <w:rsid w:val="002C78E6"/>
    <w:rsid w:val="002D3FD5"/>
    <w:rsid w:val="002D5246"/>
    <w:rsid w:val="002E6F0D"/>
    <w:rsid w:val="002E7BFF"/>
    <w:rsid w:val="002F0AA7"/>
    <w:rsid w:val="003055E2"/>
    <w:rsid w:val="00307A6B"/>
    <w:rsid w:val="00311F66"/>
    <w:rsid w:val="00313993"/>
    <w:rsid w:val="00320CE9"/>
    <w:rsid w:val="00341EAF"/>
    <w:rsid w:val="00352680"/>
    <w:rsid w:val="00356058"/>
    <w:rsid w:val="00363393"/>
    <w:rsid w:val="0038546F"/>
    <w:rsid w:val="0039585E"/>
    <w:rsid w:val="003A1B46"/>
    <w:rsid w:val="003A6496"/>
    <w:rsid w:val="003B2AC1"/>
    <w:rsid w:val="003B55DB"/>
    <w:rsid w:val="003D097E"/>
    <w:rsid w:val="003D2C43"/>
    <w:rsid w:val="003D5AB9"/>
    <w:rsid w:val="003D71C6"/>
    <w:rsid w:val="003D7E72"/>
    <w:rsid w:val="003E1E1B"/>
    <w:rsid w:val="003E7712"/>
    <w:rsid w:val="003F38EC"/>
    <w:rsid w:val="003F5469"/>
    <w:rsid w:val="00406CE9"/>
    <w:rsid w:val="00407A21"/>
    <w:rsid w:val="00412A1A"/>
    <w:rsid w:val="00412F2E"/>
    <w:rsid w:val="00416AFB"/>
    <w:rsid w:val="00417530"/>
    <w:rsid w:val="004259B1"/>
    <w:rsid w:val="0043017B"/>
    <w:rsid w:val="00432940"/>
    <w:rsid w:val="00433389"/>
    <w:rsid w:val="00436E3B"/>
    <w:rsid w:val="004424F4"/>
    <w:rsid w:val="00442A5E"/>
    <w:rsid w:val="00453314"/>
    <w:rsid w:val="004536E4"/>
    <w:rsid w:val="00461AB4"/>
    <w:rsid w:val="00463D95"/>
    <w:rsid w:val="00464D8D"/>
    <w:rsid w:val="004651EE"/>
    <w:rsid w:val="00473BD0"/>
    <w:rsid w:val="00474682"/>
    <w:rsid w:val="004769CD"/>
    <w:rsid w:val="00476AE5"/>
    <w:rsid w:val="00483AB7"/>
    <w:rsid w:val="00491198"/>
    <w:rsid w:val="004A6821"/>
    <w:rsid w:val="004B56BA"/>
    <w:rsid w:val="004B67C2"/>
    <w:rsid w:val="004B740A"/>
    <w:rsid w:val="004C26E7"/>
    <w:rsid w:val="004C740F"/>
    <w:rsid w:val="004D4661"/>
    <w:rsid w:val="004D48F4"/>
    <w:rsid w:val="004D566E"/>
    <w:rsid w:val="004D5836"/>
    <w:rsid w:val="004E07F3"/>
    <w:rsid w:val="00503E94"/>
    <w:rsid w:val="00505753"/>
    <w:rsid w:val="0051371F"/>
    <w:rsid w:val="00516C98"/>
    <w:rsid w:val="00520F3F"/>
    <w:rsid w:val="00521385"/>
    <w:rsid w:val="00531500"/>
    <w:rsid w:val="00533E7D"/>
    <w:rsid w:val="005355E9"/>
    <w:rsid w:val="005359AF"/>
    <w:rsid w:val="005437FE"/>
    <w:rsid w:val="0054596A"/>
    <w:rsid w:val="005460A0"/>
    <w:rsid w:val="005702B5"/>
    <w:rsid w:val="00573326"/>
    <w:rsid w:val="00577018"/>
    <w:rsid w:val="005847E4"/>
    <w:rsid w:val="00584BE5"/>
    <w:rsid w:val="005A4DF2"/>
    <w:rsid w:val="005B2858"/>
    <w:rsid w:val="005B3ED8"/>
    <w:rsid w:val="005C3A19"/>
    <w:rsid w:val="005D6AF3"/>
    <w:rsid w:val="005D7B84"/>
    <w:rsid w:val="005E7529"/>
    <w:rsid w:val="005F0997"/>
    <w:rsid w:val="005F4036"/>
    <w:rsid w:val="0060514C"/>
    <w:rsid w:val="006076B2"/>
    <w:rsid w:val="006101C1"/>
    <w:rsid w:val="00612991"/>
    <w:rsid w:val="00615F63"/>
    <w:rsid w:val="00621446"/>
    <w:rsid w:val="00625F5F"/>
    <w:rsid w:val="00626AFF"/>
    <w:rsid w:val="006273F3"/>
    <w:rsid w:val="00630A73"/>
    <w:rsid w:val="0063469B"/>
    <w:rsid w:val="0064242A"/>
    <w:rsid w:val="00642CA5"/>
    <w:rsid w:val="00645FA0"/>
    <w:rsid w:val="006641F0"/>
    <w:rsid w:val="00665F65"/>
    <w:rsid w:val="00680624"/>
    <w:rsid w:val="00686406"/>
    <w:rsid w:val="006874C9"/>
    <w:rsid w:val="0069207A"/>
    <w:rsid w:val="006956FA"/>
    <w:rsid w:val="006A038F"/>
    <w:rsid w:val="006A0936"/>
    <w:rsid w:val="006A1864"/>
    <w:rsid w:val="006A1952"/>
    <w:rsid w:val="006A4070"/>
    <w:rsid w:val="006A632D"/>
    <w:rsid w:val="006B0688"/>
    <w:rsid w:val="006B4F3F"/>
    <w:rsid w:val="006C565F"/>
    <w:rsid w:val="006C7B1F"/>
    <w:rsid w:val="006C7DD0"/>
    <w:rsid w:val="006D0EA5"/>
    <w:rsid w:val="006D2E69"/>
    <w:rsid w:val="006D3BC0"/>
    <w:rsid w:val="006D6C74"/>
    <w:rsid w:val="006D6F87"/>
    <w:rsid w:val="006E2B86"/>
    <w:rsid w:val="006E3343"/>
    <w:rsid w:val="006E5A99"/>
    <w:rsid w:val="006F0C7E"/>
    <w:rsid w:val="006F29A5"/>
    <w:rsid w:val="006F4852"/>
    <w:rsid w:val="00700C9E"/>
    <w:rsid w:val="0070226B"/>
    <w:rsid w:val="0070402E"/>
    <w:rsid w:val="00705C44"/>
    <w:rsid w:val="00711F00"/>
    <w:rsid w:val="00715765"/>
    <w:rsid w:val="007437AA"/>
    <w:rsid w:val="00746F54"/>
    <w:rsid w:val="00747116"/>
    <w:rsid w:val="00755674"/>
    <w:rsid w:val="00757B95"/>
    <w:rsid w:val="00763B4E"/>
    <w:rsid w:val="0076774C"/>
    <w:rsid w:val="0077058D"/>
    <w:rsid w:val="007A1AD0"/>
    <w:rsid w:val="007A1AF0"/>
    <w:rsid w:val="007A5E4A"/>
    <w:rsid w:val="007B1CFD"/>
    <w:rsid w:val="007B441D"/>
    <w:rsid w:val="007C2DD6"/>
    <w:rsid w:val="007C50EA"/>
    <w:rsid w:val="007D071A"/>
    <w:rsid w:val="007F6A4B"/>
    <w:rsid w:val="008017E7"/>
    <w:rsid w:val="008056B9"/>
    <w:rsid w:val="00815EE2"/>
    <w:rsid w:val="00815F0E"/>
    <w:rsid w:val="00830FA9"/>
    <w:rsid w:val="00832C13"/>
    <w:rsid w:val="00851EA3"/>
    <w:rsid w:val="00867291"/>
    <w:rsid w:val="0086733B"/>
    <w:rsid w:val="008810B0"/>
    <w:rsid w:val="008815FC"/>
    <w:rsid w:val="008867D2"/>
    <w:rsid w:val="00891085"/>
    <w:rsid w:val="00896E4F"/>
    <w:rsid w:val="0089774F"/>
    <w:rsid w:val="008A1E9B"/>
    <w:rsid w:val="008A7CCE"/>
    <w:rsid w:val="008B2A77"/>
    <w:rsid w:val="008B6AD4"/>
    <w:rsid w:val="008C0E46"/>
    <w:rsid w:val="008C763A"/>
    <w:rsid w:val="008D6B4D"/>
    <w:rsid w:val="008E0614"/>
    <w:rsid w:val="008F03B2"/>
    <w:rsid w:val="008F74E8"/>
    <w:rsid w:val="00910B3C"/>
    <w:rsid w:val="00913149"/>
    <w:rsid w:val="00916269"/>
    <w:rsid w:val="009231F8"/>
    <w:rsid w:val="00927579"/>
    <w:rsid w:val="00933658"/>
    <w:rsid w:val="00933928"/>
    <w:rsid w:val="00936380"/>
    <w:rsid w:val="009372C6"/>
    <w:rsid w:val="009524F2"/>
    <w:rsid w:val="00952F65"/>
    <w:rsid w:val="009535A5"/>
    <w:rsid w:val="00964320"/>
    <w:rsid w:val="00965B63"/>
    <w:rsid w:val="00975F4F"/>
    <w:rsid w:val="0097701A"/>
    <w:rsid w:val="00984858"/>
    <w:rsid w:val="009928B0"/>
    <w:rsid w:val="00992C22"/>
    <w:rsid w:val="009A3F68"/>
    <w:rsid w:val="009B1F87"/>
    <w:rsid w:val="009B2C87"/>
    <w:rsid w:val="009B4668"/>
    <w:rsid w:val="009C0F0F"/>
    <w:rsid w:val="009C1AF1"/>
    <w:rsid w:val="009C4541"/>
    <w:rsid w:val="009D4626"/>
    <w:rsid w:val="009D7CB1"/>
    <w:rsid w:val="009F0105"/>
    <w:rsid w:val="009F100B"/>
    <w:rsid w:val="009F16DF"/>
    <w:rsid w:val="009F39EF"/>
    <w:rsid w:val="009F4139"/>
    <w:rsid w:val="009F43F7"/>
    <w:rsid w:val="009F4F0A"/>
    <w:rsid w:val="009F6819"/>
    <w:rsid w:val="009F7A72"/>
    <w:rsid w:val="00A02F87"/>
    <w:rsid w:val="00A03FED"/>
    <w:rsid w:val="00A077DC"/>
    <w:rsid w:val="00A156F2"/>
    <w:rsid w:val="00A1662B"/>
    <w:rsid w:val="00A16CF5"/>
    <w:rsid w:val="00A20ADC"/>
    <w:rsid w:val="00A26227"/>
    <w:rsid w:val="00A2738B"/>
    <w:rsid w:val="00A35CAB"/>
    <w:rsid w:val="00A41419"/>
    <w:rsid w:val="00A472F8"/>
    <w:rsid w:val="00A50EC4"/>
    <w:rsid w:val="00A53F89"/>
    <w:rsid w:val="00A549DD"/>
    <w:rsid w:val="00A57E89"/>
    <w:rsid w:val="00A670A1"/>
    <w:rsid w:val="00A67200"/>
    <w:rsid w:val="00A704EA"/>
    <w:rsid w:val="00A71EA5"/>
    <w:rsid w:val="00A83711"/>
    <w:rsid w:val="00A92A17"/>
    <w:rsid w:val="00A94111"/>
    <w:rsid w:val="00AA0CA1"/>
    <w:rsid w:val="00AA0F21"/>
    <w:rsid w:val="00AA20E8"/>
    <w:rsid w:val="00AA6175"/>
    <w:rsid w:val="00AB2BBA"/>
    <w:rsid w:val="00AB2DEC"/>
    <w:rsid w:val="00AB4325"/>
    <w:rsid w:val="00AC149A"/>
    <w:rsid w:val="00AC4A90"/>
    <w:rsid w:val="00AE494B"/>
    <w:rsid w:val="00AE4AE5"/>
    <w:rsid w:val="00AF36A2"/>
    <w:rsid w:val="00AF3953"/>
    <w:rsid w:val="00AF4AA4"/>
    <w:rsid w:val="00AF6F1A"/>
    <w:rsid w:val="00AF778C"/>
    <w:rsid w:val="00B058E7"/>
    <w:rsid w:val="00B1146F"/>
    <w:rsid w:val="00B11DDF"/>
    <w:rsid w:val="00B41D59"/>
    <w:rsid w:val="00B51629"/>
    <w:rsid w:val="00B62045"/>
    <w:rsid w:val="00B710EC"/>
    <w:rsid w:val="00B759ED"/>
    <w:rsid w:val="00B75DFA"/>
    <w:rsid w:val="00B9524D"/>
    <w:rsid w:val="00B95FCC"/>
    <w:rsid w:val="00B9617E"/>
    <w:rsid w:val="00B97605"/>
    <w:rsid w:val="00BB0678"/>
    <w:rsid w:val="00BB3652"/>
    <w:rsid w:val="00BB5654"/>
    <w:rsid w:val="00BC6770"/>
    <w:rsid w:val="00BD3027"/>
    <w:rsid w:val="00BD4A89"/>
    <w:rsid w:val="00BD5AA8"/>
    <w:rsid w:val="00BD6EE6"/>
    <w:rsid w:val="00BE2243"/>
    <w:rsid w:val="00BE398E"/>
    <w:rsid w:val="00BF3360"/>
    <w:rsid w:val="00BF3975"/>
    <w:rsid w:val="00C109D9"/>
    <w:rsid w:val="00C212B7"/>
    <w:rsid w:val="00C2357A"/>
    <w:rsid w:val="00C25531"/>
    <w:rsid w:val="00C27CD9"/>
    <w:rsid w:val="00C35D38"/>
    <w:rsid w:val="00C368A5"/>
    <w:rsid w:val="00C427DF"/>
    <w:rsid w:val="00C44ECD"/>
    <w:rsid w:val="00C45235"/>
    <w:rsid w:val="00C45894"/>
    <w:rsid w:val="00C468F7"/>
    <w:rsid w:val="00C53831"/>
    <w:rsid w:val="00C53D88"/>
    <w:rsid w:val="00C53DD8"/>
    <w:rsid w:val="00C614E6"/>
    <w:rsid w:val="00C62F93"/>
    <w:rsid w:val="00C63FFF"/>
    <w:rsid w:val="00C64D83"/>
    <w:rsid w:val="00C73743"/>
    <w:rsid w:val="00C814C9"/>
    <w:rsid w:val="00CA183A"/>
    <w:rsid w:val="00CB07A6"/>
    <w:rsid w:val="00CB3599"/>
    <w:rsid w:val="00CB5815"/>
    <w:rsid w:val="00CC2855"/>
    <w:rsid w:val="00CD13E9"/>
    <w:rsid w:val="00CD54BB"/>
    <w:rsid w:val="00CE6336"/>
    <w:rsid w:val="00CF0B1C"/>
    <w:rsid w:val="00CF2A87"/>
    <w:rsid w:val="00CF70A6"/>
    <w:rsid w:val="00D05E6F"/>
    <w:rsid w:val="00D0608F"/>
    <w:rsid w:val="00D06855"/>
    <w:rsid w:val="00D144CD"/>
    <w:rsid w:val="00D15C65"/>
    <w:rsid w:val="00D2123A"/>
    <w:rsid w:val="00D226D5"/>
    <w:rsid w:val="00D30596"/>
    <w:rsid w:val="00D3489F"/>
    <w:rsid w:val="00D353BC"/>
    <w:rsid w:val="00D3595B"/>
    <w:rsid w:val="00D4146F"/>
    <w:rsid w:val="00D41FDF"/>
    <w:rsid w:val="00D44960"/>
    <w:rsid w:val="00D5030B"/>
    <w:rsid w:val="00D55C48"/>
    <w:rsid w:val="00D61AA8"/>
    <w:rsid w:val="00D62B5A"/>
    <w:rsid w:val="00D63141"/>
    <w:rsid w:val="00D63C47"/>
    <w:rsid w:val="00D667B1"/>
    <w:rsid w:val="00D80AD0"/>
    <w:rsid w:val="00D82306"/>
    <w:rsid w:val="00DA46A8"/>
    <w:rsid w:val="00DB1295"/>
    <w:rsid w:val="00DB4C0F"/>
    <w:rsid w:val="00DC787F"/>
    <w:rsid w:val="00DD13D4"/>
    <w:rsid w:val="00DE3253"/>
    <w:rsid w:val="00DE654F"/>
    <w:rsid w:val="00DF0DE3"/>
    <w:rsid w:val="00DF7229"/>
    <w:rsid w:val="00E0141F"/>
    <w:rsid w:val="00E05249"/>
    <w:rsid w:val="00E078A9"/>
    <w:rsid w:val="00E10D2D"/>
    <w:rsid w:val="00E1252E"/>
    <w:rsid w:val="00E135EA"/>
    <w:rsid w:val="00E15467"/>
    <w:rsid w:val="00E21A75"/>
    <w:rsid w:val="00E21B5E"/>
    <w:rsid w:val="00E26B39"/>
    <w:rsid w:val="00E26CBE"/>
    <w:rsid w:val="00E371C5"/>
    <w:rsid w:val="00E40704"/>
    <w:rsid w:val="00E5323E"/>
    <w:rsid w:val="00E54EA4"/>
    <w:rsid w:val="00E63F5B"/>
    <w:rsid w:val="00E647D7"/>
    <w:rsid w:val="00E7419A"/>
    <w:rsid w:val="00E74459"/>
    <w:rsid w:val="00E76DE1"/>
    <w:rsid w:val="00E86316"/>
    <w:rsid w:val="00E90AE2"/>
    <w:rsid w:val="00EA42CB"/>
    <w:rsid w:val="00EB325A"/>
    <w:rsid w:val="00EC0939"/>
    <w:rsid w:val="00EC5A60"/>
    <w:rsid w:val="00ED182B"/>
    <w:rsid w:val="00ED1863"/>
    <w:rsid w:val="00EE0F16"/>
    <w:rsid w:val="00EE1012"/>
    <w:rsid w:val="00EF209C"/>
    <w:rsid w:val="00EF2749"/>
    <w:rsid w:val="00EF2F80"/>
    <w:rsid w:val="00EF79AB"/>
    <w:rsid w:val="00EF7B0A"/>
    <w:rsid w:val="00F04F15"/>
    <w:rsid w:val="00F12253"/>
    <w:rsid w:val="00F12D0A"/>
    <w:rsid w:val="00F2061F"/>
    <w:rsid w:val="00F2541A"/>
    <w:rsid w:val="00F356C0"/>
    <w:rsid w:val="00F42632"/>
    <w:rsid w:val="00F452DC"/>
    <w:rsid w:val="00F52A7E"/>
    <w:rsid w:val="00F55CB0"/>
    <w:rsid w:val="00F57D9B"/>
    <w:rsid w:val="00F61E09"/>
    <w:rsid w:val="00F62D09"/>
    <w:rsid w:val="00F92CEC"/>
    <w:rsid w:val="00FA5750"/>
    <w:rsid w:val="00FA6E95"/>
    <w:rsid w:val="00FB582F"/>
    <w:rsid w:val="00FB76E5"/>
    <w:rsid w:val="00FC263A"/>
    <w:rsid w:val="00FC5D1E"/>
    <w:rsid w:val="00FC7E7E"/>
    <w:rsid w:val="00FD0F93"/>
    <w:rsid w:val="00FD5D87"/>
    <w:rsid w:val="00FF7B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52" type="connector" idref="#Straight Arrow Connector 31"/>
        <o:r id="V:Rule53" type="connector" idref="#Straight Arrow Connector 73"/>
        <o:r id="V:Rule54" type="connector" idref="#Straight Arrow Connector 74"/>
        <o:r id="V:Rule55" type="connector" idref="#Straight Arrow Connector 13"/>
        <o:r id="V:Rule56" type="connector" idref="#Straight Arrow Connector 32"/>
        <o:r id="V:Rule57" type="connector" idref="#Straight Arrow Connector 34"/>
        <o:r id="V:Rule58" type="connector" idref="#Straight Arrow Connector 10"/>
        <o:r id="V:Rule59" type="connector" idref="#Straight Arrow Connector 33"/>
        <o:r id="V:Rule60" type="connector" idref="#Straight Arrow Connector 11"/>
        <o:r id="V:Rule61" type="connector" idref="#Straight Arrow Connector 35"/>
        <o:r id="V:Rule62" type="connector" idref="#Straight Arrow Connector 30"/>
        <o:r id="V:Rule63" type="connector" idref="#Straight Arrow Connector 4"/>
        <o:r id="V:Rule64" type="connector" idref="#Straight Arrow Connector 51"/>
        <o:r id="V:Rule65" type="connector" idref="#Straight Arrow Connector 29"/>
        <o:r id="V:Rule66" type="connector" idref="#Straight Arrow Connector 5"/>
        <o:r id="V:Rule67" type="connector" idref="#Straight Arrow Connector 48"/>
        <o:r id="V:Rule68" type="connector" idref="#Straight Arrow Connector 36"/>
        <o:r id="V:Rule69" type="connector" idref="#Straight Arrow Connector 72"/>
        <o:r id="V:Rule70" type="connector" idref="#Straight Arrow Connector 9"/>
        <o:r id="V:Rule71" type="connector" idref="#Straight Arrow Connector 27"/>
        <o:r id="V:Rule72" type="connector" idref="#Straight Arrow Connector 8"/>
        <o:r id="V:Rule73" type="connector" idref="#Straight Arrow Connector 67"/>
        <o:r id="V:Rule74" type="connector" idref="#Straight Arrow Connector 28"/>
        <o:r id="V:Rule75" type="connector" idref="#Straight Arrow Connector 18"/>
        <o:r id="V:Rule76" type="connector" idref="#Straight Arrow Connector 62"/>
        <o:r id="V:Rule77" type="connector" idref="#Straight Arrow Connector 46"/>
        <o:r id="V:Rule78" type="connector" idref="#Straight Arrow Connector 47"/>
        <o:r id="V:Rule79" type="connector" idref="#Straight Arrow Connector 17"/>
        <o:r id="V:Rule80" type="connector" idref="#Straight Arrow Connector 61"/>
        <o:r id="V:Rule81" type="connector" idref="#Straight Arrow Connector 45"/>
        <o:r id="V:Rule82" type="connector" idref="#Straight Arrow Connector 19"/>
        <o:r id="V:Rule83" type="connector" idref="#Straight Arrow Connector 58"/>
        <o:r id="V:Rule84" type="connector" idref="#Straight Arrow Connector 20"/>
        <o:r id="V:Rule85" type="connector" idref="#Straight Arrow Connector 59"/>
        <o:r id="V:Rule86" type="connector" idref="#Straight Arrow Connector 44"/>
        <o:r id="V:Rule87" type="connector" idref="#Straight Arrow Connector 41"/>
        <o:r id="V:Rule88" type="connector" idref="#Straight Arrow Connector 52"/>
        <o:r id="V:Rule89" type="connector" idref="#Straight Arrow Connector 64"/>
        <o:r id="V:Rule90" type="connector" idref="#Straight Arrow Connector 3"/>
        <o:r id="V:Rule91" type="connector" idref="#Straight Arrow Connector 55"/>
        <o:r id="V:Rule92" type="connector" idref="#Straight Arrow Connector 2"/>
        <o:r id="V:Rule93" type="connector" idref="#Straight Arrow Connector 16"/>
        <o:r id="V:Rule94" type="connector" idref="#Straight Arrow Connector 37"/>
        <o:r id="V:Rule95" type="connector" idref="#Straight Arrow Connector 57"/>
        <o:r id="V:Rule96" type="connector" idref="#Straight Arrow Connector 26"/>
        <o:r id="V:Rule97" type="connector" idref="#Straight Arrow Connector 65"/>
        <o:r id="V:Rule98" type="connector" idref="#Straight Arrow Connector 42"/>
        <o:r id="V:Rule99" type="connector" idref="#Straight Arrow Connector 43"/>
        <o:r id="V:Rule100" type="connector" idref="#Straight Arrow Connector 56"/>
        <o:r id="V:Rule101" type="connector" idref="#Straight Arrow Connector 25"/>
        <o:r id="V:Rule102" type="connector" idref="#Straight Arrow Connector 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BD0"/>
    <w:rPr>
      <w:rFonts w:ascii="Calibri" w:eastAsia="Calibri" w:hAnsi="Calibri" w:cs="Times New Roman"/>
    </w:rPr>
  </w:style>
  <w:style w:type="paragraph" w:styleId="Heading1">
    <w:name w:val="heading 1"/>
    <w:basedOn w:val="Normal"/>
    <w:next w:val="Normal"/>
    <w:link w:val="Heading1Char"/>
    <w:uiPriority w:val="9"/>
    <w:qFormat/>
    <w:rsid w:val="00473BD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473BD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26C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473BD0"/>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
    <w:rsid w:val="00473BD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lang w:val="en-US"/>
    </w:rPr>
  </w:style>
  <w:style w:type="paragraph" w:styleId="BodyTextIndent3">
    <w:name w:val="Body Text Indent 3"/>
    <w:basedOn w:val="Normal"/>
    <w:link w:val="BodyTextIndent3Char"/>
    <w:rsid w:val="00473BD0"/>
    <w:pPr>
      <w:spacing w:after="0" w:line="240" w:lineRule="auto"/>
      <w:ind w:left="720"/>
      <w:jc w:val="both"/>
    </w:pPr>
    <w:rPr>
      <w:rFonts w:ascii="Times New Roman" w:eastAsia="Times New Roman" w:hAnsi="Times New Roman"/>
      <w:sz w:val="24"/>
      <w:szCs w:val="24"/>
      <w:lang w:val="en-GB"/>
    </w:rPr>
  </w:style>
  <w:style w:type="character" w:customStyle="1" w:styleId="BodyTextIndent3Char">
    <w:name w:val="Body Text Indent 3 Char"/>
    <w:basedOn w:val="DefaultParagraphFont"/>
    <w:link w:val="BodyTextIndent3"/>
    <w:rsid w:val="00473BD0"/>
    <w:rPr>
      <w:rFonts w:ascii="Times New Roman" w:eastAsia="Times New Roman" w:hAnsi="Times New Roman" w:cs="Times New Roman"/>
      <w:sz w:val="24"/>
      <w:szCs w:val="24"/>
      <w:lang w:val="en-GB"/>
    </w:rPr>
  </w:style>
  <w:style w:type="paragraph" w:styleId="BodyText3">
    <w:name w:val="Body Text 3"/>
    <w:basedOn w:val="Normal"/>
    <w:link w:val="BodyText3Char"/>
    <w:uiPriority w:val="99"/>
    <w:semiHidden/>
    <w:unhideWhenUsed/>
    <w:rsid w:val="00473BD0"/>
    <w:pPr>
      <w:spacing w:after="120"/>
    </w:pPr>
    <w:rPr>
      <w:sz w:val="16"/>
      <w:szCs w:val="16"/>
    </w:rPr>
  </w:style>
  <w:style w:type="character" w:customStyle="1" w:styleId="BodyText3Char">
    <w:name w:val="Body Text 3 Char"/>
    <w:basedOn w:val="DefaultParagraphFont"/>
    <w:link w:val="BodyText3"/>
    <w:uiPriority w:val="99"/>
    <w:semiHidden/>
    <w:rsid w:val="00473BD0"/>
    <w:rPr>
      <w:rFonts w:ascii="Calibri" w:eastAsia="Calibri" w:hAnsi="Calibri" w:cs="Times New Roman"/>
      <w:sz w:val="16"/>
      <w:szCs w:val="16"/>
    </w:rPr>
  </w:style>
  <w:style w:type="paragraph" w:styleId="Header">
    <w:name w:val="header"/>
    <w:basedOn w:val="Normal"/>
    <w:link w:val="HeaderChar"/>
    <w:uiPriority w:val="99"/>
    <w:unhideWhenUsed/>
    <w:rsid w:val="00473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BD0"/>
    <w:rPr>
      <w:rFonts w:ascii="Calibri" w:eastAsia="Calibri" w:hAnsi="Calibri" w:cs="Times New Roman"/>
    </w:rPr>
  </w:style>
  <w:style w:type="paragraph" w:styleId="Footer">
    <w:name w:val="footer"/>
    <w:basedOn w:val="Normal"/>
    <w:link w:val="FooterChar"/>
    <w:uiPriority w:val="99"/>
    <w:unhideWhenUsed/>
    <w:rsid w:val="00473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BD0"/>
    <w:rPr>
      <w:rFonts w:ascii="Calibri" w:eastAsia="Calibri" w:hAnsi="Calibri" w:cs="Times New Roman"/>
    </w:rPr>
  </w:style>
  <w:style w:type="character" w:customStyle="1" w:styleId="Heading1Char">
    <w:name w:val="Heading 1 Char"/>
    <w:basedOn w:val="DefaultParagraphFont"/>
    <w:link w:val="Heading1"/>
    <w:uiPriority w:val="9"/>
    <w:rsid w:val="00473BD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473BD0"/>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semiHidden/>
    <w:rsid w:val="00473BD0"/>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341EAF"/>
    <w:pPr>
      <w:spacing w:after="0" w:line="240" w:lineRule="auto"/>
    </w:pPr>
  </w:style>
  <w:style w:type="paragraph" w:styleId="ListParagraph">
    <w:name w:val="List Paragraph"/>
    <w:basedOn w:val="Normal"/>
    <w:uiPriority w:val="34"/>
    <w:qFormat/>
    <w:rsid w:val="00F356C0"/>
    <w:pPr>
      <w:ind w:left="720"/>
      <w:contextualSpacing/>
    </w:pPr>
  </w:style>
  <w:style w:type="paragraph" w:styleId="FootnoteText">
    <w:name w:val="footnote text"/>
    <w:basedOn w:val="Normal"/>
    <w:link w:val="FootnoteTextChar"/>
    <w:uiPriority w:val="99"/>
    <w:semiHidden/>
    <w:unhideWhenUsed/>
    <w:rsid w:val="00665F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5F65"/>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65F65"/>
    <w:rPr>
      <w:vertAlign w:val="superscript"/>
    </w:rPr>
  </w:style>
  <w:style w:type="character" w:styleId="LineNumber">
    <w:name w:val="line number"/>
    <w:basedOn w:val="DefaultParagraphFont"/>
    <w:uiPriority w:val="99"/>
    <w:semiHidden/>
    <w:unhideWhenUsed/>
    <w:rsid w:val="00DE654F"/>
  </w:style>
  <w:style w:type="paragraph" w:styleId="BodyText">
    <w:name w:val="Body Text"/>
    <w:basedOn w:val="Normal"/>
    <w:link w:val="BodyTextChar"/>
    <w:uiPriority w:val="99"/>
    <w:unhideWhenUsed/>
    <w:rsid w:val="00A57E89"/>
    <w:pPr>
      <w:spacing w:after="120"/>
    </w:pPr>
  </w:style>
  <w:style w:type="character" w:customStyle="1" w:styleId="BodyTextChar">
    <w:name w:val="Body Text Char"/>
    <w:basedOn w:val="DefaultParagraphFont"/>
    <w:link w:val="BodyText"/>
    <w:uiPriority w:val="99"/>
    <w:rsid w:val="00A57E89"/>
    <w:rPr>
      <w:rFonts w:ascii="Calibri" w:eastAsia="Calibri" w:hAnsi="Calibri" w:cs="Times New Roman"/>
    </w:rPr>
  </w:style>
  <w:style w:type="paragraph" w:styleId="BalloonText">
    <w:name w:val="Balloon Text"/>
    <w:basedOn w:val="Normal"/>
    <w:link w:val="BalloonTextChar"/>
    <w:uiPriority w:val="99"/>
    <w:semiHidden/>
    <w:unhideWhenUsed/>
    <w:rsid w:val="00282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EE1"/>
    <w:rPr>
      <w:rFonts w:ascii="Segoe UI" w:eastAsia="Calibri" w:hAnsi="Segoe UI" w:cs="Segoe UI"/>
      <w:sz w:val="18"/>
      <w:szCs w:val="18"/>
    </w:rPr>
  </w:style>
  <w:style w:type="character" w:customStyle="1" w:styleId="Heading3Char">
    <w:name w:val="Heading 3 Char"/>
    <w:basedOn w:val="DefaultParagraphFont"/>
    <w:link w:val="Heading3"/>
    <w:uiPriority w:val="9"/>
    <w:rsid w:val="00E26CBE"/>
    <w:rPr>
      <w:rFonts w:asciiTheme="majorHAnsi" w:eastAsiaTheme="majorEastAsia" w:hAnsiTheme="majorHAnsi" w:cstheme="majorBidi"/>
      <w:color w:val="1F4D78" w:themeColor="accent1" w:themeShade="7F"/>
      <w:sz w:val="24"/>
      <w:szCs w:val="24"/>
    </w:rPr>
  </w:style>
  <w:style w:type="paragraph" w:styleId="BodyTextIndent2">
    <w:name w:val="Body Text Indent 2"/>
    <w:basedOn w:val="Normal"/>
    <w:link w:val="BodyTextIndent2Char"/>
    <w:uiPriority w:val="99"/>
    <w:unhideWhenUsed/>
    <w:rsid w:val="00E26CBE"/>
    <w:pPr>
      <w:spacing w:after="120" w:line="480" w:lineRule="auto"/>
      <w:ind w:left="283"/>
    </w:pPr>
  </w:style>
  <w:style w:type="character" w:customStyle="1" w:styleId="BodyTextIndent2Char">
    <w:name w:val="Body Text Indent 2 Char"/>
    <w:basedOn w:val="DefaultParagraphFont"/>
    <w:link w:val="BodyTextIndent2"/>
    <w:uiPriority w:val="99"/>
    <w:rsid w:val="00E26CBE"/>
    <w:rPr>
      <w:rFonts w:ascii="Calibri" w:eastAsia="Calibri" w:hAnsi="Calibri" w:cs="Times New Roman"/>
    </w:rPr>
  </w:style>
  <w:style w:type="table" w:styleId="TableGrid">
    <w:name w:val="Table Grid"/>
    <w:basedOn w:val="TableNormal"/>
    <w:uiPriority w:val="59"/>
    <w:rsid w:val="00E21A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23E31"/>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9B4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B4668"/>
    <w:rPr>
      <w:rFonts w:ascii="Courier New" w:eastAsia="Times New Roman" w:hAnsi="Courier New" w:cs="Courier New"/>
      <w:sz w:val="20"/>
      <w:szCs w:val="20"/>
    </w:rPr>
  </w:style>
  <w:style w:type="character" w:styleId="Hyperlink">
    <w:name w:val="Hyperlink"/>
    <w:basedOn w:val="DefaultParagraphFont"/>
    <w:uiPriority w:val="99"/>
    <w:unhideWhenUsed/>
    <w:rsid w:val="0077058D"/>
    <w:rPr>
      <w:color w:val="0563C1" w:themeColor="hyperlink"/>
      <w:u w:val="single"/>
    </w:rPr>
  </w:style>
  <w:style w:type="character" w:customStyle="1" w:styleId="NoSpacingChar">
    <w:name w:val="No Spacing Char"/>
    <w:link w:val="NoSpacing"/>
    <w:uiPriority w:val="1"/>
    <w:rsid w:val="00B75DFA"/>
  </w:style>
</w:styles>
</file>

<file path=word/webSettings.xml><?xml version="1.0" encoding="utf-8"?>
<w:webSettings xmlns:r="http://schemas.openxmlformats.org/officeDocument/2006/relationships" xmlns:w="http://schemas.openxmlformats.org/wordprocessingml/2006/main">
  <w:divs>
    <w:div w:id="123160033">
      <w:bodyDiv w:val="1"/>
      <w:marLeft w:val="0"/>
      <w:marRight w:val="0"/>
      <w:marTop w:val="0"/>
      <w:marBottom w:val="0"/>
      <w:divBdr>
        <w:top w:val="none" w:sz="0" w:space="0" w:color="auto"/>
        <w:left w:val="none" w:sz="0" w:space="0" w:color="auto"/>
        <w:bottom w:val="none" w:sz="0" w:space="0" w:color="auto"/>
        <w:right w:val="none" w:sz="0" w:space="0" w:color="auto"/>
      </w:divBdr>
    </w:div>
    <w:div w:id="124978426">
      <w:bodyDiv w:val="1"/>
      <w:marLeft w:val="0"/>
      <w:marRight w:val="0"/>
      <w:marTop w:val="0"/>
      <w:marBottom w:val="0"/>
      <w:divBdr>
        <w:top w:val="none" w:sz="0" w:space="0" w:color="auto"/>
        <w:left w:val="none" w:sz="0" w:space="0" w:color="auto"/>
        <w:bottom w:val="none" w:sz="0" w:space="0" w:color="auto"/>
        <w:right w:val="none" w:sz="0" w:space="0" w:color="auto"/>
      </w:divBdr>
    </w:div>
    <w:div w:id="176583961">
      <w:bodyDiv w:val="1"/>
      <w:marLeft w:val="0"/>
      <w:marRight w:val="0"/>
      <w:marTop w:val="0"/>
      <w:marBottom w:val="0"/>
      <w:divBdr>
        <w:top w:val="none" w:sz="0" w:space="0" w:color="auto"/>
        <w:left w:val="none" w:sz="0" w:space="0" w:color="auto"/>
        <w:bottom w:val="none" w:sz="0" w:space="0" w:color="auto"/>
        <w:right w:val="none" w:sz="0" w:space="0" w:color="auto"/>
      </w:divBdr>
    </w:div>
    <w:div w:id="194195449">
      <w:bodyDiv w:val="1"/>
      <w:marLeft w:val="0"/>
      <w:marRight w:val="0"/>
      <w:marTop w:val="0"/>
      <w:marBottom w:val="0"/>
      <w:divBdr>
        <w:top w:val="none" w:sz="0" w:space="0" w:color="auto"/>
        <w:left w:val="none" w:sz="0" w:space="0" w:color="auto"/>
        <w:bottom w:val="none" w:sz="0" w:space="0" w:color="auto"/>
        <w:right w:val="none" w:sz="0" w:space="0" w:color="auto"/>
      </w:divBdr>
    </w:div>
    <w:div w:id="261187235">
      <w:bodyDiv w:val="1"/>
      <w:marLeft w:val="0"/>
      <w:marRight w:val="0"/>
      <w:marTop w:val="0"/>
      <w:marBottom w:val="0"/>
      <w:divBdr>
        <w:top w:val="none" w:sz="0" w:space="0" w:color="auto"/>
        <w:left w:val="none" w:sz="0" w:space="0" w:color="auto"/>
        <w:bottom w:val="none" w:sz="0" w:space="0" w:color="auto"/>
        <w:right w:val="none" w:sz="0" w:space="0" w:color="auto"/>
      </w:divBdr>
    </w:div>
    <w:div w:id="266357065">
      <w:bodyDiv w:val="1"/>
      <w:marLeft w:val="0"/>
      <w:marRight w:val="0"/>
      <w:marTop w:val="0"/>
      <w:marBottom w:val="0"/>
      <w:divBdr>
        <w:top w:val="none" w:sz="0" w:space="0" w:color="auto"/>
        <w:left w:val="none" w:sz="0" w:space="0" w:color="auto"/>
        <w:bottom w:val="none" w:sz="0" w:space="0" w:color="auto"/>
        <w:right w:val="none" w:sz="0" w:space="0" w:color="auto"/>
      </w:divBdr>
    </w:div>
    <w:div w:id="306937803">
      <w:bodyDiv w:val="1"/>
      <w:marLeft w:val="0"/>
      <w:marRight w:val="0"/>
      <w:marTop w:val="0"/>
      <w:marBottom w:val="0"/>
      <w:divBdr>
        <w:top w:val="none" w:sz="0" w:space="0" w:color="auto"/>
        <w:left w:val="none" w:sz="0" w:space="0" w:color="auto"/>
        <w:bottom w:val="none" w:sz="0" w:space="0" w:color="auto"/>
        <w:right w:val="none" w:sz="0" w:space="0" w:color="auto"/>
      </w:divBdr>
    </w:div>
    <w:div w:id="348026468">
      <w:bodyDiv w:val="1"/>
      <w:marLeft w:val="0"/>
      <w:marRight w:val="0"/>
      <w:marTop w:val="0"/>
      <w:marBottom w:val="0"/>
      <w:divBdr>
        <w:top w:val="none" w:sz="0" w:space="0" w:color="auto"/>
        <w:left w:val="none" w:sz="0" w:space="0" w:color="auto"/>
        <w:bottom w:val="none" w:sz="0" w:space="0" w:color="auto"/>
        <w:right w:val="none" w:sz="0" w:space="0" w:color="auto"/>
      </w:divBdr>
    </w:div>
    <w:div w:id="354355330">
      <w:bodyDiv w:val="1"/>
      <w:marLeft w:val="0"/>
      <w:marRight w:val="0"/>
      <w:marTop w:val="0"/>
      <w:marBottom w:val="0"/>
      <w:divBdr>
        <w:top w:val="none" w:sz="0" w:space="0" w:color="auto"/>
        <w:left w:val="none" w:sz="0" w:space="0" w:color="auto"/>
        <w:bottom w:val="none" w:sz="0" w:space="0" w:color="auto"/>
        <w:right w:val="none" w:sz="0" w:space="0" w:color="auto"/>
      </w:divBdr>
    </w:div>
    <w:div w:id="440533290">
      <w:bodyDiv w:val="1"/>
      <w:marLeft w:val="0"/>
      <w:marRight w:val="0"/>
      <w:marTop w:val="0"/>
      <w:marBottom w:val="0"/>
      <w:divBdr>
        <w:top w:val="none" w:sz="0" w:space="0" w:color="auto"/>
        <w:left w:val="none" w:sz="0" w:space="0" w:color="auto"/>
        <w:bottom w:val="none" w:sz="0" w:space="0" w:color="auto"/>
        <w:right w:val="none" w:sz="0" w:space="0" w:color="auto"/>
      </w:divBdr>
    </w:div>
    <w:div w:id="470947064">
      <w:bodyDiv w:val="1"/>
      <w:marLeft w:val="0"/>
      <w:marRight w:val="0"/>
      <w:marTop w:val="0"/>
      <w:marBottom w:val="0"/>
      <w:divBdr>
        <w:top w:val="none" w:sz="0" w:space="0" w:color="auto"/>
        <w:left w:val="none" w:sz="0" w:space="0" w:color="auto"/>
        <w:bottom w:val="none" w:sz="0" w:space="0" w:color="auto"/>
        <w:right w:val="none" w:sz="0" w:space="0" w:color="auto"/>
      </w:divBdr>
    </w:div>
    <w:div w:id="475487856">
      <w:bodyDiv w:val="1"/>
      <w:marLeft w:val="0"/>
      <w:marRight w:val="0"/>
      <w:marTop w:val="0"/>
      <w:marBottom w:val="0"/>
      <w:divBdr>
        <w:top w:val="none" w:sz="0" w:space="0" w:color="auto"/>
        <w:left w:val="none" w:sz="0" w:space="0" w:color="auto"/>
        <w:bottom w:val="none" w:sz="0" w:space="0" w:color="auto"/>
        <w:right w:val="none" w:sz="0" w:space="0" w:color="auto"/>
      </w:divBdr>
    </w:div>
    <w:div w:id="490826742">
      <w:bodyDiv w:val="1"/>
      <w:marLeft w:val="0"/>
      <w:marRight w:val="0"/>
      <w:marTop w:val="0"/>
      <w:marBottom w:val="0"/>
      <w:divBdr>
        <w:top w:val="none" w:sz="0" w:space="0" w:color="auto"/>
        <w:left w:val="none" w:sz="0" w:space="0" w:color="auto"/>
        <w:bottom w:val="none" w:sz="0" w:space="0" w:color="auto"/>
        <w:right w:val="none" w:sz="0" w:space="0" w:color="auto"/>
      </w:divBdr>
    </w:div>
    <w:div w:id="514224829">
      <w:bodyDiv w:val="1"/>
      <w:marLeft w:val="0"/>
      <w:marRight w:val="0"/>
      <w:marTop w:val="0"/>
      <w:marBottom w:val="0"/>
      <w:divBdr>
        <w:top w:val="none" w:sz="0" w:space="0" w:color="auto"/>
        <w:left w:val="none" w:sz="0" w:space="0" w:color="auto"/>
        <w:bottom w:val="none" w:sz="0" w:space="0" w:color="auto"/>
        <w:right w:val="none" w:sz="0" w:space="0" w:color="auto"/>
      </w:divBdr>
    </w:div>
    <w:div w:id="530070853">
      <w:bodyDiv w:val="1"/>
      <w:marLeft w:val="0"/>
      <w:marRight w:val="0"/>
      <w:marTop w:val="0"/>
      <w:marBottom w:val="0"/>
      <w:divBdr>
        <w:top w:val="none" w:sz="0" w:space="0" w:color="auto"/>
        <w:left w:val="none" w:sz="0" w:space="0" w:color="auto"/>
        <w:bottom w:val="none" w:sz="0" w:space="0" w:color="auto"/>
        <w:right w:val="none" w:sz="0" w:space="0" w:color="auto"/>
      </w:divBdr>
    </w:div>
    <w:div w:id="538976889">
      <w:bodyDiv w:val="1"/>
      <w:marLeft w:val="0"/>
      <w:marRight w:val="0"/>
      <w:marTop w:val="0"/>
      <w:marBottom w:val="0"/>
      <w:divBdr>
        <w:top w:val="none" w:sz="0" w:space="0" w:color="auto"/>
        <w:left w:val="none" w:sz="0" w:space="0" w:color="auto"/>
        <w:bottom w:val="none" w:sz="0" w:space="0" w:color="auto"/>
        <w:right w:val="none" w:sz="0" w:space="0" w:color="auto"/>
      </w:divBdr>
    </w:div>
    <w:div w:id="574901233">
      <w:bodyDiv w:val="1"/>
      <w:marLeft w:val="0"/>
      <w:marRight w:val="0"/>
      <w:marTop w:val="0"/>
      <w:marBottom w:val="0"/>
      <w:divBdr>
        <w:top w:val="none" w:sz="0" w:space="0" w:color="auto"/>
        <w:left w:val="none" w:sz="0" w:space="0" w:color="auto"/>
        <w:bottom w:val="none" w:sz="0" w:space="0" w:color="auto"/>
        <w:right w:val="none" w:sz="0" w:space="0" w:color="auto"/>
      </w:divBdr>
    </w:div>
    <w:div w:id="588081878">
      <w:bodyDiv w:val="1"/>
      <w:marLeft w:val="0"/>
      <w:marRight w:val="0"/>
      <w:marTop w:val="0"/>
      <w:marBottom w:val="0"/>
      <w:divBdr>
        <w:top w:val="none" w:sz="0" w:space="0" w:color="auto"/>
        <w:left w:val="none" w:sz="0" w:space="0" w:color="auto"/>
        <w:bottom w:val="none" w:sz="0" w:space="0" w:color="auto"/>
        <w:right w:val="none" w:sz="0" w:space="0" w:color="auto"/>
      </w:divBdr>
    </w:div>
    <w:div w:id="617103419">
      <w:bodyDiv w:val="1"/>
      <w:marLeft w:val="0"/>
      <w:marRight w:val="0"/>
      <w:marTop w:val="0"/>
      <w:marBottom w:val="0"/>
      <w:divBdr>
        <w:top w:val="none" w:sz="0" w:space="0" w:color="auto"/>
        <w:left w:val="none" w:sz="0" w:space="0" w:color="auto"/>
        <w:bottom w:val="none" w:sz="0" w:space="0" w:color="auto"/>
        <w:right w:val="none" w:sz="0" w:space="0" w:color="auto"/>
      </w:divBdr>
    </w:div>
    <w:div w:id="655764288">
      <w:bodyDiv w:val="1"/>
      <w:marLeft w:val="0"/>
      <w:marRight w:val="0"/>
      <w:marTop w:val="0"/>
      <w:marBottom w:val="0"/>
      <w:divBdr>
        <w:top w:val="none" w:sz="0" w:space="0" w:color="auto"/>
        <w:left w:val="none" w:sz="0" w:space="0" w:color="auto"/>
        <w:bottom w:val="none" w:sz="0" w:space="0" w:color="auto"/>
        <w:right w:val="none" w:sz="0" w:space="0" w:color="auto"/>
      </w:divBdr>
    </w:div>
    <w:div w:id="666597826">
      <w:bodyDiv w:val="1"/>
      <w:marLeft w:val="0"/>
      <w:marRight w:val="0"/>
      <w:marTop w:val="0"/>
      <w:marBottom w:val="0"/>
      <w:divBdr>
        <w:top w:val="none" w:sz="0" w:space="0" w:color="auto"/>
        <w:left w:val="none" w:sz="0" w:space="0" w:color="auto"/>
        <w:bottom w:val="none" w:sz="0" w:space="0" w:color="auto"/>
        <w:right w:val="none" w:sz="0" w:space="0" w:color="auto"/>
      </w:divBdr>
    </w:div>
    <w:div w:id="691808055">
      <w:bodyDiv w:val="1"/>
      <w:marLeft w:val="0"/>
      <w:marRight w:val="0"/>
      <w:marTop w:val="0"/>
      <w:marBottom w:val="0"/>
      <w:divBdr>
        <w:top w:val="none" w:sz="0" w:space="0" w:color="auto"/>
        <w:left w:val="none" w:sz="0" w:space="0" w:color="auto"/>
        <w:bottom w:val="none" w:sz="0" w:space="0" w:color="auto"/>
        <w:right w:val="none" w:sz="0" w:space="0" w:color="auto"/>
      </w:divBdr>
    </w:div>
    <w:div w:id="742020607">
      <w:bodyDiv w:val="1"/>
      <w:marLeft w:val="0"/>
      <w:marRight w:val="0"/>
      <w:marTop w:val="0"/>
      <w:marBottom w:val="0"/>
      <w:divBdr>
        <w:top w:val="none" w:sz="0" w:space="0" w:color="auto"/>
        <w:left w:val="none" w:sz="0" w:space="0" w:color="auto"/>
        <w:bottom w:val="none" w:sz="0" w:space="0" w:color="auto"/>
        <w:right w:val="none" w:sz="0" w:space="0" w:color="auto"/>
      </w:divBdr>
    </w:div>
    <w:div w:id="752359921">
      <w:bodyDiv w:val="1"/>
      <w:marLeft w:val="0"/>
      <w:marRight w:val="0"/>
      <w:marTop w:val="0"/>
      <w:marBottom w:val="0"/>
      <w:divBdr>
        <w:top w:val="none" w:sz="0" w:space="0" w:color="auto"/>
        <w:left w:val="none" w:sz="0" w:space="0" w:color="auto"/>
        <w:bottom w:val="none" w:sz="0" w:space="0" w:color="auto"/>
        <w:right w:val="none" w:sz="0" w:space="0" w:color="auto"/>
      </w:divBdr>
    </w:div>
    <w:div w:id="834106832">
      <w:bodyDiv w:val="1"/>
      <w:marLeft w:val="0"/>
      <w:marRight w:val="0"/>
      <w:marTop w:val="0"/>
      <w:marBottom w:val="0"/>
      <w:divBdr>
        <w:top w:val="none" w:sz="0" w:space="0" w:color="auto"/>
        <w:left w:val="none" w:sz="0" w:space="0" w:color="auto"/>
        <w:bottom w:val="none" w:sz="0" w:space="0" w:color="auto"/>
        <w:right w:val="none" w:sz="0" w:space="0" w:color="auto"/>
      </w:divBdr>
    </w:div>
    <w:div w:id="836655192">
      <w:bodyDiv w:val="1"/>
      <w:marLeft w:val="0"/>
      <w:marRight w:val="0"/>
      <w:marTop w:val="0"/>
      <w:marBottom w:val="0"/>
      <w:divBdr>
        <w:top w:val="none" w:sz="0" w:space="0" w:color="auto"/>
        <w:left w:val="none" w:sz="0" w:space="0" w:color="auto"/>
        <w:bottom w:val="none" w:sz="0" w:space="0" w:color="auto"/>
        <w:right w:val="none" w:sz="0" w:space="0" w:color="auto"/>
      </w:divBdr>
    </w:div>
    <w:div w:id="861473287">
      <w:bodyDiv w:val="1"/>
      <w:marLeft w:val="0"/>
      <w:marRight w:val="0"/>
      <w:marTop w:val="0"/>
      <w:marBottom w:val="0"/>
      <w:divBdr>
        <w:top w:val="none" w:sz="0" w:space="0" w:color="auto"/>
        <w:left w:val="none" w:sz="0" w:space="0" w:color="auto"/>
        <w:bottom w:val="none" w:sz="0" w:space="0" w:color="auto"/>
        <w:right w:val="none" w:sz="0" w:space="0" w:color="auto"/>
      </w:divBdr>
    </w:div>
    <w:div w:id="864908780">
      <w:bodyDiv w:val="1"/>
      <w:marLeft w:val="0"/>
      <w:marRight w:val="0"/>
      <w:marTop w:val="0"/>
      <w:marBottom w:val="0"/>
      <w:divBdr>
        <w:top w:val="none" w:sz="0" w:space="0" w:color="auto"/>
        <w:left w:val="none" w:sz="0" w:space="0" w:color="auto"/>
        <w:bottom w:val="none" w:sz="0" w:space="0" w:color="auto"/>
        <w:right w:val="none" w:sz="0" w:space="0" w:color="auto"/>
      </w:divBdr>
    </w:div>
    <w:div w:id="866256179">
      <w:bodyDiv w:val="1"/>
      <w:marLeft w:val="0"/>
      <w:marRight w:val="0"/>
      <w:marTop w:val="0"/>
      <w:marBottom w:val="0"/>
      <w:divBdr>
        <w:top w:val="none" w:sz="0" w:space="0" w:color="auto"/>
        <w:left w:val="none" w:sz="0" w:space="0" w:color="auto"/>
        <w:bottom w:val="none" w:sz="0" w:space="0" w:color="auto"/>
        <w:right w:val="none" w:sz="0" w:space="0" w:color="auto"/>
      </w:divBdr>
    </w:div>
    <w:div w:id="909999012">
      <w:bodyDiv w:val="1"/>
      <w:marLeft w:val="0"/>
      <w:marRight w:val="0"/>
      <w:marTop w:val="0"/>
      <w:marBottom w:val="0"/>
      <w:divBdr>
        <w:top w:val="none" w:sz="0" w:space="0" w:color="auto"/>
        <w:left w:val="none" w:sz="0" w:space="0" w:color="auto"/>
        <w:bottom w:val="none" w:sz="0" w:space="0" w:color="auto"/>
        <w:right w:val="none" w:sz="0" w:space="0" w:color="auto"/>
      </w:divBdr>
    </w:div>
    <w:div w:id="919021290">
      <w:bodyDiv w:val="1"/>
      <w:marLeft w:val="0"/>
      <w:marRight w:val="0"/>
      <w:marTop w:val="0"/>
      <w:marBottom w:val="0"/>
      <w:divBdr>
        <w:top w:val="none" w:sz="0" w:space="0" w:color="auto"/>
        <w:left w:val="none" w:sz="0" w:space="0" w:color="auto"/>
        <w:bottom w:val="none" w:sz="0" w:space="0" w:color="auto"/>
        <w:right w:val="none" w:sz="0" w:space="0" w:color="auto"/>
      </w:divBdr>
    </w:div>
    <w:div w:id="1087266793">
      <w:bodyDiv w:val="1"/>
      <w:marLeft w:val="0"/>
      <w:marRight w:val="0"/>
      <w:marTop w:val="0"/>
      <w:marBottom w:val="0"/>
      <w:divBdr>
        <w:top w:val="none" w:sz="0" w:space="0" w:color="auto"/>
        <w:left w:val="none" w:sz="0" w:space="0" w:color="auto"/>
        <w:bottom w:val="none" w:sz="0" w:space="0" w:color="auto"/>
        <w:right w:val="none" w:sz="0" w:space="0" w:color="auto"/>
      </w:divBdr>
    </w:div>
    <w:div w:id="1091587155">
      <w:bodyDiv w:val="1"/>
      <w:marLeft w:val="0"/>
      <w:marRight w:val="0"/>
      <w:marTop w:val="0"/>
      <w:marBottom w:val="0"/>
      <w:divBdr>
        <w:top w:val="none" w:sz="0" w:space="0" w:color="auto"/>
        <w:left w:val="none" w:sz="0" w:space="0" w:color="auto"/>
        <w:bottom w:val="none" w:sz="0" w:space="0" w:color="auto"/>
        <w:right w:val="none" w:sz="0" w:space="0" w:color="auto"/>
      </w:divBdr>
    </w:div>
    <w:div w:id="1137378806">
      <w:bodyDiv w:val="1"/>
      <w:marLeft w:val="0"/>
      <w:marRight w:val="0"/>
      <w:marTop w:val="0"/>
      <w:marBottom w:val="0"/>
      <w:divBdr>
        <w:top w:val="none" w:sz="0" w:space="0" w:color="auto"/>
        <w:left w:val="none" w:sz="0" w:space="0" w:color="auto"/>
        <w:bottom w:val="none" w:sz="0" w:space="0" w:color="auto"/>
        <w:right w:val="none" w:sz="0" w:space="0" w:color="auto"/>
      </w:divBdr>
    </w:div>
    <w:div w:id="1146244690">
      <w:bodyDiv w:val="1"/>
      <w:marLeft w:val="0"/>
      <w:marRight w:val="0"/>
      <w:marTop w:val="0"/>
      <w:marBottom w:val="0"/>
      <w:divBdr>
        <w:top w:val="none" w:sz="0" w:space="0" w:color="auto"/>
        <w:left w:val="none" w:sz="0" w:space="0" w:color="auto"/>
        <w:bottom w:val="none" w:sz="0" w:space="0" w:color="auto"/>
        <w:right w:val="none" w:sz="0" w:space="0" w:color="auto"/>
      </w:divBdr>
    </w:div>
    <w:div w:id="1258825484">
      <w:bodyDiv w:val="1"/>
      <w:marLeft w:val="0"/>
      <w:marRight w:val="0"/>
      <w:marTop w:val="0"/>
      <w:marBottom w:val="0"/>
      <w:divBdr>
        <w:top w:val="none" w:sz="0" w:space="0" w:color="auto"/>
        <w:left w:val="none" w:sz="0" w:space="0" w:color="auto"/>
        <w:bottom w:val="none" w:sz="0" w:space="0" w:color="auto"/>
        <w:right w:val="none" w:sz="0" w:space="0" w:color="auto"/>
      </w:divBdr>
    </w:div>
    <w:div w:id="1274822249">
      <w:bodyDiv w:val="1"/>
      <w:marLeft w:val="0"/>
      <w:marRight w:val="0"/>
      <w:marTop w:val="0"/>
      <w:marBottom w:val="0"/>
      <w:divBdr>
        <w:top w:val="none" w:sz="0" w:space="0" w:color="auto"/>
        <w:left w:val="none" w:sz="0" w:space="0" w:color="auto"/>
        <w:bottom w:val="none" w:sz="0" w:space="0" w:color="auto"/>
        <w:right w:val="none" w:sz="0" w:space="0" w:color="auto"/>
      </w:divBdr>
    </w:div>
    <w:div w:id="1308047579">
      <w:bodyDiv w:val="1"/>
      <w:marLeft w:val="0"/>
      <w:marRight w:val="0"/>
      <w:marTop w:val="0"/>
      <w:marBottom w:val="0"/>
      <w:divBdr>
        <w:top w:val="none" w:sz="0" w:space="0" w:color="auto"/>
        <w:left w:val="none" w:sz="0" w:space="0" w:color="auto"/>
        <w:bottom w:val="none" w:sz="0" w:space="0" w:color="auto"/>
        <w:right w:val="none" w:sz="0" w:space="0" w:color="auto"/>
      </w:divBdr>
    </w:div>
    <w:div w:id="1368528229">
      <w:bodyDiv w:val="1"/>
      <w:marLeft w:val="0"/>
      <w:marRight w:val="0"/>
      <w:marTop w:val="0"/>
      <w:marBottom w:val="0"/>
      <w:divBdr>
        <w:top w:val="none" w:sz="0" w:space="0" w:color="auto"/>
        <w:left w:val="none" w:sz="0" w:space="0" w:color="auto"/>
        <w:bottom w:val="none" w:sz="0" w:space="0" w:color="auto"/>
        <w:right w:val="none" w:sz="0" w:space="0" w:color="auto"/>
      </w:divBdr>
    </w:div>
    <w:div w:id="1369137254">
      <w:bodyDiv w:val="1"/>
      <w:marLeft w:val="0"/>
      <w:marRight w:val="0"/>
      <w:marTop w:val="0"/>
      <w:marBottom w:val="0"/>
      <w:divBdr>
        <w:top w:val="none" w:sz="0" w:space="0" w:color="auto"/>
        <w:left w:val="none" w:sz="0" w:space="0" w:color="auto"/>
        <w:bottom w:val="none" w:sz="0" w:space="0" w:color="auto"/>
        <w:right w:val="none" w:sz="0" w:space="0" w:color="auto"/>
      </w:divBdr>
    </w:div>
    <w:div w:id="1409187339">
      <w:bodyDiv w:val="1"/>
      <w:marLeft w:val="0"/>
      <w:marRight w:val="0"/>
      <w:marTop w:val="0"/>
      <w:marBottom w:val="0"/>
      <w:divBdr>
        <w:top w:val="none" w:sz="0" w:space="0" w:color="auto"/>
        <w:left w:val="none" w:sz="0" w:space="0" w:color="auto"/>
        <w:bottom w:val="none" w:sz="0" w:space="0" w:color="auto"/>
        <w:right w:val="none" w:sz="0" w:space="0" w:color="auto"/>
      </w:divBdr>
    </w:div>
    <w:div w:id="1575969259">
      <w:bodyDiv w:val="1"/>
      <w:marLeft w:val="0"/>
      <w:marRight w:val="0"/>
      <w:marTop w:val="0"/>
      <w:marBottom w:val="0"/>
      <w:divBdr>
        <w:top w:val="none" w:sz="0" w:space="0" w:color="auto"/>
        <w:left w:val="none" w:sz="0" w:space="0" w:color="auto"/>
        <w:bottom w:val="none" w:sz="0" w:space="0" w:color="auto"/>
        <w:right w:val="none" w:sz="0" w:space="0" w:color="auto"/>
      </w:divBdr>
    </w:div>
    <w:div w:id="1645084675">
      <w:bodyDiv w:val="1"/>
      <w:marLeft w:val="0"/>
      <w:marRight w:val="0"/>
      <w:marTop w:val="0"/>
      <w:marBottom w:val="0"/>
      <w:divBdr>
        <w:top w:val="none" w:sz="0" w:space="0" w:color="auto"/>
        <w:left w:val="none" w:sz="0" w:space="0" w:color="auto"/>
        <w:bottom w:val="none" w:sz="0" w:space="0" w:color="auto"/>
        <w:right w:val="none" w:sz="0" w:space="0" w:color="auto"/>
      </w:divBdr>
    </w:div>
    <w:div w:id="1683049882">
      <w:bodyDiv w:val="1"/>
      <w:marLeft w:val="0"/>
      <w:marRight w:val="0"/>
      <w:marTop w:val="0"/>
      <w:marBottom w:val="0"/>
      <w:divBdr>
        <w:top w:val="none" w:sz="0" w:space="0" w:color="auto"/>
        <w:left w:val="none" w:sz="0" w:space="0" w:color="auto"/>
        <w:bottom w:val="none" w:sz="0" w:space="0" w:color="auto"/>
        <w:right w:val="none" w:sz="0" w:space="0" w:color="auto"/>
      </w:divBdr>
    </w:div>
    <w:div w:id="1694576557">
      <w:bodyDiv w:val="1"/>
      <w:marLeft w:val="0"/>
      <w:marRight w:val="0"/>
      <w:marTop w:val="0"/>
      <w:marBottom w:val="0"/>
      <w:divBdr>
        <w:top w:val="none" w:sz="0" w:space="0" w:color="auto"/>
        <w:left w:val="none" w:sz="0" w:space="0" w:color="auto"/>
        <w:bottom w:val="none" w:sz="0" w:space="0" w:color="auto"/>
        <w:right w:val="none" w:sz="0" w:space="0" w:color="auto"/>
      </w:divBdr>
    </w:div>
    <w:div w:id="1802844206">
      <w:bodyDiv w:val="1"/>
      <w:marLeft w:val="0"/>
      <w:marRight w:val="0"/>
      <w:marTop w:val="0"/>
      <w:marBottom w:val="0"/>
      <w:divBdr>
        <w:top w:val="none" w:sz="0" w:space="0" w:color="auto"/>
        <w:left w:val="none" w:sz="0" w:space="0" w:color="auto"/>
        <w:bottom w:val="none" w:sz="0" w:space="0" w:color="auto"/>
        <w:right w:val="none" w:sz="0" w:space="0" w:color="auto"/>
      </w:divBdr>
    </w:div>
    <w:div w:id="1819228790">
      <w:bodyDiv w:val="1"/>
      <w:marLeft w:val="0"/>
      <w:marRight w:val="0"/>
      <w:marTop w:val="0"/>
      <w:marBottom w:val="0"/>
      <w:divBdr>
        <w:top w:val="none" w:sz="0" w:space="0" w:color="auto"/>
        <w:left w:val="none" w:sz="0" w:space="0" w:color="auto"/>
        <w:bottom w:val="none" w:sz="0" w:space="0" w:color="auto"/>
        <w:right w:val="none" w:sz="0" w:space="0" w:color="auto"/>
      </w:divBdr>
    </w:div>
    <w:div w:id="1860386567">
      <w:bodyDiv w:val="1"/>
      <w:marLeft w:val="0"/>
      <w:marRight w:val="0"/>
      <w:marTop w:val="0"/>
      <w:marBottom w:val="0"/>
      <w:divBdr>
        <w:top w:val="none" w:sz="0" w:space="0" w:color="auto"/>
        <w:left w:val="none" w:sz="0" w:space="0" w:color="auto"/>
        <w:bottom w:val="none" w:sz="0" w:space="0" w:color="auto"/>
        <w:right w:val="none" w:sz="0" w:space="0" w:color="auto"/>
      </w:divBdr>
    </w:div>
    <w:div w:id="1890410033">
      <w:bodyDiv w:val="1"/>
      <w:marLeft w:val="0"/>
      <w:marRight w:val="0"/>
      <w:marTop w:val="0"/>
      <w:marBottom w:val="0"/>
      <w:divBdr>
        <w:top w:val="none" w:sz="0" w:space="0" w:color="auto"/>
        <w:left w:val="none" w:sz="0" w:space="0" w:color="auto"/>
        <w:bottom w:val="none" w:sz="0" w:space="0" w:color="auto"/>
        <w:right w:val="none" w:sz="0" w:space="0" w:color="auto"/>
      </w:divBdr>
    </w:div>
    <w:div w:id="1909656122">
      <w:bodyDiv w:val="1"/>
      <w:marLeft w:val="0"/>
      <w:marRight w:val="0"/>
      <w:marTop w:val="0"/>
      <w:marBottom w:val="0"/>
      <w:divBdr>
        <w:top w:val="none" w:sz="0" w:space="0" w:color="auto"/>
        <w:left w:val="none" w:sz="0" w:space="0" w:color="auto"/>
        <w:bottom w:val="none" w:sz="0" w:space="0" w:color="auto"/>
        <w:right w:val="none" w:sz="0" w:space="0" w:color="auto"/>
      </w:divBdr>
    </w:div>
    <w:div w:id="1919754496">
      <w:bodyDiv w:val="1"/>
      <w:marLeft w:val="0"/>
      <w:marRight w:val="0"/>
      <w:marTop w:val="0"/>
      <w:marBottom w:val="0"/>
      <w:divBdr>
        <w:top w:val="none" w:sz="0" w:space="0" w:color="auto"/>
        <w:left w:val="none" w:sz="0" w:space="0" w:color="auto"/>
        <w:bottom w:val="none" w:sz="0" w:space="0" w:color="auto"/>
        <w:right w:val="none" w:sz="0" w:space="0" w:color="auto"/>
      </w:divBdr>
    </w:div>
    <w:div w:id="1982611963">
      <w:bodyDiv w:val="1"/>
      <w:marLeft w:val="0"/>
      <w:marRight w:val="0"/>
      <w:marTop w:val="0"/>
      <w:marBottom w:val="0"/>
      <w:divBdr>
        <w:top w:val="none" w:sz="0" w:space="0" w:color="auto"/>
        <w:left w:val="none" w:sz="0" w:space="0" w:color="auto"/>
        <w:bottom w:val="none" w:sz="0" w:space="0" w:color="auto"/>
        <w:right w:val="none" w:sz="0" w:space="0" w:color="auto"/>
      </w:divBdr>
    </w:div>
    <w:div w:id="2009093927">
      <w:bodyDiv w:val="1"/>
      <w:marLeft w:val="0"/>
      <w:marRight w:val="0"/>
      <w:marTop w:val="0"/>
      <w:marBottom w:val="0"/>
      <w:divBdr>
        <w:top w:val="none" w:sz="0" w:space="0" w:color="auto"/>
        <w:left w:val="none" w:sz="0" w:space="0" w:color="auto"/>
        <w:bottom w:val="none" w:sz="0" w:space="0" w:color="auto"/>
        <w:right w:val="none" w:sz="0" w:space="0" w:color="auto"/>
      </w:divBdr>
    </w:div>
    <w:div w:id="2032610081">
      <w:bodyDiv w:val="1"/>
      <w:marLeft w:val="0"/>
      <w:marRight w:val="0"/>
      <w:marTop w:val="0"/>
      <w:marBottom w:val="0"/>
      <w:divBdr>
        <w:top w:val="none" w:sz="0" w:space="0" w:color="auto"/>
        <w:left w:val="none" w:sz="0" w:space="0" w:color="auto"/>
        <w:bottom w:val="none" w:sz="0" w:space="0" w:color="auto"/>
        <w:right w:val="none" w:sz="0" w:space="0" w:color="auto"/>
      </w:divBdr>
    </w:div>
    <w:div w:id="2041275109">
      <w:bodyDiv w:val="1"/>
      <w:marLeft w:val="0"/>
      <w:marRight w:val="0"/>
      <w:marTop w:val="0"/>
      <w:marBottom w:val="0"/>
      <w:divBdr>
        <w:top w:val="none" w:sz="0" w:space="0" w:color="auto"/>
        <w:left w:val="none" w:sz="0" w:space="0" w:color="auto"/>
        <w:bottom w:val="none" w:sz="0" w:space="0" w:color="auto"/>
        <w:right w:val="none" w:sz="0" w:space="0" w:color="auto"/>
      </w:divBdr>
    </w:div>
    <w:div w:id="2050840322">
      <w:bodyDiv w:val="1"/>
      <w:marLeft w:val="0"/>
      <w:marRight w:val="0"/>
      <w:marTop w:val="0"/>
      <w:marBottom w:val="0"/>
      <w:divBdr>
        <w:top w:val="none" w:sz="0" w:space="0" w:color="auto"/>
        <w:left w:val="none" w:sz="0" w:space="0" w:color="auto"/>
        <w:bottom w:val="none" w:sz="0" w:space="0" w:color="auto"/>
        <w:right w:val="none" w:sz="0" w:space="0" w:color="auto"/>
      </w:divBdr>
    </w:div>
    <w:div w:id="2072998810">
      <w:bodyDiv w:val="1"/>
      <w:marLeft w:val="0"/>
      <w:marRight w:val="0"/>
      <w:marTop w:val="0"/>
      <w:marBottom w:val="0"/>
      <w:divBdr>
        <w:top w:val="none" w:sz="0" w:space="0" w:color="auto"/>
        <w:left w:val="none" w:sz="0" w:space="0" w:color="auto"/>
        <w:bottom w:val="none" w:sz="0" w:space="0" w:color="auto"/>
        <w:right w:val="none" w:sz="0" w:space="0" w:color="auto"/>
      </w:divBdr>
    </w:div>
    <w:div w:id="212680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adtyaemby.blogspot.co.id/2012/tindak-pidana-pencabulan-terhadap-anak.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Ayh18</b:Tag>
    <b:SourceType>Book</b:SourceType>
    <b:Guid>{132DF1CF-68D2-47B1-9A92-B214EF04F2EA}</b:Guid>
    <b:Author>
      <b:Author>
        <b:NameList>
          <b:Person>
            <b:Last>Ayhu</b:Last>
          </b:Person>
        </b:NameList>
      </b:Author>
    </b:Author>
    <b:Title>undang-undang</b:Title>
    <b:Year>2018</b:Year>
    <b:City>jakarta</b:City>
    <b:Publisher>rajawali pers</b:Publisher>
    <b:RefOrder>9</b:RefOrder>
  </b:Source>
  <b:Source>
    <b:Tag>Wah11</b:Tag>
    <b:SourceType>Book</b:SourceType>
    <b:Guid>{0C3D1831-3736-43FB-A879-B000ACBFCF99}</b:Guid>
    <b:Author>
      <b:Author>
        <b:NameList>
          <b:Person>
            <b:Last>Wahid</b:Last>
            <b:First>Abdul</b:First>
          </b:Person>
          <b:Person>
            <b:Last>Muhammad Irfan</b:Last>
          </b:Person>
        </b:NameList>
      </b:Author>
    </b:Author>
    <b:Title>perlindungan terhadap korban kekerasan seksual</b:Title>
    <b:Year>2011</b:Year>
    <b:City>bandung</b:City>
    <b:Publisher>refika aditama</b:Publisher>
    <b:RefOrder>6</b:RefOrder>
  </b:Source>
  <b:Source>
    <b:Tag>Mai14</b:Tag>
    <b:SourceType>Book</b:SourceType>
    <b:Guid>{5B0EC0C1-1358-4A56-8299-692523C52346}</b:Guid>
    <b:Author>
      <b:Author>
        <b:NameList>
          <b:Person>
            <b:Last>Gultom</b:Last>
            <b:First>Maidin</b:First>
          </b:Person>
        </b:NameList>
      </b:Author>
    </b:Author>
    <b:Title>Perlindungan Hukum Terhadap Anak dan Perempuan</b:Title>
    <b:Year>2014</b:Year>
    <b:City>Bandung</b:City>
    <b:Publisher>Refika Aditama</b:Publisher>
    <b:RefOrder>1</b:RefOrder>
  </b:Source>
  <b:Source>
    <b:Tag>Ann14</b:Tag>
    <b:SourceType>Book</b:SourceType>
    <b:Guid>{F2CA0CB7-C0FD-449A-8F53-722FB543CD8F}</b:Guid>
    <b:Author>
      <b:Author>
        <b:NameList>
          <b:Person>
            <b:Last>IKAPI</b:Last>
            <b:First>Anngota</b:First>
          </b:Person>
        </b:NameList>
      </b:Author>
    </b:Author>
    <b:Title>Undang-undang Perlindungan Anak</b:Title>
    <b:Year>2014</b:Year>
    <b:City>Bandung</b:City>
    <b:Publisher>Fokusmedia</b:Publisher>
    <b:RefOrder>2</b:RefOrder>
  </b:Source>
  <b:Source>
    <b:Tag>Red11</b:Tag>
    <b:SourceType>Book</b:SourceType>
    <b:Guid>{8713A494-29B0-42DF-B5AD-CB337EF71622}</b:Guid>
    <b:Author>
      <b:Author>
        <b:NameList>
          <b:Person>
            <b:Last>Grafika</b:Last>
            <b:First>Redaksi</b:First>
            <b:Middle>Sinar</b:Middle>
          </b:Person>
        </b:NameList>
      </b:Author>
    </b:Author>
    <b:Title>KUHAP DAN KUHP</b:Title>
    <b:Year>2011</b:Year>
    <b:City>Jakarta</b:City>
    <b:Publisher>Sinar Grafika</b:Publisher>
    <b:RefOrder>3</b:RefOrder>
  </b:Source>
  <b:Source>
    <b:Tag>htt</b:Tag>
    <b:SourceType>InternetSite</b:SourceType>
    <b:Guid>{6BF0F09B-7B6D-4159-B0E6-06962D2B53E4}</b:Guid>
    <b:Title>https://www.bphn.go.id/data/documents/14uu035.pdf</b:Title>
    <b:InternetSiteTitle>https://www.bphn.go.id/data/documents/14uu035.pdf</b:InternetSiteTitle>
    <b:RefOrder>10</b:RefOrder>
  </b:Source>
  <b:Source>
    <b:Tag>htt16</b:Tag>
    <b:SourceType>InternetSite</b:SourceType>
    <b:Guid>{C1CA2A88-31DC-4AE4-A3E2-2F0610F2F5AE}</b:Guid>
    <b:Title>https://yuridis.id/wp-content/uploads/2018/07/UU2016-17-pub-11242016165848.pdf</b:Title>
    <b:InternetSiteTitle>https://yuridis.id/wp-content/uploads/2018/07/UU2016-17-pub-11242016165848.pdf</b:InternetSiteTitle>
    <b:Year>2016</b:Year>
    <b:RefOrder>11</b:RefOrder>
  </b:Source>
  <b:Source>
    <b:Tag>Und17</b:Tag>
    <b:SourceType>Book</b:SourceType>
    <b:Guid>{8CC8F75E-B2D4-4EF8-B6C6-86AF3DB1E345}</b:Guid>
    <b:Title>Undang-Undang Republik Indonesia nomor 17 tahun 2016; Tentang Peraturan Pemerintah Pengganti Undang-Undang nomor 1 tahun 2016, Tentang Perubahan Kedua atas Undang-Undang nomor 23 tahun 2002 Tentang Perlindungan Anak Menjadi Undang-Undang: Undang-Undang Re</b:Title>
    <b:Year>2017</b:Year>
    <b:City>Jakarta</b:City>
    <b:Publisher>Kementerian Pemberdayaan Perempuan dan Perlindungan Anak, Republik Indonesia, Deputi Perlindungan Anak</b:Publisher>
    <b:RefOrder>12</b:RefOrder>
  </b:Source>
  <b:Source>
    <b:Tag>Erd14</b:Tag>
    <b:SourceType>Book</b:SourceType>
    <b:Guid>{A3E98C20-BE02-4713-9F95-4F7CBBF09023}</b:Guid>
    <b:Title>Hukum Pidana Indonesia Suatu Pengantar</b:Title>
    <b:Year>2014</b:Year>
    <b:Author>
      <b:Author>
        <b:NameList>
          <b:Person>
            <b:Last>Efendi</b:Last>
            <b:First>Erdianto</b:First>
          </b:Person>
        </b:NameList>
      </b:Author>
    </b:Author>
    <b:City>Bandung</b:City>
    <b:Publisher>Refika Aditama</b:Publisher>
    <b:RefOrder>4</b:RefOrder>
  </b:Source>
  <b:Source>
    <b:Tag>Teg15</b:Tag>
    <b:SourceType>Book</b:SourceType>
    <b:Guid>{8D89F9F9-ACC1-4FB9-8C47-4BA95A4A4658}</b:Guid>
    <b:Author>
      <b:Author>
        <b:NameList>
          <b:Person>
            <b:Last>Prasetyo</b:Last>
            <b:First>Teguh</b:First>
          </b:Person>
        </b:NameList>
      </b:Author>
    </b:Author>
    <b:Title>Hukum Pidana Edisi Revisi</b:Title>
    <b:Year>2015</b:Year>
    <b:City>Jakarta</b:City>
    <b:Publisher>Raja Grafindo Persada</b:Publisher>
    <b:RefOrder>5</b:RefOrder>
  </b:Source>
  <b:Source>
    <b:Tag>Led04</b:Tag>
    <b:SourceType>Book</b:SourceType>
    <b:Guid>{DD7AE104-0761-4930-AEBD-331AA702D9DE}</b:Guid>
    <b:Author>
      <b:Author>
        <b:NameList>
          <b:Person>
            <b:Last>Marpaung</b:Last>
            <b:First>Leden</b:First>
          </b:Person>
        </b:NameList>
      </b:Author>
    </b:Author>
    <b:Title>Kejahatan Terhadap Kesusilaan</b:Title>
    <b:Year>2004</b:Year>
    <b:City>Jakarta</b:City>
    <b:Publisher>Sinar Grafika</b:Publisher>
    <b:RefOrder>7</b:RefOrder>
  </b:Source>
  <b:Source>
    <b:Tag>Liz16</b:Tag>
    <b:SourceType>Book</b:SourceType>
    <b:Guid>{563E1EC4-B963-465F-B5B5-62B96DFBD28C}</b:Guid>
    <b:Author>
      <b:Author>
        <b:NameList>
          <b:Person>
            <b:Last>Krisna</b:Last>
            <b:First>Liza</b:First>
            <b:Middle>Agnesta</b:Middle>
          </b:Person>
        </b:NameList>
      </b:Author>
    </b:Author>
    <b:Title>Hukum Perlindungan Anak Panduan Memahami Anak Berkonflik dengan Hukum</b:Title>
    <b:Year>2016</b:Year>
    <b:City>Yogyakarta</b:City>
    <b:Publisher>deepbulish</b:Publisher>
    <b:RefOrder>8</b:RefOrder>
  </b:Source>
</b:Sources>
</file>

<file path=customXml/itemProps1.xml><?xml version="1.0" encoding="utf-8"?>
<ds:datastoreItem xmlns:ds="http://schemas.openxmlformats.org/officeDocument/2006/customXml" ds:itemID="{BA558405-7DCE-418D-B18E-3803EAEEB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68</Pages>
  <Words>8691</Words>
  <Characters>49542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Win7</cp:lastModifiedBy>
  <cp:revision>310</cp:revision>
  <cp:lastPrinted>2020-06-05T03:16:00Z</cp:lastPrinted>
  <dcterms:created xsi:type="dcterms:W3CDTF">2019-09-24T10:37:00Z</dcterms:created>
  <dcterms:modified xsi:type="dcterms:W3CDTF">2020-09-02T05:11:00Z</dcterms:modified>
</cp:coreProperties>
</file>