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56E0" w:rsidRDefault="008556E0" w:rsidP="008556E0">
      <w:pPr>
        <w:spacing w:after="0" w:line="240" w:lineRule="auto"/>
        <w:jc w:val="center"/>
        <w:rPr>
          <w:rFonts w:ascii="Times New Roman" w:hAnsi="Times New Roman" w:cs="Times New Roman"/>
          <w:b/>
          <w:sz w:val="32"/>
          <w:szCs w:val="32"/>
        </w:rPr>
      </w:pPr>
      <w:r w:rsidRPr="00780722">
        <w:rPr>
          <w:rFonts w:ascii="Times New Roman" w:hAnsi="Times New Roman" w:cs="Times New Roman"/>
          <w:b/>
          <w:sz w:val="32"/>
          <w:szCs w:val="32"/>
        </w:rPr>
        <w:t>ASPEK PERDATA DALAM PELAKSANAAN PERSETUJUAN TINDAKAN MEDIS</w:t>
      </w:r>
    </w:p>
    <w:p w:rsidR="008556E0" w:rsidRDefault="008556E0" w:rsidP="008556E0">
      <w:pPr>
        <w:spacing w:after="0" w:line="240" w:lineRule="auto"/>
        <w:jc w:val="center"/>
        <w:rPr>
          <w:rFonts w:ascii="Times New Roman" w:hAnsi="Times New Roman" w:cs="Times New Roman"/>
          <w:b/>
          <w:sz w:val="32"/>
          <w:szCs w:val="32"/>
        </w:rPr>
      </w:pPr>
      <w:r w:rsidRPr="005E6496">
        <w:rPr>
          <w:rFonts w:ascii="Times New Roman" w:hAnsi="Times New Roman" w:cs="Times New Roman"/>
          <w:b/>
          <w:i/>
          <w:sz w:val="32"/>
          <w:szCs w:val="32"/>
        </w:rPr>
        <w:t>(INFORMED CONSENT)</w:t>
      </w:r>
      <w:r w:rsidRPr="00780722">
        <w:rPr>
          <w:rFonts w:ascii="Times New Roman" w:hAnsi="Times New Roman" w:cs="Times New Roman"/>
          <w:b/>
          <w:sz w:val="32"/>
          <w:szCs w:val="32"/>
        </w:rPr>
        <w:t xml:space="preserve"> DI RUMAH SAKIT  </w:t>
      </w:r>
    </w:p>
    <w:p w:rsidR="008556E0" w:rsidRPr="00780722" w:rsidRDefault="008556E0" w:rsidP="008556E0">
      <w:pPr>
        <w:spacing w:after="0" w:line="240" w:lineRule="auto"/>
        <w:jc w:val="center"/>
        <w:rPr>
          <w:rFonts w:ascii="Times New Roman" w:hAnsi="Times New Roman" w:cs="Times New Roman"/>
          <w:b/>
          <w:sz w:val="32"/>
          <w:szCs w:val="32"/>
        </w:rPr>
      </w:pPr>
      <w:r>
        <w:rPr>
          <w:rFonts w:ascii="Times New Roman" w:hAnsi="Times New Roman" w:cs="Times New Roman"/>
          <w:b/>
          <w:sz w:val="32"/>
          <w:szCs w:val="32"/>
        </w:rPr>
        <w:t xml:space="preserve">(Studi Kasus </w:t>
      </w:r>
      <w:r w:rsidRPr="00780722">
        <w:rPr>
          <w:rFonts w:ascii="Times New Roman" w:hAnsi="Times New Roman" w:cs="Times New Roman"/>
          <w:b/>
          <w:sz w:val="32"/>
          <w:szCs w:val="32"/>
        </w:rPr>
        <w:t>di Rumah</w:t>
      </w:r>
      <w:r>
        <w:rPr>
          <w:rFonts w:ascii="Times New Roman" w:hAnsi="Times New Roman" w:cs="Times New Roman"/>
          <w:b/>
          <w:sz w:val="32"/>
          <w:szCs w:val="32"/>
        </w:rPr>
        <w:t xml:space="preserve"> </w:t>
      </w:r>
      <w:r w:rsidRPr="00780722">
        <w:rPr>
          <w:rFonts w:ascii="Times New Roman" w:hAnsi="Times New Roman" w:cs="Times New Roman"/>
          <w:b/>
          <w:sz w:val="32"/>
          <w:szCs w:val="32"/>
        </w:rPr>
        <w:t>Sakit</w:t>
      </w:r>
      <w:r>
        <w:rPr>
          <w:rFonts w:ascii="Times New Roman" w:hAnsi="Times New Roman" w:cs="Times New Roman"/>
          <w:b/>
          <w:sz w:val="32"/>
          <w:szCs w:val="32"/>
        </w:rPr>
        <w:t xml:space="preserve"> </w:t>
      </w:r>
      <w:r w:rsidRPr="00780722">
        <w:rPr>
          <w:rFonts w:ascii="Times New Roman" w:hAnsi="Times New Roman" w:cs="Times New Roman"/>
          <w:b/>
          <w:sz w:val="32"/>
          <w:szCs w:val="32"/>
        </w:rPr>
        <w:t>Aloei</w:t>
      </w:r>
      <w:r>
        <w:rPr>
          <w:rFonts w:ascii="Times New Roman" w:hAnsi="Times New Roman" w:cs="Times New Roman"/>
          <w:b/>
          <w:sz w:val="32"/>
          <w:szCs w:val="32"/>
        </w:rPr>
        <w:t xml:space="preserve"> Saboe Gorontalo)</w:t>
      </w:r>
    </w:p>
    <w:p w:rsidR="008556E0" w:rsidRDefault="008556E0" w:rsidP="008556E0">
      <w:pPr>
        <w:spacing w:after="0" w:line="240" w:lineRule="auto"/>
        <w:jc w:val="center"/>
        <w:rPr>
          <w:rFonts w:ascii="Times New Roman" w:hAnsi="Times New Roman" w:cs="Times New Roman"/>
          <w:b/>
          <w:sz w:val="28"/>
          <w:szCs w:val="28"/>
          <w:lang w:val="id-ID"/>
        </w:rPr>
      </w:pPr>
    </w:p>
    <w:p w:rsidR="008556E0" w:rsidRDefault="008556E0" w:rsidP="008556E0">
      <w:pPr>
        <w:spacing w:after="0" w:line="240" w:lineRule="auto"/>
        <w:jc w:val="center"/>
        <w:rPr>
          <w:rFonts w:ascii="Times New Roman" w:hAnsi="Times New Roman" w:cs="Times New Roman"/>
          <w:sz w:val="24"/>
          <w:szCs w:val="32"/>
        </w:rPr>
      </w:pPr>
    </w:p>
    <w:p w:rsidR="008556E0" w:rsidRPr="00022546" w:rsidRDefault="008556E0" w:rsidP="008556E0">
      <w:pPr>
        <w:spacing w:after="0" w:line="240" w:lineRule="auto"/>
        <w:jc w:val="center"/>
        <w:rPr>
          <w:rFonts w:ascii="Times New Roman" w:hAnsi="Times New Roman" w:cs="Times New Roman"/>
          <w:sz w:val="24"/>
          <w:szCs w:val="32"/>
        </w:rPr>
      </w:pPr>
    </w:p>
    <w:p w:rsidR="008556E0" w:rsidRPr="0006084E" w:rsidRDefault="008556E0" w:rsidP="008556E0">
      <w:pPr>
        <w:spacing w:after="0" w:line="360" w:lineRule="auto"/>
        <w:jc w:val="center"/>
        <w:rPr>
          <w:rFonts w:ascii="Times New Roman" w:hAnsi="Times New Roman" w:cs="Times New Roman"/>
          <w:b/>
          <w:sz w:val="28"/>
          <w:szCs w:val="24"/>
        </w:rPr>
      </w:pPr>
      <w:r>
        <w:rPr>
          <w:rFonts w:ascii="Times New Roman" w:hAnsi="Times New Roman" w:cs="Times New Roman"/>
          <w:b/>
          <w:sz w:val="28"/>
          <w:szCs w:val="24"/>
        </w:rPr>
        <w:t>OLEH</w:t>
      </w:r>
      <w:r w:rsidRPr="0006084E">
        <w:rPr>
          <w:rFonts w:ascii="Times New Roman" w:hAnsi="Times New Roman" w:cs="Times New Roman"/>
          <w:b/>
          <w:sz w:val="28"/>
          <w:szCs w:val="24"/>
        </w:rPr>
        <w:t>:</w:t>
      </w:r>
    </w:p>
    <w:p w:rsidR="008556E0" w:rsidRPr="00122EF3" w:rsidRDefault="008556E0" w:rsidP="008556E0">
      <w:pPr>
        <w:spacing w:after="0" w:line="240" w:lineRule="auto"/>
        <w:jc w:val="center"/>
        <w:rPr>
          <w:rFonts w:ascii="Times New Roman" w:hAnsi="Times New Roman"/>
          <w:b/>
          <w:sz w:val="28"/>
          <w:szCs w:val="28"/>
          <w:lang w:val="id-ID"/>
        </w:rPr>
      </w:pPr>
      <w:r>
        <w:rPr>
          <w:rFonts w:ascii="Times New Roman" w:hAnsi="Times New Roman"/>
          <w:b/>
          <w:sz w:val="28"/>
          <w:szCs w:val="28"/>
        </w:rPr>
        <w:t>S</w:t>
      </w:r>
      <w:r>
        <w:rPr>
          <w:rFonts w:ascii="Times New Roman" w:hAnsi="Times New Roman"/>
          <w:b/>
          <w:sz w:val="28"/>
          <w:szCs w:val="28"/>
          <w:lang w:val="id-ID"/>
        </w:rPr>
        <w:t>AIFUL ANDI S. ISMAIL</w:t>
      </w:r>
    </w:p>
    <w:p w:rsidR="008556E0" w:rsidRPr="00556650" w:rsidRDefault="008556E0" w:rsidP="008556E0">
      <w:pPr>
        <w:spacing w:after="0" w:line="240" w:lineRule="auto"/>
        <w:jc w:val="center"/>
        <w:rPr>
          <w:rFonts w:ascii="Times New Roman" w:hAnsi="Times New Roman" w:cs="Times New Roman"/>
          <w:b/>
          <w:sz w:val="28"/>
          <w:szCs w:val="32"/>
          <w:lang w:val="id-ID"/>
        </w:rPr>
      </w:pPr>
      <w:r>
        <w:rPr>
          <w:rFonts w:ascii="Times New Roman" w:hAnsi="Times New Roman" w:cs="Times New Roman"/>
          <w:b/>
          <w:sz w:val="28"/>
          <w:szCs w:val="32"/>
        </w:rPr>
        <w:t>NIM: H.11.16.313</w:t>
      </w:r>
    </w:p>
    <w:p w:rsidR="008556E0" w:rsidRDefault="008556E0" w:rsidP="008556E0">
      <w:pPr>
        <w:spacing w:after="0" w:line="240" w:lineRule="auto"/>
        <w:jc w:val="center"/>
        <w:rPr>
          <w:rFonts w:ascii="Times New Roman" w:hAnsi="Times New Roman" w:cs="Times New Roman"/>
          <w:b/>
          <w:sz w:val="24"/>
          <w:szCs w:val="32"/>
        </w:rPr>
      </w:pPr>
    </w:p>
    <w:p w:rsidR="008556E0" w:rsidRDefault="008556E0" w:rsidP="008556E0">
      <w:pPr>
        <w:spacing w:after="0" w:line="240" w:lineRule="auto"/>
        <w:jc w:val="center"/>
        <w:rPr>
          <w:rFonts w:ascii="Times New Roman" w:hAnsi="Times New Roman" w:cs="Times New Roman"/>
          <w:b/>
          <w:sz w:val="24"/>
          <w:szCs w:val="32"/>
        </w:rPr>
      </w:pPr>
    </w:p>
    <w:p w:rsidR="008556E0" w:rsidRPr="00E5684D" w:rsidRDefault="008556E0" w:rsidP="008556E0">
      <w:pPr>
        <w:spacing w:after="0" w:line="240" w:lineRule="auto"/>
        <w:jc w:val="center"/>
        <w:rPr>
          <w:rFonts w:ascii="Times New Roman" w:hAnsi="Times New Roman" w:cs="Times New Roman"/>
          <w:b/>
          <w:sz w:val="24"/>
          <w:szCs w:val="32"/>
        </w:rPr>
      </w:pPr>
    </w:p>
    <w:p w:rsidR="008556E0" w:rsidRPr="00E5684D" w:rsidRDefault="008556E0" w:rsidP="008556E0">
      <w:pPr>
        <w:spacing w:after="0" w:line="240" w:lineRule="auto"/>
        <w:ind w:left="0" w:firstLine="0"/>
        <w:rPr>
          <w:rFonts w:ascii="Times New Roman" w:hAnsi="Times New Roman" w:cs="Times New Roman"/>
          <w:b/>
          <w:sz w:val="24"/>
          <w:szCs w:val="32"/>
        </w:rPr>
      </w:pPr>
    </w:p>
    <w:p w:rsidR="008556E0" w:rsidRPr="00E5684D" w:rsidRDefault="008556E0" w:rsidP="008556E0">
      <w:pPr>
        <w:spacing w:after="0" w:line="240" w:lineRule="auto"/>
        <w:jc w:val="center"/>
        <w:rPr>
          <w:rFonts w:ascii="Times New Roman" w:hAnsi="Times New Roman" w:cs="Times New Roman"/>
          <w:b/>
          <w:sz w:val="24"/>
          <w:szCs w:val="32"/>
        </w:rPr>
      </w:pPr>
    </w:p>
    <w:p w:rsidR="008556E0" w:rsidRPr="00E5684D" w:rsidRDefault="008556E0" w:rsidP="008556E0">
      <w:pPr>
        <w:jc w:val="center"/>
        <w:rPr>
          <w:rFonts w:ascii="Times New Roman" w:hAnsi="Times New Roman" w:cs="Times New Roman"/>
          <w:b/>
          <w:sz w:val="28"/>
          <w:szCs w:val="24"/>
          <w:lang w:val="id-ID"/>
        </w:rPr>
      </w:pPr>
      <w:r w:rsidRPr="00E5684D">
        <w:rPr>
          <w:rFonts w:ascii="Times New Roman" w:hAnsi="Times New Roman" w:cs="Times New Roman"/>
          <w:b/>
          <w:sz w:val="28"/>
          <w:szCs w:val="24"/>
          <w:lang w:val="id-ID"/>
        </w:rPr>
        <w:t>Skripsi</w:t>
      </w:r>
    </w:p>
    <w:p w:rsidR="008556E0" w:rsidRPr="00E5684D" w:rsidRDefault="008556E0" w:rsidP="008556E0">
      <w:pPr>
        <w:spacing w:after="0"/>
        <w:jc w:val="center"/>
        <w:rPr>
          <w:rFonts w:ascii="Times New Roman" w:hAnsi="Times New Roman" w:cs="Times New Roman"/>
          <w:b/>
          <w:sz w:val="24"/>
          <w:szCs w:val="24"/>
          <w:lang w:val="id-ID"/>
        </w:rPr>
      </w:pPr>
      <w:r w:rsidRPr="00E5684D">
        <w:rPr>
          <w:rFonts w:ascii="Times New Roman" w:hAnsi="Times New Roman" w:cs="Times New Roman"/>
          <w:b/>
          <w:sz w:val="24"/>
          <w:szCs w:val="24"/>
          <w:lang w:val="id-ID"/>
        </w:rPr>
        <w:t>Untuk Memenuhi Pers</w:t>
      </w:r>
      <w:r w:rsidRPr="00E5684D">
        <w:rPr>
          <w:rFonts w:ascii="Times New Roman" w:hAnsi="Times New Roman" w:cs="Times New Roman"/>
          <w:b/>
          <w:sz w:val="24"/>
          <w:szCs w:val="24"/>
        </w:rPr>
        <w:t>yarat</w:t>
      </w:r>
      <w:r w:rsidRPr="00E5684D">
        <w:rPr>
          <w:rFonts w:ascii="Times New Roman" w:hAnsi="Times New Roman" w:cs="Times New Roman"/>
          <w:b/>
          <w:sz w:val="24"/>
          <w:szCs w:val="24"/>
          <w:lang w:val="id-ID"/>
        </w:rPr>
        <w:t>an</w:t>
      </w:r>
    </w:p>
    <w:p w:rsidR="008556E0" w:rsidRPr="00E5684D" w:rsidRDefault="008556E0" w:rsidP="008556E0">
      <w:pPr>
        <w:spacing w:after="0"/>
        <w:jc w:val="center"/>
        <w:rPr>
          <w:rFonts w:ascii="Times New Roman" w:hAnsi="Times New Roman" w:cs="Times New Roman"/>
          <w:sz w:val="24"/>
          <w:szCs w:val="24"/>
          <w:lang w:val="id-ID"/>
        </w:rPr>
      </w:pPr>
      <w:r w:rsidRPr="00E5684D">
        <w:rPr>
          <w:rFonts w:ascii="Times New Roman" w:hAnsi="Times New Roman" w:cs="Times New Roman"/>
          <w:b/>
          <w:sz w:val="24"/>
          <w:szCs w:val="24"/>
          <w:lang w:val="id-ID"/>
        </w:rPr>
        <w:t>Mencapai Gelar Sarjana Hukum</w:t>
      </w:r>
    </w:p>
    <w:p w:rsidR="008556E0" w:rsidRPr="00E5684D" w:rsidRDefault="008556E0" w:rsidP="008556E0">
      <w:pPr>
        <w:spacing w:after="0" w:line="240" w:lineRule="auto"/>
        <w:jc w:val="center"/>
        <w:rPr>
          <w:rFonts w:ascii="Times New Roman" w:hAnsi="Times New Roman" w:cs="Times New Roman"/>
          <w:sz w:val="24"/>
          <w:szCs w:val="24"/>
        </w:rPr>
      </w:pPr>
    </w:p>
    <w:p w:rsidR="008556E0" w:rsidRPr="00E5684D" w:rsidRDefault="008556E0" w:rsidP="008556E0">
      <w:pPr>
        <w:spacing w:after="0" w:line="240" w:lineRule="auto"/>
        <w:jc w:val="center"/>
        <w:rPr>
          <w:rFonts w:ascii="Times New Roman" w:hAnsi="Times New Roman" w:cs="Times New Roman"/>
          <w:sz w:val="24"/>
          <w:szCs w:val="24"/>
        </w:rPr>
      </w:pPr>
    </w:p>
    <w:p w:rsidR="008556E0" w:rsidRPr="00E5684D" w:rsidRDefault="008556E0" w:rsidP="008556E0">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7696" behindDoc="0" locked="0" layoutInCell="1" allowOverlap="1">
            <wp:simplePos x="0" y="0"/>
            <wp:positionH relativeFrom="column">
              <wp:posOffset>1322070</wp:posOffset>
            </wp:positionH>
            <wp:positionV relativeFrom="paragraph">
              <wp:posOffset>57876</wp:posOffset>
            </wp:positionV>
            <wp:extent cx="2423704" cy="2416628"/>
            <wp:effectExtent l="19050" t="0" r="0" b="0"/>
            <wp:wrapNone/>
            <wp:docPr id="1" name="Picture 1" descr="G:\ANDI\logo unisan.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ANDI\logo unisan.jpeg"/>
                    <pic:cNvPicPr>
                      <a:picLocks noChangeAspect="1" noChangeArrowheads="1"/>
                    </pic:cNvPicPr>
                  </pic:nvPicPr>
                  <pic:blipFill>
                    <a:blip r:embed="rId7"/>
                    <a:srcRect/>
                    <a:stretch>
                      <a:fillRect/>
                    </a:stretch>
                  </pic:blipFill>
                  <pic:spPr bwMode="auto">
                    <a:xfrm>
                      <a:off x="0" y="0"/>
                      <a:ext cx="2423704" cy="2416628"/>
                    </a:xfrm>
                    <a:prstGeom prst="rect">
                      <a:avLst/>
                    </a:prstGeom>
                    <a:noFill/>
                    <a:ln w="9525">
                      <a:noFill/>
                      <a:miter lim="800000"/>
                      <a:headEnd/>
                      <a:tailEnd/>
                    </a:ln>
                  </pic:spPr>
                </pic:pic>
              </a:graphicData>
            </a:graphic>
          </wp:anchor>
        </w:drawing>
      </w:r>
    </w:p>
    <w:p w:rsidR="008556E0" w:rsidRPr="00E5684D" w:rsidRDefault="008556E0" w:rsidP="008556E0">
      <w:pPr>
        <w:spacing w:after="0" w:line="240" w:lineRule="auto"/>
        <w:jc w:val="center"/>
        <w:rPr>
          <w:rFonts w:ascii="Times New Roman" w:hAnsi="Times New Roman" w:cs="Times New Roman"/>
          <w:sz w:val="24"/>
          <w:szCs w:val="24"/>
        </w:rPr>
      </w:pPr>
    </w:p>
    <w:p w:rsidR="008556E0" w:rsidRPr="00E5684D" w:rsidRDefault="008556E0" w:rsidP="008556E0">
      <w:pPr>
        <w:spacing w:after="0" w:line="240" w:lineRule="auto"/>
        <w:jc w:val="center"/>
        <w:rPr>
          <w:rFonts w:ascii="Times New Roman" w:hAnsi="Times New Roman" w:cs="Times New Roman"/>
          <w:sz w:val="24"/>
          <w:szCs w:val="24"/>
        </w:rPr>
      </w:pPr>
    </w:p>
    <w:p w:rsidR="008556E0" w:rsidRPr="00E5684D" w:rsidRDefault="008556E0" w:rsidP="008556E0">
      <w:pPr>
        <w:spacing w:after="0" w:line="240" w:lineRule="auto"/>
        <w:jc w:val="center"/>
        <w:rPr>
          <w:rFonts w:ascii="Times New Roman" w:hAnsi="Times New Roman" w:cs="Times New Roman"/>
          <w:sz w:val="24"/>
          <w:szCs w:val="24"/>
        </w:rPr>
      </w:pPr>
    </w:p>
    <w:p w:rsidR="008556E0" w:rsidRPr="00E5684D" w:rsidRDefault="008556E0" w:rsidP="008556E0">
      <w:pPr>
        <w:spacing w:after="0" w:line="240" w:lineRule="auto"/>
        <w:jc w:val="center"/>
        <w:rPr>
          <w:rFonts w:ascii="Times New Roman" w:hAnsi="Times New Roman" w:cs="Times New Roman"/>
          <w:sz w:val="24"/>
          <w:szCs w:val="24"/>
        </w:rPr>
      </w:pPr>
    </w:p>
    <w:p w:rsidR="008556E0" w:rsidRPr="00E5684D" w:rsidRDefault="008556E0" w:rsidP="008556E0">
      <w:pPr>
        <w:spacing w:after="0" w:line="240" w:lineRule="auto"/>
        <w:jc w:val="center"/>
        <w:rPr>
          <w:rFonts w:ascii="Times New Roman" w:hAnsi="Times New Roman" w:cs="Times New Roman"/>
          <w:sz w:val="24"/>
          <w:szCs w:val="24"/>
        </w:rPr>
      </w:pPr>
    </w:p>
    <w:p w:rsidR="008556E0" w:rsidRPr="00E5684D" w:rsidRDefault="008556E0" w:rsidP="008556E0">
      <w:pPr>
        <w:spacing w:after="0" w:line="240" w:lineRule="auto"/>
        <w:jc w:val="center"/>
        <w:rPr>
          <w:rFonts w:ascii="Times New Roman" w:hAnsi="Times New Roman" w:cs="Times New Roman"/>
          <w:sz w:val="24"/>
          <w:szCs w:val="24"/>
        </w:rPr>
      </w:pPr>
    </w:p>
    <w:p w:rsidR="008556E0" w:rsidRPr="00E5684D" w:rsidRDefault="008556E0" w:rsidP="008556E0">
      <w:pPr>
        <w:spacing w:after="0" w:line="240" w:lineRule="auto"/>
        <w:jc w:val="center"/>
        <w:rPr>
          <w:rFonts w:ascii="Times New Roman" w:hAnsi="Times New Roman" w:cs="Times New Roman"/>
          <w:sz w:val="24"/>
          <w:szCs w:val="24"/>
        </w:rPr>
      </w:pPr>
    </w:p>
    <w:p w:rsidR="008556E0" w:rsidRPr="00E5684D" w:rsidRDefault="008556E0" w:rsidP="008556E0">
      <w:pPr>
        <w:spacing w:after="0" w:line="240" w:lineRule="auto"/>
        <w:jc w:val="center"/>
        <w:rPr>
          <w:rFonts w:ascii="Times New Roman" w:hAnsi="Times New Roman" w:cs="Times New Roman"/>
          <w:sz w:val="24"/>
          <w:szCs w:val="24"/>
        </w:rPr>
      </w:pPr>
    </w:p>
    <w:p w:rsidR="008556E0" w:rsidRPr="00E5684D" w:rsidRDefault="008556E0" w:rsidP="008556E0">
      <w:pPr>
        <w:spacing w:after="0" w:line="240" w:lineRule="auto"/>
        <w:jc w:val="center"/>
        <w:rPr>
          <w:rFonts w:ascii="Times New Roman" w:hAnsi="Times New Roman" w:cs="Times New Roman"/>
          <w:sz w:val="24"/>
          <w:szCs w:val="24"/>
        </w:rPr>
      </w:pPr>
    </w:p>
    <w:p w:rsidR="008556E0" w:rsidRPr="00E5684D" w:rsidRDefault="008556E0" w:rsidP="008556E0">
      <w:pPr>
        <w:spacing w:after="0" w:line="240" w:lineRule="auto"/>
        <w:jc w:val="center"/>
        <w:rPr>
          <w:rFonts w:ascii="Times New Roman" w:hAnsi="Times New Roman" w:cs="Times New Roman"/>
          <w:sz w:val="24"/>
          <w:szCs w:val="24"/>
        </w:rPr>
      </w:pPr>
    </w:p>
    <w:p w:rsidR="008556E0" w:rsidRPr="00E5684D" w:rsidRDefault="008556E0" w:rsidP="008556E0">
      <w:pPr>
        <w:spacing w:after="0" w:line="240" w:lineRule="auto"/>
        <w:jc w:val="center"/>
        <w:rPr>
          <w:rFonts w:ascii="Times New Roman" w:hAnsi="Times New Roman" w:cs="Times New Roman"/>
          <w:sz w:val="24"/>
          <w:szCs w:val="24"/>
        </w:rPr>
      </w:pPr>
    </w:p>
    <w:p w:rsidR="008556E0" w:rsidRPr="00E5684D" w:rsidRDefault="008556E0" w:rsidP="008556E0">
      <w:pPr>
        <w:spacing w:after="0" w:line="240" w:lineRule="auto"/>
        <w:jc w:val="center"/>
        <w:rPr>
          <w:rFonts w:ascii="Times New Roman" w:hAnsi="Times New Roman" w:cs="Times New Roman"/>
          <w:sz w:val="10"/>
          <w:szCs w:val="24"/>
        </w:rPr>
      </w:pPr>
    </w:p>
    <w:p w:rsidR="008556E0" w:rsidRPr="00E5684D" w:rsidRDefault="008556E0" w:rsidP="008556E0">
      <w:pPr>
        <w:tabs>
          <w:tab w:val="left" w:pos="2694"/>
          <w:tab w:val="left" w:pos="5670"/>
          <w:tab w:val="left" w:pos="5954"/>
        </w:tabs>
        <w:spacing w:after="0" w:line="240" w:lineRule="auto"/>
        <w:jc w:val="center"/>
        <w:rPr>
          <w:rFonts w:ascii="Times New Roman" w:hAnsi="Times New Roman" w:cs="Times New Roman"/>
          <w:sz w:val="24"/>
          <w:szCs w:val="32"/>
        </w:rPr>
      </w:pPr>
    </w:p>
    <w:p w:rsidR="008556E0" w:rsidRPr="00E5684D" w:rsidRDefault="008556E0" w:rsidP="008556E0">
      <w:pPr>
        <w:spacing w:after="0" w:line="240" w:lineRule="auto"/>
        <w:jc w:val="center"/>
        <w:rPr>
          <w:rFonts w:ascii="Times New Roman" w:hAnsi="Times New Roman" w:cs="Times New Roman"/>
          <w:sz w:val="24"/>
          <w:szCs w:val="32"/>
        </w:rPr>
      </w:pPr>
    </w:p>
    <w:p w:rsidR="008556E0" w:rsidRPr="00E5684D" w:rsidRDefault="008556E0" w:rsidP="008556E0">
      <w:pPr>
        <w:spacing w:after="0" w:line="360" w:lineRule="auto"/>
        <w:ind w:left="0" w:firstLine="0"/>
        <w:rPr>
          <w:rFonts w:ascii="Times New Roman" w:hAnsi="Times New Roman" w:cs="Times New Roman"/>
          <w:b/>
          <w:sz w:val="28"/>
          <w:szCs w:val="32"/>
        </w:rPr>
      </w:pPr>
    </w:p>
    <w:p w:rsidR="008556E0" w:rsidRPr="00E5684D" w:rsidRDefault="008556E0" w:rsidP="008556E0">
      <w:pPr>
        <w:spacing w:after="0" w:line="360" w:lineRule="auto"/>
        <w:jc w:val="center"/>
        <w:rPr>
          <w:rFonts w:ascii="Times New Roman" w:hAnsi="Times New Roman" w:cs="Times New Roman"/>
          <w:b/>
          <w:sz w:val="28"/>
          <w:szCs w:val="32"/>
        </w:rPr>
      </w:pPr>
      <w:r w:rsidRPr="00E5684D">
        <w:rPr>
          <w:rFonts w:ascii="Times New Roman" w:hAnsi="Times New Roman" w:cs="Times New Roman"/>
          <w:b/>
          <w:sz w:val="28"/>
          <w:szCs w:val="32"/>
        </w:rPr>
        <w:t>PROGRAM STRATA SATU (S</w:t>
      </w:r>
      <w:r w:rsidRPr="00E5684D">
        <w:rPr>
          <w:rFonts w:ascii="Times New Roman" w:hAnsi="Times New Roman" w:cs="Times New Roman"/>
          <w:b/>
          <w:sz w:val="28"/>
          <w:szCs w:val="32"/>
          <w:lang w:val="id-ID"/>
        </w:rPr>
        <w:t>-</w:t>
      </w:r>
      <w:r w:rsidRPr="00E5684D">
        <w:rPr>
          <w:rFonts w:ascii="Times New Roman" w:hAnsi="Times New Roman" w:cs="Times New Roman"/>
          <w:b/>
          <w:sz w:val="28"/>
          <w:szCs w:val="32"/>
        </w:rPr>
        <w:t>1)</w:t>
      </w:r>
    </w:p>
    <w:p w:rsidR="008556E0" w:rsidRPr="00E5684D" w:rsidRDefault="008556E0" w:rsidP="008556E0">
      <w:pPr>
        <w:spacing w:after="0" w:line="360" w:lineRule="auto"/>
        <w:jc w:val="center"/>
        <w:rPr>
          <w:rFonts w:ascii="Times New Roman" w:hAnsi="Times New Roman" w:cs="Times New Roman"/>
          <w:b/>
          <w:sz w:val="28"/>
          <w:szCs w:val="32"/>
        </w:rPr>
      </w:pPr>
      <w:r w:rsidRPr="00E5684D">
        <w:rPr>
          <w:rFonts w:ascii="Times New Roman" w:hAnsi="Times New Roman" w:cs="Times New Roman"/>
          <w:b/>
          <w:sz w:val="28"/>
          <w:szCs w:val="32"/>
        </w:rPr>
        <w:t>FAKULTAS HUKUM</w:t>
      </w:r>
    </w:p>
    <w:p w:rsidR="008556E0" w:rsidRPr="00E5684D" w:rsidRDefault="008556E0" w:rsidP="008556E0">
      <w:pPr>
        <w:spacing w:after="0" w:line="360" w:lineRule="auto"/>
        <w:jc w:val="center"/>
        <w:rPr>
          <w:rFonts w:ascii="Times New Roman" w:hAnsi="Times New Roman" w:cs="Times New Roman"/>
          <w:b/>
          <w:sz w:val="28"/>
          <w:szCs w:val="32"/>
        </w:rPr>
      </w:pPr>
      <w:r w:rsidRPr="00E5684D">
        <w:rPr>
          <w:rFonts w:ascii="Times New Roman" w:hAnsi="Times New Roman" w:cs="Times New Roman"/>
          <w:b/>
          <w:sz w:val="28"/>
          <w:szCs w:val="32"/>
        </w:rPr>
        <w:t>UNIVERSITAS ICHSAN GORONTALO</w:t>
      </w:r>
    </w:p>
    <w:p w:rsidR="008556E0" w:rsidRPr="00E5684D" w:rsidRDefault="006C04D3" w:rsidP="008556E0">
      <w:pPr>
        <w:spacing w:after="0" w:line="360" w:lineRule="auto"/>
        <w:jc w:val="center"/>
        <w:rPr>
          <w:rFonts w:ascii="Times New Roman" w:hAnsi="Times New Roman" w:cs="Times New Roman"/>
          <w:b/>
          <w:sz w:val="28"/>
          <w:szCs w:val="32"/>
          <w:lang w:val="id-ID"/>
        </w:rPr>
      </w:pPr>
      <w:r>
        <w:rPr>
          <w:rFonts w:ascii="Times New Roman" w:hAnsi="Times New Roman" w:cs="Times New Roman"/>
          <w:b/>
          <w:noProof/>
          <w:sz w:val="28"/>
          <w:szCs w:val="32"/>
        </w:rPr>
        <w:pict>
          <v:rect id="_x0000_s1028" style="position:absolute;left:0;text-align:left;margin-left:173.4pt;margin-top:37pt;width:49.85pt;height:20.4pt;z-index:251662336" strokecolor="white [3212]"/>
        </w:pict>
      </w:r>
      <w:r w:rsidRPr="006C04D3">
        <w:rPr>
          <w:rFonts w:ascii="Times New Roman" w:hAnsi="Times New Roman" w:cs="Times New Roman"/>
          <w:b/>
          <w:noProof/>
          <w:sz w:val="28"/>
          <w:szCs w:val="32"/>
          <w:lang w:val="id-ID" w:eastAsia="id-ID"/>
        </w:rPr>
        <w:pict>
          <v:rect id="_x0000_s1027" style="position:absolute;left:0;text-align:left;margin-left:192.4pt;margin-top:55.45pt;width:30.85pt;height:25.25pt;z-index:251661312" stroked="f"/>
        </w:pict>
      </w:r>
      <w:r w:rsidR="008556E0">
        <w:rPr>
          <w:rFonts w:ascii="Times New Roman" w:hAnsi="Times New Roman" w:cs="Times New Roman"/>
          <w:b/>
          <w:sz w:val="28"/>
          <w:szCs w:val="32"/>
        </w:rPr>
        <w:t>2020</w:t>
      </w:r>
      <w:r w:rsidRPr="006C04D3">
        <w:rPr>
          <w:rFonts w:ascii="Times New Roman" w:hAnsi="Times New Roman" w:cs="Times New Roman"/>
          <w:b/>
          <w:noProof/>
          <w:sz w:val="28"/>
          <w:szCs w:val="32"/>
          <w:lang w:val="id-ID" w:eastAsia="id-ID"/>
        </w:rPr>
        <w:pict>
          <v:rect id="Rectangle 5" o:spid="_x0000_s1026" style="position:absolute;left:0;text-align:left;margin-left:383.1pt;margin-top:-45pt;width:21.75pt;height:26.25pt;z-index:25166028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" fillcolor="white [3201]" stroked="f" strokeweight="2pt"/>
        </w:pict>
      </w:r>
    </w:p>
    <w:p w:rsidR="008556E0"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r>
        <w:rPr>
          <w:rFonts w:ascii="Times New Roman" w:hAnsi="Times New Roman" w:cs="Times New Roman"/>
          <w:b/>
          <w:noProof/>
          <w:sz w:val="32"/>
          <w:szCs w:val="32"/>
        </w:rPr>
        <w:lastRenderedPageBreak/>
        <w:pict>
          <v:rect id="_x0000_s1039" style="position:absolute;left:0;text-align:left;margin-left:353pt;margin-top:-39.55pt;width:48.9pt;height:54.3pt;z-index:251675648" strokecolor="white [3212]"/>
        </w:pict>
      </w:r>
    </w:p>
    <w:p w:rsidR="008556E0" w:rsidRDefault="008556E0"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r>
        <w:rPr>
          <w:rFonts w:ascii="Times New Roman" w:hAnsi="Times New Roman" w:cs="Times New Roman"/>
          <w:b/>
          <w:noProof/>
          <w:sz w:val="32"/>
          <w:szCs w:val="32"/>
        </w:rPr>
        <w:drawing>
          <wp:anchor distT="0" distB="0" distL="114300" distR="114300" simplePos="0" relativeHeight="251706368" behindDoc="1" locked="0" layoutInCell="1" allowOverlap="1">
            <wp:simplePos x="0" y="0"/>
            <wp:positionH relativeFrom="page">
              <wp:posOffset>0</wp:posOffset>
            </wp:positionH>
            <wp:positionV relativeFrom="page">
              <wp:posOffset>-8890</wp:posOffset>
            </wp:positionV>
            <wp:extent cx="7562215" cy="10689590"/>
            <wp:effectExtent l="19050" t="0" r="635" b="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8"/>
                    <a:srcRect/>
                    <a:stretch>
                      <a:fillRect/>
                    </a:stretch>
                  </pic:blipFill>
                  <pic:spPr bwMode="auto">
                    <a:xfrm>
                      <a:off x="0" y="0"/>
                      <a:ext cx="7562215" cy="10689590"/>
                    </a:xfrm>
                    <a:prstGeom prst="rect">
                      <a:avLst/>
                    </a:prstGeom>
                    <a:noFill/>
                  </pic:spPr>
                </pic:pic>
              </a:graphicData>
            </a:graphic>
          </wp:anchor>
        </w:drawing>
      </w: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r>
        <w:rPr>
          <w:rFonts w:ascii="Times New Roman" w:hAnsi="Times New Roman" w:cs="Times New Roman"/>
          <w:b/>
          <w:noProof/>
          <w:sz w:val="32"/>
          <w:szCs w:val="32"/>
        </w:rPr>
        <w:lastRenderedPageBreak/>
        <w:drawing>
          <wp:anchor distT="0" distB="0" distL="114300" distR="114300" simplePos="0" relativeHeight="251707392" behindDoc="1" locked="0" layoutInCell="1" allowOverlap="1">
            <wp:simplePos x="0" y="0"/>
            <wp:positionH relativeFrom="page">
              <wp:posOffset>0</wp:posOffset>
            </wp:positionH>
            <wp:positionV relativeFrom="page">
              <wp:posOffset>-8890</wp:posOffset>
            </wp:positionV>
            <wp:extent cx="7562215" cy="10689590"/>
            <wp:effectExtent l="19050" t="0" r="635"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srcRect/>
                    <a:stretch>
                      <a:fillRect/>
                    </a:stretch>
                  </pic:blipFill>
                  <pic:spPr bwMode="auto">
                    <a:xfrm>
                      <a:off x="0" y="0"/>
                      <a:ext cx="7562215" cy="10689590"/>
                    </a:xfrm>
                    <a:prstGeom prst="rect">
                      <a:avLst/>
                    </a:prstGeom>
                    <a:noFill/>
                  </pic:spPr>
                </pic:pic>
              </a:graphicData>
            </a:graphic>
          </wp:anchor>
        </w:drawing>
      </w: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tabs>
          <w:tab w:val="left" w:pos="1170"/>
        </w:tabs>
        <w:spacing w:after="0" w:line="240" w:lineRule="auto"/>
        <w:ind w:left="720" w:right="285" w:hanging="270"/>
        <w:jc w:val="center"/>
        <w:rPr>
          <w:rFonts w:ascii="Times New Roman" w:hAnsi="Times New Roman" w:cs="Times New Roman"/>
          <w:b/>
          <w:sz w:val="32"/>
          <w:szCs w:val="32"/>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anchor distT="0" distB="0" distL="114300" distR="114300" simplePos="0" relativeHeight="251708416" behindDoc="1" locked="0" layoutInCell="1" allowOverlap="1">
            <wp:simplePos x="0" y="0"/>
            <wp:positionH relativeFrom="page">
              <wp:posOffset>0</wp:posOffset>
            </wp:positionH>
            <wp:positionV relativeFrom="page">
              <wp:posOffset>-8890</wp:posOffset>
            </wp:positionV>
            <wp:extent cx="7562215" cy="10689590"/>
            <wp:effectExtent l="19050" t="0" r="635"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0"/>
                    <a:srcRect/>
                    <a:stretch>
                      <a:fillRect/>
                    </a:stretch>
                  </pic:blipFill>
                  <pic:spPr bwMode="auto">
                    <a:xfrm>
                      <a:off x="0" y="0"/>
                      <a:ext cx="7562215" cy="10689590"/>
                    </a:xfrm>
                    <a:prstGeom prst="rect">
                      <a:avLst/>
                    </a:prstGeom>
                    <a:noFill/>
                  </pic:spPr>
                </pic:pic>
              </a:graphicData>
            </a:graphic>
          </wp:anchor>
        </w:drawing>
      </w: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7235AE" w:rsidRDefault="007235AE" w:rsidP="008556E0">
      <w:pPr>
        <w:spacing w:after="0"/>
        <w:ind w:left="0" w:firstLine="0"/>
        <w:jc w:val="center"/>
        <w:rPr>
          <w:rFonts w:ascii="Times New Roman" w:hAnsi="Times New Roman" w:cs="Times New Roman"/>
          <w:b/>
          <w:sz w:val="24"/>
          <w:szCs w:val="24"/>
        </w:rPr>
      </w:pPr>
    </w:p>
    <w:p w:rsidR="008556E0" w:rsidRPr="00E5684D" w:rsidRDefault="008556E0" w:rsidP="008556E0">
      <w:pPr>
        <w:spacing w:after="0" w:line="480" w:lineRule="auto"/>
        <w:ind w:left="0" w:firstLine="0"/>
        <w:jc w:val="center"/>
        <w:rPr>
          <w:rFonts w:ascii="Times New Roman" w:hAnsi="Times New Roman" w:cs="Times New Roman"/>
          <w:b/>
          <w:sz w:val="24"/>
          <w:szCs w:val="32"/>
        </w:rPr>
      </w:pPr>
      <w:r w:rsidRPr="00E5684D">
        <w:rPr>
          <w:rFonts w:ascii="Times New Roman" w:hAnsi="Times New Roman" w:cs="Times New Roman"/>
          <w:b/>
          <w:sz w:val="24"/>
          <w:szCs w:val="32"/>
        </w:rPr>
        <w:lastRenderedPageBreak/>
        <w:t>KATA PENGANTAR</w:t>
      </w:r>
    </w:p>
    <w:p w:rsidR="008556E0" w:rsidRPr="00E5684D" w:rsidRDefault="008556E0" w:rsidP="008556E0">
      <w:pPr>
        <w:spacing w:after="0" w:line="480" w:lineRule="auto"/>
        <w:jc w:val="both"/>
        <w:rPr>
          <w:rFonts w:ascii="Times New Roman" w:hAnsi="Times New Roman" w:cs="Times New Roman"/>
          <w:sz w:val="24"/>
          <w:szCs w:val="32"/>
          <w:lang w:val="id-ID"/>
        </w:rPr>
      </w:pPr>
    </w:p>
    <w:p w:rsidR="008556E0" w:rsidRDefault="008556E0" w:rsidP="008556E0">
      <w:pPr>
        <w:spacing w:after="0" w:line="480" w:lineRule="auto"/>
        <w:ind w:left="0" w:firstLine="709"/>
        <w:jc w:val="both"/>
        <w:rPr>
          <w:rFonts w:ascii="Times New Roman" w:hAnsi="Times New Roman" w:cs="Times New Roman"/>
          <w:sz w:val="24"/>
          <w:szCs w:val="32"/>
        </w:rPr>
      </w:pPr>
      <w:r w:rsidRPr="00E5684D">
        <w:rPr>
          <w:rFonts w:ascii="Times New Roman" w:hAnsi="Times New Roman" w:cs="Times New Roman"/>
          <w:sz w:val="24"/>
          <w:szCs w:val="32"/>
        </w:rPr>
        <w:t>Puji</w:t>
      </w:r>
      <w:r>
        <w:rPr>
          <w:rFonts w:ascii="Times New Roman" w:hAnsi="Times New Roman" w:cs="Times New Roman"/>
          <w:sz w:val="24"/>
          <w:szCs w:val="32"/>
        </w:rPr>
        <w:t xml:space="preserve"> </w:t>
      </w:r>
      <w:r w:rsidRPr="00E5684D">
        <w:rPr>
          <w:rFonts w:ascii="Times New Roman" w:hAnsi="Times New Roman" w:cs="Times New Roman"/>
          <w:sz w:val="24"/>
          <w:szCs w:val="32"/>
        </w:rPr>
        <w:t>syukur</w:t>
      </w:r>
      <w:r>
        <w:rPr>
          <w:rFonts w:ascii="Times New Roman" w:hAnsi="Times New Roman" w:cs="Times New Roman"/>
          <w:sz w:val="24"/>
          <w:szCs w:val="32"/>
        </w:rPr>
        <w:t xml:space="preserve"> </w:t>
      </w:r>
      <w:r w:rsidRPr="00E5684D">
        <w:rPr>
          <w:rFonts w:ascii="Times New Roman" w:hAnsi="Times New Roman" w:cs="Times New Roman"/>
          <w:sz w:val="24"/>
          <w:szCs w:val="32"/>
        </w:rPr>
        <w:t>kepada Allah SWT, yang telah</w:t>
      </w:r>
      <w:r>
        <w:rPr>
          <w:rFonts w:ascii="Times New Roman" w:hAnsi="Times New Roman" w:cs="Times New Roman"/>
          <w:sz w:val="24"/>
          <w:szCs w:val="32"/>
        </w:rPr>
        <w:t xml:space="preserve"> </w:t>
      </w:r>
      <w:r w:rsidRPr="00E5684D">
        <w:rPr>
          <w:rFonts w:ascii="Times New Roman" w:hAnsi="Times New Roman" w:cs="Times New Roman"/>
          <w:sz w:val="24"/>
          <w:szCs w:val="32"/>
        </w:rPr>
        <w:t>memberikan</w:t>
      </w:r>
      <w:r>
        <w:rPr>
          <w:rFonts w:ascii="Times New Roman" w:hAnsi="Times New Roman" w:cs="Times New Roman"/>
          <w:sz w:val="24"/>
          <w:szCs w:val="32"/>
        </w:rPr>
        <w:t xml:space="preserve"> </w:t>
      </w:r>
      <w:r w:rsidRPr="00E5684D">
        <w:rPr>
          <w:rFonts w:ascii="Times New Roman" w:hAnsi="Times New Roman" w:cs="Times New Roman"/>
          <w:sz w:val="24"/>
          <w:szCs w:val="32"/>
        </w:rPr>
        <w:t>nikmat</w:t>
      </w:r>
      <w:r>
        <w:rPr>
          <w:rFonts w:ascii="Times New Roman" w:hAnsi="Times New Roman" w:cs="Times New Roman"/>
          <w:sz w:val="24"/>
          <w:szCs w:val="32"/>
        </w:rPr>
        <w:t xml:space="preserve"> </w:t>
      </w:r>
      <w:r w:rsidRPr="00E5684D">
        <w:rPr>
          <w:rFonts w:ascii="Times New Roman" w:hAnsi="Times New Roman" w:cs="Times New Roman"/>
          <w:sz w:val="24"/>
          <w:szCs w:val="32"/>
        </w:rPr>
        <w:t>kesehatan</w:t>
      </w:r>
      <w:r>
        <w:rPr>
          <w:rFonts w:ascii="Times New Roman" w:hAnsi="Times New Roman" w:cs="Times New Roman"/>
          <w:sz w:val="24"/>
          <w:szCs w:val="32"/>
        </w:rPr>
        <w:t xml:space="preserve"> </w:t>
      </w:r>
      <w:r w:rsidRPr="00E5684D">
        <w:rPr>
          <w:rFonts w:ascii="Times New Roman" w:hAnsi="Times New Roman" w:cs="Times New Roman"/>
          <w:sz w:val="24"/>
          <w:szCs w:val="32"/>
        </w:rPr>
        <w:t>dan</w:t>
      </w:r>
      <w:r>
        <w:rPr>
          <w:rFonts w:ascii="Times New Roman" w:hAnsi="Times New Roman" w:cs="Times New Roman"/>
          <w:sz w:val="24"/>
          <w:szCs w:val="32"/>
        </w:rPr>
        <w:t xml:space="preserve"> </w:t>
      </w:r>
      <w:r w:rsidRPr="00E5684D">
        <w:rPr>
          <w:rFonts w:ascii="Times New Roman" w:hAnsi="Times New Roman" w:cs="Times New Roman"/>
          <w:sz w:val="24"/>
          <w:szCs w:val="32"/>
        </w:rPr>
        <w:t>keafiatan</w:t>
      </w:r>
      <w:r>
        <w:rPr>
          <w:rFonts w:ascii="Times New Roman" w:hAnsi="Times New Roman" w:cs="Times New Roman"/>
          <w:sz w:val="24"/>
          <w:szCs w:val="32"/>
        </w:rPr>
        <w:t xml:space="preserve"> </w:t>
      </w:r>
      <w:r w:rsidRPr="00E5684D">
        <w:rPr>
          <w:rFonts w:ascii="Times New Roman" w:hAnsi="Times New Roman" w:cs="Times New Roman"/>
          <w:sz w:val="24"/>
          <w:szCs w:val="32"/>
        </w:rPr>
        <w:t>kepada</w:t>
      </w:r>
      <w:r>
        <w:rPr>
          <w:rFonts w:ascii="Times New Roman" w:hAnsi="Times New Roman" w:cs="Times New Roman"/>
          <w:sz w:val="24"/>
          <w:szCs w:val="32"/>
        </w:rPr>
        <w:t xml:space="preserve"> </w:t>
      </w:r>
      <w:r w:rsidRPr="00E5684D">
        <w:rPr>
          <w:rFonts w:ascii="Times New Roman" w:hAnsi="Times New Roman" w:cs="Times New Roman"/>
          <w:sz w:val="24"/>
          <w:szCs w:val="32"/>
        </w:rPr>
        <w:t>penulis, sehingga</w:t>
      </w:r>
      <w:r>
        <w:rPr>
          <w:rFonts w:ascii="Times New Roman" w:hAnsi="Times New Roman" w:cs="Times New Roman"/>
          <w:sz w:val="24"/>
          <w:szCs w:val="32"/>
        </w:rPr>
        <w:t xml:space="preserve"> </w:t>
      </w:r>
      <w:r w:rsidRPr="00E5684D">
        <w:rPr>
          <w:rFonts w:ascii="Times New Roman" w:hAnsi="Times New Roman" w:cs="Times New Roman"/>
          <w:sz w:val="24"/>
          <w:szCs w:val="32"/>
        </w:rPr>
        <w:t>penulis</w:t>
      </w:r>
      <w:r>
        <w:rPr>
          <w:rFonts w:ascii="Times New Roman" w:hAnsi="Times New Roman" w:cs="Times New Roman"/>
          <w:sz w:val="24"/>
          <w:szCs w:val="32"/>
        </w:rPr>
        <w:t xml:space="preserve"> </w:t>
      </w:r>
      <w:r w:rsidRPr="00E5684D">
        <w:rPr>
          <w:rFonts w:ascii="Times New Roman" w:hAnsi="Times New Roman" w:cs="Times New Roman"/>
          <w:sz w:val="24"/>
          <w:szCs w:val="32"/>
        </w:rPr>
        <w:t>dapat</w:t>
      </w:r>
      <w:r>
        <w:rPr>
          <w:rFonts w:ascii="Times New Roman" w:hAnsi="Times New Roman" w:cs="Times New Roman"/>
          <w:sz w:val="24"/>
          <w:szCs w:val="32"/>
        </w:rPr>
        <w:t xml:space="preserve"> </w:t>
      </w:r>
      <w:r w:rsidRPr="00E5684D">
        <w:rPr>
          <w:rFonts w:ascii="Times New Roman" w:hAnsi="Times New Roman" w:cs="Times New Roman"/>
          <w:sz w:val="24"/>
          <w:szCs w:val="32"/>
        </w:rPr>
        <w:t>merampungkan</w:t>
      </w:r>
      <w:r>
        <w:rPr>
          <w:rFonts w:ascii="Times New Roman" w:hAnsi="Times New Roman" w:cs="Times New Roman"/>
          <w:sz w:val="24"/>
          <w:szCs w:val="32"/>
        </w:rPr>
        <w:t xml:space="preserve"> </w:t>
      </w:r>
      <w:r w:rsidRPr="00E5684D">
        <w:rPr>
          <w:rFonts w:ascii="Times New Roman" w:hAnsi="Times New Roman" w:cs="Times New Roman"/>
          <w:sz w:val="24"/>
          <w:szCs w:val="32"/>
        </w:rPr>
        <w:t>penulisan</w:t>
      </w:r>
      <w:r>
        <w:rPr>
          <w:rFonts w:ascii="Times New Roman" w:hAnsi="Times New Roman" w:cs="Times New Roman"/>
          <w:sz w:val="24"/>
          <w:szCs w:val="32"/>
        </w:rPr>
        <w:t xml:space="preserve"> </w:t>
      </w:r>
      <w:r w:rsidRPr="00E5684D">
        <w:rPr>
          <w:rFonts w:ascii="Times New Roman" w:hAnsi="Times New Roman" w:cs="Times New Roman"/>
          <w:sz w:val="24"/>
          <w:szCs w:val="32"/>
          <w:lang w:val="id-ID"/>
        </w:rPr>
        <w:t xml:space="preserve">skripsi </w:t>
      </w:r>
      <w:r w:rsidRPr="00E5684D">
        <w:rPr>
          <w:rFonts w:ascii="Times New Roman" w:hAnsi="Times New Roman" w:cs="Times New Roman"/>
          <w:sz w:val="24"/>
          <w:szCs w:val="32"/>
        </w:rPr>
        <w:t>ini</w:t>
      </w:r>
      <w:r>
        <w:rPr>
          <w:rFonts w:ascii="Times New Roman" w:hAnsi="Times New Roman" w:cs="Times New Roman"/>
          <w:sz w:val="24"/>
          <w:szCs w:val="32"/>
        </w:rPr>
        <w:t xml:space="preserve"> </w:t>
      </w:r>
      <w:r w:rsidRPr="00E5684D">
        <w:rPr>
          <w:rFonts w:ascii="Times New Roman" w:hAnsi="Times New Roman" w:cs="Times New Roman"/>
          <w:sz w:val="24"/>
          <w:szCs w:val="32"/>
        </w:rPr>
        <w:t>dalam</w:t>
      </w:r>
      <w:r>
        <w:rPr>
          <w:rFonts w:ascii="Times New Roman" w:hAnsi="Times New Roman" w:cs="Times New Roman"/>
          <w:sz w:val="24"/>
          <w:szCs w:val="32"/>
        </w:rPr>
        <w:t xml:space="preserve"> </w:t>
      </w:r>
      <w:r w:rsidRPr="00E5684D">
        <w:rPr>
          <w:rFonts w:ascii="Times New Roman" w:hAnsi="Times New Roman" w:cs="Times New Roman"/>
          <w:sz w:val="24"/>
          <w:szCs w:val="32"/>
        </w:rPr>
        <w:t>rangka</w:t>
      </w:r>
      <w:r>
        <w:rPr>
          <w:rFonts w:ascii="Times New Roman" w:hAnsi="Times New Roman" w:cs="Times New Roman"/>
          <w:sz w:val="24"/>
          <w:szCs w:val="32"/>
        </w:rPr>
        <w:t xml:space="preserve"> </w:t>
      </w:r>
      <w:r w:rsidRPr="00E5684D">
        <w:rPr>
          <w:rFonts w:ascii="Times New Roman" w:hAnsi="Times New Roman" w:cs="Times New Roman"/>
          <w:sz w:val="24"/>
          <w:szCs w:val="32"/>
        </w:rPr>
        <w:t>memenuhi</w:t>
      </w:r>
      <w:r>
        <w:rPr>
          <w:rFonts w:ascii="Times New Roman" w:hAnsi="Times New Roman" w:cs="Times New Roman"/>
          <w:sz w:val="24"/>
          <w:szCs w:val="32"/>
        </w:rPr>
        <w:t xml:space="preserve"> </w:t>
      </w:r>
      <w:r w:rsidRPr="00E5684D">
        <w:rPr>
          <w:rFonts w:ascii="Times New Roman" w:hAnsi="Times New Roman" w:cs="Times New Roman"/>
          <w:sz w:val="24"/>
          <w:szCs w:val="32"/>
        </w:rPr>
        <w:t>salah</w:t>
      </w:r>
      <w:r>
        <w:rPr>
          <w:rFonts w:ascii="Times New Roman" w:hAnsi="Times New Roman" w:cs="Times New Roman"/>
          <w:sz w:val="24"/>
          <w:szCs w:val="32"/>
        </w:rPr>
        <w:t xml:space="preserve"> </w:t>
      </w:r>
      <w:r w:rsidRPr="00E5684D">
        <w:rPr>
          <w:rFonts w:ascii="Times New Roman" w:hAnsi="Times New Roman" w:cs="Times New Roman"/>
          <w:sz w:val="24"/>
          <w:szCs w:val="32"/>
        </w:rPr>
        <w:t>satu</w:t>
      </w:r>
      <w:r>
        <w:rPr>
          <w:rFonts w:ascii="Times New Roman" w:hAnsi="Times New Roman" w:cs="Times New Roman"/>
          <w:sz w:val="24"/>
          <w:szCs w:val="32"/>
        </w:rPr>
        <w:t xml:space="preserve"> </w:t>
      </w:r>
      <w:r w:rsidRPr="00E5684D">
        <w:rPr>
          <w:rFonts w:ascii="Times New Roman" w:hAnsi="Times New Roman" w:cs="Times New Roman"/>
          <w:sz w:val="24"/>
          <w:szCs w:val="32"/>
        </w:rPr>
        <w:t>syarat</w:t>
      </w:r>
      <w:r>
        <w:rPr>
          <w:rFonts w:ascii="Times New Roman" w:hAnsi="Times New Roman" w:cs="Times New Roman"/>
          <w:sz w:val="24"/>
          <w:szCs w:val="32"/>
        </w:rPr>
        <w:t xml:space="preserve"> </w:t>
      </w:r>
      <w:r w:rsidRPr="00E5684D">
        <w:rPr>
          <w:rFonts w:ascii="Times New Roman" w:hAnsi="Times New Roman" w:cs="Times New Roman"/>
          <w:sz w:val="24"/>
          <w:szCs w:val="32"/>
        </w:rPr>
        <w:t>ujian, untuk</w:t>
      </w:r>
      <w:r>
        <w:rPr>
          <w:rFonts w:ascii="Times New Roman" w:hAnsi="Times New Roman" w:cs="Times New Roman"/>
          <w:sz w:val="24"/>
          <w:szCs w:val="32"/>
        </w:rPr>
        <w:t xml:space="preserve"> </w:t>
      </w:r>
      <w:r w:rsidRPr="00E5684D">
        <w:rPr>
          <w:rFonts w:ascii="Times New Roman" w:hAnsi="Times New Roman" w:cs="Times New Roman"/>
          <w:sz w:val="24"/>
          <w:szCs w:val="32"/>
        </w:rPr>
        <w:t>memperoleh</w:t>
      </w:r>
      <w:r>
        <w:rPr>
          <w:rFonts w:ascii="Times New Roman" w:hAnsi="Times New Roman" w:cs="Times New Roman"/>
          <w:sz w:val="24"/>
          <w:szCs w:val="32"/>
        </w:rPr>
        <w:t xml:space="preserve"> </w:t>
      </w:r>
      <w:r w:rsidRPr="00E5684D">
        <w:rPr>
          <w:rFonts w:ascii="Times New Roman" w:hAnsi="Times New Roman" w:cs="Times New Roman"/>
          <w:sz w:val="24"/>
          <w:szCs w:val="32"/>
        </w:rPr>
        <w:t>gelar</w:t>
      </w:r>
      <w:r>
        <w:rPr>
          <w:rFonts w:ascii="Times New Roman" w:hAnsi="Times New Roman" w:cs="Times New Roman"/>
          <w:sz w:val="24"/>
          <w:szCs w:val="32"/>
        </w:rPr>
        <w:t xml:space="preserve"> </w:t>
      </w:r>
      <w:r w:rsidRPr="00E5684D">
        <w:rPr>
          <w:rFonts w:ascii="Times New Roman" w:hAnsi="Times New Roman" w:cs="Times New Roman"/>
          <w:sz w:val="24"/>
          <w:szCs w:val="32"/>
        </w:rPr>
        <w:t>Sarjana Strata Satu</w:t>
      </w:r>
      <w:r>
        <w:rPr>
          <w:rFonts w:ascii="Times New Roman" w:hAnsi="Times New Roman" w:cs="Times New Roman"/>
          <w:sz w:val="24"/>
          <w:szCs w:val="32"/>
        </w:rPr>
        <w:t xml:space="preserve"> </w:t>
      </w:r>
      <w:r w:rsidRPr="00E5684D">
        <w:rPr>
          <w:rFonts w:ascii="Times New Roman" w:hAnsi="Times New Roman" w:cs="Times New Roman"/>
          <w:sz w:val="24"/>
          <w:szCs w:val="32"/>
        </w:rPr>
        <w:t>pada</w:t>
      </w:r>
      <w:r>
        <w:rPr>
          <w:rFonts w:ascii="Times New Roman" w:hAnsi="Times New Roman" w:cs="Times New Roman"/>
          <w:sz w:val="24"/>
          <w:szCs w:val="32"/>
        </w:rPr>
        <w:t xml:space="preserve"> </w:t>
      </w:r>
      <w:r w:rsidRPr="00E5684D">
        <w:rPr>
          <w:rFonts w:ascii="Times New Roman" w:hAnsi="Times New Roman" w:cs="Times New Roman"/>
          <w:sz w:val="24"/>
          <w:szCs w:val="32"/>
        </w:rPr>
        <w:t>Fakultas</w:t>
      </w:r>
      <w:r>
        <w:rPr>
          <w:rFonts w:ascii="Times New Roman" w:hAnsi="Times New Roman" w:cs="Times New Roman"/>
          <w:sz w:val="24"/>
          <w:szCs w:val="32"/>
        </w:rPr>
        <w:t xml:space="preserve"> </w:t>
      </w:r>
      <w:r w:rsidRPr="00E5684D">
        <w:rPr>
          <w:rFonts w:ascii="Times New Roman" w:hAnsi="Times New Roman" w:cs="Times New Roman"/>
          <w:sz w:val="24"/>
          <w:szCs w:val="32"/>
        </w:rPr>
        <w:t>Hukum</w:t>
      </w:r>
      <w:r>
        <w:rPr>
          <w:rFonts w:ascii="Times New Roman" w:hAnsi="Times New Roman" w:cs="Times New Roman"/>
          <w:sz w:val="24"/>
          <w:szCs w:val="32"/>
        </w:rPr>
        <w:t xml:space="preserve"> </w:t>
      </w:r>
      <w:r w:rsidRPr="00E5684D">
        <w:rPr>
          <w:rFonts w:ascii="Times New Roman" w:hAnsi="Times New Roman" w:cs="Times New Roman"/>
          <w:sz w:val="24"/>
          <w:szCs w:val="32"/>
        </w:rPr>
        <w:t>Universitas</w:t>
      </w:r>
      <w:r>
        <w:rPr>
          <w:rFonts w:ascii="Times New Roman" w:hAnsi="Times New Roman" w:cs="Times New Roman"/>
          <w:sz w:val="24"/>
          <w:szCs w:val="32"/>
        </w:rPr>
        <w:t xml:space="preserve"> </w:t>
      </w:r>
      <w:r w:rsidRPr="00E5684D">
        <w:rPr>
          <w:rFonts w:ascii="Times New Roman" w:hAnsi="Times New Roman" w:cs="Times New Roman"/>
          <w:sz w:val="24"/>
          <w:szCs w:val="32"/>
        </w:rPr>
        <w:t>Ichsan Gorontalo.</w:t>
      </w:r>
    </w:p>
    <w:p w:rsidR="008556E0" w:rsidRPr="00E5684D" w:rsidRDefault="008556E0" w:rsidP="008556E0">
      <w:pPr>
        <w:spacing w:after="0" w:line="480" w:lineRule="auto"/>
        <w:ind w:left="0" w:firstLine="709"/>
        <w:jc w:val="both"/>
        <w:rPr>
          <w:rFonts w:ascii="Times New Roman" w:hAnsi="Times New Roman" w:cs="Times New Roman"/>
          <w:sz w:val="24"/>
          <w:szCs w:val="32"/>
        </w:rPr>
      </w:pPr>
      <w:r w:rsidRPr="00E5684D">
        <w:rPr>
          <w:rFonts w:ascii="Times New Roman" w:hAnsi="Times New Roman" w:cs="Times New Roman"/>
          <w:sz w:val="24"/>
          <w:szCs w:val="32"/>
        </w:rPr>
        <w:t>Penulisan</w:t>
      </w:r>
      <w:r>
        <w:rPr>
          <w:rFonts w:ascii="Times New Roman" w:hAnsi="Times New Roman" w:cs="Times New Roman"/>
          <w:sz w:val="24"/>
          <w:szCs w:val="32"/>
        </w:rPr>
        <w:t xml:space="preserve"> </w:t>
      </w:r>
      <w:r w:rsidRPr="00E5684D">
        <w:rPr>
          <w:rFonts w:ascii="Times New Roman" w:hAnsi="Times New Roman" w:cs="Times New Roman"/>
          <w:sz w:val="24"/>
          <w:szCs w:val="32"/>
        </w:rPr>
        <w:t>ini</w:t>
      </w:r>
      <w:r>
        <w:rPr>
          <w:rFonts w:ascii="Times New Roman" w:hAnsi="Times New Roman" w:cs="Times New Roman"/>
          <w:sz w:val="24"/>
          <w:szCs w:val="32"/>
        </w:rPr>
        <w:t xml:space="preserve"> </w:t>
      </w:r>
      <w:r w:rsidRPr="00E5684D">
        <w:rPr>
          <w:rFonts w:ascii="Times New Roman" w:hAnsi="Times New Roman" w:cs="Times New Roman"/>
          <w:sz w:val="24"/>
          <w:szCs w:val="32"/>
        </w:rPr>
        <w:t>bertujuan</w:t>
      </w:r>
      <w:r>
        <w:rPr>
          <w:rFonts w:ascii="Times New Roman" w:hAnsi="Times New Roman" w:cs="Times New Roman"/>
          <w:sz w:val="24"/>
          <w:szCs w:val="32"/>
        </w:rPr>
        <w:t xml:space="preserve"> </w:t>
      </w:r>
      <w:r w:rsidRPr="00E5684D">
        <w:rPr>
          <w:rFonts w:ascii="Times New Roman" w:hAnsi="Times New Roman" w:cs="Times New Roman"/>
          <w:sz w:val="24"/>
          <w:szCs w:val="32"/>
        </w:rPr>
        <w:t>untuk</w:t>
      </w:r>
      <w:r>
        <w:rPr>
          <w:rFonts w:ascii="Times New Roman" w:hAnsi="Times New Roman" w:cs="Times New Roman"/>
          <w:sz w:val="24"/>
          <w:szCs w:val="32"/>
        </w:rPr>
        <w:t xml:space="preserve"> </w:t>
      </w:r>
      <w:r w:rsidRPr="00E5684D">
        <w:rPr>
          <w:rFonts w:ascii="Times New Roman" w:hAnsi="Times New Roman" w:cs="Times New Roman"/>
          <w:sz w:val="24"/>
          <w:szCs w:val="32"/>
        </w:rPr>
        <w:t>memberikan</w:t>
      </w:r>
      <w:r>
        <w:rPr>
          <w:rFonts w:ascii="Times New Roman" w:hAnsi="Times New Roman" w:cs="Times New Roman"/>
          <w:sz w:val="24"/>
          <w:szCs w:val="32"/>
        </w:rPr>
        <w:t xml:space="preserve"> </w:t>
      </w:r>
      <w:r w:rsidRPr="00E5684D">
        <w:rPr>
          <w:rFonts w:ascii="Times New Roman" w:hAnsi="Times New Roman" w:cs="Times New Roman"/>
          <w:sz w:val="24"/>
          <w:szCs w:val="32"/>
        </w:rPr>
        <w:t>gambaran</w:t>
      </w:r>
      <w:r>
        <w:rPr>
          <w:rFonts w:ascii="Times New Roman" w:hAnsi="Times New Roman" w:cs="Times New Roman"/>
          <w:sz w:val="24"/>
          <w:szCs w:val="32"/>
        </w:rPr>
        <w:t xml:space="preserve"> </w:t>
      </w:r>
      <w:r w:rsidRPr="00E5684D">
        <w:rPr>
          <w:rFonts w:ascii="Times New Roman" w:hAnsi="Times New Roman" w:cs="Times New Roman"/>
          <w:sz w:val="24"/>
          <w:szCs w:val="32"/>
        </w:rPr>
        <w:t>dan</w:t>
      </w:r>
      <w:r>
        <w:rPr>
          <w:rFonts w:ascii="Times New Roman" w:hAnsi="Times New Roman" w:cs="Times New Roman"/>
          <w:sz w:val="24"/>
          <w:szCs w:val="32"/>
        </w:rPr>
        <w:t xml:space="preserve"> </w:t>
      </w:r>
      <w:r w:rsidRPr="00E5684D">
        <w:rPr>
          <w:rFonts w:ascii="Times New Roman" w:hAnsi="Times New Roman" w:cs="Times New Roman"/>
          <w:sz w:val="24"/>
          <w:szCs w:val="32"/>
        </w:rPr>
        <w:t>penjelasan yang menyeluruh</w:t>
      </w:r>
      <w:r>
        <w:rPr>
          <w:rFonts w:ascii="Times New Roman" w:hAnsi="Times New Roman" w:cs="Times New Roman"/>
          <w:sz w:val="24"/>
          <w:szCs w:val="32"/>
        </w:rPr>
        <w:t xml:space="preserve"> </w:t>
      </w:r>
      <w:r w:rsidRPr="00E5684D">
        <w:rPr>
          <w:rFonts w:ascii="Times New Roman" w:hAnsi="Times New Roman" w:cs="Times New Roman"/>
          <w:sz w:val="24"/>
          <w:szCs w:val="32"/>
        </w:rPr>
        <w:t>dan</w:t>
      </w:r>
      <w:r>
        <w:rPr>
          <w:rFonts w:ascii="Times New Roman" w:hAnsi="Times New Roman" w:cs="Times New Roman"/>
          <w:sz w:val="24"/>
          <w:szCs w:val="32"/>
        </w:rPr>
        <w:t xml:space="preserve"> </w:t>
      </w:r>
      <w:r w:rsidRPr="00E5684D">
        <w:rPr>
          <w:rFonts w:ascii="Times New Roman" w:hAnsi="Times New Roman" w:cs="Times New Roman"/>
          <w:sz w:val="24"/>
          <w:szCs w:val="32"/>
        </w:rPr>
        <w:t>mendalam</w:t>
      </w:r>
      <w:r>
        <w:rPr>
          <w:rFonts w:ascii="Times New Roman" w:hAnsi="Times New Roman" w:cs="Times New Roman"/>
          <w:sz w:val="24"/>
          <w:szCs w:val="32"/>
        </w:rPr>
        <w:t xml:space="preserve"> </w:t>
      </w:r>
      <w:r w:rsidRPr="00E5684D">
        <w:rPr>
          <w:rFonts w:ascii="Times New Roman" w:hAnsi="Times New Roman" w:cs="Times New Roman"/>
          <w:sz w:val="24"/>
          <w:szCs w:val="32"/>
        </w:rPr>
        <w:t>mengenai</w:t>
      </w:r>
      <w:r>
        <w:rPr>
          <w:rFonts w:ascii="Times New Roman" w:hAnsi="Times New Roman" w:cs="Times New Roman"/>
          <w:sz w:val="24"/>
          <w:szCs w:val="32"/>
        </w:rPr>
        <w:t xml:space="preserve"> </w:t>
      </w:r>
      <w:r w:rsidRPr="00866A39">
        <w:rPr>
          <w:rFonts w:ascii="Times New Roman" w:hAnsi="Times New Roman" w:cs="Times New Roman"/>
          <w:b/>
          <w:sz w:val="24"/>
          <w:szCs w:val="24"/>
          <w:lang w:val="id-ID"/>
        </w:rPr>
        <w:t xml:space="preserve">ASPEK PERDATA DALAM PELAKSANAAN PERSETUJUAN TINDAKAN MEDIS </w:t>
      </w:r>
      <w:r w:rsidRPr="004D3993">
        <w:rPr>
          <w:rFonts w:ascii="Times New Roman" w:hAnsi="Times New Roman" w:cs="Times New Roman"/>
          <w:b/>
          <w:i/>
          <w:sz w:val="24"/>
          <w:szCs w:val="24"/>
          <w:lang w:val="id-ID"/>
        </w:rPr>
        <w:t>(INFORMED CONSENT)</w:t>
      </w:r>
      <w:r>
        <w:rPr>
          <w:rFonts w:ascii="Times New Roman" w:hAnsi="Times New Roman" w:cs="Times New Roman"/>
          <w:b/>
          <w:sz w:val="24"/>
          <w:szCs w:val="24"/>
          <w:lang w:val="id-ID"/>
        </w:rPr>
        <w:t xml:space="preserve"> DI RUMAH SAKIT</w:t>
      </w:r>
      <w:r w:rsidRPr="00866A39">
        <w:rPr>
          <w:rFonts w:ascii="Times New Roman" w:hAnsi="Times New Roman" w:cs="Times New Roman"/>
          <w:b/>
          <w:sz w:val="24"/>
          <w:szCs w:val="24"/>
          <w:lang w:val="id-ID"/>
        </w:rPr>
        <w:t xml:space="preserve"> (Studi Kasus di Rumah Sakit Aloei Saboe Gorontalo)</w:t>
      </w:r>
      <w:r>
        <w:rPr>
          <w:rFonts w:ascii="Times New Roman" w:hAnsi="Times New Roman" w:cs="Times New Roman"/>
          <w:b/>
          <w:sz w:val="24"/>
          <w:szCs w:val="24"/>
        </w:rPr>
        <w:t xml:space="preserve">. </w:t>
      </w:r>
      <w:r w:rsidRPr="00E5684D">
        <w:rPr>
          <w:rFonts w:ascii="Times New Roman" w:hAnsi="Times New Roman" w:cs="Times New Roman"/>
          <w:sz w:val="24"/>
          <w:szCs w:val="32"/>
        </w:rPr>
        <w:t>Ucapan</w:t>
      </w:r>
      <w:r>
        <w:rPr>
          <w:rFonts w:ascii="Times New Roman" w:hAnsi="Times New Roman" w:cs="Times New Roman"/>
          <w:sz w:val="24"/>
          <w:szCs w:val="32"/>
        </w:rPr>
        <w:t xml:space="preserve"> </w:t>
      </w:r>
      <w:r w:rsidRPr="00E5684D">
        <w:rPr>
          <w:rFonts w:ascii="Times New Roman" w:hAnsi="Times New Roman" w:cs="Times New Roman"/>
          <w:sz w:val="24"/>
          <w:szCs w:val="32"/>
        </w:rPr>
        <w:t>terima</w:t>
      </w:r>
      <w:r>
        <w:rPr>
          <w:rFonts w:ascii="Times New Roman" w:hAnsi="Times New Roman" w:cs="Times New Roman"/>
          <w:sz w:val="24"/>
          <w:szCs w:val="32"/>
        </w:rPr>
        <w:t xml:space="preserve"> </w:t>
      </w:r>
      <w:r w:rsidRPr="00E5684D">
        <w:rPr>
          <w:rFonts w:ascii="Times New Roman" w:hAnsi="Times New Roman" w:cs="Times New Roman"/>
          <w:sz w:val="24"/>
          <w:szCs w:val="32"/>
        </w:rPr>
        <w:t>kasih</w:t>
      </w:r>
      <w:r>
        <w:rPr>
          <w:rFonts w:ascii="Times New Roman" w:hAnsi="Times New Roman" w:cs="Times New Roman"/>
          <w:sz w:val="24"/>
          <w:szCs w:val="32"/>
        </w:rPr>
        <w:t xml:space="preserve"> </w:t>
      </w:r>
      <w:r w:rsidRPr="00E5684D">
        <w:rPr>
          <w:rFonts w:ascii="Times New Roman" w:hAnsi="Times New Roman" w:cs="Times New Roman"/>
          <w:sz w:val="24"/>
          <w:szCs w:val="32"/>
        </w:rPr>
        <w:t>penulis</w:t>
      </w:r>
      <w:r>
        <w:rPr>
          <w:rFonts w:ascii="Times New Roman" w:hAnsi="Times New Roman" w:cs="Times New Roman"/>
          <w:sz w:val="24"/>
          <w:szCs w:val="32"/>
        </w:rPr>
        <w:t xml:space="preserve"> </w:t>
      </w:r>
      <w:r w:rsidRPr="00E5684D">
        <w:rPr>
          <w:rFonts w:ascii="Times New Roman" w:hAnsi="Times New Roman" w:cs="Times New Roman"/>
          <w:sz w:val="24"/>
          <w:szCs w:val="32"/>
        </w:rPr>
        <w:t>sampaikan</w:t>
      </w:r>
      <w:r>
        <w:rPr>
          <w:rFonts w:ascii="Times New Roman" w:hAnsi="Times New Roman" w:cs="Times New Roman"/>
          <w:sz w:val="24"/>
          <w:szCs w:val="32"/>
        </w:rPr>
        <w:t xml:space="preserve"> </w:t>
      </w:r>
      <w:r w:rsidRPr="00E5684D">
        <w:rPr>
          <w:rFonts w:ascii="Times New Roman" w:hAnsi="Times New Roman" w:cs="Times New Roman"/>
          <w:sz w:val="24"/>
          <w:szCs w:val="32"/>
        </w:rPr>
        <w:t>kepada</w:t>
      </w:r>
      <w:r>
        <w:rPr>
          <w:rFonts w:ascii="Times New Roman" w:hAnsi="Times New Roman" w:cs="Times New Roman"/>
          <w:sz w:val="24"/>
          <w:szCs w:val="32"/>
        </w:rPr>
        <w:t xml:space="preserve"> </w:t>
      </w:r>
      <w:r w:rsidRPr="00E5684D">
        <w:rPr>
          <w:rFonts w:ascii="Times New Roman" w:hAnsi="Times New Roman" w:cs="Times New Roman"/>
          <w:sz w:val="24"/>
          <w:szCs w:val="32"/>
        </w:rPr>
        <w:t>:</w:t>
      </w:r>
    </w:p>
    <w:p w:rsidR="008556E0" w:rsidRPr="007F0FA4" w:rsidRDefault="008556E0" w:rsidP="008556E0">
      <w:pPr>
        <w:pStyle w:val="ListParagraph"/>
        <w:numPr>
          <w:ilvl w:val="0"/>
          <w:numId w:val="1"/>
        </w:numPr>
        <w:spacing w:after="0" w:line="480" w:lineRule="auto"/>
        <w:jc w:val="both"/>
        <w:rPr>
          <w:rFonts w:ascii="Times New Roman" w:hAnsi="Times New Roman"/>
          <w:sz w:val="24"/>
          <w:szCs w:val="24"/>
          <w:lang w:val="sv-SE"/>
        </w:rPr>
      </w:pPr>
      <w:r w:rsidRPr="007F0FA4">
        <w:rPr>
          <w:rFonts w:ascii="Times New Roman" w:hAnsi="Times New Roman"/>
          <w:sz w:val="24"/>
          <w:szCs w:val="24"/>
        </w:rPr>
        <w:t>Kedua orang tua</w:t>
      </w:r>
      <w:r>
        <w:rPr>
          <w:rFonts w:ascii="Times New Roman" w:hAnsi="Times New Roman"/>
          <w:sz w:val="24"/>
          <w:szCs w:val="24"/>
        </w:rPr>
        <w:t xml:space="preserve"> </w:t>
      </w:r>
      <w:r w:rsidRPr="007F0FA4">
        <w:rPr>
          <w:rFonts w:ascii="Times New Roman" w:hAnsi="Times New Roman"/>
          <w:sz w:val="24"/>
          <w:szCs w:val="24"/>
        </w:rPr>
        <w:t>pen</w:t>
      </w:r>
      <w:r>
        <w:rPr>
          <w:rFonts w:ascii="Times New Roman" w:hAnsi="Times New Roman"/>
          <w:sz w:val="24"/>
          <w:szCs w:val="24"/>
          <w:lang w:val="id-ID"/>
        </w:rPr>
        <w:t>ulis</w:t>
      </w:r>
      <w:r w:rsidRPr="007F0FA4">
        <w:rPr>
          <w:rFonts w:ascii="Times New Roman" w:hAnsi="Times New Roman"/>
          <w:sz w:val="24"/>
          <w:szCs w:val="24"/>
        </w:rPr>
        <w:t>, yaitu</w:t>
      </w:r>
      <w:r>
        <w:rPr>
          <w:rFonts w:ascii="Times New Roman" w:hAnsi="Times New Roman"/>
          <w:sz w:val="24"/>
          <w:szCs w:val="24"/>
        </w:rPr>
        <w:t xml:space="preserve"> </w:t>
      </w:r>
      <w:r w:rsidRPr="00D91989">
        <w:rPr>
          <w:rFonts w:ascii="Times New Roman" w:hAnsi="Times New Roman"/>
          <w:sz w:val="24"/>
          <w:szCs w:val="24"/>
          <w:lang w:val="sv-SE"/>
        </w:rPr>
        <w:t xml:space="preserve">Ayahanda </w:t>
      </w:r>
      <w:r>
        <w:rPr>
          <w:rFonts w:ascii="Times New Roman" w:hAnsi="Times New Roman"/>
          <w:sz w:val="24"/>
          <w:szCs w:val="24"/>
          <w:lang w:val="id-ID"/>
        </w:rPr>
        <w:t>D</w:t>
      </w:r>
      <w:r>
        <w:rPr>
          <w:rFonts w:ascii="Times New Roman" w:hAnsi="Times New Roman"/>
          <w:sz w:val="24"/>
          <w:szCs w:val="24"/>
          <w:lang w:val="sv-SE"/>
        </w:rPr>
        <w:t>rs</w:t>
      </w:r>
      <w:r>
        <w:rPr>
          <w:rFonts w:ascii="Times New Roman" w:hAnsi="Times New Roman"/>
          <w:sz w:val="24"/>
          <w:szCs w:val="24"/>
          <w:lang w:val="id-ID"/>
        </w:rPr>
        <w:t>.A</w:t>
      </w:r>
      <w:r>
        <w:rPr>
          <w:rFonts w:ascii="Times New Roman" w:hAnsi="Times New Roman"/>
          <w:sz w:val="24"/>
          <w:szCs w:val="24"/>
          <w:lang w:val="sv-SE"/>
        </w:rPr>
        <w:t xml:space="preserve">nis </w:t>
      </w:r>
      <w:r>
        <w:rPr>
          <w:rFonts w:ascii="Times New Roman" w:hAnsi="Times New Roman"/>
          <w:sz w:val="24"/>
          <w:szCs w:val="24"/>
          <w:lang w:val="id-ID"/>
        </w:rPr>
        <w:t>I</w:t>
      </w:r>
      <w:r>
        <w:rPr>
          <w:rFonts w:ascii="Times New Roman" w:hAnsi="Times New Roman"/>
          <w:sz w:val="24"/>
          <w:szCs w:val="24"/>
          <w:lang w:val="sv-SE"/>
        </w:rPr>
        <w:t xml:space="preserve">smail </w:t>
      </w:r>
      <w:r>
        <w:rPr>
          <w:rFonts w:ascii="Times New Roman" w:hAnsi="Times New Roman"/>
          <w:sz w:val="24"/>
          <w:szCs w:val="24"/>
          <w:lang w:val="id-ID"/>
        </w:rPr>
        <w:t>d</w:t>
      </w:r>
      <w:r w:rsidRPr="00D91989">
        <w:rPr>
          <w:rFonts w:ascii="Times New Roman" w:hAnsi="Times New Roman"/>
          <w:sz w:val="24"/>
          <w:szCs w:val="24"/>
          <w:lang w:val="sv-SE"/>
        </w:rPr>
        <w:t xml:space="preserve">an </w:t>
      </w:r>
      <w:r>
        <w:rPr>
          <w:rFonts w:ascii="Times New Roman" w:hAnsi="Times New Roman"/>
          <w:sz w:val="24"/>
          <w:szCs w:val="24"/>
          <w:lang w:val="id-ID"/>
        </w:rPr>
        <w:t>I</w:t>
      </w:r>
      <w:r w:rsidRPr="00D91989">
        <w:rPr>
          <w:rFonts w:ascii="Times New Roman" w:hAnsi="Times New Roman"/>
          <w:sz w:val="24"/>
          <w:szCs w:val="24"/>
          <w:lang w:val="id-ID"/>
        </w:rPr>
        <w:t xml:space="preserve">bunda </w:t>
      </w:r>
      <w:r>
        <w:rPr>
          <w:rFonts w:ascii="Times New Roman" w:hAnsi="Times New Roman"/>
          <w:sz w:val="24"/>
          <w:szCs w:val="24"/>
          <w:lang w:val="sv-SE"/>
        </w:rPr>
        <w:t>Sulastri Suleman</w:t>
      </w:r>
      <w:r>
        <w:rPr>
          <w:rFonts w:ascii="Times New Roman" w:hAnsi="Times New Roman"/>
          <w:sz w:val="24"/>
          <w:szCs w:val="24"/>
          <w:lang w:val="id-ID"/>
        </w:rPr>
        <w:t xml:space="preserve"> B.A</w:t>
      </w:r>
      <w:r>
        <w:rPr>
          <w:rFonts w:ascii="Times New Roman" w:hAnsi="Times New Roman"/>
          <w:sz w:val="24"/>
          <w:szCs w:val="24"/>
        </w:rPr>
        <w:t xml:space="preserve"> </w:t>
      </w:r>
      <w:r w:rsidRPr="00B803B5">
        <w:rPr>
          <w:rFonts w:ascii="Times New Roman" w:hAnsi="Times New Roman"/>
          <w:color w:val="000000" w:themeColor="text1"/>
          <w:sz w:val="24"/>
          <w:szCs w:val="24"/>
        </w:rPr>
        <w:t>yang selama</w:t>
      </w:r>
      <w:r>
        <w:rPr>
          <w:rFonts w:ascii="Times New Roman" w:hAnsi="Times New Roman"/>
          <w:color w:val="000000" w:themeColor="text1"/>
          <w:sz w:val="24"/>
          <w:szCs w:val="24"/>
        </w:rPr>
        <w:t xml:space="preserve"> </w:t>
      </w:r>
      <w:r w:rsidRPr="00B803B5">
        <w:rPr>
          <w:rFonts w:ascii="Times New Roman" w:hAnsi="Times New Roman"/>
          <w:color w:val="000000" w:themeColor="text1"/>
          <w:sz w:val="24"/>
          <w:szCs w:val="24"/>
        </w:rPr>
        <w:t>ini</w:t>
      </w:r>
      <w:r>
        <w:rPr>
          <w:rFonts w:ascii="Times New Roman" w:hAnsi="Times New Roman"/>
          <w:color w:val="000000" w:themeColor="text1"/>
          <w:sz w:val="24"/>
          <w:szCs w:val="24"/>
        </w:rPr>
        <w:t xml:space="preserve"> </w:t>
      </w:r>
      <w:r w:rsidRPr="00B803B5">
        <w:rPr>
          <w:rFonts w:ascii="Times New Roman" w:hAnsi="Times New Roman"/>
          <w:color w:val="000000" w:themeColor="text1"/>
          <w:sz w:val="24"/>
          <w:szCs w:val="24"/>
        </w:rPr>
        <w:t>me</w:t>
      </w:r>
      <w:r>
        <w:rPr>
          <w:rFonts w:ascii="Times New Roman" w:hAnsi="Times New Roman"/>
          <w:color w:val="000000" w:themeColor="text1"/>
          <w:sz w:val="24"/>
          <w:szCs w:val="24"/>
        </w:rPr>
        <w:t>n</w:t>
      </w:r>
      <w:r w:rsidRPr="00B803B5">
        <w:rPr>
          <w:rFonts w:ascii="Times New Roman" w:hAnsi="Times New Roman"/>
          <w:color w:val="000000" w:themeColor="text1"/>
          <w:sz w:val="24"/>
          <w:szCs w:val="24"/>
        </w:rPr>
        <w:t>jadi</w:t>
      </w:r>
      <w:r>
        <w:rPr>
          <w:rFonts w:ascii="Times New Roman" w:hAnsi="Times New Roman"/>
          <w:color w:val="000000" w:themeColor="text1"/>
          <w:sz w:val="24"/>
          <w:szCs w:val="24"/>
        </w:rPr>
        <w:t xml:space="preserve"> </w:t>
      </w:r>
      <w:r w:rsidRPr="00B803B5">
        <w:rPr>
          <w:rFonts w:ascii="Times New Roman" w:hAnsi="Times New Roman"/>
          <w:color w:val="000000" w:themeColor="text1"/>
          <w:sz w:val="24"/>
          <w:szCs w:val="24"/>
        </w:rPr>
        <w:t>panutan</w:t>
      </w:r>
      <w:r>
        <w:rPr>
          <w:rFonts w:ascii="Times New Roman" w:hAnsi="Times New Roman"/>
          <w:color w:val="000000" w:themeColor="text1"/>
          <w:sz w:val="24"/>
          <w:szCs w:val="24"/>
        </w:rPr>
        <w:t xml:space="preserve"> </w:t>
      </w:r>
      <w:r w:rsidRPr="007F0FA4">
        <w:rPr>
          <w:rFonts w:ascii="Times New Roman" w:hAnsi="Times New Roman"/>
          <w:sz w:val="24"/>
          <w:szCs w:val="24"/>
        </w:rPr>
        <w:t>dan</w:t>
      </w:r>
      <w:r>
        <w:rPr>
          <w:rFonts w:ascii="Times New Roman" w:hAnsi="Times New Roman"/>
          <w:sz w:val="24"/>
          <w:szCs w:val="24"/>
        </w:rPr>
        <w:t xml:space="preserve"> </w:t>
      </w:r>
      <w:r w:rsidRPr="007F0FA4">
        <w:rPr>
          <w:rFonts w:ascii="Times New Roman" w:hAnsi="Times New Roman"/>
          <w:sz w:val="24"/>
          <w:szCs w:val="24"/>
        </w:rPr>
        <w:t>kekuatan</w:t>
      </w:r>
      <w:r>
        <w:rPr>
          <w:rFonts w:ascii="Times New Roman" w:hAnsi="Times New Roman"/>
          <w:sz w:val="24"/>
          <w:szCs w:val="24"/>
        </w:rPr>
        <w:t xml:space="preserve"> </w:t>
      </w:r>
      <w:r w:rsidRPr="007F0FA4">
        <w:rPr>
          <w:rFonts w:ascii="Times New Roman" w:hAnsi="Times New Roman"/>
          <w:sz w:val="24"/>
          <w:szCs w:val="24"/>
        </w:rPr>
        <w:t>bagi</w:t>
      </w:r>
      <w:r>
        <w:rPr>
          <w:rFonts w:ascii="Times New Roman" w:hAnsi="Times New Roman"/>
          <w:sz w:val="24"/>
          <w:szCs w:val="24"/>
        </w:rPr>
        <w:t xml:space="preserve"> </w:t>
      </w:r>
      <w:r w:rsidRPr="007F0FA4">
        <w:rPr>
          <w:rFonts w:ascii="Times New Roman" w:hAnsi="Times New Roman"/>
          <w:sz w:val="24"/>
          <w:szCs w:val="24"/>
        </w:rPr>
        <w:t>pen</w:t>
      </w:r>
      <w:r>
        <w:rPr>
          <w:rFonts w:ascii="Times New Roman" w:hAnsi="Times New Roman"/>
          <w:sz w:val="24"/>
          <w:szCs w:val="24"/>
          <w:lang w:val="id-ID"/>
        </w:rPr>
        <w:t>ulis</w:t>
      </w:r>
      <w:r>
        <w:rPr>
          <w:rFonts w:ascii="Times New Roman" w:hAnsi="Times New Roman"/>
          <w:sz w:val="24"/>
          <w:szCs w:val="24"/>
        </w:rPr>
        <w:t xml:space="preserve"> </w:t>
      </w:r>
      <w:r w:rsidRPr="007F0FA4">
        <w:rPr>
          <w:rFonts w:ascii="Times New Roman" w:hAnsi="Times New Roman"/>
          <w:sz w:val="24"/>
          <w:szCs w:val="24"/>
        </w:rPr>
        <w:t>untuk</w:t>
      </w:r>
      <w:r>
        <w:rPr>
          <w:rFonts w:ascii="Times New Roman" w:hAnsi="Times New Roman"/>
          <w:sz w:val="24"/>
          <w:szCs w:val="24"/>
        </w:rPr>
        <w:t xml:space="preserve"> </w:t>
      </w:r>
      <w:r w:rsidRPr="007F0FA4">
        <w:rPr>
          <w:rFonts w:ascii="Times New Roman" w:hAnsi="Times New Roman"/>
          <w:sz w:val="24"/>
          <w:szCs w:val="24"/>
        </w:rPr>
        <w:t>mengejar</w:t>
      </w:r>
      <w:r>
        <w:rPr>
          <w:rFonts w:ascii="Times New Roman" w:hAnsi="Times New Roman"/>
          <w:sz w:val="24"/>
          <w:szCs w:val="24"/>
        </w:rPr>
        <w:t xml:space="preserve"> </w:t>
      </w:r>
      <w:r w:rsidRPr="007F0FA4">
        <w:rPr>
          <w:rFonts w:ascii="Times New Roman" w:hAnsi="Times New Roman"/>
          <w:sz w:val="24"/>
          <w:szCs w:val="24"/>
        </w:rPr>
        <w:t>cita-cita</w:t>
      </w:r>
      <w:r>
        <w:rPr>
          <w:rFonts w:ascii="Times New Roman" w:hAnsi="Times New Roman"/>
          <w:sz w:val="24"/>
          <w:szCs w:val="24"/>
          <w:lang w:val="id-ID"/>
        </w:rPr>
        <w:t>;</w:t>
      </w:r>
    </w:p>
    <w:p w:rsidR="008556E0" w:rsidRPr="00E5684D" w:rsidRDefault="008556E0" w:rsidP="008556E0">
      <w:pPr>
        <w:pStyle w:val="ListParagraph"/>
        <w:numPr>
          <w:ilvl w:val="0"/>
          <w:numId w:val="1"/>
        </w:numPr>
        <w:spacing w:after="0" w:line="480" w:lineRule="auto"/>
        <w:jc w:val="both"/>
        <w:rPr>
          <w:rFonts w:ascii="Times New Roman" w:hAnsi="Times New Roman" w:cs="Times New Roman"/>
          <w:sz w:val="24"/>
          <w:szCs w:val="24"/>
          <w:lang w:val="sv-SE"/>
        </w:rPr>
      </w:pPr>
      <w:r w:rsidRPr="00E5684D">
        <w:rPr>
          <w:rFonts w:ascii="Times New Roman" w:hAnsi="Times New Roman" w:cs="Times New Roman"/>
          <w:sz w:val="24"/>
          <w:szCs w:val="24"/>
          <w:lang w:val="id-ID"/>
        </w:rPr>
        <w:t>Bapak Muhammad Ichsan gaffar</w:t>
      </w:r>
      <w:r>
        <w:rPr>
          <w:rFonts w:ascii="Times New Roman" w:hAnsi="Times New Roman" w:cs="Times New Roman"/>
          <w:sz w:val="24"/>
          <w:szCs w:val="24"/>
          <w:lang w:val="id-ID"/>
        </w:rPr>
        <w:t xml:space="preserve">, S.Ak, </w:t>
      </w:r>
      <w:r w:rsidRPr="00E5684D">
        <w:rPr>
          <w:rFonts w:ascii="Times New Roman" w:hAnsi="Times New Roman" w:cs="Times New Roman"/>
          <w:sz w:val="24"/>
          <w:szCs w:val="24"/>
          <w:lang w:val="id-ID"/>
        </w:rPr>
        <w:t>M.Ak</w:t>
      </w:r>
      <w:r>
        <w:rPr>
          <w:rFonts w:ascii="Times New Roman" w:hAnsi="Times New Roman" w:cs="Times New Roman"/>
          <w:sz w:val="24"/>
          <w:szCs w:val="24"/>
          <w:lang w:val="id-ID"/>
        </w:rPr>
        <w:t>.</w:t>
      </w:r>
      <w:r>
        <w:rPr>
          <w:rFonts w:ascii="Times New Roman" w:hAnsi="Times New Roman" w:cs="Times New Roman"/>
          <w:sz w:val="24"/>
          <w:szCs w:val="24"/>
        </w:rPr>
        <w:t xml:space="preserve"> </w:t>
      </w:r>
      <w:r w:rsidRPr="00E5684D">
        <w:rPr>
          <w:rFonts w:ascii="Times New Roman" w:hAnsi="Times New Roman" w:cs="Times New Roman"/>
          <w:sz w:val="24"/>
          <w:szCs w:val="24"/>
          <w:lang w:val="id-ID"/>
        </w:rPr>
        <w:t>selaku Ketua Yayasan Pengembangan Ilmu Pengetahuan Dan Teknologi Ichsan Gorontalo;</w:t>
      </w:r>
    </w:p>
    <w:p w:rsidR="008556E0" w:rsidRPr="00E5684D" w:rsidRDefault="008556E0" w:rsidP="008556E0">
      <w:pPr>
        <w:pStyle w:val="ListParagraph"/>
        <w:numPr>
          <w:ilvl w:val="0"/>
          <w:numId w:val="1"/>
        </w:numPr>
        <w:spacing w:after="0" w:line="480" w:lineRule="auto"/>
        <w:ind w:left="709"/>
        <w:jc w:val="both"/>
        <w:rPr>
          <w:rFonts w:ascii="Times New Roman" w:hAnsi="Times New Roman" w:cs="Times New Roman"/>
          <w:sz w:val="24"/>
          <w:szCs w:val="24"/>
        </w:rPr>
      </w:pPr>
      <w:r w:rsidRPr="00E5684D">
        <w:rPr>
          <w:rFonts w:ascii="Times New Roman" w:hAnsi="Times New Roman" w:cs="Times New Roman"/>
          <w:sz w:val="24"/>
          <w:szCs w:val="24"/>
          <w:lang w:val="pt-BR"/>
        </w:rPr>
        <w:t>B</w:t>
      </w:r>
      <w:r w:rsidRPr="00E5684D">
        <w:rPr>
          <w:rFonts w:ascii="Times New Roman" w:hAnsi="Times New Roman" w:cs="Times New Roman"/>
          <w:sz w:val="24"/>
          <w:szCs w:val="24"/>
          <w:lang w:val="id-ID"/>
        </w:rPr>
        <w:t>a</w:t>
      </w:r>
      <w:r w:rsidRPr="00E5684D">
        <w:rPr>
          <w:rFonts w:ascii="Times New Roman" w:hAnsi="Times New Roman" w:cs="Times New Roman"/>
          <w:sz w:val="24"/>
          <w:szCs w:val="24"/>
          <w:lang w:val="pt-BR"/>
        </w:rPr>
        <w:t>p</w:t>
      </w:r>
      <w:r w:rsidRPr="00E5684D">
        <w:rPr>
          <w:rFonts w:ascii="Times New Roman" w:hAnsi="Times New Roman" w:cs="Times New Roman"/>
          <w:sz w:val="24"/>
          <w:szCs w:val="24"/>
          <w:lang w:val="id-ID"/>
        </w:rPr>
        <w:t>a</w:t>
      </w:r>
      <w:r>
        <w:rPr>
          <w:rFonts w:ascii="Times New Roman" w:hAnsi="Times New Roman" w:cs="Times New Roman"/>
          <w:sz w:val="24"/>
          <w:szCs w:val="24"/>
          <w:lang w:val="pt-BR"/>
        </w:rPr>
        <w:t>k</w:t>
      </w:r>
      <w:r w:rsidRPr="00E5684D">
        <w:rPr>
          <w:rFonts w:ascii="Times New Roman" w:hAnsi="Times New Roman" w:cs="Times New Roman"/>
          <w:sz w:val="24"/>
          <w:szCs w:val="24"/>
          <w:lang w:val="pt-BR"/>
        </w:rPr>
        <w:t xml:space="preserve"> Dr. </w:t>
      </w:r>
      <w:r>
        <w:rPr>
          <w:rFonts w:ascii="Times New Roman" w:hAnsi="Times New Roman" w:cs="Times New Roman"/>
          <w:sz w:val="24"/>
          <w:szCs w:val="24"/>
          <w:lang w:val="id-ID"/>
        </w:rPr>
        <w:t xml:space="preserve">Hi. </w:t>
      </w:r>
      <w:r w:rsidRPr="00E5684D">
        <w:rPr>
          <w:rFonts w:ascii="Times New Roman" w:hAnsi="Times New Roman" w:cs="Times New Roman"/>
          <w:sz w:val="24"/>
          <w:szCs w:val="24"/>
          <w:lang w:val="pt-BR"/>
        </w:rPr>
        <w:t>Abd. Gaffar La</w:t>
      </w:r>
      <w:r w:rsidRPr="00E5684D">
        <w:rPr>
          <w:rFonts w:ascii="Times New Roman" w:hAnsi="Times New Roman" w:cs="Times New Roman"/>
          <w:sz w:val="24"/>
          <w:szCs w:val="24"/>
          <w:lang w:val="id-ID"/>
        </w:rPr>
        <w:t xml:space="preserve"> Tj</w:t>
      </w:r>
      <w:r>
        <w:rPr>
          <w:rFonts w:ascii="Times New Roman" w:hAnsi="Times New Roman" w:cs="Times New Roman"/>
          <w:sz w:val="24"/>
          <w:szCs w:val="24"/>
          <w:lang w:val="pt-BR"/>
        </w:rPr>
        <w:t>okke, M.Si se</w:t>
      </w:r>
      <w:r>
        <w:rPr>
          <w:rFonts w:ascii="Times New Roman" w:hAnsi="Times New Roman" w:cs="Times New Roman"/>
          <w:sz w:val="24"/>
          <w:szCs w:val="24"/>
          <w:lang w:val="id-ID"/>
        </w:rPr>
        <w:t>laku</w:t>
      </w:r>
      <w:r w:rsidRPr="00E5684D">
        <w:rPr>
          <w:rFonts w:ascii="Times New Roman" w:hAnsi="Times New Roman" w:cs="Times New Roman"/>
          <w:sz w:val="24"/>
          <w:szCs w:val="24"/>
          <w:lang w:val="pt-BR"/>
        </w:rPr>
        <w:t xml:space="preserve"> Rektor Universitas Ichsan Gorontalo</w:t>
      </w:r>
      <w:r w:rsidRPr="00E5684D">
        <w:rPr>
          <w:rFonts w:ascii="Times New Roman" w:hAnsi="Times New Roman" w:cs="Times New Roman"/>
          <w:sz w:val="24"/>
          <w:szCs w:val="24"/>
          <w:lang w:val="id-ID"/>
        </w:rPr>
        <w:t>;</w:t>
      </w:r>
    </w:p>
    <w:p w:rsidR="008556E0" w:rsidRPr="00E5684D" w:rsidRDefault="008556E0" w:rsidP="008556E0">
      <w:pPr>
        <w:pStyle w:val="ListParagraph"/>
        <w:numPr>
          <w:ilvl w:val="0"/>
          <w:numId w:val="1"/>
        </w:numPr>
        <w:spacing w:after="0" w:line="480" w:lineRule="auto"/>
        <w:ind w:left="709"/>
        <w:jc w:val="both"/>
        <w:rPr>
          <w:rFonts w:ascii="Times New Roman" w:hAnsi="Times New Roman" w:cs="Times New Roman"/>
          <w:sz w:val="24"/>
          <w:szCs w:val="24"/>
        </w:rPr>
      </w:pPr>
      <w:r w:rsidRPr="00E5684D">
        <w:rPr>
          <w:rFonts w:ascii="Times New Roman" w:hAnsi="Times New Roman" w:cs="Times New Roman"/>
          <w:sz w:val="24"/>
          <w:szCs w:val="24"/>
          <w:lang w:val="id-ID"/>
        </w:rPr>
        <w:t xml:space="preserve">Bapak </w:t>
      </w:r>
      <w:r>
        <w:rPr>
          <w:rFonts w:ascii="Times New Roman" w:hAnsi="Times New Roman" w:cs="Times New Roman"/>
          <w:sz w:val="24"/>
          <w:szCs w:val="24"/>
          <w:lang w:val="id-ID"/>
        </w:rPr>
        <w:t xml:space="preserve">Amiruddin, S.Kom, </w:t>
      </w:r>
      <w:r w:rsidRPr="00E5684D">
        <w:rPr>
          <w:rFonts w:ascii="Times New Roman" w:hAnsi="Times New Roman" w:cs="Times New Roman"/>
          <w:sz w:val="24"/>
          <w:szCs w:val="24"/>
          <w:lang w:val="id-ID"/>
        </w:rPr>
        <w:t>M.Kom</w:t>
      </w:r>
      <w:r>
        <w:rPr>
          <w:rFonts w:ascii="Times New Roman" w:hAnsi="Times New Roman" w:cs="Times New Roman"/>
          <w:sz w:val="24"/>
          <w:szCs w:val="24"/>
          <w:lang w:val="id-ID"/>
        </w:rPr>
        <w:t>.</w:t>
      </w:r>
      <w:r>
        <w:rPr>
          <w:rFonts w:ascii="Times New Roman" w:hAnsi="Times New Roman" w:cs="Times New Roman"/>
          <w:sz w:val="24"/>
          <w:szCs w:val="24"/>
        </w:rPr>
        <w:t xml:space="preserve"> se</w:t>
      </w:r>
      <w:r>
        <w:rPr>
          <w:rFonts w:ascii="Times New Roman" w:hAnsi="Times New Roman" w:cs="Times New Roman"/>
          <w:sz w:val="24"/>
          <w:szCs w:val="24"/>
          <w:lang w:val="id-ID"/>
        </w:rPr>
        <w:t>laku</w:t>
      </w:r>
      <w:r w:rsidRPr="00E5684D">
        <w:rPr>
          <w:rFonts w:ascii="Times New Roman" w:hAnsi="Times New Roman" w:cs="Times New Roman"/>
          <w:sz w:val="24"/>
          <w:szCs w:val="24"/>
        </w:rPr>
        <w:t xml:space="preserve"> Wakil Rektor</w:t>
      </w:r>
      <w:r>
        <w:rPr>
          <w:rFonts w:ascii="Times New Roman" w:hAnsi="Times New Roman" w:cs="Times New Roman"/>
          <w:sz w:val="24"/>
          <w:szCs w:val="24"/>
        </w:rPr>
        <w:t xml:space="preserve"> </w:t>
      </w:r>
      <w:r w:rsidRPr="00E5684D">
        <w:rPr>
          <w:rFonts w:ascii="Times New Roman" w:hAnsi="Times New Roman" w:cs="Times New Roman"/>
          <w:sz w:val="24"/>
          <w:szCs w:val="24"/>
          <w:lang w:val="id-ID"/>
        </w:rPr>
        <w:t>I</w:t>
      </w:r>
      <w:r>
        <w:rPr>
          <w:rFonts w:ascii="Times New Roman" w:hAnsi="Times New Roman" w:cs="Times New Roman"/>
          <w:sz w:val="24"/>
          <w:szCs w:val="24"/>
        </w:rPr>
        <w:t xml:space="preserve"> </w:t>
      </w:r>
      <w:r w:rsidRPr="00E5684D">
        <w:rPr>
          <w:rFonts w:ascii="Times New Roman" w:hAnsi="Times New Roman" w:cs="Times New Roman"/>
          <w:sz w:val="24"/>
          <w:szCs w:val="24"/>
        </w:rPr>
        <w:t>Universitas</w:t>
      </w:r>
      <w:r>
        <w:rPr>
          <w:rFonts w:ascii="Times New Roman" w:hAnsi="Times New Roman" w:cs="Times New Roman"/>
          <w:sz w:val="24"/>
          <w:szCs w:val="24"/>
        </w:rPr>
        <w:t xml:space="preserve"> </w:t>
      </w:r>
      <w:r w:rsidRPr="00E5684D">
        <w:rPr>
          <w:rFonts w:ascii="Times New Roman" w:hAnsi="Times New Roman" w:cs="Times New Roman"/>
          <w:sz w:val="24"/>
          <w:szCs w:val="24"/>
        </w:rPr>
        <w:t>Ichsan Gorontalo;</w:t>
      </w:r>
    </w:p>
    <w:p w:rsidR="008556E0" w:rsidRPr="00E5684D" w:rsidRDefault="008556E0" w:rsidP="008556E0">
      <w:pPr>
        <w:pStyle w:val="ListParagraph"/>
        <w:numPr>
          <w:ilvl w:val="0"/>
          <w:numId w:val="1"/>
        </w:numPr>
        <w:spacing w:after="0" w:line="480" w:lineRule="auto"/>
        <w:ind w:left="709"/>
        <w:jc w:val="both"/>
        <w:rPr>
          <w:rFonts w:ascii="Times New Roman" w:hAnsi="Times New Roman" w:cs="Times New Roman"/>
          <w:sz w:val="24"/>
          <w:szCs w:val="24"/>
        </w:rPr>
      </w:pPr>
      <w:r w:rsidRPr="00E5684D">
        <w:rPr>
          <w:rFonts w:ascii="Times New Roman" w:hAnsi="Times New Roman" w:cs="Times New Roman"/>
          <w:sz w:val="24"/>
          <w:szCs w:val="24"/>
        </w:rPr>
        <w:t>Bapak</w:t>
      </w:r>
      <w:r>
        <w:rPr>
          <w:rFonts w:ascii="Times New Roman" w:hAnsi="Times New Roman" w:cs="Times New Roman"/>
          <w:sz w:val="24"/>
          <w:szCs w:val="24"/>
        </w:rPr>
        <w:t xml:space="preserve"> </w:t>
      </w:r>
      <w:r w:rsidRPr="00E5684D">
        <w:rPr>
          <w:rFonts w:ascii="Times New Roman" w:hAnsi="Times New Roman" w:cs="Times New Roman"/>
          <w:sz w:val="24"/>
          <w:szCs w:val="24"/>
        </w:rPr>
        <w:t>Reyther</w:t>
      </w:r>
      <w:r>
        <w:rPr>
          <w:rFonts w:ascii="Times New Roman" w:hAnsi="Times New Roman" w:cs="Times New Roman"/>
          <w:sz w:val="24"/>
          <w:szCs w:val="24"/>
        </w:rPr>
        <w:t xml:space="preserve"> </w:t>
      </w:r>
      <w:r w:rsidRPr="00E5684D">
        <w:rPr>
          <w:rFonts w:ascii="Times New Roman" w:hAnsi="Times New Roman" w:cs="Times New Roman"/>
          <w:sz w:val="24"/>
          <w:szCs w:val="24"/>
        </w:rPr>
        <w:t xml:space="preserve">Biki, </w:t>
      </w:r>
      <w:r>
        <w:rPr>
          <w:rFonts w:ascii="Times New Roman" w:hAnsi="Times New Roman" w:cs="Times New Roman"/>
          <w:sz w:val="24"/>
          <w:szCs w:val="24"/>
        </w:rPr>
        <w:t>S.E</w:t>
      </w:r>
      <w:r w:rsidRPr="00E5684D">
        <w:rPr>
          <w:rFonts w:ascii="Times New Roman" w:hAnsi="Times New Roman" w:cs="Times New Roman"/>
          <w:sz w:val="24"/>
          <w:szCs w:val="24"/>
        </w:rPr>
        <w:t>, M.Si</w:t>
      </w:r>
      <w:r>
        <w:rPr>
          <w:rFonts w:ascii="Times New Roman" w:hAnsi="Times New Roman" w:cs="Times New Roman"/>
          <w:sz w:val="24"/>
          <w:szCs w:val="24"/>
          <w:lang w:val="id-ID"/>
        </w:rPr>
        <w:t>.</w:t>
      </w:r>
      <w:r>
        <w:rPr>
          <w:rFonts w:ascii="Times New Roman" w:hAnsi="Times New Roman" w:cs="Times New Roman"/>
          <w:sz w:val="24"/>
          <w:szCs w:val="24"/>
        </w:rPr>
        <w:t xml:space="preserve"> se</w:t>
      </w:r>
      <w:r>
        <w:rPr>
          <w:rFonts w:ascii="Times New Roman" w:hAnsi="Times New Roman" w:cs="Times New Roman"/>
          <w:sz w:val="24"/>
          <w:szCs w:val="24"/>
          <w:lang w:val="id-ID"/>
        </w:rPr>
        <w:t>laku</w:t>
      </w:r>
      <w:r w:rsidRPr="00E5684D">
        <w:rPr>
          <w:rFonts w:ascii="Times New Roman" w:hAnsi="Times New Roman" w:cs="Times New Roman"/>
          <w:sz w:val="24"/>
          <w:szCs w:val="24"/>
        </w:rPr>
        <w:t xml:space="preserve"> Wakil Rektor</w:t>
      </w:r>
      <w:r>
        <w:rPr>
          <w:rFonts w:ascii="Times New Roman" w:hAnsi="Times New Roman" w:cs="Times New Roman"/>
          <w:sz w:val="24"/>
          <w:szCs w:val="24"/>
        </w:rPr>
        <w:t xml:space="preserve"> </w:t>
      </w:r>
      <w:r w:rsidRPr="00E5684D">
        <w:rPr>
          <w:rFonts w:ascii="Times New Roman" w:hAnsi="Times New Roman" w:cs="Times New Roman"/>
          <w:sz w:val="24"/>
          <w:szCs w:val="24"/>
          <w:lang w:val="id-ID"/>
        </w:rPr>
        <w:t>II</w:t>
      </w:r>
      <w:r>
        <w:rPr>
          <w:rFonts w:ascii="Times New Roman" w:hAnsi="Times New Roman" w:cs="Times New Roman"/>
          <w:sz w:val="24"/>
          <w:szCs w:val="24"/>
        </w:rPr>
        <w:t xml:space="preserve"> </w:t>
      </w:r>
      <w:r w:rsidRPr="00E5684D">
        <w:rPr>
          <w:rFonts w:ascii="Times New Roman" w:hAnsi="Times New Roman" w:cs="Times New Roman"/>
          <w:sz w:val="24"/>
          <w:szCs w:val="24"/>
        </w:rPr>
        <w:t>Universitas</w:t>
      </w:r>
      <w:r>
        <w:rPr>
          <w:rFonts w:ascii="Times New Roman" w:hAnsi="Times New Roman" w:cs="Times New Roman"/>
          <w:sz w:val="24"/>
          <w:szCs w:val="24"/>
        </w:rPr>
        <w:t xml:space="preserve"> </w:t>
      </w:r>
      <w:r w:rsidRPr="00E5684D">
        <w:rPr>
          <w:rFonts w:ascii="Times New Roman" w:hAnsi="Times New Roman" w:cs="Times New Roman"/>
          <w:sz w:val="24"/>
          <w:szCs w:val="24"/>
        </w:rPr>
        <w:t>Ichsan Gorontalo;</w:t>
      </w:r>
    </w:p>
    <w:p w:rsidR="008556E0" w:rsidRPr="00AC2E15" w:rsidRDefault="006C04D3" w:rsidP="008556E0">
      <w:pPr>
        <w:pStyle w:val="ListParagraph"/>
        <w:numPr>
          <w:ilvl w:val="0"/>
          <w:numId w:val="1"/>
        </w:numPr>
        <w:spacing w:after="0" w:line="480" w:lineRule="auto"/>
        <w:ind w:left="709"/>
        <w:jc w:val="both"/>
        <w:rPr>
          <w:rFonts w:ascii="Times New Roman" w:hAnsi="Times New Roman" w:cs="Times New Roman"/>
          <w:sz w:val="24"/>
          <w:szCs w:val="24"/>
        </w:rPr>
      </w:pPr>
      <w:r>
        <w:rPr>
          <w:rFonts w:ascii="Times New Roman" w:hAnsi="Times New Roman" w:cs="Times New Roman"/>
          <w:noProof/>
          <w:sz w:val="24"/>
          <w:szCs w:val="24"/>
        </w:rPr>
        <w:lastRenderedPageBreak/>
        <w:pict>
          <v:rect id="_x0000_s1031" style="position:absolute;left:0;text-align:left;margin-left:381.35pt;margin-top:-83.35pt;width:39.15pt;height:32.75pt;z-index:251665408;v-text-anchor:middle" strokecolor="white [3212]">
            <v:textbox>
              <w:txbxContent>
                <w:p w:rsidR="00C41121" w:rsidRPr="001D04F4" w:rsidRDefault="00C41121" w:rsidP="008556E0">
                  <w:pPr>
                    <w:ind w:left="0"/>
                    <w:jc w:val="center"/>
                    <w:rPr>
                      <w:rFonts w:ascii="Times New Roman" w:hAnsi="Times New Roman" w:cs="Times New Roman"/>
                      <w:lang w:val="id-ID"/>
                    </w:rPr>
                  </w:pPr>
                  <w:r w:rsidRPr="001D04F4">
                    <w:rPr>
                      <w:rFonts w:ascii="Times New Roman" w:hAnsi="Times New Roman" w:cs="Times New Roman"/>
                      <w:lang w:val="id-ID"/>
                    </w:rPr>
                    <w:t>vi</w:t>
                  </w:r>
                </w:p>
              </w:txbxContent>
            </v:textbox>
          </v:rect>
        </w:pict>
      </w:r>
      <w:r w:rsidR="008556E0" w:rsidRPr="00E5684D">
        <w:rPr>
          <w:rFonts w:ascii="Times New Roman" w:hAnsi="Times New Roman" w:cs="Times New Roman"/>
          <w:sz w:val="24"/>
          <w:szCs w:val="24"/>
        </w:rPr>
        <w:t>Bapak</w:t>
      </w:r>
      <w:r w:rsidR="008556E0">
        <w:rPr>
          <w:rFonts w:ascii="Times New Roman" w:hAnsi="Times New Roman" w:cs="Times New Roman"/>
          <w:sz w:val="24"/>
          <w:szCs w:val="24"/>
        </w:rPr>
        <w:t xml:space="preserve"> </w:t>
      </w:r>
      <w:r w:rsidR="008556E0" w:rsidRPr="00E5684D">
        <w:rPr>
          <w:rFonts w:ascii="Times New Roman" w:hAnsi="Times New Roman" w:cs="Times New Roman"/>
          <w:sz w:val="24"/>
          <w:szCs w:val="24"/>
          <w:lang w:val="id-ID"/>
        </w:rPr>
        <w:t>Reza Megiansyah</w:t>
      </w:r>
      <w:r w:rsidR="008556E0" w:rsidRPr="00E5684D">
        <w:rPr>
          <w:rFonts w:ascii="Times New Roman" w:hAnsi="Times New Roman" w:cs="Times New Roman"/>
          <w:sz w:val="24"/>
          <w:szCs w:val="24"/>
        </w:rPr>
        <w:t>,</w:t>
      </w:r>
      <w:r w:rsidR="008556E0">
        <w:rPr>
          <w:rFonts w:ascii="Times New Roman" w:hAnsi="Times New Roman" w:cs="Times New Roman"/>
          <w:sz w:val="24"/>
          <w:szCs w:val="24"/>
        </w:rPr>
        <w:t xml:space="preserve"> </w:t>
      </w:r>
      <w:r w:rsidR="008556E0">
        <w:rPr>
          <w:rFonts w:ascii="Times New Roman" w:hAnsi="Times New Roman" w:cs="Times New Roman"/>
          <w:sz w:val="24"/>
          <w:szCs w:val="24"/>
          <w:lang w:val="id-ID"/>
        </w:rPr>
        <w:t>S.Os, M.Si</w:t>
      </w:r>
      <w:r w:rsidR="008556E0" w:rsidRPr="00E5684D">
        <w:rPr>
          <w:rFonts w:ascii="Times New Roman" w:hAnsi="Times New Roman" w:cs="Times New Roman"/>
          <w:sz w:val="24"/>
          <w:szCs w:val="24"/>
        </w:rPr>
        <w:t>.</w:t>
      </w:r>
      <w:r w:rsidR="008556E0">
        <w:rPr>
          <w:rFonts w:ascii="Times New Roman" w:hAnsi="Times New Roman" w:cs="Times New Roman"/>
          <w:sz w:val="24"/>
          <w:szCs w:val="24"/>
        </w:rPr>
        <w:t xml:space="preserve"> se</w:t>
      </w:r>
      <w:r w:rsidR="008556E0">
        <w:rPr>
          <w:rFonts w:ascii="Times New Roman" w:hAnsi="Times New Roman" w:cs="Times New Roman"/>
          <w:sz w:val="24"/>
          <w:szCs w:val="24"/>
          <w:lang w:val="id-ID"/>
        </w:rPr>
        <w:t>laku</w:t>
      </w:r>
      <w:r w:rsidR="008556E0" w:rsidRPr="00E5684D">
        <w:rPr>
          <w:rFonts w:ascii="Times New Roman" w:hAnsi="Times New Roman" w:cs="Times New Roman"/>
          <w:sz w:val="24"/>
          <w:szCs w:val="24"/>
        </w:rPr>
        <w:t xml:space="preserve"> Wakil Rekt</w:t>
      </w:r>
      <w:r w:rsidR="008556E0" w:rsidRPr="00E5684D">
        <w:rPr>
          <w:rFonts w:ascii="Times New Roman" w:hAnsi="Times New Roman" w:cs="Times New Roman"/>
          <w:sz w:val="24"/>
          <w:szCs w:val="24"/>
          <w:lang w:val="id-ID"/>
        </w:rPr>
        <w:t>or</w:t>
      </w:r>
      <w:r w:rsidR="008556E0">
        <w:rPr>
          <w:rFonts w:ascii="Times New Roman" w:hAnsi="Times New Roman" w:cs="Times New Roman"/>
          <w:sz w:val="24"/>
          <w:szCs w:val="24"/>
        </w:rPr>
        <w:t xml:space="preserve"> </w:t>
      </w:r>
      <w:r w:rsidR="008556E0" w:rsidRPr="00E5684D">
        <w:rPr>
          <w:rFonts w:ascii="Times New Roman" w:hAnsi="Times New Roman" w:cs="Times New Roman"/>
          <w:sz w:val="24"/>
          <w:szCs w:val="24"/>
          <w:lang w:val="id-ID"/>
        </w:rPr>
        <w:t>III</w:t>
      </w:r>
      <w:r w:rsidR="008556E0">
        <w:rPr>
          <w:rFonts w:ascii="Times New Roman" w:hAnsi="Times New Roman" w:cs="Times New Roman"/>
          <w:sz w:val="24"/>
          <w:szCs w:val="24"/>
        </w:rPr>
        <w:t xml:space="preserve"> </w:t>
      </w:r>
      <w:r w:rsidR="008556E0" w:rsidRPr="00E5684D">
        <w:rPr>
          <w:rFonts w:ascii="Times New Roman" w:hAnsi="Times New Roman" w:cs="Times New Roman"/>
          <w:sz w:val="24"/>
          <w:szCs w:val="24"/>
        </w:rPr>
        <w:t>Universitas</w:t>
      </w:r>
      <w:r w:rsidR="008556E0">
        <w:rPr>
          <w:rFonts w:ascii="Times New Roman" w:hAnsi="Times New Roman" w:cs="Times New Roman"/>
          <w:sz w:val="24"/>
          <w:szCs w:val="24"/>
        </w:rPr>
        <w:t xml:space="preserve"> </w:t>
      </w:r>
      <w:r w:rsidR="008556E0" w:rsidRPr="00E5684D">
        <w:rPr>
          <w:rFonts w:ascii="Times New Roman" w:hAnsi="Times New Roman" w:cs="Times New Roman"/>
          <w:sz w:val="24"/>
          <w:szCs w:val="24"/>
        </w:rPr>
        <w:t>Ichsan Gorontalo;</w:t>
      </w:r>
    </w:p>
    <w:p w:rsidR="008556E0" w:rsidRPr="00E5684D" w:rsidRDefault="008556E0" w:rsidP="008556E0">
      <w:pPr>
        <w:pStyle w:val="ListParagraph"/>
        <w:numPr>
          <w:ilvl w:val="0"/>
          <w:numId w:val="1"/>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Bapak Sudirman Akili, S.IP, M.Si. selaku Wakil Rektor IV Universitas Ichsan Gorontalo;</w:t>
      </w:r>
    </w:p>
    <w:p w:rsidR="008556E0" w:rsidRPr="00E5684D" w:rsidRDefault="008556E0" w:rsidP="008556E0">
      <w:pPr>
        <w:pStyle w:val="ListParagraph"/>
        <w:numPr>
          <w:ilvl w:val="0"/>
          <w:numId w:val="1"/>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 xml:space="preserve">Bapak </w:t>
      </w:r>
      <w:r w:rsidRPr="00E5684D">
        <w:rPr>
          <w:rFonts w:ascii="Times New Roman" w:hAnsi="Times New Roman" w:cs="Times New Roman"/>
          <w:sz w:val="24"/>
          <w:szCs w:val="24"/>
          <w:lang w:val="id-ID"/>
        </w:rPr>
        <w:t>Dr.</w:t>
      </w:r>
      <w:r>
        <w:rPr>
          <w:rFonts w:ascii="Times New Roman" w:hAnsi="Times New Roman" w:cs="Times New Roman"/>
          <w:sz w:val="24"/>
          <w:szCs w:val="24"/>
        </w:rPr>
        <w:t xml:space="preserve"> </w:t>
      </w:r>
      <w:r w:rsidRPr="00E5684D">
        <w:rPr>
          <w:rFonts w:ascii="Times New Roman" w:hAnsi="Times New Roman" w:cs="Times New Roman"/>
          <w:sz w:val="24"/>
          <w:szCs w:val="24"/>
          <w:lang w:val="id-ID"/>
        </w:rPr>
        <w:t>Rusmulyadi, S.H,</w:t>
      </w:r>
      <w:r>
        <w:rPr>
          <w:rFonts w:ascii="Times New Roman" w:hAnsi="Times New Roman" w:cs="Times New Roman"/>
          <w:sz w:val="24"/>
          <w:szCs w:val="24"/>
        </w:rPr>
        <w:t xml:space="preserve"> </w:t>
      </w:r>
      <w:r w:rsidRPr="00E5684D">
        <w:rPr>
          <w:rFonts w:ascii="Times New Roman" w:hAnsi="Times New Roman" w:cs="Times New Roman"/>
          <w:sz w:val="24"/>
          <w:szCs w:val="24"/>
          <w:lang w:val="id-ID"/>
        </w:rPr>
        <w:t>M.H</w:t>
      </w:r>
      <w:r>
        <w:rPr>
          <w:rFonts w:ascii="Times New Roman" w:hAnsi="Times New Roman" w:cs="Times New Roman"/>
          <w:sz w:val="24"/>
          <w:szCs w:val="24"/>
          <w:lang w:val="id-ID"/>
        </w:rPr>
        <w:t>. selaku</w:t>
      </w:r>
      <w:r w:rsidRPr="00E5684D">
        <w:rPr>
          <w:rFonts w:ascii="Times New Roman" w:hAnsi="Times New Roman" w:cs="Times New Roman"/>
          <w:sz w:val="24"/>
          <w:szCs w:val="24"/>
          <w:lang w:val="id-ID"/>
        </w:rPr>
        <w:t xml:space="preserve"> Dekan Fakultas Hukum Universitas Ichsan Gorontalo;</w:t>
      </w:r>
    </w:p>
    <w:p w:rsidR="008556E0" w:rsidRPr="00E5684D" w:rsidRDefault="008556E0" w:rsidP="008556E0">
      <w:pPr>
        <w:pStyle w:val="ListParagraph"/>
        <w:numPr>
          <w:ilvl w:val="0"/>
          <w:numId w:val="1"/>
        </w:numPr>
        <w:spacing w:after="0" w:line="480" w:lineRule="auto"/>
        <w:jc w:val="both"/>
        <w:rPr>
          <w:rFonts w:ascii="Times New Roman" w:hAnsi="Times New Roman" w:cs="Times New Roman"/>
          <w:sz w:val="24"/>
          <w:szCs w:val="24"/>
          <w:lang w:val="sv-SE"/>
        </w:rPr>
      </w:pPr>
      <w:r>
        <w:rPr>
          <w:rFonts w:ascii="Times New Roman" w:hAnsi="Times New Roman" w:cs="Times New Roman"/>
          <w:sz w:val="24"/>
          <w:szCs w:val="24"/>
        </w:rPr>
        <w:t>Bapak Saharuddin</w:t>
      </w:r>
      <w:r>
        <w:rPr>
          <w:rFonts w:ascii="Times New Roman" w:hAnsi="Times New Roman" w:cs="Times New Roman"/>
          <w:sz w:val="24"/>
          <w:szCs w:val="24"/>
          <w:lang w:val="id-ID"/>
        </w:rPr>
        <w:t xml:space="preserve">, </w:t>
      </w:r>
      <w:r w:rsidRPr="00E5684D">
        <w:rPr>
          <w:rFonts w:ascii="Times New Roman" w:hAnsi="Times New Roman" w:cs="Times New Roman"/>
          <w:sz w:val="24"/>
          <w:szCs w:val="24"/>
        </w:rPr>
        <w:t>S</w:t>
      </w:r>
      <w:r>
        <w:rPr>
          <w:rFonts w:ascii="Times New Roman" w:hAnsi="Times New Roman" w:cs="Times New Roman"/>
          <w:sz w:val="24"/>
          <w:szCs w:val="24"/>
          <w:lang w:val="id-ID"/>
        </w:rPr>
        <w:t>.</w:t>
      </w:r>
      <w:r>
        <w:rPr>
          <w:rFonts w:ascii="Times New Roman" w:hAnsi="Times New Roman" w:cs="Times New Roman"/>
          <w:sz w:val="24"/>
          <w:szCs w:val="24"/>
        </w:rPr>
        <w:t>H</w:t>
      </w:r>
      <w:r w:rsidRPr="00E5684D">
        <w:rPr>
          <w:rFonts w:ascii="Times New Roman" w:hAnsi="Times New Roman" w:cs="Times New Roman"/>
          <w:sz w:val="24"/>
          <w:szCs w:val="24"/>
        </w:rPr>
        <w:t>,</w:t>
      </w:r>
      <w:r>
        <w:rPr>
          <w:rFonts w:ascii="Times New Roman" w:hAnsi="Times New Roman" w:cs="Times New Roman"/>
          <w:sz w:val="24"/>
          <w:szCs w:val="24"/>
        </w:rPr>
        <w:t xml:space="preserve"> </w:t>
      </w:r>
      <w:r w:rsidRPr="00E5684D">
        <w:rPr>
          <w:rFonts w:ascii="Times New Roman" w:hAnsi="Times New Roman" w:cs="Times New Roman"/>
          <w:sz w:val="24"/>
          <w:szCs w:val="24"/>
        </w:rPr>
        <w:t>M</w:t>
      </w:r>
      <w:r>
        <w:rPr>
          <w:rFonts w:ascii="Times New Roman" w:hAnsi="Times New Roman" w:cs="Times New Roman"/>
          <w:sz w:val="24"/>
          <w:szCs w:val="24"/>
          <w:lang w:val="id-ID"/>
        </w:rPr>
        <w:t>.</w:t>
      </w:r>
      <w:r w:rsidRPr="00E5684D">
        <w:rPr>
          <w:rFonts w:ascii="Times New Roman" w:hAnsi="Times New Roman" w:cs="Times New Roman"/>
          <w:sz w:val="24"/>
          <w:szCs w:val="24"/>
        </w:rPr>
        <w:t>H</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s</w:t>
      </w:r>
      <w:r>
        <w:rPr>
          <w:rFonts w:ascii="Times New Roman" w:hAnsi="Times New Roman" w:cs="Times New Roman"/>
          <w:sz w:val="24"/>
          <w:szCs w:val="24"/>
        </w:rPr>
        <w:t>e</w:t>
      </w:r>
      <w:r>
        <w:rPr>
          <w:rFonts w:ascii="Times New Roman" w:hAnsi="Times New Roman" w:cs="Times New Roman"/>
          <w:sz w:val="24"/>
          <w:szCs w:val="24"/>
          <w:lang w:val="id-ID"/>
        </w:rPr>
        <w:t>laku</w:t>
      </w:r>
      <w:r w:rsidRPr="00E5684D">
        <w:rPr>
          <w:rFonts w:ascii="Times New Roman" w:hAnsi="Times New Roman" w:cs="Times New Roman"/>
          <w:sz w:val="24"/>
          <w:szCs w:val="24"/>
        </w:rPr>
        <w:t xml:space="preserve"> Wakil Dekan</w:t>
      </w:r>
      <w:r>
        <w:rPr>
          <w:rFonts w:ascii="Times New Roman" w:hAnsi="Times New Roman" w:cs="Times New Roman"/>
          <w:sz w:val="24"/>
          <w:szCs w:val="24"/>
        </w:rPr>
        <w:t xml:space="preserve"> </w:t>
      </w:r>
      <w:r w:rsidRPr="00E5684D">
        <w:rPr>
          <w:rFonts w:ascii="Times New Roman" w:hAnsi="Times New Roman" w:cs="Times New Roman"/>
          <w:sz w:val="24"/>
          <w:szCs w:val="24"/>
          <w:lang w:val="id-ID"/>
        </w:rPr>
        <w:t>I</w:t>
      </w:r>
      <w:r>
        <w:rPr>
          <w:rFonts w:ascii="Times New Roman" w:hAnsi="Times New Roman" w:cs="Times New Roman"/>
          <w:sz w:val="24"/>
          <w:szCs w:val="24"/>
        </w:rPr>
        <w:t xml:space="preserve"> </w:t>
      </w:r>
      <w:r w:rsidRPr="00E5684D">
        <w:rPr>
          <w:rFonts w:ascii="Times New Roman" w:hAnsi="Times New Roman" w:cs="Times New Roman"/>
          <w:sz w:val="24"/>
          <w:szCs w:val="24"/>
        </w:rPr>
        <w:t>Fakultas</w:t>
      </w:r>
      <w:r>
        <w:rPr>
          <w:rFonts w:ascii="Times New Roman" w:hAnsi="Times New Roman" w:cs="Times New Roman"/>
          <w:sz w:val="24"/>
          <w:szCs w:val="24"/>
        </w:rPr>
        <w:t xml:space="preserve"> </w:t>
      </w:r>
      <w:r w:rsidRPr="00E5684D">
        <w:rPr>
          <w:rFonts w:ascii="Times New Roman" w:hAnsi="Times New Roman" w:cs="Times New Roman"/>
          <w:sz w:val="24"/>
          <w:szCs w:val="24"/>
        </w:rPr>
        <w:t>Hukum</w:t>
      </w:r>
      <w:r>
        <w:rPr>
          <w:rFonts w:ascii="Times New Roman" w:hAnsi="Times New Roman" w:cs="Times New Roman"/>
          <w:sz w:val="24"/>
          <w:szCs w:val="24"/>
        </w:rPr>
        <w:t xml:space="preserve"> </w:t>
      </w:r>
      <w:r w:rsidRPr="00E5684D">
        <w:rPr>
          <w:rFonts w:ascii="Times New Roman" w:hAnsi="Times New Roman" w:cs="Times New Roman"/>
          <w:sz w:val="24"/>
          <w:szCs w:val="24"/>
        </w:rPr>
        <w:t>Universitas</w:t>
      </w:r>
      <w:r>
        <w:rPr>
          <w:rFonts w:ascii="Times New Roman" w:hAnsi="Times New Roman" w:cs="Times New Roman"/>
          <w:sz w:val="24"/>
          <w:szCs w:val="24"/>
        </w:rPr>
        <w:t xml:space="preserve"> </w:t>
      </w:r>
      <w:r w:rsidRPr="00E5684D">
        <w:rPr>
          <w:rFonts w:ascii="Times New Roman" w:hAnsi="Times New Roman" w:cs="Times New Roman"/>
          <w:sz w:val="24"/>
          <w:szCs w:val="24"/>
        </w:rPr>
        <w:t>Ichsan Gorontalo</w:t>
      </w:r>
      <w:r>
        <w:rPr>
          <w:rFonts w:ascii="Times New Roman" w:hAnsi="Times New Roman" w:cs="Times New Roman"/>
          <w:sz w:val="24"/>
          <w:szCs w:val="24"/>
        </w:rPr>
        <w:t xml:space="preserve"> </w:t>
      </w:r>
      <w:r>
        <w:rPr>
          <w:rFonts w:ascii="Times New Roman" w:hAnsi="Times New Roman" w:cs="Times New Roman"/>
          <w:sz w:val="24"/>
          <w:szCs w:val="24"/>
          <w:lang w:val="id-ID"/>
        </w:rPr>
        <w:t>sekaligus pembimbing I dalam penulisan skripsi ini;</w:t>
      </w:r>
    </w:p>
    <w:p w:rsidR="008556E0" w:rsidRPr="00E5684D" w:rsidRDefault="008556E0" w:rsidP="008556E0">
      <w:pPr>
        <w:pStyle w:val="ListParagraph"/>
        <w:numPr>
          <w:ilvl w:val="0"/>
          <w:numId w:val="1"/>
        </w:numPr>
        <w:spacing w:after="0" w:line="480" w:lineRule="auto"/>
        <w:jc w:val="both"/>
        <w:rPr>
          <w:rFonts w:ascii="Times New Roman" w:hAnsi="Times New Roman" w:cs="Times New Roman"/>
          <w:sz w:val="24"/>
          <w:szCs w:val="24"/>
          <w:lang w:val="sv-SE"/>
        </w:rPr>
      </w:pPr>
      <w:r w:rsidRPr="00E5684D">
        <w:rPr>
          <w:rFonts w:ascii="Times New Roman" w:hAnsi="Times New Roman" w:cs="Times New Roman"/>
          <w:sz w:val="24"/>
          <w:szCs w:val="24"/>
        </w:rPr>
        <w:t>Bapak</w:t>
      </w:r>
      <w:r>
        <w:rPr>
          <w:rFonts w:ascii="Times New Roman" w:hAnsi="Times New Roman" w:cs="Times New Roman"/>
          <w:sz w:val="24"/>
          <w:szCs w:val="24"/>
        </w:rPr>
        <w:t xml:space="preserve"> </w:t>
      </w:r>
      <w:r w:rsidRPr="00E5684D">
        <w:rPr>
          <w:rFonts w:ascii="Times New Roman" w:hAnsi="Times New Roman" w:cs="Times New Roman"/>
          <w:sz w:val="24"/>
          <w:szCs w:val="24"/>
          <w:lang w:val="id-ID"/>
        </w:rPr>
        <w:t>Suardi Rais</w:t>
      </w:r>
      <w:r>
        <w:rPr>
          <w:rFonts w:ascii="Times New Roman" w:hAnsi="Times New Roman" w:cs="Times New Roman"/>
          <w:sz w:val="24"/>
          <w:szCs w:val="24"/>
          <w:lang w:val="id-ID"/>
        </w:rPr>
        <w:t>,</w:t>
      </w:r>
      <w:r w:rsidRPr="00E5684D">
        <w:rPr>
          <w:rFonts w:ascii="Times New Roman" w:hAnsi="Times New Roman" w:cs="Times New Roman"/>
          <w:sz w:val="24"/>
          <w:szCs w:val="24"/>
        </w:rPr>
        <w:t xml:space="preserve"> S</w:t>
      </w:r>
      <w:r>
        <w:rPr>
          <w:rFonts w:ascii="Times New Roman" w:hAnsi="Times New Roman" w:cs="Times New Roman"/>
          <w:sz w:val="24"/>
          <w:szCs w:val="24"/>
          <w:lang w:val="id-ID"/>
        </w:rPr>
        <w:t>.</w:t>
      </w:r>
      <w:r>
        <w:rPr>
          <w:rFonts w:ascii="Times New Roman" w:hAnsi="Times New Roman" w:cs="Times New Roman"/>
          <w:sz w:val="24"/>
          <w:szCs w:val="24"/>
        </w:rPr>
        <w:t>H</w:t>
      </w:r>
      <w:r w:rsidRPr="00E5684D">
        <w:rPr>
          <w:rFonts w:ascii="Times New Roman" w:hAnsi="Times New Roman" w:cs="Times New Roman"/>
          <w:sz w:val="24"/>
          <w:szCs w:val="24"/>
        </w:rPr>
        <w:t>,</w:t>
      </w:r>
      <w:r>
        <w:rPr>
          <w:rFonts w:ascii="Times New Roman" w:hAnsi="Times New Roman" w:cs="Times New Roman"/>
          <w:sz w:val="24"/>
          <w:szCs w:val="24"/>
        </w:rPr>
        <w:t xml:space="preserve"> </w:t>
      </w:r>
      <w:r w:rsidRPr="00E5684D">
        <w:rPr>
          <w:rFonts w:ascii="Times New Roman" w:hAnsi="Times New Roman" w:cs="Times New Roman"/>
          <w:sz w:val="24"/>
          <w:szCs w:val="24"/>
        </w:rPr>
        <w:t>M</w:t>
      </w:r>
      <w:r>
        <w:rPr>
          <w:rFonts w:ascii="Times New Roman" w:hAnsi="Times New Roman" w:cs="Times New Roman"/>
          <w:sz w:val="24"/>
          <w:szCs w:val="24"/>
          <w:lang w:val="id-ID"/>
        </w:rPr>
        <w:t>.</w:t>
      </w:r>
      <w:r w:rsidRPr="00E5684D">
        <w:rPr>
          <w:rFonts w:ascii="Times New Roman" w:hAnsi="Times New Roman" w:cs="Times New Roman"/>
          <w:sz w:val="24"/>
          <w:szCs w:val="24"/>
        </w:rPr>
        <w:t>H</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selaku</w:t>
      </w:r>
      <w:r w:rsidRPr="00E5684D">
        <w:rPr>
          <w:rFonts w:ascii="Times New Roman" w:hAnsi="Times New Roman" w:cs="Times New Roman"/>
          <w:sz w:val="24"/>
          <w:szCs w:val="24"/>
        </w:rPr>
        <w:t xml:space="preserve"> Wakil Dekan</w:t>
      </w:r>
      <w:r>
        <w:rPr>
          <w:rFonts w:ascii="Times New Roman" w:hAnsi="Times New Roman" w:cs="Times New Roman"/>
          <w:sz w:val="24"/>
          <w:szCs w:val="24"/>
        </w:rPr>
        <w:t xml:space="preserve"> </w:t>
      </w:r>
      <w:r w:rsidRPr="00E5684D">
        <w:rPr>
          <w:rFonts w:ascii="Times New Roman" w:hAnsi="Times New Roman" w:cs="Times New Roman"/>
          <w:sz w:val="24"/>
          <w:szCs w:val="24"/>
          <w:lang w:val="id-ID"/>
        </w:rPr>
        <w:t>II</w:t>
      </w:r>
      <w:r>
        <w:rPr>
          <w:rFonts w:ascii="Times New Roman" w:hAnsi="Times New Roman" w:cs="Times New Roman"/>
          <w:sz w:val="24"/>
          <w:szCs w:val="24"/>
        </w:rPr>
        <w:t xml:space="preserve"> </w:t>
      </w:r>
      <w:r w:rsidRPr="00E5684D">
        <w:rPr>
          <w:rFonts w:ascii="Times New Roman" w:hAnsi="Times New Roman" w:cs="Times New Roman"/>
          <w:sz w:val="24"/>
          <w:szCs w:val="24"/>
        </w:rPr>
        <w:t>Fakultas</w:t>
      </w:r>
      <w:r>
        <w:rPr>
          <w:rFonts w:ascii="Times New Roman" w:hAnsi="Times New Roman" w:cs="Times New Roman"/>
          <w:sz w:val="24"/>
          <w:szCs w:val="24"/>
        </w:rPr>
        <w:t xml:space="preserve"> </w:t>
      </w:r>
      <w:r w:rsidRPr="00E5684D">
        <w:rPr>
          <w:rFonts w:ascii="Times New Roman" w:hAnsi="Times New Roman" w:cs="Times New Roman"/>
          <w:sz w:val="24"/>
          <w:szCs w:val="24"/>
        </w:rPr>
        <w:t>Hukum</w:t>
      </w:r>
      <w:r>
        <w:rPr>
          <w:rFonts w:ascii="Times New Roman" w:hAnsi="Times New Roman" w:cs="Times New Roman"/>
          <w:sz w:val="24"/>
          <w:szCs w:val="24"/>
        </w:rPr>
        <w:t xml:space="preserve"> </w:t>
      </w:r>
      <w:r w:rsidRPr="00E5684D">
        <w:rPr>
          <w:rFonts w:ascii="Times New Roman" w:hAnsi="Times New Roman" w:cs="Times New Roman"/>
          <w:sz w:val="24"/>
          <w:szCs w:val="24"/>
        </w:rPr>
        <w:t>Universitas</w:t>
      </w:r>
      <w:r>
        <w:rPr>
          <w:rFonts w:ascii="Times New Roman" w:hAnsi="Times New Roman" w:cs="Times New Roman"/>
          <w:sz w:val="24"/>
          <w:szCs w:val="24"/>
        </w:rPr>
        <w:t xml:space="preserve"> </w:t>
      </w:r>
      <w:r w:rsidRPr="00E5684D">
        <w:rPr>
          <w:rFonts w:ascii="Times New Roman" w:hAnsi="Times New Roman" w:cs="Times New Roman"/>
          <w:sz w:val="24"/>
          <w:szCs w:val="24"/>
        </w:rPr>
        <w:t>Ichsan Gorontalo</w:t>
      </w:r>
      <w:r>
        <w:rPr>
          <w:rFonts w:ascii="Times New Roman" w:hAnsi="Times New Roman" w:cs="Times New Roman"/>
          <w:sz w:val="24"/>
          <w:szCs w:val="24"/>
          <w:lang w:val="id-ID"/>
        </w:rPr>
        <w:t>;</w:t>
      </w:r>
    </w:p>
    <w:p w:rsidR="008556E0" w:rsidRPr="00E5684D" w:rsidRDefault="008556E0" w:rsidP="008556E0">
      <w:pPr>
        <w:pStyle w:val="ListParagraph"/>
        <w:numPr>
          <w:ilvl w:val="0"/>
          <w:numId w:val="1"/>
        </w:numPr>
        <w:spacing w:after="0" w:line="480" w:lineRule="auto"/>
        <w:jc w:val="both"/>
        <w:rPr>
          <w:rFonts w:ascii="Times New Roman" w:hAnsi="Times New Roman" w:cs="Times New Roman"/>
          <w:sz w:val="24"/>
          <w:szCs w:val="24"/>
          <w:lang w:val="sv-SE"/>
        </w:rPr>
      </w:pPr>
      <w:r w:rsidRPr="00E5684D">
        <w:rPr>
          <w:rFonts w:ascii="Times New Roman" w:hAnsi="Times New Roman" w:cs="Times New Roman"/>
          <w:sz w:val="24"/>
          <w:szCs w:val="24"/>
        </w:rPr>
        <w:t>Bapak</w:t>
      </w:r>
      <w:r>
        <w:rPr>
          <w:rFonts w:ascii="Times New Roman" w:hAnsi="Times New Roman" w:cs="Times New Roman"/>
          <w:sz w:val="24"/>
          <w:szCs w:val="24"/>
        </w:rPr>
        <w:t xml:space="preserve"> </w:t>
      </w:r>
      <w:r w:rsidRPr="00E5684D">
        <w:rPr>
          <w:rFonts w:ascii="Times New Roman" w:hAnsi="Times New Roman" w:cs="Times New Roman"/>
          <w:sz w:val="24"/>
          <w:szCs w:val="24"/>
          <w:lang w:val="id-ID"/>
        </w:rPr>
        <w:t>Jupri</w:t>
      </w:r>
      <w:r w:rsidRPr="00E5684D">
        <w:rPr>
          <w:rFonts w:ascii="Times New Roman" w:hAnsi="Times New Roman" w:cs="Times New Roman"/>
          <w:sz w:val="24"/>
          <w:szCs w:val="24"/>
        </w:rPr>
        <w:t xml:space="preserve"> S</w:t>
      </w:r>
      <w:r>
        <w:rPr>
          <w:rFonts w:ascii="Times New Roman" w:hAnsi="Times New Roman" w:cs="Times New Roman"/>
          <w:sz w:val="24"/>
          <w:szCs w:val="24"/>
          <w:lang w:val="id-ID"/>
        </w:rPr>
        <w:t>.</w:t>
      </w:r>
      <w:r>
        <w:rPr>
          <w:rFonts w:ascii="Times New Roman" w:hAnsi="Times New Roman" w:cs="Times New Roman"/>
          <w:sz w:val="24"/>
          <w:szCs w:val="24"/>
        </w:rPr>
        <w:t>H</w:t>
      </w:r>
      <w:r w:rsidRPr="00E5684D">
        <w:rPr>
          <w:rFonts w:ascii="Times New Roman" w:hAnsi="Times New Roman" w:cs="Times New Roman"/>
          <w:sz w:val="24"/>
          <w:szCs w:val="24"/>
        </w:rPr>
        <w:t>,</w:t>
      </w:r>
      <w:r>
        <w:rPr>
          <w:rFonts w:ascii="Times New Roman" w:hAnsi="Times New Roman" w:cs="Times New Roman"/>
          <w:sz w:val="24"/>
          <w:szCs w:val="24"/>
        </w:rPr>
        <w:t xml:space="preserve"> </w:t>
      </w:r>
      <w:r w:rsidRPr="00E5684D">
        <w:rPr>
          <w:rFonts w:ascii="Times New Roman" w:hAnsi="Times New Roman" w:cs="Times New Roman"/>
          <w:sz w:val="24"/>
          <w:szCs w:val="24"/>
        </w:rPr>
        <w:t>M</w:t>
      </w:r>
      <w:r>
        <w:rPr>
          <w:rFonts w:ascii="Times New Roman" w:hAnsi="Times New Roman" w:cs="Times New Roman"/>
          <w:sz w:val="24"/>
          <w:szCs w:val="24"/>
          <w:lang w:val="id-ID"/>
        </w:rPr>
        <w:t>.</w:t>
      </w:r>
      <w:r w:rsidRPr="00E5684D">
        <w:rPr>
          <w:rFonts w:ascii="Times New Roman" w:hAnsi="Times New Roman" w:cs="Times New Roman"/>
          <w:sz w:val="24"/>
          <w:szCs w:val="24"/>
        </w:rPr>
        <w:t>H</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selaku</w:t>
      </w:r>
      <w:r w:rsidRPr="00E5684D">
        <w:rPr>
          <w:rFonts w:ascii="Times New Roman" w:hAnsi="Times New Roman" w:cs="Times New Roman"/>
          <w:sz w:val="24"/>
          <w:szCs w:val="24"/>
        </w:rPr>
        <w:t xml:space="preserve"> Wakil Dekan I</w:t>
      </w:r>
      <w:r w:rsidRPr="00E5684D">
        <w:rPr>
          <w:rFonts w:ascii="Times New Roman" w:hAnsi="Times New Roman" w:cs="Times New Roman"/>
          <w:sz w:val="24"/>
          <w:szCs w:val="24"/>
          <w:lang w:val="id-ID"/>
        </w:rPr>
        <w:t>II</w:t>
      </w:r>
      <w:r>
        <w:rPr>
          <w:rFonts w:ascii="Times New Roman" w:hAnsi="Times New Roman" w:cs="Times New Roman"/>
          <w:sz w:val="24"/>
          <w:szCs w:val="24"/>
        </w:rPr>
        <w:t xml:space="preserve"> </w:t>
      </w:r>
      <w:r w:rsidRPr="00E5684D">
        <w:rPr>
          <w:rFonts w:ascii="Times New Roman" w:hAnsi="Times New Roman" w:cs="Times New Roman"/>
          <w:sz w:val="24"/>
          <w:szCs w:val="24"/>
        </w:rPr>
        <w:t>Fakultas</w:t>
      </w:r>
      <w:r>
        <w:rPr>
          <w:rFonts w:ascii="Times New Roman" w:hAnsi="Times New Roman" w:cs="Times New Roman"/>
          <w:sz w:val="24"/>
          <w:szCs w:val="24"/>
        </w:rPr>
        <w:t xml:space="preserve"> </w:t>
      </w:r>
      <w:r w:rsidRPr="00E5684D">
        <w:rPr>
          <w:rFonts w:ascii="Times New Roman" w:hAnsi="Times New Roman" w:cs="Times New Roman"/>
          <w:sz w:val="24"/>
          <w:szCs w:val="24"/>
        </w:rPr>
        <w:t>Hukum</w:t>
      </w:r>
      <w:r>
        <w:rPr>
          <w:rFonts w:ascii="Times New Roman" w:hAnsi="Times New Roman" w:cs="Times New Roman"/>
          <w:sz w:val="24"/>
          <w:szCs w:val="24"/>
        </w:rPr>
        <w:t xml:space="preserve"> </w:t>
      </w:r>
      <w:r w:rsidRPr="00E5684D">
        <w:rPr>
          <w:rFonts w:ascii="Times New Roman" w:hAnsi="Times New Roman" w:cs="Times New Roman"/>
          <w:sz w:val="24"/>
          <w:szCs w:val="24"/>
        </w:rPr>
        <w:t>Universitas</w:t>
      </w:r>
      <w:r>
        <w:rPr>
          <w:rFonts w:ascii="Times New Roman" w:hAnsi="Times New Roman" w:cs="Times New Roman"/>
          <w:sz w:val="24"/>
          <w:szCs w:val="24"/>
        </w:rPr>
        <w:t xml:space="preserve"> </w:t>
      </w:r>
      <w:r w:rsidRPr="00E5684D">
        <w:rPr>
          <w:rFonts w:ascii="Times New Roman" w:hAnsi="Times New Roman" w:cs="Times New Roman"/>
          <w:sz w:val="24"/>
          <w:szCs w:val="24"/>
        </w:rPr>
        <w:t>Ichsan Gorontalo</w:t>
      </w:r>
      <w:r>
        <w:rPr>
          <w:rFonts w:ascii="Times New Roman" w:hAnsi="Times New Roman" w:cs="Times New Roman"/>
          <w:sz w:val="24"/>
          <w:szCs w:val="24"/>
          <w:lang w:val="id-ID"/>
        </w:rPr>
        <w:t>;</w:t>
      </w:r>
    </w:p>
    <w:p w:rsidR="008556E0" w:rsidRPr="008C7850" w:rsidRDefault="008556E0" w:rsidP="008556E0">
      <w:pPr>
        <w:pStyle w:val="ListParagraph"/>
        <w:numPr>
          <w:ilvl w:val="0"/>
          <w:numId w:val="1"/>
        </w:numPr>
        <w:spacing w:after="0" w:line="480" w:lineRule="auto"/>
        <w:ind w:left="709"/>
        <w:jc w:val="both"/>
        <w:rPr>
          <w:rFonts w:ascii="Times New Roman" w:hAnsi="Times New Roman" w:cs="Times New Roman"/>
          <w:sz w:val="24"/>
          <w:szCs w:val="24"/>
        </w:rPr>
      </w:pPr>
      <w:r w:rsidRPr="00E5684D">
        <w:rPr>
          <w:rFonts w:ascii="Times New Roman" w:hAnsi="Times New Roman" w:cs="Times New Roman"/>
          <w:sz w:val="24"/>
          <w:szCs w:val="24"/>
          <w:lang w:val="id-ID"/>
        </w:rPr>
        <w:t>Ibu Dr.</w:t>
      </w:r>
      <w:r>
        <w:rPr>
          <w:rFonts w:ascii="Times New Roman" w:hAnsi="Times New Roman" w:cs="Times New Roman"/>
          <w:sz w:val="24"/>
          <w:szCs w:val="24"/>
        </w:rPr>
        <w:t xml:space="preserve"> </w:t>
      </w:r>
      <w:r w:rsidRPr="00E5684D">
        <w:rPr>
          <w:rFonts w:ascii="Times New Roman" w:hAnsi="Times New Roman" w:cs="Times New Roman"/>
          <w:sz w:val="24"/>
          <w:szCs w:val="24"/>
          <w:lang w:val="id-ID"/>
        </w:rPr>
        <w:t>Hijrah Lahaling</w:t>
      </w:r>
      <w:r w:rsidRPr="00E5684D">
        <w:rPr>
          <w:rFonts w:ascii="Times New Roman" w:hAnsi="Times New Roman" w:cs="Times New Roman"/>
          <w:sz w:val="24"/>
          <w:szCs w:val="24"/>
        </w:rPr>
        <w:t>, S</w:t>
      </w:r>
      <w:r>
        <w:rPr>
          <w:rFonts w:ascii="Times New Roman" w:hAnsi="Times New Roman" w:cs="Times New Roman"/>
          <w:sz w:val="24"/>
          <w:szCs w:val="24"/>
          <w:lang w:val="id-ID"/>
        </w:rPr>
        <w:t>.</w:t>
      </w:r>
      <w:r w:rsidRPr="00E5684D">
        <w:rPr>
          <w:rFonts w:ascii="Times New Roman" w:hAnsi="Times New Roman" w:cs="Times New Roman"/>
          <w:sz w:val="24"/>
          <w:szCs w:val="24"/>
        </w:rPr>
        <w:t>H</w:t>
      </w:r>
      <w:r w:rsidRPr="00E5684D">
        <w:rPr>
          <w:rFonts w:ascii="Times New Roman" w:hAnsi="Times New Roman" w:cs="Times New Roman"/>
          <w:sz w:val="24"/>
          <w:szCs w:val="24"/>
          <w:lang w:val="id-ID"/>
        </w:rPr>
        <w:t>I</w:t>
      </w:r>
      <w:r w:rsidRPr="00E5684D">
        <w:rPr>
          <w:rFonts w:ascii="Times New Roman" w:hAnsi="Times New Roman" w:cs="Times New Roman"/>
          <w:sz w:val="24"/>
          <w:szCs w:val="24"/>
        </w:rPr>
        <w:t>, M</w:t>
      </w:r>
      <w:r>
        <w:rPr>
          <w:rFonts w:ascii="Times New Roman" w:hAnsi="Times New Roman" w:cs="Times New Roman"/>
          <w:sz w:val="24"/>
          <w:szCs w:val="24"/>
          <w:lang w:val="id-ID"/>
        </w:rPr>
        <w:t>.</w:t>
      </w:r>
      <w:r w:rsidRPr="00E5684D">
        <w:rPr>
          <w:rFonts w:ascii="Times New Roman" w:hAnsi="Times New Roman" w:cs="Times New Roman"/>
          <w:sz w:val="24"/>
          <w:szCs w:val="24"/>
        </w:rPr>
        <w:t>H</w:t>
      </w:r>
      <w:r>
        <w:rPr>
          <w:rFonts w:ascii="Times New Roman" w:hAnsi="Times New Roman" w:cs="Times New Roman"/>
          <w:sz w:val="24"/>
          <w:szCs w:val="24"/>
          <w:lang w:val="id-ID"/>
        </w:rPr>
        <w:t>.</w:t>
      </w:r>
      <w:r>
        <w:rPr>
          <w:rFonts w:ascii="Times New Roman" w:hAnsi="Times New Roman" w:cs="Times New Roman"/>
          <w:sz w:val="24"/>
          <w:szCs w:val="24"/>
        </w:rPr>
        <w:t xml:space="preserve"> se</w:t>
      </w:r>
      <w:r>
        <w:rPr>
          <w:rFonts w:ascii="Times New Roman" w:hAnsi="Times New Roman" w:cs="Times New Roman"/>
          <w:sz w:val="24"/>
          <w:szCs w:val="24"/>
          <w:lang w:val="id-ID"/>
        </w:rPr>
        <w:t>laku</w:t>
      </w:r>
      <w:r>
        <w:rPr>
          <w:rFonts w:ascii="Times New Roman" w:hAnsi="Times New Roman" w:cs="Times New Roman"/>
          <w:sz w:val="24"/>
          <w:szCs w:val="24"/>
        </w:rPr>
        <w:t xml:space="preserve"> </w:t>
      </w:r>
      <w:r w:rsidRPr="00E5684D">
        <w:rPr>
          <w:rFonts w:ascii="Times New Roman" w:hAnsi="Times New Roman" w:cs="Times New Roman"/>
          <w:sz w:val="24"/>
          <w:szCs w:val="24"/>
        </w:rPr>
        <w:t>Ketua Program Studi</w:t>
      </w:r>
      <w:r>
        <w:rPr>
          <w:rFonts w:ascii="Times New Roman" w:hAnsi="Times New Roman" w:cs="Times New Roman"/>
          <w:sz w:val="24"/>
          <w:szCs w:val="24"/>
        </w:rPr>
        <w:t xml:space="preserve"> </w:t>
      </w:r>
      <w:r w:rsidRPr="00E5684D">
        <w:rPr>
          <w:rFonts w:ascii="Times New Roman" w:hAnsi="Times New Roman" w:cs="Times New Roman"/>
          <w:sz w:val="24"/>
          <w:szCs w:val="24"/>
        </w:rPr>
        <w:t>Ilmu</w:t>
      </w:r>
      <w:r>
        <w:rPr>
          <w:rFonts w:ascii="Times New Roman" w:hAnsi="Times New Roman" w:cs="Times New Roman"/>
          <w:sz w:val="24"/>
          <w:szCs w:val="24"/>
        </w:rPr>
        <w:t xml:space="preserve"> </w:t>
      </w:r>
      <w:r w:rsidRPr="00E5684D">
        <w:rPr>
          <w:rFonts w:ascii="Times New Roman" w:hAnsi="Times New Roman" w:cs="Times New Roman"/>
          <w:sz w:val="24"/>
          <w:szCs w:val="24"/>
        </w:rPr>
        <w:t>Hukum</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di </w:t>
      </w:r>
      <w:r w:rsidRPr="00E5684D">
        <w:rPr>
          <w:rFonts w:ascii="Times New Roman" w:hAnsi="Times New Roman" w:cs="Times New Roman"/>
          <w:sz w:val="24"/>
          <w:szCs w:val="24"/>
        </w:rPr>
        <w:t>Fakultas</w:t>
      </w:r>
      <w:r>
        <w:rPr>
          <w:rFonts w:ascii="Times New Roman" w:hAnsi="Times New Roman" w:cs="Times New Roman"/>
          <w:sz w:val="24"/>
          <w:szCs w:val="24"/>
        </w:rPr>
        <w:t xml:space="preserve"> </w:t>
      </w:r>
      <w:r w:rsidRPr="00E5684D">
        <w:rPr>
          <w:rFonts w:ascii="Times New Roman" w:hAnsi="Times New Roman" w:cs="Times New Roman"/>
          <w:sz w:val="24"/>
          <w:szCs w:val="24"/>
        </w:rPr>
        <w:t>Huk</w:t>
      </w:r>
      <w:r>
        <w:rPr>
          <w:rFonts w:ascii="Times New Roman" w:hAnsi="Times New Roman" w:cs="Times New Roman"/>
          <w:sz w:val="24"/>
          <w:szCs w:val="24"/>
        </w:rPr>
        <w:t>um Universitas Ichsan Gorontalo</w:t>
      </w:r>
      <w:r>
        <w:rPr>
          <w:rFonts w:ascii="Times New Roman" w:hAnsi="Times New Roman" w:cs="Times New Roman"/>
          <w:sz w:val="24"/>
          <w:szCs w:val="24"/>
          <w:lang w:val="id-ID"/>
        </w:rPr>
        <w:t>;</w:t>
      </w:r>
    </w:p>
    <w:p w:rsidR="008556E0" w:rsidRDefault="008556E0" w:rsidP="008556E0">
      <w:pPr>
        <w:pStyle w:val="ListParagraph"/>
        <w:numPr>
          <w:ilvl w:val="0"/>
          <w:numId w:val="1"/>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Bapak Haritsa, S.H, M.H. Selaku Sekretaris Program Studi Ilmu Hukum Fakultas Hukum Universitas Ichsan Gorontalo</w:t>
      </w:r>
    </w:p>
    <w:p w:rsidR="008556E0" w:rsidRPr="008C7850" w:rsidRDefault="008556E0" w:rsidP="008556E0">
      <w:pPr>
        <w:pStyle w:val="ListParagraph"/>
        <w:numPr>
          <w:ilvl w:val="0"/>
          <w:numId w:val="1"/>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rPr>
        <w:t xml:space="preserve">Ibu </w:t>
      </w:r>
      <w:r>
        <w:rPr>
          <w:rFonts w:ascii="Times New Roman" w:hAnsi="Times New Roman" w:cs="Times New Roman"/>
          <w:sz w:val="24"/>
          <w:szCs w:val="24"/>
          <w:lang w:val="id-ID"/>
        </w:rPr>
        <w:t>A</w:t>
      </w:r>
      <w:r>
        <w:rPr>
          <w:rFonts w:ascii="Times New Roman" w:hAnsi="Times New Roman" w:cs="Times New Roman"/>
          <w:sz w:val="24"/>
          <w:szCs w:val="24"/>
        </w:rPr>
        <w:t xml:space="preserve">ndi </w:t>
      </w:r>
      <w:r>
        <w:rPr>
          <w:rFonts w:ascii="Times New Roman" w:hAnsi="Times New Roman" w:cs="Times New Roman"/>
          <w:sz w:val="24"/>
          <w:szCs w:val="24"/>
          <w:lang w:val="id-ID"/>
        </w:rPr>
        <w:t>S</w:t>
      </w:r>
      <w:r>
        <w:rPr>
          <w:rFonts w:ascii="Times New Roman" w:hAnsi="Times New Roman" w:cs="Times New Roman"/>
          <w:sz w:val="24"/>
          <w:szCs w:val="24"/>
        </w:rPr>
        <w:t xml:space="preserve">iti </w:t>
      </w:r>
      <w:r>
        <w:rPr>
          <w:rFonts w:ascii="Times New Roman" w:hAnsi="Times New Roman" w:cs="Times New Roman"/>
          <w:sz w:val="24"/>
          <w:szCs w:val="24"/>
          <w:lang w:val="id-ID"/>
        </w:rPr>
        <w:t>K</w:t>
      </w:r>
      <w:r>
        <w:rPr>
          <w:rFonts w:ascii="Times New Roman" w:hAnsi="Times New Roman" w:cs="Times New Roman"/>
          <w:sz w:val="24"/>
          <w:szCs w:val="24"/>
        </w:rPr>
        <w:t xml:space="preserve">umala </w:t>
      </w:r>
      <w:r>
        <w:rPr>
          <w:rFonts w:ascii="Times New Roman" w:hAnsi="Times New Roman" w:cs="Times New Roman"/>
          <w:sz w:val="24"/>
          <w:szCs w:val="24"/>
          <w:lang w:val="id-ID"/>
        </w:rPr>
        <w:t>I</w:t>
      </w:r>
      <w:r>
        <w:rPr>
          <w:rFonts w:ascii="Times New Roman" w:hAnsi="Times New Roman" w:cs="Times New Roman"/>
          <w:sz w:val="24"/>
          <w:szCs w:val="24"/>
        </w:rPr>
        <w:t>lyas S</w:t>
      </w:r>
      <w:r>
        <w:rPr>
          <w:rFonts w:ascii="Times New Roman" w:hAnsi="Times New Roman" w:cs="Times New Roman"/>
          <w:sz w:val="24"/>
          <w:szCs w:val="24"/>
          <w:lang w:val="id-ID"/>
        </w:rPr>
        <w:t>.</w:t>
      </w:r>
      <w:r>
        <w:rPr>
          <w:rFonts w:ascii="Times New Roman" w:hAnsi="Times New Roman" w:cs="Times New Roman"/>
          <w:sz w:val="24"/>
          <w:szCs w:val="24"/>
        </w:rPr>
        <w:t>H, M</w:t>
      </w:r>
      <w:r>
        <w:rPr>
          <w:rFonts w:ascii="Times New Roman" w:hAnsi="Times New Roman" w:cs="Times New Roman"/>
          <w:sz w:val="24"/>
          <w:szCs w:val="24"/>
          <w:lang w:val="id-ID"/>
        </w:rPr>
        <w:t>.</w:t>
      </w:r>
      <w:r>
        <w:rPr>
          <w:rFonts w:ascii="Times New Roman" w:hAnsi="Times New Roman" w:cs="Times New Roman"/>
          <w:sz w:val="24"/>
          <w:szCs w:val="24"/>
        </w:rPr>
        <w:t>H</w:t>
      </w:r>
      <w:r>
        <w:rPr>
          <w:rFonts w:ascii="Times New Roman" w:hAnsi="Times New Roman" w:cs="Times New Roman"/>
          <w:sz w:val="24"/>
          <w:szCs w:val="24"/>
          <w:lang w:val="id-ID"/>
        </w:rPr>
        <w:t>.</w:t>
      </w:r>
      <w:r>
        <w:rPr>
          <w:rFonts w:ascii="Times New Roman" w:hAnsi="Times New Roman" w:cs="Times New Roman"/>
          <w:sz w:val="24"/>
          <w:szCs w:val="24"/>
        </w:rPr>
        <w:t xml:space="preserve"> </w:t>
      </w:r>
      <w:r>
        <w:rPr>
          <w:rFonts w:ascii="Times New Roman" w:hAnsi="Times New Roman" w:cs="Times New Roman"/>
          <w:sz w:val="24"/>
          <w:szCs w:val="24"/>
          <w:lang w:val="id-ID"/>
        </w:rPr>
        <w:t>selaku</w:t>
      </w:r>
      <w:r>
        <w:rPr>
          <w:rFonts w:ascii="Times New Roman" w:hAnsi="Times New Roman" w:cs="Times New Roman"/>
          <w:sz w:val="24"/>
          <w:szCs w:val="24"/>
        </w:rPr>
        <w:t xml:space="preserve"> </w:t>
      </w:r>
      <w:r>
        <w:rPr>
          <w:rFonts w:ascii="Times New Roman" w:hAnsi="Times New Roman" w:cs="Times New Roman"/>
          <w:sz w:val="24"/>
          <w:szCs w:val="24"/>
          <w:lang w:val="id-ID"/>
        </w:rPr>
        <w:t>P</w:t>
      </w:r>
      <w:r>
        <w:rPr>
          <w:rFonts w:ascii="Times New Roman" w:hAnsi="Times New Roman" w:cs="Times New Roman"/>
          <w:sz w:val="24"/>
          <w:szCs w:val="24"/>
        </w:rPr>
        <w:t xml:space="preserve">embimbing II </w:t>
      </w:r>
      <w:r>
        <w:rPr>
          <w:rFonts w:ascii="Times New Roman" w:hAnsi="Times New Roman" w:cs="Times New Roman"/>
          <w:sz w:val="24"/>
          <w:szCs w:val="24"/>
          <w:lang w:val="id-ID"/>
        </w:rPr>
        <w:t>dalam penulisan skripsi ini;</w:t>
      </w:r>
    </w:p>
    <w:p w:rsidR="008556E0" w:rsidRDefault="008556E0" w:rsidP="008556E0">
      <w:pPr>
        <w:pStyle w:val="ListParagraph"/>
        <w:numPr>
          <w:ilvl w:val="0"/>
          <w:numId w:val="1"/>
        </w:numPr>
        <w:spacing w:after="0" w:line="480" w:lineRule="auto"/>
        <w:ind w:left="709"/>
        <w:jc w:val="both"/>
        <w:rPr>
          <w:rFonts w:ascii="Times New Roman" w:hAnsi="Times New Roman" w:cs="Times New Roman"/>
          <w:sz w:val="24"/>
          <w:szCs w:val="24"/>
        </w:rPr>
      </w:pPr>
      <w:r>
        <w:rPr>
          <w:rFonts w:ascii="Times New Roman" w:hAnsi="Times New Roman" w:cs="Times New Roman"/>
          <w:sz w:val="24"/>
          <w:szCs w:val="24"/>
          <w:lang w:val="id-ID"/>
        </w:rPr>
        <w:t>Bapak Hi. Djamaris Mahmud,</w:t>
      </w:r>
      <w:r>
        <w:rPr>
          <w:rFonts w:ascii="Times New Roman" w:hAnsi="Times New Roman" w:cs="Times New Roman"/>
          <w:sz w:val="24"/>
          <w:szCs w:val="24"/>
        </w:rPr>
        <w:t xml:space="preserve"> S.H, M.H.</w:t>
      </w:r>
      <w:r>
        <w:rPr>
          <w:rFonts w:ascii="Times New Roman" w:hAnsi="Times New Roman" w:cs="Times New Roman"/>
          <w:sz w:val="24"/>
          <w:szCs w:val="24"/>
          <w:lang w:val="id-ID"/>
        </w:rPr>
        <w:t xml:space="preserve"> selaku Kepala Perpustakaan Fakultas Hukum Universitas Ichsan Gorontalo;</w:t>
      </w:r>
    </w:p>
    <w:p w:rsidR="008556E0" w:rsidRPr="0079343E" w:rsidRDefault="006C04D3" w:rsidP="008556E0">
      <w:pPr>
        <w:pStyle w:val="ListParagraph"/>
        <w:numPr>
          <w:ilvl w:val="0"/>
          <w:numId w:val="1"/>
        </w:numPr>
        <w:spacing w:after="0" w:line="480" w:lineRule="auto"/>
        <w:jc w:val="both"/>
        <w:rPr>
          <w:rFonts w:ascii="Times New Roman" w:hAnsi="Times New Roman" w:cs="Times New Roman"/>
          <w:sz w:val="24"/>
          <w:szCs w:val="24"/>
          <w:lang w:val="sv-SE"/>
        </w:rPr>
      </w:pPr>
      <w:r>
        <w:rPr>
          <w:rFonts w:ascii="Times New Roman" w:hAnsi="Times New Roman" w:cs="Times New Roman"/>
          <w:noProof/>
          <w:sz w:val="24"/>
          <w:szCs w:val="24"/>
        </w:rPr>
        <w:pict>
          <v:rect id="_x0000_s1037" style="position:absolute;left:0;text-align:left;margin-left:176.9pt;margin-top:73.8pt;width:50.7pt;height:45.35pt;z-index:251671552" strokecolor="white [3212]"/>
        </w:pict>
      </w:r>
      <w:r w:rsidR="008556E0">
        <w:rPr>
          <w:rFonts w:ascii="Times New Roman" w:hAnsi="Times New Roman" w:cs="Times New Roman"/>
          <w:sz w:val="24"/>
          <w:szCs w:val="24"/>
        </w:rPr>
        <w:t xml:space="preserve">Seluruh Staf Dosen </w:t>
      </w:r>
      <w:r w:rsidR="008556E0">
        <w:rPr>
          <w:rFonts w:ascii="Times New Roman" w:hAnsi="Times New Roman" w:cs="Times New Roman"/>
          <w:sz w:val="24"/>
          <w:szCs w:val="24"/>
          <w:lang w:val="id-ID"/>
        </w:rPr>
        <w:t>d</w:t>
      </w:r>
      <w:r w:rsidR="008556E0">
        <w:rPr>
          <w:rFonts w:ascii="Times New Roman" w:hAnsi="Times New Roman" w:cs="Times New Roman"/>
          <w:sz w:val="24"/>
          <w:szCs w:val="24"/>
        </w:rPr>
        <w:t>an Tata Usaha d</w:t>
      </w:r>
      <w:r w:rsidR="008556E0" w:rsidRPr="00E5684D">
        <w:rPr>
          <w:rFonts w:ascii="Times New Roman" w:hAnsi="Times New Roman" w:cs="Times New Roman"/>
          <w:sz w:val="24"/>
          <w:szCs w:val="24"/>
        </w:rPr>
        <w:t>i Lingkungan</w:t>
      </w:r>
      <w:r w:rsidR="008556E0">
        <w:rPr>
          <w:rFonts w:ascii="Times New Roman" w:hAnsi="Times New Roman" w:cs="Times New Roman"/>
          <w:sz w:val="24"/>
          <w:szCs w:val="24"/>
        </w:rPr>
        <w:t xml:space="preserve"> </w:t>
      </w:r>
      <w:r w:rsidR="008556E0" w:rsidRPr="00E5684D">
        <w:rPr>
          <w:rFonts w:ascii="Times New Roman" w:hAnsi="Times New Roman" w:cs="Times New Roman"/>
          <w:sz w:val="24"/>
          <w:szCs w:val="24"/>
        </w:rPr>
        <w:t>Civitas</w:t>
      </w:r>
      <w:r w:rsidR="008556E0">
        <w:rPr>
          <w:rFonts w:ascii="Times New Roman" w:hAnsi="Times New Roman" w:cs="Times New Roman"/>
          <w:sz w:val="24"/>
          <w:szCs w:val="24"/>
        </w:rPr>
        <w:t xml:space="preserve"> </w:t>
      </w:r>
      <w:r w:rsidR="008556E0" w:rsidRPr="00E5684D">
        <w:rPr>
          <w:rFonts w:ascii="Times New Roman" w:hAnsi="Times New Roman" w:cs="Times New Roman"/>
          <w:sz w:val="24"/>
          <w:szCs w:val="24"/>
        </w:rPr>
        <w:t>Akademika</w:t>
      </w:r>
      <w:r w:rsidR="008556E0">
        <w:rPr>
          <w:rFonts w:ascii="Times New Roman" w:hAnsi="Times New Roman" w:cs="Times New Roman"/>
          <w:sz w:val="24"/>
          <w:szCs w:val="24"/>
        </w:rPr>
        <w:t xml:space="preserve"> </w:t>
      </w:r>
      <w:r w:rsidR="008556E0" w:rsidRPr="00E5684D">
        <w:rPr>
          <w:rFonts w:ascii="Times New Roman" w:hAnsi="Times New Roman" w:cs="Times New Roman"/>
          <w:sz w:val="24"/>
          <w:szCs w:val="24"/>
        </w:rPr>
        <w:t>Fakultas</w:t>
      </w:r>
      <w:r w:rsidR="008556E0">
        <w:rPr>
          <w:rFonts w:ascii="Times New Roman" w:hAnsi="Times New Roman" w:cs="Times New Roman"/>
          <w:sz w:val="24"/>
          <w:szCs w:val="24"/>
        </w:rPr>
        <w:t xml:space="preserve"> </w:t>
      </w:r>
      <w:r w:rsidR="008556E0" w:rsidRPr="00E5684D">
        <w:rPr>
          <w:rFonts w:ascii="Times New Roman" w:hAnsi="Times New Roman" w:cs="Times New Roman"/>
          <w:sz w:val="24"/>
          <w:szCs w:val="24"/>
        </w:rPr>
        <w:t>Hukum</w:t>
      </w:r>
      <w:r w:rsidR="008556E0">
        <w:rPr>
          <w:rFonts w:ascii="Times New Roman" w:hAnsi="Times New Roman" w:cs="Times New Roman"/>
          <w:sz w:val="24"/>
          <w:szCs w:val="24"/>
        </w:rPr>
        <w:t xml:space="preserve"> </w:t>
      </w:r>
      <w:r w:rsidR="008556E0" w:rsidRPr="00E5684D">
        <w:rPr>
          <w:rFonts w:ascii="Times New Roman" w:hAnsi="Times New Roman" w:cs="Times New Roman"/>
          <w:sz w:val="24"/>
          <w:szCs w:val="24"/>
        </w:rPr>
        <w:t>Universitas</w:t>
      </w:r>
      <w:r w:rsidR="008556E0">
        <w:rPr>
          <w:rFonts w:ascii="Times New Roman" w:hAnsi="Times New Roman" w:cs="Times New Roman"/>
          <w:sz w:val="24"/>
          <w:szCs w:val="24"/>
        </w:rPr>
        <w:t xml:space="preserve"> </w:t>
      </w:r>
      <w:r w:rsidR="008556E0" w:rsidRPr="00E5684D">
        <w:rPr>
          <w:rFonts w:ascii="Times New Roman" w:hAnsi="Times New Roman" w:cs="Times New Roman"/>
          <w:sz w:val="24"/>
          <w:szCs w:val="24"/>
        </w:rPr>
        <w:t>Ichsan Gorontalo</w:t>
      </w:r>
      <w:r w:rsidR="008556E0">
        <w:rPr>
          <w:rFonts w:ascii="Times New Roman" w:hAnsi="Times New Roman" w:cs="Times New Roman"/>
          <w:sz w:val="24"/>
          <w:szCs w:val="24"/>
          <w:lang w:val="id-ID"/>
        </w:rPr>
        <w:t>.</w:t>
      </w:r>
    </w:p>
    <w:p w:rsidR="008556E0" w:rsidRPr="007235AE" w:rsidRDefault="006C04D3" w:rsidP="007235AE">
      <w:pPr>
        <w:pStyle w:val="ListParagraph"/>
        <w:spacing w:after="0" w:line="240" w:lineRule="auto"/>
        <w:ind w:left="4746" w:right="852" w:firstLine="0"/>
        <w:jc w:val="both"/>
        <w:rPr>
          <w:rFonts w:ascii="Times New Roman" w:hAnsi="Times New Roman"/>
          <w:b/>
          <w:sz w:val="24"/>
          <w:szCs w:val="24"/>
          <w:lang w:val="id-ID"/>
        </w:rPr>
      </w:pPr>
      <w:r>
        <w:rPr>
          <w:rFonts w:ascii="Times New Roman" w:hAnsi="Times New Roman" w:cs="Times New Roman"/>
          <w:noProof/>
          <w:sz w:val="24"/>
          <w:szCs w:val="24"/>
        </w:rPr>
        <w:lastRenderedPageBreak/>
        <w:pict>
          <v:rect id="_x0000_s1032" style="position:absolute;left:0;text-align:left;margin-left:375.5pt;margin-top:-81.85pt;width:42.7pt;height:37.35pt;z-index:251666432;v-text-anchor:middle" strokecolor="white [3212]">
            <v:textbox style="mso-next-textbox:#_x0000_s1032">
              <w:txbxContent>
                <w:p w:rsidR="00C41121" w:rsidRPr="00F8698A" w:rsidRDefault="00C41121" w:rsidP="008556E0">
                  <w:pPr>
                    <w:ind w:left="0"/>
                    <w:jc w:val="center"/>
                    <w:rPr>
                      <w:rFonts w:ascii="Times New Roman" w:hAnsi="Times New Roman" w:cs="Times New Roman"/>
                      <w:lang w:val="id-ID"/>
                    </w:rPr>
                  </w:pPr>
                  <w:r w:rsidRPr="00F8698A">
                    <w:rPr>
                      <w:rFonts w:ascii="Times New Roman" w:hAnsi="Times New Roman" w:cs="Times New Roman"/>
                      <w:lang w:val="id-ID"/>
                    </w:rPr>
                    <w:t>vii</w:t>
                  </w:r>
                </w:p>
              </w:txbxContent>
            </v:textbox>
          </v:rect>
        </w:pict>
      </w:r>
    </w:p>
    <w:p w:rsidR="008556E0" w:rsidRDefault="008556E0" w:rsidP="008556E0">
      <w:pPr>
        <w:spacing w:after="0" w:line="240" w:lineRule="auto"/>
        <w:ind w:left="4746" w:right="852" w:firstLine="0"/>
        <w:rPr>
          <w:rFonts w:ascii="Times New Roman" w:hAnsi="Times New Roman"/>
          <w:b/>
          <w:sz w:val="24"/>
          <w:szCs w:val="24"/>
          <w:lang w:val="id-ID"/>
        </w:rPr>
      </w:pPr>
    </w:p>
    <w:p w:rsidR="008556E0" w:rsidRDefault="008556E0" w:rsidP="008556E0">
      <w:pPr>
        <w:spacing w:after="0" w:line="240" w:lineRule="auto"/>
        <w:ind w:left="4746" w:right="852" w:firstLine="0"/>
        <w:rPr>
          <w:rFonts w:ascii="Times New Roman" w:hAnsi="Times New Roman"/>
          <w:b/>
          <w:sz w:val="24"/>
          <w:szCs w:val="24"/>
          <w:lang w:val="id-ID"/>
        </w:rPr>
      </w:pPr>
    </w:p>
    <w:p w:rsidR="008556E0" w:rsidRDefault="00C41121" w:rsidP="008556E0">
      <w:pPr>
        <w:spacing w:after="0" w:line="240" w:lineRule="auto"/>
        <w:ind w:left="4746" w:right="852" w:firstLine="0"/>
        <w:rPr>
          <w:rFonts w:ascii="Times New Roman" w:hAnsi="Times New Roman"/>
          <w:b/>
          <w:sz w:val="24"/>
          <w:szCs w:val="24"/>
          <w:lang w:val="id-ID"/>
        </w:rPr>
      </w:pPr>
      <w:r>
        <w:rPr>
          <w:rFonts w:ascii="Times New Roman" w:hAnsi="Times New Roman"/>
          <w:b/>
          <w:noProof/>
          <w:sz w:val="24"/>
          <w:szCs w:val="24"/>
        </w:rPr>
        <w:drawing>
          <wp:anchor distT="0" distB="0" distL="114300" distR="114300" simplePos="0" relativeHeight="251709440" behindDoc="1" locked="0" layoutInCell="1" allowOverlap="1">
            <wp:simplePos x="0" y="0"/>
            <wp:positionH relativeFrom="page">
              <wp:posOffset>0</wp:posOffset>
            </wp:positionH>
            <wp:positionV relativeFrom="page">
              <wp:posOffset>-8890</wp:posOffset>
            </wp:positionV>
            <wp:extent cx="7562215" cy="10689590"/>
            <wp:effectExtent l="19050" t="0" r="63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1"/>
                    <a:srcRect/>
                    <a:stretch>
                      <a:fillRect/>
                    </a:stretch>
                  </pic:blipFill>
                  <pic:spPr bwMode="auto">
                    <a:xfrm>
                      <a:off x="0" y="0"/>
                      <a:ext cx="7562215" cy="10689590"/>
                    </a:xfrm>
                    <a:prstGeom prst="rect">
                      <a:avLst/>
                    </a:prstGeom>
                    <a:noFill/>
                  </pic:spPr>
                </pic:pic>
              </a:graphicData>
            </a:graphic>
          </wp:anchor>
        </w:drawing>
      </w:r>
    </w:p>
    <w:p w:rsidR="008556E0" w:rsidRDefault="008556E0" w:rsidP="008556E0">
      <w:pPr>
        <w:spacing w:after="0" w:line="240" w:lineRule="auto"/>
        <w:ind w:left="4746" w:right="852" w:firstLine="0"/>
        <w:rPr>
          <w:rFonts w:ascii="Times New Roman" w:hAnsi="Times New Roman"/>
          <w:b/>
          <w:sz w:val="24"/>
          <w:szCs w:val="24"/>
          <w:lang w:val="id-ID"/>
        </w:rPr>
      </w:pPr>
    </w:p>
    <w:p w:rsidR="008556E0" w:rsidRDefault="008556E0" w:rsidP="008556E0">
      <w:pPr>
        <w:spacing w:after="0" w:line="240" w:lineRule="auto"/>
        <w:ind w:left="4746" w:right="852" w:firstLine="0"/>
        <w:rPr>
          <w:rFonts w:ascii="Times New Roman" w:hAnsi="Times New Roman"/>
          <w:b/>
          <w:sz w:val="24"/>
          <w:szCs w:val="24"/>
          <w:lang w:val="id-ID"/>
        </w:rPr>
      </w:pPr>
    </w:p>
    <w:p w:rsidR="008556E0" w:rsidRDefault="008556E0" w:rsidP="008556E0">
      <w:pPr>
        <w:spacing w:after="0" w:line="240" w:lineRule="auto"/>
        <w:ind w:left="4746" w:right="852" w:firstLine="0"/>
        <w:rPr>
          <w:rFonts w:ascii="Times New Roman" w:hAnsi="Times New Roman"/>
          <w:b/>
          <w:sz w:val="24"/>
          <w:szCs w:val="24"/>
          <w:lang w:val="id-ID"/>
        </w:rPr>
      </w:pPr>
    </w:p>
    <w:p w:rsidR="008556E0" w:rsidRDefault="008556E0" w:rsidP="008556E0">
      <w:pPr>
        <w:spacing w:after="0" w:line="240" w:lineRule="auto"/>
        <w:ind w:left="4746" w:right="852" w:firstLine="0"/>
        <w:rPr>
          <w:rFonts w:ascii="Times New Roman" w:hAnsi="Times New Roman"/>
          <w:b/>
          <w:sz w:val="24"/>
          <w:szCs w:val="24"/>
          <w:lang w:val="id-ID"/>
        </w:rPr>
      </w:pPr>
    </w:p>
    <w:p w:rsidR="008556E0" w:rsidRDefault="008556E0" w:rsidP="008556E0">
      <w:pPr>
        <w:spacing w:after="0" w:line="240" w:lineRule="auto"/>
        <w:ind w:left="4746" w:right="852" w:firstLine="0"/>
        <w:rPr>
          <w:rFonts w:ascii="Times New Roman" w:hAnsi="Times New Roman"/>
          <w:b/>
          <w:sz w:val="24"/>
          <w:szCs w:val="24"/>
          <w:lang w:val="id-ID"/>
        </w:rPr>
      </w:pPr>
    </w:p>
    <w:p w:rsidR="008556E0" w:rsidRDefault="008556E0" w:rsidP="008556E0">
      <w:pPr>
        <w:spacing w:after="0" w:line="240" w:lineRule="auto"/>
        <w:ind w:left="4746" w:right="852" w:firstLine="0"/>
        <w:rPr>
          <w:rFonts w:ascii="Times New Roman" w:hAnsi="Times New Roman"/>
          <w:b/>
          <w:sz w:val="24"/>
          <w:szCs w:val="24"/>
          <w:lang w:val="id-ID"/>
        </w:rPr>
      </w:pPr>
    </w:p>
    <w:p w:rsidR="008556E0" w:rsidRDefault="008556E0" w:rsidP="008556E0">
      <w:pPr>
        <w:spacing w:after="0" w:line="240" w:lineRule="auto"/>
        <w:ind w:left="4746" w:right="852" w:firstLine="0"/>
        <w:rPr>
          <w:rFonts w:ascii="Times New Roman" w:hAnsi="Times New Roman"/>
          <w:b/>
          <w:sz w:val="24"/>
          <w:szCs w:val="24"/>
          <w:lang w:val="id-ID"/>
        </w:rPr>
      </w:pPr>
    </w:p>
    <w:p w:rsidR="008556E0" w:rsidRDefault="008556E0" w:rsidP="008556E0">
      <w:pPr>
        <w:spacing w:after="0" w:line="240" w:lineRule="auto"/>
        <w:ind w:left="4746" w:right="852" w:firstLine="0"/>
        <w:rPr>
          <w:rFonts w:ascii="Times New Roman" w:hAnsi="Times New Roman"/>
          <w:b/>
          <w:sz w:val="24"/>
          <w:szCs w:val="24"/>
          <w:lang w:val="id-ID"/>
        </w:rPr>
      </w:pPr>
    </w:p>
    <w:p w:rsidR="008556E0" w:rsidRDefault="008556E0" w:rsidP="008556E0">
      <w:pPr>
        <w:spacing w:after="0" w:line="240" w:lineRule="auto"/>
        <w:ind w:left="4746" w:right="852" w:firstLine="0"/>
        <w:rPr>
          <w:rFonts w:ascii="Times New Roman" w:hAnsi="Times New Roman"/>
          <w:b/>
          <w:sz w:val="24"/>
          <w:szCs w:val="24"/>
          <w:lang w:val="id-ID"/>
        </w:rPr>
      </w:pPr>
    </w:p>
    <w:p w:rsidR="008556E0" w:rsidRDefault="008556E0" w:rsidP="008556E0">
      <w:pPr>
        <w:spacing w:after="0" w:line="240" w:lineRule="auto"/>
        <w:ind w:left="4746" w:right="852" w:firstLine="0"/>
        <w:rPr>
          <w:rFonts w:ascii="Times New Roman" w:hAnsi="Times New Roman"/>
          <w:b/>
          <w:sz w:val="24"/>
          <w:szCs w:val="24"/>
          <w:lang w:val="id-ID"/>
        </w:rPr>
      </w:pPr>
    </w:p>
    <w:p w:rsidR="008556E0" w:rsidRDefault="008556E0" w:rsidP="008556E0">
      <w:pPr>
        <w:spacing w:after="0" w:line="240" w:lineRule="auto"/>
        <w:ind w:left="4746" w:right="852" w:firstLine="0"/>
        <w:rPr>
          <w:rFonts w:ascii="Times New Roman" w:hAnsi="Times New Roman"/>
          <w:b/>
          <w:sz w:val="24"/>
          <w:szCs w:val="24"/>
          <w:lang w:val="id-ID"/>
        </w:rPr>
      </w:pPr>
    </w:p>
    <w:p w:rsidR="008556E0" w:rsidRDefault="008556E0" w:rsidP="008556E0">
      <w:pPr>
        <w:spacing w:after="0" w:line="240" w:lineRule="auto"/>
        <w:ind w:left="4746" w:right="852" w:firstLine="0"/>
        <w:rPr>
          <w:rFonts w:ascii="Times New Roman" w:hAnsi="Times New Roman"/>
          <w:b/>
          <w:sz w:val="24"/>
          <w:szCs w:val="24"/>
          <w:lang w:val="id-ID"/>
        </w:rPr>
      </w:pPr>
    </w:p>
    <w:p w:rsidR="008556E0" w:rsidRDefault="008556E0" w:rsidP="008556E0">
      <w:pPr>
        <w:spacing w:after="0" w:line="240" w:lineRule="auto"/>
        <w:ind w:left="4746" w:right="852" w:firstLine="0"/>
        <w:rPr>
          <w:rFonts w:ascii="Times New Roman" w:hAnsi="Times New Roman"/>
          <w:b/>
          <w:sz w:val="24"/>
          <w:szCs w:val="24"/>
          <w:lang w:val="id-ID"/>
        </w:rPr>
      </w:pPr>
    </w:p>
    <w:p w:rsidR="008556E0" w:rsidRDefault="008556E0" w:rsidP="008556E0">
      <w:pPr>
        <w:spacing w:after="0" w:line="240" w:lineRule="auto"/>
        <w:ind w:left="4746" w:right="852" w:firstLine="0"/>
        <w:rPr>
          <w:rFonts w:ascii="Times New Roman" w:hAnsi="Times New Roman"/>
          <w:b/>
          <w:sz w:val="24"/>
          <w:szCs w:val="24"/>
          <w:lang w:val="id-ID"/>
        </w:rPr>
      </w:pPr>
    </w:p>
    <w:p w:rsidR="008556E0" w:rsidRPr="00A01A06" w:rsidRDefault="008556E0" w:rsidP="008556E0">
      <w:pPr>
        <w:spacing w:after="0" w:line="240" w:lineRule="auto"/>
        <w:ind w:left="4746" w:right="852" w:firstLine="0"/>
        <w:rPr>
          <w:rFonts w:ascii="Times New Roman" w:hAnsi="Times New Roman"/>
          <w:b/>
          <w:sz w:val="24"/>
          <w:szCs w:val="24"/>
          <w:lang w:val="id-ID"/>
        </w:rPr>
      </w:pPr>
    </w:p>
    <w:p w:rsidR="008556E0" w:rsidRDefault="008556E0" w:rsidP="008556E0">
      <w:pPr>
        <w:spacing w:line="240" w:lineRule="auto"/>
        <w:jc w:val="center"/>
        <w:rPr>
          <w:rFonts w:ascii="Times New Roman" w:eastAsiaTheme="minorEastAsia" w:hAnsi="Times New Roman" w:cs="Times New Roman"/>
          <w:b/>
          <w:sz w:val="24"/>
          <w:szCs w:val="24"/>
          <w:lang w:val="id-ID" w:eastAsia="id-ID"/>
        </w:rPr>
      </w:pPr>
    </w:p>
    <w:p w:rsidR="008556E0" w:rsidRDefault="008556E0" w:rsidP="008556E0">
      <w:pPr>
        <w:spacing w:line="240" w:lineRule="auto"/>
        <w:jc w:val="center"/>
        <w:rPr>
          <w:rFonts w:ascii="Times New Roman" w:eastAsiaTheme="minorEastAsia" w:hAnsi="Times New Roman" w:cs="Times New Roman"/>
          <w:b/>
          <w:sz w:val="24"/>
          <w:szCs w:val="24"/>
          <w:lang w:val="id-ID" w:eastAsia="id-ID"/>
        </w:rPr>
      </w:pPr>
    </w:p>
    <w:p w:rsidR="008556E0" w:rsidRDefault="008556E0" w:rsidP="008556E0">
      <w:pPr>
        <w:spacing w:line="240" w:lineRule="auto"/>
        <w:ind w:left="0" w:firstLine="0"/>
        <w:rPr>
          <w:rFonts w:ascii="Times New Roman" w:eastAsiaTheme="minorEastAsia" w:hAnsi="Times New Roman" w:cs="Times New Roman"/>
          <w:b/>
          <w:sz w:val="24"/>
          <w:szCs w:val="24"/>
          <w:lang w:eastAsia="id-ID"/>
        </w:rPr>
      </w:pPr>
    </w:p>
    <w:p w:rsidR="008556E0" w:rsidRPr="00046E61" w:rsidRDefault="006C04D3" w:rsidP="008556E0">
      <w:pPr>
        <w:spacing w:line="240" w:lineRule="auto"/>
        <w:ind w:left="0" w:firstLine="0"/>
        <w:rPr>
          <w:rFonts w:ascii="Times New Roman" w:eastAsiaTheme="minorEastAsia" w:hAnsi="Times New Roman" w:cs="Times New Roman"/>
          <w:b/>
          <w:sz w:val="24"/>
          <w:szCs w:val="24"/>
          <w:lang w:eastAsia="id-ID"/>
        </w:rPr>
      </w:pPr>
      <w:r>
        <w:rPr>
          <w:rFonts w:ascii="Times New Roman" w:eastAsiaTheme="minorEastAsia" w:hAnsi="Times New Roman" w:cs="Times New Roman"/>
          <w:b/>
          <w:noProof/>
          <w:sz w:val="24"/>
          <w:szCs w:val="24"/>
        </w:rPr>
        <w:pict>
          <v:rect id="_x0000_s1038" style="position:absolute;margin-left:154.7pt;margin-top:34.9pt;width:76.45pt;height:53.35pt;z-index:251672576" strokecolor="white [3212]"/>
        </w:pict>
      </w:r>
    </w:p>
    <w:p w:rsidR="007235AE" w:rsidRDefault="007235AE" w:rsidP="008556E0">
      <w:pPr>
        <w:spacing w:line="240" w:lineRule="auto"/>
        <w:jc w:val="center"/>
        <w:rPr>
          <w:rFonts w:ascii="Times New Roman" w:eastAsiaTheme="minorEastAsia" w:hAnsi="Times New Roman" w:cs="Times New Roman"/>
          <w:b/>
          <w:sz w:val="24"/>
          <w:szCs w:val="24"/>
          <w:lang w:val="pt-BR" w:eastAsia="id-ID"/>
        </w:rPr>
      </w:pPr>
    </w:p>
    <w:p w:rsidR="007235AE" w:rsidRDefault="007235AE" w:rsidP="008556E0">
      <w:pPr>
        <w:spacing w:line="240" w:lineRule="auto"/>
        <w:jc w:val="center"/>
        <w:rPr>
          <w:rFonts w:ascii="Times New Roman" w:eastAsiaTheme="minorEastAsia" w:hAnsi="Times New Roman" w:cs="Times New Roman"/>
          <w:b/>
          <w:sz w:val="24"/>
          <w:szCs w:val="24"/>
          <w:lang w:val="pt-BR" w:eastAsia="id-ID"/>
        </w:rPr>
      </w:pPr>
    </w:p>
    <w:p w:rsidR="007235AE" w:rsidRDefault="007235AE" w:rsidP="008556E0">
      <w:pPr>
        <w:spacing w:line="240" w:lineRule="auto"/>
        <w:jc w:val="center"/>
        <w:rPr>
          <w:rFonts w:ascii="Times New Roman" w:eastAsiaTheme="minorEastAsia" w:hAnsi="Times New Roman" w:cs="Times New Roman"/>
          <w:b/>
          <w:sz w:val="24"/>
          <w:szCs w:val="24"/>
          <w:lang w:val="pt-BR" w:eastAsia="id-ID"/>
        </w:rPr>
      </w:pPr>
    </w:p>
    <w:p w:rsidR="007235AE" w:rsidRDefault="007235AE" w:rsidP="008556E0">
      <w:pPr>
        <w:spacing w:line="240" w:lineRule="auto"/>
        <w:jc w:val="center"/>
        <w:rPr>
          <w:rFonts w:ascii="Times New Roman" w:eastAsiaTheme="minorEastAsia" w:hAnsi="Times New Roman" w:cs="Times New Roman"/>
          <w:b/>
          <w:sz w:val="24"/>
          <w:szCs w:val="24"/>
          <w:lang w:val="pt-BR" w:eastAsia="id-ID"/>
        </w:rPr>
      </w:pPr>
    </w:p>
    <w:p w:rsidR="007235AE" w:rsidRDefault="007235AE" w:rsidP="008556E0">
      <w:pPr>
        <w:spacing w:line="240" w:lineRule="auto"/>
        <w:jc w:val="center"/>
        <w:rPr>
          <w:rFonts w:ascii="Times New Roman" w:eastAsiaTheme="minorEastAsia" w:hAnsi="Times New Roman" w:cs="Times New Roman"/>
          <w:b/>
          <w:sz w:val="24"/>
          <w:szCs w:val="24"/>
          <w:lang w:val="pt-BR" w:eastAsia="id-ID"/>
        </w:rPr>
      </w:pPr>
    </w:p>
    <w:p w:rsidR="007235AE" w:rsidRDefault="007235AE" w:rsidP="008556E0">
      <w:pPr>
        <w:spacing w:line="240" w:lineRule="auto"/>
        <w:jc w:val="center"/>
        <w:rPr>
          <w:rFonts w:ascii="Times New Roman" w:eastAsiaTheme="minorEastAsia" w:hAnsi="Times New Roman" w:cs="Times New Roman"/>
          <w:b/>
          <w:sz w:val="24"/>
          <w:szCs w:val="24"/>
          <w:lang w:val="pt-BR" w:eastAsia="id-ID"/>
        </w:rPr>
      </w:pPr>
    </w:p>
    <w:p w:rsidR="007235AE" w:rsidRDefault="007235AE" w:rsidP="008556E0">
      <w:pPr>
        <w:spacing w:line="240" w:lineRule="auto"/>
        <w:jc w:val="center"/>
        <w:rPr>
          <w:rFonts w:ascii="Times New Roman" w:eastAsiaTheme="minorEastAsia" w:hAnsi="Times New Roman" w:cs="Times New Roman"/>
          <w:b/>
          <w:sz w:val="24"/>
          <w:szCs w:val="24"/>
          <w:lang w:val="pt-BR" w:eastAsia="id-ID"/>
        </w:rPr>
      </w:pPr>
    </w:p>
    <w:p w:rsidR="007235AE" w:rsidRDefault="007235AE" w:rsidP="008556E0">
      <w:pPr>
        <w:spacing w:line="240" w:lineRule="auto"/>
        <w:jc w:val="center"/>
        <w:rPr>
          <w:rFonts w:ascii="Times New Roman" w:eastAsiaTheme="minorEastAsia" w:hAnsi="Times New Roman" w:cs="Times New Roman"/>
          <w:b/>
          <w:sz w:val="24"/>
          <w:szCs w:val="24"/>
          <w:lang w:val="pt-BR" w:eastAsia="id-ID"/>
        </w:rPr>
      </w:pPr>
    </w:p>
    <w:p w:rsidR="007235AE" w:rsidRDefault="007235AE" w:rsidP="008556E0">
      <w:pPr>
        <w:spacing w:line="240" w:lineRule="auto"/>
        <w:jc w:val="center"/>
        <w:rPr>
          <w:rFonts w:ascii="Times New Roman" w:eastAsiaTheme="minorEastAsia" w:hAnsi="Times New Roman" w:cs="Times New Roman"/>
          <w:b/>
          <w:sz w:val="24"/>
          <w:szCs w:val="24"/>
          <w:lang w:val="pt-BR" w:eastAsia="id-ID"/>
        </w:rPr>
      </w:pPr>
    </w:p>
    <w:p w:rsidR="007235AE" w:rsidRDefault="007235AE" w:rsidP="008556E0">
      <w:pPr>
        <w:spacing w:line="240" w:lineRule="auto"/>
        <w:jc w:val="center"/>
        <w:rPr>
          <w:rFonts w:ascii="Times New Roman" w:eastAsiaTheme="minorEastAsia" w:hAnsi="Times New Roman" w:cs="Times New Roman"/>
          <w:b/>
          <w:sz w:val="24"/>
          <w:szCs w:val="24"/>
          <w:lang w:val="pt-BR" w:eastAsia="id-ID"/>
        </w:rPr>
      </w:pPr>
    </w:p>
    <w:p w:rsidR="007235AE" w:rsidRDefault="007235AE" w:rsidP="008556E0">
      <w:pPr>
        <w:spacing w:line="240" w:lineRule="auto"/>
        <w:jc w:val="center"/>
        <w:rPr>
          <w:rFonts w:ascii="Times New Roman" w:eastAsiaTheme="minorEastAsia" w:hAnsi="Times New Roman" w:cs="Times New Roman"/>
          <w:b/>
          <w:sz w:val="24"/>
          <w:szCs w:val="24"/>
          <w:lang w:val="pt-BR" w:eastAsia="id-ID"/>
        </w:rPr>
      </w:pPr>
    </w:p>
    <w:p w:rsidR="007235AE" w:rsidRDefault="007235AE" w:rsidP="008556E0">
      <w:pPr>
        <w:spacing w:line="240" w:lineRule="auto"/>
        <w:jc w:val="center"/>
        <w:rPr>
          <w:rFonts w:ascii="Times New Roman" w:eastAsiaTheme="minorEastAsia" w:hAnsi="Times New Roman" w:cs="Times New Roman"/>
          <w:b/>
          <w:sz w:val="24"/>
          <w:szCs w:val="24"/>
          <w:lang w:val="pt-BR" w:eastAsia="id-ID"/>
        </w:rPr>
      </w:pPr>
    </w:p>
    <w:p w:rsidR="008556E0" w:rsidRPr="00E5684D" w:rsidRDefault="008556E0" w:rsidP="008556E0">
      <w:pPr>
        <w:spacing w:line="240" w:lineRule="auto"/>
        <w:jc w:val="center"/>
        <w:rPr>
          <w:rFonts w:ascii="Times New Roman" w:hAnsi="Times New Roman" w:cs="Times New Roman"/>
          <w:b/>
          <w:sz w:val="24"/>
          <w:szCs w:val="24"/>
          <w:lang w:val="id-ID"/>
        </w:rPr>
      </w:pPr>
      <w:r w:rsidRPr="00E5684D">
        <w:rPr>
          <w:rFonts w:ascii="Times New Roman" w:eastAsiaTheme="minorEastAsia" w:hAnsi="Times New Roman" w:cs="Times New Roman"/>
          <w:b/>
          <w:sz w:val="24"/>
          <w:szCs w:val="24"/>
          <w:lang w:val="pt-BR" w:eastAsia="id-ID"/>
        </w:rPr>
        <w:lastRenderedPageBreak/>
        <w:t>ABSTRAK</w:t>
      </w:r>
    </w:p>
    <w:p w:rsidR="008556E0" w:rsidRDefault="008556E0" w:rsidP="008556E0">
      <w:pPr>
        <w:tabs>
          <w:tab w:val="left" w:pos="4111"/>
          <w:tab w:val="left" w:pos="4536"/>
        </w:tabs>
        <w:spacing w:after="0" w:line="240" w:lineRule="auto"/>
        <w:ind w:left="0" w:firstLine="0"/>
        <w:jc w:val="both"/>
        <w:rPr>
          <w:rFonts w:ascii="Times New Roman" w:hAnsi="Times New Roman" w:cs="Times New Roman"/>
          <w:sz w:val="24"/>
          <w:szCs w:val="24"/>
          <w:lang w:val="id-ID"/>
        </w:rPr>
      </w:pPr>
      <w:r w:rsidRPr="00D946A5">
        <w:rPr>
          <w:rFonts w:ascii="Times New Roman" w:hAnsi="Times New Roman" w:cs="Times New Roman"/>
          <w:b/>
          <w:sz w:val="24"/>
          <w:szCs w:val="32"/>
        </w:rPr>
        <w:t>SAIFUL ANDI S.ISMAIL</w:t>
      </w:r>
      <w:r>
        <w:rPr>
          <w:rFonts w:ascii="Times New Roman" w:hAnsi="Times New Roman" w:cs="Times New Roman"/>
          <w:b/>
          <w:sz w:val="24"/>
          <w:szCs w:val="32"/>
        </w:rPr>
        <w:t xml:space="preserve"> </w:t>
      </w:r>
      <w:r w:rsidRPr="00D946A5">
        <w:rPr>
          <w:rFonts w:ascii="Times New Roman" w:hAnsi="Times New Roman" w:cs="Times New Roman"/>
          <w:b/>
          <w:sz w:val="24"/>
          <w:szCs w:val="24"/>
        </w:rPr>
        <w:t>NIM: H.11.16.313</w:t>
      </w:r>
      <w:r>
        <w:rPr>
          <w:rFonts w:ascii="Times New Roman" w:hAnsi="Times New Roman" w:cs="Times New Roman"/>
          <w:b/>
          <w:sz w:val="24"/>
          <w:szCs w:val="24"/>
        </w:rPr>
        <w:t xml:space="preserve"> </w:t>
      </w:r>
      <w:r w:rsidRPr="00D946A5">
        <w:rPr>
          <w:rFonts w:ascii="Times New Roman" w:hAnsi="Times New Roman" w:cs="Times New Roman"/>
          <w:b/>
          <w:sz w:val="24"/>
          <w:szCs w:val="24"/>
          <w:lang w:val="id-ID"/>
        </w:rPr>
        <w:t xml:space="preserve">ASPEK PERDATA DALAM PELAKSANAAN PERSETUJUAN TINDAKAN MEDIS </w:t>
      </w:r>
      <w:r w:rsidRPr="00F55A48">
        <w:rPr>
          <w:rFonts w:ascii="Times New Roman" w:hAnsi="Times New Roman" w:cs="Times New Roman"/>
          <w:b/>
          <w:i/>
          <w:sz w:val="24"/>
          <w:szCs w:val="24"/>
          <w:lang w:val="id-ID"/>
        </w:rPr>
        <w:t>(INFORMED CONSENT)</w:t>
      </w:r>
      <w:r>
        <w:rPr>
          <w:rFonts w:ascii="Times New Roman" w:hAnsi="Times New Roman" w:cs="Times New Roman"/>
          <w:b/>
          <w:sz w:val="24"/>
          <w:szCs w:val="24"/>
          <w:lang w:val="id-ID"/>
        </w:rPr>
        <w:t xml:space="preserve"> DI RUMAH SAKIT (Studi Kasus </w:t>
      </w:r>
      <w:r w:rsidRPr="00D946A5">
        <w:rPr>
          <w:rFonts w:ascii="Times New Roman" w:hAnsi="Times New Roman" w:cs="Times New Roman"/>
          <w:b/>
          <w:sz w:val="24"/>
          <w:szCs w:val="24"/>
          <w:lang w:val="id-ID"/>
        </w:rPr>
        <w:t>di Rumah Sakit Aloei Saboe Gorontalo)</w:t>
      </w:r>
      <w:r>
        <w:rPr>
          <w:rFonts w:ascii="Times New Roman" w:hAnsi="Times New Roman" w:cs="Times New Roman"/>
          <w:b/>
          <w:sz w:val="24"/>
          <w:szCs w:val="24"/>
        </w:rPr>
        <w:t xml:space="preserve"> </w:t>
      </w:r>
      <w:r w:rsidRPr="00D946A5">
        <w:rPr>
          <w:rFonts w:ascii="Times New Roman" w:hAnsi="Times New Roman" w:cs="Times New Roman"/>
          <w:sz w:val="24"/>
          <w:szCs w:val="24"/>
          <w:lang w:val="id-ID"/>
        </w:rPr>
        <w:t xml:space="preserve">dibimbing oleh </w:t>
      </w:r>
      <w:r>
        <w:rPr>
          <w:rFonts w:ascii="Times New Roman" w:hAnsi="Times New Roman" w:cs="Times New Roman"/>
          <w:sz w:val="24"/>
          <w:szCs w:val="24"/>
          <w:lang w:val="id-ID"/>
        </w:rPr>
        <w:t>Saharuddin dan Andi Siti Kumala I</w:t>
      </w:r>
      <w:r w:rsidRPr="00D946A5">
        <w:rPr>
          <w:rFonts w:ascii="Times New Roman" w:hAnsi="Times New Roman" w:cs="Times New Roman"/>
          <w:sz w:val="24"/>
          <w:szCs w:val="24"/>
          <w:lang w:val="id-ID"/>
        </w:rPr>
        <w:t>lyas</w:t>
      </w:r>
      <w:r>
        <w:rPr>
          <w:rFonts w:ascii="Times New Roman" w:hAnsi="Times New Roman" w:cs="Times New Roman"/>
          <w:sz w:val="24"/>
          <w:szCs w:val="24"/>
          <w:lang w:val="id-ID"/>
        </w:rPr>
        <w:t>.</w:t>
      </w:r>
    </w:p>
    <w:p w:rsidR="008556E0" w:rsidRDefault="008556E0" w:rsidP="008556E0">
      <w:pPr>
        <w:spacing w:after="0" w:line="240" w:lineRule="auto"/>
        <w:ind w:left="0" w:firstLine="567"/>
        <w:jc w:val="both"/>
        <w:rPr>
          <w:rFonts w:ascii="Times New Roman" w:hAnsi="Times New Roman" w:cs="Times New Roman"/>
          <w:sz w:val="24"/>
          <w:szCs w:val="24"/>
          <w:lang w:val="id-ID"/>
        </w:rPr>
      </w:pPr>
      <w:r>
        <w:rPr>
          <w:rFonts w:ascii="Times New Roman" w:hAnsi="Times New Roman" w:cs="Times New Roman"/>
          <w:sz w:val="24"/>
          <w:szCs w:val="24"/>
          <w:lang w:val="id-ID"/>
        </w:rPr>
        <w:tab/>
      </w:r>
      <w:r w:rsidRPr="00D946A5">
        <w:rPr>
          <w:rFonts w:ascii="Times New Roman" w:eastAsiaTheme="minorEastAsia" w:hAnsi="Times New Roman" w:cs="Times New Roman"/>
          <w:sz w:val="24"/>
          <w:szCs w:val="24"/>
          <w:lang w:eastAsia="id-ID"/>
        </w:rPr>
        <w:t>Tujuan</w:t>
      </w:r>
      <w:r>
        <w:rPr>
          <w:rFonts w:ascii="Times New Roman" w:eastAsiaTheme="minorEastAsia" w:hAnsi="Times New Roman" w:cs="Times New Roman"/>
          <w:sz w:val="24"/>
          <w:szCs w:val="24"/>
          <w:lang w:eastAsia="id-ID"/>
        </w:rPr>
        <w:t xml:space="preserve"> </w:t>
      </w:r>
      <w:r w:rsidRPr="00D946A5">
        <w:rPr>
          <w:rFonts w:ascii="Times New Roman" w:eastAsiaTheme="minorEastAsia" w:hAnsi="Times New Roman" w:cs="Times New Roman"/>
          <w:sz w:val="24"/>
          <w:szCs w:val="24"/>
          <w:lang w:eastAsia="id-ID"/>
        </w:rPr>
        <w:t>penelitian</w:t>
      </w:r>
      <w:r>
        <w:rPr>
          <w:rFonts w:ascii="Times New Roman" w:eastAsiaTheme="minorEastAsia" w:hAnsi="Times New Roman" w:cs="Times New Roman"/>
          <w:sz w:val="24"/>
          <w:szCs w:val="24"/>
          <w:lang w:eastAsia="id-ID"/>
        </w:rPr>
        <w:t xml:space="preserve"> </w:t>
      </w:r>
      <w:r w:rsidRPr="00D946A5">
        <w:rPr>
          <w:rFonts w:ascii="Times New Roman" w:eastAsiaTheme="minorEastAsia" w:hAnsi="Times New Roman" w:cs="Times New Roman"/>
          <w:sz w:val="24"/>
          <w:szCs w:val="24"/>
          <w:lang w:eastAsia="id-ID"/>
        </w:rPr>
        <w:t>ini</w:t>
      </w:r>
      <w:r>
        <w:rPr>
          <w:rFonts w:ascii="Times New Roman" w:eastAsiaTheme="minorEastAsia" w:hAnsi="Times New Roman" w:cs="Times New Roman"/>
          <w:sz w:val="24"/>
          <w:szCs w:val="24"/>
          <w:lang w:val="id-ID" w:eastAsia="id-ID"/>
        </w:rPr>
        <w:t xml:space="preserve"> adalah</w:t>
      </w:r>
      <w:r>
        <w:rPr>
          <w:rFonts w:ascii="Times New Roman" w:eastAsiaTheme="minorEastAsia" w:hAnsi="Times New Roman" w:cs="Times New Roman"/>
          <w:sz w:val="24"/>
          <w:szCs w:val="24"/>
          <w:lang w:eastAsia="id-ID"/>
        </w:rPr>
        <w:t xml:space="preserve"> </w:t>
      </w:r>
      <w:r>
        <w:rPr>
          <w:rFonts w:ascii="Times New Roman" w:eastAsiaTheme="minorEastAsia" w:hAnsi="Times New Roman" w:cs="Times New Roman"/>
          <w:sz w:val="24"/>
          <w:szCs w:val="24"/>
          <w:lang w:val="id-ID" w:eastAsia="id-ID"/>
        </w:rPr>
        <w:t>:</w:t>
      </w:r>
      <w:r>
        <w:rPr>
          <w:rFonts w:ascii="Times New Roman" w:hAnsi="Times New Roman" w:cs="Times New Roman"/>
          <w:bCs/>
          <w:sz w:val="24"/>
          <w:szCs w:val="24"/>
          <w:lang w:val="id-ID"/>
        </w:rPr>
        <w:t>(1)</w:t>
      </w:r>
      <w:r>
        <w:rPr>
          <w:rFonts w:ascii="Times New Roman" w:hAnsi="Times New Roman" w:cs="Times New Roman"/>
          <w:bCs/>
          <w:sz w:val="24"/>
          <w:szCs w:val="24"/>
        </w:rPr>
        <w:t xml:space="preserve"> </w:t>
      </w:r>
      <w:r>
        <w:rPr>
          <w:rFonts w:ascii="Times New Roman" w:hAnsi="Times New Roman" w:cs="Times New Roman"/>
          <w:sz w:val="24"/>
          <w:szCs w:val="24"/>
        </w:rPr>
        <w:t>untuk mengetahui</w:t>
      </w:r>
      <w:r>
        <w:rPr>
          <w:rFonts w:ascii="Times New Roman" w:hAnsi="Times New Roman" w:cs="Times New Roman"/>
          <w:sz w:val="24"/>
          <w:szCs w:val="24"/>
          <w:lang w:val="id-ID"/>
        </w:rPr>
        <w:t xml:space="preserve"> k</w:t>
      </w:r>
      <w:r w:rsidRPr="00D946A5">
        <w:rPr>
          <w:rFonts w:ascii="Times New Roman" w:hAnsi="Times New Roman" w:cs="Times New Roman"/>
          <w:sz w:val="24"/>
          <w:szCs w:val="24"/>
        </w:rPr>
        <w:t>endala</w:t>
      </w:r>
      <w:r>
        <w:rPr>
          <w:rFonts w:ascii="Times New Roman" w:hAnsi="Times New Roman" w:cs="Times New Roman"/>
          <w:sz w:val="24"/>
          <w:szCs w:val="24"/>
        </w:rPr>
        <w:t xml:space="preserve"> </w:t>
      </w:r>
      <w:r w:rsidRPr="00D946A5">
        <w:rPr>
          <w:rFonts w:ascii="Times New Roman" w:hAnsi="Times New Roman" w:cs="Times New Roman"/>
          <w:sz w:val="24"/>
          <w:szCs w:val="24"/>
        </w:rPr>
        <w:t>pada</w:t>
      </w:r>
      <w:r>
        <w:rPr>
          <w:rFonts w:ascii="Times New Roman" w:hAnsi="Times New Roman" w:cs="Times New Roman"/>
          <w:sz w:val="24"/>
          <w:szCs w:val="24"/>
        </w:rPr>
        <w:t xml:space="preserve"> </w:t>
      </w:r>
      <w:r w:rsidRPr="00D946A5">
        <w:rPr>
          <w:rFonts w:ascii="Times New Roman" w:hAnsi="Times New Roman" w:cs="Times New Roman"/>
          <w:sz w:val="24"/>
          <w:szCs w:val="24"/>
        </w:rPr>
        <w:t>penerapan</w:t>
      </w:r>
      <w:r>
        <w:rPr>
          <w:rFonts w:ascii="Times New Roman" w:hAnsi="Times New Roman" w:cs="Times New Roman"/>
          <w:sz w:val="24"/>
          <w:szCs w:val="24"/>
        </w:rPr>
        <w:t xml:space="preserve"> </w:t>
      </w:r>
      <w:r w:rsidRPr="00D946A5">
        <w:rPr>
          <w:rFonts w:ascii="Times New Roman" w:hAnsi="Times New Roman" w:cs="Times New Roman"/>
          <w:i/>
          <w:sz w:val="24"/>
          <w:szCs w:val="24"/>
        </w:rPr>
        <w:t>Informed Consent</w:t>
      </w:r>
      <w:r>
        <w:rPr>
          <w:rFonts w:ascii="Times New Roman" w:hAnsi="Times New Roman" w:cs="Times New Roman"/>
          <w:i/>
          <w:sz w:val="24"/>
          <w:szCs w:val="24"/>
        </w:rPr>
        <w:t xml:space="preserve"> </w:t>
      </w:r>
      <w:r w:rsidRPr="00D946A5">
        <w:rPr>
          <w:rFonts w:ascii="Times New Roman" w:hAnsi="Times New Roman" w:cs="Times New Roman"/>
          <w:sz w:val="24"/>
          <w:szCs w:val="24"/>
        </w:rPr>
        <w:t>dalam</w:t>
      </w:r>
      <w:r>
        <w:rPr>
          <w:rFonts w:ascii="Times New Roman" w:hAnsi="Times New Roman" w:cs="Times New Roman"/>
          <w:sz w:val="24"/>
          <w:szCs w:val="24"/>
        </w:rPr>
        <w:t xml:space="preserve"> </w:t>
      </w:r>
      <w:r w:rsidRPr="00D946A5">
        <w:rPr>
          <w:rFonts w:ascii="Times New Roman" w:hAnsi="Times New Roman" w:cs="Times New Roman"/>
          <w:sz w:val="24"/>
          <w:szCs w:val="24"/>
        </w:rPr>
        <w:t>praktik di Rumah</w:t>
      </w:r>
      <w:r>
        <w:rPr>
          <w:rFonts w:ascii="Times New Roman" w:hAnsi="Times New Roman" w:cs="Times New Roman"/>
          <w:sz w:val="24"/>
          <w:szCs w:val="24"/>
        </w:rPr>
        <w:t xml:space="preserve"> </w:t>
      </w:r>
      <w:r w:rsidRPr="00D946A5">
        <w:rPr>
          <w:rFonts w:ascii="Times New Roman" w:hAnsi="Times New Roman" w:cs="Times New Roman"/>
          <w:sz w:val="24"/>
          <w:szCs w:val="24"/>
        </w:rPr>
        <w:t>Sakit</w:t>
      </w:r>
      <w:r>
        <w:rPr>
          <w:rFonts w:ascii="Times New Roman" w:hAnsi="Times New Roman" w:cs="Times New Roman"/>
          <w:sz w:val="24"/>
          <w:szCs w:val="24"/>
        </w:rPr>
        <w:t xml:space="preserve"> </w:t>
      </w:r>
      <w:r w:rsidRPr="00D946A5">
        <w:rPr>
          <w:rFonts w:ascii="Times New Roman" w:hAnsi="Times New Roman" w:cs="Times New Roman"/>
          <w:sz w:val="24"/>
          <w:szCs w:val="24"/>
        </w:rPr>
        <w:t>Aloei</w:t>
      </w:r>
      <w:r>
        <w:rPr>
          <w:rFonts w:ascii="Times New Roman" w:hAnsi="Times New Roman" w:cs="Times New Roman"/>
          <w:sz w:val="24"/>
          <w:szCs w:val="24"/>
        </w:rPr>
        <w:t xml:space="preserve"> </w:t>
      </w:r>
      <w:r w:rsidRPr="00D946A5">
        <w:rPr>
          <w:rFonts w:ascii="Times New Roman" w:hAnsi="Times New Roman" w:cs="Times New Roman"/>
          <w:sz w:val="24"/>
          <w:szCs w:val="24"/>
        </w:rPr>
        <w:t>Saboe Kota Gorontalo</w:t>
      </w:r>
      <w:bookmarkStart w:id="0" w:name="_heading=h.gjdgxs" w:colFirst="0" w:colLast="0"/>
      <w:bookmarkEnd w:id="0"/>
      <w:r>
        <w:rPr>
          <w:rFonts w:ascii="Times New Roman" w:hAnsi="Times New Roman" w:cs="Times New Roman"/>
          <w:sz w:val="24"/>
          <w:szCs w:val="24"/>
        </w:rPr>
        <w:t xml:space="preserve"> (2) u</w:t>
      </w:r>
      <w:r w:rsidRPr="00D946A5">
        <w:rPr>
          <w:rFonts w:ascii="Times New Roman" w:hAnsi="Times New Roman" w:cs="Times New Roman"/>
          <w:sz w:val="24"/>
          <w:szCs w:val="24"/>
        </w:rPr>
        <w:t>ntuk</w:t>
      </w:r>
      <w:r>
        <w:rPr>
          <w:rFonts w:ascii="Times New Roman" w:hAnsi="Times New Roman" w:cs="Times New Roman"/>
          <w:sz w:val="24"/>
          <w:szCs w:val="24"/>
        </w:rPr>
        <w:t xml:space="preserve"> </w:t>
      </w:r>
      <w:r w:rsidRPr="00D946A5">
        <w:rPr>
          <w:rFonts w:ascii="Times New Roman" w:hAnsi="Times New Roman" w:cs="Times New Roman"/>
          <w:sz w:val="24"/>
          <w:szCs w:val="24"/>
        </w:rPr>
        <w:t>mengetahui</w:t>
      </w:r>
      <w:r>
        <w:rPr>
          <w:rFonts w:ascii="Times New Roman" w:hAnsi="Times New Roman" w:cs="Times New Roman"/>
          <w:sz w:val="24"/>
          <w:szCs w:val="24"/>
        </w:rPr>
        <w:t xml:space="preserve"> bentuk </w:t>
      </w:r>
      <w:r w:rsidRPr="00D946A5">
        <w:rPr>
          <w:rFonts w:ascii="Times New Roman" w:hAnsi="Times New Roman" w:cs="Times New Roman"/>
          <w:sz w:val="24"/>
          <w:szCs w:val="24"/>
        </w:rPr>
        <w:t>pertanggungjawaban</w:t>
      </w:r>
      <w:r>
        <w:rPr>
          <w:rFonts w:ascii="Times New Roman" w:hAnsi="Times New Roman" w:cs="Times New Roman"/>
          <w:sz w:val="24"/>
          <w:szCs w:val="24"/>
        </w:rPr>
        <w:t xml:space="preserve"> </w:t>
      </w:r>
      <w:r w:rsidRPr="00D946A5">
        <w:rPr>
          <w:rFonts w:ascii="Times New Roman" w:hAnsi="Times New Roman" w:cs="Times New Roman"/>
          <w:sz w:val="24"/>
          <w:szCs w:val="24"/>
        </w:rPr>
        <w:t>pihak</w:t>
      </w:r>
      <w:r>
        <w:rPr>
          <w:rFonts w:ascii="Times New Roman" w:hAnsi="Times New Roman" w:cs="Times New Roman"/>
          <w:sz w:val="24"/>
          <w:szCs w:val="24"/>
        </w:rPr>
        <w:t xml:space="preserve"> </w:t>
      </w:r>
      <w:r w:rsidRPr="00D946A5">
        <w:rPr>
          <w:rFonts w:ascii="Times New Roman" w:hAnsi="Times New Roman" w:cs="Times New Roman"/>
          <w:sz w:val="24"/>
          <w:szCs w:val="24"/>
        </w:rPr>
        <w:t>Rumah</w:t>
      </w:r>
      <w:r>
        <w:rPr>
          <w:rFonts w:ascii="Times New Roman" w:hAnsi="Times New Roman" w:cs="Times New Roman"/>
          <w:sz w:val="24"/>
          <w:szCs w:val="24"/>
        </w:rPr>
        <w:t xml:space="preserve"> </w:t>
      </w:r>
      <w:r w:rsidRPr="00D946A5">
        <w:rPr>
          <w:rFonts w:ascii="Times New Roman" w:hAnsi="Times New Roman" w:cs="Times New Roman"/>
          <w:sz w:val="24"/>
          <w:szCs w:val="24"/>
        </w:rPr>
        <w:t>Sakit</w:t>
      </w:r>
      <w:r>
        <w:rPr>
          <w:rFonts w:ascii="Times New Roman" w:hAnsi="Times New Roman" w:cs="Times New Roman"/>
          <w:sz w:val="24"/>
          <w:szCs w:val="24"/>
        </w:rPr>
        <w:t xml:space="preserve"> </w:t>
      </w:r>
      <w:r w:rsidRPr="00D946A5">
        <w:rPr>
          <w:rFonts w:ascii="Times New Roman" w:hAnsi="Times New Roman" w:cs="Times New Roman"/>
          <w:sz w:val="24"/>
          <w:szCs w:val="24"/>
        </w:rPr>
        <w:t>Aloei</w:t>
      </w:r>
      <w:r>
        <w:rPr>
          <w:rFonts w:ascii="Times New Roman" w:hAnsi="Times New Roman" w:cs="Times New Roman"/>
          <w:sz w:val="24"/>
          <w:szCs w:val="24"/>
        </w:rPr>
        <w:t xml:space="preserve"> </w:t>
      </w:r>
      <w:r w:rsidRPr="00D946A5">
        <w:rPr>
          <w:rFonts w:ascii="Times New Roman" w:hAnsi="Times New Roman" w:cs="Times New Roman"/>
          <w:sz w:val="24"/>
          <w:szCs w:val="24"/>
        </w:rPr>
        <w:t>Saboe Kota Gorontalo terhadap</w:t>
      </w:r>
      <w:r>
        <w:rPr>
          <w:rFonts w:ascii="Times New Roman" w:hAnsi="Times New Roman" w:cs="Times New Roman"/>
          <w:sz w:val="24"/>
          <w:szCs w:val="24"/>
        </w:rPr>
        <w:t xml:space="preserve"> </w:t>
      </w:r>
      <w:r w:rsidRPr="00D946A5">
        <w:rPr>
          <w:rFonts w:ascii="Times New Roman" w:hAnsi="Times New Roman" w:cs="Times New Roman"/>
          <w:sz w:val="24"/>
          <w:szCs w:val="24"/>
        </w:rPr>
        <w:t>pihak</w:t>
      </w:r>
      <w:r>
        <w:rPr>
          <w:rFonts w:ascii="Times New Roman" w:hAnsi="Times New Roman" w:cs="Times New Roman"/>
          <w:sz w:val="24"/>
          <w:szCs w:val="24"/>
        </w:rPr>
        <w:t xml:space="preserve"> </w:t>
      </w:r>
      <w:r w:rsidRPr="00D946A5">
        <w:rPr>
          <w:rFonts w:ascii="Times New Roman" w:hAnsi="Times New Roman" w:cs="Times New Roman"/>
          <w:sz w:val="24"/>
          <w:szCs w:val="24"/>
        </w:rPr>
        <w:t>pasien</w:t>
      </w:r>
      <w:r>
        <w:rPr>
          <w:rFonts w:ascii="Times New Roman" w:hAnsi="Times New Roman" w:cs="Times New Roman"/>
          <w:sz w:val="24"/>
          <w:szCs w:val="24"/>
        </w:rPr>
        <w:t xml:space="preserve"> </w:t>
      </w:r>
      <w:r w:rsidRPr="00D946A5">
        <w:rPr>
          <w:rFonts w:ascii="Times New Roman" w:hAnsi="Times New Roman" w:cs="Times New Roman"/>
          <w:sz w:val="24"/>
          <w:szCs w:val="24"/>
        </w:rPr>
        <w:t>jika</w:t>
      </w:r>
      <w:r>
        <w:rPr>
          <w:rFonts w:ascii="Times New Roman" w:hAnsi="Times New Roman" w:cs="Times New Roman"/>
          <w:sz w:val="24"/>
          <w:szCs w:val="24"/>
        </w:rPr>
        <w:t xml:space="preserve"> </w:t>
      </w:r>
      <w:r w:rsidRPr="00D946A5">
        <w:rPr>
          <w:rFonts w:ascii="Times New Roman" w:hAnsi="Times New Roman" w:cs="Times New Roman"/>
          <w:sz w:val="24"/>
          <w:szCs w:val="24"/>
        </w:rPr>
        <w:t>terdapat</w:t>
      </w:r>
      <w:r>
        <w:rPr>
          <w:rFonts w:ascii="Times New Roman" w:hAnsi="Times New Roman" w:cs="Times New Roman"/>
          <w:sz w:val="24"/>
          <w:szCs w:val="24"/>
        </w:rPr>
        <w:t xml:space="preserve"> </w:t>
      </w:r>
      <w:r w:rsidRPr="00D946A5">
        <w:rPr>
          <w:rFonts w:ascii="Times New Roman" w:hAnsi="Times New Roman" w:cs="Times New Roman"/>
          <w:sz w:val="24"/>
          <w:szCs w:val="24"/>
        </w:rPr>
        <w:t>kesalahan</w:t>
      </w:r>
      <w:r>
        <w:rPr>
          <w:rFonts w:ascii="Times New Roman" w:hAnsi="Times New Roman" w:cs="Times New Roman"/>
          <w:sz w:val="24"/>
          <w:szCs w:val="24"/>
        </w:rPr>
        <w:t xml:space="preserve"> </w:t>
      </w:r>
      <w:r w:rsidRPr="00D946A5">
        <w:rPr>
          <w:rFonts w:ascii="Times New Roman" w:hAnsi="Times New Roman" w:cs="Times New Roman"/>
          <w:sz w:val="24"/>
          <w:szCs w:val="24"/>
        </w:rPr>
        <w:t>dari</w:t>
      </w:r>
      <w:r>
        <w:rPr>
          <w:rFonts w:ascii="Times New Roman" w:hAnsi="Times New Roman" w:cs="Times New Roman"/>
          <w:sz w:val="24"/>
          <w:szCs w:val="24"/>
        </w:rPr>
        <w:t xml:space="preserve"> tenaga medis </w:t>
      </w:r>
      <w:r w:rsidRPr="00D946A5">
        <w:rPr>
          <w:rFonts w:ascii="Times New Roman" w:hAnsi="Times New Roman" w:cs="Times New Roman"/>
          <w:sz w:val="24"/>
          <w:szCs w:val="24"/>
        </w:rPr>
        <w:t>dalam</w:t>
      </w:r>
      <w:r>
        <w:rPr>
          <w:rFonts w:ascii="Times New Roman" w:hAnsi="Times New Roman" w:cs="Times New Roman"/>
          <w:sz w:val="24"/>
          <w:szCs w:val="24"/>
        </w:rPr>
        <w:t xml:space="preserve"> </w:t>
      </w:r>
      <w:r w:rsidRPr="00D946A5">
        <w:rPr>
          <w:rFonts w:ascii="Times New Roman" w:hAnsi="Times New Roman" w:cs="Times New Roman"/>
          <w:sz w:val="24"/>
          <w:szCs w:val="24"/>
        </w:rPr>
        <w:t>melaksanakan</w:t>
      </w:r>
      <w:r>
        <w:rPr>
          <w:rFonts w:ascii="Times New Roman" w:hAnsi="Times New Roman" w:cs="Times New Roman"/>
          <w:sz w:val="24"/>
          <w:szCs w:val="24"/>
        </w:rPr>
        <w:t xml:space="preserve"> </w:t>
      </w:r>
      <w:r w:rsidRPr="00D946A5">
        <w:rPr>
          <w:rFonts w:ascii="Times New Roman" w:hAnsi="Times New Roman" w:cs="Times New Roman"/>
          <w:sz w:val="24"/>
          <w:szCs w:val="24"/>
        </w:rPr>
        <w:t>tindakan</w:t>
      </w:r>
      <w:r>
        <w:rPr>
          <w:rFonts w:ascii="Times New Roman" w:hAnsi="Times New Roman" w:cs="Times New Roman"/>
          <w:sz w:val="24"/>
          <w:szCs w:val="24"/>
        </w:rPr>
        <w:t xml:space="preserve"> </w:t>
      </w:r>
      <w:r w:rsidRPr="00D946A5">
        <w:rPr>
          <w:rFonts w:ascii="Times New Roman" w:hAnsi="Times New Roman" w:cs="Times New Roman"/>
          <w:sz w:val="24"/>
          <w:szCs w:val="24"/>
        </w:rPr>
        <w:t>medis.</w:t>
      </w:r>
    </w:p>
    <w:p w:rsidR="008556E0" w:rsidRPr="002A62BC" w:rsidRDefault="008556E0" w:rsidP="008556E0">
      <w:pPr>
        <w:spacing w:after="0" w:line="240" w:lineRule="auto"/>
        <w:ind w:left="0" w:firstLine="567"/>
        <w:jc w:val="both"/>
        <w:rPr>
          <w:rFonts w:ascii="Times New Roman" w:hAnsi="Times New Roman" w:cs="Times New Roman"/>
          <w:sz w:val="24"/>
          <w:szCs w:val="24"/>
        </w:rPr>
      </w:pPr>
      <w:r>
        <w:rPr>
          <w:rFonts w:ascii="Times New Roman" w:hAnsi="Times New Roman" w:cs="Times New Roman"/>
          <w:sz w:val="24"/>
          <w:szCs w:val="24"/>
          <w:lang w:val="id-ID"/>
        </w:rPr>
        <w:t>Jenis</w:t>
      </w:r>
      <w:r>
        <w:rPr>
          <w:rFonts w:ascii="Times New Roman" w:hAnsi="Times New Roman" w:cs="Times New Roman"/>
          <w:sz w:val="24"/>
          <w:szCs w:val="24"/>
        </w:rPr>
        <w:t xml:space="preserve"> </w:t>
      </w:r>
      <w:r>
        <w:rPr>
          <w:rFonts w:ascii="Times New Roman" w:hAnsi="Times New Roman" w:cs="Times New Roman"/>
          <w:sz w:val="24"/>
          <w:szCs w:val="24"/>
          <w:lang w:val="id-ID"/>
        </w:rPr>
        <w:t>p</w:t>
      </w:r>
      <w:r w:rsidRPr="00D946A5">
        <w:rPr>
          <w:rFonts w:ascii="Times New Roman" w:hAnsi="Times New Roman" w:cs="Times New Roman"/>
          <w:sz w:val="24"/>
          <w:szCs w:val="24"/>
        </w:rPr>
        <w:t>enelitian yang digunakan</w:t>
      </w:r>
      <w:r>
        <w:rPr>
          <w:rFonts w:ascii="Times New Roman" w:hAnsi="Times New Roman" w:cs="Times New Roman"/>
          <w:sz w:val="24"/>
          <w:szCs w:val="24"/>
        </w:rPr>
        <w:t xml:space="preserve"> </w:t>
      </w:r>
      <w:r w:rsidRPr="00D946A5">
        <w:rPr>
          <w:rFonts w:ascii="Times New Roman" w:hAnsi="Times New Roman" w:cs="Times New Roman"/>
          <w:sz w:val="24"/>
          <w:szCs w:val="24"/>
        </w:rPr>
        <w:t>dalam</w:t>
      </w:r>
      <w:r>
        <w:rPr>
          <w:rFonts w:ascii="Times New Roman" w:hAnsi="Times New Roman" w:cs="Times New Roman"/>
          <w:sz w:val="24"/>
          <w:szCs w:val="24"/>
        </w:rPr>
        <w:t xml:space="preserve"> </w:t>
      </w:r>
      <w:r w:rsidRPr="00D946A5">
        <w:rPr>
          <w:rFonts w:ascii="Times New Roman" w:hAnsi="Times New Roman" w:cs="Times New Roman"/>
          <w:sz w:val="24"/>
          <w:szCs w:val="24"/>
        </w:rPr>
        <w:t>penelitian</w:t>
      </w:r>
      <w:r>
        <w:rPr>
          <w:rFonts w:ascii="Times New Roman" w:hAnsi="Times New Roman" w:cs="Times New Roman"/>
          <w:sz w:val="24"/>
          <w:szCs w:val="24"/>
        </w:rPr>
        <w:t xml:space="preserve"> </w:t>
      </w:r>
      <w:r w:rsidRPr="00D946A5">
        <w:rPr>
          <w:rFonts w:ascii="Times New Roman" w:hAnsi="Times New Roman" w:cs="Times New Roman"/>
          <w:sz w:val="24"/>
          <w:szCs w:val="24"/>
        </w:rPr>
        <w:t>ini</w:t>
      </w:r>
      <w:r>
        <w:rPr>
          <w:rFonts w:ascii="Times New Roman" w:hAnsi="Times New Roman" w:cs="Times New Roman"/>
          <w:sz w:val="24"/>
          <w:szCs w:val="24"/>
        </w:rPr>
        <w:t xml:space="preserve"> </w:t>
      </w:r>
      <w:r w:rsidRPr="00D946A5">
        <w:rPr>
          <w:rFonts w:ascii="Times New Roman" w:hAnsi="Times New Roman" w:cs="Times New Roman"/>
          <w:sz w:val="24"/>
          <w:szCs w:val="24"/>
        </w:rPr>
        <w:t>adalah</w:t>
      </w:r>
      <w:r>
        <w:rPr>
          <w:rFonts w:ascii="Times New Roman" w:hAnsi="Times New Roman" w:cs="Times New Roman"/>
          <w:sz w:val="24"/>
          <w:szCs w:val="24"/>
        </w:rPr>
        <w:t xml:space="preserve"> </w:t>
      </w:r>
      <w:r w:rsidRPr="00D946A5">
        <w:rPr>
          <w:rFonts w:ascii="Times New Roman" w:hAnsi="Times New Roman" w:cs="Times New Roman"/>
          <w:sz w:val="24"/>
          <w:szCs w:val="24"/>
          <w:lang w:val="id-ID"/>
        </w:rPr>
        <w:t xml:space="preserve">jenis penelitian empiris atau biasa juga dikenal dengan jenis penelitian </w:t>
      </w:r>
      <w:r w:rsidRPr="00D946A5">
        <w:rPr>
          <w:rFonts w:ascii="Times New Roman" w:hAnsi="Times New Roman" w:cs="Times New Roman"/>
          <w:i/>
          <w:sz w:val="24"/>
          <w:szCs w:val="24"/>
          <w:lang w:val="id-ID"/>
        </w:rPr>
        <w:t>Non Doktrinal</w:t>
      </w:r>
      <w:r w:rsidRPr="00D946A5">
        <w:rPr>
          <w:rFonts w:ascii="Times New Roman" w:hAnsi="Times New Roman" w:cs="Times New Roman"/>
          <w:sz w:val="24"/>
          <w:szCs w:val="24"/>
          <w:lang w:val="id-ID"/>
        </w:rPr>
        <w:t xml:space="preserve"> yaitu </w:t>
      </w:r>
      <w:r>
        <w:rPr>
          <w:rFonts w:ascii="Times New Roman" w:hAnsi="Times New Roman" w:cs="Times New Roman"/>
          <w:sz w:val="24"/>
          <w:szCs w:val="24"/>
        </w:rPr>
        <w:t xml:space="preserve">penelitian dengan </w:t>
      </w:r>
      <w:r w:rsidRPr="00D946A5">
        <w:rPr>
          <w:rFonts w:ascii="Times New Roman" w:hAnsi="Times New Roman" w:cs="Times New Roman"/>
          <w:sz w:val="24"/>
          <w:szCs w:val="24"/>
          <w:lang w:val="id-ID"/>
        </w:rPr>
        <w:t>pendekatan dari segi fakta perist</w:t>
      </w:r>
      <w:r>
        <w:rPr>
          <w:rFonts w:ascii="Times New Roman" w:hAnsi="Times New Roman" w:cs="Times New Roman"/>
          <w:sz w:val="24"/>
          <w:szCs w:val="24"/>
          <w:lang w:val="id-ID"/>
        </w:rPr>
        <w:t>iwa hukum yang terjadi ditengah-</w:t>
      </w:r>
      <w:r w:rsidRPr="00D946A5">
        <w:rPr>
          <w:rFonts w:ascii="Times New Roman" w:hAnsi="Times New Roman" w:cs="Times New Roman"/>
          <w:sz w:val="24"/>
          <w:szCs w:val="24"/>
          <w:lang w:val="id-ID"/>
        </w:rPr>
        <w:t>tengah masyarakat</w:t>
      </w:r>
      <w:r>
        <w:rPr>
          <w:rFonts w:ascii="Times New Roman" w:hAnsi="Times New Roman" w:cs="Times New Roman"/>
          <w:sz w:val="24"/>
          <w:szCs w:val="24"/>
          <w:lang w:val="id-ID"/>
        </w:rPr>
        <w:t>.</w:t>
      </w:r>
    </w:p>
    <w:p w:rsidR="008556E0" w:rsidRPr="0035219E" w:rsidRDefault="008556E0" w:rsidP="008556E0">
      <w:pPr>
        <w:spacing w:after="0" w:line="240" w:lineRule="auto"/>
        <w:ind w:left="0" w:firstLine="567"/>
        <w:jc w:val="both"/>
        <w:rPr>
          <w:rFonts w:ascii="Times New Roman" w:hAnsi="Times New Roman" w:cs="Times New Roman"/>
          <w:sz w:val="24"/>
          <w:szCs w:val="24"/>
        </w:rPr>
      </w:pPr>
      <w:r w:rsidRPr="00D946A5">
        <w:rPr>
          <w:rFonts w:ascii="Times New Roman" w:eastAsiaTheme="minorEastAsia" w:hAnsi="Times New Roman" w:cs="Times New Roman"/>
          <w:sz w:val="24"/>
          <w:szCs w:val="24"/>
          <w:lang w:eastAsia="id-ID"/>
        </w:rPr>
        <w:t>Hasil</w:t>
      </w:r>
      <w:r>
        <w:rPr>
          <w:rFonts w:ascii="Times New Roman" w:eastAsiaTheme="minorEastAsia" w:hAnsi="Times New Roman" w:cs="Times New Roman"/>
          <w:sz w:val="24"/>
          <w:szCs w:val="24"/>
          <w:lang w:eastAsia="id-ID"/>
        </w:rPr>
        <w:t xml:space="preserve"> </w:t>
      </w:r>
      <w:r w:rsidRPr="00D946A5">
        <w:rPr>
          <w:rFonts w:ascii="Times New Roman" w:eastAsiaTheme="minorEastAsia" w:hAnsi="Times New Roman" w:cs="Times New Roman"/>
          <w:sz w:val="24"/>
          <w:szCs w:val="24"/>
          <w:lang w:eastAsia="id-ID"/>
        </w:rPr>
        <w:t>penelitian</w:t>
      </w:r>
      <w:r>
        <w:rPr>
          <w:rFonts w:ascii="Times New Roman" w:eastAsiaTheme="minorEastAsia" w:hAnsi="Times New Roman" w:cs="Times New Roman"/>
          <w:sz w:val="24"/>
          <w:szCs w:val="24"/>
          <w:lang w:eastAsia="id-ID"/>
        </w:rPr>
        <w:t xml:space="preserve"> </w:t>
      </w:r>
      <w:r w:rsidRPr="00D946A5">
        <w:rPr>
          <w:rFonts w:ascii="Times New Roman" w:eastAsiaTheme="minorEastAsia" w:hAnsi="Times New Roman" w:cs="Times New Roman"/>
          <w:sz w:val="24"/>
          <w:szCs w:val="24"/>
          <w:lang w:eastAsia="id-ID"/>
        </w:rPr>
        <w:t>ini</w:t>
      </w:r>
      <w:r>
        <w:rPr>
          <w:rFonts w:ascii="Times New Roman" w:eastAsiaTheme="minorEastAsia" w:hAnsi="Times New Roman" w:cs="Times New Roman"/>
          <w:sz w:val="24"/>
          <w:szCs w:val="24"/>
          <w:lang w:eastAsia="id-ID"/>
        </w:rPr>
        <w:t xml:space="preserve"> </w:t>
      </w:r>
      <w:r w:rsidRPr="00D946A5">
        <w:rPr>
          <w:rFonts w:ascii="Times New Roman" w:eastAsiaTheme="minorEastAsia" w:hAnsi="Times New Roman" w:cs="Times New Roman"/>
          <w:sz w:val="24"/>
          <w:szCs w:val="24"/>
          <w:lang w:eastAsia="id-ID"/>
        </w:rPr>
        <w:t>menu</w:t>
      </w:r>
      <w:r>
        <w:rPr>
          <w:rFonts w:ascii="Times New Roman" w:eastAsiaTheme="minorEastAsia" w:hAnsi="Times New Roman" w:cs="Times New Roman"/>
          <w:sz w:val="24"/>
          <w:szCs w:val="24"/>
          <w:lang w:eastAsia="id-ID"/>
        </w:rPr>
        <w:t>n</w:t>
      </w:r>
      <w:r w:rsidRPr="00D946A5">
        <w:rPr>
          <w:rFonts w:ascii="Times New Roman" w:eastAsiaTheme="minorEastAsia" w:hAnsi="Times New Roman" w:cs="Times New Roman"/>
          <w:sz w:val="24"/>
          <w:szCs w:val="24"/>
          <w:lang w:eastAsia="id-ID"/>
        </w:rPr>
        <w:t>jukkan</w:t>
      </w:r>
      <w:r>
        <w:rPr>
          <w:rFonts w:ascii="Times New Roman" w:eastAsiaTheme="minorEastAsia" w:hAnsi="Times New Roman" w:cs="Times New Roman"/>
          <w:sz w:val="24"/>
          <w:szCs w:val="24"/>
          <w:lang w:eastAsia="id-ID"/>
        </w:rPr>
        <w:t xml:space="preserve"> </w:t>
      </w:r>
      <w:r w:rsidRPr="00D946A5">
        <w:rPr>
          <w:rFonts w:ascii="Times New Roman" w:eastAsiaTheme="minorEastAsia" w:hAnsi="Times New Roman" w:cs="Times New Roman"/>
          <w:sz w:val="24"/>
          <w:szCs w:val="24"/>
          <w:lang w:eastAsia="id-ID"/>
        </w:rPr>
        <w:t xml:space="preserve">: </w:t>
      </w:r>
      <w:r>
        <w:rPr>
          <w:rFonts w:ascii="Times New Roman" w:eastAsiaTheme="minorEastAsia" w:hAnsi="Times New Roman" w:cs="Times New Roman"/>
          <w:sz w:val="24"/>
          <w:szCs w:val="24"/>
          <w:lang w:val="id-ID" w:eastAsia="id-ID"/>
        </w:rPr>
        <w:t>(1</w:t>
      </w:r>
      <w:r>
        <w:rPr>
          <w:rFonts w:ascii="Times New Roman" w:eastAsiaTheme="minorEastAsia" w:hAnsi="Times New Roman" w:cs="Times New Roman"/>
          <w:sz w:val="24"/>
          <w:szCs w:val="24"/>
          <w:lang w:eastAsia="id-ID"/>
        </w:rPr>
        <w:t xml:space="preserve">) </w:t>
      </w:r>
      <w:r>
        <w:rPr>
          <w:rFonts w:ascii="Times New Roman" w:hAnsi="Times New Roman" w:cs="Times New Roman"/>
          <w:sz w:val="24"/>
          <w:szCs w:val="24"/>
          <w:lang w:val="id-ID"/>
        </w:rPr>
        <w:t>Kendal</w:t>
      </w:r>
      <w:r w:rsidRPr="00D946A5">
        <w:rPr>
          <w:rFonts w:ascii="Times New Roman" w:hAnsi="Times New Roman" w:cs="Times New Roman"/>
          <w:sz w:val="24"/>
          <w:szCs w:val="24"/>
        </w:rPr>
        <w:t>a</w:t>
      </w:r>
      <w:r>
        <w:rPr>
          <w:rFonts w:ascii="Times New Roman" w:hAnsi="Times New Roman" w:cs="Times New Roman"/>
          <w:sz w:val="24"/>
          <w:szCs w:val="24"/>
        </w:rPr>
        <w:t xml:space="preserve"> </w:t>
      </w:r>
      <w:r w:rsidRPr="00D946A5">
        <w:rPr>
          <w:rFonts w:ascii="Times New Roman" w:hAnsi="Times New Roman" w:cs="Times New Roman"/>
          <w:sz w:val="24"/>
          <w:szCs w:val="24"/>
        </w:rPr>
        <w:t>pada</w:t>
      </w:r>
      <w:r>
        <w:rPr>
          <w:rFonts w:ascii="Times New Roman" w:hAnsi="Times New Roman" w:cs="Times New Roman"/>
          <w:sz w:val="24"/>
          <w:szCs w:val="24"/>
        </w:rPr>
        <w:t xml:space="preserve"> </w:t>
      </w:r>
      <w:r w:rsidRPr="00D946A5">
        <w:rPr>
          <w:rFonts w:ascii="Times New Roman" w:hAnsi="Times New Roman" w:cs="Times New Roman"/>
          <w:sz w:val="24"/>
          <w:szCs w:val="24"/>
        </w:rPr>
        <w:t>penerapan</w:t>
      </w:r>
      <w:r>
        <w:rPr>
          <w:rFonts w:ascii="Times New Roman" w:hAnsi="Times New Roman" w:cs="Times New Roman"/>
          <w:sz w:val="24"/>
          <w:szCs w:val="24"/>
        </w:rPr>
        <w:t xml:space="preserve"> </w:t>
      </w:r>
      <w:r w:rsidRPr="00D946A5">
        <w:rPr>
          <w:rFonts w:ascii="Times New Roman" w:hAnsi="Times New Roman" w:cs="Times New Roman"/>
          <w:i/>
          <w:sz w:val="24"/>
          <w:szCs w:val="24"/>
        </w:rPr>
        <w:t>Informed Consent</w:t>
      </w:r>
      <w:r>
        <w:rPr>
          <w:rFonts w:ascii="Times New Roman" w:hAnsi="Times New Roman" w:cs="Times New Roman"/>
          <w:i/>
          <w:sz w:val="24"/>
          <w:szCs w:val="24"/>
        </w:rPr>
        <w:t xml:space="preserve"> </w:t>
      </w:r>
      <w:r w:rsidRPr="00D946A5">
        <w:rPr>
          <w:rFonts w:ascii="Times New Roman" w:hAnsi="Times New Roman" w:cs="Times New Roman"/>
          <w:sz w:val="24"/>
          <w:szCs w:val="24"/>
        </w:rPr>
        <w:t>dalam</w:t>
      </w:r>
      <w:r>
        <w:rPr>
          <w:rFonts w:ascii="Times New Roman" w:hAnsi="Times New Roman" w:cs="Times New Roman"/>
          <w:sz w:val="24"/>
          <w:szCs w:val="24"/>
        </w:rPr>
        <w:t xml:space="preserve"> </w:t>
      </w:r>
      <w:r w:rsidRPr="00D946A5">
        <w:rPr>
          <w:rFonts w:ascii="Times New Roman" w:hAnsi="Times New Roman" w:cs="Times New Roman"/>
          <w:sz w:val="24"/>
          <w:szCs w:val="24"/>
        </w:rPr>
        <w:t>praktik di Rumah</w:t>
      </w:r>
      <w:r>
        <w:rPr>
          <w:rFonts w:ascii="Times New Roman" w:hAnsi="Times New Roman" w:cs="Times New Roman"/>
          <w:sz w:val="24"/>
          <w:szCs w:val="24"/>
        </w:rPr>
        <w:t xml:space="preserve"> </w:t>
      </w:r>
      <w:r w:rsidRPr="00D946A5">
        <w:rPr>
          <w:rFonts w:ascii="Times New Roman" w:hAnsi="Times New Roman" w:cs="Times New Roman"/>
          <w:sz w:val="24"/>
          <w:szCs w:val="24"/>
        </w:rPr>
        <w:t>Sakit</w:t>
      </w:r>
      <w:r>
        <w:rPr>
          <w:rFonts w:ascii="Times New Roman" w:hAnsi="Times New Roman" w:cs="Times New Roman"/>
          <w:sz w:val="24"/>
          <w:szCs w:val="24"/>
        </w:rPr>
        <w:t xml:space="preserve"> </w:t>
      </w:r>
      <w:r w:rsidRPr="00D946A5">
        <w:rPr>
          <w:rFonts w:ascii="Times New Roman" w:hAnsi="Times New Roman" w:cs="Times New Roman"/>
          <w:sz w:val="24"/>
          <w:szCs w:val="24"/>
        </w:rPr>
        <w:t>Aloei</w:t>
      </w:r>
      <w:r>
        <w:rPr>
          <w:rFonts w:ascii="Times New Roman" w:hAnsi="Times New Roman" w:cs="Times New Roman"/>
          <w:sz w:val="24"/>
          <w:szCs w:val="24"/>
        </w:rPr>
        <w:t xml:space="preserve"> </w:t>
      </w:r>
      <w:r w:rsidRPr="00D946A5">
        <w:rPr>
          <w:rFonts w:ascii="Times New Roman" w:hAnsi="Times New Roman" w:cs="Times New Roman"/>
          <w:sz w:val="24"/>
          <w:szCs w:val="24"/>
        </w:rPr>
        <w:t>Saboe Kota Gorontalo yang pertama</w:t>
      </w:r>
      <w:r>
        <w:rPr>
          <w:rFonts w:ascii="Times New Roman" w:hAnsi="Times New Roman" w:cs="Times New Roman"/>
          <w:sz w:val="24"/>
          <w:szCs w:val="24"/>
        </w:rPr>
        <w:t xml:space="preserve"> </w:t>
      </w:r>
      <w:r w:rsidRPr="00D946A5">
        <w:rPr>
          <w:rFonts w:ascii="Times New Roman" w:hAnsi="Times New Roman" w:cs="Times New Roman"/>
          <w:sz w:val="24"/>
          <w:szCs w:val="24"/>
        </w:rPr>
        <w:t>adalah</w:t>
      </w:r>
      <w:r>
        <w:rPr>
          <w:rFonts w:ascii="Times New Roman" w:hAnsi="Times New Roman" w:cs="Times New Roman"/>
          <w:sz w:val="24"/>
          <w:szCs w:val="24"/>
        </w:rPr>
        <w:t xml:space="preserve"> </w:t>
      </w:r>
      <w:r w:rsidRPr="00D946A5">
        <w:rPr>
          <w:rFonts w:ascii="Times New Roman" w:hAnsi="Times New Roman" w:cs="Times New Roman"/>
          <w:sz w:val="24"/>
          <w:szCs w:val="24"/>
        </w:rPr>
        <w:t>harus</w:t>
      </w:r>
      <w:r>
        <w:rPr>
          <w:rFonts w:ascii="Times New Roman" w:hAnsi="Times New Roman" w:cs="Times New Roman"/>
          <w:sz w:val="24"/>
          <w:szCs w:val="24"/>
        </w:rPr>
        <w:t xml:space="preserve"> </w:t>
      </w:r>
      <w:r w:rsidRPr="00D946A5">
        <w:rPr>
          <w:rFonts w:ascii="Times New Roman" w:hAnsi="Times New Roman" w:cs="Times New Roman"/>
          <w:sz w:val="24"/>
          <w:szCs w:val="24"/>
        </w:rPr>
        <w:t>adanya</w:t>
      </w:r>
      <w:r>
        <w:rPr>
          <w:rFonts w:ascii="Times New Roman" w:hAnsi="Times New Roman" w:cs="Times New Roman"/>
          <w:sz w:val="24"/>
          <w:szCs w:val="24"/>
        </w:rPr>
        <w:t xml:space="preserve"> </w:t>
      </w:r>
      <w:r>
        <w:rPr>
          <w:rFonts w:ascii="Times New Roman" w:hAnsi="Times New Roman" w:cs="Times New Roman"/>
          <w:sz w:val="24"/>
          <w:szCs w:val="24"/>
          <w:lang w:val="id-ID"/>
        </w:rPr>
        <w:t>p</w:t>
      </w:r>
      <w:r>
        <w:rPr>
          <w:rFonts w:ascii="Times New Roman" w:hAnsi="Times New Roman" w:cs="Times New Roman"/>
          <w:sz w:val="24"/>
          <w:szCs w:val="24"/>
        </w:rPr>
        <w:t xml:space="preserve">ersetujuan </w:t>
      </w:r>
      <w:r>
        <w:rPr>
          <w:rFonts w:ascii="Times New Roman" w:hAnsi="Times New Roman" w:cs="Times New Roman"/>
          <w:sz w:val="24"/>
          <w:szCs w:val="24"/>
          <w:lang w:val="id-ID"/>
        </w:rPr>
        <w:t>p</w:t>
      </w:r>
      <w:r w:rsidRPr="00D946A5">
        <w:rPr>
          <w:rFonts w:ascii="Times New Roman" w:hAnsi="Times New Roman" w:cs="Times New Roman"/>
          <w:sz w:val="24"/>
          <w:szCs w:val="24"/>
        </w:rPr>
        <w:t>asien</w:t>
      </w:r>
      <w:r>
        <w:rPr>
          <w:rFonts w:ascii="Times New Roman" w:hAnsi="Times New Roman" w:cs="Times New Roman"/>
          <w:sz w:val="24"/>
          <w:szCs w:val="24"/>
        </w:rPr>
        <w:t xml:space="preserve"> </w:t>
      </w:r>
      <w:r w:rsidRPr="00D946A5">
        <w:rPr>
          <w:rFonts w:ascii="Times New Roman" w:hAnsi="Times New Roman" w:cs="Times New Roman"/>
          <w:sz w:val="24"/>
          <w:szCs w:val="24"/>
        </w:rPr>
        <w:t>sebagai</w:t>
      </w:r>
      <w:r>
        <w:rPr>
          <w:rFonts w:ascii="Times New Roman" w:hAnsi="Times New Roman" w:cs="Times New Roman"/>
          <w:sz w:val="24"/>
          <w:szCs w:val="24"/>
        </w:rPr>
        <w:t xml:space="preserve"> </w:t>
      </w:r>
      <w:r w:rsidRPr="00D946A5">
        <w:rPr>
          <w:rFonts w:ascii="Times New Roman" w:hAnsi="Times New Roman" w:cs="Times New Roman"/>
          <w:sz w:val="24"/>
          <w:szCs w:val="24"/>
        </w:rPr>
        <w:t>bentuk</w:t>
      </w:r>
      <w:r>
        <w:rPr>
          <w:rFonts w:ascii="Times New Roman" w:hAnsi="Times New Roman" w:cs="Times New Roman"/>
          <w:sz w:val="24"/>
          <w:szCs w:val="24"/>
        </w:rPr>
        <w:t xml:space="preserve"> </w:t>
      </w:r>
      <w:r w:rsidRPr="00D946A5">
        <w:rPr>
          <w:rFonts w:ascii="Times New Roman" w:hAnsi="Times New Roman" w:cs="Times New Roman"/>
          <w:sz w:val="24"/>
          <w:szCs w:val="24"/>
        </w:rPr>
        <w:t>kesepakatan</w:t>
      </w:r>
      <w:r>
        <w:rPr>
          <w:rFonts w:ascii="Times New Roman" w:hAnsi="Times New Roman" w:cs="Times New Roman"/>
          <w:sz w:val="24"/>
          <w:szCs w:val="24"/>
        </w:rPr>
        <w:t xml:space="preserve"> </w:t>
      </w:r>
      <w:r w:rsidRPr="00D946A5">
        <w:rPr>
          <w:rFonts w:ascii="Times New Roman" w:hAnsi="Times New Roman" w:cs="Times New Roman"/>
          <w:sz w:val="24"/>
          <w:szCs w:val="24"/>
        </w:rPr>
        <w:t>mengenai</w:t>
      </w:r>
      <w:r>
        <w:rPr>
          <w:rFonts w:ascii="Times New Roman" w:hAnsi="Times New Roman" w:cs="Times New Roman"/>
          <w:sz w:val="24"/>
          <w:szCs w:val="24"/>
        </w:rPr>
        <w:t xml:space="preserve"> </w:t>
      </w:r>
      <w:r w:rsidRPr="00D946A5">
        <w:rPr>
          <w:rFonts w:ascii="Times New Roman" w:hAnsi="Times New Roman" w:cs="Times New Roman"/>
          <w:sz w:val="24"/>
          <w:szCs w:val="24"/>
        </w:rPr>
        <w:t>tindakan</w:t>
      </w:r>
      <w:r>
        <w:rPr>
          <w:rFonts w:ascii="Times New Roman" w:hAnsi="Times New Roman" w:cs="Times New Roman"/>
          <w:sz w:val="24"/>
          <w:szCs w:val="24"/>
        </w:rPr>
        <w:t xml:space="preserve"> </w:t>
      </w:r>
      <w:r w:rsidRPr="00D946A5">
        <w:rPr>
          <w:rFonts w:ascii="Times New Roman" w:hAnsi="Times New Roman" w:cs="Times New Roman"/>
          <w:sz w:val="24"/>
          <w:szCs w:val="24"/>
        </w:rPr>
        <w:t>medis yang akan</w:t>
      </w:r>
      <w:r>
        <w:rPr>
          <w:rFonts w:ascii="Times New Roman" w:hAnsi="Times New Roman" w:cs="Times New Roman"/>
          <w:sz w:val="24"/>
          <w:szCs w:val="24"/>
        </w:rPr>
        <w:t xml:space="preserve"> dilakukan</w:t>
      </w:r>
      <w:r w:rsidRPr="00D946A5">
        <w:rPr>
          <w:rFonts w:ascii="Times New Roman" w:hAnsi="Times New Roman" w:cs="Times New Roman"/>
          <w:sz w:val="24"/>
          <w:szCs w:val="24"/>
        </w:rPr>
        <w:t xml:space="preserve"> ole</w:t>
      </w:r>
      <w:r>
        <w:rPr>
          <w:rFonts w:ascii="Times New Roman" w:hAnsi="Times New Roman" w:cs="Times New Roman"/>
          <w:sz w:val="24"/>
          <w:szCs w:val="24"/>
          <w:lang w:val="id-ID"/>
        </w:rPr>
        <w:t>h</w:t>
      </w:r>
      <w:r>
        <w:rPr>
          <w:rFonts w:ascii="Times New Roman" w:hAnsi="Times New Roman" w:cs="Times New Roman"/>
          <w:sz w:val="24"/>
          <w:szCs w:val="24"/>
        </w:rPr>
        <w:t xml:space="preserve"> </w:t>
      </w:r>
      <w:r>
        <w:rPr>
          <w:rFonts w:ascii="Times New Roman" w:hAnsi="Times New Roman" w:cs="Times New Roman"/>
          <w:sz w:val="24"/>
          <w:szCs w:val="24"/>
          <w:lang w:val="id-ID"/>
        </w:rPr>
        <w:t>tenaga medis</w:t>
      </w:r>
      <w:r>
        <w:rPr>
          <w:rFonts w:ascii="Times New Roman" w:hAnsi="Times New Roman" w:cs="Times New Roman"/>
          <w:sz w:val="24"/>
          <w:szCs w:val="24"/>
        </w:rPr>
        <w:t xml:space="preserve"> </w:t>
      </w:r>
      <w:r w:rsidRPr="00D946A5">
        <w:rPr>
          <w:rFonts w:ascii="Times New Roman" w:hAnsi="Times New Roman" w:cs="Times New Roman"/>
          <w:sz w:val="24"/>
          <w:szCs w:val="24"/>
        </w:rPr>
        <w:t>rumah</w:t>
      </w:r>
      <w:r>
        <w:rPr>
          <w:rFonts w:ascii="Times New Roman" w:hAnsi="Times New Roman" w:cs="Times New Roman"/>
          <w:sz w:val="24"/>
          <w:szCs w:val="24"/>
        </w:rPr>
        <w:t xml:space="preserve"> </w:t>
      </w:r>
      <w:r w:rsidRPr="00D946A5">
        <w:rPr>
          <w:rFonts w:ascii="Times New Roman" w:hAnsi="Times New Roman" w:cs="Times New Roman"/>
          <w:sz w:val="24"/>
          <w:szCs w:val="24"/>
        </w:rPr>
        <w:t>sakit</w:t>
      </w:r>
      <w:r>
        <w:rPr>
          <w:rFonts w:ascii="Times New Roman" w:hAnsi="Times New Roman" w:cs="Times New Roman"/>
          <w:sz w:val="24"/>
          <w:szCs w:val="24"/>
          <w:lang w:val="id-ID"/>
        </w:rPr>
        <w:t>,</w:t>
      </w:r>
      <w:r>
        <w:rPr>
          <w:rFonts w:ascii="Times New Roman" w:hAnsi="Times New Roman" w:cs="Times New Roman"/>
          <w:sz w:val="24"/>
          <w:szCs w:val="24"/>
        </w:rPr>
        <w:t xml:space="preserve"> </w:t>
      </w:r>
      <w:r w:rsidRPr="00D946A5">
        <w:rPr>
          <w:rFonts w:ascii="Times New Roman" w:hAnsi="Times New Roman" w:cs="Times New Roman"/>
          <w:sz w:val="24"/>
          <w:szCs w:val="24"/>
        </w:rPr>
        <w:t>apabila</w:t>
      </w:r>
      <w:r>
        <w:rPr>
          <w:rFonts w:ascii="Times New Roman" w:hAnsi="Times New Roman" w:cs="Times New Roman"/>
          <w:sz w:val="24"/>
          <w:szCs w:val="24"/>
        </w:rPr>
        <w:t xml:space="preserve"> </w:t>
      </w:r>
      <w:r w:rsidRPr="00D946A5">
        <w:rPr>
          <w:rFonts w:ascii="Times New Roman" w:hAnsi="Times New Roman" w:cs="Times New Roman"/>
          <w:sz w:val="24"/>
          <w:szCs w:val="24"/>
        </w:rPr>
        <w:t>tidak</w:t>
      </w:r>
      <w:r>
        <w:rPr>
          <w:rFonts w:ascii="Times New Roman" w:hAnsi="Times New Roman" w:cs="Times New Roman"/>
          <w:sz w:val="24"/>
          <w:szCs w:val="24"/>
        </w:rPr>
        <w:t xml:space="preserve"> </w:t>
      </w:r>
      <w:r w:rsidRPr="00D946A5">
        <w:rPr>
          <w:rFonts w:ascii="Times New Roman" w:hAnsi="Times New Roman" w:cs="Times New Roman"/>
          <w:sz w:val="24"/>
          <w:szCs w:val="24"/>
        </w:rPr>
        <w:t>ada</w:t>
      </w:r>
      <w:r>
        <w:rPr>
          <w:rFonts w:ascii="Times New Roman" w:hAnsi="Times New Roman" w:cs="Times New Roman"/>
          <w:sz w:val="24"/>
          <w:szCs w:val="24"/>
        </w:rPr>
        <w:t xml:space="preserve"> </w:t>
      </w:r>
      <w:r w:rsidRPr="00D946A5">
        <w:rPr>
          <w:rFonts w:ascii="Times New Roman" w:hAnsi="Times New Roman" w:cs="Times New Roman"/>
          <w:sz w:val="24"/>
          <w:szCs w:val="24"/>
        </w:rPr>
        <w:t>persetujuan</w:t>
      </w:r>
      <w:r>
        <w:rPr>
          <w:rFonts w:ascii="Times New Roman" w:hAnsi="Times New Roman" w:cs="Times New Roman"/>
          <w:sz w:val="24"/>
          <w:szCs w:val="24"/>
        </w:rPr>
        <w:t xml:space="preserve"> </w:t>
      </w:r>
      <w:r w:rsidRPr="00D946A5">
        <w:rPr>
          <w:rFonts w:ascii="Times New Roman" w:hAnsi="Times New Roman" w:cs="Times New Roman"/>
          <w:sz w:val="24"/>
          <w:szCs w:val="24"/>
        </w:rPr>
        <w:t>terkadang</w:t>
      </w:r>
      <w:r>
        <w:rPr>
          <w:rFonts w:ascii="Times New Roman" w:hAnsi="Times New Roman" w:cs="Times New Roman"/>
          <w:sz w:val="24"/>
          <w:szCs w:val="24"/>
        </w:rPr>
        <w:t xml:space="preserve"> </w:t>
      </w:r>
      <w:r w:rsidRPr="00D946A5">
        <w:rPr>
          <w:rFonts w:ascii="Times New Roman" w:hAnsi="Times New Roman" w:cs="Times New Roman"/>
          <w:sz w:val="24"/>
          <w:szCs w:val="24"/>
        </w:rPr>
        <w:t>pasien</w:t>
      </w:r>
      <w:r>
        <w:rPr>
          <w:rFonts w:ascii="Times New Roman" w:hAnsi="Times New Roman" w:cs="Times New Roman"/>
          <w:sz w:val="24"/>
          <w:szCs w:val="24"/>
        </w:rPr>
        <w:t xml:space="preserve"> </w:t>
      </w:r>
      <w:r w:rsidRPr="00D946A5">
        <w:rPr>
          <w:rFonts w:ascii="Times New Roman" w:hAnsi="Times New Roman" w:cs="Times New Roman"/>
          <w:sz w:val="24"/>
          <w:szCs w:val="24"/>
        </w:rPr>
        <w:t>tidak</w:t>
      </w:r>
      <w:r>
        <w:rPr>
          <w:rFonts w:ascii="Times New Roman" w:hAnsi="Times New Roman" w:cs="Times New Roman"/>
          <w:sz w:val="24"/>
          <w:szCs w:val="24"/>
        </w:rPr>
        <w:t xml:space="preserve"> bi</w:t>
      </w:r>
      <w:r>
        <w:rPr>
          <w:rFonts w:ascii="Times New Roman" w:hAnsi="Times New Roman" w:cs="Times New Roman"/>
          <w:sz w:val="24"/>
          <w:szCs w:val="24"/>
          <w:lang w:val="id-ID"/>
        </w:rPr>
        <w:t>sa</w:t>
      </w:r>
      <w:r>
        <w:rPr>
          <w:rFonts w:ascii="Times New Roman" w:hAnsi="Times New Roman" w:cs="Times New Roman"/>
          <w:sz w:val="24"/>
          <w:szCs w:val="24"/>
        </w:rPr>
        <w:t xml:space="preserve"> </w:t>
      </w:r>
      <w:r w:rsidRPr="00D946A5">
        <w:rPr>
          <w:rFonts w:ascii="Times New Roman" w:hAnsi="Times New Roman" w:cs="Times New Roman"/>
          <w:sz w:val="24"/>
          <w:szCs w:val="24"/>
        </w:rPr>
        <w:t>ditangani</w:t>
      </w:r>
      <w:r>
        <w:rPr>
          <w:rFonts w:ascii="Times New Roman" w:hAnsi="Times New Roman" w:cs="Times New Roman"/>
          <w:sz w:val="24"/>
          <w:szCs w:val="24"/>
        </w:rPr>
        <w:t>,</w:t>
      </w:r>
      <w:r w:rsidRPr="00D946A5">
        <w:rPr>
          <w:rFonts w:ascii="Times New Roman" w:hAnsi="Times New Roman" w:cs="Times New Roman"/>
          <w:sz w:val="24"/>
          <w:szCs w:val="24"/>
        </w:rPr>
        <w:t xml:space="preserve"> yang kedua</w:t>
      </w:r>
      <w:r>
        <w:rPr>
          <w:rFonts w:ascii="Times New Roman" w:hAnsi="Times New Roman" w:cs="Times New Roman"/>
          <w:sz w:val="24"/>
          <w:szCs w:val="24"/>
        </w:rPr>
        <w:t xml:space="preserve"> </w:t>
      </w:r>
      <w:r w:rsidRPr="00D946A5">
        <w:rPr>
          <w:rFonts w:ascii="Times New Roman" w:hAnsi="Times New Roman" w:cs="Times New Roman"/>
          <w:sz w:val="24"/>
          <w:szCs w:val="24"/>
        </w:rPr>
        <w:t>adalah</w:t>
      </w:r>
      <w:r>
        <w:rPr>
          <w:rFonts w:ascii="Times New Roman" w:hAnsi="Times New Roman" w:cs="Times New Roman"/>
          <w:sz w:val="24"/>
          <w:szCs w:val="24"/>
        </w:rPr>
        <w:t xml:space="preserve"> </w:t>
      </w:r>
      <w:r>
        <w:rPr>
          <w:rFonts w:ascii="Times New Roman" w:hAnsi="Times New Roman" w:cs="Times New Roman"/>
          <w:sz w:val="24"/>
          <w:szCs w:val="24"/>
          <w:lang w:val="id-ID"/>
        </w:rPr>
        <w:t>k</w:t>
      </w:r>
      <w:r>
        <w:rPr>
          <w:rFonts w:ascii="Times New Roman" w:hAnsi="Times New Roman" w:cs="Times New Roman"/>
          <w:sz w:val="24"/>
          <w:szCs w:val="24"/>
        </w:rPr>
        <w:t xml:space="preserve">urangnya </w:t>
      </w:r>
      <w:r>
        <w:rPr>
          <w:rFonts w:ascii="Times New Roman" w:hAnsi="Times New Roman" w:cs="Times New Roman"/>
          <w:sz w:val="24"/>
          <w:szCs w:val="24"/>
          <w:lang w:val="id-ID"/>
        </w:rPr>
        <w:t>p</w:t>
      </w:r>
      <w:r>
        <w:rPr>
          <w:rFonts w:ascii="Times New Roman" w:hAnsi="Times New Roman" w:cs="Times New Roman"/>
          <w:sz w:val="24"/>
          <w:szCs w:val="24"/>
        </w:rPr>
        <w:t xml:space="preserve">emahaman </w:t>
      </w:r>
      <w:r>
        <w:rPr>
          <w:rFonts w:ascii="Times New Roman" w:hAnsi="Times New Roman" w:cs="Times New Roman"/>
          <w:sz w:val="24"/>
          <w:szCs w:val="24"/>
          <w:lang w:val="id-ID"/>
        </w:rPr>
        <w:t>p</w:t>
      </w:r>
      <w:r>
        <w:rPr>
          <w:rFonts w:ascii="Times New Roman" w:hAnsi="Times New Roman" w:cs="Times New Roman"/>
          <w:sz w:val="24"/>
          <w:szCs w:val="24"/>
        </w:rPr>
        <w:t>asien/</w:t>
      </w:r>
      <w:r>
        <w:rPr>
          <w:rFonts w:ascii="Times New Roman" w:hAnsi="Times New Roman" w:cs="Times New Roman"/>
          <w:sz w:val="24"/>
          <w:szCs w:val="24"/>
          <w:lang w:val="id-ID"/>
        </w:rPr>
        <w:t>k</w:t>
      </w:r>
      <w:r>
        <w:rPr>
          <w:rFonts w:ascii="Times New Roman" w:hAnsi="Times New Roman" w:cs="Times New Roman"/>
          <w:sz w:val="24"/>
          <w:szCs w:val="24"/>
        </w:rPr>
        <w:t xml:space="preserve">eluarga </w:t>
      </w:r>
      <w:r>
        <w:rPr>
          <w:rFonts w:ascii="Times New Roman" w:hAnsi="Times New Roman" w:cs="Times New Roman"/>
          <w:sz w:val="24"/>
          <w:szCs w:val="24"/>
          <w:lang w:val="id-ID"/>
        </w:rPr>
        <w:t>p</w:t>
      </w:r>
      <w:r w:rsidRPr="00D946A5">
        <w:rPr>
          <w:rFonts w:ascii="Times New Roman" w:hAnsi="Times New Roman" w:cs="Times New Roman"/>
          <w:sz w:val="24"/>
          <w:szCs w:val="24"/>
        </w:rPr>
        <w:t>asien</w:t>
      </w:r>
      <w:r>
        <w:rPr>
          <w:rFonts w:ascii="Times New Roman" w:hAnsi="Times New Roman" w:cs="Times New Roman"/>
          <w:sz w:val="24"/>
          <w:szCs w:val="24"/>
        </w:rPr>
        <w:t xml:space="preserve"> </w:t>
      </w:r>
      <w:r w:rsidRPr="00D946A5">
        <w:rPr>
          <w:rFonts w:ascii="Times New Roman" w:hAnsi="Times New Roman" w:cs="Times New Roman"/>
          <w:sz w:val="24"/>
          <w:szCs w:val="24"/>
        </w:rPr>
        <w:t>terhadap</w:t>
      </w:r>
      <w:r>
        <w:rPr>
          <w:rFonts w:ascii="Times New Roman" w:hAnsi="Times New Roman" w:cs="Times New Roman"/>
          <w:sz w:val="24"/>
          <w:szCs w:val="24"/>
        </w:rPr>
        <w:t xml:space="preserve"> </w:t>
      </w:r>
      <w:r w:rsidRPr="00D946A5">
        <w:rPr>
          <w:rFonts w:ascii="Times New Roman" w:hAnsi="Times New Roman" w:cs="Times New Roman"/>
          <w:sz w:val="24"/>
          <w:szCs w:val="24"/>
        </w:rPr>
        <w:t>penjelasan</w:t>
      </w:r>
      <w:r>
        <w:rPr>
          <w:rFonts w:ascii="Times New Roman" w:hAnsi="Times New Roman" w:cs="Times New Roman"/>
          <w:sz w:val="24"/>
          <w:szCs w:val="24"/>
        </w:rPr>
        <w:t xml:space="preserve"> </w:t>
      </w:r>
      <w:r w:rsidRPr="00D946A5">
        <w:rPr>
          <w:rFonts w:ascii="Times New Roman" w:hAnsi="Times New Roman" w:cs="Times New Roman"/>
          <w:sz w:val="24"/>
          <w:szCs w:val="24"/>
        </w:rPr>
        <w:t>dokter/tenagamedis</w:t>
      </w:r>
      <w:r>
        <w:rPr>
          <w:rFonts w:ascii="Times New Roman" w:hAnsi="Times New Roman" w:cs="Times New Roman"/>
          <w:sz w:val="24"/>
          <w:szCs w:val="24"/>
        </w:rPr>
        <w:t xml:space="preserve"> </w:t>
      </w:r>
      <w:r w:rsidRPr="00D946A5">
        <w:rPr>
          <w:rFonts w:ascii="Times New Roman" w:hAnsi="Times New Roman" w:cs="Times New Roman"/>
          <w:sz w:val="24"/>
          <w:szCs w:val="24"/>
        </w:rPr>
        <w:t>mengenai</w:t>
      </w:r>
      <w:r>
        <w:rPr>
          <w:rFonts w:ascii="Times New Roman" w:hAnsi="Times New Roman" w:cs="Times New Roman"/>
          <w:sz w:val="24"/>
          <w:szCs w:val="24"/>
        </w:rPr>
        <w:t xml:space="preserve"> </w:t>
      </w:r>
      <w:r w:rsidRPr="00D946A5">
        <w:rPr>
          <w:rFonts w:ascii="Times New Roman" w:hAnsi="Times New Roman" w:cs="Times New Roman"/>
          <w:sz w:val="24"/>
          <w:szCs w:val="24"/>
        </w:rPr>
        <w:t>langkah yang akan</w:t>
      </w:r>
      <w:r>
        <w:rPr>
          <w:rFonts w:ascii="Times New Roman" w:hAnsi="Times New Roman" w:cs="Times New Roman"/>
          <w:sz w:val="24"/>
          <w:szCs w:val="24"/>
        </w:rPr>
        <w:t xml:space="preserve"> dilakukan oleh pihak rumah sakit (2) bentuk </w:t>
      </w:r>
      <w:r w:rsidRPr="00D946A5">
        <w:rPr>
          <w:rFonts w:ascii="Times New Roman" w:hAnsi="Times New Roman" w:cs="Times New Roman"/>
          <w:sz w:val="24"/>
          <w:szCs w:val="24"/>
        </w:rPr>
        <w:t>pertanggungjawaban</w:t>
      </w:r>
      <w:r>
        <w:rPr>
          <w:rFonts w:ascii="Times New Roman" w:hAnsi="Times New Roman" w:cs="Times New Roman"/>
          <w:sz w:val="24"/>
          <w:szCs w:val="24"/>
        </w:rPr>
        <w:t xml:space="preserve"> </w:t>
      </w:r>
      <w:r w:rsidRPr="00D946A5">
        <w:rPr>
          <w:rFonts w:ascii="Times New Roman" w:hAnsi="Times New Roman" w:cs="Times New Roman"/>
          <w:sz w:val="24"/>
          <w:szCs w:val="24"/>
        </w:rPr>
        <w:t>pihak</w:t>
      </w:r>
      <w:r>
        <w:rPr>
          <w:rFonts w:ascii="Times New Roman" w:hAnsi="Times New Roman" w:cs="Times New Roman"/>
          <w:sz w:val="24"/>
          <w:szCs w:val="24"/>
        </w:rPr>
        <w:t xml:space="preserve"> </w:t>
      </w:r>
      <w:r w:rsidRPr="00D946A5">
        <w:rPr>
          <w:rFonts w:ascii="Times New Roman" w:hAnsi="Times New Roman" w:cs="Times New Roman"/>
          <w:sz w:val="24"/>
          <w:szCs w:val="24"/>
        </w:rPr>
        <w:t>Rumah</w:t>
      </w:r>
      <w:r>
        <w:rPr>
          <w:rFonts w:ascii="Times New Roman" w:hAnsi="Times New Roman" w:cs="Times New Roman"/>
          <w:sz w:val="24"/>
          <w:szCs w:val="24"/>
        </w:rPr>
        <w:t xml:space="preserve"> </w:t>
      </w:r>
      <w:r w:rsidRPr="00D946A5">
        <w:rPr>
          <w:rFonts w:ascii="Times New Roman" w:hAnsi="Times New Roman" w:cs="Times New Roman"/>
          <w:sz w:val="24"/>
          <w:szCs w:val="24"/>
        </w:rPr>
        <w:t>SakitAloei</w:t>
      </w:r>
      <w:r>
        <w:rPr>
          <w:rFonts w:ascii="Times New Roman" w:hAnsi="Times New Roman" w:cs="Times New Roman"/>
          <w:sz w:val="24"/>
          <w:szCs w:val="24"/>
        </w:rPr>
        <w:t xml:space="preserve"> </w:t>
      </w:r>
      <w:r w:rsidRPr="00D946A5">
        <w:rPr>
          <w:rFonts w:ascii="Times New Roman" w:hAnsi="Times New Roman" w:cs="Times New Roman"/>
          <w:sz w:val="24"/>
          <w:szCs w:val="24"/>
        </w:rPr>
        <w:t>Saboe Kota Gorontalo terhadap</w:t>
      </w:r>
      <w:r>
        <w:rPr>
          <w:rFonts w:ascii="Times New Roman" w:hAnsi="Times New Roman" w:cs="Times New Roman"/>
          <w:sz w:val="24"/>
          <w:szCs w:val="24"/>
        </w:rPr>
        <w:t xml:space="preserve"> </w:t>
      </w:r>
      <w:r w:rsidRPr="00D946A5">
        <w:rPr>
          <w:rFonts w:ascii="Times New Roman" w:hAnsi="Times New Roman" w:cs="Times New Roman"/>
          <w:sz w:val="24"/>
          <w:szCs w:val="24"/>
        </w:rPr>
        <w:t>pihak</w:t>
      </w:r>
      <w:r>
        <w:rPr>
          <w:rFonts w:ascii="Times New Roman" w:hAnsi="Times New Roman" w:cs="Times New Roman"/>
          <w:sz w:val="24"/>
          <w:szCs w:val="24"/>
        </w:rPr>
        <w:t xml:space="preserve"> </w:t>
      </w:r>
      <w:r w:rsidRPr="00D946A5">
        <w:rPr>
          <w:rFonts w:ascii="Times New Roman" w:hAnsi="Times New Roman" w:cs="Times New Roman"/>
          <w:sz w:val="24"/>
          <w:szCs w:val="24"/>
        </w:rPr>
        <w:t>pasien</w:t>
      </w:r>
      <w:r>
        <w:rPr>
          <w:rFonts w:ascii="Times New Roman" w:hAnsi="Times New Roman" w:cs="Times New Roman"/>
          <w:sz w:val="24"/>
          <w:szCs w:val="24"/>
        </w:rPr>
        <w:t xml:space="preserve"> </w:t>
      </w:r>
      <w:r w:rsidRPr="00D946A5">
        <w:rPr>
          <w:rFonts w:ascii="Times New Roman" w:hAnsi="Times New Roman" w:cs="Times New Roman"/>
          <w:sz w:val="24"/>
          <w:szCs w:val="24"/>
        </w:rPr>
        <w:t>jika</w:t>
      </w:r>
      <w:r>
        <w:rPr>
          <w:rFonts w:ascii="Times New Roman" w:hAnsi="Times New Roman" w:cs="Times New Roman"/>
          <w:sz w:val="24"/>
          <w:szCs w:val="24"/>
        </w:rPr>
        <w:t xml:space="preserve"> </w:t>
      </w:r>
      <w:r w:rsidRPr="00D946A5">
        <w:rPr>
          <w:rFonts w:ascii="Times New Roman" w:hAnsi="Times New Roman" w:cs="Times New Roman"/>
          <w:sz w:val="24"/>
          <w:szCs w:val="24"/>
        </w:rPr>
        <w:t>terdapat</w:t>
      </w:r>
      <w:r>
        <w:rPr>
          <w:rFonts w:ascii="Times New Roman" w:hAnsi="Times New Roman" w:cs="Times New Roman"/>
          <w:sz w:val="24"/>
          <w:szCs w:val="24"/>
        </w:rPr>
        <w:t xml:space="preserve"> </w:t>
      </w:r>
      <w:r w:rsidRPr="00D946A5">
        <w:rPr>
          <w:rFonts w:ascii="Times New Roman" w:hAnsi="Times New Roman" w:cs="Times New Roman"/>
          <w:sz w:val="24"/>
          <w:szCs w:val="24"/>
        </w:rPr>
        <w:t>kesalahan</w:t>
      </w:r>
      <w:r>
        <w:rPr>
          <w:rFonts w:ascii="Times New Roman" w:hAnsi="Times New Roman" w:cs="Times New Roman"/>
          <w:sz w:val="24"/>
          <w:szCs w:val="24"/>
        </w:rPr>
        <w:t xml:space="preserve"> </w:t>
      </w:r>
      <w:r w:rsidRPr="00D946A5">
        <w:rPr>
          <w:rFonts w:ascii="Times New Roman" w:hAnsi="Times New Roman" w:cs="Times New Roman"/>
          <w:sz w:val="24"/>
          <w:szCs w:val="24"/>
        </w:rPr>
        <w:t>dari</w:t>
      </w:r>
      <w:r>
        <w:rPr>
          <w:rFonts w:ascii="Times New Roman" w:hAnsi="Times New Roman" w:cs="Times New Roman"/>
          <w:sz w:val="24"/>
          <w:szCs w:val="24"/>
        </w:rPr>
        <w:t xml:space="preserve"> tenaga medis </w:t>
      </w:r>
      <w:r w:rsidRPr="00D946A5">
        <w:rPr>
          <w:rFonts w:ascii="Times New Roman" w:hAnsi="Times New Roman" w:cs="Times New Roman"/>
          <w:sz w:val="24"/>
          <w:szCs w:val="24"/>
        </w:rPr>
        <w:t>dalam</w:t>
      </w:r>
      <w:r>
        <w:rPr>
          <w:rFonts w:ascii="Times New Roman" w:hAnsi="Times New Roman" w:cs="Times New Roman"/>
          <w:sz w:val="24"/>
          <w:szCs w:val="24"/>
        </w:rPr>
        <w:t xml:space="preserve"> </w:t>
      </w:r>
      <w:r w:rsidRPr="00D946A5">
        <w:rPr>
          <w:rFonts w:ascii="Times New Roman" w:hAnsi="Times New Roman" w:cs="Times New Roman"/>
          <w:sz w:val="24"/>
          <w:szCs w:val="24"/>
        </w:rPr>
        <w:t>melaksanakan</w:t>
      </w:r>
      <w:r>
        <w:rPr>
          <w:rFonts w:ascii="Times New Roman" w:hAnsi="Times New Roman" w:cs="Times New Roman"/>
          <w:sz w:val="24"/>
          <w:szCs w:val="24"/>
        </w:rPr>
        <w:t xml:space="preserve"> </w:t>
      </w:r>
      <w:r w:rsidRPr="00D946A5">
        <w:rPr>
          <w:rFonts w:ascii="Times New Roman" w:hAnsi="Times New Roman" w:cs="Times New Roman"/>
          <w:sz w:val="24"/>
          <w:szCs w:val="24"/>
        </w:rPr>
        <w:t>tindakan</w:t>
      </w:r>
      <w:r>
        <w:rPr>
          <w:rFonts w:ascii="Times New Roman" w:hAnsi="Times New Roman" w:cs="Times New Roman"/>
          <w:sz w:val="24"/>
          <w:szCs w:val="24"/>
        </w:rPr>
        <w:t xml:space="preserve"> </w:t>
      </w:r>
      <w:r w:rsidRPr="00D946A5">
        <w:rPr>
          <w:rFonts w:ascii="Times New Roman" w:hAnsi="Times New Roman" w:cs="Times New Roman"/>
          <w:sz w:val="24"/>
          <w:szCs w:val="24"/>
        </w:rPr>
        <w:t>medis</w:t>
      </w:r>
      <w:r>
        <w:rPr>
          <w:rFonts w:ascii="Times New Roman" w:hAnsi="Times New Roman" w:cs="Times New Roman"/>
          <w:sz w:val="24"/>
          <w:szCs w:val="24"/>
        </w:rPr>
        <w:t xml:space="preserve"> </w:t>
      </w:r>
      <w:r w:rsidRPr="00D946A5">
        <w:rPr>
          <w:rFonts w:ascii="Times New Roman" w:hAnsi="Times New Roman" w:cs="Times New Roman"/>
          <w:sz w:val="24"/>
          <w:szCs w:val="24"/>
        </w:rPr>
        <w:t>adalah yang pertama</w:t>
      </w:r>
      <w:r>
        <w:rPr>
          <w:rFonts w:ascii="Times New Roman" w:hAnsi="Times New Roman" w:cs="Times New Roman"/>
          <w:sz w:val="24"/>
          <w:szCs w:val="24"/>
        </w:rPr>
        <w:t xml:space="preserve"> </w:t>
      </w:r>
      <w:r>
        <w:rPr>
          <w:rFonts w:ascii="Times New Roman" w:hAnsi="Times New Roman" w:cs="Times New Roman"/>
          <w:sz w:val="24"/>
          <w:szCs w:val="24"/>
          <w:lang w:val="id-ID"/>
        </w:rPr>
        <w:t>p</w:t>
      </w:r>
      <w:r>
        <w:rPr>
          <w:rFonts w:ascii="Times New Roman" w:hAnsi="Times New Roman" w:cs="Times New Roman"/>
          <w:sz w:val="24"/>
          <w:szCs w:val="24"/>
        </w:rPr>
        <w:t xml:space="preserve">encabutan </w:t>
      </w:r>
      <w:r>
        <w:rPr>
          <w:rFonts w:ascii="Times New Roman" w:hAnsi="Times New Roman" w:cs="Times New Roman"/>
          <w:sz w:val="24"/>
          <w:szCs w:val="24"/>
          <w:lang w:val="id-ID"/>
        </w:rPr>
        <w:t>s</w:t>
      </w:r>
      <w:r>
        <w:rPr>
          <w:rFonts w:ascii="Times New Roman" w:hAnsi="Times New Roman" w:cs="Times New Roman"/>
          <w:sz w:val="24"/>
          <w:szCs w:val="24"/>
        </w:rPr>
        <w:t xml:space="preserve">urat </w:t>
      </w:r>
      <w:r>
        <w:rPr>
          <w:rFonts w:ascii="Times New Roman" w:hAnsi="Times New Roman" w:cs="Times New Roman"/>
          <w:sz w:val="24"/>
          <w:szCs w:val="24"/>
          <w:lang w:val="id-ID"/>
        </w:rPr>
        <w:t>i</w:t>
      </w:r>
      <w:r>
        <w:rPr>
          <w:rFonts w:ascii="Times New Roman" w:hAnsi="Times New Roman" w:cs="Times New Roman"/>
          <w:sz w:val="24"/>
          <w:szCs w:val="24"/>
        </w:rPr>
        <w:t>zin (</w:t>
      </w:r>
      <w:r>
        <w:rPr>
          <w:rFonts w:ascii="Times New Roman" w:hAnsi="Times New Roman" w:cs="Times New Roman"/>
          <w:sz w:val="24"/>
          <w:szCs w:val="24"/>
          <w:lang w:val="id-ID"/>
        </w:rPr>
        <w:t>s</w:t>
      </w:r>
      <w:r>
        <w:rPr>
          <w:rFonts w:ascii="Times New Roman" w:hAnsi="Times New Roman" w:cs="Times New Roman"/>
          <w:sz w:val="24"/>
          <w:szCs w:val="24"/>
        </w:rPr>
        <w:t>anksi</w:t>
      </w:r>
      <w:r>
        <w:rPr>
          <w:rFonts w:ascii="Times New Roman" w:hAnsi="Times New Roman" w:cs="Times New Roman"/>
          <w:sz w:val="24"/>
          <w:szCs w:val="24"/>
          <w:lang w:val="id-ID"/>
        </w:rPr>
        <w:t>a</w:t>
      </w:r>
      <w:r w:rsidRPr="00D946A5">
        <w:rPr>
          <w:rFonts w:ascii="Times New Roman" w:hAnsi="Times New Roman" w:cs="Times New Roman"/>
          <w:sz w:val="24"/>
          <w:szCs w:val="24"/>
        </w:rPr>
        <w:t>dministratif)</w:t>
      </w:r>
      <w:r>
        <w:rPr>
          <w:rFonts w:ascii="Times New Roman" w:hAnsi="Times New Roman" w:cs="Times New Roman"/>
          <w:sz w:val="24"/>
          <w:szCs w:val="24"/>
        </w:rPr>
        <w:t>, dan yang kedua adalah pemeberian ganti kerugian.</w:t>
      </w:r>
    </w:p>
    <w:p w:rsidR="008556E0" w:rsidRDefault="008556E0" w:rsidP="008556E0">
      <w:pPr>
        <w:spacing w:after="0" w:line="240" w:lineRule="auto"/>
        <w:ind w:left="0" w:firstLine="567"/>
        <w:jc w:val="both"/>
        <w:rPr>
          <w:rFonts w:ascii="Times New Roman" w:hAnsi="Times New Roman" w:cs="Times New Roman"/>
          <w:sz w:val="24"/>
          <w:szCs w:val="24"/>
        </w:rPr>
      </w:pPr>
      <w:r w:rsidRPr="00D946A5">
        <w:rPr>
          <w:rFonts w:ascii="Times New Roman" w:eastAsia="Calibri" w:hAnsi="Times New Roman" w:cs="Times New Roman"/>
          <w:sz w:val="24"/>
          <w:szCs w:val="24"/>
          <w:lang w:eastAsia="id-ID"/>
        </w:rPr>
        <w:t>Berdasarkan</w:t>
      </w:r>
      <w:r>
        <w:rPr>
          <w:rFonts w:ascii="Times New Roman" w:eastAsia="Calibri" w:hAnsi="Times New Roman" w:cs="Times New Roman"/>
          <w:sz w:val="24"/>
          <w:szCs w:val="24"/>
          <w:lang w:eastAsia="id-ID"/>
        </w:rPr>
        <w:t xml:space="preserve"> </w:t>
      </w:r>
      <w:r w:rsidRPr="00D946A5">
        <w:rPr>
          <w:rFonts w:ascii="Times New Roman" w:eastAsia="Calibri" w:hAnsi="Times New Roman" w:cs="Times New Roman"/>
          <w:sz w:val="24"/>
          <w:szCs w:val="24"/>
          <w:lang w:eastAsia="id-ID"/>
        </w:rPr>
        <w:t>hasil</w:t>
      </w:r>
      <w:r>
        <w:rPr>
          <w:rFonts w:ascii="Times New Roman" w:eastAsia="Calibri" w:hAnsi="Times New Roman" w:cs="Times New Roman"/>
          <w:sz w:val="24"/>
          <w:szCs w:val="24"/>
          <w:lang w:eastAsia="id-ID"/>
        </w:rPr>
        <w:t xml:space="preserve"> </w:t>
      </w:r>
      <w:r w:rsidRPr="00D946A5">
        <w:rPr>
          <w:rFonts w:ascii="Times New Roman" w:eastAsia="Calibri" w:hAnsi="Times New Roman" w:cs="Times New Roman"/>
          <w:sz w:val="24"/>
          <w:szCs w:val="24"/>
          <w:lang w:eastAsia="id-ID"/>
        </w:rPr>
        <w:t>peneli</w:t>
      </w:r>
      <w:r>
        <w:rPr>
          <w:rFonts w:ascii="Times New Roman" w:eastAsia="Calibri" w:hAnsi="Times New Roman" w:cs="Times New Roman"/>
          <w:sz w:val="24"/>
          <w:szCs w:val="24"/>
          <w:lang w:eastAsia="id-ID"/>
        </w:rPr>
        <w:t xml:space="preserve">tian tersebut direkomendasikan : </w:t>
      </w:r>
      <w:r w:rsidRPr="00D946A5">
        <w:rPr>
          <w:rFonts w:ascii="Times New Roman" w:eastAsia="Calibri" w:hAnsi="Times New Roman" w:cs="Times New Roman"/>
          <w:sz w:val="24"/>
          <w:szCs w:val="24"/>
          <w:lang w:val="id-ID" w:eastAsia="id-ID"/>
        </w:rPr>
        <w:t>(1)</w:t>
      </w:r>
      <w:r>
        <w:rPr>
          <w:rFonts w:ascii="Times New Roman" w:eastAsia="Calibri" w:hAnsi="Times New Roman" w:cs="Times New Roman"/>
          <w:sz w:val="24"/>
          <w:szCs w:val="24"/>
          <w:lang w:eastAsia="id-ID"/>
        </w:rPr>
        <w:t xml:space="preserve"> </w:t>
      </w:r>
      <w:r>
        <w:rPr>
          <w:rFonts w:ascii="Times New Roman" w:hAnsi="Times New Roman" w:cs="Times New Roman"/>
          <w:sz w:val="24"/>
          <w:szCs w:val="24"/>
        </w:rPr>
        <w:t>d</w:t>
      </w:r>
      <w:r w:rsidRPr="00D946A5">
        <w:rPr>
          <w:rFonts w:ascii="Times New Roman" w:hAnsi="Times New Roman" w:cs="Times New Roman"/>
          <w:sz w:val="24"/>
          <w:szCs w:val="24"/>
        </w:rPr>
        <w:t>alam</w:t>
      </w:r>
      <w:r>
        <w:rPr>
          <w:rFonts w:ascii="Times New Roman" w:hAnsi="Times New Roman" w:cs="Times New Roman"/>
          <w:sz w:val="24"/>
          <w:szCs w:val="24"/>
        </w:rPr>
        <w:t xml:space="preserve"> </w:t>
      </w:r>
      <w:r w:rsidRPr="00D946A5">
        <w:rPr>
          <w:rFonts w:ascii="Times New Roman" w:hAnsi="Times New Roman" w:cs="Times New Roman"/>
          <w:sz w:val="24"/>
          <w:szCs w:val="24"/>
        </w:rPr>
        <w:t>mena</w:t>
      </w:r>
      <w:r>
        <w:rPr>
          <w:rFonts w:ascii="Times New Roman" w:hAnsi="Times New Roman" w:cs="Times New Roman"/>
          <w:sz w:val="24"/>
          <w:szCs w:val="24"/>
          <w:lang w:val="id-ID"/>
        </w:rPr>
        <w:t>n</w:t>
      </w:r>
      <w:r w:rsidRPr="00D946A5">
        <w:rPr>
          <w:rFonts w:ascii="Times New Roman" w:hAnsi="Times New Roman" w:cs="Times New Roman"/>
          <w:sz w:val="24"/>
          <w:szCs w:val="24"/>
        </w:rPr>
        <w:t>gani</w:t>
      </w:r>
      <w:r>
        <w:rPr>
          <w:rFonts w:ascii="Times New Roman" w:hAnsi="Times New Roman" w:cs="Times New Roman"/>
          <w:sz w:val="24"/>
          <w:szCs w:val="24"/>
        </w:rPr>
        <w:t xml:space="preserve"> </w:t>
      </w:r>
      <w:r w:rsidRPr="00D946A5">
        <w:rPr>
          <w:rFonts w:ascii="Times New Roman" w:hAnsi="Times New Roman" w:cs="Times New Roman"/>
          <w:sz w:val="24"/>
          <w:szCs w:val="24"/>
        </w:rPr>
        <w:t>pasien</w:t>
      </w:r>
      <w:r>
        <w:rPr>
          <w:rFonts w:ascii="Times New Roman" w:hAnsi="Times New Roman" w:cs="Times New Roman"/>
          <w:sz w:val="24"/>
          <w:szCs w:val="24"/>
        </w:rPr>
        <w:t xml:space="preserve"> </w:t>
      </w:r>
      <w:r>
        <w:rPr>
          <w:rFonts w:ascii="Times New Roman" w:hAnsi="Times New Roman" w:cs="Times New Roman"/>
          <w:sz w:val="24"/>
          <w:szCs w:val="24"/>
          <w:lang w:val="id-ID"/>
        </w:rPr>
        <w:t xml:space="preserve">pihak </w:t>
      </w:r>
      <w:r w:rsidRPr="00D946A5">
        <w:rPr>
          <w:rFonts w:ascii="Times New Roman" w:hAnsi="Times New Roman" w:cs="Times New Roman"/>
          <w:sz w:val="24"/>
          <w:szCs w:val="24"/>
        </w:rPr>
        <w:t>rumah</w:t>
      </w:r>
      <w:r>
        <w:rPr>
          <w:rFonts w:ascii="Times New Roman" w:hAnsi="Times New Roman" w:cs="Times New Roman"/>
          <w:sz w:val="24"/>
          <w:szCs w:val="24"/>
        </w:rPr>
        <w:t xml:space="preserve"> </w:t>
      </w:r>
      <w:r w:rsidRPr="00D946A5">
        <w:rPr>
          <w:rFonts w:ascii="Times New Roman" w:hAnsi="Times New Roman" w:cs="Times New Roman"/>
          <w:sz w:val="24"/>
          <w:szCs w:val="24"/>
        </w:rPr>
        <w:t>sakit</w:t>
      </w:r>
      <w:r>
        <w:rPr>
          <w:rFonts w:ascii="Times New Roman" w:hAnsi="Times New Roman" w:cs="Times New Roman"/>
          <w:sz w:val="24"/>
          <w:szCs w:val="24"/>
        </w:rPr>
        <w:t xml:space="preserve"> </w:t>
      </w:r>
      <w:r w:rsidRPr="00D946A5">
        <w:rPr>
          <w:rFonts w:ascii="Times New Roman" w:hAnsi="Times New Roman" w:cs="Times New Roman"/>
          <w:sz w:val="24"/>
          <w:szCs w:val="24"/>
        </w:rPr>
        <w:t>harus menu</w:t>
      </w:r>
      <w:r>
        <w:rPr>
          <w:rFonts w:ascii="Times New Roman" w:hAnsi="Times New Roman" w:cs="Times New Roman"/>
          <w:sz w:val="24"/>
          <w:szCs w:val="24"/>
          <w:lang w:val="id-ID"/>
        </w:rPr>
        <w:t>n</w:t>
      </w:r>
      <w:r w:rsidRPr="00D946A5">
        <w:rPr>
          <w:rFonts w:ascii="Times New Roman" w:hAnsi="Times New Roman" w:cs="Times New Roman"/>
          <w:sz w:val="24"/>
          <w:szCs w:val="24"/>
        </w:rPr>
        <w:t>jukkan</w:t>
      </w:r>
      <w:r>
        <w:rPr>
          <w:rFonts w:ascii="Times New Roman" w:hAnsi="Times New Roman" w:cs="Times New Roman"/>
          <w:sz w:val="24"/>
          <w:szCs w:val="24"/>
        </w:rPr>
        <w:t xml:space="preserve"> </w:t>
      </w:r>
      <w:r w:rsidRPr="00D946A5">
        <w:rPr>
          <w:rFonts w:ascii="Times New Roman" w:hAnsi="Times New Roman" w:cs="Times New Roman"/>
          <w:sz w:val="24"/>
          <w:szCs w:val="24"/>
        </w:rPr>
        <w:t>beberapa</w:t>
      </w:r>
      <w:r>
        <w:rPr>
          <w:rFonts w:ascii="Times New Roman" w:hAnsi="Times New Roman" w:cs="Times New Roman"/>
          <w:sz w:val="24"/>
          <w:szCs w:val="24"/>
        </w:rPr>
        <w:t xml:space="preserve"> </w:t>
      </w:r>
      <w:r w:rsidRPr="00D946A5">
        <w:rPr>
          <w:rFonts w:ascii="Times New Roman" w:hAnsi="Times New Roman" w:cs="Times New Roman"/>
          <w:sz w:val="24"/>
          <w:szCs w:val="24"/>
        </w:rPr>
        <w:t>hal</w:t>
      </w:r>
      <w:r>
        <w:rPr>
          <w:rFonts w:ascii="Times New Roman" w:hAnsi="Times New Roman" w:cs="Times New Roman"/>
          <w:sz w:val="24"/>
          <w:szCs w:val="24"/>
        </w:rPr>
        <w:t xml:space="preserve"> penting </w:t>
      </w:r>
      <w:r w:rsidRPr="00D946A5">
        <w:rPr>
          <w:rFonts w:ascii="Times New Roman" w:hAnsi="Times New Roman" w:cs="Times New Roman"/>
          <w:sz w:val="24"/>
          <w:szCs w:val="24"/>
        </w:rPr>
        <w:t>seperti</w:t>
      </w:r>
      <w:r>
        <w:rPr>
          <w:rFonts w:ascii="Times New Roman" w:hAnsi="Times New Roman" w:cs="Times New Roman"/>
          <w:sz w:val="24"/>
          <w:szCs w:val="24"/>
        </w:rPr>
        <w:t xml:space="preserve"> memberikan keterangan sejelas-jelasnya tentang </w:t>
      </w:r>
      <w:r w:rsidRPr="00D946A5">
        <w:rPr>
          <w:rFonts w:ascii="Times New Roman" w:hAnsi="Times New Roman" w:cs="Times New Roman"/>
          <w:sz w:val="24"/>
          <w:szCs w:val="24"/>
        </w:rPr>
        <w:t>apa</w:t>
      </w:r>
      <w:r>
        <w:rPr>
          <w:rFonts w:ascii="Times New Roman" w:hAnsi="Times New Roman" w:cs="Times New Roman"/>
          <w:sz w:val="24"/>
          <w:szCs w:val="24"/>
        </w:rPr>
        <w:t xml:space="preserve"> </w:t>
      </w:r>
      <w:r w:rsidRPr="00D946A5">
        <w:rPr>
          <w:rFonts w:ascii="Times New Roman" w:hAnsi="Times New Roman" w:cs="Times New Roman"/>
          <w:sz w:val="24"/>
          <w:szCs w:val="24"/>
        </w:rPr>
        <w:t>langkah yang harus</w:t>
      </w:r>
      <w:r>
        <w:rPr>
          <w:rFonts w:ascii="Times New Roman" w:hAnsi="Times New Roman" w:cs="Times New Roman"/>
          <w:sz w:val="24"/>
          <w:szCs w:val="24"/>
        </w:rPr>
        <w:t xml:space="preserve"> </w:t>
      </w:r>
      <w:r w:rsidRPr="00D946A5">
        <w:rPr>
          <w:rFonts w:ascii="Times New Roman" w:hAnsi="Times New Roman" w:cs="Times New Roman"/>
          <w:sz w:val="24"/>
          <w:szCs w:val="24"/>
        </w:rPr>
        <w:t>ditempuh</w:t>
      </w:r>
      <w:r>
        <w:rPr>
          <w:rFonts w:ascii="Times New Roman" w:hAnsi="Times New Roman" w:cs="Times New Roman"/>
          <w:sz w:val="24"/>
          <w:szCs w:val="24"/>
        </w:rPr>
        <w:t xml:space="preserve"> </w:t>
      </w:r>
      <w:r w:rsidRPr="00D946A5">
        <w:rPr>
          <w:rFonts w:ascii="Times New Roman" w:hAnsi="Times New Roman" w:cs="Times New Roman"/>
          <w:sz w:val="24"/>
          <w:szCs w:val="24"/>
        </w:rPr>
        <w:t>dalam</w:t>
      </w:r>
      <w:r>
        <w:rPr>
          <w:rFonts w:ascii="Times New Roman" w:hAnsi="Times New Roman" w:cs="Times New Roman"/>
          <w:sz w:val="24"/>
          <w:szCs w:val="24"/>
        </w:rPr>
        <w:t xml:space="preserve"> </w:t>
      </w:r>
      <w:r w:rsidRPr="00D946A5">
        <w:rPr>
          <w:rFonts w:ascii="Times New Roman" w:hAnsi="Times New Roman" w:cs="Times New Roman"/>
          <w:sz w:val="24"/>
          <w:szCs w:val="24"/>
        </w:rPr>
        <w:t>mena</w:t>
      </w:r>
      <w:r>
        <w:rPr>
          <w:rFonts w:ascii="Times New Roman" w:hAnsi="Times New Roman" w:cs="Times New Roman"/>
          <w:sz w:val="24"/>
          <w:szCs w:val="24"/>
          <w:lang w:val="id-ID"/>
        </w:rPr>
        <w:t>n</w:t>
      </w:r>
      <w:r w:rsidRPr="00D946A5">
        <w:rPr>
          <w:rFonts w:ascii="Times New Roman" w:hAnsi="Times New Roman" w:cs="Times New Roman"/>
          <w:sz w:val="24"/>
          <w:szCs w:val="24"/>
        </w:rPr>
        <w:t>gani</w:t>
      </w:r>
      <w:r>
        <w:rPr>
          <w:rFonts w:ascii="Times New Roman" w:hAnsi="Times New Roman" w:cs="Times New Roman"/>
          <w:sz w:val="24"/>
          <w:szCs w:val="24"/>
        </w:rPr>
        <w:t xml:space="preserve"> </w:t>
      </w:r>
      <w:r w:rsidRPr="00D946A5">
        <w:rPr>
          <w:rFonts w:ascii="Times New Roman" w:hAnsi="Times New Roman" w:cs="Times New Roman"/>
          <w:sz w:val="24"/>
          <w:szCs w:val="24"/>
        </w:rPr>
        <w:t>pasien, agar pasien</w:t>
      </w:r>
      <w:r>
        <w:rPr>
          <w:rFonts w:ascii="Times New Roman" w:hAnsi="Times New Roman" w:cs="Times New Roman"/>
          <w:sz w:val="24"/>
          <w:szCs w:val="24"/>
        </w:rPr>
        <w:t xml:space="preserve"> tidak merasa </w:t>
      </w:r>
      <w:r w:rsidRPr="00D946A5">
        <w:rPr>
          <w:rFonts w:ascii="Times New Roman" w:hAnsi="Times New Roman" w:cs="Times New Roman"/>
          <w:sz w:val="24"/>
          <w:szCs w:val="24"/>
        </w:rPr>
        <w:t>dirugikan</w:t>
      </w:r>
      <w:r>
        <w:rPr>
          <w:rFonts w:ascii="Times New Roman" w:hAnsi="Times New Roman" w:cs="Times New Roman"/>
          <w:sz w:val="24"/>
          <w:szCs w:val="24"/>
        </w:rPr>
        <w:t xml:space="preserve"> </w:t>
      </w:r>
      <w:r w:rsidRPr="00D946A5">
        <w:rPr>
          <w:rFonts w:ascii="Times New Roman" w:hAnsi="Times New Roman" w:cs="Times New Roman"/>
          <w:sz w:val="24"/>
          <w:szCs w:val="24"/>
        </w:rPr>
        <w:t>dalam</w:t>
      </w:r>
      <w:r>
        <w:rPr>
          <w:rFonts w:ascii="Times New Roman" w:hAnsi="Times New Roman" w:cs="Times New Roman"/>
          <w:sz w:val="24"/>
          <w:szCs w:val="24"/>
        </w:rPr>
        <w:t xml:space="preserve"> </w:t>
      </w:r>
      <w:r w:rsidRPr="00D946A5">
        <w:rPr>
          <w:rFonts w:ascii="Times New Roman" w:hAnsi="Times New Roman" w:cs="Times New Roman"/>
          <w:sz w:val="24"/>
          <w:szCs w:val="24"/>
        </w:rPr>
        <w:t>bentu</w:t>
      </w:r>
      <w:r>
        <w:rPr>
          <w:rFonts w:ascii="Times New Roman" w:hAnsi="Times New Roman" w:cs="Times New Roman"/>
          <w:sz w:val="24"/>
          <w:szCs w:val="24"/>
          <w:lang w:val="id-ID"/>
        </w:rPr>
        <w:t>k</w:t>
      </w:r>
      <w:r>
        <w:rPr>
          <w:rFonts w:ascii="Times New Roman" w:hAnsi="Times New Roman" w:cs="Times New Roman"/>
          <w:sz w:val="24"/>
          <w:szCs w:val="24"/>
        </w:rPr>
        <w:t xml:space="preserve"> </w:t>
      </w:r>
      <w:r w:rsidRPr="00D946A5">
        <w:rPr>
          <w:rFonts w:ascii="Times New Roman" w:hAnsi="Times New Roman" w:cs="Times New Roman"/>
          <w:sz w:val="24"/>
          <w:szCs w:val="24"/>
        </w:rPr>
        <w:t>perjanjian</w:t>
      </w:r>
      <w:r>
        <w:rPr>
          <w:rFonts w:ascii="Times New Roman" w:hAnsi="Times New Roman" w:cs="Times New Roman"/>
          <w:sz w:val="24"/>
          <w:szCs w:val="24"/>
        </w:rPr>
        <w:t xml:space="preserve"> </w:t>
      </w:r>
      <w:r w:rsidRPr="00D946A5">
        <w:rPr>
          <w:rFonts w:ascii="Times New Roman" w:hAnsi="Times New Roman" w:cs="Times New Roman"/>
          <w:sz w:val="24"/>
          <w:szCs w:val="24"/>
        </w:rPr>
        <w:t>apapun di</w:t>
      </w:r>
      <w:r>
        <w:rPr>
          <w:rFonts w:ascii="Times New Roman" w:hAnsi="Times New Roman" w:cs="Times New Roman"/>
          <w:sz w:val="24"/>
          <w:szCs w:val="24"/>
        </w:rPr>
        <w:t xml:space="preserve"> </w:t>
      </w:r>
      <w:r w:rsidRPr="00D946A5">
        <w:rPr>
          <w:rFonts w:ascii="Times New Roman" w:hAnsi="Times New Roman" w:cs="Times New Roman"/>
          <w:sz w:val="24"/>
          <w:szCs w:val="24"/>
        </w:rPr>
        <w:t>rumah</w:t>
      </w:r>
      <w:r>
        <w:rPr>
          <w:rFonts w:ascii="Times New Roman" w:hAnsi="Times New Roman" w:cs="Times New Roman"/>
          <w:sz w:val="24"/>
          <w:szCs w:val="24"/>
        </w:rPr>
        <w:t xml:space="preserve"> </w:t>
      </w:r>
      <w:r w:rsidRPr="00D946A5">
        <w:rPr>
          <w:rFonts w:ascii="Times New Roman" w:hAnsi="Times New Roman" w:cs="Times New Roman"/>
          <w:sz w:val="24"/>
          <w:szCs w:val="24"/>
        </w:rPr>
        <w:t>sakit</w:t>
      </w:r>
      <w:r>
        <w:rPr>
          <w:rFonts w:ascii="Times New Roman" w:hAnsi="Times New Roman" w:cs="Times New Roman"/>
          <w:sz w:val="24"/>
          <w:szCs w:val="24"/>
        </w:rPr>
        <w:t xml:space="preserve"> </w:t>
      </w:r>
      <w:r w:rsidRPr="00D946A5">
        <w:rPr>
          <w:rFonts w:ascii="Times New Roman" w:hAnsi="Times New Roman" w:cs="Times New Roman"/>
          <w:sz w:val="24"/>
          <w:szCs w:val="24"/>
        </w:rPr>
        <w:t>sert</w:t>
      </w:r>
      <w:r>
        <w:rPr>
          <w:rFonts w:ascii="Times New Roman" w:hAnsi="Times New Roman" w:cs="Times New Roman"/>
          <w:sz w:val="24"/>
          <w:szCs w:val="24"/>
        </w:rPr>
        <w:t>a mendapatkan hak yang sesuai (2) p</w:t>
      </w:r>
      <w:r w:rsidRPr="00D946A5">
        <w:rPr>
          <w:rFonts w:ascii="Times New Roman" w:hAnsi="Times New Roman" w:cs="Times New Roman"/>
          <w:sz w:val="24"/>
          <w:szCs w:val="24"/>
        </w:rPr>
        <w:t>ihak</w:t>
      </w:r>
      <w:r>
        <w:rPr>
          <w:rFonts w:ascii="Times New Roman" w:hAnsi="Times New Roman" w:cs="Times New Roman"/>
          <w:sz w:val="24"/>
          <w:szCs w:val="24"/>
        </w:rPr>
        <w:t xml:space="preserve"> </w:t>
      </w:r>
      <w:r w:rsidRPr="00D946A5">
        <w:rPr>
          <w:rFonts w:ascii="Times New Roman" w:hAnsi="Times New Roman" w:cs="Times New Roman"/>
          <w:sz w:val="24"/>
          <w:szCs w:val="24"/>
        </w:rPr>
        <w:t>rumah</w:t>
      </w:r>
      <w:r>
        <w:rPr>
          <w:rFonts w:ascii="Times New Roman" w:hAnsi="Times New Roman" w:cs="Times New Roman"/>
          <w:sz w:val="24"/>
          <w:szCs w:val="24"/>
        </w:rPr>
        <w:t xml:space="preserve"> </w:t>
      </w:r>
      <w:r w:rsidRPr="00D946A5">
        <w:rPr>
          <w:rFonts w:ascii="Times New Roman" w:hAnsi="Times New Roman" w:cs="Times New Roman"/>
          <w:sz w:val="24"/>
          <w:szCs w:val="24"/>
        </w:rPr>
        <w:t>sakit</w:t>
      </w:r>
      <w:r>
        <w:rPr>
          <w:rFonts w:ascii="Times New Roman" w:hAnsi="Times New Roman" w:cs="Times New Roman"/>
          <w:sz w:val="24"/>
          <w:szCs w:val="24"/>
        </w:rPr>
        <w:t xml:space="preserve"> </w:t>
      </w:r>
      <w:r w:rsidRPr="00D946A5">
        <w:rPr>
          <w:rFonts w:ascii="Times New Roman" w:hAnsi="Times New Roman" w:cs="Times New Roman"/>
          <w:sz w:val="24"/>
          <w:szCs w:val="24"/>
        </w:rPr>
        <w:t>harus</w:t>
      </w:r>
      <w:r>
        <w:rPr>
          <w:rFonts w:ascii="Times New Roman" w:hAnsi="Times New Roman" w:cs="Times New Roman"/>
          <w:sz w:val="24"/>
          <w:szCs w:val="24"/>
        </w:rPr>
        <w:t xml:space="preserve"> </w:t>
      </w:r>
      <w:r w:rsidRPr="00D946A5">
        <w:rPr>
          <w:rFonts w:ascii="Times New Roman" w:hAnsi="Times New Roman" w:cs="Times New Roman"/>
          <w:sz w:val="24"/>
          <w:szCs w:val="24"/>
        </w:rPr>
        <w:t>transparan</w:t>
      </w:r>
      <w:r>
        <w:rPr>
          <w:rFonts w:ascii="Times New Roman" w:hAnsi="Times New Roman" w:cs="Times New Roman"/>
          <w:sz w:val="24"/>
          <w:szCs w:val="24"/>
        </w:rPr>
        <w:t xml:space="preserve"> </w:t>
      </w:r>
      <w:r w:rsidRPr="00D946A5">
        <w:rPr>
          <w:rFonts w:ascii="Times New Roman" w:hAnsi="Times New Roman" w:cs="Times New Roman"/>
          <w:sz w:val="24"/>
          <w:szCs w:val="24"/>
        </w:rPr>
        <w:t>dalam</w:t>
      </w:r>
      <w:r>
        <w:rPr>
          <w:rFonts w:ascii="Times New Roman" w:hAnsi="Times New Roman" w:cs="Times New Roman"/>
          <w:sz w:val="24"/>
          <w:szCs w:val="24"/>
        </w:rPr>
        <w:t xml:space="preserve"> </w:t>
      </w:r>
      <w:r w:rsidRPr="00D946A5">
        <w:rPr>
          <w:rFonts w:ascii="Times New Roman" w:hAnsi="Times New Roman" w:cs="Times New Roman"/>
          <w:sz w:val="24"/>
          <w:szCs w:val="24"/>
        </w:rPr>
        <w:t>bertindak</w:t>
      </w:r>
      <w:r>
        <w:rPr>
          <w:rFonts w:ascii="Times New Roman" w:hAnsi="Times New Roman" w:cs="Times New Roman"/>
          <w:sz w:val="24"/>
          <w:szCs w:val="24"/>
        </w:rPr>
        <w:t xml:space="preserve"> </w:t>
      </w:r>
      <w:r w:rsidRPr="00D946A5">
        <w:rPr>
          <w:rFonts w:ascii="Times New Roman" w:hAnsi="Times New Roman" w:cs="Times New Roman"/>
          <w:sz w:val="24"/>
          <w:szCs w:val="24"/>
        </w:rPr>
        <w:t>tanpa</w:t>
      </w:r>
      <w:r>
        <w:rPr>
          <w:rFonts w:ascii="Times New Roman" w:hAnsi="Times New Roman" w:cs="Times New Roman"/>
          <w:sz w:val="24"/>
          <w:szCs w:val="24"/>
        </w:rPr>
        <w:t xml:space="preserve"> </w:t>
      </w:r>
      <w:r w:rsidRPr="00D946A5">
        <w:rPr>
          <w:rFonts w:ascii="Times New Roman" w:hAnsi="Times New Roman" w:cs="Times New Roman"/>
          <w:sz w:val="24"/>
          <w:szCs w:val="24"/>
        </w:rPr>
        <w:t>ada</w:t>
      </w:r>
      <w:r>
        <w:rPr>
          <w:rFonts w:ascii="Times New Roman" w:hAnsi="Times New Roman" w:cs="Times New Roman"/>
          <w:sz w:val="24"/>
          <w:szCs w:val="24"/>
        </w:rPr>
        <w:t xml:space="preserve"> </w:t>
      </w:r>
      <w:r w:rsidRPr="00D946A5">
        <w:rPr>
          <w:rFonts w:ascii="Times New Roman" w:hAnsi="Times New Roman" w:cs="Times New Roman"/>
          <w:sz w:val="24"/>
          <w:szCs w:val="24"/>
        </w:rPr>
        <w:t>hal yang ditut</w:t>
      </w:r>
      <w:r>
        <w:rPr>
          <w:rFonts w:ascii="Times New Roman" w:hAnsi="Times New Roman" w:cs="Times New Roman"/>
          <w:sz w:val="24"/>
          <w:szCs w:val="24"/>
          <w:lang w:val="id-ID"/>
        </w:rPr>
        <w:t>u</w:t>
      </w:r>
      <w:r w:rsidRPr="00D946A5">
        <w:rPr>
          <w:rFonts w:ascii="Times New Roman" w:hAnsi="Times New Roman" w:cs="Times New Roman"/>
          <w:sz w:val="24"/>
          <w:szCs w:val="24"/>
        </w:rPr>
        <w:t>p-tut</w:t>
      </w:r>
      <w:r>
        <w:rPr>
          <w:rFonts w:ascii="Times New Roman" w:hAnsi="Times New Roman" w:cs="Times New Roman"/>
          <w:sz w:val="24"/>
          <w:szCs w:val="24"/>
          <w:lang w:val="id-ID"/>
        </w:rPr>
        <w:t>u</w:t>
      </w:r>
      <w:r w:rsidRPr="00D946A5">
        <w:rPr>
          <w:rFonts w:ascii="Times New Roman" w:hAnsi="Times New Roman" w:cs="Times New Roman"/>
          <w:sz w:val="24"/>
          <w:szCs w:val="24"/>
        </w:rPr>
        <w:t>pi dalam</w:t>
      </w:r>
      <w:r>
        <w:rPr>
          <w:rFonts w:ascii="Times New Roman" w:hAnsi="Times New Roman" w:cs="Times New Roman"/>
          <w:sz w:val="24"/>
          <w:szCs w:val="24"/>
        </w:rPr>
        <w:t xml:space="preserve"> melaksanakan pelayanan kesehatan terhadap pasien</w:t>
      </w:r>
      <w:r>
        <w:rPr>
          <w:rFonts w:ascii="Times New Roman" w:hAnsi="Times New Roman" w:cs="Times New Roman"/>
          <w:sz w:val="24"/>
          <w:szCs w:val="24"/>
          <w:lang w:val="id-ID"/>
        </w:rPr>
        <w:t>.</w:t>
      </w:r>
    </w:p>
    <w:p w:rsidR="008556E0" w:rsidRDefault="008556E0" w:rsidP="008556E0">
      <w:pPr>
        <w:spacing w:after="0" w:line="240" w:lineRule="auto"/>
        <w:ind w:left="0" w:firstLine="0"/>
        <w:jc w:val="both"/>
        <w:rPr>
          <w:rFonts w:ascii="Times New Roman" w:hAnsi="Times New Roman" w:cs="Times New Roman"/>
          <w:sz w:val="24"/>
          <w:szCs w:val="24"/>
        </w:rPr>
      </w:pPr>
    </w:p>
    <w:p w:rsidR="008556E0" w:rsidRPr="00D946A5" w:rsidRDefault="008556E0" w:rsidP="008556E0">
      <w:pPr>
        <w:spacing w:after="0" w:line="240" w:lineRule="auto"/>
        <w:ind w:left="0" w:firstLine="567"/>
        <w:jc w:val="both"/>
        <w:rPr>
          <w:rFonts w:ascii="Times New Roman" w:hAnsi="Times New Roman" w:cs="Times New Roman"/>
          <w:sz w:val="24"/>
          <w:szCs w:val="24"/>
        </w:rPr>
      </w:pPr>
      <w:r w:rsidRPr="00C0707A">
        <w:rPr>
          <w:rFonts w:ascii="Times New Roman" w:eastAsia="Calibri" w:hAnsi="Times New Roman" w:cs="Times New Roman"/>
          <w:b/>
          <w:sz w:val="24"/>
          <w:szCs w:val="24"/>
          <w:lang w:val="id-ID" w:eastAsia="id-ID"/>
        </w:rPr>
        <w:t>Kata kunci:</w:t>
      </w:r>
      <w:r>
        <w:rPr>
          <w:rFonts w:ascii="Times New Roman" w:eastAsia="Calibri" w:hAnsi="Times New Roman" w:cs="Times New Roman"/>
          <w:b/>
          <w:sz w:val="24"/>
          <w:szCs w:val="24"/>
          <w:lang w:eastAsia="id-ID"/>
        </w:rPr>
        <w:t xml:space="preserve"> </w:t>
      </w:r>
      <w:r>
        <w:rPr>
          <w:rFonts w:ascii="Times New Roman" w:eastAsia="Times New Roman" w:hAnsi="Times New Roman"/>
          <w:b/>
          <w:i/>
          <w:sz w:val="24"/>
          <w:szCs w:val="24"/>
        </w:rPr>
        <w:t xml:space="preserve">Perdata, </w:t>
      </w:r>
      <w:r>
        <w:rPr>
          <w:rFonts w:ascii="Times New Roman" w:eastAsia="Times New Roman" w:hAnsi="Times New Roman"/>
          <w:b/>
          <w:i/>
          <w:sz w:val="24"/>
          <w:szCs w:val="24"/>
          <w:lang w:val="id-ID"/>
        </w:rPr>
        <w:t>Tindakan m</w:t>
      </w:r>
      <w:r>
        <w:rPr>
          <w:rFonts w:ascii="Times New Roman" w:eastAsia="Times New Roman" w:hAnsi="Times New Roman"/>
          <w:b/>
          <w:i/>
          <w:sz w:val="24"/>
          <w:szCs w:val="24"/>
        </w:rPr>
        <w:t xml:space="preserve">edis, Rumah </w:t>
      </w:r>
      <w:r w:rsidRPr="00D946A5">
        <w:rPr>
          <w:rFonts w:ascii="Times New Roman" w:eastAsia="Times New Roman" w:hAnsi="Times New Roman"/>
          <w:b/>
          <w:i/>
          <w:sz w:val="24"/>
          <w:szCs w:val="24"/>
        </w:rPr>
        <w:t>Sakit, Aloei</w:t>
      </w:r>
      <w:r>
        <w:rPr>
          <w:rFonts w:ascii="Times New Roman" w:eastAsia="Times New Roman" w:hAnsi="Times New Roman"/>
          <w:b/>
          <w:i/>
          <w:sz w:val="24"/>
          <w:szCs w:val="24"/>
        </w:rPr>
        <w:t xml:space="preserve"> </w:t>
      </w:r>
      <w:r w:rsidRPr="00D946A5">
        <w:rPr>
          <w:rFonts w:ascii="Times New Roman" w:eastAsia="Times New Roman" w:hAnsi="Times New Roman"/>
          <w:b/>
          <w:i/>
          <w:sz w:val="24"/>
          <w:szCs w:val="24"/>
        </w:rPr>
        <w:t>Saboe</w:t>
      </w:r>
    </w:p>
    <w:p w:rsidR="008556E0" w:rsidRPr="009573B1" w:rsidRDefault="008556E0" w:rsidP="008556E0">
      <w:pPr>
        <w:spacing w:after="0" w:line="240" w:lineRule="auto"/>
        <w:ind w:left="0" w:firstLine="0"/>
        <w:rPr>
          <w:rFonts w:ascii="Times New Roman" w:hAnsi="Times New Roman" w:cs="Times New Roman"/>
          <w:b/>
          <w:color w:val="FF0000"/>
          <w:sz w:val="24"/>
          <w:szCs w:val="32"/>
          <w:lang w:val="id-ID"/>
        </w:rPr>
        <w:sectPr w:rsidR="008556E0" w:rsidRPr="009573B1" w:rsidSect="00C41121">
          <w:headerReference w:type="default" r:id="rId12"/>
          <w:footerReference w:type="default" r:id="rId13"/>
          <w:footerReference w:type="first" r:id="rId14"/>
          <w:pgSz w:w="11909" w:h="16834" w:code="9"/>
          <w:pgMar w:top="2275" w:right="1699" w:bottom="1699" w:left="2275" w:header="720" w:footer="720" w:gutter="0"/>
          <w:pgNumType w:fmt="lowerRoman"/>
          <w:cols w:space="720"/>
          <w:titlePg/>
          <w:docGrid w:linePitch="360"/>
        </w:sectPr>
      </w:pPr>
    </w:p>
    <w:p w:rsidR="008556E0" w:rsidRDefault="00C41121" w:rsidP="008556E0">
      <w:pPr>
        <w:spacing w:after="0" w:line="240" w:lineRule="auto"/>
        <w:ind w:left="4746" w:right="852" w:firstLine="0"/>
        <w:rPr>
          <w:rFonts w:ascii="Times New Roman" w:hAnsi="Times New Roman"/>
          <w:b/>
          <w:sz w:val="24"/>
          <w:szCs w:val="24"/>
          <w:lang w:val="id-ID"/>
        </w:rPr>
      </w:pPr>
      <w:r>
        <w:rPr>
          <w:rFonts w:ascii="Times New Roman" w:hAnsi="Times New Roman"/>
          <w:b/>
          <w:noProof/>
          <w:sz w:val="24"/>
          <w:szCs w:val="24"/>
        </w:rPr>
        <w:lastRenderedPageBreak/>
        <w:drawing>
          <wp:anchor distT="0" distB="0" distL="114300" distR="114300" simplePos="0" relativeHeight="251710464" behindDoc="1" locked="0" layoutInCell="1" allowOverlap="1">
            <wp:simplePos x="0" y="0"/>
            <wp:positionH relativeFrom="page">
              <wp:posOffset>0</wp:posOffset>
            </wp:positionH>
            <wp:positionV relativeFrom="page">
              <wp:posOffset>-8890</wp:posOffset>
            </wp:positionV>
            <wp:extent cx="7562215" cy="10689590"/>
            <wp:effectExtent l="19050" t="0" r="635" b="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5"/>
                    <a:srcRect/>
                    <a:stretch>
                      <a:fillRect/>
                    </a:stretch>
                  </pic:blipFill>
                  <pic:spPr bwMode="auto">
                    <a:xfrm>
                      <a:off x="0" y="0"/>
                      <a:ext cx="7562215" cy="10689590"/>
                    </a:xfrm>
                    <a:prstGeom prst="rect">
                      <a:avLst/>
                    </a:prstGeom>
                    <a:noFill/>
                  </pic:spPr>
                </pic:pic>
              </a:graphicData>
            </a:graphic>
          </wp:anchor>
        </w:drawing>
      </w:r>
    </w:p>
    <w:p w:rsidR="008556E0" w:rsidRDefault="008556E0" w:rsidP="008556E0">
      <w:pPr>
        <w:spacing w:after="0" w:line="240" w:lineRule="auto"/>
        <w:ind w:left="4746" w:right="852" w:firstLine="0"/>
        <w:rPr>
          <w:rFonts w:ascii="Times New Roman" w:hAnsi="Times New Roman"/>
          <w:b/>
          <w:sz w:val="24"/>
          <w:szCs w:val="24"/>
          <w:lang w:val="id-ID"/>
        </w:rPr>
      </w:pPr>
    </w:p>
    <w:p w:rsidR="008556E0" w:rsidRDefault="008556E0" w:rsidP="008556E0">
      <w:pPr>
        <w:spacing w:after="0" w:line="240" w:lineRule="auto"/>
        <w:ind w:left="4746" w:right="852" w:firstLine="0"/>
        <w:rPr>
          <w:rFonts w:ascii="Times New Roman" w:hAnsi="Times New Roman"/>
          <w:b/>
          <w:sz w:val="24"/>
          <w:szCs w:val="24"/>
          <w:lang w:val="id-ID"/>
        </w:rPr>
      </w:pPr>
    </w:p>
    <w:p w:rsidR="008556E0" w:rsidRDefault="008556E0" w:rsidP="008556E0">
      <w:pPr>
        <w:spacing w:after="0" w:line="240" w:lineRule="auto"/>
        <w:ind w:left="4746" w:right="852" w:firstLine="0"/>
        <w:rPr>
          <w:rFonts w:ascii="Times New Roman" w:hAnsi="Times New Roman"/>
          <w:b/>
          <w:sz w:val="24"/>
          <w:szCs w:val="24"/>
          <w:lang w:val="id-ID"/>
        </w:rPr>
      </w:pPr>
    </w:p>
    <w:p w:rsidR="008556E0" w:rsidRDefault="008556E0" w:rsidP="008556E0">
      <w:pPr>
        <w:spacing w:after="0" w:line="240" w:lineRule="auto"/>
        <w:ind w:left="4746" w:right="852" w:firstLine="0"/>
        <w:rPr>
          <w:rFonts w:ascii="Times New Roman" w:hAnsi="Times New Roman"/>
          <w:b/>
          <w:sz w:val="24"/>
          <w:szCs w:val="24"/>
          <w:lang w:val="id-ID"/>
        </w:rPr>
      </w:pPr>
    </w:p>
    <w:p w:rsidR="008556E0" w:rsidRDefault="008556E0" w:rsidP="008556E0">
      <w:pPr>
        <w:spacing w:after="0" w:line="240" w:lineRule="auto"/>
        <w:ind w:left="4746" w:right="852" w:firstLine="0"/>
        <w:rPr>
          <w:rFonts w:ascii="Times New Roman" w:hAnsi="Times New Roman"/>
          <w:b/>
          <w:sz w:val="24"/>
          <w:szCs w:val="24"/>
          <w:lang w:val="id-ID"/>
        </w:rPr>
      </w:pPr>
    </w:p>
    <w:p w:rsidR="008556E0" w:rsidRDefault="008556E0" w:rsidP="008556E0">
      <w:pPr>
        <w:spacing w:after="0" w:line="240" w:lineRule="auto"/>
        <w:ind w:left="4746" w:right="852" w:firstLine="0"/>
        <w:rPr>
          <w:rFonts w:ascii="Times New Roman" w:hAnsi="Times New Roman"/>
          <w:b/>
          <w:sz w:val="24"/>
          <w:szCs w:val="24"/>
          <w:lang w:val="id-ID"/>
        </w:rPr>
      </w:pPr>
    </w:p>
    <w:p w:rsidR="008556E0" w:rsidRDefault="008556E0" w:rsidP="008556E0">
      <w:pPr>
        <w:spacing w:after="0" w:line="240" w:lineRule="auto"/>
        <w:ind w:left="4746" w:right="852" w:firstLine="0"/>
        <w:rPr>
          <w:rFonts w:ascii="Times New Roman" w:hAnsi="Times New Roman"/>
          <w:b/>
          <w:sz w:val="24"/>
          <w:szCs w:val="24"/>
          <w:lang w:val="id-ID"/>
        </w:rPr>
      </w:pPr>
    </w:p>
    <w:p w:rsidR="008556E0" w:rsidRDefault="008556E0"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Default="00C41121" w:rsidP="008556E0">
      <w:pPr>
        <w:spacing w:after="0" w:line="240" w:lineRule="auto"/>
        <w:ind w:left="4746" w:right="852" w:firstLine="0"/>
        <w:rPr>
          <w:rFonts w:ascii="Times New Roman" w:hAnsi="Times New Roman"/>
          <w:b/>
          <w:sz w:val="24"/>
          <w:szCs w:val="24"/>
        </w:rPr>
      </w:pPr>
    </w:p>
    <w:p w:rsidR="00C41121" w:rsidRPr="00C41121" w:rsidRDefault="00C41121" w:rsidP="008556E0">
      <w:pPr>
        <w:spacing w:after="0" w:line="240" w:lineRule="auto"/>
        <w:ind w:left="4746" w:right="852" w:firstLine="0"/>
        <w:rPr>
          <w:rFonts w:ascii="Times New Roman" w:hAnsi="Times New Roman"/>
          <w:b/>
          <w:sz w:val="24"/>
          <w:szCs w:val="24"/>
        </w:rPr>
      </w:pPr>
    </w:p>
    <w:p w:rsidR="008556E0" w:rsidRPr="00E5684D" w:rsidRDefault="008556E0" w:rsidP="008556E0">
      <w:pPr>
        <w:spacing w:after="0" w:line="480" w:lineRule="auto"/>
        <w:ind w:left="0" w:firstLine="0"/>
        <w:jc w:val="center"/>
        <w:rPr>
          <w:rFonts w:ascii="Times New Roman" w:hAnsi="Times New Roman" w:cs="Times New Roman"/>
          <w:b/>
          <w:sz w:val="24"/>
          <w:szCs w:val="24"/>
          <w:lang w:val="id-ID"/>
        </w:rPr>
      </w:pPr>
      <w:r w:rsidRPr="00E5684D">
        <w:rPr>
          <w:rFonts w:ascii="Times New Roman" w:hAnsi="Times New Roman" w:cs="Times New Roman"/>
          <w:b/>
          <w:sz w:val="24"/>
          <w:szCs w:val="24"/>
        </w:rPr>
        <w:lastRenderedPageBreak/>
        <w:t>DAFTAR ISI</w:t>
      </w:r>
    </w:p>
    <w:p w:rsidR="008556E0" w:rsidRPr="008521B9" w:rsidRDefault="008556E0" w:rsidP="008556E0">
      <w:pPr>
        <w:pStyle w:val="ListParagraph"/>
        <w:spacing w:after="0" w:line="480" w:lineRule="auto"/>
        <w:ind w:left="0"/>
        <w:jc w:val="right"/>
        <w:rPr>
          <w:rFonts w:ascii="Times New Roman" w:hAnsi="Times New Roman" w:cs="Times New Roman"/>
          <w:b/>
          <w:sz w:val="24"/>
          <w:szCs w:val="24"/>
        </w:rPr>
      </w:pPr>
      <w:r w:rsidRPr="008521B9">
        <w:rPr>
          <w:rFonts w:ascii="Times New Roman" w:hAnsi="Times New Roman" w:cs="Times New Roman"/>
          <w:b/>
          <w:sz w:val="24"/>
          <w:szCs w:val="24"/>
        </w:rPr>
        <w:t>Halaman</w:t>
      </w:r>
    </w:p>
    <w:p w:rsidR="008556E0" w:rsidRPr="00E5684D" w:rsidRDefault="008556E0" w:rsidP="008556E0">
      <w:pPr>
        <w:pStyle w:val="ListParagraph"/>
        <w:spacing w:after="0" w:line="480" w:lineRule="auto"/>
        <w:ind w:left="0"/>
        <w:jc w:val="both"/>
        <w:rPr>
          <w:rFonts w:ascii="Times New Roman" w:hAnsi="Times New Roman" w:cs="Times New Roman"/>
          <w:b/>
          <w:sz w:val="24"/>
          <w:szCs w:val="24"/>
        </w:rPr>
      </w:pPr>
      <w:r w:rsidRPr="00E5684D">
        <w:rPr>
          <w:rFonts w:ascii="Times New Roman" w:hAnsi="Times New Roman" w:cs="Times New Roman"/>
          <w:b/>
          <w:sz w:val="24"/>
          <w:szCs w:val="24"/>
        </w:rPr>
        <w:t>HALAMAN JUDUL</w:t>
      </w:r>
    </w:p>
    <w:p w:rsidR="008556E0" w:rsidRPr="008521B9" w:rsidRDefault="008556E0" w:rsidP="008556E0">
      <w:pPr>
        <w:pStyle w:val="ListParagraph"/>
        <w:tabs>
          <w:tab w:val="left" w:leader="dot" w:pos="7230"/>
          <w:tab w:val="left" w:pos="7560"/>
        </w:tabs>
        <w:spacing w:after="0" w:line="480" w:lineRule="auto"/>
        <w:ind w:left="0"/>
        <w:jc w:val="both"/>
        <w:rPr>
          <w:rFonts w:ascii="Times New Roman" w:hAnsi="Times New Roman" w:cs="Times New Roman"/>
          <w:b/>
          <w:sz w:val="24"/>
          <w:szCs w:val="24"/>
          <w:lang w:val="id-ID"/>
        </w:rPr>
      </w:pPr>
      <w:r w:rsidRPr="00E5684D">
        <w:rPr>
          <w:rFonts w:ascii="Times New Roman" w:hAnsi="Times New Roman" w:cs="Times New Roman"/>
          <w:b/>
          <w:sz w:val="24"/>
          <w:szCs w:val="24"/>
        </w:rPr>
        <w:t>LEMBAR PERSETUJUAN PEMBIMBING</w:t>
      </w:r>
      <w:r w:rsidRPr="008521B9">
        <w:rPr>
          <w:rFonts w:ascii="Times New Roman" w:hAnsi="Times New Roman" w:cs="Times New Roman"/>
          <w:sz w:val="24"/>
          <w:szCs w:val="24"/>
        </w:rPr>
        <w:tab/>
      </w:r>
      <w:r w:rsidRPr="008521B9">
        <w:rPr>
          <w:rFonts w:ascii="Times New Roman" w:hAnsi="Times New Roman" w:cs="Times New Roman"/>
          <w:sz w:val="24"/>
          <w:szCs w:val="24"/>
        </w:rPr>
        <w:tab/>
        <w:t>ii</w:t>
      </w:r>
    </w:p>
    <w:p w:rsidR="008556E0" w:rsidRPr="008521B9" w:rsidRDefault="008556E0" w:rsidP="008556E0">
      <w:pPr>
        <w:pStyle w:val="ListParagraph"/>
        <w:tabs>
          <w:tab w:val="left" w:leader="dot" w:pos="7230"/>
          <w:tab w:val="left" w:pos="7560"/>
        </w:tabs>
        <w:spacing w:after="0" w:line="480" w:lineRule="auto"/>
        <w:ind w:left="0"/>
        <w:jc w:val="both"/>
        <w:rPr>
          <w:rFonts w:ascii="Times New Roman" w:hAnsi="Times New Roman" w:cs="Times New Roman"/>
          <w:sz w:val="24"/>
          <w:szCs w:val="24"/>
          <w:lang w:val="id-ID"/>
        </w:rPr>
      </w:pPr>
      <w:r w:rsidRPr="00E5684D">
        <w:rPr>
          <w:rFonts w:ascii="Times New Roman" w:hAnsi="Times New Roman" w:cs="Times New Roman"/>
          <w:b/>
          <w:sz w:val="24"/>
          <w:szCs w:val="24"/>
          <w:lang w:val="id-ID"/>
        </w:rPr>
        <w:t>LEMBAR PENGESAHAN PENGUJI</w:t>
      </w:r>
      <w:r w:rsidRPr="008521B9">
        <w:rPr>
          <w:rFonts w:ascii="Times New Roman" w:hAnsi="Times New Roman" w:cs="Times New Roman"/>
          <w:sz w:val="24"/>
          <w:szCs w:val="24"/>
          <w:lang w:val="id-ID"/>
        </w:rPr>
        <w:tab/>
      </w:r>
      <w:r w:rsidRPr="008521B9">
        <w:rPr>
          <w:rFonts w:ascii="Times New Roman" w:hAnsi="Times New Roman" w:cs="Times New Roman"/>
          <w:sz w:val="24"/>
          <w:szCs w:val="24"/>
          <w:lang w:val="id-ID"/>
        </w:rPr>
        <w:tab/>
        <w:t>iii</w:t>
      </w:r>
    </w:p>
    <w:p w:rsidR="008556E0" w:rsidRDefault="008556E0" w:rsidP="008556E0">
      <w:pPr>
        <w:pStyle w:val="ListParagraph"/>
        <w:tabs>
          <w:tab w:val="left" w:leader="dot" w:pos="7230"/>
          <w:tab w:val="left" w:pos="7560"/>
        </w:tabs>
        <w:spacing w:after="0" w:line="480" w:lineRule="auto"/>
        <w:ind w:left="0"/>
        <w:jc w:val="both"/>
        <w:rPr>
          <w:rFonts w:ascii="Times New Roman" w:hAnsi="Times New Roman" w:cs="Times New Roman"/>
          <w:sz w:val="24"/>
          <w:szCs w:val="24"/>
          <w:lang w:val="id-ID"/>
        </w:rPr>
      </w:pPr>
      <w:r w:rsidRPr="00E5684D">
        <w:rPr>
          <w:rFonts w:ascii="Times New Roman" w:hAnsi="Times New Roman" w:cs="Times New Roman"/>
          <w:b/>
          <w:sz w:val="24"/>
          <w:szCs w:val="24"/>
          <w:lang w:val="id-ID"/>
        </w:rPr>
        <w:t>PERNYATAAN</w:t>
      </w:r>
      <w:r w:rsidRPr="008521B9">
        <w:rPr>
          <w:rFonts w:ascii="Times New Roman" w:hAnsi="Times New Roman" w:cs="Times New Roman"/>
          <w:sz w:val="24"/>
          <w:szCs w:val="24"/>
        </w:rPr>
        <w:tab/>
      </w:r>
      <w:r w:rsidRPr="008521B9">
        <w:rPr>
          <w:rFonts w:ascii="Times New Roman" w:hAnsi="Times New Roman" w:cs="Times New Roman"/>
          <w:sz w:val="24"/>
          <w:szCs w:val="24"/>
          <w:lang w:val="id-ID"/>
        </w:rPr>
        <w:tab/>
        <w:t>iv</w:t>
      </w:r>
    </w:p>
    <w:p w:rsidR="008556E0" w:rsidRPr="00F308F4" w:rsidRDefault="008556E0" w:rsidP="008556E0">
      <w:pPr>
        <w:pStyle w:val="ListParagraph"/>
        <w:tabs>
          <w:tab w:val="left" w:leader="dot" w:pos="7230"/>
          <w:tab w:val="left" w:pos="7560"/>
        </w:tabs>
        <w:spacing w:after="0" w:line="480" w:lineRule="auto"/>
        <w:ind w:left="0"/>
        <w:jc w:val="both"/>
        <w:rPr>
          <w:rFonts w:ascii="Times New Roman" w:hAnsi="Times New Roman" w:cs="Times New Roman"/>
          <w:sz w:val="24"/>
          <w:szCs w:val="24"/>
          <w:lang w:val="id-ID"/>
        </w:rPr>
      </w:pPr>
      <w:r w:rsidRPr="00E5684D">
        <w:rPr>
          <w:rFonts w:ascii="Times New Roman" w:hAnsi="Times New Roman" w:cs="Times New Roman"/>
          <w:b/>
          <w:sz w:val="24"/>
          <w:szCs w:val="24"/>
          <w:lang w:val="id-ID"/>
        </w:rPr>
        <w:t>KATA PENGANTAR</w:t>
      </w:r>
      <w:r w:rsidRPr="00F308F4">
        <w:rPr>
          <w:rFonts w:ascii="Times New Roman" w:hAnsi="Times New Roman" w:cs="Times New Roman"/>
          <w:sz w:val="24"/>
          <w:szCs w:val="24"/>
          <w:lang w:val="id-ID"/>
        </w:rPr>
        <w:tab/>
      </w:r>
      <w:r w:rsidRPr="00F308F4">
        <w:rPr>
          <w:rFonts w:ascii="Times New Roman" w:hAnsi="Times New Roman" w:cs="Times New Roman"/>
          <w:sz w:val="24"/>
          <w:szCs w:val="24"/>
          <w:lang w:val="id-ID"/>
        </w:rPr>
        <w:tab/>
        <w:t>v</w:t>
      </w:r>
    </w:p>
    <w:p w:rsidR="008556E0" w:rsidRPr="00E5684D" w:rsidRDefault="008556E0" w:rsidP="008556E0">
      <w:pPr>
        <w:pStyle w:val="ListParagraph"/>
        <w:tabs>
          <w:tab w:val="left" w:leader="dot" w:pos="7230"/>
          <w:tab w:val="left" w:pos="7560"/>
        </w:tabs>
        <w:spacing w:after="0" w:line="480" w:lineRule="auto"/>
        <w:ind w:left="0"/>
        <w:jc w:val="both"/>
        <w:rPr>
          <w:rFonts w:ascii="Times New Roman" w:hAnsi="Times New Roman" w:cs="Times New Roman"/>
          <w:b/>
          <w:sz w:val="24"/>
          <w:szCs w:val="24"/>
          <w:lang w:val="id-ID"/>
        </w:rPr>
      </w:pPr>
      <w:r w:rsidRPr="00E5684D">
        <w:rPr>
          <w:rFonts w:ascii="Times New Roman" w:hAnsi="Times New Roman" w:cs="Times New Roman"/>
          <w:b/>
          <w:sz w:val="24"/>
          <w:szCs w:val="24"/>
          <w:lang w:val="id-ID"/>
        </w:rPr>
        <w:t>ABSTRAK</w:t>
      </w:r>
      <w:r w:rsidRPr="008521B9">
        <w:rPr>
          <w:rFonts w:ascii="Times New Roman" w:hAnsi="Times New Roman" w:cs="Times New Roman"/>
          <w:sz w:val="24"/>
          <w:szCs w:val="24"/>
        </w:rPr>
        <w:tab/>
      </w:r>
      <w:r w:rsidRPr="008521B9">
        <w:rPr>
          <w:rFonts w:ascii="Times New Roman" w:hAnsi="Times New Roman" w:cs="Times New Roman"/>
          <w:sz w:val="24"/>
          <w:szCs w:val="24"/>
        </w:rPr>
        <w:tab/>
      </w:r>
      <w:r>
        <w:rPr>
          <w:rFonts w:ascii="Times New Roman" w:hAnsi="Times New Roman" w:cs="Times New Roman"/>
          <w:sz w:val="24"/>
          <w:szCs w:val="24"/>
          <w:lang w:val="id-ID"/>
        </w:rPr>
        <w:t>viii</w:t>
      </w:r>
    </w:p>
    <w:p w:rsidR="008556E0" w:rsidRPr="00F308F4" w:rsidRDefault="008556E0" w:rsidP="008556E0">
      <w:pPr>
        <w:pStyle w:val="ListParagraph"/>
        <w:tabs>
          <w:tab w:val="left" w:leader="dot" w:pos="7230"/>
          <w:tab w:val="left" w:pos="7560"/>
        </w:tabs>
        <w:spacing w:after="0" w:line="480" w:lineRule="auto"/>
        <w:ind w:left="0"/>
        <w:jc w:val="both"/>
        <w:rPr>
          <w:rFonts w:ascii="Times New Roman" w:hAnsi="Times New Roman" w:cs="Times New Roman"/>
          <w:b/>
          <w:sz w:val="24"/>
          <w:szCs w:val="24"/>
          <w:lang w:val="id-ID"/>
        </w:rPr>
      </w:pPr>
      <w:r w:rsidRPr="00E5684D">
        <w:rPr>
          <w:rFonts w:ascii="Times New Roman" w:hAnsi="Times New Roman" w:cs="Times New Roman"/>
          <w:b/>
          <w:i/>
          <w:sz w:val="24"/>
          <w:szCs w:val="24"/>
        </w:rPr>
        <w:t>ABSTRA</w:t>
      </w:r>
      <w:r w:rsidRPr="00E5684D">
        <w:rPr>
          <w:rFonts w:ascii="Times New Roman" w:hAnsi="Times New Roman" w:cs="Times New Roman"/>
          <w:b/>
          <w:i/>
          <w:sz w:val="24"/>
          <w:szCs w:val="24"/>
          <w:lang w:val="id-ID"/>
        </w:rPr>
        <w:t>CT</w:t>
      </w:r>
      <w:r w:rsidRPr="008521B9">
        <w:rPr>
          <w:rFonts w:ascii="Times New Roman" w:hAnsi="Times New Roman" w:cs="Times New Roman"/>
          <w:sz w:val="24"/>
          <w:szCs w:val="24"/>
        </w:rPr>
        <w:tab/>
      </w:r>
      <w:r w:rsidRPr="008521B9">
        <w:rPr>
          <w:rFonts w:ascii="Times New Roman" w:hAnsi="Times New Roman" w:cs="Times New Roman"/>
          <w:sz w:val="24"/>
          <w:szCs w:val="24"/>
        </w:rPr>
        <w:tab/>
      </w:r>
      <w:r>
        <w:rPr>
          <w:rFonts w:ascii="Times New Roman" w:hAnsi="Times New Roman" w:cs="Times New Roman"/>
          <w:sz w:val="24"/>
          <w:szCs w:val="24"/>
          <w:lang w:val="id-ID"/>
        </w:rPr>
        <w:t>ix</w:t>
      </w:r>
    </w:p>
    <w:p w:rsidR="008556E0" w:rsidRPr="00E5684D" w:rsidRDefault="008556E0" w:rsidP="008556E0">
      <w:pPr>
        <w:pStyle w:val="ListParagraph"/>
        <w:tabs>
          <w:tab w:val="left" w:leader="dot" w:pos="7230"/>
          <w:tab w:val="left" w:pos="7560"/>
        </w:tabs>
        <w:spacing w:after="0" w:line="480" w:lineRule="auto"/>
        <w:ind w:left="0"/>
        <w:jc w:val="both"/>
        <w:rPr>
          <w:rFonts w:ascii="Times New Roman" w:hAnsi="Times New Roman" w:cs="Times New Roman"/>
          <w:b/>
          <w:sz w:val="24"/>
          <w:szCs w:val="24"/>
          <w:lang w:val="id-ID"/>
        </w:rPr>
      </w:pPr>
      <w:r w:rsidRPr="00E5684D">
        <w:rPr>
          <w:rFonts w:ascii="Times New Roman" w:hAnsi="Times New Roman" w:cs="Times New Roman"/>
          <w:b/>
          <w:sz w:val="24"/>
          <w:szCs w:val="24"/>
        </w:rPr>
        <w:t>DAFTAR ISI</w:t>
      </w:r>
      <w:r w:rsidRPr="008521B9">
        <w:rPr>
          <w:rFonts w:ascii="Times New Roman" w:hAnsi="Times New Roman" w:cs="Times New Roman"/>
          <w:sz w:val="24"/>
          <w:szCs w:val="24"/>
        </w:rPr>
        <w:tab/>
      </w:r>
      <w:r w:rsidRPr="008521B9">
        <w:rPr>
          <w:rFonts w:ascii="Times New Roman" w:hAnsi="Times New Roman" w:cs="Times New Roman"/>
          <w:sz w:val="24"/>
          <w:szCs w:val="24"/>
        </w:rPr>
        <w:tab/>
      </w:r>
      <w:r>
        <w:rPr>
          <w:rFonts w:ascii="Times New Roman" w:hAnsi="Times New Roman" w:cs="Times New Roman"/>
          <w:sz w:val="24"/>
          <w:szCs w:val="24"/>
          <w:lang w:val="id-ID"/>
        </w:rPr>
        <w:t>x</w:t>
      </w:r>
    </w:p>
    <w:p w:rsidR="008556E0" w:rsidRPr="008521B9" w:rsidRDefault="008556E0" w:rsidP="008556E0">
      <w:pPr>
        <w:pStyle w:val="ListParagraph"/>
        <w:tabs>
          <w:tab w:val="left" w:leader="dot" w:pos="7230"/>
          <w:tab w:val="left" w:pos="7560"/>
        </w:tabs>
        <w:spacing w:after="0" w:line="480" w:lineRule="auto"/>
        <w:ind w:left="0"/>
        <w:jc w:val="both"/>
        <w:rPr>
          <w:rFonts w:ascii="Times New Roman" w:hAnsi="Times New Roman"/>
          <w:sz w:val="24"/>
          <w:szCs w:val="24"/>
        </w:rPr>
      </w:pPr>
      <w:r>
        <w:rPr>
          <w:rFonts w:ascii="Times New Roman" w:hAnsi="Times New Roman"/>
          <w:b/>
          <w:sz w:val="24"/>
          <w:szCs w:val="24"/>
        </w:rPr>
        <w:t>BAB I</w:t>
      </w:r>
      <w:r w:rsidRPr="00A1720E">
        <w:rPr>
          <w:rFonts w:ascii="Times New Roman" w:hAnsi="Times New Roman"/>
          <w:b/>
          <w:sz w:val="24"/>
          <w:szCs w:val="24"/>
        </w:rPr>
        <w:t xml:space="preserve"> PENDAHULUAN</w:t>
      </w:r>
      <w:r w:rsidRPr="008521B9">
        <w:rPr>
          <w:rFonts w:ascii="Times New Roman" w:hAnsi="Times New Roman"/>
          <w:sz w:val="24"/>
          <w:szCs w:val="24"/>
        </w:rPr>
        <w:tab/>
      </w:r>
      <w:r w:rsidRPr="008521B9">
        <w:rPr>
          <w:rFonts w:ascii="Times New Roman" w:hAnsi="Times New Roman"/>
          <w:sz w:val="24"/>
          <w:szCs w:val="24"/>
        </w:rPr>
        <w:tab/>
        <w:t>1</w:t>
      </w:r>
    </w:p>
    <w:p w:rsidR="008556E0" w:rsidRPr="00A1720E" w:rsidRDefault="008556E0" w:rsidP="008556E0">
      <w:pPr>
        <w:pStyle w:val="ListParagraph"/>
        <w:tabs>
          <w:tab w:val="left" w:pos="426"/>
          <w:tab w:val="left" w:leader="dot" w:pos="7230"/>
          <w:tab w:val="left" w:pos="7560"/>
        </w:tabs>
        <w:spacing w:after="0" w:line="480" w:lineRule="auto"/>
        <w:ind w:left="0" w:firstLine="0"/>
        <w:jc w:val="both"/>
        <w:rPr>
          <w:rFonts w:ascii="Times New Roman" w:hAnsi="Times New Roman"/>
          <w:sz w:val="24"/>
          <w:szCs w:val="24"/>
        </w:rPr>
      </w:pPr>
      <w:r>
        <w:rPr>
          <w:rFonts w:ascii="Times New Roman" w:hAnsi="Times New Roman"/>
          <w:sz w:val="24"/>
          <w:szCs w:val="24"/>
        </w:rPr>
        <w:t>1.1</w:t>
      </w:r>
      <w:r>
        <w:rPr>
          <w:rFonts w:ascii="Times New Roman" w:hAnsi="Times New Roman"/>
          <w:sz w:val="24"/>
          <w:szCs w:val="24"/>
          <w:lang w:val="id-ID"/>
        </w:rPr>
        <w:tab/>
      </w:r>
      <w:r w:rsidRPr="00A1720E">
        <w:rPr>
          <w:rFonts w:ascii="Times New Roman" w:hAnsi="Times New Roman"/>
          <w:sz w:val="24"/>
          <w:szCs w:val="24"/>
        </w:rPr>
        <w:t>Latar</w:t>
      </w:r>
      <w:r>
        <w:rPr>
          <w:rFonts w:ascii="Times New Roman" w:hAnsi="Times New Roman"/>
          <w:sz w:val="24"/>
          <w:szCs w:val="24"/>
        </w:rPr>
        <w:t xml:space="preserve"> </w:t>
      </w:r>
      <w:r w:rsidRPr="00A1720E">
        <w:rPr>
          <w:rFonts w:ascii="Times New Roman" w:hAnsi="Times New Roman"/>
          <w:sz w:val="24"/>
          <w:szCs w:val="24"/>
        </w:rPr>
        <w:t>Belakang</w:t>
      </w:r>
      <w:r>
        <w:rPr>
          <w:rFonts w:ascii="Times New Roman" w:hAnsi="Times New Roman"/>
          <w:sz w:val="24"/>
          <w:szCs w:val="24"/>
        </w:rPr>
        <w:t xml:space="preserve"> </w:t>
      </w:r>
      <w:r w:rsidRPr="00A1720E">
        <w:rPr>
          <w:rFonts w:ascii="Times New Roman" w:hAnsi="Times New Roman"/>
          <w:sz w:val="24"/>
          <w:szCs w:val="24"/>
        </w:rPr>
        <w:t>Masalah</w:t>
      </w:r>
      <w:r w:rsidRPr="00A1720E">
        <w:rPr>
          <w:rFonts w:ascii="Times New Roman" w:hAnsi="Times New Roman"/>
          <w:sz w:val="24"/>
          <w:szCs w:val="24"/>
        </w:rPr>
        <w:tab/>
      </w:r>
      <w:r w:rsidRPr="00A1720E">
        <w:rPr>
          <w:rFonts w:ascii="Times New Roman" w:hAnsi="Times New Roman"/>
          <w:sz w:val="24"/>
          <w:szCs w:val="24"/>
        </w:rPr>
        <w:tab/>
        <w:t>1</w:t>
      </w:r>
    </w:p>
    <w:p w:rsidR="008556E0" w:rsidRPr="004801D3" w:rsidRDefault="008556E0" w:rsidP="008556E0">
      <w:pPr>
        <w:pStyle w:val="ListParagraph"/>
        <w:tabs>
          <w:tab w:val="left" w:pos="426"/>
          <w:tab w:val="left" w:leader="dot" w:pos="7230"/>
          <w:tab w:val="left" w:pos="7560"/>
        </w:tabs>
        <w:spacing w:after="0" w:line="480" w:lineRule="auto"/>
        <w:ind w:left="810" w:hanging="810"/>
        <w:jc w:val="both"/>
        <w:rPr>
          <w:rFonts w:ascii="Times New Roman" w:hAnsi="Times New Roman"/>
          <w:sz w:val="24"/>
          <w:szCs w:val="24"/>
          <w:lang w:val="id-ID"/>
        </w:rPr>
      </w:pPr>
      <w:r>
        <w:rPr>
          <w:rFonts w:ascii="Times New Roman" w:hAnsi="Times New Roman"/>
          <w:sz w:val="24"/>
          <w:szCs w:val="24"/>
        </w:rPr>
        <w:t>1.2</w:t>
      </w:r>
      <w:r>
        <w:rPr>
          <w:rFonts w:ascii="Times New Roman" w:hAnsi="Times New Roman"/>
          <w:sz w:val="24"/>
          <w:szCs w:val="24"/>
          <w:lang w:val="id-ID"/>
        </w:rPr>
        <w:tab/>
      </w:r>
      <w:r>
        <w:rPr>
          <w:rFonts w:ascii="Times New Roman" w:hAnsi="Times New Roman"/>
          <w:sz w:val="24"/>
          <w:szCs w:val="24"/>
        </w:rPr>
        <w:t>Rumusan Masalah</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6</w:t>
      </w:r>
    </w:p>
    <w:p w:rsidR="008556E0" w:rsidRPr="00A1720E" w:rsidRDefault="008556E0" w:rsidP="008556E0">
      <w:pPr>
        <w:pStyle w:val="ListParagraph"/>
        <w:tabs>
          <w:tab w:val="left" w:pos="426"/>
          <w:tab w:val="left" w:leader="dot" w:pos="7230"/>
          <w:tab w:val="left" w:pos="7560"/>
        </w:tabs>
        <w:spacing w:after="0" w:line="480" w:lineRule="auto"/>
        <w:ind w:left="810" w:hanging="810"/>
        <w:jc w:val="both"/>
        <w:rPr>
          <w:rFonts w:ascii="Times New Roman" w:hAnsi="Times New Roman"/>
          <w:sz w:val="24"/>
          <w:szCs w:val="24"/>
        </w:rPr>
      </w:pPr>
      <w:r>
        <w:rPr>
          <w:rFonts w:ascii="Times New Roman" w:hAnsi="Times New Roman"/>
          <w:sz w:val="24"/>
          <w:szCs w:val="24"/>
        </w:rPr>
        <w:t>1.3</w:t>
      </w:r>
      <w:r>
        <w:rPr>
          <w:rFonts w:ascii="Times New Roman" w:hAnsi="Times New Roman"/>
          <w:sz w:val="24"/>
          <w:szCs w:val="24"/>
          <w:lang w:val="id-ID"/>
        </w:rPr>
        <w:tab/>
      </w:r>
      <w:r>
        <w:rPr>
          <w:rFonts w:ascii="Times New Roman" w:hAnsi="Times New Roman"/>
          <w:sz w:val="24"/>
          <w:szCs w:val="24"/>
        </w:rPr>
        <w:t>Tujuan Penelitian</w:t>
      </w:r>
      <w:r>
        <w:rPr>
          <w:rFonts w:ascii="Times New Roman" w:hAnsi="Times New Roman"/>
          <w:sz w:val="24"/>
          <w:szCs w:val="24"/>
        </w:rPr>
        <w:tab/>
      </w:r>
      <w:r>
        <w:rPr>
          <w:rFonts w:ascii="Times New Roman" w:hAnsi="Times New Roman"/>
          <w:sz w:val="24"/>
          <w:szCs w:val="24"/>
        </w:rPr>
        <w:tab/>
        <w:t>7</w:t>
      </w:r>
    </w:p>
    <w:p w:rsidR="008556E0" w:rsidRPr="004801D3" w:rsidRDefault="008556E0" w:rsidP="008556E0">
      <w:pPr>
        <w:pStyle w:val="ListParagraph"/>
        <w:tabs>
          <w:tab w:val="left" w:pos="426"/>
          <w:tab w:val="left" w:leader="dot" w:pos="7230"/>
          <w:tab w:val="left" w:pos="7560"/>
        </w:tabs>
        <w:spacing w:after="0" w:line="480" w:lineRule="auto"/>
        <w:ind w:left="810" w:hanging="810"/>
        <w:jc w:val="both"/>
        <w:rPr>
          <w:rFonts w:ascii="Times New Roman" w:hAnsi="Times New Roman"/>
          <w:sz w:val="24"/>
          <w:szCs w:val="24"/>
          <w:lang w:val="id-ID"/>
        </w:rPr>
      </w:pPr>
      <w:r>
        <w:rPr>
          <w:rFonts w:ascii="Times New Roman" w:hAnsi="Times New Roman"/>
          <w:sz w:val="24"/>
          <w:szCs w:val="24"/>
        </w:rPr>
        <w:t>1.4</w:t>
      </w:r>
      <w:r>
        <w:rPr>
          <w:rFonts w:ascii="Times New Roman" w:hAnsi="Times New Roman"/>
          <w:sz w:val="24"/>
          <w:szCs w:val="24"/>
          <w:lang w:val="id-ID"/>
        </w:rPr>
        <w:tab/>
      </w:r>
      <w:r>
        <w:rPr>
          <w:rFonts w:ascii="Times New Roman" w:hAnsi="Times New Roman"/>
          <w:sz w:val="24"/>
          <w:szCs w:val="24"/>
        </w:rPr>
        <w:t>Manfaat Penelitian</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lang w:val="id-ID"/>
        </w:rPr>
        <w:t>7</w:t>
      </w:r>
    </w:p>
    <w:p w:rsidR="008556E0" w:rsidRDefault="008556E0" w:rsidP="008556E0">
      <w:pPr>
        <w:pStyle w:val="ListParagraph"/>
        <w:tabs>
          <w:tab w:val="left" w:leader="dot" w:pos="7230"/>
          <w:tab w:val="left" w:pos="7560"/>
        </w:tabs>
        <w:spacing w:after="0" w:line="480" w:lineRule="auto"/>
        <w:ind w:left="0"/>
        <w:jc w:val="both"/>
        <w:rPr>
          <w:rFonts w:ascii="Times New Roman" w:hAnsi="Times New Roman"/>
          <w:sz w:val="24"/>
          <w:szCs w:val="24"/>
          <w:lang w:val="id-ID"/>
        </w:rPr>
      </w:pPr>
      <w:r>
        <w:rPr>
          <w:rFonts w:ascii="Times New Roman" w:hAnsi="Times New Roman"/>
          <w:b/>
          <w:sz w:val="24"/>
          <w:szCs w:val="24"/>
        </w:rPr>
        <w:t>BAB II TINJAUAN PUSTAKA</w:t>
      </w:r>
      <w:r w:rsidRPr="006F4EA0">
        <w:rPr>
          <w:rFonts w:ascii="Times New Roman" w:hAnsi="Times New Roman"/>
          <w:sz w:val="24"/>
          <w:szCs w:val="24"/>
        </w:rPr>
        <w:tab/>
      </w:r>
      <w:r w:rsidRPr="006F4EA0">
        <w:rPr>
          <w:rFonts w:ascii="Times New Roman" w:hAnsi="Times New Roman"/>
          <w:sz w:val="24"/>
          <w:szCs w:val="24"/>
        </w:rPr>
        <w:tab/>
        <w:t>9</w:t>
      </w:r>
    </w:p>
    <w:p w:rsidR="008556E0" w:rsidRDefault="008556E0" w:rsidP="008556E0">
      <w:pPr>
        <w:pStyle w:val="ListParagraph"/>
        <w:tabs>
          <w:tab w:val="left" w:pos="426"/>
          <w:tab w:val="left" w:pos="1134"/>
          <w:tab w:val="left" w:leader="dot" w:pos="7230"/>
          <w:tab w:val="left" w:pos="7560"/>
        </w:tabs>
        <w:spacing w:after="0" w:line="480" w:lineRule="auto"/>
        <w:ind w:left="0" w:firstLine="0"/>
        <w:jc w:val="both"/>
        <w:rPr>
          <w:rFonts w:ascii="Times New Roman" w:hAnsi="Times New Roman"/>
          <w:sz w:val="24"/>
          <w:szCs w:val="24"/>
          <w:lang w:val="id-ID"/>
        </w:rPr>
      </w:pPr>
      <w:r>
        <w:rPr>
          <w:rFonts w:ascii="Times New Roman" w:hAnsi="Times New Roman"/>
          <w:sz w:val="24"/>
          <w:szCs w:val="24"/>
          <w:lang w:val="id-ID"/>
        </w:rPr>
        <w:t>2.1</w:t>
      </w:r>
      <w:r>
        <w:rPr>
          <w:rFonts w:ascii="Times New Roman" w:hAnsi="Times New Roman"/>
          <w:sz w:val="24"/>
          <w:szCs w:val="24"/>
          <w:lang w:val="id-ID"/>
        </w:rPr>
        <w:tab/>
      </w:r>
      <w:r w:rsidRPr="00A45006">
        <w:rPr>
          <w:rFonts w:ascii="Times New Roman" w:hAnsi="Times New Roman"/>
          <w:sz w:val="24"/>
          <w:szCs w:val="24"/>
          <w:lang w:val="id-ID"/>
        </w:rPr>
        <w:t xml:space="preserve">Tinjauan </w:t>
      </w:r>
      <w:r w:rsidRPr="00A45006">
        <w:rPr>
          <w:rFonts w:ascii="Times New Roman" w:hAnsi="Times New Roman"/>
          <w:sz w:val="24"/>
          <w:szCs w:val="24"/>
        </w:rPr>
        <w:t>Umum</w:t>
      </w:r>
      <w:r>
        <w:rPr>
          <w:rFonts w:ascii="Times New Roman" w:hAnsi="Times New Roman"/>
          <w:sz w:val="24"/>
          <w:szCs w:val="24"/>
        </w:rPr>
        <w:t xml:space="preserve"> </w:t>
      </w:r>
      <w:r w:rsidRPr="00A45006">
        <w:rPr>
          <w:rFonts w:ascii="Times New Roman" w:hAnsi="Times New Roman"/>
          <w:sz w:val="24"/>
          <w:szCs w:val="24"/>
        </w:rPr>
        <w:t>Kesehatan</w:t>
      </w:r>
      <w:r w:rsidRPr="00A45006">
        <w:rPr>
          <w:rFonts w:ascii="Times New Roman" w:hAnsi="Times New Roman"/>
          <w:sz w:val="24"/>
          <w:szCs w:val="24"/>
        </w:rPr>
        <w:tab/>
      </w:r>
      <w:r w:rsidRPr="00A45006">
        <w:rPr>
          <w:rFonts w:ascii="Times New Roman" w:hAnsi="Times New Roman"/>
          <w:sz w:val="24"/>
          <w:szCs w:val="24"/>
        </w:rPr>
        <w:tab/>
      </w:r>
      <w:r w:rsidRPr="00A45006">
        <w:rPr>
          <w:rFonts w:ascii="Times New Roman" w:hAnsi="Times New Roman"/>
          <w:sz w:val="24"/>
          <w:szCs w:val="24"/>
          <w:lang w:val="id-ID"/>
        </w:rPr>
        <w:t>9</w:t>
      </w:r>
    </w:p>
    <w:p w:rsidR="008556E0" w:rsidRDefault="008556E0" w:rsidP="008556E0">
      <w:pPr>
        <w:pStyle w:val="ListParagraph"/>
        <w:tabs>
          <w:tab w:val="left" w:pos="426"/>
          <w:tab w:val="left" w:pos="1134"/>
          <w:tab w:val="left" w:leader="dot" w:pos="7230"/>
          <w:tab w:val="left" w:pos="7560"/>
        </w:tabs>
        <w:spacing w:after="0" w:line="480" w:lineRule="auto"/>
        <w:ind w:left="0" w:firstLine="0"/>
        <w:jc w:val="both"/>
        <w:rPr>
          <w:rFonts w:ascii="Times New Roman" w:hAnsi="Times New Roman"/>
          <w:b/>
          <w:sz w:val="24"/>
          <w:szCs w:val="24"/>
          <w:lang w:val="id-ID"/>
        </w:rPr>
      </w:pPr>
      <w:r>
        <w:rPr>
          <w:rFonts w:ascii="Times New Roman" w:hAnsi="Times New Roman"/>
          <w:sz w:val="24"/>
          <w:szCs w:val="24"/>
          <w:lang w:val="id-ID"/>
        </w:rPr>
        <w:tab/>
        <w:t>2.1.1</w:t>
      </w:r>
      <w:r>
        <w:rPr>
          <w:rFonts w:ascii="Times New Roman" w:hAnsi="Times New Roman"/>
          <w:sz w:val="24"/>
          <w:szCs w:val="24"/>
          <w:lang w:val="id-ID"/>
        </w:rPr>
        <w:tab/>
      </w:r>
      <w:r w:rsidRPr="00A45006">
        <w:rPr>
          <w:rFonts w:ascii="Times New Roman" w:hAnsi="Times New Roman"/>
          <w:sz w:val="24"/>
          <w:szCs w:val="24"/>
        </w:rPr>
        <w:t>Pengertian</w:t>
      </w:r>
      <w:r>
        <w:rPr>
          <w:rFonts w:ascii="Times New Roman" w:hAnsi="Times New Roman"/>
          <w:sz w:val="24"/>
          <w:szCs w:val="24"/>
        </w:rPr>
        <w:t xml:space="preserve"> </w:t>
      </w:r>
      <w:r w:rsidRPr="00A45006">
        <w:rPr>
          <w:rFonts w:ascii="Times New Roman" w:hAnsi="Times New Roman"/>
          <w:sz w:val="24"/>
          <w:szCs w:val="24"/>
        </w:rPr>
        <w:t>Kesehatan</w:t>
      </w:r>
      <w:r w:rsidRPr="00A45006">
        <w:rPr>
          <w:rFonts w:ascii="Times New Roman" w:hAnsi="Times New Roman"/>
          <w:sz w:val="24"/>
          <w:szCs w:val="24"/>
        </w:rPr>
        <w:tab/>
      </w:r>
      <w:r w:rsidRPr="00A45006">
        <w:rPr>
          <w:rFonts w:ascii="Times New Roman" w:hAnsi="Times New Roman"/>
          <w:sz w:val="24"/>
          <w:szCs w:val="24"/>
        </w:rPr>
        <w:tab/>
      </w:r>
      <w:r w:rsidRPr="00A45006">
        <w:rPr>
          <w:rFonts w:ascii="Times New Roman" w:hAnsi="Times New Roman"/>
          <w:sz w:val="24"/>
          <w:szCs w:val="24"/>
          <w:lang w:val="id-ID"/>
        </w:rPr>
        <w:t>9</w:t>
      </w:r>
    </w:p>
    <w:p w:rsidR="008556E0" w:rsidRDefault="008556E0" w:rsidP="008556E0">
      <w:pPr>
        <w:pStyle w:val="ListParagraph"/>
        <w:tabs>
          <w:tab w:val="left" w:pos="426"/>
          <w:tab w:val="left" w:pos="1134"/>
          <w:tab w:val="left" w:leader="dot" w:pos="7230"/>
          <w:tab w:val="left" w:pos="7560"/>
        </w:tabs>
        <w:spacing w:after="0" w:line="480" w:lineRule="auto"/>
        <w:ind w:left="0" w:firstLine="0"/>
        <w:jc w:val="both"/>
        <w:rPr>
          <w:rFonts w:ascii="Times New Roman" w:hAnsi="Times New Roman"/>
          <w:b/>
          <w:sz w:val="24"/>
          <w:szCs w:val="24"/>
          <w:lang w:val="id-ID"/>
        </w:rPr>
      </w:pPr>
      <w:r>
        <w:rPr>
          <w:rFonts w:ascii="Times New Roman" w:hAnsi="Times New Roman"/>
          <w:b/>
          <w:sz w:val="24"/>
          <w:szCs w:val="24"/>
          <w:lang w:val="id-ID"/>
        </w:rPr>
        <w:tab/>
      </w:r>
      <w:r>
        <w:rPr>
          <w:rFonts w:ascii="Times New Roman" w:hAnsi="Times New Roman"/>
          <w:sz w:val="24"/>
          <w:szCs w:val="24"/>
          <w:lang w:val="id-ID"/>
        </w:rPr>
        <w:t>2.1.2</w:t>
      </w:r>
      <w:r>
        <w:rPr>
          <w:rFonts w:ascii="Times New Roman" w:hAnsi="Times New Roman"/>
          <w:sz w:val="24"/>
          <w:szCs w:val="24"/>
          <w:lang w:val="id-ID"/>
        </w:rPr>
        <w:tab/>
      </w:r>
      <w:r>
        <w:rPr>
          <w:rFonts w:ascii="Times New Roman" w:eastAsia="Times New Roman" w:hAnsi="Times New Roman"/>
          <w:color w:val="000000"/>
          <w:sz w:val="24"/>
          <w:szCs w:val="24"/>
        </w:rPr>
        <w:t>Ruang Lingkup Kesehatan</w:t>
      </w:r>
      <w:r w:rsidRPr="00A45006">
        <w:rPr>
          <w:rFonts w:ascii="Times New Roman" w:hAnsi="Times New Roman"/>
          <w:sz w:val="24"/>
          <w:szCs w:val="24"/>
        </w:rPr>
        <w:tab/>
      </w:r>
      <w:r w:rsidRPr="00A45006">
        <w:rPr>
          <w:rFonts w:ascii="Times New Roman" w:hAnsi="Times New Roman"/>
          <w:sz w:val="24"/>
          <w:szCs w:val="24"/>
        </w:rPr>
        <w:tab/>
      </w:r>
      <w:r w:rsidRPr="00A45006">
        <w:rPr>
          <w:rFonts w:ascii="Times New Roman" w:hAnsi="Times New Roman"/>
          <w:sz w:val="24"/>
          <w:szCs w:val="24"/>
          <w:lang w:val="id-ID"/>
        </w:rPr>
        <w:t>10</w:t>
      </w:r>
    </w:p>
    <w:p w:rsidR="008556E0" w:rsidRPr="004801D3" w:rsidRDefault="008556E0" w:rsidP="008556E0">
      <w:pPr>
        <w:pStyle w:val="ListParagraph"/>
        <w:numPr>
          <w:ilvl w:val="1"/>
          <w:numId w:val="9"/>
        </w:numPr>
        <w:tabs>
          <w:tab w:val="left" w:pos="426"/>
          <w:tab w:val="left" w:pos="1134"/>
          <w:tab w:val="left" w:leader="dot" w:pos="7230"/>
          <w:tab w:val="left" w:pos="7560"/>
        </w:tabs>
        <w:spacing w:after="0" w:line="480" w:lineRule="auto"/>
        <w:jc w:val="both"/>
        <w:rPr>
          <w:rFonts w:ascii="Times New Roman" w:hAnsi="Times New Roman"/>
          <w:sz w:val="24"/>
          <w:szCs w:val="24"/>
          <w:lang w:val="id-ID"/>
        </w:rPr>
      </w:pPr>
      <w:r w:rsidRPr="00A45006">
        <w:rPr>
          <w:rFonts w:ascii="Times New Roman" w:hAnsi="Times New Roman"/>
          <w:sz w:val="24"/>
          <w:szCs w:val="24"/>
          <w:lang w:val="id-ID"/>
        </w:rPr>
        <w:t>Tinjauan Umum Perjanjian</w:t>
      </w:r>
      <w:r>
        <w:rPr>
          <w:rFonts w:ascii="Times New Roman" w:hAnsi="Times New Roman"/>
          <w:sz w:val="24"/>
          <w:szCs w:val="24"/>
        </w:rPr>
        <w:tab/>
      </w:r>
      <w:r>
        <w:rPr>
          <w:rFonts w:ascii="Times New Roman" w:hAnsi="Times New Roman"/>
          <w:sz w:val="24"/>
          <w:szCs w:val="24"/>
        </w:rPr>
        <w:tab/>
        <w:t>1</w:t>
      </w:r>
      <w:r>
        <w:rPr>
          <w:rFonts w:ascii="Times New Roman" w:hAnsi="Times New Roman"/>
          <w:sz w:val="24"/>
          <w:szCs w:val="24"/>
          <w:lang w:val="id-ID"/>
        </w:rPr>
        <w:t>1</w:t>
      </w:r>
    </w:p>
    <w:p w:rsidR="008556E0" w:rsidRPr="0024681A" w:rsidRDefault="008556E0" w:rsidP="008556E0">
      <w:pPr>
        <w:tabs>
          <w:tab w:val="left" w:pos="426"/>
          <w:tab w:val="left" w:pos="1134"/>
          <w:tab w:val="left" w:leader="dot" w:pos="7230"/>
          <w:tab w:val="left" w:pos="7560"/>
        </w:tabs>
        <w:spacing w:after="0" w:line="480" w:lineRule="auto"/>
        <w:jc w:val="both"/>
        <w:rPr>
          <w:rFonts w:ascii="Times New Roman" w:hAnsi="Times New Roman"/>
          <w:sz w:val="24"/>
          <w:szCs w:val="24"/>
          <w:lang w:val="id-ID"/>
        </w:rPr>
      </w:pPr>
      <w:r>
        <w:rPr>
          <w:rFonts w:ascii="Times New Roman" w:hAnsi="Times New Roman"/>
          <w:sz w:val="24"/>
          <w:szCs w:val="24"/>
        </w:rPr>
        <w:tab/>
        <w:t>2.2.1</w:t>
      </w:r>
      <w:r>
        <w:rPr>
          <w:rFonts w:ascii="Times New Roman" w:hAnsi="Times New Roman"/>
          <w:sz w:val="24"/>
          <w:szCs w:val="24"/>
        </w:rPr>
        <w:tab/>
      </w:r>
      <w:r w:rsidRPr="0024681A">
        <w:rPr>
          <w:rFonts w:ascii="Times New Roman" w:hAnsi="Times New Roman"/>
          <w:sz w:val="24"/>
          <w:szCs w:val="24"/>
        </w:rPr>
        <w:t>Pengertian</w:t>
      </w:r>
      <w:r>
        <w:rPr>
          <w:rFonts w:ascii="Times New Roman" w:hAnsi="Times New Roman"/>
          <w:sz w:val="24"/>
          <w:szCs w:val="24"/>
        </w:rPr>
        <w:t xml:space="preserve"> </w:t>
      </w:r>
      <w:r w:rsidRPr="0024681A">
        <w:rPr>
          <w:rFonts w:ascii="Times New Roman" w:hAnsi="Times New Roman"/>
          <w:sz w:val="24"/>
          <w:szCs w:val="24"/>
        </w:rPr>
        <w:t>Perjanjian</w:t>
      </w:r>
      <w:r w:rsidRPr="0024681A">
        <w:rPr>
          <w:rFonts w:ascii="Times New Roman" w:hAnsi="Times New Roman"/>
          <w:sz w:val="24"/>
          <w:szCs w:val="24"/>
        </w:rPr>
        <w:tab/>
      </w:r>
      <w:r w:rsidRPr="0024681A">
        <w:rPr>
          <w:rFonts w:ascii="Times New Roman" w:hAnsi="Times New Roman"/>
          <w:sz w:val="24"/>
          <w:szCs w:val="24"/>
        </w:rPr>
        <w:tab/>
        <w:t>11</w:t>
      </w:r>
    </w:p>
    <w:p w:rsidR="008556E0" w:rsidRDefault="008556E0" w:rsidP="008556E0">
      <w:pPr>
        <w:pStyle w:val="ListParagraph"/>
        <w:tabs>
          <w:tab w:val="left" w:pos="426"/>
          <w:tab w:val="left" w:pos="1134"/>
          <w:tab w:val="left" w:leader="dot" w:pos="7230"/>
          <w:tab w:val="left" w:pos="7560"/>
        </w:tabs>
        <w:spacing w:after="0" w:line="480" w:lineRule="auto"/>
        <w:ind w:left="0" w:firstLine="0"/>
        <w:jc w:val="both"/>
        <w:rPr>
          <w:rFonts w:ascii="Times New Roman" w:hAnsi="Times New Roman"/>
          <w:sz w:val="24"/>
          <w:szCs w:val="24"/>
          <w:lang w:val="id-ID"/>
        </w:rPr>
      </w:pPr>
      <w:r>
        <w:rPr>
          <w:rFonts w:ascii="Times New Roman" w:hAnsi="Times New Roman"/>
          <w:sz w:val="24"/>
          <w:szCs w:val="24"/>
          <w:lang w:val="id-ID"/>
        </w:rPr>
        <w:tab/>
        <w:t>2.2.2</w:t>
      </w:r>
      <w:r>
        <w:rPr>
          <w:rFonts w:ascii="Times New Roman" w:hAnsi="Times New Roman"/>
          <w:sz w:val="24"/>
          <w:szCs w:val="24"/>
          <w:lang w:val="id-ID"/>
        </w:rPr>
        <w:tab/>
      </w:r>
      <w:r w:rsidRPr="00FA1E34">
        <w:rPr>
          <w:rFonts w:ascii="Times New Roman" w:eastAsia="Times New Roman" w:hAnsi="Times New Roman"/>
          <w:sz w:val="24"/>
          <w:szCs w:val="24"/>
        </w:rPr>
        <w:t>Unsur-Unsur</w:t>
      </w:r>
      <w:r>
        <w:rPr>
          <w:rFonts w:ascii="Times New Roman" w:eastAsia="Times New Roman" w:hAnsi="Times New Roman"/>
          <w:sz w:val="24"/>
          <w:szCs w:val="24"/>
        </w:rPr>
        <w:t xml:space="preserve"> </w:t>
      </w:r>
      <w:r w:rsidRPr="00FA1E34">
        <w:rPr>
          <w:rFonts w:ascii="Times New Roman" w:eastAsia="Times New Roman" w:hAnsi="Times New Roman"/>
          <w:sz w:val="24"/>
          <w:szCs w:val="24"/>
        </w:rPr>
        <w:t>Perjanjian</w:t>
      </w:r>
      <w:r w:rsidRPr="00FA1E34">
        <w:rPr>
          <w:rFonts w:ascii="Times New Roman" w:hAnsi="Times New Roman"/>
          <w:sz w:val="24"/>
          <w:szCs w:val="24"/>
        </w:rPr>
        <w:tab/>
      </w:r>
      <w:r w:rsidRPr="00FA1E34">
        <w:rPr>
          <w:rFonts w:ascii="Times New Roman" w:hAnsi="Times New Roman"/>
          <w:sz w:val="24"/>
          <w:szCs w:val="24"/>
        </w:rPr>
        <w:tab/>
        <w:t>12</w:t>
      </w:r>
    </w:p>
    <w:p w:rsidR="008556E0" w:rsidRPr="00C45C85" w:rsidRDefault="008556E0" w:rsidP="008556E0">
      <w:pPr>
        <w:pStyle w:val="ListParagraph"/>
        <w:tabs>
          <w:tab w:val="left" w:pos="426"/>
          <w:tab w:val="left" w:pos="1134"/>
          <w:tab w:val="left" w:leader="dot" w:pos="7230"/>
          <w:tab w:val="left" w:pos="7560"/>
        </w:tabs>
        <w:spacing w:after="0" w:line="480" w:lineRule="auto"/>
        <w:ind w:left="0" w:firstLine="0"/>
        <w:jc w:val="both"/>
        <w:rPr>
          <w:rFonts w:ascii="Times New Roman" w:hAnsi="Times New Roman"/>
          <w:sz w:val="24"/>
          <w:szCs w:val="24"/>
          <w:lang w:val="id-ID"/>
        </w:rPr>
      </w:pPr>
      <w:r>
        <w:rPr>
          <w:rFonts w:ascii="Times New Roman" w:hAnsi="Times New Roman"/>
          <w:sz w:val="24"/>
          <w:szCs w:val="24"/>
          <w:lang w:val="id-ID"/>
        </w:rPr>
        <w:tab/>
        <w:t>2.2.3</w:t>
      </w:r>
      <w:r>
        <w:rPr>
          <w:rFonts w:ascii="Times New Roman" w:hAnsi="Times New Roman"/>
          <w:sz w:val="24"/>
          <w:szCs w:val="24"/>
          <w:lang w:val="id-ID"/>
        </w:rPr>
        <w:tab/>
      </w:r>
      <w:r w:rsidRPr="00C45C85">
        <w:rPr>
          <w:rFonts w:ascii="Times New Roman" w:eastAsia="Times New Roman" w:hAnsi="Times New Roman"/>
          <w:color w:val="000000"/>
          <w:sz w:val="24"/>
          <w:szCs w:val="24"/>
        </w:rPr>
        <w:t>Syarat</w:t>
      </w:r>
      <w:r>
        <w:rPr>
          <w:rFonts w:ascii="Times New Roman" w:eastAsia="Times New Roman" w:hAnsi="Times New Roman"/>
          <w:color w:val="000000"/>
          <w:sz w:val="24"/>
          <w:szCs w:val="24"/>
        </w:rPr>
        <w:t xml:space="preserve"> </w:t>
      </w:r>
      <w:r w:rsidRPr="00C45C85">
        <w:rPr>
          <w:rFonts w:ascii="Times New Roman" w:eastAsia="Times New Roman" w:hAnsi="Times New Roman"/>
          <w:color w:val="000000"/>
          <w:sz w:val="24"/>
          <w:szCs w:val="24"/>
        </w:rPr>
        <w:t>Sahnya</w:t>
      </w:r>
      <w:r>
        <w:rPr>
          <w:rFonts w:ascii="Times New Roman" w:eastAsia="Times New Roman" w:hAnsi="Times New Roman"/>
          <w:color w:val="000000"/>
          <w:sz w:val="24"/>
          <w:szCs w:val="24"/>
        </w:rPr>
        <w:t xml:space="preserve"> </w:t>
      </w:r>
      <w:r w:rsidRPr="00C45C85">
        <w:rPr>
          <w:rFonts w:ascii="Times New Roman" w:eastAsia="Times New Roman" w:hAnsi="Times New Roman"/>
          <w:color w:val="000000"/>
          <w:sz w:val="24"/>
          <w:szCs w:val="24"/>
        </w:rPr>
        <w:t>Perjanjian</w:t>
      </w:r>
      <w:r>
        <w:rPr>
          <w:rFonts w:ascii="Times New Roman" w:hAnsi="Times New Roman"/>
          <w:sz w:val="24"/>
          <w:szCs w:val="24"/>
        </w:rPr>
        <w:tab/>
      </w:r>
      <w:r>
        <w:rPr>
          <w:rFonts w:ascii="Times New Roman" w:hAnsi="Times New Roman"/>
          <w:sz w:val="24"/>
          <w:szCs w:val="24"/>
        </w:rPr>
        <w:tab/>
        <w:t>1</w:t>
      </w:r>
      <w:r>
        <w:rPr>
          <w:rFonts w:ascii="Times New Roman" w:hAnsi="Times New Roman"/>
          <w:sz w:val="24"/>
          <w:szCs w:val="24"/>
          <w:lang w:val="id-ID"/>
        </w:rPr>
        <w:t>4</w:t>
      </w:r>
    </w:p>
    <w:p w:rsidR="008556E0" w:rsidRPr="00C45C85" w:rsidRDefault="006C04D3" w:rsidP="008556E0">
      <w:pPr>
        <w:pStyle w:val="ListParagraph"/>
        <w:tabs>
          <w:tab w:val="left" w:pos="426"/>
          <w:tab w:val="left" w:pos="1134"/>
          <w:tab w:val="left" w:leader="dot" w:pos="7230"/>
          <w:tab w:val="left" w:pos="7560"/>
        </w:tabs>
        <w:spacing w:after="0" w:line="480" w:lineRule="auto"/>
        <w:ind w:left="0" w:firstLine="0"/>
        <w:jc w:val="both"/>
        <w:rPr>
          <w:rFonts w:ascii="Times New Roman" w:hAnsi="Times New Roman"/>
          <w:sz w:val="24"/>
          <w:szCs w:val="24"/>
          <w:lang w:val="id-ID"/>
        </w:rPr>
      </w:pPr>
      <w:r>
        <w:rPr>
          <w:rFonts w:ascii="Times New Roman" w:hAnsi="Times New Roman"/>
          <w:noProof/>
          <w:sz w:val="24"/>
          <w:szCs w:val="24"/>
        </w:rPr>
        <w:lastRenderedPageBreak/>
        <w:pict>
          <v:shapetype id="_x0000_t202" coordsize="21600,21600" o:spt="202" path="m,l,21600r21600,l21600,xe">
            <v:stroke joinstyle="miter"/>
            <v:path gradientshapeok="t" o:connecttype="rect"/>
          </v:shapetype>
          <v:shape id="_x0000_s1036" type="#_x0000_t202" style="position:absolute;left:0;text-align:left;margin-left:379.5pt;margin-top:-81pt;width:38.5pt;height:36pt;z-index:251670528" strokecolor="white [3212]">
            <v:textbox>
              <w:txbxContent>
                <w:p w:rsidR="00C41121" w:rsidRPr="00443C33" w:rsidRDefault="00C41121" w:rsidP="008556E0">
                  <w:pPr>
                    <w:ind w:left="0"/>
                    <w:jc w:val="center"/>
                    <w:rPr>
                      <w:rFonts w:ascii="Times New Roman" w:hAnsi="Times New Roman" w:cs="Times New Roman"/>
                      <w:lang w:val="id-ID"/>
                    </w:rPr>
                  </w:pPr>
                  <w:r w:rsidRPr="00443C33">
                    <w:rPr>
                      <w:rFonts w:ascii="Times New Roman" w:hAnsi="Times New Roman" w:cs="Times New Roman"/>
                      <w:lang w:val="id-ID"/>
                    </w:rPr>
                    <w:t>xi</w:t>
                  </w:r>
                </w:p>
              </w:txbxContent>
            </v:textbox>
          </v:shape>
        </w:pict>
      </w:r>
      <w:r w:rsidR="008556E0">
        <w:rPr>
          <w:rFonts w:ascii="Times New Roman" w:hAnsi="Times New Roman"/>
          <w:sz w:val="24"/>
          <w:szCs w:val="24"/>
          <w:lang w:val="id-ID"/>
        </w:rPr>
        <w:tab/>
        <w:t>2.2.4</w:t>
      </w:r>
      <w:r w:rsidR="008556E0">
        <w:rPr>
          <w:rFonts w:ascii="Times New Roman" w:hAnsi="Times New Roman"/>
          <w:sz w:val="24"/>
          <w:szCs w:val="24"/>
          <w:lang w:val="id-ID"/>
        </w:rPr>
        <w:tab/>
      </w:r>
      <w:r w:rsidR="008556E0" w:rsidRPr="00FA1E34">
        <w:rPr>
          <w:rFonts w:ascii="Times New Roman" w:eastAsia="Times New Roman" w:hAnsi="Times New Roman"/>
          <w:color w:val="000000"/>
          <w:sz w:val="24"/>
          <w:szCs w:val="24"/>
        </w:rPr>
        <w:t>Asas</w:t>
      </w:r>
      <w:r w:rsidR="008556E0">
        <w:rPr>
          <w:rFonts w:ascii="Times New Roman" w:eastAsia="Times New Roman" w:hAnsi="Times New Roman"/>
          <w:color w:val="000000"/>
          <w:sz w:val="24"/>
          <w:szCs w:val="24"/>
        </w:rPr>
        <w:t>-</w:t>
      </w:r>
      <w:r w:rsidR="008556E0" w:rsidRPr="00FA1E34">
        <w:rPr>
          <w:rFonts w:ascii="Times New Roman" w:eastAsia="Times New Roman" w:hAnsi="Times New Roman"/>
          <w:color w:val="000000"/>
          <w:sz w:val="24"/>
          <w:szCs w:val="24"/>
        </w:rPr>
        <w:t>Asas</w:t>
      </w:r>
      <w:r w:rsidR="008556E0">
        <w:rPr>
          <w:rFonts w:ascii="Times New Roman" w:eastAsia="Times New Roman" w:hAnsi="Times New Roman"/>
          <w:color w:val="000000"/>
          <w:sz w:val="24"/>
          <w:szCs w:val="24"/>
        </w:rPr>
        <w:t xml:space="preserve"> </w:t>
      </w:r>
      <w:r w:rsidR="008556E0" w:rsidRPr="00FA1E34">
        <w:rPr>
          <w:rFonts w:ascii="Times New Roman" w:eastAsia="Times New Roman" w:hAnsi="Times New Roman"/>
          <w:color w:val="000000"/>
          <w:sz w:val="24"/>
          <w:szCs w:val="24"/>
        </w:rPr>
        <w:t>Perjanjian</w:t>
      </w:r>
      <w:r w:rsidR="008556E0">
        <w:rPr>
          <w:rFonts w:ascii="Times New Roman" w:hAnsi="Times New Roman"/>
          <w:sz w:val="24"/>
          <w:szCs w:val="24"/>
        </w:rPr>
        <w:tab/>
      </w:r>
      <w:r w:rsidR="008556E0">
        <w:rPr>
          <w:rFonts w:ascii="Times New Roman" w:hAnsi="Times New Roman"/>
          <w:sz w:val="24"/>
          <w:szCs w:val="24"/>
        </w:rPr>
        <w:tab/>
        <w:t>1</w:t>
      </w:r>
      <w:r w:rsidR="008556E0">
        <w:rPr>
          <w:rFonts w:ascii="Times New Roman" w:hAnsi="Times New Roman"/>
          <w:sz w:val="24"/>
          <w:szCs w:val="24"/>
          <w:lang w:val="id-ID"/>
        </w:rPr>
        <w:t>5</w:t>
      </w:r>
    </w:p>
    <w:p w:rsidR="008556E0" w:rsidRPr="00C45C85" w:rsidRDefault="008556E0" w:rsidP="008556E0">
      <w:pPr>
        <w:pStyle w:val="ListParagraph"/>
        <w:tabs>
          <w:tab w:val="left" w:pos="426"/>
          <w:tab w:val="left" w:pos="1134"/>
          <w:tab w:val="left" w:leader="dot" w:pos="7230"/>
          <w:tab w:val="left" w:pos="7560"/>
        </w:tabs>
        <w:spacing w:after="0" w:line="480" w:lineRule="auto"/>
        <w:ind w:left="0" w:firstLine="0"/>
        <w:jc w:val="both"/>
        <w:rPr>
          <w:rFonts w:ascii="Times New Roman" w:hAnsi="Times New Roman"/>
          <w:sz w:val="24"/>
          <w:szCs w:val="24"/>
          <w:lang w:val="id-ID"/>
        </w:rPr>
      </w:pPr>
      <w:r>
        <w:rPr>
          <w:rFonts w:ascii="Times New Roman" w:hAnsi="Times New Roman"/>
          <w:sz w:val="24"/>
          <w:szCs w:val="24"/>
          <w:lang w:val="id-ID"/>
        </w:rPr>
        <w:t>2.3</w:t>
      </w:r>
      <w:r>
        <w:rPr>
          <w:rFonts w:ascii="Times New Roman" w:hAnsi="Times New Roman"/>
          <w:sz w:val="24"/>
          <w:szCs w:val="24"/>
          <w:lang w:val="id-ID"/>
        </w:rPr>
        <w:tab/>
      </w:r>
      <w:r w:rsidRPr="00FA1E34">
        <w:rPr>
          <w:rFonts w:ascii="Times New Roman" w:hAnsi="Times New Roman"/>
          <w:sz w:val="24"/>
          <w:szCs w:val="24"/>
        </w:rPr>
        <w:t>Tinjauan</w:t>
      </w:r>
      <w:r>
        <w:rPr>
          <w:rFonts w:ascii="Times New Roman" w:hAnsi="Times New Roman"/>
          <w:sz w:val="24"/>
          <w:szCs w:val="24"/>
        </w:rPr>
        <w:t xml:space="preserve"> </w:t>
      </w:r>
      <w:r w:rsidRPr="00FA1E34">
        <w:rPr>
          <w:rFonts w:ascii="Times New Roman" w:hAnsi="Times New Roman"/>
          <w:sz w:val="24"/>
          <w:szCs w:val="24"/>
          <w:lang w:val="id-ID"/>
        </w:rPr>
        <w:t xml:space="preserve">Umum </w:t>
      </w:r>
      <w:r w:rsidRPr="00FA1E34">
        <w:rPr>
          <w:rFonts w:ascii="Times New Roman" w:eastAsia="Times New Roman" w:hAnsi="Times New Roman"/>
          <w:color w:val="000000"/>
          <w:sz w:val="24"/>
          <w:szCs w:val="24"/>
        </w:rPr>
        <w:t>Perjanjian</w:t>
      </w:r>
      <w:r>
        <w:rPr>
          <w:rFonts w:ascii="Times New Roman" w:eastAsia="Times New Roman" w:hAnsi="Times New Roman"/>
          <w:color w:val="000000"/>
          <w:sz w:val="24"/>
          <w:szCs w:val="24"/>
        </w:rPr>
        <w:t xml:space="preserve"> </w:t>
      </w:r>
      <w:r w:rsidRPr="00FA1E34">
        <w:rPr>
          <w:rFonts w:ascii="Times New Roman" w:eastAsia="Times New Roman" w:hAnsi="Times New Roman"/>
          <w:color w:val="000000"/>
          <w:sz w:val="24"/>
          <w:szCs w:val="24"/>
        </w:rPr>
        <w:t>Terapeutik</w:t>
      </w:r>
      <w:r>
        <w:rPr>
          <w:rFonts w:ascii="Times New Roman" w:hAnsi="Times New Roman"/>
          <w:sz w:val="24"/>
          <w:szCs w:val="24"/>
        </w:rPr>
        <w:tab/>
      </w:r>
      <w:r>
        <w:rPr>
          <w:rFonts w:ascii="Times New Roman" w:hAnsi="Times New Roman"/>
          <w:sz w:val="24"/>
          <w:szCs w:val="24"/>
        </w:rPr>
        <w:tab/>
        <w:t>1</w:t>
      </w:r>
      <w:r>
        <w:rPr>
          <w:rFonts w:ascii="Times New Roman" w:hAnsi="Times New Roman"/>
          <w:sz w:val="24"/>
          <w:szCs w:val="24"/>
          <w:lang w:val="id-ID"/>
        </w:rPr>
        <w:t>8</w:t>
      </w:r>
    </w:p>
    <w:p w:rsidR="008556E0" w:rsidRPr="00C45C85" w:rsidRDefault="008556E0" w:rsidP="008556E0">
      <w:pPr>
        <w:pStyle w:val="ListParagraph"/>
        <w:tabs>
          <w:tab w:val="left" w:pos="426"/>
          <w:tab w:val="left" w:pos="1134"/>
          <w:tab w:val="left" w:leader="dot" w:pos="7230"/>
          <w:tab w:val="left" w:pos="7560"/>
        </w:tabs>
        <w:spacing w:after="0" w:line="480" w:lineRule="auto"/>
        <w:ind w:left="0" w:firstLine="0"/>
        <w:jc w:val="both"/>
        <w:rPr>
          <w:rFonts w:ascii="Times New Roman" w:hAnsi="Times New Roman"/>
          <w:sz w:val="24"/>
          <w:szCs w:val="24"/>
          <w:lang w:val="id-ID"/>
        </w:rPr>
      </w:pPr>
      <w:r>
        <w:rPr>
          <w:rFonts w:ascii="Times New Roman" w:hAnsi="Times New Roman"/>
          <w:sz w:val="24"/>
          <w:szCs w:val="24"/>
          <w:lang w:val="id-ID"/>
        </w:rPr>
        <w:tab/>
        <w:t>2.3.1</w:t>
      </w:r>
      <w:r>
        <w:rPr>
          <w:rFonts w:ascii="Times New Roman" w:hAnsi="Times New Roman"/>
          <w:sz w:val="24"/>
          <w:szCs w:val="24"/>
          <w:lang w:val="id-ID"/>
        </w:rPr>
        <w:tab/>
      </w:r>
      <w:r w:rsidRPr="00FA1E34">
        <w:rPr>
          <w:rFonts w:ascii="Times New Roman" w:hAnsi="Times New Roman"/>
          <w:sz w:val="24"/>
          <w:szCs w:val="24"/>
          <w:lang w:val="id-ID"/>
        </w:rPr>
        <w:t xml:space="preserve">Pengertian </w:t>
      </w:r>
      <w:r w:rsidRPr="00FA1E34">
        <w:rPr>
          <w:rFonts w:ascii="Times New Roman" w:eastAsia="Times New Roman" w:hAnsi="Times New Roman"/>
          <w:color w:val="000000"/>
          <w:sz w:val="24"/>
          <w:szCs w:val="24"/>
        </w:rPr>
        <w:t>Perjanjian</w:t>
      </w:r>
      <w:r>
        <w:rPr>
          <w:rFonts w:ascii="Times New Roman" w:eastAsia="Times New Roman" w:hAnsi="Times New Roman"/>
          <w:color w:val="000000"/>
          <w:sz w:val="24"/>
          <w:szCs w:val="24"/>
        </w:rPr>
        <w:t xml:space="preserve"> </w:t>
      </w:r>
      <w:r w:rsidRPr="00FA1E34">
        <w:rPr>
          <w:rFonts w:ascii="Times New Roman" w:eastAsia="Times New Roman" w:hAnsi="Times New Roman"/>
          <w:color w:val="000000"/>
          <w:sz w:val="24"/>
          <w:szCs w:val="24"/>
        </w:rPr>
        <w:t>Terapeutik</w:t>
      </w:r>
      <w:bookmarkStart w:id="1" w:name="_GoBack"/>
      <w:bookmarkEnd w:id="1"/>
      <w:r>
        <w:rPr>
          <w:rFonts w:ascii="Times New Roman" w:hAnsi="Times New Roman"/>
          <w:sz w:val="24"/>
          <w:szCs w:val="24"/>
        </w:rPr>
        <w:tab/>
      </w:r>
      <w:r>
        <w:rPr>
          <w:rFonts w:ascii="Times New Roman" w:hAnsi="Times New Roman"/>
          <w:sz w:val="24"/>
          <w:szCs w:val="24"/>
        </w:rPr>
        <w:tab/>
        <w:t>1</w:t>
      </w:r>
      <w:r>
        <w:rPr>
          <w:rFonts w:ascii="Times New Roman" w:hAnsi="Times New Roman"/>
          <w:sz w:val="24"/>
          <w:szCs w:val="24"/>
          <w:lang w:val="id-ID"/>
        </w:rPr>
        <w:t>8</w:t>
      </w:r>
    </w:p>
    <w:p w:rsidR="008556E0" w:rsidRPr="00C45C85" w:rsidRDefault="008556E0" w:rsidP="008556E0">
      <w:pPr>
        <w:pStyle w:val="ListParagraph"/>
        <w:tabs>
          <w:tab w:val="left" w:pos="426"/>
          <w:tab w:val="left" w:pos="1134"/>
          <w:tab w:val="left" w:leader="dot" w:pos="7230"/>
          <w:tab w:val="left" w:pos="7560"/>
        </w:tabs>
        <w:spacing w:after="0" w:line="480" w:lineRule="auto"/>
        <w:ind w:left="0" w:firstLine="0"/>
        <w:jc w:val="both"/>
        <w:rPr>
          <w:rFonts w:ascii="Times New Roman" w:hAnsi="Times New Roman"/>
          <w:sz w:val="24"/>
          <w:szCs w:val="24"/>
          <w:lang w:val="id-ID"/>
        </w:rPr>
      </w:pPr>
      <w:r>
        <w:rPr>
          <w:rFonts w:ascii="Times New Roman" w:hAnsi="Times New Roman"/>
          <w:sz w:val="24"/>
          <w:szCs w:val="24"/>
          <w:lang w:val="id-ID"/>
        </w:rPr>
        <w:tab/>
        <w:t>2.3.2</w:t>
      </w:r>
      <w:r>
        <w:rPr>
          <w:rFonts w:ascii="Times New Roman" w:hAnsi="Times New Roman"/>
          <w:sz w:val="24"/>
          <w:szCs w:val="24"/>
          <w:lang w:val="id-ID"/>
        </w:rPr>
        <w:tab/>
      </w:r>
      <w:r w:rsidRPr="00FA1E34">
        <w:rPr>
          <w:rFonts w:ascii="Times New Roman" w:eastAsia="Times New Roman" w:hAnsi="Times New Roman"/>
          <w:sz w:val="24"/>
          <w:szCs w:val="24"/>
        </w:rPr>
        <w:t>Dasar</w:t>
      </w:r>
      <w:r>
        <w:rPr>
          <w:rFonts w:ascii="Times New Roman" w:eastAsia="Times New Roman" w:hAnsi="Times New Roman"/>
          <w:sz w:val="24"/>
          <w:szCs w:val="24"/>
        </w:rPr>
        <w:t xml:space="preserve"> </w:t>
      </w:r>
      <w:r w:rsidRPr="00FA1E34">
        <w:rPr>
          <w:rFonts w:ascii="Times New Roman" w:eastAsia="Times New Roman" w:hAnsi="Times New Roman"/>
          <w:sz w:val="24"/>
          <w:szCs w:val="24"/>
        </w:rPr>
        <w:t>Hukum</w:t>
      </w:r>
      <w:r>
        <w:rPr>
          <w:rFonts w:ascii="Times New Roman" w:eastAsia="Times New Roman" w:hAnsi="Times New Roman"/>
          <w:sz w:val="24"/>
          <w:szCs w:val="24"/>
        </w:rPr>
        <w:t xml:space="preserve"> </w:t>
      </w:r>
      <w:r w:rsidRPr="00FA1E34">
        <w:rPr>
          <w:rFonts w:ascii="Times New Roman" w:eastAsia="Times New Roman" w:hAnsi="Times New Roman"/>
          <w:sz w:val="24"/>
          <w:szCs w:val="24"/>
        </w:rPr>
        <w:t>Perjanjian</w:t>
      </w:r>
      <w:r>
        <w:rPr>
          <w:rFonts w:ascii="Times New Roman" w:eastAsia="Times New Roman" w:hAnsi="Times New Roman"/>
          <w:sz w:val="24"/>
          <w:szCs w:val="24"/>
        </w:rPr>
        <w:t xml:space="preserve"> </w:t>
      </w:r>
      <w:r w:rsidRPr="00FA1E34">
        <w:rPr>
          <w:rFonts w:ascii="Times New Roman" w:eastAsia="Times New Roman" w:hAnsi="Times New Roman"/>
          <w:sz w:val="24"/>
          <w:szCs w:val="24"/>
        </w:rPr>
        <w:t>Terapeutik</w:t>
      </w:r>
      <w:r>
        <w:rPr>
          <w:rFonts w:ascii="Times New Roman" w:hAnsi="Times New Roman"/>
          <w:sz w:val="24"/>
          <w:szCs w:val="24"/>
        </w:rPr>
        <w:tab/>
      </w:r>
      <w:r>
        <w:rPr>
          <w:rFonts w:ascii="Times New Roman" w:hAnsi="Times New Roman"/>
          <w:sz w:val="24"/>
          <w:szCs w:val="24"/>
        </w:rPr>
        <w:tab/>
        <w:t>2</w:t>
      </w:r>
      <w:r>
        <w:rPr>
          <w:rFonts w:ascii="Times New Roman" w:hAnsi="Times New Roman"/>
          <w:sz w:val="24"/>
          <w:szCs w:val="24"/>
          <w:lang w:val="id-ID"/>
        </w:rPr>
        <w:t>0</w:t>
      </w:r>
    </w:p>
    <w:p w:rsidR="008556E0" w:rsidRDefault="008556E0" w:rsidP="008556E0">
      <w:pPr>
        <w:pStyle w:val="ListParagraph"/>
        <w:tabs>
          <w:tab w:val="left" w:pos="426"/>
          <w:tab w:val="left" w:pos="1134"/>
          <w:tab w:val="left" w:leader="dot" w:pos="7230"/>
          <w:tab w:val="left" w:pos="7560"/>
        </w:tabs>
        <w:spacing w:after="0" w:line="480" w:lineRule="auto"/>
        <w:ind w:left="0" w:firstLine="0"/>
        <w:jc w:val="both"/>
        <w:rPr>
          <w:rFonts w:ascii="Times New Roman" w:hAnsi="Times New Roman"/>
          <w:sz w:val="24"/>
          <w:szCs w:val="24"/>
          <w:lang w:val="id-ID"/>
        </w:rPr>
      </w:pPr>
      <w:r>
        <w:rPr>
          <w:rFonts w:ascii="Times New Roman" w:hAnsi="Times New Roman"/>
          <w:sz w:val="24"/>
          <w:szCs w:val="24"/>
          <w:lang w:val="id-ID"/>
        </w:rPr>
        <w:t>2.4</w:t>
      </w:r>
      <w:r>
        <w:rPr>
          <w:rFonts w:ascii="Times New Roman" w:hAnsi="Times New Roman"/>
          <w:sz w:val="24"/>
          <w:szCs w:val="24"/>
          <w:lang w:val="id-ID"/>
        </w:rPr>
        <w:tab/>
      </w:r>
      <w:r w:rsidRPr="00FA1E34">
        <w:rPr>
          <w:rFonts w:ascii="Times New Roman" w:hAnsi="Times New Roman"/>
          <w:sz w:val="24"/>
          <w:szCs w:val="24"/>
        </w:rPr>
        <w:t>Kerangka</w:t>
      </w:r>
      <w:r>
        <w:rPr>
          <w:rFonts w:ascii="Times New Roman" w:hAnsi="Times New Roman"/>
          <w:sz w:val="24"/>
          <w:szCs w:val="24"/>
        </w:rPr>
        <w:t xml:space="preserve"> </w:t>
      </w:r>
      <w:r w:rsidRPr="00FA1E34">
        <w:rPr>
          <w:rFonts w:ascii="Times New Roman" w:hAnsi="Times New Roman"/>
          <w:sz w:val="24"/>
          <w:szCs w:val="24"/>
        </w:rPr>
        <w:t>Pikir</w:t>
      </w:r>
      <w:r w:rsidRPr="00FA1E34">
        <w:rPr>
          <w:rFonts w:ascii="Times New Roman" w:hAnsi="Times New Roman"/>
          <w:sz w:val="24"/>
          <w:szCs w:val="24"/>
        </w:rPr>
        <w:tab/>
      </w:r>
      <w:r w:rsidRPr="00FA1E34">
        <w:rPr>
          <w:rFonts w:ascii="Times New Roman" w:hAnsi="Times New Roman"/>
          <w:sz w:val="24"/>
          <w:szCs w:val="24"/>
        </w:rPr>
        <w:tab/>
        <w:t>24</w:t>
      </w:r>
    </w:p>
    <w:p w:rsidR="008556E0" w:rsidRPr="00FA1E34" w:rsidRDefault="008556E0" w:rsidP="008556E0">
      <w:pPr>
        <w:pStyle w:val="ListParagraph"/>
        <w:tabs>
          <w:tab w:val="left" w:pos="426"/>
          <w:tab w:val="left" w:pos="1134"/>
          <w:tab w:val="left" w:leader="dot" w:pos="7230"/>
          <w:tab w:val="left" w:pos="7560"/>
        </w:tabs>
        <w:spacing w:after="0" w:line="480" w:lineRule="auto"/>
        <w:ind w:left="0" w:firstLine="0"/>
        <w:jc w:val="both"/>
        <w:rPr>
          <w:rFonts w:ascii="Times New Roman" w:hAnsi="Times New Roman"/>
          <w:b/>
          <w:sz w:val="24"/>
          <w:szCs w:val="24"/>
        </w:rPr>
      </w:pPr>
      <w:r>
        <w:rPr>
          <w:rFonts w:ascii="Times New Roman" w:hAnsi="Times New Roman"/>
          <w:sz w:val="24"/>
          <w:szCs w:val="24"/>
          <w:lang w:val="id-ID"/>
        </w:rPr>
        <w:t>2.5</w:t>
      </w:r>
      <w:r>
        <w:rPr>
          <w:rFonts w:ascii="Times New Roman" w:hAnsi="Times New Roman"/>
          <w:sz w:val="24"/>
          <w:szCs w:val="24"/>
          <w:lang w:val="id-ID"/>
        </w:rPr>
        <w:tab/>
      </w:r>
      <w:r>
        <w:rPr>
          <w:rFonts w:ascii="Times New Roman" w:hAnsi="Times New Roman"/>
          <w:sz w:val="24"/>
          <w:szCs w:val="24"/>
        </w:rPr>
        <w:t>Defenisi Operas</w:t>
      </w:r>
      <w:r w:rsidRPr="00FA1E34">
        <w:rPr>
          <w:rFonts w:ascii="Times New Roman" w:hAnsi="Times New Roman"/>
          <w:sz w:val="24"/>
          <w:szCs w:val="24"/>
        </w:rPr>
        <w:t>ional</w:t>
      </w:r>
      <w:r w:rsidRPr="00FA1E34">
        <w:rPr>
          <w:rFonts w:ascii="Times New Roman" w:hAnsi="Times New Roman"/>
          <w:sz w:val="24"/>
          <w:szCs w:val="24"/>
        </w:rPr>
        <w:tab/>
      </w:r>
      <w:r w:rsidRPr="00FA1E34">
        <w:rPr>
          <w:rFonts w:ascii="Times New Roman" w:hAnsi="Times New Roman"/>
          <w:sz w:val="24"/>
          <w:szCs w:val="24"/>
        </w:rPr>
        <w:tab/>
        <w:t>25</w:t>
      </w:r>
    </w:p>
    <w:p w:rsidR="008556E0" w:rsidRDefault="008556E0" w:rsidP="008556E0">
      <w:pPr>
        <w:tabs>
          <w:tab w:val="left" w:leader="dot" w:pos="7230"/>
          <w:tab w:val="left" w:pos="7560"/>
        </w:tabs>
        <w:spacing w:after="0" w:line="480" w:lineRule="auto"/>
        <w:ind w:left="142" w:hanging="426"/>
        <w:jc w:val="both"/>
        <w:rPr>
          <w:rFonts w:ascii="Times New Roman" w:hAnsi="Times New Roman"/>
          <w:b/>
          <w:sz w:val="24"/>
          <w:szCs w:val="24"/>
          <w:lang w:val="id-ID"/>
        </w:rPr>
      </w:pPr>
      <w:r>
        <w:rPr>
          <w:rFonts w:ascii="Times New Roman" w:hAnsi="Times New Roman"/>
          <w:b/>
          <w:sz w:val="24"/>
          <w:szCs w:val="24"/>
        </w:rPr>
        <w:t>BAB III METODE PENELITIAN</w:t>
      </w:r>
      <w:r>
        <w:rPr>
          <w:rFonts w:ascii="Times New Roman" w:hAnsi="Times New Roman"/>
          <w:sz w:val="24"/>
          <w:szCs w:val="24"/>
        </w:rPr>
        <w:tab/>
      </w:r>
      <w:r>
        <w:rPr>
          <w:rFonts w:ascii="Times New Roman" w:hAnsi="Times New Roman"/>
          <w:sz w:val="24"/>
          <w:szCs w:val="24"/>
        </w:rPr>
        <w:tab/>
        <w:t>27</w:t>
      </w:r>
    </w:p>
    <w:p w:rsidR="008556E0" w:rsidRDefault="008556E0" w:rsidP="008556E0">
      <w:pPr>
        <w:tabs>
          <w:tab w:val="left" w:pos="426"/>
          <w:tab w:val="left" w:pos="1134"/>
          <w:tab w:val="left" w:leader="dot" w:pos="7230"/>
          <w:tab w:val="left" w:pos="7560"/>
        </w:tabs>
        <w:spacing w:after="0" w:line="480" w:lineRule="auto"/>
        <w:ind w:left="0" w:firstLine="0"/>
        <w:jc w:val="both"/>
        <w:rPr>
          <w:rFonts w:ascii="Times New Roman" w:hAnsi="Times New Roman"/>
          <w:b/>
          <w:sz w:val="24"/>
          <w:szCs w:val="24"/>
          <w:lang w:val="id-ID"/>
        </w:rPr>
      </w:pPr>
      <w:r w:rsidRPr="00FA1E34">
        <w:rPr>
          <w:rFonts w:ascii="Times New Roman" w:hAnsi="Times New Roman"/>
          <w:sz w:val="24"/>
          <w:szCs w:val="24"/>
          <w:lang w:val="id-ID"/>
        </w:rPr>
        <w:t>3.1</w:t>
      </w:r>
      <w:r>
        <w:rPr>
          <w:rFonts w:ascii="Times New Roman" w:hAnsi="Times New Roman"/>
          <w:b/>
          <w:sz w:val="24"/>
          <w:szCs w:val="24"/>
          <w:lang w:val="id-ID"/>
        </w:rPr>
        <w:tab/>
      </w:r>
      <w:r w:rsidRPr="005C2477">
        <w:rPr>
          <w:rFonts w:ascii="Times New Roman" w:hAnsi="Times New Roman" w:cs="Times New Roman"/>
          <w:sz w:val="24"/>
          <w:szCs w:val="32"/>
        </w:rPr>
        <w:t>Jenis</w:t>
      </w:r>
      <w:r>
        <w:rPr>
          <w:rFonts w:ascii="Times New Roman" w:hAnsi="Times New Roman" w:cs="Times New Roman"/>
          <w:sz w:val="24"/>
          <w:szCs w:val="32"/>
        </w:rPr>
        <w:t xml:space="preserve"> </w:t>
      </w:r>
      <w:r w:rsidRPr="005C2477">
        <w:rPr>
          <w:rFonts w:ascii="Times New Roman" w:hAnsi="Times New Roman" w:cs="Times New Roman"/>
          <w:sz w:val="24"/>
          <w:szCs w:val="32"/>
        </w:rPr>
        <w:t>Penelitian</w:t>
      </w:r>
      <w:r w:rsidRPr="005C2477">
        <w:rPr>
          <w:rFonts w:ascii="Times New Roman" w:hAnsi="Times New Roman" w:cs="Times New Roman"/>
          <w:sz w:val="24"/>
          <w:szCs w:val="32"/>
        </w:rPr>
        <w:tab/>
      </w:r>
      <w:r>
        <w:rPr>
          <w:rFonts w:ascii="Times New Roman" w:hAnsi="Times New Roman"/>
          <w:sz w:val="24"/>
          <w:szCs w:val="24"/>
        </w:rPr>
        <w:tab/>
        <w:t>27</w:t>
      </w:r>
    </w:p>
    <w:p w:rsidR="008556E0" w:rsidRPr="00C45C85" w:rsidRDefault="008556E0" w:rsidP="008556E0">
      <w:pPr>
        <w:tabs>
          <w:tab w:val="left" w:pos="426"/>
          <w:tab w:val="left" w:pos="1134"/>
          <w:tab w:val="left" w:leader="dot" w:pos="7230"/>
          <w:tab w:val="left" w:pos="7560"/>
        </w:tabs>
        <w:spacing w:after="0" w:line="480" w:lineRule="auto"/>
        <w:ind w:left="0" w:firstLine="0"/>
        <w:jc w:val="both"/>
        <w:rPr>
          <w:rFonts w:ascii="Times New Roman" w:hAnsi="Times New Roman"/>
          <w:b/>
          <w:sz w:val="24"/>
          <w:szCs w:val="24"/>
          <w:lang w:val="id-ID"/>
        </w:rPr>
      </w:pPr>
      <w:r w:rsidRPr="00FA1E34">
        <w:rPr>
          <w:rFonts w:ascii="Times New Roman" w:hAnsi="Times New Roman"/>
          <w:sz w:val="24"/>
          <w:szCs w:val="24"/>
          <w:lang w:val="id-ID"/>
        </w:rPr>
        <w:t>3.2</w:t>
      </w:r>
      <w:r>
        <w:rPr>
          <w:rFonts w:ascii="Times New Roman" w:hAnsi="Times New Roman"/>
          <w:b/>
          <w:sz w:val="24"/>
          <w:szCs w:val="24"/>
          <w:lang w:val="id-ID"/>
        </w:rPr>
        <w:tab/>
      </w:r>
      <w:r w:rsidRPr="00FA1E34">
        <w:rPr>
          <w:rFonts w:ascii="Times New Roman" w:hAnsi="Times New Roman"/>
          <w:sz w:val="24"/>
          <w:szCs w:val="32"/>
        </w:rPr>
        <w:t>Objek</w:t>
      </w:r>
      <w:r>
        <w:rPr>
          <w:rFonts w:ascii="Times New Roman" w:hAnsi="Times New Roman"/>
          <w:sz w:val="24"/>
          <w:szCs w:val="32"/>
        </w:rPr>
        <w:t xml:space="preserve"> </w:t>
      </w:r>
      <w:r w:rsidRPr="00FA1E34">
        <w:rPr>
          <w:rFonts w:ascii="Times New Roman" w:hAnsi="Times New Roman"/>
          <w:sz w:val="24"/>
          <w:szCs w:val="32"/>
        </w:rPr>
        <w:t>Penelitian</w:t>
      </w:r>
      <w:r w:rsidRPr="00FA1E34">
        <w:rPr>
          <w:rFonts w:ascii="Times New Roman" w:hAnsi="Times New Roman"/>
          <w:sz w:val="24"/>
          <w:szCs w:val="32"/>
        </w:rPr>
        <w:tab/>
      </w:r>
      <w:r>
        <w:rPr>
          <w:rFonts w:ascii="Times New Roman" w:hAnsi="Times New Roman"/>
          <w:sz w:val="24"/>
          <w:szCs w:val="24"/>
        </w:rPr>
        <w:tab/>
      </w:r>
      <w:r>
        <w:rPr>
          <w:rFonts w:ascii="Times New Roman" w:hAnsi="Times New Roman"/>
          <w:sz w:val="24"/>
          <w:szCs w:val="24"/>
          <w:lang w:val="id-ID"/>
        </w:rPr>
        <w:t>27</w:t>
      </w:r>
    </w:p>
    <w:p w:rsidR="008556E0" w:rsidRPr="00C45C85" w:rsidRDefault="008556E0" w:rsidP="008556E0">
      <w:pPr>
        <w:tabs>
          <w:tab w:val="left" w:pos="426"/>
          <w:tab w:val="left" w:pos="1134"/>
          <w:tab w:val="left" w:leader="dot" w:pos="7230"/>
          <w:tab w:val="left" w:pos="7560"/>
        </w:tabs>
        <w:spacing w:after="0" w:line="480" w:lineRule="auto"/>
        <w:ind w:left="0" w:firstLine="0"/>
        <w:jc w:val="both"/>
        <w:rPr>
          <w:rFonts w:ascii="Times New Roman" w:hAnsi="Times New Roman"/>
          <w:b/>
          <w:sz w:val="24"/>
          <w:szCs w:val="24"/>
          <w:lang w:val="id-ID"/>
        </w:rPr>
      </w:pPr>
      <w:r>
        <w:rPr>
          <w:rFonts w:ascii="Times New Roman" w:hAnsi="Times New Roman"/>
          <w:sz w:val="24"/>
          <w:szCs w:val="24"/>
          <w:lang w:val="id-ID"/>
        </w:rPr>
        <w:t>3.3</w:t>
      </w:r>
      <w:r>
        <w:rPr>
          <w:rFonts w:ascii="Times New Roman" w:hAnsi="Times New Roman"/>
          <w:sz w:val="24"/>
          <w:szCs w:val="24"/>
          <w:lang w:val="id-ID"/>
        </w:rPr>
        <w:tab/>
        <w:t>Lokasi dan Waktu Penelitian</w:t>
      </w:r>
      <w:r w:rsidRPr="005C2477">
        <w:rPr>
          <w:rFonts w:ascii="Times New Roman" w:hAnsi="Times New Roman" w:cs="Times New Roman"/>
          <w:sz w:val="24"/>
          <w:szCs w:val="32"/>
        </w:rPr>
        <w:tab/>
      </w:r>
      <w:r>
        <w:rPr>
          <w:rFonts w:ascii="Times New Roman" w:hAnsi="Times New Roman"/>
          <w:sz w:val="24"/>
          <w:szCs w:val="24"/>
        </w:rPr>
        <w:tab/>
      </w:r>
      <w:r>
        <w:rPr>
          <w:rFonts w:ascii="Times New Roman" w:hAnsi="Times New Roman"/>
          <w:sz w:val="24"/>
          <w:szCs w:val="24"/>
          <w:lang w:val="id-ID"/>
        </w:rPr>
        <w:t>27</w:t>
      </w:r>
    </w:p>
    <w:p w:rsidR="008556E0" w:rsidRDefault="008556E0" w:rsidP="008556E0">
      <w:pPr>
        <w:tabs>
          <w:tab w:val="left" w:pos="426"/>
          <w:tab w:val="left" w:pos="1134"/>
          <w:tab w:val="left" w:leader="dot" w:pos="7230"/>
          <w:tab w:val="left" w:pos="7560"/>
        </w:tabs>
        <w:spacing w:after="0" w:line="480" w:lineRule="auto"/>
        <w:ind w:left="0" w:firstLine="0"/>
        <w:jc w:val="both"/>
        <w:rPr>
          <w:rFonts w:ascii="Times New Roman" w:hAnsi="Times New Roman"/>
          <w:sz w:val="24"/>
          <w:szCs w:val="24"/>
          <w:lang w:val="id-ID"/>
        </w:rPr>
      </w:pPr>
      <w:r>
        <w:rPr>
          <w:rFonts w:ascii="Times New Roman" w:hAnsi="Times New Roman"/>
          <w:sz w:val="24"/>
          <w:szCs w:val="24"/>
          <w:lang w:val="id-ID"/>
        </w:rPr>
        <w:t>3.4</w:t>
      </w:r>
      <w:r>
        <w:rPr>
          <w:rFonts w:ascii="Times New Roman" w:hAnsi="Times New Roman"/>
          <w:sz w:val="24"/>
          <w:szCs w:val="24"/>
          <w:lang w:val="id-ID"/>
        </w:rPr>
        <w:tab/>
        <w:t>Populasi d</w:t>
      </w:r>
      <w:r w:rsidRPr="00683A47">
        <w:rPr>
          <w:rFonts w:ascii="Times New Roman" w:hAnsi="Times New Roman"/>
          <w:sz w:val="24"/>
          <w:szCs w:val="24"/>
          <w:lang w:val="id-ID"/>
        </w:rPr>
        <w:t xml:space="preserve">an Sampel </w:t>
      </w:r>
      <w:r w:rsidRPr="00683A47">
        <w:rPr>
          <w:rFonts w:ascii="Times New Roman" w:hAnsi="Times New Roman"/>
          <w:sz w:val="24"/>
          <w:szCs w:val="32"/>
        </w:rPr>
        <w:tab/>
      </w:r>
      <w:r>
        <w:rPr>
          <w:rFonts w:ascii="Times New Roman" w:hAnsi="Times New Roman"/>
          <w:sz w:val="24"/>
          <w:szCs w:val="24"/>
        </w:rPr>
        <w:tab/>
      </w:r>
      <w:r>
        <w:rPr>
          <w:rFonts w:ascii="Times New Roman" w:hAnsi="Times New Roman"/>
          <w:sz w:val="24"/>
          <w:szCs w:val="24"/>
          <w:lang w:val="id-ID"/>
        </w:rPr>
        <w:t>28</w:t>
      </w:r>
    </w:p>
    <w:p w:rsidR="008556E0" w:rsidRDefault="008556E0" w:rsidP="008556E0">
      <w:pPr>
        <w:tabs>
          <w:tab w:val="left" w:pos="426"/>
          <w:tab w:val="left" w:pos="1134"/>
          <w:tab w:val="left" w:leader="dot" w:pos="7230"/>
          <w:tab w:val="left" w:pos="7560"/>
        </w:tabs>
        <w:spacing w:after="0" w:line="480" w:lineRule="auto"/>
        <w:ind w:left="0" w:firstLine="0"/>
        <w:jc w:val="both"/>
        <w:rPr>
          <w:rFonts w:ascii="Times New Roman" w:hAnsi="Times New Roman"/>
          <w:sz w:val="24"/>
          <w:szCs w:val="24"/>
          <w:lang w:val="id-ID"/>
        </w:rPr>
      </w:pPr>
      <w:r>
        <w:rPr>
          <w:rFonts w:ascii="Times New Roman" w:hAnsi="Times New Roman"/>
          <w:sz w:val="24"/>
          <w:szCs w:val="24"/>
          <w:lang w:val="id-ID"/>
        </w:rPr>
        <w:tab/>
        <w:t>3.4.1</w:t>
      </w:r>
      <w:r>
        <w:rPr>
          <w:rFonts w:ascii="Times New Roman" w:hAnsi="Times New Roman"/>
          <w:sz w:val="24"/>
          <w:szCs w:val="24"/>
          <w:lang w:val="id-ID"/>
        </w:rPr>
        <w:tab/>
        <w:t>Populasi</w:t>
      </w:r>
      <w:r>
        <w:rPr>
          <w:rFonts w:ascii="Times New Roman" w:hAnsi="Times New Roman"/>
          <w:sz w:val="24"/>
          <w:szCs w:val="24"/>
          <w:lang w:val="id-ID"/>
        </w:rPr>
        <w:tab/>
      </w:r>
      <w:r>
        <w:rPr>
          <w:rFonts w:ascii="Times New Roman" w:hAnsi="Times New Roman"/>
          <w:sz w:val="24"/>
          <w:szCs w:val="24"/>
          <w:lang w:val="id-ID"/>
        </w:rPr>
        <w:tab/>
        <w:t>28</w:t>
      </w:r>
    </w:p>
    <w:p w:rsidR="008556E0" w:rsidRPr="00C45C85" w:rsidRDefault="008556E0" w:rsidP="008556E0">
      <w:pPr>
        <w:tabs>
          <w:tab w:val="left" w:pos="426"/>
          <w:tab w:val="left" w:pos="1134"/>
          <w:tab w:val="left" w:leader="dot" w:pos="7230"/>
          <w:tab w:val="left" w:pos="7560"/>
        </w:tabs>
        <w:spacing w:after="0" w:line="480" w:lineRule="auto"/>
        <w:ind w:left="0" w:firstLine="0"/>
        <w:jc w:val="both"/>
        <w:rPr>
          <w:rFonts w:ascii="Times New Roman" w:hAnsi="Times New Roman"/>
          <w:b/>
          <w:sz w:val="24"/>
          <w:szCs w:val="24"/>
          <w:lang w:val="id-ID"/>
        </w:rPr>
      </w:pPr>
      <w:r>
        <w:rPr>
          <w:rFonts w:ascii="Times New Roman" w:hAnsi="Times New Roman"/>
          <w:sz w:val="24"/>
          <w:szCs w:val="24"/>
          <w:lang w:val="id-ID"/>
        </w:rPr>
        <w:tab/>
        <w:t>3.4.2</w:t>
      </w:r>
      <w:r>
        <w:rPr>
          <w:rFonts w:ascii="Times New Roman" w:hAnsi="Times New Roman"/>
          <w:sz w:val="24"/>
          <w:szCs w:val="24"/>
          <w:lang w:val="id-ID"/>
        </w:rPr>
        <w:tab/>
        <w:t>Sampel</w:t>
      </w:r>
      <w:r>
        <w:rPr>
          <w:rFonts w:ascii="Times New Roman" w:hAnsi="Times New Roman"/>
          <w:sz w:val="24"/>
          <w:szCs w:val="24"/>
          <w:lang w:val="id-ID"/>
        </w:rPr>
        <w:tab/>
      </w:r>
      <w:r>
        <w:rPr>
          <w:rFonts w:ascii="Times New Roman" w:hAnsi="Times New Roman"/>
          <w:sz w:val="24"/>
          <w:szCs w:val="24"/>
          <w:lang w:val="id-ID"/>
        </w:rPr>
        <w:tab/>
        <w:t>28</w:t>
      </w:r>
    </w:p>
    <w:p w:rsidR="008556E0" w:rsidRDefault="008556E0" w:rsidP="008556E0">
      <w:pPr>
        <w:tabs>
          <w:tab w:val="left" w:pos="426"/>
          <w:tab w:val="left" w:pos="1134"/>
          <w:tab w:val="left" w:leader="dot" w:pos="7230"/>
          <w:tab w:val="left" w:pos="7560"/>
        </w:tabs>
        <w:spacing w:after="0" w:line="480" w:lineRule="auto"/>
        <w:ind w:left="0" w:firstLine="0"/>
        <w:jc w:val="both"/>
        <w:rPr>
          <w:rFonts w:ascii="Times New Roman" w:hAnsi="Times New Roman"/>
          <w:b/>
          <w:sz w:val="24"/>
          <w:szCs w:val="24"/>
          <w:lang w:val="id-ID"/>
        </w:rPr>
      </w:pPr>
      <w:r>
        <w:rPr>
          <w:rFonts w:ascii="Times New Roman" w:hAnsi="Times New Roman"/>
          <w:sz w:val="24"/>
          <w:szCs w:val="24"/>
          <w:lang w:val="id-ID"/>
        </w:rPr>
        <w:t>3.5</w:t>
      </w:r>
      <w:r>
        <w:rPr>
          <w:rFonts w:ascii="Times New Roman" w:hAnsi="Times New Roman"/>
          <w:sz w:val="24"/>
          <w:szCs w:val="24"/>
          <w:lang w:val="id-ID"/>
        </w:rPr>
        <w:tab/>
      </w:r>
      <w:r>
        <w:rPr>
          <w:rFonts w:ascii="Times New Roman" w:hAnsi="Times New Roman" w:cs="Times New Roman"/>
          <w:sz w:val="24"/>
          <w:szCs w:val="32"/>
        </w:rPr>
        <w:t xml:space="preserve">Jenis </w:t>
      </w:r>
      <w:r>
        <w:rPr>
          <w:rFonts w:ascii="Times New Roman" w:hAnsi="Times New Roman" w:cs="Times New Roman"/>
          <w:sz w:val="24"/>
          <w:szCs w:val="32"/>
          <w:lang w:val="id-ID"/>
        </w:rPr>
        <w:t>d</w:t>
      </w:r>
      <w:r>
        <w:rPr>
          <w:rFonts w:ascii="Times New Roman" w:hAnsi="Times New Roman" w:cs="Times New Roman"/>
          <w:sz w:val="24"/>
          <w:szCs w:val="32"/>
        </w:rPr>
        <w:t xml:space="preserve">an Sumber </w:t>
      </w:r>
      <w:r>
        <w:rPr>
          <w:rFonts w:ascii="Times New Roman" w:hAnsi="Times New Roman" w:cs="Times New Roman"/>
          <w:sz w:val="24"/>
          <w:szCs w:val="32"/>
          <w:lang w:val="id-ID"/>
        </w:rPr>
        <w:t>Data</w:t>
      </w:r>
      <w:r w:rsidRPr="005C2477">
        <w:rPr>
          <w:rFonts w:ascii="Times New Roman" w:hAnsi="Times New Roman" w:cs="Times New Roman"/>
          <w:sz w:val="24"/>
          <w:szCs w:val="32"/>
        </w:rPr>
        <w:tab/>
      </w:r>
      <w:r>
        <w:rPr>
          <w:rFonts w:ascii="Times New Roman" w:hAnsi="Times New Roman"/>
          <w:sz w:val="24"/>
          <w:szCs w:val="24"/>
        </w:rPr>
        <w:tab/>
      </w:r>
      <w:r>
        <w:rPr>
          <w:rFonts w:ascii="Times New Roman" w:hAnsi="Times New Roman"/>
          <w:sz w:val="24"/>
          <w:szCs w:val="24"/>
          <w:lang w:val="id-ID"/>
        </w:rPr>
        <w:t>29</w:t>
      </w:r>
    </w:p>
    <w:p w:rsidR="008556E0" w:rsidRDefault="008556E0" w:rsidP="008556E0">
      <w:pPr>
        <w:tabs>
          <w:tab w:val="left" w:pos="426"/>
          <w:tab w:val="left" w:pos="1134"/>
          <w:tab w:val="left" w:leader="dot" w:pos="7230"/>
          <w:tab w:val="left" w:pos="7560"/>
        </w:tabs>
        <w:spacing w:after="0" w:line="480" w:lineRule="auto"/>
        <w:ind w:left="0" w:firstLine="0"/>
        <w:jc w:val="both"/>
        <w:rPr>
          <w:rFonts w:ascii="Times New Roman" w:hAnsi="Times New Roman"/>
          <w:b/>
          <w:sz w:val="24"/>
          <w:szCs w:val="24"/>
          <w:lang w:val="id-ID"/>
        </w:rPr>
      </w:pPr>
      <w:r>
        <w:rPr>
          <w:rFonts w:ascii="Times New Roman" w:hAnsi="Times New Roman"/>
          <w:sz w:val="24"/>
          <w:szCs w:val="24"/>
          <w:lang w:val="id-ID"/>
        </w:rPr>
        <w:t>3.6</w:t>
      </w:r>
      <w:r>
        <w:rPr>
          <w:rFonts w:ascii="Times New Roman" w:hAnsi="Times New Roman"/>
          <w:sz w:val="24"/>
          <w:szCs w:val="24"/>
          <w:lang w:val="id-ID"/>
        </w:rPr>
        <w:tab/>
      </w:r>
      <w:r>
        <w:rPr>
          <w:rFonts w:ascii="Times New Roman" w:hAnsi="Times New Roman" w:cs="Times New Roman"/>
          <w:sz w:val="24"/>
          <w:szCs w:val="32"/>
          <w:lang w:val="id-ID"/>
        </w:rPr>
        <w:t>Teknik</w:t>
      </w:r>
      <w:r>
        <w:rPr>
          <w:rFonts w:ascii="Times New Roman" w:hAnsi="Times New Roman" w:cs="Times New Roman"/>
          <w:sz w:val="24"/>
          <w:szCs w:val="32"/>
        </w:rPr>
        <w:t xml:space="preserve"> </w:t>
      </w:r>
      <w:r w:rsidRPr="005C2477">
        <w:rPr>
          <w:rFonts w:ascii="Times New Roman" w:hAnsi="Times New Roman" w:cs="Times New Roman"/>
          <w:sz w:val="24"/>
          <w:szCs w:val="32"/>
        </w:rPr>
        <w:t>Pengumpulan</w:t>
      </w:r>
      <w:r>
        <w:rPr>
          <w:rFonts w:ascii="Times New Roman" w:hAnsi="Times New Roman" w:cs="Times New Roman"/>
          <w:sz w:val="24"/>
          <w:szCs w:val="32"/>
          <w:lang w:val="id-ID"/>
        </w:rPr>
        <w:t xml:space="preserve"> Data</w:t>
      </w:r>
      <w:r w:rsidRPr="005C2477">
        <w:rPr>
          <w:rFonts w:ascii="Times New Roman" w:hAnsi="Times New Roman" w:cs="Times New Roman"/>
          <w:sz w:val="24"/>
          <w:szCs w:val="32"/>
        </w:rPr>
        <w:tab/>
      </w:r>
      <w:r>
        <w:rPr>
          <w:rFonts w:ascii="Times New Roman" w:hAnsi="Times New Roman"/>
          <w:sz w:val="24"/>
          <w:szCs w:val="24"/>
        </w:rPr>
        <w:tab/>
      </w:r>
      <w:r>
        <w:rPr>
          <w:rFonts w:ascii="Times New Roman" w:hAnsi="Times New Roman"/>
          <w:sz w:val="24"/>
          <w:szCs w:val="24"/>
          <w:lang w:val="id-ID"/>
        </w:rPr>
        <w:t>30</w:t>
      </w:r>
    </w:p>
    <w:p w:rsidR="008556E0" w:rsidRPr="00C45C85" w:rsidRDefault="008556E0" w:rsidP="008556E0">
      <w:pPr>
        <w:tabs>
          <w:tab w:val="left" w:pos="426"/>
          <w:tab w:val="left" w:pos="1134"/>
          <w:tab w:val="left" w:leader="dot" w:pos="7230"/>
          <w:tab w:val="left" w:pos="7560"/>
        </w:tabs>
        <w:spacing w:after="0" w:line="480" w:lineRule="auto"/>
        <w:ind w:left="0" w:firstLine="0"/>
        <w:jc w:val="both"/>
        <w:rPr>
          <w:rFonts w:ascii="Times New Roman" w:hAnsi="Times New Roman"/>
          <w:b/>
          <w:sz w:val="24"/>
          <w:szCs w:val="24"/>
          <w:lang w:val="id-ID"/>
        </w:rPr>
      </w:pPr>
      <w:r>
        <w:rPr>
          <w:rFonts w:ascii="Times New Roman" w:hAnsi="Times New Roman"/>
          <w:sz w:val="24"/>
          <w:szCs w:val="24"/>
          <w:lang w:val="id-ID"/>
        </w:rPr>
        <w:t>3.7</w:t>
      </w:r>
      <w:r>
        <w:rPr>
          <w:rFonts w:ascii="Times New Roman" w:hAnsi="Times New Roman"/>
          <w:sz w:val="24"/>
          <w:szCs w:val="24"/>
          <w:lang w:val="id-ID"/>
        </w:rPr>
        <w:tab/>
      </w:r>
      <w:r>
        <w:rPr>
          <w:rFonts w:ascii="Times New Roman" w:hAnsi="Times New Roman" w:cs="Times New Roman"/>
          <w:sz w:val="24"/>
          <w:szCs w:val="32"/>
          <w:lang w:val="id-ID"/>
        </w:rPr>
        <w:t xml:space="preserve">Teknik </w:t>
      </w:r>
      <w:r>
        <w:rPr>
          <w:rFonts w:ascii="Times New Roman" w:hAnsi="Times New Roman" w:cs="Times New Roman"/>
          <w:sz w:val="24"/>
          <w:szCs w:val="32"/>
        </w:rPr>
        <w:t>Analisa Data</w:t>
      </w:r>
      <w:r w:rsidRPr="005C2477">
        <w:rPr>
          <w:rFonts w:ascii="Times New Roman" w:hAnsi="Times New Roman" w:cs="Times New Roman"/>
          <w:sz w:val="24"/>
          <w:szCs w:val="32"/>
        </w:rPr>
        <w:tab/>
      </w:r>
      <w:r>
        <w:rPr>
          <w:rFonts w:ascii="Times New Roman" w:hAnsi="Times New Roman"/>
          <w:sz w:val="24"/>
          <w:szCs w:val="24"/>
        </w:rPr>
        <w:tab/>
        <w:t>3</w:t>
      </w:r>
      <w:r>
        <w:rPr>
          <w:rFonts w:ascii="Times New Roman" w:hAnsi="Times New Roman"/>
          <w:sz w:val="24"/>
          <w:szCs w:val="24"/>
          <w:lang w:val="id-ID"/>
        </w:rPr>
        <w:t>0</w:t>
      </w:r>
    </w:p>
    <w:p w:rsidR="008556E0" w:rsidRDefault="008556E0" w:rsidP="008556E0">
      <w:pPr>
        <w:tabs>
          <w:tab w:val="left" w:leader="dot" w:pos="7230"/>
          <w:tab w:val="left" w:pos="7560"/>
        </w:tabs>
        <w:spacing w:after="0" w:line="480" w:lineRule="auto"/>
        <w:ind w:hanging="710"/>
        <w:jc w:val="both"/>
        <w:rPr>
          <w:rFonts w:ascii="Times New Roman" w:hAnsi="Times New Roman" w:cs="Times New Roman"/>
          <w:sz w:val="24"/>
          <w:szCs w:val="24"/>
          <w:lang w:val="id-ID"/>
        </w:rPr>
      </w:pPr>
      <w:r>
        <w:rPr>
          <w:rFonts w:ascii="Times New Roman" w:hAnsi="Times New Roman" w:cs="Times New Roman"/>
          <w:b/>
          <w:sz w:val="24"/>
          <w:szCs w:val="24"/>
        </w:rPr>
        <w:t>BAB IV</w:t>
      </w:r>
      <w:r w:rsidRPr="00E5684D">
        <w:rPr>
          <w:rFonts w:ascii="Times New Roman" w:hAnsi="Times New Roman" w:cs="Times New Roman"/>
          <w:b/>
          <w:sz w:val="24"/>
          <w:szCs w:val="24"/>
        </w:rPr>
        <w:t xml:space="preserve"> HAS</w:t>
      </w:r>
      <w:r>
        <w:rPr>
          <w:rFonts w:ascii="Times New Roman" w:hAnsi="Times New Roman" w:cs="Times New Roman"/>
          <w:b/>
          <w:sz w:val="24"/>
          <w:szCs w:val="24"/>
        </w:rPr>
        <w:t>IL PENELITIAN DAN PEMBAHASAN</w:t>
      </w:r>
      <w:r w:rsidRPr="006F4EA0">
        <w:rPr>
          <w:rFonts w:ascii="Times New Roman" w:hAnsi="Times New Roman" w:cs="Times New Roman"/>
          <w:sz w:val="24"/>
          <w:szCs w:val="24"/>
        </w:rPr>
        <w:tab/>
      </w:r>
      <w:r w:rsidRPr="006F4EA0">
        <w:rPr>
          <w:rFonts w:ascii="Times New Roman" w:hAnsi="Times New Roman" w:cs="Times New Roman"/>
          <w:sz w:val="24"/>
          <w:szCs w:val="24"/>
        </w:rPr>
        <w:tab/>
        <w:t>32</w:t>
      </w:r>
    </w:p>
    <w:p w:rsidR="008556E0" w:rsidRDefault="008556E0" w:rsidP="008556E0">
      <w:pPr>
        <w:tabs>
          <w:tab w:val="left" w:pos="426"/>
          <w:tab w:val="left" w:pos="1134"/>
          <w:tab w:val="left" w:leader="dot" w:pos="7230"/>
          <w:tab w:val="left" w:pos="7560"/>
        </w:tabs>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4.1</w:t>
      </w:r>
      <w:r>
        <w:rPr>
          <w:rFonts w:ascii="Times New Roman" w:hAnsi="Times New Roman" w:cs="Times New Roman"/>
          <w:sz w:val="24"/>
          <w:szCs w:val="24"/>
          <w:lang w:val="id-ID"/>
        </w:rPr>
        <w:tab/>
      </w:r>
      <w:r w:rsidRPr="001F4B87">
        <w:rPr>
          <w:rFonts w:ascii="Times New Roman" w:hAnsi="Times New Roman" w:cs="Times New Roman"/>
          <w:sz w:val="24"/>
          <w:szCs w:val="24"/>
        </w:rPr>
        <w:t>TinjauanUmumLokasiPenelitian</w:t>
      </w:r>
      <w:r w:rsidRPr="001F4B87">
        <w:rPr>
          <w:rFonts w:ascii="Times New Roman" w:hAnsi="Times New Roman" w:cs="Times New Roman"/>
          <w:sz w:val="24"/>
          <w:szCs w:val="24"/>
        </w:rPr>
        <w:tab/>
      </w:r>
      <w:r w:rsidRPr="001F4B87">
        <w:rPr>
          <w:rFonts w:ascii="Times New Roman" w:hAnsi="Times New Roman" w:cs="Times New Roman"/>
          <w:sz w:val="24"/>
          <w:szCs w:val="24"/>
        </w:rPr>
        <w:tab/>
        <w:t>32</w:t>
      </w:r>
    </w:p>
    <w:p w:rsidR="008556E0" w:rsidRDefault="008556E0" w:rsidP="008556E0">
      <w:pPr>
        <w:tabs>
          <w:tab w:val="left" w:pos="426"/>
          <w:tab w:val="left" w:pos="1134"/>
          <w:tab w:val="left" w:leader="dot" w:pos="7230"/>
          <w:tab w:val="left" w:pos="7560"/>
        </w:tabs>
        <w:spacing w:after="0" w:line="480" w:lineRule="auto"/>
        <w:ind w:left="0" w:firstLine="0"/>
        <w:jc w:val="both"/>
        <w:rPr>
          <w:rFonts w:ascii="Times New Roman" w:eastAsia="Times New Roman" w:hAnsi="Times New Roman"/>
          <w:color w:val="000000"/>
          <w:sz w:val="24"/>
          <w:szCs w:val="24"/>
        </w:rPr>
      </w:pPr>
      <w:r>
        <w:rPr>
          <w:rFonts w:ascii="Times New Roman" w:hAnsi="Times New Roman" w:cs="Times New Roman"/>
          <w:sz w:val="24"/>
          <w:szCs w:val="24"/>
          <w:lang w:val="id-ID"/>
        </w:rPr>
        <w:t>4.2</w:t>
      </w:r>
      <w:r>
        <w:rPr>
          <w:rFonts w:ascii="Times New Roman" w:hAnsi="Times New Roman" w:cs="Times New Roman"/>
          <w:sz w:val="24"/>
          <w:szCs w:val="24"/>
          <w:lang w:val="id-ID"/>
        </w:rPr>
        <w:tab/>
      </w:r>
      <w:r w:rsidRPr="001F4B87">
        <w:rPr>
          <w:rFonts w:ascii="Times New Roman" w:eastAsia="Times New Roman" w:hAnsi="Times New Roman"/>
          <w:color w:val="000000"/>
          <w:sz w:val="24"/>
          <w:szCs w:val="24"/>
        </w:rPr>
        <w:t>Kendala</w:t>
      </w:r>
      <w:r>
        <w:rPr>
          <w:rFonts w:ascii="Times New Roman" w:eastAsia="Times New Roman" w:hAnsi="Times New Roman"/>
          <w:color w:val="000000"/>
          <w:sz w:val="24"/>
          <w:szCs w:val="24"/>
        </w:rPr>
        <w:t xml:space="preserve"> </w:t>
      </w:r>
      <w:r w:rsidRPr="001F4B87">
        <w:rPr>
          <w:rFonts w:ascii="Times New Roman" w:eastAsia="Times New Roman" w:hAnsi="Times New Roman"/>
          <w:color w:val="000000"/>
          <w:sz w:val="24"/>
          <w:szCs w:val="24"/>
        </w:rPr>
        <w:t>Pada</w:t>
      </w:r>
      <w:r>
        <w:rPr>
          <w:rFonts w:ascii="Times New Roman" w:eastAsia="Times New Roman" w:hAnsi="Times New Roman"/>
          <w:color w:val="000000"/>
          <w:sz w:val="24"/>
          <w:szCs w:val="24"/>
        </w:rPr>
        <w:t xml:space="preserve"> </w:t>
      </w:r>
      <w:r w:rsidRPr="001F4B87">
        <w:rPr>
          <w:rFonts w:ascii="Times New Roman" w:eastAsia="Times New Roman" w:hAnsi="Times New Roman"/>
          <w:color w:val="000000"/>
          <w:sz w:val="24"/>
          <w:szCs w:val="24"/>
        </w:rPr>
        <w:t>Penerapan</w:t>
      </w:r>
      <w:r>
        <w:rPr>
          <w:rFonts w:ascii="Times New Roman" w:eastAsia="Times New Roman" w:hAnsi="Times New Roman"/>
          <w:color w:val="000000"/>
          <w:sz w:val="24"/>
          <w:szCs w:val="24"/>
        </w:rPr>
        <w:t xml:space="preserve"> </w:t>
      </w:r>
      <w:r w:rsidRPr="001F4B87">
        <w:rPr>
          <w:rFonts w:ascii="Times New Roman" w:eastAsia="Times New Roman" w:hAnsi="Times New Roman"/>
          <w:i/>
          <w:color w:val="000000"/>
          <w:sz w:val="24"/>
          <w:szCs w:val="24"/>
        </w:rPr>
        <w:t>Informed Consent</w:t>
      </w:r>
      <w:r>
        <w:rPr>
          <w:rFonts w:ascii="Times New Roman" w:eastAsia="Times New Roman" w:hAnsi="Times New Roman"/>
          <w:i/>
          <w:color w:val="000000"/>
          <w:sz w:val="24"/>
          <w:szCs w:val="24"/>
        </w:rPr>
        <w:t xml:space="preserve"> </w:t>
      </w:r>
      <w:r w:rsidRPr="001F4B87">
        <w:rPr>
          <w:rFonts w:ascii="Times New Roman" w:eastAsia="Times New Roman" w:hAnsi="Times New Roman"/>
          <w:color w:val="000000"/>
          <w:sz w:val="24"/>
          <w:szCs w:val="24"/>
        </w:rPr>
        <w:t>Dalam</w:t>
      </w:r>
      <w:r>
        <w:rPr>
          <w:rFonts w:ascii="Times New Roman" w:eastAsia="Times New Roman" w:hAnsi="Times New Roman"/>
          <w:color w:val="000000"/>
          <w:sz w:val="24"/>
          <w:szCs w:val="24"/>
        </w:rPr>
        <w:t xml:space="preserve"> Praktik </w:t>
      </w:r>
      <w:r>
        <w:rPr>
          <w:rFonts w:ascii="Times New Roman" w:eastAsia="Times New Roman" w:hAnsi="Times New Roman"/>
          <w:color w:val="000000"/>
          <w:sz w:val="24"/>
          <w:szCs w:val="24"/>
          <w:lang w:val="id-ID"/>
        </w:rPr>
        <w:t>d</w:t>
      </w:r>
      <w:r>
        <w:rPr>
          <w:rFonts w:ascii="Times New Roman" w:eastAsia="Times New Roman" w:hAnsi="Times New Roman"/>
          <w:color w:val="000000"/>
          <w:sz w:val="24"/>
          <w:szCs w:val="24"/>
        </w:rPr>
        <w:t xml:space="preserve">i </w:t>
      </w:r>
      <w:r w:rsidRPr="001F4B87">
        <w:rPr>
          <w:rFonts w:ascii="Times New Roman" w:eastAsia="Times New Roman" w:hAnsi="Times New Roman"/>
          <w:color w:val="000000"/>
          <w:sz w:val="24"/>
          <w:szCs w:val="24"/>
        </w:rPr>
        <w:t>Rumah</w:t>
      </w:r>
    </w:p>
    <w:p w:rsidR="008556E0" w:rsidRPr="00D1289E" w:rsidRDefault="008556E0" w:rsidP="008556E0">
      <w:pPr>
        <w:tabs>
          <w:tab w:val="left" w:pos="426"/>
          <w:tab w:val="left" w:pos="1134"/>
          <w:tab w:val="left" w:leader="dot" w:pos="7230"/>
          <w:tab w:val="left" w:pos="7560"/>
        </w:tabs>
        <w:spacing w:after="0" w:line="480" w:lineRule="auto"/>
        <w:ind w:left="0" w:firstLine="0"/>
        <w:jc w:val="both"/>
        <w:rPr>
          <w:rFonts w:ascii="Times New Roman" w:eastAsia="Times New Roman" w:hAnsi="Times New Roman"/>
          <w:color w:val="000000"/>
          <w:sz w:val="24"/>
          <w:szCs w:val="24"/>
          <w:lang w:val="id-ID"/>
        </w:rPr>
      </w:pPr>
      <w:r>
        <w:rPr>
          <w:rFonts w:ascii="Times New Roman" w:eastAsia="Times New Roman" w:hAnsi="Times New Roman"/>
          <w:color w:val="000000"/>
          <w:sz w:val="24"/>
          <w:szCs w:val="24"/>
        </w:rPr>
        <w:tab/>
      </w:r>
      <w:r w:rsidRPr="001F4B87">
        <w:rPr>
          <w:rFonts w:ascii="Times New Roman" w:eastAsia="Times New Roman" w:hAnsi="Times New Roman"/>
          <w:color w:val="000000"/>
          <w:sz w:val="24"/>
          <w:szCs w:val="24"/>
        </w:rPr>
        <w:t>Sakit</w:t>
      </w:r>
      <w:r>
        <w:rPr>
          <w:rFonts w:ascii="Times New Roman" w:eastAsia="Times New Roman" w:hAnsi="Times New Roman"/>
          <w:color w:val="000000"/>
          <w:sz w:val="24"/>
          <w:szCs w:val="24"/>
        </w:rPr>
        <w:t xml:space="preserve"> </w:t>
      </w:r>
      <w:r w:rsidRPr="001F4B87">
        <w:rPr>
          <w:rFonts w:ascii="Times New Roman" w:eastAsia="Times New Roman" w:hAnsi="Times New Roman"/>
          <w:color w:val="000000"/>
          <w:sz w:val="24"/>
          <w:szCs w:val="24"/>
        </w:rPr>
        <w:t>Aloei</w:t>
      </w:r>
      <w:r>
        <w:rPr>
          <w:rFonts w:ascii="Times New Roman" w:eastAsia="Times New Roman" w:hAnsi="Times New Roman"/>
          <w:color w:val="000000"/>
          <w:sz w:val="24"/>
          <w:szCs w:val="24"/>
        </w:rPr>
        <w:t xml:space="preserve"> </w:t>
      </w:r>
      <w:r w:rsidRPr="001F4B87">
        <w:rPr>
          <w:rFonts w:ascii="Times New Roman" w:eastAsia="Times New Roman" w:hAnsi="Times New Roman"/>
          <w:color w:val="000000"/>
          <w:sz w:val="24"/>
          <w:szCs w:val="24"/>
        </w:rPr>
        <w:t xml:space="preserve">Saboe Kota Gorontalo </w:t>
      </w:r>
      <w:r>
        <w:rPr>
          <w:rFonts w:ascii="Times New Roman" w:hAnsi="Times New Roman" w:cs="Times New Roman"/>
          <w:sz w:val="24"/>
          <w:szCs w:val="24"/>
        </w:rPr>
        <w:tab/>
      </w:r>
      <w:r>
        <w:rPr>
          <w:rFonts w:ascii="Times New Roman" w:hAnsi="Times New Roman" w:cs="Times New Roman"/>
          <w:sz w:val="24"/>
          <w:szCs w:val="24"/>
        </w:rPr>
        <w:tab/>
        <w:t>33</w:t>
      </w:r>
    </w:p>
    <w:p w:rsidR="008556E0" w:rsidRDefault="008556E0" w:rsidP="008556E0">
      <w:pPr>
        <w:tabs>
          <w:tab w:val="left" w:pos="426"/>
          <w:tab w:val="left" w:pos="1134"/>
          <w:tab w:val="left" w:leader="dot" w:pos="7230"/>
          <w:tab w:val="left" w:pos="7560"/>
        </w:tabs>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lang w:val="id-ID"/>
        </w:rPr>
        <w:tab/>
        <w:t>4.2.1</w:t>
      </w:r>
      <w:r>
        <w:rPr>
          <w:rFonts w:ascii="Times New Roman" w:hAnsi="Times New Roman" w:cs="Times New Roman"/>
          <w:sz w:val="24"/>
          <w:szCs w:val="24"/>
          <w:lang w:val="id-ID"/>
        </w:rPr>
        <w:tab/>
      </w:r>
      <w:r w:rsidRPr="001F4B87">
        <w:rPr>
          <w:rFonts w:ascii="Times New Roman" w:hAnsi="Times New Roman" w:cs="Times New Roman"/>
          <w:sz w:val="24"/>
          <w:szCs w:val="24"/>
        </w:rPr>
        <w:t>Persetujuan</w:t>
      </w:r>
      <w:r>
        <w:rPr>
          <w:rFonts w:ascii="Times New Roman" w:hAnsi="Times New Roman" w:cs="Times New Roman"/>
          <w:sz w:val="24"/>
          <w:szCs w:val="24"/>
        </w:rPr>
        <w:t xml:space="preserve"> Pasien</w:t>
      </w:r>
      <w:r>
        <w:rPr>
          <w:rFonts w:ascii="Times New Roman" w:hAnsi="Times New Roman" w:cs="Times New Roman"/>
          <w:sz w:val="24"/>
          <w:szCs w:val="24"/>
        </w:rPr>
        <w:tab/>
      </w:r>
      <w:r>
        <w:rPr>
          <w:rFonts w:ascii="Times New Roman" w:hAnsi="Times New Roman" w:cs="Times New Roman"/>
          <w:sz w:val="24"/>
          <w:szCs w:val="24"/>
        </w:rPr>
        <w:tab/>
        <w:t>33</w:t>
      </w:r>
    </w:p>
    <w:p w:rsidR="008556E0" w:rsidRPr="008D7E1C" w:rsidRDefault="008556E0" w:rsidP="008556E0">
      <w:pPr>
        <w:tabs>
          <w:tab w:val="left" w:pos="426"/>
          <w:tab w:val="left" w:pos="1134"/>
          <w:tab w:val="left" w:leader="dot" w:pos="7230"/>
          <w:tab w:val="left" w:pos="7560"/>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lang w:val="id-ID"/>
        </w:rPr>
        <w:tab/>
        <w:t>4.2.2</w:t>
      </w:r>
      <w:r>
        <w:rPr>
          <w:rFonts w:ascii="Times New Roman" w:hAnsi="Times New Roman" w:cs="Times New Roman"/>
          <w:sz w:val="24"/>
          <w:szCs w:val="24"/>
          <w:lang w:val="id-ID"/>
        </w:rPr>
        <w:tab/>
      </w:r>
      <w:r w:rsidRPr="001F4B87">
        <w:rPr>
          <w:rFonts w:ascii="Times New Roman" w:eastAsia="Times New Roman" w:hAnsi="Times New Roman"/>
          <w:color w:val="000000"/>
          <w:sz w:val="24"/>
          <w:szCs w:val="24"/>
        </w:rPr>
        <w:t>Kurangnya</w:t>
      </w:r>
      <w:r>
        <w:rPr>
          <w:rFonts w:ascii="Times New Roman" w:eastAsia="Times New Roman" w:hAnsi="Times New Roman"/>
          <w:color w:val="000000"/>
          <w:sz w:val="24"/>
          <w:szCs w:val="24"/>
        </w:rPr>
        <w:t xml:space="preserve"> </w:t>
      </w:r>
      <w:r w:rsidRPr="001F4B87">
        <w:rPr>
          <w:rFonts w:ascii="Times New Roman" w:eastAsia="Times New Roman" w:hAnsi="Times New Roman"/>
          <w:color w:val="000000"/>
          <w:sz w:val="24"/>
          <w:szCs w:val="24"/>
        </w:rPr>
        <w:t>Pemahaman</w:t>
      </w:r>
      <w:r>
        <w:rPr>
          <w:rFonts w:ascii="Times New Roman" w:eastAsia="Times New Roman" w:hAnsi="Times New Roman"/>
          <w:color w:val="000000"/>
          <w:sz w:val="24"/>
          <w:szCs w:val="24"/>
        </w:rPr>
        <w:t xml:space="preserve"> </w:t>
      </w:r>
      <w:r w:rsidRPr="001F4B87">
        <w:rPr>
          <w:rFonts w:ascii="Times New Roman" w:eastAsia="Times New Roman" w:hAnsi="Times New Roman"/>
          <w:color w:val="000000"/>
          <w:sz w:val="24"/>
          <w:szCs w:val="24"/>
        </w:rPr>
        <w:t>Pasien/Keluarga</w:t>
      </w:r>
      <w:r>
        <w:rPr>
          <w:rFonts w:ascii="Times New Roman" w:eastAsia="Times New Roman" w:hAnsi="Times New Roman"/>
          <w:color w:val="000000"/>
          <w:sz w:val="24"/>
          <w:szCs w:val="24"/>
        </w:rPr>
        <w:t xml:space="preserve"> </w:t>
      </w:r>
      <w:r w:rsidRPr="001F4B87">
        <w:rPr>
          <w:rFonts w:ascii="Times New Roman" w:eastAsia="Times New Roman" w:hAnsi="Times New Roman"/>
          <w:color w:val="000000"/>
          <w:sz w:val="24"/>
          <w:szCs w:val="24"/>
        </w:rPr>
        <w:t>Pasien</w:t>
      </w:r>
      <w:r>
        <w:rPr>
          <w:rFonts w:ascii="Times New Roman" w:eastAsia="Times New Roman" w:hAnsi="Times New Roman"/>
          <w:color w:val="000000"/>
          <w:sz w:val="24"/>
          <w:szCs w:val="24"/>
        </w:rPr>
        <w:t xml:space="preserve"> </w:t>
      </w:r>
      <w:r w:rsidRPr="001F4B87">
        <w:rPr>
          <w:rFonts w:ascii="Times New Roman" w:eastAsia="Times New Roman" w:hAnsi="Times New Roman"/>
          <w:color w:val="000000"/>
          <w:sz w:val="24"/>
          <w:szCs w:val="24"/>
        </w:rPr>
        <w:t>Terhadap</w:t>
      </w:r>
    </w:p>
    <w:p w:rsidR="008556E0" w:rsidRPr="00A33EFE" w:rsidRDefault="006C04D3" w:rsidP="008556E0">
      <w:pPr>
        <w:tabs>
          <w:tab w:val="left" w:leader="dot" w:pos="7230"/>
          <w:tab w:val="left" w:pos="7560"/>
        </w:tabs>
        <w:spacing w:after="0" w:line="480" w:lineRule="auto"/>
        <w:ind w:left="1134" w:hanging="1134"/>
        <w:jc w:val="both"/>
        <w:rPr>
          <w:rFonts w:ascii="Times New Roman" w:hAnsi="Times New Roman" w:cs="Times New Roman"/>
          <w:sz w:val="24"/>
          <w:szCs w:val="24"/>
          <w:lang w:val="id-ID"/>
        </w:rPr>
      </w:pPr>
      <w:r w:rsidRPr="006C04D3">
        <w:rPr>
          <w:rFonts w:ascii="Times New Roman" w:eastAsia="Times New Roman" w:hAnsi="Times New Roman"/>
          <w:noProof/>
          <w:color w:val="000000"/>
          <w:sz w:val="24"/>
          <w:szCs w:val="24"/>
        </w:rPr>
        <w:pict>
          <v:rect id="_x0000_s1034" style="position:absolute;left:0;text-align:left;margin-left:182.6pt;margin-top:45.65pt;width:45.35pt;height:32.9pt;z-index:251668480" strokecolor="white [3212]"/>
        </w:pict>
      </w:r>
      <w:r w:rsidR="008556E0">
        <w:rPr>
          <w:rFonts w:ascii="Times New Roman" w:eastAsia="Times New Roman" w:hAnsi="Times New Roman"/>
          <w:color w:val="000000"/>
          <w:sz w:val="24"/>
          <w:szCs w:val="24"/>
          <w:lang w:val="id-ID"/>
        </w:rPr>
        <w:tab/>
      </w:r>
      <w:r w:rsidR="008556E0" w:rsidRPr="001F4B87">
        <w:rPr>
          <w:rFonts w:ascii="Times New Roman" w:eastAsia="Times New Roman" w:hAnsi="Times New Roman"/>
          <w:color w:val="000000"/>
          <w:sz w:val="24"/>
          <w:szCs w:val="24"/>
        </w:rPr>
        <w:t>Penjelasan</w:t>
      </w:r>
      <w:r w:rsidR="008556E0">
        <w:rPr>
          <w:rFonts w:ascii="Times New Roman" w:eastAsia="Times New Roman" w:hAnsi="Times New Roman"/>
          <w:color w:val="000000"/>
          <w:sz w:val="24"/>
          <w:szCs w:val="24"/>
        </w:rPr>
        <w:t xml:space="preserve"> </w:t>
      </w:r>
      <w:r w:rsidR="008556E0" w:rsidRPr="001F4B87">
        <w:rPr>
          <w:rFonts w:ascii="Times New Roman" w:eastAsia="Times New Roman" w:hAnsi="Times New Roman"/>
          <w:color w:val="000000"/>
          <w:sz w:val="24"/>
          <w:szCs w:val="24"/>
        </w:rPr>
        <w:t>Dokter/Tenaga Medis</w:t>
      </w:r>
      <w:r w:rsidR="008556E0">
        <w:rPr>
          <w:rFonts w:ascii="Times New Roman" w:hAnsi="Times New Roman" w:cs="Times New Roman"/>
          <w:sz w:val="24"/>
          <w:szCs w:val="24"/>
        </w:rPr>
        <w:tab/>
      </w:r>
      <w:r w:rsidR="008556E0">
        <w:rPr>
          <w:rFonts w:ascii="Times New Roman" w:hAnsi="Times New Roman" w:cs="Times New Roman"/>
          <w:sz w:val="24"/>
          <w:szCs w:val="24"/>
        </w:rPr>
        <w:tab/>
        <w:t>3</w:t>
      </w:r>
      <w:r w:rsidR="008556E0">
        <w:rPr>
          <w:rFonts w:ascii="Times New Roman" w:hAnsi="Times New Roman" w:cs="Times New Roman"/>
          <w:sz w:val="24"/>
          <w:szCs w:val="24"/>
          <w:lang w:val="id-ID"/>
        </w:rPr>
        <w:t>8</w:t>
      </w:r>
      <w:r w:rsidR="008556E0">
        <w:rPr>
          <w:rFonts w:ascii="Times New Roman" w:hAnsi="Times New Roman" w:cs="Times New Roman"/>
          <w:sz w:val="24"/>
          <w:szCs w:val="24"/>
        </w:rPr>
        <w:tab/>
      </w:r>
    </w:p>
    <w:p w:rsidR="008556E0" w:rsidRDefault="006C04D3" w:rsidP="008556E0">
      <w:pPr>
        <w:tabs>
          <w:tab w:val="left" w:pos="426"/>
          <w:tab w:val="left" w:pos="1134"/>
          <w:tab w:val="left" w:leader="dot" w:pos="7230"/>
          <w:tab w:val="left" w:pos="7560"/>
        </w:tabs>
        <w:spacing w:after="0" w:line="480" w:lineRule="auto"/>
        <w:ind w:left="0" w:firstLine="0"/>
        <w:jc w:val="both"/>
        <w:rPr>
          <w:rFonts w:ascii="Times New Roman" w:eastAsia="Times New Roman" w:hAnsi="Times New Roman"/>
          <w:color w:val="000000"/>
          <w:sz w:val="24"/>
          <w:szCs w:val="24"/>
        </w:rPr>
      </w:pPr>
      <w:r w:rsidRPr="006C04D3">
        <w:rPr>
          <w:rFonts w:ascii="Times New Roman" w:hAnsi="Times New Roman" w:cs="Times New Roman"/>
          <w:noProof/>
          <w:sz w:val="24"/>
          <w:szCs w:val="24"/>
        </w:rPr>
        <w:lastRenderedPageBreak/>
        <w:pict>
          <v:rect id="_x0000_s1035" style="position:absolute;left:0;text-align:left;margin-left:382.75pt;margin-top:-82.35pt;width:39.1pt;height:35.55pt;z-index:251669504" strokecolor="white [3212]">
            <v:textbox style="mso-next-textbox:#_x0000_s1035">
              <w:txbxContent>
                <w:p w:rsidR="00C41121" w:rsidRPr="001E42BA" w:rsidRDefault="00C41121" w:rsidP="008556E0">
                  <w:pPr>
                    <w:ind w:left="0"/>
                    <w:jc w:val="center"/>
                    <w:rPr>
                      <w:rFonts w:ascii="Times New Roman" w:hAnsi="Times New Roman" w:cs="Times New Roman"/>
                      <w:lang w:val="id-ID"/>
                    </w:rPr>
                  </w:pPr>
                  <w:r w:rsidRPr="001E42BA">
                    <w:rPr>
                      <w:rFonts w:ascii="Times New Roman" w:hAnsi="Times New Roman" w:cs="Times New Roman"/>
                      <w:lang w:val="id-ID"/>
                    </w:rPr>
                    <w:t>xii</w:t>
                  </w:r>
                </w:p>
              </w:txbxContent>
            </v:textbox>
          </v:rect>
        </w:pict>
      </w:r>
      <w:r w:rsidR="008556E0">
        <w:rPr>
          <w:rFonts w:ascii="Times New Roman" w:hAnsi="Times New Roman" w:cs="Times New Roman"/>
          <w:sz w:val="24"/>
          <w:szCs w:val="24"/>
          <w:lang w:val="id-ID"/>
        </w:rPr>
        <w:t>4.3</w:t>
      </w:r>
      <w:r w:rsidR="008556E0">
        <w:rPr>
          <w:rFonts w:ascii="Times New Roman" w:hAnsi="Times New Roman" w:cs="Times New Roman"/>
          <w:sz w:val="24"/>
          <w:szCs w:val="24"/>
          <w:lang w:val="id-ID"/>
        </w:rPr>
        <w:tab/>
      </w:r>
      <w:r w:rsidR="008556E0">
        <w:rPr>
          <w:rFonts w:ascii="Times New Roman" w:eastAsia="Times New Roman" w:hAnsi="Times New Roman"/>
          <w:color w:val="000000"/>
          <w:sz w:val="24"/>
          <w:szCs w:val="24"/>
        </w:rPr>
        <w:t xml:space="preserve">Bentuk </w:t>
      </w:r>
      <w:r w:rsidR="008556E0" w:rsidRPr="001F4B87">
        <w:rPr>
          <w:rFonts w:ascii="Times New Roman" w:eastAsia="Times New Roman" w:hAnsi="Times New Roman"/>
          <w:color w:val="000000"/>
          <w:sz w:val="24"/>
          <w:szCs w:val="24"/>
        </w:rPr>
        <w:t>Pertanggungjawaban</w:t>
      </w:r>
      <w:r w:rsidR="008556E0">
        <w:rPr>
          <w:rFonts w:ascii="Times New Roman" w:eastAsia="Times New Roman" w:hAnsi="Times New Roman"/>
          <w:color w:val="000000"/>
          <w:sz w:val="24"/>
          <w:szCs w:val="24"/>
        </w:rPr>
        <w:t xml:space="preserve"> </w:t>
      </w:r>
      <w:r w:rsidR="008556E0" w:rsidRPr="001F4B87">
        <w:rPr>
          <w:rFonts w:ascii="Times New Roman" w:eastAsia="Times New Roman" w:hAnsi="Times New Roman"/>
          <w:color w:val="000000"/>
          <w:sz w:val="24"/>
          <w:szCs w:val="24"/>
        </w:rPr>
        <w:t>Pihak</w:t>
      </w:r>
      <w:r w:rsidR="008556E0">
        <w:rPr>
          <w:rFonts w:ascii="Times New Roman" w:eastAsia="Times New Roman" w:hAnsi="Times New Roman"/>
          <w:color w:val="000000"/>
          <w:sz w:val="24"/>
          <w:szCs w:val="24"/>
        </w:rPr>
        <w:t xml:space="preserve"> Rumah Sakit </w:t>
      </w:r>
      <w:r w:rsidR="008556E0" w:rsidRPr="001F4B87">
        <w:rPr>
          <w:rFonts w:ascii="Times New Roman" w:eastAsia="Times New Roman" w:hAnsi="Times New Roman"/>
          <w:color w:val="000000"/>
          <w:sz w:val="24"/>
          <w:szCs w:val="24"/>
        </w:rPr>
        <w:t>Aloei</w:t>
      </w:r>
      <w:r w:rsidR="008556E0">
        <w:rPr>
          <w:rFonts w:ascii="Times New Roman" w:eastAsia="Times New Roman" w:hAnsi="Times New Roman"/>
          <w:color w:val="000000"/>
          <w:sz w:val="24"/>
          <w:szCs w:val="24"/>
        </w:rPr>
        <w:t xml:space="preserve"> Saboe Kota</w:t>
      </w:r>
    </w:p>
    <w:p w:rsidR="008556E0" w:rsidRDefault="008556E0" w:rsidP="008556E0">
      <w:pPr>
        <w:tabs>
          <w:tab w:val="left" w:pos="426"/>
          <w:tab w:val="left" w:pos="1134"/>
          <w:tab w:val="left" w:leader="dot" w:pos="7230"/>
          <w:tab w:val="left" w:pos="7560"/>
        </w:tabs>
        <w:spacing w:after="0" w:line="480" w:lineRule="auto"/>
        <w:ind w:left="0" w:firstLine="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b/>
      </w:r>
      <w:r w:rsidRPr="001F4B87">
        <w:rPr>
          <w:rFonts w:ascii="Times New Roman" w:eastAsia="Times New Roman" w:hAnsi="Times New Roman"/>
          <w:color w:val="000000"/>
          <w:sz w:val="24"/>
          <w:szCs w:val="24"/>
        </w:rPr>
        <w:t>Gorontalo Terhadap</w:t>
      </w:r>
      <w:r>
        <w:rPr>
          <w:rFonts w:ascii="Times New Roman" w:eastAsia="Times New Roman" w:hAnsi="Times New Roman"/>
          <w:color w:val="000000"/>
          <w:sz w:val="24"/>
          <w:szCs w:val="24"/>
        </w:rPr>
        <w:t xml:space="preserve"> </w:t>
      </w:r>
      <w:r w:rsidRPr="001F4B87">
        <w:rPr>
          <w:rFonts w:ascii="Times New Roman" w:eastAsia="Times New Roman" w:hAnsi="Times New Roman"/>
          <w:color w:val="000000"/>
          <w:sz w:val="24"/>
          <w:szCs w:val="24"/>
        </w:rPr>
        <w:t>Pihak</w:t>
      </w:r>
      <w:r>
        <w:rPr>
          <w:rFonts w:ascii="Times New Roman" w:eastAsia="Times New Roman" w:hAnsi="Times New Roman"/>
          <w:color w:val="000000"/>
          <w:sz w:val="24"/>
          <w:szCs w:val="24"/>
        </w:rPr>
        <w:t xml:space="preserve"> Pasien Jika </w:t>
      </w:r>
      <w:r w:rsidRPr="001F4B87">
        <w:rPr>
          <w:rFonts w:ascii="Times New Roman" w:eastAsia="Times New Roman" w:hAnsi="Times New Roman"/>
          <w:color w:val="000000"/>
          <w:sz w:val="24"/>
          <w:szCs w:val="24"/>
        </w:rPr>
        <w:t>Terdapat</w:t>
      </w:r>
      <w:r>
        <w:rPr>
          <w:rFonts w:ascii="Times New Roman" w:eastAsia="Times New Roman" w:hAnsi="Times New Roman"/>
          <w:color w:val="000000"/>
          <w:sz w:val="24"/>
          <w:szCs w:val="24"/>
        </w:rPr>
        <w:t xml:space="preserve"> Kesalahan Dari</w:t>
      </w:r>
    </w:p>
    <w:p w:rsidR="008556E0" w:rsidRPr="0058228A" w:rsidRDefault="008556E0" w:rsidP="008556E0">
      <w:pPr>
        <w:tabs>
          <w:tab w:val="left" w:pos="426"/>
          <w:tab w:val="left" w:pos="1134"/>
          <w:tab w:val="left" w:leader="dot" w:pos="7230"/>
          <w:tab w:val="left" w:pos="7560"/>
        </w:tabs>
        <w:spacing w:after="0" w:line="480" w:lineRule="auto"/>
        <w:ind w:left="0" w:firstLine="0"/>
        <w:jc w:val="both"/>
        <w:rPr>
          <w:rFonts w:ascii="Times New Roman" w:eastAsia="Times New Roman" w:hAnsi="Times New Roman"/>
          <w:color w:val="000000"/>
          <w:sz w:val="24"/>
          <w:szCs w:val="24"/>
          <w:lang w:val="id-ID"/>
        </w:rPr>
      </w:pPr>
      <w:r>
        <w:rPr>
          <w:rFonts w:ascii="Times New Roman" w:eastAsia="Times New Roman" w:hAnsi="Times New Roman"/>
          <w:color w:val="000000"/>
          <w:sz w:val="24"/>
          <w:szCs w:val="24"/>
        </w:rPr>
        <w:tab/>
        <w:t xml:space="preserve">Tenaga Medis </w:t>
      </w:r>
      <w:r w:rsidRPr="001F4B87">
        <w:rPr>
          <w:rFonts w:ascii="Times New Roman" w:eastAsia="Times New Roman" w:hAnsi="Times New Roman"/>
          <w:color w:val="000000"/>
          <w:sz w:val="24"/>
          <w:szCs w:val="24"/>
        </w:rPr>
        <w:t>Dalam</w:t>
      </w:r>
      <w:r>
        <w:rPr>
          <w:rFonts w:ascii="Times New Roman" w:eastAsia="Times New Roman" w:hAnsi="Times New Roman"/>
          <w:color w:val="000000"/>
          <w:sz w:val="24"/>
          <w:szCs w:val="24"/>
        </w:rPr>
        <w:t xml:space="preserve"> Melaksanakan Tindakan </w:t>
      </w:r>
      <w:r w:rsidRPr="001F4B87">
        <w:rPr>
          <w:rFonts w:ascii="Times New Roman" w:eastAsia="Times New Roman" w:hAnsi="Times New Roman"/>
          <w:color w:val="000000"/>
          <w:sz w:val="24"/>
          <w:szCs w:val="24"/>
        </w:rPr>
        <w:t>Medis</w:t>
      </w:r>
      <w:r>
        <w:rPr>
          <w:rFonts w:ascii="Times New Roman" w:hAnsi="Times New Roman" w:cs="Times New Roman"/>
          <w:sz w:val="24"/>
          <w:szCs w:val="24"/>
        </w:rPr>
        <w:tab/>
      </w:r>
      <w:r>
        <w:rPr>
          <w:rFonts w:ascii="Times New Roman" w:hAnsi="Times New Roman" w:cs="Times New Roman"/>
          <w:sz w:val="24"/>
          <w:szCs w:val="24"/>
        </w:rPr>
        <w:tab/>
        <w:t>4</w:t>
      </w:r>
      <w:r>
        <w:rPr>
          <w:rFonts w:ascii="Times New Roman" w:hAnsi="Times New Roman" w:cs="Times New Roman"/>
          <w:sz w:val="24"/>
          <w:szCs w:val="24"/>
          <w:lang w:val="id-ID"/>
        </w:rPr>
        <w:t>1</w:t>
      </w:r>
    </w:p>
    <w:p w:rsidR="008556E0" w:rsidRPr="0058228A" w:rsidRDefault="008556E0" w:rsidP="008556E0">
      <w:pPr>
        <w:tabs>
          <w:tab w:val="left" w:pos="426"/>
          <w:tab w:val="left" w:pos="1134"/>
          <w:tab w:val="left" w:leader="dot" w:pos="7230"/>
          <w:tab w:val="left" w:pos="7560"/>
        </w:tabs>
        <w:spacing w:after="0" w:line="480" w:lineRule="auto"/>
        <w:ind w:left="0" w:firstLine="0"/>
        <w:jc w:val="both"/>
        <w:rPr>
          <w:rFonts w:ascii="Times New Roman" w:eastAsia="Times New Roman" w:hAnsi="Times New Roman"/>
          <w:color w:val="000000"/>
          <w:sz w:val="24"/>
          <w:szCs w:val="24"/>
          <w:lang w:val="id-ID"/>
        </w:rPr>
      </w:pPr>
      <w:r>
        <w:rPr>
          <w:rFonts w:ascii="Times New Roman" w:eastAsia="Times New Roman" w:hAnsi="Times New Roman"/>
          <w:color w:val="000000"/>
          <w:sz w:val="24"/>
          <w:szCs w:val="24"/>
          <w:lang w:val="id-ID"/>
        </w:rPr>
        <w:tab/>
        <w:t>4.3.1</w:t>
      </w:r>
      <w:r>
        <w:rPr>
          <w:rFonts w:ascii="Times New Roman" w:eastAsia="Times New Roman" w:hAnsi="Times New Roman"/>
          <w:color w:val="000000"/>
          <w:sz w:val="24"/>
          <w:szCs w:val="24"/>
          <w:lang w:val="id-ID"/>
        </w:rPr>
        <w:tab/>
      </w:r>
      <w:r w:rsidRPr="001F4B87">
        <w:rPr>
          <w:rFonts w:ascii="Times New Roman" w:eastAsia="Times New Roman" w:hAnsi="Times New Roman"/>
          <w:color w:val="000000"/>
          <w:sz w:val="24"/>
          <w:szCs w:val="24"/>
        </w:rPr>
        <w:t>Pencabutan Surat Izin</w:t>
      </w:r>
      <w:r>
        <w:rPr>
          <w:rFonts w:ascii="Times New Roman" w:eastAsia="Times New Roman" w:hAnsi="Times New Roman"/>
          <w:color w:val="000000"/>
          <w:sz w:val="24"/>
          <w:szCs w:val="24"/>
        </w:rPr>
        <w:t xml:space="preserve"> </w:t>
      </w:r>
      <w:r w:rsidRPr="001F4B87">
        <w:rPr>
          <w:rFonts w:ascii="Times New Roman" w:eastAsia="Times New Roman" w:hAnsi="Times New Roman"/>
          <w:i/>
          <w:color w:val="000000"/>
          <w:sz w:val="24"/>
          <w:szCs w:val="24"/>
        </w:rPr>
        <w:t xml:space="preserve">(SanksiAdministratif) </w:t>
      </w:r>
      <w:r>
        <w:rPr>
          <w:rFonts w:ascii="Times New Roman" w:hAnsi="Times New Roman" w:cs="Times New Roman"/>
          <w:sz w:val="24"/>
          <w:szCs w:val="24"/>
        </w:rPr>
        <w:tab/>
      </w:r>
      <w:r>
        <w:rPr>
          <w:rFonts w:ascii="Times New Roman" w:hAnsi="Times New Roman" w:cs="Times New Roman"/>
          <w:sz w:val="24"/>
          <w:szCs w:val="24"/>
        </w:rPr>
        <w:tab/>
        <w:t>4</w:t>
      </w:r>
      <w:r>
        <w:rPr>
          <w:rFonts w:ascii="Times New Roman" w:hAnsi="Times New Roman" w:cs="Times New Roman"/>
          <w:sz w:val="24"/>
          <w:szCs w:val="24"/>
          <w:lang w:val="id-ID"/>
        </w:rPr>
        <w:t>1</w:t>
      </w:r>
    </w:p>
    <w:p w:rsidR="008556E0" w:rsidRPr="0058228A" w:rsidRDefault="008556E0" w:rsidP="008556E0">
      <w:pPr>
        <w:tabs>
          <w:tab w:val="left" w:pos="426"/>
          <w:tab w:val="left" w:pos="1134"/>
          <w:tab w:val="left" w:leader="dot" w:pos="7230"/>
          <w:tab w:val="left" w:pos="7560"/>
        </w:tabs>
        <w:spacing w:after="0" w:line="480" w:lineRule="auto"/>
        <w:ind w:left="0" w:firstLine="0"/>
        <w:jc w:val="both"/>
        <w:rPr>
          <w:rFonts w:ascii="Times New Roman" w:eastAsia="Times New Roman" w:hAnsi="Times New Roman"/>
          <w:color w:val="000000"/>
          <w:sz w:val="24"/>
          <w:szCs w:val="24"/>
          <w:lang w:val="id-ID"/>
        </w:rPr>
      </w:pPr>
      <w:r>
        <w:rPr>
          <w:rFonts w:ascii="Times New Roman" w:eastAsia="Times New Roman" w:hAnsi="Times New Roman"/>
          <w:color w:val="000000"/>
          <w:sz w:val="24"/>
          <w:szCs w:val="24"/>
          <w:lang w:val="id-ID"/>
        </w:rPr>
        <w:tab/>
        <w:t>4.3.2</w:t>
      </w:r>
      <w:r>
        <w:rPr>
          <w:rFonts w:ascii="Times New Roman" w:eastAsia="Times New Roman" w:hAnsi="Times New Roman"/>
          <w:color w:val="000000"/>
          <w:sz w:val="24"/>
          <w:szCs w:val="24"/>
          <w:lang w:val="id-ID"/>
        </w:rPr>
        <w:tab/>
      </w:r>
      <w:r w:rsidRPr="001F4B87">
        <w:rPr>
          <w:rFonts w:ascii="Times New Roman" w:hAnsi="Times New Roman" w:cs="Times New Roman"/>
          <w:sz w:val="24"/>
          <w:szCs w:val="24"/>
        </w:rPr>
        <w:t>Ganti</w:t>
      </w:r>
      <w:r>
        <w:rPr>
          <w:rFonts w:ascii="Times New Roman" w:hAnsi="Times New Roman" w:cs="Times New Roman"/>
          <w:sz w:val="24"/>
          <w:szCs w:val="24"/>
        </w:rPr>
        <w:t xml:space="preserve"> Ker</w:t>
      </w:r>
      <w:r w:rsidRPr="001F4B87">
        <w:rPr>
          <w:rFonts w:ascii="Times New Roman" w:hAnsi="Times New Roman" w:cs="Times New Roman"/>
          <w:sz w:val="24"/>
          <w:szCs w:val="24"/>
        </w:rPr>
        <w:t>ugi</w:t>
      </w:r>
      <w:r>
        <w:rPr>
          <w:rFonts w:ascii="Times New Roman" w:hAnsi="Times New Roman" w:cs="Times New Roman"/>
          <w:sz w:val="24"/>
          <w:szCs w:val="24"/>
        </w:rPr>
        <w:t>an</w:t>
      </w:r>
      <w:r w:rsidRPr="001F4B87">
        <w:rPr>
          <w:rFonts w:ascii="Times New Roman" w:hAnsi="Times New Roman" w:cs="Times New Roman"/>
          <w:sz w:val="24"/>
          <w:szCs w:val="24"/>
        </w:rPr>
        <w:tab/>
      </w:r>
      <w:r w:rsidRPr="001F4B87">
        <w:rPr>
          <w:rFonts w:ascii="Times New Roman" w:hAnsi="Times New Roman" w:cs="Times New Roman"/>
          <w:sz w:val="24"/>
          <w:szCs w:val="24"/>
        </w:rPr>
        <w:tab/>
        <w:t>4</w:t>
      </w:r>
      <w:r>
        <w:rPr>
          <w:rFonts w:ascii="Times New Roman" w:hAnsi="Times New Roman" w:cs="Times New Roman"/>
          <w:sz w:val="24"/>
          <w:szCs w:val="24"/>
          <w:lang w:val="id-ID"/>
        </w:rPr>
        <w:t>6</w:t>
      </w:r>
    </w:p>
    <w:p w:rsidR="008556E0" w:rsidRPr="0058228A" w:rsidRDefault="008556E0" w:rsidP="008556E0">
      <w:pPr>
        <w:tabs>
          <w:tab w:val="left" w:leader="dot" w:pos="7230"/>
          <w:tab w:val="left" w:pos="7560"/>
        </w:tabs>
        <w:spacing w:after="0" w:line="480" w:lineRule="auto"/>
        <w:ind w:hanging="710"/>
        <w:jc w:val="both"/>
        <w:rPr>
          <w:rFonts w:ascii="Times New Roman" w:hAnsi="Times New Roman" w:cs="Times New Roman"/>
          <w:b/>
          <w:sz w:val="24"/>
          <w:szCs w:val="24"/>
          <w:lang w:val="id-ID"/>
        </w:rPr>
      </w:pPr>
      <w:r>
        <w:rPr>
          <w:rFonts w:ascii="Times New Roman" w:hAnsi="Times New Roman" w:cs="Times New Roman"/>
          <w:b/>
          <w:sz w:val="24"/>
          <w:szCs w:val="24"/>
        </w:rPr>
        <w:t>BAB V PENUTUP</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50</w:t>
      </w:r>
    </w:p>
    <w:p w:rsidR="008556E0" w:rsidRPr="0058228A" w:rsidRDefault="008556E0" w:rsidP="008556E0">
      <w:pPr>
        <w:tabs>
          <w:tab w:val="left" w:pos="450"/>
          <w:tab w:val="left" w:leader="dot" w:pos="7230"/>
          <w:tab w:val="left" w:pos="7560"/>
        </w:tabs>
        <w:spacing w:after="0" w:line="480" w:lineRule="auto"/>
        <w:ind w:left="0" w:firstLine="0"/>
        <w:jc w:val="both"/>
        <w:rPr>
          <w:rFonts w:ascii="Times New Roman" w:hAnsi="Times New Roman" w:cs="Times New Roman"/>
          <w:sz w:val="24"/>
          <w:szCs w:val="24"/>
          <w:lang w:val="id-ID"/>
        </w:rPr>
      </w:pPr>
      <w:r>
        <w:rPr>
          <w:rFonts w:ascii="Times New Roman" w:hAnsi="Times New Roman" w:cs="Times New Roman"/>
          <w:sz w:val="24"/>
          <w:szCs w:val="24"/>
        </w:rPr>
        <w:t>5.1</w:t>
      </w:r>
      <w:r>
        <w:rPr>
          <w:rFonts w:ascii="Times New Roman" w:hAnsi="Times New Roman" w:cs="Times New Roman"/>
          <w:sz w:val="24"/>
          <w:szCs w:val="24"/>
        </w:rPr>
        <w:tab/>
        <w:t>Kesimpulan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50</w:t>
      </w:r>
    </w:p>
    <w:p w:rsidR="008556E0" w:rsidRPr="00F20F52" w:rsidRDefault="008556E0" w:rsidP="008556E0">
      <w:pPr>
        <w:tabs>
          <w:tab w:val="left" w:pos="450"/>
          <w:tab w:val="left" w:leader="dot" w:pos="7230"/>
          <w:tab w:val="left" w:pos="7560"/>
        </w:tabs>
        <w:spacing w:after="0" w:line="480" w:lineRule="auto"/>
        <w:ind w:left="0" w:firstLine="0"/>
        <w:jc w:val="both"/>
        <w:rPr>
          <w:rFonts w:ascii="Times New Roman" w:hAnsi="Times New Roman" w:cs="Times New Roman"/>
          <w:sz w:val="24"/>
          <w:szCs w:val="24"/>
        </w:rPr>
      </w:pPr>
      <w:r>
        <w:rPr>
          <w:rFonts w:ascii="Times New Roman" w:hAnsi="Times New Roman" w:cs="Times New Roman"/>
          <w:sz w:val="24"/>
          <w:szCs w:val="24"/>
        </w:rPr>
        <w:t>5.2</w:t>
      </w:r>
      <w:r>
        <w:rPr>
          <w:rFonts w:ascii="Times New Roman" w:hAnsi="Times New Roman" w:cs="Times New Roman"/>
          <w:sz w:val="24"/>
          <w:szCs w:val="24"/>
        </w:rPr>
        <w:tab/>
        <w:t>Saran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lang w:val="id-ID"/>
        </w:rPr>
        <w:t>5</w:t>
      </w:r>
      <w:r>
        <w:rPr>
          <w:rFonts w:ascii="Times New Roman" w:hAnsi="Times New Roman" w:cs="Times New Roman"/>
          <w:sz w:val="24"/>
          <w:szCs w:val="24"/>
        </w:rPr>
        <w:t>1</w:t>
      </w:r>
    </w:p>
    <w:p w:rsidR="008556E0" w:rsidRDefault="008556E0" w:rsidP="008556E0">
      <w:pPr>
        <w:pStyle w:val="ListParagraph"/>
        <w:tabs>
          <w:tab w:val="left" w:leader="dot" w:pos="7230"/>
          <w:tab w:val="left" w:pos="7560"/>
        </w:tabs>
        <w:spacing w:after="0" w:line="480" w:lineRule="auto"/>
        <w:ind w:left="0"/>
        <w:jc w:val="both"/>
        <w:rPr>
          <w:rFonts w:ascii="Times New Roman" w:hAnsi="Times New Roman" w:cs="Times New Roman"/>
          <w:sz w:val="24"/>
          <w:szCs w:val="24"/>
          <w:lang w:val="id-ID"/>
        </w:rPr>
      </w:pPr>
      <w:r w:rsidRPr="00E5684D">
        <w:rPr>
          <w:rFonts w:ascii="Times New Roman" w:hAnsi="Times New Roman" w:cs="Times New Roman"/>
          <w:b/>
          <w:sz w:val="24"/>
          <w:szCs w:val="24"/>
        </w:rPr>
        <w:t>DAFTAR PUSTAKA</w:t>
      </w:r>
      <w:r w:rsidRPr="006F4EA0">
        <w:rPr>
          <w:rFonts w:ascii="Times New Roman" w:hAnsi="Times New Roman" w:cs="Times New Roman"/>
          <w:sz w:val="24"/>
          <w:szCs w:val="24"/>
        </w:rPr>
        <w:tab/>
      </w:r>
      <w:r w:rsidRPr="006F4EA0">
        <w:rPr>
          <w:rFonts w:ascii="Times New Roman" w:hAnsi="Times New Roman" w:cs="Times New Roman"/>
          <w:sz w:val="24"/>
          <w:szCs w:val="24"/>
        </w:rPr>
        <w:tab/>
      </w:r>
      <w:r>
        <w:rPr>
          <w:rFonts w:ascii="Times New Roman" w:hAnsi="Times New Roman" w:cs="Times New Roman"/>
          <w:sz w:val="24"/>
          <w:szCs w:val="24"/>
          <w:lang w:val="id-ID"/>
        </w:rPr>
        <w:t>52</w:t>
      </w:r>
    </w:p>
    <w:p w:rsidR="008556E0" w:rsidRPr="008104AD" w:rsidRDefault="008556E0" w:rsidP="008556E0">
      <w:pPr>
        <w:pStyle w:val="ListParagraph"/>
        <w:tabs>
          <w:tab w:val="left" w:leader="dot" w:pos="7230"/>
          <w:tab w:val="left" w:pos="7560"/>
        </w:tabs>
        <w:spacing w:after="0" w:line="480" w:lineRule="auto"/>
        <w:ind w:left="0"/>
        <w:jc w:val="both"/>
        <w:rPr>
          <w:rFonts w:ascii="Times New Roman" w:hAnsi="Times New Roman" w:cs="Times New Roman"/>
          <w:b/>
          <w:sz w:val="24"/>
          <w:szCs w:val="24"/>
          <w:lang w:val="id-ID"/>
        </w:rPr>
      </w:pPr>
      <w:r w:rsidRPr="008104AD">
        <w:rPr>
          <w:rFonts w:ascii="Times New Roman" w:hAnsi="Times New Roman" w:cs="Times New Roman"/>
          <w:b/>
          <w:sz w:val="24"/>
          <w:szCs w:val="24"/>
          <w:lang w:val="id-ID"/>
        </w:rPr>
        <w:t>L</w:t>
      </w:r>
      <w:r>
        <w:rPr>
          <w:rFonts w:ascii="Times New Roman" w:hAnsi="Times New Roman" w:cs="Times New Roman"/>
          <w:b/>
          <w:sz w:val="24"/>
          <w:szCs w:val="24"/>
          <w:lang w:val="id-ID"/>
        </w:rPr>
        <w:t>AMPIRAN-LAMPIRAN</w:t>
      </w:r>
    </w:p>
    <w:p w:rsidR="008556E0" w:rsidRPr="00A64C7A" w:rsidRDefault="006C04D3" w:rsidP="008556E0">
      <w:pPr>
        <w:pStyle w:val="ListParagraph"/>
        <w:tabs>
          <w:tab w:val="left" w:leader="dot" w:pos="7230"/>
          <w:tab w:val="left" w:pos="7560"/>
        </w:tabs>
        <w:spacing w:after="0" w:line="480" w:lineRule="auto"/>
        <w:ind w:left="0"/>
        <w:jc w:val="both"/>
        <w:rPr>
          <w:rFonts w:ascii="Times New Roman" w:hAnsi="Times New Roman" w:cs="Times New Roman"/>
          <w:b/>
          <w:sz w:val="24"/>
          <w:szCs w:val="24"/>
        </w:rPr>
      </w:pPr>
      <w:r w:rsidRPr="006C04D3">
        <w:rPr>
          <w:rFonts w:ascii="Times New Roman" w:hAnsi="Times New Roman" w:cs="Times New Roman"/>
          <w:noProof/>
          <w:sz w:val="24"/>
          <w:szCs w:val="24"/>
        </w:rPr>
        <w:pict>
          <v:rect id="_x0000_s1040" style="position:absolute;left:0;text-align:left;margin-left:168.45pt;margin-top:375.85pt;width:61.7pt;height:39.1pt;z-index:251676672" strokecolor="white [3212]"/>
        </w:pict>
      </w:r>
      <w:r w:rsidRPr="006C04D3">
        <w:rPr>
          <w:rFonts w:ascii="Times New Roman" w:hAnsi="Times New Roman" w:cs="Times New Roman"/>
          <w:noProof/>
          <w:sz w:val="24"/>
          <w:szCs w:val="24"/>
        </w:rPr>
        <w:pict>
          <v:rect id="_x0000_s1033" style="position:absolute;left:0;text-align:left;margin-left:184.4pt;margin-top:315.45pt;width:36.4pt;height:48pt;z-index:251667456" strokecolor="white [3212]"/>
        </w:pict>
      </w:r>
      <w:r w:rsidR="008556E0">
        <w:rPr>
          <w:rFonts w:ascii="Times New Roman" w:hAnsi="Times New Roman" w:cs="Times New Roman"/>
          <w:sz w:val="24"/>
          <w:szCs w:val="24"/>
          <w:lang w:val="id-ID"/>
        </w:rPr>
        <w:tab/>
      </w:r>
      <w:r w:rsidR="008556E0">
        <w:rPr>
          <w:rFonts w:ascii="Times New Roman" w:hAnsi="Times New Roman" w:cs="Times New Roman"/>
          <w:sz w:val="24"/>
          <w:szCs w:val="24"/>
        </w:rPr>
        <w:t xml:space="preserve"> </w:t>
      </w:r>
    </w:p>
    <w:p w:rsidR="007A061B" w:rsidRDefault="007A061B"/>
    <w:p w:rsidR="008556E0" w:rsidRDefault="008556E0"/>
    <w:p w:rsidR="008556E0" w:rsidRDefault="008556E0"/>
    <w:p w:rsidR="008556E0" w:rsidRDefault="008556E0"/>
    <w:p w:rsidR="008556E0" w:rsidRDefault="008556E0"/>
    <w:p w:rsidR="008556E0" w:rsidRDefault="008556E0"/>
    <w:p w:rsidR="008556E0" w:rsidRDefault="008556E0"/>
    <w:p w:rsidR="008556E0" w:rsidRDefault="008556E0"/>
    <w:p w:rsidR="008556E0" w:rsidRDefault="008556E0"/>
    <w:p w:rsidR="008556E0" w:rsidRDefault="008556E0"/>
    <w:p w:rsidR="008556E0" w:rsidRDefault="008556E0"/>
    <w:p w:rsidR="008556E0" w:rsidRDefault="008556E0"/>
    <w:p w:rsidR="008556E0" w:rsidRDefault="008556E0"/>
    <w:p w:rsidR="008556E0" w:rsidRDefault="008556E0" w:rsidP="008556E0">
      <w:pPr>
        <w:tabs>
          <w:tab w:val="center" w:pos="3969"/>
          <w:tab w:val="right" w:pos="7938"/>
        </w:tabs>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BAB I</w:t>
      </w:r>
      <w:r w:rsidR="006C04D3" w:rsidRPr="006C04D3">
        <w:rPr>
          <w:rFonts w:ascii="Calibri" w:eastAsia="Calibri" w:hAnsi="Calibri"/>
          <w:noProof/>
        </w:rPr>
        <w:pict>
          <v:oval id="Oval 13" o:spid="_x0000_s1041" style="position:absolute;left:0;text-align:left;margin-left:389pt;margin-top:-90pt;width:28.1pt;height:37.2pt;z-index:251679744;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" stroked="f">
            <v:textbox inset="2.53958mm,2.53958mm,2.53958mm,2.53958mm">
              <w:txbxContent>
                <w:p w:rsidR="00C41121" w:rsidRDefault="00C41121" w:rsidP="008556E0">
                  <w:pPr>
                    <w:spacing w:after="0" w:line="240" w:lineRule="auto"/>
                    <w:textDirection w:val="btLr"/>
                  </w:pPr>
                </w:p>
              </w:txbxContent>
            </v:textbox>
          </v:oval>
        </w:pict>
      </w:r>
    </w:p>
    <w:p w:rsidR="008556E0" w:rsidRDefault="008556E0" w:rsidP="008556E0">
      <w:pPr>
        <w:tabs>
          <w:tab w:val="center" w:pos="3969"/>
          <w:tab w:val="right" w:pos="7938"/>
        </w:tabs>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t>PENDAHULUAN</w:t>
      </w:r>
    </w:p>
    <w:p w:rsidR="008556E0" w:rsidRDefault="008556E0" w:rsidP="008556E0">
      <w:pPr>
        <w:numPr>
          <w:ilvl w:val="1"/>
          <w:numId w:val="18"/>
        </w:numPr>
        <w:pBdr>
          <w:top w:val="nil"/>
          <w:left w:val="nil"/>
          <w:bottom w:val="nil"/>
          <w:right w:val="nil"/>
          <w:between w:val="nil"/>
        </w:pBdr>
        <w:tabs>
          <w:tab w:val="left" w:pos="720"/>
        </w:tabs>
        <w:spacing w:after="0" w:line="480" w:lineRule="auto"/>
        <w:ind w:left="0" w:firstLine="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Latar Belakang Masalah</w:t>
      </w:r>
    </w:p>
    <w:p w:rsidR="008556E0" w:rsidRDefault="008556E0" w:rsidP="008556E0">
      <w:pPr>
        <w:spacing w:after="0" w:line="480" w:lineRule="auto"/>
        <w:ind w:left="567" w:firstLine="567"/>
        <w:jc w:val="both"/>
        <w:rPr>
          <w:rFonts w:ascii="Times New Roman" w:eastAsia="Times New Roman" w:hAnsi="Times New Roman"/>
          <w:sz w:val="24"/>
          <w:szCs w:val="24"/>
        </w:rPr>
      </w:pPr>
      <w:r>
        <w:rPr>
          <w:rFonts w:ascii="Times New Roman" w:eastAsia="Times New Roman" w:hAnsi="Times New Roman"/>
          <w:sz w:val="24"/>
          <w:szCs w:val="24"/>
        </w:rPr>
        <w:t>Kesehatan merupakan salah satu anugerah yang dimiliki oleh setiap manusia, yang diberikan tuhan, mengapa tidak kesehatan adalah hal yang terpenting dalam peradaban manusia sebagai penopang utama dalam menjalankan kegiatan dan efektifitas sehari-hari, begitu pentingnya kesehatan sehingga dianggap sebagai modal dunia dan akhirat, namun kesehatan bukanlah segalanya tetapi apabila salah seorang tidak dalam keadaan sehat dalam menjalankan aktivitas maka tidak akan pernah selesai apa yang telah dilakukannya.</w:t>
      </w:r>
      <w:r>
        <w:rPr>
          <w:rFonts w:ascii="Times New Roman" w:eastAsia="Times New Roman" w:hAnsi="Times New Roman"/>
          <w:sz w:val="24"/>
          <w:szCs w:val="24"/>
          <w:vertAlign w:val="superscript"/>
        </w:rPr>
        <w:footnoteReference w:id="2"/>
      </w:r>
    </w:p>
    <w:p w:rsidR="008556E0" w:rsidRDefault="008556E0" w:rsidP="008556E0">
      <w:pPr>
        <w:tabs>
          <w:tab w:val="left" w:pos="3969"/>
        </w:tabs>
        <w:spacing w:after="0" w:line="480" w:lineRule="auto"/>
        <w:ind w:left="567" w:firstLine="567"/>
        <w:jc w:val="both"/>
        <w:rPr>
          <w:rFonts w:ascii="Times New Roman" w:eastAsia="Times New Roman" w:hAnsi="Times New Roman"/>
          <w:sz w:val="24"/>
          <w:szCs w:val="24"/>
        </w:rPr>
      </w:pPr>
      <w:r>
        <w:rPr>
          <w:rFonts w:ascii="Times New Roman" w:eastAsia="Times New Roman" w:hAnsi="Times New Roman"/>
          <w:sz w:val="24"/>
          <w:szCs w:val="24"/>
        </w:rPr>
        <w:t>Sehat merupakan kebalikan dari pada sakit, sakit adalah harga yang paling mahal yang pernah ada dalam kehidupan manusia, apabila seseorang dalam keadaan sakit maka seseorang itu tidak akan bisa melakukan aktifitas sebagaimana mestinya, dan sakit membutuhkan biaya yang sangat mahal, mahal hanya bisa dicapai bagi orang-orang yang mampu dan memiliki perekonomian menengah ke atas, sedangkan sakit tidak memilih siapapun dan dimanapun dan semua itu harus membutuhkan biaya yang tinggi untuk mengobatinya.</w:t>
      </w:r>
      <w:r>
        <w:rPr>
          <w:rFonts w:ascii="Times New Roman" w:eastAsia="Times New Roman" w:hAnsi="Times New Roman"/>
          <w:sz w:val="24"/>
          <w:szCs w:val="24"/>
          <w:vertAlign w:val="superscript"/>
        </w:rPr>
        <w:footnoteReference w:id="3"/>
      </w:r>
    </w:p>
    <w:p w:rsidR="008556E0" w:rsidRDefault="006C04D3" w:rsidP="008556E0">
      <w:pPr>
        <w:tabs>
          <w:tab w:val="left" w:pos="3969"/>
        </w:tabs>
        <w:spacing w:after="0" w:line="480" w:lineRule="auto"/>
        <w:ind w:left="567" w:firstLine="567"/>
        <w:jc w:val="both"/>
        <w:rPr>
          <w:rFonts w:ascii="Times New Roman" w:eastAsia="Times New Roman" w:hAnsi="Times New Roman"/>
          <w:sz w:val="24"/>
          <w:szCs w:val="24"/>
        </w:rPr>
      </w:pPr>
      <w:r>
        <w:rPr>
          <w:rFonts w:ascii="Times New Roman" w:eastAsia="Times New Roman" w:hAnsi="Times New Roman"/>
          <w:noProof/>
          <w:sz w:val="24"/>
          <w:szCs w:val="24"/>
        </w:rPr>
        <w:pict>
          <v:rect id="Rectangle 11" o:spid="_x0000_s1052" style="position:absolute;left:0;text-align:left;margin-left:179.7pt;margin-top:132.85pt;width:39.9pt;height:36.45pt;z-index:25169100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" fillcolor="white [3201]" strokecolor="white [3212]" strokeweight="2pt">
            <v:textbox>
              <w:txbxContent>
                <w:p w:rsidR="00C41121" w:rsidRPr="00305805" w:rsidRDefault="00C41121" w:rsidP="008556E0">
                  <w:pPr>
                    <w:jc w:val="center"/>
                    <w:rPr>
                      <w:rFonts w:ascii="Times New Roman" w:hAnsi="Times New Roman"/>
                      <w:sz w:val="20"/>
                      <w:szCs w:val="20"/>
                      <w:lang w:val="id-ID"/>
                    </w:rPr>
                  </w:pPr>
                  <w:r w:rsidRPr="00305805">
                    <w:rPr>
                      <w:rFonts w:ascii="Times New Roman" w:hAnsi="Times New Roman"/>
                      <w:sz w:val="20"/>
                      <w:szCs w:val="20"/>
                      <w:lang w:val="id-ID"/>
                    </w:rPr>
                    <w:t>1</w:t>
                  </w:r>
                </w:p>
              </w:txbxContent>
            </v:textbox>
          </v:rect>
        </w:pict>
      </w:r>
      <w:r w:rsidR="008556E0">
        <w:rPr>
          <w:rFonts w:ascii="Times New Roman" w:eastAsia="Times New Roman" w:hAnsi="Times New Roman"/>
          <w:sz w:val="24"/>
          <w:szCs w:val="24"/>
        </w:rPr>
        <w:t xml:space="preserve">Tidak ada seorangpun yang menginginkan untuk menderita sakit atau mendapatkan penyakit, karena kesehatan merupakan suatu kondisi yang </w:t>
      </w:r>
      <w:r w:rsidR="008556E0">
        <w:rPr>
          <w:rFonts w:ascii="Times New Roman" w:eastAsia="Times New Roman" w:hAnsi="Times New Roman"/>
          <w:sz w:val="24"/>
          <w:szCs w:val="24"/>
        </w:rPr>
        <w:lastRenderedPageBreak/>
        <w:t>menjadi kebutuhan vital bagi setiap manusia. Dengan tubuh dan jiwa yang sehat maka setiap orang akan dapat melakukan aktivitasnya maupun pekerjaannya dengan lebih baik.</w:t>
      </w:r>
    </w:p>
    <w:p w:rsidR="008556E0" w:rsidRDefault="008556E0" w:rsidP="008556E0">
      <w:pPr>
        <w:spacing w:after="0" w:line="480" w:lineRule="auto"/>
        <w:ind w:left="567" w:firstLine="567"/>
        <w:jc w:val="both"/>
        <w:rPr>
          <w:rFonts w:ascii="Times New Roman" w:eastAsia="Times New Roman" w:hAnsi="Times New Roman"/>
          <w:sz w:val="24"/>
          <w:szCs w:val="24"/>
        </w:rPr>
      </w:pPr>
      <w:r>
        <w:rPr>
          <w:rFonts w:ascii="Times New Roman" w:eastAsia="Times New Roman" w:hAnsi="Times New Roman"/>
          <w:sz w:val="24"/>
          <w:szCs w:val="24"/>
        </w:rPr>
        <w:t xml:space="preserve">Kesehatan adalah suatu hak yang sangat mendasar dan sangat melekat dalam keberadaan manusia di sepanjang kehidupannya, sehingga prinsip untuk sehat memang merupakan idaman dan tujuan semua orang karena kesehatan merupakan pondasi segalanya. Dalam sebuah ungkapan dikatakan bahwa </w:t>
      </w:r>
      <w:r>
        <w:rPr>
          <w:rFonts w:ascii="Times New Roman" w:eastAsia="Times New Roman" w:hAnsi="Times New Roman"/>
          <w:i/>
          <w:sz w:val="24"/>
          <w:szCs w:val="24"/>
        </w:rPr>
        <w:t>“Health is not everything, but without health everything is nothing”</w:t>
      </w:r>
      <w:r>
        <w:rPr>
          <w:rFonts w:ascii="Times New Roman" w:eastAsia="Times New Roman" w:hAnsi="Times New Roman"/>
          <w:sz w:val="24"/>
          <w:szCs w:val="24"/>
        </w:rPr>
        <w:t>, yang dapat diartikan bahwa kesehatan bukanlah segala-galanya, tetapi tanpa kesehatan, segalanya menjadi tidak berarti.</w:t>
      </w:r>
      <w:r>
        <w:rPr>
          <w:rFonts w:ascii="Times New Roman" w:eastAsia="Times New Roman" w:hAnsi="Times New Roman"/>
          <w:sz w:val="24"/>
          <w:szCs w:val="24"/>
          <w:vertAlign w:val="superscript"/>
        </w:rPr>
        <w:footnoteReference w:id="4"/>
      </w:r>
    </w:p>
    <w:p w:rsidR="008556E0" w:rsidRDefault="008556E0" w:rsidP="008556E0">
      <w:pPr>
        <w:spacing w:after="0" w:line="480" w:lineRule="auto"/>
        <w:ind w:left="567" w:firstLine="567"/>
        <w:jc w:val="both"/>
        <w:rPr>
          <w:rFonts w:ascii="Times New Roman" w:eastAsia="Times New Roman" w:hAnsi="Times New Roman"/>
          <w:sz w:val="24"/>
          <w:szCs w:val="24"/>
        </w:rPr>
      </w:pPr>
      <w:r>
        <w:rPr>
          <w:rFonts w:ascii="Times New Roman" w:eastAsia="Times New Roman" w:hAnsi="Times New Roman"/>
          <w:sz w:val="24"/>
          <w:szCs w:val="24"/>
        </w:rPr>
        <w:t xml:space="preserve">Dalam Undang-Undang Dasar Negara Republik Indonesia Tahun 1945, </w:t>
      </w:r>
      <w:r>
        <w:rPr>
          <w:rFonts w:ascii="Times New Roman" w:eastAsia="Times New Roman" w:hAnsi="Times New Roman"/>
          <w:sz w:val="24"/>
          <w:szCs w:val="24"/>
          <w:lang w:val="id-ID"/>
        </w:rPr>
        <w:tab/>
      </w:r>
      <w:r>
        <w:rPr>
          <w:rFonts w:ascii="Times New Roman" w:eastAsia="Times New Roman" w:hAnsi="Times New Roman"/>
          <w:sz w:val="24"/>
          <w:szCs w:val="24"/>
        </w:rPr>
        <w:t>kesehatan juga ditegaskan sebagai suatu hak asasi manusia, yaitu dalam pasal 28 H ayat (1) : “</w:t>
      </w:r>
      <w:r>
        <w:rPr>
          <w:rFonts w:ascii="Times New Roman" w:eastAsia="Times New Roman" w:hAnsi="Times New Roman"/>
          <w:i/>
          <w:sz w:val="24"/>
          <w:szCs w:val="24"/>
        </w:rPr>
        <w:t>Setiap orang berhak hidup sejahtera lahir dan batin, bertempat tinggal, dan mendapatkan lingkungan hidup yang baik dan sehat serta berhak memperoleh pelayanan kesehatan</w:t>
      </w:r>
      <w:r>
        <w:rPr>
          <w:rFonts w:ascii="Times New Roman" w:eastAsia="Times New Roman" w:hAnsi="Times New Roman"/>
          <w:sz w:val="24"/>
          <w:szCs w:val="24"/>
        </w:rPr>
        <w:t>”. Dan dalam pasal 4 Undang-Undang Nomor 36 Tahun 2009 tentang Kesehatan disebutkan  bahwa “</w:t>
      </w:r>
      <w:r>
        <w:rPr>
          <w:rFonts w:ascii="Times New Roman" w:eastAsia="Times New Roman" w:hAnsi="Times New Roman"/>
          <w:i/>
          <w:sz w:val="24"/>
          <w:szCs w:val="24"/>
        </w:rPr>
        <w:t>Setiap orang berhak atas kesehatan</w:t>
      </w:r>
      <w:r>
        <w:rPr>
          <w:rFonts w:ascii="Times New Roman" w:eastAsia="Times New Roman" w:hAnsi="Times New Roman"/>
          <w:sz w:val="24"/>
          <w:szCs w:val="24"/>
        </w:rPr>
        <w:t>”. Karena pentingnya kesehatan, maka negara mengerahkan segala upaya untuk mewujudkan kesehatan bagi masyarakat yang relatif terjangkau demi terwujudnya derajat kesehatan masyarakat yang jauh lebih baik.</w:t>
      </w:r>
    </w:p>
    <w:p w:rsidR="008556E0" w:rsidRDefault="008556E0" w:rsidP="008556E0">
      <w:pPr>
        <w:spacing w:after="0" w:line="480" w:lineRule="auto"/>
        <w:ind w:left="567" w:firstLine="567"/>
        <w:jc w:val="both"/>
        <w:rPr>
          <w:rFonts w:ascii="Times New Roman" w:eastAsia="Times New Roman" w:hAnsi="Times New Roman"/>
          <w:sz w:val="24"/>
          <w:szCs w:val="24"/>
        </w:rPr>
      </w:pPr>
      <w:r>
        <w:rPr>
          <w:rFonts w:ascii="Times New Roman" w:eastAsia="Times New Roman" w:hAnsi="Times New Roman"/>
          <w:sz w:val="24"/>
          <w:szCs w:val="24"/>
        </w:rPr>
        <w:lastRenderedPageBreak/>
        <w:t>Tidak dapat dipungkiri bahwa kesehatan adalah suatu kebutuhan yang sangat vital dan mendasar bagi manusia.Kesehatan sangat diperlukan oleh setiap manusia agar dapat melakukan segala aktivitasnya dengan optimal.Tetapi terkadang meskipun manusia telah berusaha dengan baik dalam menjaga kesehatannya dengan sebaik mungkin, penyakit tetap saja datang menghampiri. Saat sakit seperti inilah manusia dalam keadaan lemah, segala aktivitasnya tidak dapat dilakukan secara maksimal, dan pada umumnya ketika sakit maka orang yang sakit akan meminta bantuan kepada dokter sebagai orang yang memiliki ilmu dan keahlian di bidang kesehatan untuk dapat mengembalikan kondisi fisiknya ke keadaan sehat lagi.</w:t>
      </w:r>
    </w:p>
    <w:p w:rsidR="008556E0" w:rsidRDefault="008556E0" w:rsidP="008556E0">
      <w:pPr>
        <w:spacing w:after="0" w:line="480" w:lineRule="auto"/>
        <w:ind w:left="567" w:firstLine="567"/>
        <w:jc w:val="both"/>
        <w:rPr>
          <w:rFonts w:ascii="Times New Roman" w:eastAsia="Times New Roman" w:hAnsi="Times New Roman"/>
          <w:sz w:val="24"/>
          <w:szCs w:val="24"/>
        </w:rPr>
      </w:pPr>
      <w:r>
        <w:rPr>
          <w:rFonts w:ascii="Times New Roman" w:eastAsia="Times New Roman" w:hAnsi="Times New Roman"/>
          <w:sz w:val="24"/>
          <w:szCs w:val="24"/>
        </w:rPr>
        <w:t>Dokter adalah orang yang dimintai pertolongan karena kemampuan akan profesinya yang dianggap mampu mengobati penyakit dan pasien adalah orang yang memerlukan pertolongan dokter karena dorongan keadaan psikologis terhadap penyakit yang dideritanya. Hubungan yang terjadi antara pasien dan dokter, disebut sebagai perjanjian terapeutik, hubungan itu terjadi ketika dokter bersedia menerima klien itu sebagai pasien.</w:t>
      </w:r>
    </w:p>
    <w:p w:rsidR="008556E0" w:rsidRDefault="008556E0" w:rsidP="008556E0">
      <w:pPr>
        <w:spacing w:after="0" w:line="480" w:lineRule="auto"/>
        <w:ind w:left="567" w:firstLine="567"/>
        <w:jc w:val="both"/>
        <w:rPr>
          <w:rFonts w:ascii="Times New Roman" w:eastAsia="Times New Roman" w:hAnsi="Times New Roman"/>
          <w:sz w:val="24"/>
          <w:szCs w:val="24"/>
        </w:rPr>
      </w:pPr>
      <w:r>
        <w:rPr>
          <w:rFonts w:ascii="Times New Roman" w:eastAsia="Times New Roman" w:hAnsi="Times New Roman"/>
          <w:sz w:val="24"/>
          <w:szCs w:val="24"/>
        </w:rPr>
        <w:t xml:space="preserve">Dalam interaksi antara dokter dengan orang sakit (pasien) tersebut terjadi suatu hubungan hukum di antara mereka.Hubungan hukum tersebut melahirkan hak dan kewajiban yang bersifat timbal balik.Pasien berhak untuk mendapat pelayanan medis terbaik dari dokter tersebut.Sementara itu, dokter berhak memperoleh imbalan atas pelayanan medis yang diberikannya. Tetapi sebelum dokter melakukan tindakan medis, terlebih </w:t>
      </w:r>
      <w:r>
        <w:rPr>
          <w:rFonts w:ascii="Times New Roman" w:eastAsia="Times New Roman" w:hAnsi="Times New Roman"/>
          <w:sz w:val="24"/>
          <w:szCs w:val="24"/>
        </w:rPr>
        <w:lastRenderedPageBreak/>
        <w:t>dahulu dokter harus memberikan informasi mengenai diagnosa dokter terhadap kondisi pasien, tindakan apa yang akan dilakukan dalam rangka pengobatan, apa tujuan dan manfaat tindakan medis yang akan dilakukan, apa resiko dan komplikasi yang mungkin dapat terjadi, apa alternatif lain (jika ada), dan apa yang mungkin terjadi apabila tidak dilakukan tindakan medis atau tersebut. Keterangan ini harus diberikan secara jelas dalam bahasa yang sederhana dan dapat dimengerti oleh pasien dengan memperhitungkan tingkat pendidikan dan intelektual pasien atau keluarga pasien.</w:t>
      </w:r>
      <w:r>
        <w:rPr>
          <w:rFonts w:ascii="Times New Roman" w:eastAsia="Times New Roman" w:hAnsi="Times New Roman"/>
          <w:sz w:val="24"/>
          <w:szCs w:val="24"/>
          <w:vertAlign w:val="superscript"/>
        </w:rPr>
        <w:footnoteReference w:id="5"/>
      </w:r>
    </w:p>
    <w:p w:rsidR="008556E0" w:rsidRDefault="008556E0" w:rsidP="008556E0">
      <w:pPr>
        <w:spacing w:after="0" w:line="480" w:lineRule="auto"/>
        <w:ind w:left="567" w:firstLine="567"/>
        <w:jc w:val="both"/>
        <w:rPr>
          <w:rFonts w:ascii="Times New Roman" w:eastAsia="Times New Roman" w:hAnsi="Times New Roman"/>
          <w:sz w:val="24"/>
          <w:szCs w:val="24"/>
        </w:rPr>
      </w:pPr>
      <w:r>
        <w:rPr>
          <w:rFonts w:ascii="Times New Roman" w:eastAsia="Times New Roman" w:hAnsi="Times New Roman"/>
          <w:sz w:val="24"/>
          <w:szCs w:val="24"/>
        </w:rPr>
        <w:t>Sebelum tenaga medis dalam hal ini dokter memberikan tindakan medis terhadap pasien, maka pihak dokter atau rumah sakit akan memberikan catatan mengenai kondisi si pasien dan tindakan-tindakan medis apa yang dapat ditempuh dalam tujuan untuk mengobati kondisi pasien tersebut, kemudian pihak dokter atau rumah sakit akan memberikan formulir atau surat keterangan untuk ditandatangani oleh pasien atau keluarga pasien yang mana surat tersebut menyatakan bahwa pihak pasien bersedia menerima atau menolak tindakan medis tersebut.</w:t>
      </w:r>
    </w:p>
    <w:p w:rsidR="008556E0" w:rsidRDefault="008556E0" w:rsidP="008556E0">
      <w:pPr>
        <w:spacing w:after="0" w:line="480" w:lineRule="auto"/>
        <w:ind w:left="567" w:firstLine="567"/>
        <w:jc w:val="both"/>
        <w:rPr>
          <w:rFonts w:ascii="Times New Roman" w:eastAsia="Times New Roman" w:hAnsi="Times New Roman"/>
          <w:sz w:val="24"/>
          <w:szCs w:val="24"/>
        </w:rPr>
      </w:pPr>
      <w:r>
        <w:rPr>
          <w:rFonts w:ascii="Times New Roman" w:eastAsia="Times New Roman" w:hAnsi="Times New Roman"/>
          <w:sz w:val="24"/>
          <w:szCs w:val="24"/>
        </w:rPr>
        <w:t xml:space="preserve">Pihak dokter dalam usaha memberikan keterangan dan informasi kepada pasien umumnya berdasarkan pertimbangan yang menurutnya terbaik tetapi hanya dari sisi medis saja sesuai pengetahuan dan etika profesinya, tetapi belum tentu hal itu sudah sejalan dengan apa yang diinginkan oleh pasien dan keluarganya karena belum tentu hal tersebut </w:t>
      </w:r>
      <w:r>
        <w:rPr>
          <w:rFonts w:ascii="Times New Roman" w:eastAsia="Times New Roman" w:hAnsi="Times New Roman"/>
          <w:sz w:val="24"/>
          <w:szCs w:val="24"/>
        </w:rPr>
        <w:lastRenderedPageBreak/>
        <w:t xml:space="preserve">sudah sesuai dengan aspek finansial, psikis dan agama si pasien, sehingga dalam kerangka inilah diperlukan suatu persetujuan tindakan medis atau </w:t>
      </w:r>
      <w:r>
        <w:rPr>
          <w:rFonts w:ascii="Times New Roman" w:eastAsia="Times New Roman" w:hAnsi="Times New Roman"/>
          <w:i/>
          <w:sz w:val="24"/>
          <w:szCs w:val="24"/>
        </w:rPr>
        <w:t>informed consent.</w:t>
      </w:r>
      <w:r>
        <w:rPr>
          <w:rFonts w:ascii="Times New Roman" w:eastAsia="Times New Roman" w:hAnsi="Times New Roman"/>
          <w:sz w:val="24"/>
          <w:szCs w:val="24"/>
          <w:vertAlign w:val="superscript"/>
        </w:rPr>
        <w:footnoteReference w:id="6"/>
      </w:r>
    </w:p>
    <w:p w:rsidR="008556E0" w:rsidRDefault="008556E0" w:rsidP="008556E0">
      <w:pPr>
        <w:spacing w:after="0" w:line="480" w:lineRule="auto"/>
        <w:ind w:left="567" w:firstLine="567"/>
        <w:jc w:val="both"/>
        <w:rPr>
          <w:rFonts w:ascii="Times New Roman" w:eastAsia="Times New Roman" w:hAnsi="Times New Roman"/>
          <w:sz w:val="24"/>
          <w:szCs w:val="24"/>
        </w:rPr>
      </w:pPr>
      <w:r>
        <w:rPr>
          <w:rFonts w:ascii="Times New Roman" w:eastAsia="Times New Roman" w:hAnsi="Times New Roman"/>
          <w:sz w:val="24"/>
          <w:szCs w:val="24"/>
        </w:rPr>
        <w:t>Seiring dengan semakin berkembangnya ilmu pengetahuan dan teknologi khususnya di bidang kesehatan, maka sarana dan metode pengobatan semakin berkembang dan bertambah, namun tentu saja kemungkinan bagi dokter atau tenaga medis lain untuk melakukan kesalahan juga semakin besar pula, tentunya ini menjadi perhatian karena di masa sekarang terdapat banyak kasus dimana pihak pasien menggugat pihak dokter atau rumah sakit karena kinerja tenaga medis yang keliru atau lalai dalam menjalankan tugasnya (malpraktik). Hal ini dapat terjadi karena sejatinya dokter juga adalah manusia biasa yang tidak bisa luput dari kesalahan.</w:t>
      </w:r>
    </w:p>
    <w:p w:rsidR="008556E0" w:rsidRDefault="008556E0" w:rsidP="008556E0">
      <w:pPr>
        <w:spacing w:after="0" w:line="480" w:lineRule="auto"/>
        <w:ind w:left="567" w:firstLine="567"/>
        <w:jc w:val="both"/>
        <w:rPr>
          <w:rFonts w:ascii="Times New Roman" w:eastAsia="Times New Roman" w:hAnsi="Times New Roman"/>
          <w:sz w:val="24"/>
          <w:szCs w:val="24"/>
        </w:rPr>
      </w:pPr>
      <w:r>
        <w:rPr>
          <w:rFonts w:ascii="Times New Roman" w:eastAsia="Times New Roman" w:hAnsi="Times New Roman"/>
          <w:sz w:val="24"/>
          <w:szCs w:val="24"/>
        </w:rPr>
        <w:t>Hal seperti itulah yang terkadang membuat pihak pasien merasa dirugikan. Seringkali pihak pasien menempuh jalur hukum menggugat dokter apabila dokter dalam melaksanakan tugasnya terdapat unsur kelalaian (</w:t>
      </w:r>
      <w:r>
        <w:rPr>
          <w:rFonts w:ascii="Times New Roman" w:eastAsia="Times New Roman" w:hAnsi="Times New Roman"/>
          <w:i/>
          <w:sz w:val="24"/>
          <w:szCs w:val="24"/>
        </w:rPr>
        <w:t>negligence</w:t>
      </w:r>
      <w:r>
        <w:rPr>
          <w:rFonts w:ascii="Times New Roman" w:eastAsia="Times New Roman" w:hAnsi="Times New Roman"/>
          <w:sz w:val="24"/>
          <w:szCs w:val="24"/>
        </w:rPr>
        <w:t xml:space="preserve">), atau dengan dasar wanprestasi saat dokter tidak memenuhi tanggung jawab kontraktual </w:t>
      </w:r>
      <w:r>
        <w:rPr>
          <w:rFonts w:ascii="Times New Roman" w:eastAsia="Times New Roman" w:hAnsi="Times New Roman"/>
          <w:i/>
          <w:sz w:val="24"/>
          <w:szCs w:val="24"/>
        </w:rPr>
        <w:t>(contractual liability</w:t>
      </w:r>
      <w:r>
        <w:rPr>
          <w:rFonts w:ascii="Times New Roman" w:eastAsia="Times New Roman" w:hAnsi="Times New Roman"/>
          <w:sz w:val="24"/>
          <w:szCs w:val="24"/>
        </w:rPr>
        <w:t xml:space="preserve">) yang menjadi kewajibannya yang timbul dari adanya suatu perjanjian sebagaimana diatur dalam pasal 1239 KUH Perdata atau berdasarkan perbuatan melawan </w:t>
      </w:r>
      <w:r>
        <w:rPr>
          <w:rFonts w:ascii="Times New Roman" w:eastAsia="Times New Roman" w:hAnsi="Times New Roman"/>
          <w:sz w:val="24"/>
          <w:szCs w:val="24"/>
        </w:rPr>
        <w:lastRenderedPageBreak/>
        <w:t>hukum (</w:t>
      </w:r>
      <w:r>
        <w:rPr>
          <w:rFonts w:ascii="Times New Roman" w:eastAsia="Times New Roman" w:hAnsi="Times New Roman"/>
          <w:i/>
          <w:sz w:val="24"/>
          <w:szCs w:val="24"/>
        </w:rPr>
        <w:t>onrechtmatigedaad</w:t>
      </w:r>
      <w:r>
        <w:rPr>
          <w:rFonts w:ascii="Times New Roman" w:eastAsia="Times New Roman" w:hAnsi="Times New Roman"/>
          <w:sz w:val="24"/>
          <w:szCs w:val="24"/>
        </w:rPr>
        <w:t xml:space="preserve">) sesuai dengan ketentuan dalam pasal 1365 KUH Perdata </w:t>
      </w:r>
    </w:p>
    <w:p w:rsidR="008556E0" w:rsidRDefault="008556E0" w:rsidP="008556E0">
      <w:pPr>
        <w:spacing w:after="0" w:line="480" w:lineRule="auto"/>
        <w:ind w:left="567" w:firstLine="567"/>
        <w:jc w:val="both"/>
        <w:rPr>
          <w:rFonts w:ascii="Times New Roman" w:eastAsia="Times New Roman" w:hAnsi="Times New Roman"/>
          <w:sz w:val="24"/>
          <w:szCs w:val="24"/>
        </w:rPr>
      </w:pPr>
      <w:r>
        <w:rPr>
          <w:rFonts w:ascii="Times New Roman" w:eastAsia="Times New Roman" w:hAnsi="Times New Roman"/>
          <w:sz w:val="24"/>
          <w:szCs w:val="24"/>
        </w:rPr>
        <w:t xml:space="preserve">Dalam praktiknya hubungan antara dokter dan pasien merupakan perjanjian terapeutik, sehingga </w:t>
      </w:r>
      <w:r>
        <w:rPr>
          <w:rFonts w:ascii="Times New Roman" w:eastAsia="Times New Roman" w:hAnsi="Times New Roman"/>
          <w:i/>
          <w:sz w:val="24"/>
          <w:szCs w:val="24"/>
        </w:rPr>
        <w:t>informed consent</w:t>
      </w:r>
      <w:r>
        <w:rPr>
          <w:rFonts w:ascii="Times New Roman" w:eastAsia="Times New Roman" w:hAnsi="Times New Roman"/>
          <w:sz w:val="24"/>
          <w:szCs w:val="24"/>
        </w:rPr>
        <w:t xml:space="preserve"> dalam dunia kesehatan selain diatur dalam Pasal 45 Undang-Undang Nomor 29 Tahun 2004 tentang Praktik Kedokteran dan Pasal 2 sampai dengan Pasal 13 Peraturan Menteri Kesehatan RI Nomor 290/MenKes/Per/III/2008 tentang Persetujuan Tindakan Kedokteran, juga tidak terlepas dari ketentuan-ketentuan Perjanjian dalam Kitab Undang-Undang Hukum Perdata, sehingga calon peneliti merasa bahwa implementasi dari </w:t>
      </w:r>
      <w:r>
        <w:rPr>
          <w:rFonts w:ascii="Times New Roman" w:eastAsia="Times New Roman" w:hAnsi="Times New Roman"/>
          <w:i/>
          <w:sz w:val="24"/>
          <w:szCs w:val="24"/>
        </w:rPr>
        <w:t>informed consent</w:t>
      </w:r>
      <w:r>
        <w:rPr>
          <w:rFonts w:ascii="Times New Roman" w:eastAsia="Times New Roman" w:hAnsi="Times New Roman"/>
          <w:sz w:val="24"/>
          <w:szCs w:val="24"/>
        </w:rPr>
        <w:t xml:space="preserve"> di rumah sakit </w:t>
      </w:r>
      <w:r>
        <w:rPr>
          <w:rFonts w:ascii="Times New Roman" w:eastAsia="Times New Roman" w:hAnsi="Times New Roman"/>
          <w:sz w:val="24"/>
          <w:szCs w:val="24"/>
          <w:lang w:val="id-ID"/>
        </w:rPr>
        <w:t>Aloei Saboe</w:t>
      </w:r>
      <w:r>
        <w:rPr>
          <w:rFonts w:ascii="Times New Roman" w:eastAsia="Times New Roman" w:hAnsi="Times New Roman"/>
          <w:sz w:val="24"/>
          <w:szCs w:val="24"/>
        </w:rPr>
        <w:t xml:space="preserve"> Kota Gorontalo harus diteliti dari aspek-aspek keperdataannya apakah sudah atau belum dilaksanakan sesuai ketentuan perundang-undangan yang berlaku.</w:t>
      </w:r>
    </w:p>
    <w:p w:rsidR="008556E0" w:rsidRPr="00105030" w:rsidRDefault="008556E0" w:rsidP="008556E0">
      <w:pPr>
        <w:spacing w:after="0" w:line="480" w:lineRule="auto"/>
        <w:ind w:left="567" w:firstLine="567"/>
        <w:jc w:val="both"/>
        <w:rPr>
          <w:rFonts w:ascii="Times New Roman" w:eastAsia="Times New Roman" w:hAnsi="Times New Roman"/>
          <w:sz w:val="24"/>
          <w:szCs w:val="24"/>
          <w:lang w:val="id-ID"/>
        </w:rPr>
      </w:pPr>
      <w:r>
        <w:rPr>
          <w:rFonts w:ascii="Times New Roman" w:eastAsia="Times New Roman" w:hAnsi="Times New Roman"/>
          <w:sz w:val="24"/>
          <w:szCs w:val="24"/>
        </w:rPr>
        <w:t xml:space="preserve">Berdasarkan hal tersebut di atas maka penulis tertarik dan menuangkan dalam  penelitian dengan judul “ASPEK PERDATA DALAM PELAKSANAAN PERSETUJUAN TINDAKAN MEDIS </w:t>
      </w:r>
      <w:r w:rsidRPr="00105030">
        <w:rPr>
          <w:rFonts w:ascii="Times New Roman" w:eastAsia="Times New Roman" w:hAnsi="Times New Roman"/>
          <w:i/>
          <w:sz w:val="24"/>
          <w:szCs w:val="24"/>
        </w:rPr>
        <w:t>(INFORMED CONSENT)</w:t>
      </w:r>
      <w:r>
        <w:rPr>
          <w:rFonts w:ascii="Times New Roman" w:eastAsia="Times New Roman" w:hAnsi="Times New Roman"/>
          <w:sz w:val="24"/>
          <w:szCs w:val="24"/>
        </w:rPr>
        <w:t xml:space="preserve"> DI RUMAH SAKIT (Studi Kasus di Rumah Sakit Aloei Saboe Gorontalo</w:t>
      </w:r>
      <w:r>
        <w:rPr>
          <w:rFonts w:ascii="Times New Roman" w:eastAsia="Times New Roman" w:hAnsi="Times New Roman"/>
          <w:sz w:val="24"/>
          <w:szCs w:val="24"/>
          <w:lang w:val="id-ID"/>
        </w:rPr>
        <w:t>.</w:t>
      </w:r>
    </w:p>
    <w:p w:rsidR="008556E0" w:rsidRDefault="008556E0" w:rsidP="008556E0">
      <w:pPr>
        <w:numPr>
          <w:ilvl w:val="1"/>
          <w:numId w:val="18"/>
        </w:numPr>
        <w:pBdr>
          <w:top w:val="nil"/>
          <w:left w:val="nil"/>
          <w:bottom w:val="nil"/>
          <w:right w:val="nil"/>
          <w:between w:val="nil"/>
        </w:pBdr>
        <w:tabs>
          <w:tab w:val="left" w:pos="567"/>
        </w:tabs>
        <w:spacing w:after="0" w:line="480" w:lineRule="auto"/>
        <w:ind w:left="0" w:firstLine="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Rumusan Masalah</w:t>
      </w:r>
      <w:r>
        <w:rPr>
          <w:rFonts w:ascii="Times New Roman" w:eastAsia="Times New Roman" w:hAnsi="Times New Roman"/>
          <w:color w:val="000000"/>
          <w:sz w:val="24"/>
          <w:szCs w:val="24"/>
        </w:rPr>
        <w:tab/>
      </w:r>
    </w:p>
    <w:p w:rsidR="008556E0" w:rsidRPr="00105030" w:rsidRDefault="008556E0" w:rsidP="008556E0">
      <w:pPr>
        <w:pStyle w:val="ListParagraph"/>
        <w:numPr>
          <w:ilvl w:val="0"/>
          <w:numId w:val="6"/>
        </w:numPr>
        <w:pBdr>
          <w:top w:val="nil"/>
          <w:left w:val="nil"/>
          <w:bottom w:val="nil"/>
          <w:right w:val="nil"/>
          <w:between w:val="nil"/>
        </w:pBdr>
        <w:tabs>
          <w:tab w:val="left" w:pos="567"/>
          <w:tab w:val="left" w:pos="851"/>
        </w:tabs>
        <w:spacing w:after="0" w:line="480" w:lineRule="auto"/>
        <w:ind w:left="851"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Bagaimana k</w:t>
      </w:r>
      <w:r w:rsidRPr="00105030">
        <w:rPr>
          <w:rFonts w:ascii="Times New Roman" w:eastAsia="Times New Roman" w:hAnsi="Times New Roman"/>
          <w:color w:val="000000"/>
          <w:sz w:val="24"/>
          <w:szCs w:val="24"/>
        </w:rPr>
        <w:t xml:space="preserve">endala pada penerapan </w:t>
      </w:r>
      <w:r w:rsidRPr="00105030">
        <w:rPr>
          <w:rFonts w:ascii="Times New Roman" w:eastAsia="Times New Roman" w:hAnsi="Times New Roman"/>
          <w:i/>
          <w:color w:val="000000"/>
          <w:sz w:val="24"/>
          <w:szCs w:val="24"/>
        </w:rPr>
        <w:t>Informed Consent</w:t>
      </w:r>
      <w:r w:rsidRPr="00105030">
        <w:rPr>
          <w:rFonts w:ascii="Times New Roman" w:eastAsia="Times New Roman" w:hAnsi="Times New Roman"/>
          <w:color w:val="000000"/>
          <w:sz w:val="24"/>
          <w:szCs w:val="24"/>
        </w:rPr>
        <w:t xml:space="preserve"> dalam praktik di Rumah Sakit Aloei Saboe Kota Gorontalo?</w:t>
      </w:r>
    </w:p>
    <w:p w:rsidR="008556E0" w:rsidRPr="00105030" w:rsidRDefault="008556E0" w:rsidP="008556E0">
      <w:pPr>
        <w:pStyle w:val="ListParagraph"/>
        <w:numPr>
          <w:ilvl w:val="0"/>
          <w:numId w:val="6"/>
        </w:numPr>
        <w:pBdr>
          <w:top w:val="nil"/>
          <w:left w:val="nil"/>
          <w:bottom w:val="nil"/>
          <w:right w:val="nil"/>
          <w:between w:val="nil"/>
        </w:pBdr>
        <w:tabs>
          <w:tab w:val="left" w:pos="567"/>
          <w:tab w:val="left" w:pos="851"/>
        </w:tabs>
        <w:spacing w:after="0" w:line="480" w:lineRule="auto"/>
        <w:ind w:left="851" w:hanging="284"/>
        <w:jc w:val="both"/>
        <w:rPr>
          <w:rFonts w:ascii="Times New Roman" w:eastAsia="Times New Roman" w:hAnsi="Times New Roman"/>
          <w:color w:val="000000"/>
          <w:sz w:val="24"/>
          <w:szCs w:val="24"/>
        </w:rPr>
      </w:pPr>
      <w:r w:rsidRPr="00105030">
        <w:rPr>
          <w:rFonts w:ascii="Times New Roman" w:eastAsia="Times New Roman" w:hAnsi="Times New Roman"/>
          <w:color w:val="000000"/>
          <w:sz w:val="24"/>
          <w:szCs w:val="24"/>
        </w:rPr>
        <w:lastRenderedPageBreak/>
        <w:t xml:space="preserve">Bagaimana </w:t>
      </w:r>
      <w:r>
        <w:rPr>
          <w:rFonts w:ascii="Times New Roman" w:eastAsia="Times New Roman" w:hAnsi="Times New Roman"/>
          <w:color w:val="000000"/>
          <w:sz w:val="24"/>
          <w:szCs w:val="24"/>
        </w:rPr>
        <w:t>bentuk</w:t>
      </w:r>
      <w:r w:rsidRPr="00105030">
        <w:rPr>
          <w:rFonts w:ascii="Times New Roman" w:eastAsia="Times New Roman" w:hAnsi="Times New Roman"/>
          <w:color w:val="000000"/>
          <w:sz w:val="24"/>
          <w:szCs w:val="24"/>
        </w:rPr>
        <w:t xml:space="preserve"> pertanggungjawaban pihak Rumah Sakit Aloei Saboe Kota Gorontalo terhadap pihak pasien jika terdapat kesalahan dari </w:t>
      </w:r>
      <w:r>
        <w:rPr>
          <w:rFonts w:ascii="Times New Roman" w:eastAsia="Times New Roman" w:hAnsi="Times New Roman"/>
          <w:color w:val="000000"/>
          <w:sz w:val="24"/>
          <w:szCs w:val="24"/>
        </w:rPr>
        <w:t>tenaga medis</w:t>
      </w:r>
      <w:r w:rsidRPr="00105030">
        <w:rPr>
          <w:rFonts w:ascii="Times New Roman" w:eastAsia="Times New Roman" w:hAnsi="Times New Roman"/>
          <w:color w:val="000000"/>
          <w:sz w:val="24"/>
          <w:szCs w:val="24"/>
        </w:rPr>
        <w:t xml:space="preserve"> dalam melaksanakan tindakan medis ?</w:t>
      </w:r>
    </w:p>
    <w:p w:rsidR="008556E0" w:rsidRDefault="008556E0" w:rsidP="008556E0">
      <w:pPr>
        <w:numPr>
          <w:ilvl w:val="1"/>
          <w:numId w:val="18"/>
        </w:numPr>
        <w:pBdr>
          <w:top w:val="nil"/>
          <w:left w:val="nil"/>
          <w:bottom w:val="nil"/>
          <w:right w:val="nil"/>
          <w:between w:val="nil"/>
        </w:pBdr>
        <w:tabs>
          <w:tab w:val="left" w:pos="567"/>
          <w:tab w:val="left" w:pos="720"/>
        </w:tabs>
        <w:spacing w:after="0" w:line="480" w:lineRule="auto"/>
        <w:ind w:left="0" w:firstLine="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Tujuan Penelitian</w:t>
      </w:r>
    </w:p>
    <w:p w:rsidR="008556E0" w:rsidRPr="00105030" w:rsidRDefault="008556E0" w:rsidP="008556E0">
      <w:pPr>
        <w:pStyle w:val="ListParagraph"/>
        <w:numPr>
          <w:ilvl w:val="0"/>
          <w:numId w:val="3"/>
        </w:numPr>
        <w:pBdr>
          <w:top w:val="nil"/>
          <w:left w:val="nil"/>
          <w:bottom w:val="nil"/>
          <w:right w:val="nil"/>
          <w:between w:val="nil"/>
        </w:pBdr>
        <w:tabs>
          <w:tab w:val="left" w:pos="567"/>
        </w:tabs>
        <w:spacing w:after="0" w:line="480" w:lineRule="auto"/>
        <w:ind w:left="851"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Untuk mengetahui bagaimana k</w:t>
      </w:r>
      <w:r w:rsidRPr="00105030">
        <w:rPr>
          <w:rFonts w:ascii="Times New Roman" w:eastAsia="Times New Roman" w:hAnsi="Times New Roman"/>
          <w:color w:val="000000"/>
          <w:sz w:val="24"/>
          <w:szCs w:val="24"/>
        </w:rPr>
        <w:t xml:space="preserve">endala pada penerapan </w:t>
      </w:r>
      <w:r w:rsidRPr="00105030">
        <w:rPr>
          <w:rFonts w:ascii="Times New Roman" w:eastAsia="Times New Roman" w:hAnsi="Times New Roman"/>
          <w:i/>
          <w:color w:val="000000"/>
          <w:sz w:val="24"/>
          <w:szCs w:val="24"/>
        </w:rPr>
        <w:t>Informed Consent</w:t>
      </w:r>
      <w:r w:rsidRPr="00105030">
        <w:rPr>
          <w:rFonts w:ascii="Times New Roman" w:eastAsia="Times New Roman" w:hAnsi="Times New Roman"/>
          <w:color w:val="000000"/>
          <w:sz w:val="24"/>
          <w:szCs w:val="24"/>
        </w:rPr>
        <w:t xml:space="preserve"> dalam praktik di Rumah Sakit Aloei Saboe Kota Gorontalo.</w:t>
      </w:r>
    </w:p>
    <w:p w:rsidR="008556E0" w:rsidRPr="00105030" w:rsidRDefault="008556E0" w:rsidP="008556E0">
      <w:pPr>
        <w:pStyle w:val="ListParagraph"/>
        <w:numPr>
          <w:ilvl w:val="0"/>
          <w:numId w:val="3"/>
        </w:numPr>
        <w:pBdr>
          <w:top w:val="nil"/>
          <w:left w:val="nil"/>
          <w:bottom w:val="nil"/>
          <w:right w:val="nil"/>
          <w:between w:val="nil"/>
        </w:pBdr>
        <w:tabs>
          <w:tab w:val="left" w:pos="567"/>
        </w:tabs>
        <w:spacing w:after="0" w:line="480" w:lineRule="auto"/>
        <w:ind w:left="851" w:hanging="284"/>
        <w:jc w:val="both"/>
        <w:rPr>
          <w:rFonts w:ascii="Times New Roman" w:eastAsia="Times New Roman" w:hAnsi="Times New Roman"/>
          <w:color w:val="000000"/>
          <w:sz w:val="24"/>
          <w:szCs w:val="24"/>
        </w:rPr>
      </w:pPr>
      <w:r w:rsidRPr="00105030">
        <w:rPr>
          <w:rFonts w:ascii="Times New Roman" w:eastAsia="Times New Roman" w:hAnsi="Times New Roman"/>
          <w:color w:val="000000"/>
          <w:sz w:val="24"/>
          <w:szCs w:val="24"/>
        </w:rPr>
        <w:t xml:space="preserve">Untuk mengetahui bagaimana </w:t>
      </w:r>
      <w:r>
        <w:rPr>
          <w:rFonts w:ascii="Times New Roman" w:eastAsia="Times New Roman" w:hAnsi="Times New Roman"/>
          <w:color w:val="000000"/>
          <w:sz w:val="24"/>
          <w:szCs w:val="24"/>
        </w:rPr>
        <w:t>bentuk</w:t>
      </w:r>
      <w:r w:rsidRPr="00105030">
        <w:rPr>
          <w:rFonts w:ascii="Times New Roman" w:eastAsia="Times New Roman" w:hAnsi="Times New Roman"/>
          <w:color w:val="000000"/>
          <w:sz w:val="24"/>
          <w:szCs w:val="24"/>
        </w:rPr>
        <w:t xml:space="preserve"> pertanggungjawaban pihak Rumah Sakit Aloei Saboe Kota Gorontalo terhadap pihak pasien jika terdapat kesalahan dari </w:t>
      </w:r>
      <w:r>
        <w:rPr>
          <w:rFonts w:ascii="Times New Roman" w:eastAsia="Times New Roman" w:hAnsi="Times New Roman"/>
          <w:color w:val="000000"/>
          <w:sz w:val="24"/>
          <w:szCs w:val="24"/>
        </w:rPr>
        <w:t>tenaga medis</w:t>
      </w:r>
      <w:r w:rsidRPr="00105030">
        <w:rPr>
          <w:rFonts w:ascii="Times New Roman" w:eastAsia="Times New Roman" w:hAnsi="Times New Roman"/>
          <w:color w:val="000000"/>
          <w:sz w:val="24"/>
          <w:szCs w:val="24"/>
        </w:rPr>
        <w:t xml:space="preserve"> dalam melaksanakan tindakan medis.</w:t>
      </w:r>
    </w:p>
    <w:p w:rsidR="008556E0" w:rsidRDefault="008556E0" w:rsidP="008556E0">
      <w:pPr>
        <w:numPr>
          <w:ilvl w:val="1"/>
          <w:numId w:val="18"/>
        </w:numPr>
        <w:pBdr>
          <w:top w:val="nil"/>
          <w:left w:val="nil"/>
          <w:bottom w:val="nil"/>
          <w:right w:val="nil"/>
          <w:between w:val="nil"/>
        </w:pBdr>
        <w:tabs>
          <w:tab w:val="left" w:pos="720"/>
        </w:tabs>
        <w:spacing w:after="0" w:line="480" w:lineRule="auto"/>
        <w:ind w:left="0" w:firstLine="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Manfaat Penelitian</w:t>
      </w:r>
    </w:p>
    <w:p w:rsidR="008556E0" w:rsidRDefault="008556E0" w:rsidP="008556E0">
      <w:pPr>
        <w:pBdr>
          <w:top w:val="nil"/>
          <w:left w:val="nil"/>
          <w:bottom w:val="nil"/>
          <w:right w:val="nil"/>
          <w:between w:val="nil"/>
        </w:pBdr>
        <w:tabs>
          <w:tab w:val="left" w:pos="1418"/>
        </w:tabs>
        <w:spacing w:after="0" w:line="480" w:lineRule="auto"/>
        <w:ind w:left="709" w:firstLine="425"/>
        <w:jc w:val="both"/>
        <w:rPr>
          <w:rFonts w:ascii="Times New Roman" w:eastAsia="Times New Roman" w:hAnsi="Times New Roman"/>
          <w:color w:val="000000"/>
          <w:sz w:val="24"/>
          <w:szCs w:val="24"/>
          <w:lang w:val="id-ID"/>
        </w:rPr>
      </w:pPr>
      <w:r>
        <w:rPr>
          <w:rFonts w:ascii="Times New Roman" w:eastAsia="Times New Roman" w:hAnsi="Times New Roman"/>
          <w:color w:val="000000"/>
          <w:sz w:val="24"/>
          <w:szCs w:val="24"/>
        </w:rPr>
        <w:t>Setiap penelitian akan bernilai positif apabila dikerjakan secara baik dan merupaka aspek paling penting dalam penelitian yaitu penelitian itu bernilai dalam keilmuan untuk orang banyak. Oleh karena itu peneliti mengambil garis besar dalam manfaat yang akan</w:t>
      </w:r>
      <w:r>
        <w:rPr>
          <w:rFonts w:ascii="Times New Roman" w:eastAsia="Times New Roman" w:hAnsi="Times New Roman"/>
          <w:sz w:val="24"/>
          <w:szCs w:val="24"/>
        </w:rPr>
        <w:t>dihasilkan kedepan adalah</w:t>
      </w:r>
      <w:r>
        <w:rPr>
          <w:rFonts w:ascii="Times New Roman" w:eastAsia="Times New Roman" w:hAnsi="Times New Roman"/>
          <w:color w:val="000000"/>
          <w:sz w:val="24"/>
          <w:szCs w:val="24"/>
        </w:rPr>
        <w:t xml:space="preserve"> sebagai berikut:</w:t>
      </w:r>
    </w:p>
    <w:p w:rsidR="008556E0" w:rsidRPr="00105030" w:rsidRDefault="008556E0" w:rsidP="008556E0">
      <w:pPr>
        <w:pStyle w:val="ListParagraph"/>
        <w:numPr>
          <w:ilvl w:val="2"/>
          <w:numId w:val="18"/>
        </w:numPr>
        <w:pBdr>
          <w:top w:val="nil"/>
          <w:left w:val="nil"/>
          <w:bottom w:val="nil"/>
          <w:right w:val="nil"/>
          <w:between w:val="nil"/>
        </w:pBdr>
        <w:tabs>
          <w:tab w:val="left" w:pos="1418"/>
        </w:tabs>
        <w:spacing w:after="0" w:line="480" w:lineRule="auto"/>
        <w:ind w:hanging="11"/>
        <w:jc w:val="both"/>
        <w:rPr>
          <w:rFonts w:ascii="Times New Roman" w:eastAsia="Times New Roman" w:hAnsi="Times New Roman"/>
          <w:color w:val="000000"/>
          <w:sz w:val="24"/>
          <w:szCs w:val="24"/>
        </w:rPr>
      </w:pPr>
      <w:r w:rsidRPr="00105030">
        <w:rPr>
          <w:rFonts w:ascii="Times New Roman" w:eastAsia="Times New Roman" w:hAnsi="Times New Roman"/>
          <w:b/>
          <w:color w:val="000000"/>
          <w:sz w:val="24"/>
          <w:szCs w:val="24"/>
        </w:rPr>
        <w:t>Manfaat Secara Teoritis</w:t>
      </w:r>
    </w:p>
    <w:p w:rsidR="008556E0" w:rsidRPr="00105030" w:rsidRDefault="008556E0" w:rsidP="008556E0">
      <w:pPr>
        <w:pStyle w:val="ListParagraph"/>
        <w:numPr>
          <w:ilvl w:val="0"/>
          <w:numId w:val="26"/>
        </w:numPr>
        <w:pBdr>
          <w:top w:val="nil"/>
          <w:left w:val="nil"/>
          <w:bottom w:val="nil"/>
          <w:right w:val="nil"/>
          <w:between w:val="nil"/>
        </w:pBdr>
        <w:tabs>
          <w:tab w:val="left" w:pos="1701"/>
        </w:tabs>
        <w:spacing w:after="0" w:line="480" w:lineRule="auto"/>
        <w:ind w:left="1701" w:hanging="283"/>
        <w:jc w:val="both"/>
        <w:rPr>
          <w:rFonts w:ascii="Times New Roman" w:eastAsia="Times New Roman" w:hAnsi="Times New Roman"/>
          <w:color w:val="000000"/>
          <w:sz w:val="24"/>
          <w:szCs w:val="24"/>
        </w:rPr>
      </w:pPr>
      <w:r w:rsidRPr="00105030">
        <w:rPr>
          <w:rFonts w:ascii="Times New Roman" w:eastAsia="Times New Roman" w:hAnsi="Times New Roman"/>
          <w:color w:val="000000"/>
          <w:sz w:val="24"/>
          <w:szCs w:val="24"/>
        </w:rPr>
        <w:t>Dapat meningkatkan ilmu pengetahuan dan sumbangsi</w:t>
      </w:r>
      <w:r>
        <w:rPr>
          <w:rFonts w:ascii="Times New Roman" w:eastAsia="Times New Roman" w:hAnsi="Times New Roman"/>
          <w:color w:val="000000"/>
          <w:sz w:val="24"/>
          <w:szCs w:val="24"/>
        </w:rPr>
        <w:t>h</w:t>
      </w:r>
      <w:r w:rsidRPr="00105030">
        <w:rPr>
          <w:rFonts w:ascii="Times New Roman" w:eastAsia="Times New Roman" w:hAnsi="Times New Roman"/>
          <w:color w:val="000000"/>
          <w:sz w:val="24"/>
          <w:szCs w:val="24"/>
        </w:rPr>
        <w:t xml:space="preserve"> buah pikiran bagi semua kalangan akademisi </w:t>
      </w:r>
      <w:r w:rsidRPr="00105030">
        <w:rPr>
          <w:rFonts w:ascii="Times New Roman" w:eastAsia="Times New Roman" w:hAnsi="Times New Roman"/>
          <w:sz w:val="24"/>
          <w:szCs w:val="24"/>
        </w:rPr>
        <w:t>kedepan</w:t>
      </w:r>
      <w:r>
        <w:rPr>
          <w:rFonts w:ascii="Times New Roman" w:eastAsia="Times New Roman" w:hAnsi="Times New Roman"/>
          <w:sz w:val="24"/>
          <w:szCs w:val="24"/>
          <w:lang w:val="id-ID"/>
        </w:rPr>
        <w:t>.</w:t>
      </w:r>
    </w:p>
    <w:p w:rsidR="008556E0" w:rsidRDefault="008556E0" w:rsidP="008556E0">
      <w:pPr>
        <w:pStyle w:val="ListParagraph"/>
        <w:numPr>
          <w:ilvl w:val="0"/>
          <w:numId w:val="26"/>
        </w:numPr>
        <w:pBdr>
          <w:top w:val="nil"/>
          <w:left w:val="nil"/>
          <w:bottom w:val="nil"/>
          <w:right w:val="nil"/>
          <w:between w:val="nil"/>
        </w:pBdr>
        <w:tabs>
          <w:tab w:val="left" w:pos="1701"/>
        </w:tabs>
        <w:spacing w:after="0" w:line="480" w:lineRule="auto"/>
        <w:ind w:left="1701" w:hanging="283"/>
        <w:jc w:val="both"/>
        <w:rPr>
          <w:rFonts w:ascii="Times New Roman" w:eastAsia="Times New Roman" w:hAnsi="Times New Roman"/>
          <w:color w:val="000000"/>
          <w:sz w:val="24"/>
          <w:szCs w:val="24"/>
        </w:rPr>
      </w:pPr>
      <w:r w:rsidRPr="00105030">
        <w:rPr>
          <w:rFonts w:ascii="Times New Roman" w:eastAsia="Times New Roman" w:hAnsi="Times New Roman"/>
          <w:color w:val="000000"/>
          <w:sz w:val="24"/>
          <w:szCs w:val="24"/>
        </w:rPr>
        <w:t xml:space="preserve">Tulisan ini </w:t>
      </w:r>
      <w:r w:rsidRPr="00105030">
        <w:rPr>
          <w:rFonts w:ascii="Times New Roman" w:eastAsia="Times New Roman" w:hAnsi="Times New Roman"/>
          <w:sz w:val="24"/>
          <w:szCs w:val="24"/>
        </w:rPr>
        <w:t>kedepannyadiharapkan</w:t>
      </w:r>
      <w:r w:rsidRPr="00105030">
        <w:rPr>
          <w:rFonts w:ascii="Times New Roman" w:eastAsia="Times New Roman" w:hAnsi="Times New Roman"/>
          <w:color w:val="000000"/>
          <w:sz w:val="24"/>
          <w:szCs w:val="24"/>
        </w:rPr>
        <w:t xml:space="preserve"> menambah </w:t>
      </w:r>
      <w:r w:rsidRPr="00105030">
        <w:rPr>
          <w:rFonts w:ascii="Times New Roman" w:eastAsia="Times New Roman" w:hAnsi="Times New Roman"/>
          <w:sz w:val="24"/>
          <w:szCs w:val="24"/>
        </w:rPr>
        <w:t>khazanah</w:t>
      </w:r>
      <w:r w:rsidRPr="00105030">
        <w:rPr>
          <w:rFonts w:ascii="Times New Roman" w:eastAsia="Times New Roman" w:hAnsi="Times New Roman"/>
          <w:color w:val="000000"/>
          <w:sz w:val="24"/>
          <w:szCs w:val="24"/>
        </w:rPr>
        <w:t xml:space="preserve"> ilmu pengetahuan </w:t>
      </w:r>
      <w:r w:rsidRPr="00105030">
        <w:rPr>
          <w:rFonts w:ascii="Times New Roman" w:eastAsia="Times New Roman" w:hAnsi="Times New Roman"/>
          <w:sz w:val="24"/>
          <w:szCs w:val="24"/>
        </w:rPr>
        <w:t>di bidangketenagakerjaankhususnya</w:t>
      </w:r>
      <w:r w:rsidRPr="00105030">
        <w:rPr>
          <w:rFonts w:ascii="Times New Roman" w:eastAsia="Times New Roman" w:hAnsi="Times New Roman"/>
          <w:color w:val="000000"/>
          <w:sz w:val="24"/>
          <w:szCs w:val="24"/>
        </w:rPr>
        <w:t xml:space="preserve"> pada bidang ilmu keperdataan, yang </w:t>
      </w:r>
      <w:r w:rsidRPr="00105030">
        <w:rPr>
          <w:rFonts w:ascii="Times New Roman" w:eastAsia="Times New Roman" w:hAnsi="Times New Roman"/>
          <w:sz w:val="24"/>
          <w:szCs w:val="24"/>
        </w:rPr>
        <w:t>ditempuh</w:t>
      </w:r>
      <w:r w:rsidRPr="00105030">
        <w:rPr>
          <w:rFonts w:ascii="Times New Roman" w:eastAsia="Times New Roman" w:hAnsi="Times New Roman"/>
          <w:color w:val="000000"/>
          <w:sz w:val="24"/>
          <w:szCs w:val="24"/>
        </w:rPr>
        <w:t xml:space="preserve"> selama menempuh pendidikan </w:t>
      </w:r>
      <w:r w:rsidRPr="00105030">
        <w:rPr>
          <w:rFonts w:ascii="Times New Roman" w:eastAsia="Times New Roman" w:hAnsi="Times New Roman"/>
          <w:sz w:val="24"/>
          <w:szCs w:val="24"/>
        </w:rPr>
        <w:t>kesarjanaan</w:t>
      </w:r>
      <w:r w:rsidRPr="00105030">
        <w:rPr>
          <w:rFonts w:ascii="Times New Roman" w:eastAsia="Times New Roman" w:hAnsi="Times New Roman"/>
          <w:color w:val="000000"/>
          <w:sz w:val="24"/>
          <w:szCs w:val="24"/>
        </w:rPr>
        <w:t xml:space="preserve"> pada perguruan tinggi</w:t>
      </w:r>
    </w:p>
    <w:p w:rsidR="008556E0" w:rsidRPr="0015031E" w:rsidRDefault="008556E0" w:rsidP="008556E0">
      <w:pPr>
        <w:pBdr>
          <w:top w:val="nil"/>
          <w:left w:val="nil"/>
          <w:bottom w:val="nil"/>
          <w:right w:val="nil"/>
          <w:between w:val="nil"/>
        </w:pBdr>
        <w:tabs>
          <w:tab w:val="left" w:pos="1701"/>
        </w:tabs>
        <w:spacing w:after="0" w:line="480" w:lineRule="auto"/>
        <w:jc w:val="both"/>
        <w:rPr>
          <w:rFonts w:ascii="Times New Roman" w:eastAsia="Times New Roman" w:hAnsi="Times New Roman"/>
          <w:color w:val="000000"/>
          <w:sz w:val="24"/>
          <w:szCs w:val="24"/>
        </w:rPr>
      </w:pPr>
    </w:p>
    <w:p w:rsidR="008556E0" w:rsidRDefault="008556E0" w:rsidP="008556E0">
      <w:pPr>
        <w:numPr>
          <w:ilvl w:val="2"/>
          <w:numId w:val="18"/>
        </w:numPr>
        <w:pBdr>
          <w:top w:val="nil"/>
          <w:left w:val="nil"/>
          <w:bottom w:val="nil"/>
          <w:right w:val="nil"/>
          <w:between w:val="nil"/>
        </w:pBdr>
        <w:tabs>
          <w:tab w:val="left" w:pos="1418"/>
        </w:tabs>
        <w:spacing w:after="0" w:line="480" w:lineRule="auto"/>
        <w:ind w:hanging="11"/>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lastRenderedPageBreak/>
        <w:t xml:space="preserve">Manfaat Secara Praktis </w:t>
      </w:r>
    </w:p>
    <w:p w:rsidR="008556E0" w:rsidRPr="009311FF" w:rsidRDefault="008556E0" w:rsidP="008556E0">
      <w:pPr>
        <w:numPr>
          <w:ilvl w:val="0"/>
          <w:numId w:val="19"/>
        </w:numPr>
        <w:pBdr>
          <w:top w:val="nil"/>
          <w:left w:val="nil"/>
          <w:bottom w:val="nil"/>
          <w:right w:val="nil"/>
          <w:between w:val="nil"/>
        </w:pBdr>
        <w:tabs>
          <w:tab w:val="left" w:pos="1701"/>
        </w:tabs>
        <w:spacing w:after="0" w:line="480" w:lineRule="auto"/>
        <w:ind w:left="1701" w:hanging="283"/>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Dapat memberikan pengetahuan bagi penulis dan semua kalangan penegak hukum </w:t>
      </w:r>
      <w:r>
        <w:rPr>
          <w:rFonts w:ascii="Times New Roman" w:eastAsia="Times New Roman" w:hAnsi="Times New Roman"/>
          <w:sz w:val="24"/>
          <w:szCs w:val="24"/>
        </w:rPr>
        <w:t>khususnya</w:t>
      </w:r>
      <w:r>
        <w:rPr>
          <w:rFonts w:ascii="Times New Roman" w:eastAsia="Times New Roman" w:hAnsi="Times New Roman"/>
          <w:color w:val="000000"/>
          <w:sz w:val="24"/>
          <w:szCs w:val="24"/>
        </w:rPr>
        <w:t xml:space="preserve"> bidang hukum perdata dan aparat penegak h</w:t>
      </w:r>
      <w:r>
        <w:rPr>
          <w:rFonts w:ascii="Times New Roman" w:eastAsia="Times New Roman" w:hAnsi="Times New Roman"/>
          <w:color w:val="000000"/>
          <w:sz w:val="24"/>
          <w:szCs w:val="24"/>
          <w:lang w:val="id-ID"/>
        </w:rPr>
        <w:t>u</w:t>
      </w:r>
      <w:r>
        <w:rPr>
          <w:rFonts w:ascii="Times New Roman" w:eastAsia="Times New Roman" w:hAnsi="Times New Roman"/>
          <w:color w:val="000000"/>
          <w:sz w:val="24"/>
          <w:szCs w:val="24"/>
        </w:rPr>
        <w:t>kum</w:t>
      </w:r>
      <w:r>
        <w:rPr>
          <w:rFonts w:ascii="Times New Roman" w:eastAsia="Times New Roman" w:hAnsi="Times New Roman"/>
          <w:color w:val="000000"/>
          <w:sz w:val="24"/>
          <w:szCs w:val="24"/>
          <w:lang w:val="id-ID"/>
        </w:rPr>
        <w:t>.</w:t>
      </w:r>
    </w:p>
    <w:p w:rsidR="008556E0" w:rsidRPr="009311FF" w:rsidRDefault="008556E0" w:rsidP="008556E0">
      <w:pPr>
        <w:numPr>
          <w:ilvl w:val="0"/>
          <w:numId w:val="19"/>
        </w:numPr>
        <w:pBdr>
          <w:top w:val="nil"/>
          <w:left w:val="nil"/>
          <w:bottom w:val="nil"/>
          <w:right w:val="nil"/>
          <w:between w:val="nil"/>
        </w:pBdr>
        <w:tabs>
          <w:tab w:val="left" w:pos="1701"/>
        </w:tabs>
        <w:spacing w:after="0" w:line="480" w:lineRule="auto"/>
        <w:ind w:left="1701" w:hanging="283"/>
        <w:jc w:val="both"/>
        <w:rPr>
          <w:rFonts w:ascii="Times New Roman" w:eastAsia="Times New Roman" w:hAnsi="Times New Roman"/>
          <w:color w:val="000000"/>
          <w:sz w:val="24"/>
          <w:szCs w:val="24"/>
        </w:rPr>
      </w:pPr>
      <w:r w:rsidRPr="009311FF">
        <w:rPr>
          <w:rFonts w:ascii="Times New Roman" w:eastAsia="Times New Roman" w:hAnsi="Times New Roman"/>
          <w:color w:val="000000"/>
          <w:sz w:val="24"/>
          <w:szCs w:val="24"/>
        </w:rPr>
        <w:t xml:space="preserve">Manfaat secara umum yaitu penelitian dapat dijadikan acuan peneliti selanjutnya serta menjadi </w:t>
      </w:r>
      <w:r w:rsidRPr="009311FF">
        <w:rPr>
          <w:rFonts w:ascii="Times New Roman" w:eastAsia="Times New Roman" w:hAnsi="Times New Roman"/>
          <w:sz w:val="24"/>
          <w:szCs w:val="24"/>
        </w:rPr>
        <w:t>bahan</w:t>
      </w:r>
      <w:r w:rsidRPr="009311FF">
        <w:rPr>
          <w:rFonts w:ascii="Times New Roman" w:eastAsia="Times New Roman" w:hAnsi="Times New Roman"/>
          <w:color w:val="000000"/>
          <w:sz w:val="24"/>
          <w:szCs w:val="24"/>
        </w:rPr>
        <w:t xml:space="preserve"> referensi bagi kalangan akademisi, mahasiswa, penegak hukum dan pencari keadilan </w:t>
      </w:r>
      <w:r w:rsidRPr="009311FF">
        <w:rPr>
          <w:rFonts w:ascii="Times New Roman" w:eastAsia="Times New Roman" w:hAnsi="Times New Roman"/>
          <w:sz w:val="24"/>
          <w:szCs w:val="24"/>
        </w:rPr>
        <w:t>di bidang</w:t>
      </w:r>
      <w:r w:rsidRPr="009311FF">
        <w:rPr>
          <w:rFonts w:ascii="Times New Roman" w:eastAsia="Times New Roman" w:hAnsi="Times New Roman"/>
          <w:color w:val="000000"/>
          <w:sz w:val="24"/>
          <w:szCs w:val="24"/>
        </w:rPr>
        <w:t xml:space="preserve"> hukum perdata pada </w:t>
      </w:r>
      <w:r w:rsidRPr="009311FF">
        <w:rPr>
          <w:rFonts w:ascii="Times New Roman" w:eastAsia="Times New Roman" w:hAnsi="Times New Roman"/>
          <w:sz w:val="24"/>
          <w:szCs w:val="24"/>
        </w:rPr>
        <w:t>umumnya</w:t>
      </w:r>
      <w:r>
        <w:rPr>
          <w:rFonts w:ascii="Times New Roman" w:eastAsia="Times New Roman" w:hAnsi="Times New Roman"/>
          <w:sz w:val="24"/>
          <w:szCs w:val="24"/>
          <w:lang w:val="id-ID"/>
        </w:rPr>
        <w:t>.</w:t>
      </w:r>
    </w:p>
    <w:p w:rsidR="008556E0" w:rsidRDefault="008556E0" w:rsidP="008556E0">
      <w:pPr>
        <w:spacing w:after="0" w:line="480" w:lineRule="auto"/>
        <w:jc w:val="both"/>
        <w:rPr>
          <w:rFonts w:ascii="Times New Roman" w:eastAsia="Times New Roman" w:hAnsi="Times New Roman"/>
          <w:sz w:val="24"/>
          <w:szCs w:val="24"/>
        </w:rPr>
      </w:pPr>
    </w:p>
    <w:p w:rsidR="008556E0" w:rsidRDefault="008556E0" w:rsidP="008556E0">
      <w:pPr>
        <w:tabs>
          <w:tab w:val="left" w:pos="720"/>
        </w:tabs>
        <w:spacing w:after="0" w:line="480" w:lineRule="auto"/>
        <w:jc w:val="both"/>
        <w:rPr>
          <w:rFonts w:ascii="Times New Roman" w:eastAsia="Times New Roman" w:hAnsi="Times New Roman"/>
          <w:sz w:val="24"/>
          <w:szCs w:val="24"/>
        </w:rPr>
      </w:pPr>
    </w:p>
    <w:p w:rsidR="008556E0" w:rsidRDefault="008556E0" w:rsidP="008556E0">
      <w:pPr>
        <w:spacing w:after="0" w:line="480" w:lineRule="auto"/>
        <w:rPr>
          <w:rFonts w:ascii="Times New Roman" w:eastAsia="Times New Roman" w:hAnsi="Times New Roman"/>
          <w:sz w:val="24"/>
          <w:szCs w:val="24"/>
        </w:rPr>
      </w:pPr>
    </w:p>
    <w:p w:rsidR="008556E0" w:rsidRDefault="008556E0" w:rsidP="008556E0">
      <w:pPr>
        <w:spacing w:after="0" w:line="480" w:lineRule="auto"/>
        <w:rPr>
          <w:rFonts w:ascii="Times New Roman" w:eastAsia="Times New Roman" w:hAnsi="Times New Roman"/>
          <w:b/>
          <w:sz w:val="28"/>
          <w:szCs w:val="28"/>
        </w:rPr>
      </w:pPr>
    </w:p>
    <w:p w:rsidR="008556E0" w:rsidRDefault="008556E0" w:rsidP="008556E0">
      <w:pPr>
        <w:spacing w:after="0" w:line="480" w:lineRule="auto"/>
        <w:rPr>
          <w:rFonts w:ascii="Times New Roman" w:eastAsia="Times New Roman" w:hAnsi="Times New Roman"/>
          <w:b/>
          <w:sz w:val="28"/>
          <w:szCs w:val="28"/>
        </w:rPr>
      </w:pPr>
    </w:p>
    <w:p w:rsidR="008556E0" w:rsidRDefault="008556E0" w:rsidP="008556E0">
      <w:pPr>
        <w:spacing w:after="0" w:line="480" w:lineRule="auto"/>
        <w:jc w:val="center"/>
        <w:rPr>
          <w:rFonts w:ascii="Times New Roman" w:eastAsia="Times New Roman" w:hAnsi="Times New Roman"/>
          <w:b/>
          <w:sz w:val="28"/>
          <w:szCs w:val="28"/>
        </w:rPr>
      </w:pPr>
    </w:p>
    <w:p w:rsidR="008556E0" w:rsidRDefault="008556E0" w:rsidP="008556E0">
      <w:pPr>
        <w:spacing w:after="0" w:line="480" w:lineRule="auto"/>
        <w:jc w:val="center"/>
        <w:rPr>
          <w:rFonts w:ascii="Times New Roman" w:eastAsia="Times New Roman" w:hAnsi="Times New Roman"/>
          <w:b/>
          <w:sz w:val="28"/>
          <w:szCs w:val="28"/>
        </w:rPr>
      </w:pPr>
    </w:p>
    <w:p w:rsidR="008556E0" w:rsidRDefault="008556E0" w:rsidP="008556E0">
      <w:pPr>
        <w:spacing w:after="0" w:line="480" w:lineRule="auto"/>
        <w:jc w:val="center"/>
        <w:rPr>
          <w:rFonts w:ascii="Times New Roman" w:eastAsia="Times New Roman" w:hAnsi="Times New Roman"/>
          <w:b/>
          <w:sz w:val="28"/>
          <w:szCs w:val="28"/>
        </w:rPr>
      </w:pPr>
    </w:p>
    <w:p w:rsidR="008556E0" w:rsidRDefault="008556E0" w:rsidP="008556E0">
      <w:pPr>
        <w:spacing w:after="0" w:line="480" w:lineRule="auto"/>
        <w:jc w:val="center"/>
        <w:rPr>
          <w:rFonts w:ascii="Times New Roman" w:eastAsia="Times New Roman" w:hAnsi="Times New Roman"/>
          <w:b/>
          <w:sz w:val="28"/>
          <w:szCs w:val="28"/>
          <w:lang w:val="id-ID"/>
        </w:rPr>
      </w:pPr>
    </w:p>
    <w:p w:rsidR="008556E0" w:rsidRDefault="008556E0" w:rsidP="008556E0">
      <w:pPr>
        <w:spacing w:after="0" w:line="480" w:lineRule="auto"/>
        <w:jc w:val="center"/>
        <w:rPr>
          <w:rFonts w:ascii="Times New Roman" w:eastAsia="Times New Roman" w:hAnsi="Times New Roman"/>
          <w:b/>
          <w:sz w:val="28"/>
          <w:szCs w:val="28"/>
          <w:lang w:val="id-ID"/>
        </w:rPr>
      </w:pPr>
    </w:p>
    <w:p w:rsidR="008556E0" w:rsidRDefault="008556E0" w:rsidP="008556E0">
      <w:pPr>
        <w:spacing w:after="0" w:line="480" w:lineRule="auto"/>
        <w:jc w:val="center"/>
        <w:rPr>
          <w:rFonts w:ascii="Times New Roman" w:eastAsia="Times New Roman" w:hAnsi="Times New Roman"/>
          <w:b/>
          <w:sz w:val="28"/>
          <w:szCs w:val="28"/>
          <w:lang w:val="id-ID"/>
        </w:rPr>
      </w:pPr>
    </w:p>
    <w:p w:rsidR="008556E0" w:rsidRDefault="008556E0" w:rsidP="008556E0">
      <w:pPr>
        <w:spacing w:after="0" w:line="480" w:lineRule="auto"/>
        <w:rPr>
          <w:rFonts w:ascii="Times New Roman" w:eastAsia="Times New Roman" w:hAnsi="Times New Roman"/>
          <w:b/>
          <w:sz w:val="28"/>
          <w:szCs w:val="28"/>
          <w:lang w:val="id-ID"/>
        </w:rPr>
      </w:pPr>
    </w:p>
    <w:p w:rsidR="008556E0" w:rsidRDefault="008556E0" w:rsidP="008556E0">
      <w:pPr>
        <w:spacing w:after="0" w:line="480" w:lineRule="auto"/>
        <w:jc w:val="center"/>
        <w:rPr>
          <w:rFonts w:ascii="Times New Roman" w:eastAsia="Times New Roman" w:hAnsi="Times New Roman"/>
          <w:b/>
          <w:sz w:val="28"/>
          <w:szCs w:val="28"/>
        </w:rPr>
      </w:pPr>
    </w:p>
    <w:p w:rsidR="008556E0" w:rsidRDefault="008556E0" w:rsidP="008556E0">
      <w:pPr>
        <w:spacing w:after="0" w:line="480" w:lineRule="auto"/>
        <w:jc w:val="center"/>
        <w:rPr>
          <w:rFonts w:ascii="Times New Roman" w:eastAsia="Times New Roman" w:hAnsi="Times New Roman"/>
          <w:b/>
          <w:sz w:val="28"/>
          <w:szCs w:val="28"/>
        </w:rPr>
      </w:pPr>
    </w:p>
    <w:p w:rsidR="008556E0" w:rsidRDefault="008556E0" w:rsidP="008556E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BAB II</w:t>
      </w:r>
      <w:r w:rsidR="006C04D3" w:rsidRPr="006C04D3">
        <w:rPr>
          <w:rFonts w:ascii="Calibri" w:eastAsia="Calibri" w:hAnsi="Calibri"/>
          <w:noProof/>
        </w:rPr>
        <w:pict>
          <v:shape id="Freeform 8" o:spid="_x0000_s1042" style="position:absolute;left:0;text-align:left;margin-left:381pt;margin-top:-86pt;width:39.4pt;height:30.35pt;z-index:251680768;visibility:visible;mso-position-horizontal-relative:text;mso-position-vertical-relative:text" coordsize="490855,3759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" adj="-11796480,,5400" path="m,l,375920r490855,l490855,,,xe" stroked="f">
            <v:stroke joinstyle="miter"/>
            <v:formulas/>
            <v:path arrowok="t" o:extrusionok="f" o:connecttype="segments" textboxrect="0,0,490855,375920"/>
            <v:textbox inset="7pt,3pt,7pt,3pt">
              <w:txbxContent>
                <w:p w:rsidR="00C41121" w:rsidRDefault="00C41121" w:rsidP="008556E0">
                  <w:pPr>
                    <w:spacing w:line="275" w:lineRule="auto"/>
                    <w:textDirection w:val="btLr"/>
                  </w:pPr>
                </w:p>
              </w:txbxContent>
            </v:textbox>
          </v:shape>
        </w:pict>
      </w:r>
    </w:p>
    <w:p w:rsidR="008556E0" w:rsidRDefault="008556E0" w:rsidP="008556E0">
      <w:pPr>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t>TINJAUAN PUSTAKA</w:t>
      </w:r>
    </w:p>
    <w:p w:rsidR="008556E0" w:rsidRPr="009E1036" w:rsidRDefault="008556E0" w:rsidP="008556E0">
      <w:pPr>
        <w:pStyle w:val="ListParagraph"/>
        <w:numPr>
          <w:ilvl w:val="1"/>
          <w:numId w:val="27"/>
        </w:numPr>
        <w:pBdr>
          <w:top w:val="nil"/>
          <w:left w:val="nil"/>
          <w:bottom w:val="nil"/>
          <w:right w:val="nil"/>
          <w:between w:val="nil"/>
        </w:pBdr>
        <w:tabs>
          <w:tab w:val="left" w:pos="567"/>
        </w:tabs>
        <w:spacing w:after="0" w:line="480" w:lineRule="auto"/>
        <w:ind w:left="0" w:firstLine="0"/>
        <w:jc w:val="both"/>
        <w:rPr>
          <w:rFonts w:ascii="Times New Roman" w:eastAsia="Times New Roman" w:hAnsi="Times New Roman"/>
          <w:b/>
          <w:color w:val="000000"/>
          <w:sz w:val="24"/>
          <w:szCs w:val="24"/>
        </w:rPr>
      </w:pPr>
      <w:r w:rsidRPr="00357737">
        <w:rPr>
          <w:rFonts w:ascii="Times New Roman" w:eastAsia="Times New Roman" w:hAnsi="Times New Roman"/>
          <w:b/>
          <w:color w:val="000000"/>
          <w:sz w:val="24"/>
          <w:szCs w:val="24"/>
        </w:rPr>
        <w:t>Tinjauan Umum Kesehatan</w:t>
      </w:r>
    </w:p>
    <w:p w:rsidR="008556E0" w:rsidRPr="009E1036" w:rsidRDefault="008556E0" w:rsidP="008556E0">
      <w:pPr>
        <w:pStyle w:val="ListParagraph"/>
        <w:pBdr>
          <w:top w:val="nil"/>
          <w:left w:val="nil"/>
          <w:bottom w:val="nil"/>
          <w:right w:val="nil"/>
          <w:between w:val="nil"/>
        </w:pBdr>
        <w:tabs>
          <w:tab w:val="left" w:pos="284"/>
          <w:tab w:val="left" w:pos="567"/>
          <w:tab w:val="left" w:pos="993"/>
        </w:tabs>
        <w:spacing w:after="0" w:line="480" w:lineRule="auto"/>
        <w:ind w:left="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lang w:val="id-ID"/>
        </w:rPr>
        <w:tab/>
        <w:t>2.1.1</w:t>
      </w:r>
      <w:r>
        <w:rPr>
          <w:rFonts w:ascii="Times New Roman" w:eastAsia="Times New Roman" w:hAnsi="Times New Roman"/>
          <w:b/>
          <w:color w:val="000000"/>
          <w:sz w:val="24"/>
          <w:szCs w:val="24"/>
          <w:lang w:val="id-ID"/>
        </w:rPr>
        <w:tab/>
      </w:r>
      <w:r w:rsidRPr="009E1036">
        <w:rPr>
          <w:rFonts w:ascii="Times New Roman" w:eastAsia="Times New Roman" w:hAnsi="Times New Roman"/>
          <w:b/>
          <w:color w:val="000000"/>
          <w:sz w:val="24"/>
          <w:szCs w:val="24"/>
        </w:rPr>
        <w:t>Pengertian Kesehatan</w:t>
      </w:r>
    </w:p>
    <w:p w:rsidR="008556E0" w:rsidRDefault="008556E0" w:rsidP="008556E0">
      <w:pPr>
        <w:tabs>
          <w:tab w:val="left" w:pos="720"/>
        </w:tabs>
        <w:spacing w:after="0" w:line="480" w:lineRule="auto"/>
        <w:ind w:left="284" w:firstLine="425"/>
        <w:jc w:val="both"/>
        <w:rPr>
          <w:rFonts w:ascii="Times New Roman" w:eastAsia="Times New Roman" w:hAnsi="Times New Roman"/>
          <w:sz w:val="24"/>
          <w:szCs w:val="24"/>
          <w:lang w:val="id-ID"/>
        </w:rPr>
      </w:pPr>
      <w:r>
        <w:rPr>
          <w:rFonts w:ascii="Times New Roman" w:eastAsia="Times New Roman" w:hAnsi="Times New Roman"/>
          <w:sz w:val="24"/>
          <w:szCs w:val="24"/>
        </w:rPr>
        <w:tab/>
        <w:t xml:space="preserve">Istilah kesehatan tentunya bukan merupakan hal yang baru dalam kamus keseharian warga masyarakat Indonesia, frasa yang berasal dari kata dasar sehat ini adalah hal yang sangat penting dan </w:t>
      </w:r>
      <w:r>
        <w:rPr>
          <w:rFonts w:ascii="Times New Roman" w:eastAsia="Times New Roman" w:hAnsi="Times New Roman"/>
          <w:i/>
          <w:sz w:val="24"/>
          <w:szCs w:val="24"/>
        </w:rPr>
        <w:t>urgent</w:t>
      </w:r>
      <w:r>
        <w:rPr>
          <w:rFonts w:ascii="Times New Roman" w:eastAsia="Times New Roman" w:hAnsi="Times New Roman"/>
          <w:sz w:val="24"/>
          <w:szCs w:val="24"/>
        </w:rPr>
        <w:t xml:space="preserve"> dalam kehidupan setiap manusia agar dapat menjalankan aktivitas dengan lancar tanpa suatu gangguan apapun.</w:t>
      </w:r>
    </w:p>
    <w:p w:rsidR="008556E0" w:rsidRDefault="008556E0" w:rsidP="008556E0">
      <w:pPr>
        <w:tabs>
          <w:tab w:val="left" w:pos="720"/>
        </w:tabs>
        <w:spacing w:after="0" w:line="480" w:lineRule="auto"/>
        <w:ind w:left="284" w:firstLine="425"/>
        <w:jc w:val="both"/>
        <w:rPr>
          <w:rFonts w:ascii="Times New Roman" w:eastAsia="Times New Roman" w:hAnsi="Times New Roman"/>
          <w:sz w:val="24"/>
          <w:szCs w:val="24"/>
          <w:lang w:val="id-ID"/>
        </w:rPr>
      </w:pPr>
      <w:r>
        <w:rPr>
          <w:rFonts w:ascii="Times New Roman" w:eastAsia="Times New Roman" w:hAnsi="Times New Roman"/>
          <w:sz w:val="24"/>
          <w:szCs w:val="24"/>
        </w:rPr>
        <w:t>Undang-Undang nomor 36 Tahun 2009 Tentang Kesehatan Pasal 1 ayat 1 menyatakan bahwa pengertian kesehatan adalah “</w:t>
      </w:r>
      <w:r>
        <w:rPr>
          <w:rFonts w:ascii="Times New Roman" w:eastAsia="Times New Roman" w:hAnsi="Times New Roman"/>
          <w:i/>
          <w:sz w:val="24"/>
          <w:szCs w:val="24"/>
        </w:rPr>
        <w:t>keadaan sehat, baik secara fisik, mental, spiritual maupun sosial yang memungkinkan setiap orang untuk hidup produktif secara sosial dan ekonomis</w:t>
      </w:r>
      <w:r>
        <w:rPr>
          <w:rFonts w:ascii="Times New Roman" w:eastAsia="Times New Roman" w:hAnsi="Times New Roman"/>
          <w:sz w:val="24"/>
          <w:szCs w:val="24"/>
        </w:rPr>
        <w:t>”.</w:t>
      </w:r>
    </w:p>
    <w:p w:rsidR="008556E0" w:rsidRDefault="008556E0" w:rsidP="008556E0">
      <w:pPr>
        <w:tabs>
          <w:tab w:val="left" w:pos="720"/>
          <w:tab w:val="left" w:pos="3969"/>
        </w:tabs>
        <w:spacing w:after="0" w:line="480" w:lineRule="auto"/>
        <w:ind w:left="284" w:firstLine="425"/>
        <w:jc w:val="both"/>
        <w:rPr>
          <w:rFonts w:ascii="Times New Roman" w:eastAsia="Times New Roman" w:hAnsi="Times New Roman"/>
          <w:sz w:val="24"/>
          <w:szCs w:val="24"/>
        </w:rPr>
      </w:pPr>
      <w:r>
        <w:rPr>
          <w:rFonts w:ascii="Times New Roman" w:eastAsia="Times New Roman" w:hAnsi="Times New Roman"/>
          <w:sz w:val="24"/>
          <w:szCs w:val="24"/>
        </w:rPr>
        <w:t>Selain tiga pengertian tentang kesehatan tersebut diatas ada banyak pengertian lainnya menurut para ahli tetapi secara garis besar bahwa memang kesehatan adalah kondisi yang normal pada diri seseorang bukan hanya terpaku pada masalah fisik belaka tetapi juga meliputi masalah sosial dan mental.sehat bukan berarti tidak adanya penyakit pada diri seseorang tetapi lebih dari itu bahwa sehat adalah kondisi yang prima dan bugar dari fisik dan mental sehingga dapat menjalankan pekerjaan dengan optimal.</w:t>
      </w:r>
    </w:p>
    <w:p w:rsidR="008556E0" w:rsidRDefault="008556E0" w:rsidP="008556E0">
      <w:pPr>
        <w:tabs>
          <w:tab w:val="left" w:pos="720"/>
        </w:tabs>
        <w:spacing w:after="0" w:line="480" w:lineRule="auto"/>
        <w:ind w:left="567" w:firstLine="567"/>
        <w:jc w:val="both"/>
        <w:rPr>
          <w:rFonts w:ascii="Times New Roman" w:eastAsia="Times New Roman" w:hAnsi="Times New Roman"/>
          <w:sz w:val="24"/>
          <w:szCs w:val="24"/>
        </w:rPr>
      </w:pPr>
    </w:p>
    <w:p w:rsidR="008556E0" w:rsidRDefault="008556E0" w:rsidP="008556E0">
      <w:pPr>
        <w:tabs>
          <w:tab w:val="left" w:pos="720"/>
        </w:tabs>
        <w:spacing w:after="0" w:line="480" w:lineRule="auto"/>
        <w:ind w:left="567" w:firstLine="567"/>
        <w:jc w:val="both"/>
        <w:rPr>
          <w:rFonts w:ascii="Times New Roman" w:eastAsia="Times New Roman" w:hAnsi="Times New Roman"/>
          <w:sz w:val="24"/>
          <w:szCs w:val="24"/>
        </w:rPr>
      </w:pPr>
    </w:p>
    <w:p w:rsidR="008556E0" w:rsidRDefault="006C04D3" w:rsidP="008556E0">
      <w:pPr>
        <w:tabs>
          <w:tab w:val="left" w:pos="720"/>
        </w:tabs>
        <w:spacing w:after="0" w:line="480" w:lineRule="auto"/>
        <w:ind w:left="567" w:firstLine="567"/>
        <w:jc w:val="both"/>
        <w:rPr>
          <w:rFonts w:ascii="Times New Roman" w:eastAsia="Times New Roman" w:hAnsi="Times New Roman"/>
          <w:sz w:val="24"/>
          <w:szCs w:val="24"/>
        </w:rPr>
      </w:pPr>
      <w:r>
        <w:rPr>
          <w:rFonts w:ascii="Times New Roman" w:eastAsia="Times New Roman" w:hAnsi="Times New Roman"/>
          <w:noProof/>
          <w:sz w:val="24"/>
          <w:szCs w:val="24"/>
        </w:rPr>
        <w:pict>
          <v:rect id="Rectangle 10" o:spid="_x0000_s1051" style="position:absolute;left:0;text-align:left;margin-left:176.55pt;margin-top:50pt;width:45.1pt;height:36.45pt;z-index:25168998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" fillcolor="white [3201]" strokecolor="white [3212]" strokeweight="2pt">
            <v:textbox>
              <w:txbxContent>
                <w:p w:rsidR="00C41121" w:rsidRPr="00275A52" w:rsidRDefault="00C41121" w:rsidP="008556E0">
                  <w:pPr>
                    <w:jc w:val="center"/>
                    <w:rPr>
                      <w:rFonts w:ascii="Times New Roman" w:hAnsi="Times New Roman"/>
                      <w:sz w:val="20"/>
                      <w:szCs w:val="20"/>
                      <w:lang w:val="id-ID"/>
                    </w:rPr>
                  </w:pPr>
                  <w:r w:rsidRPr="00275A52">
                    <w:rPr>
                      <w:rFonts w:ascii="Times New Roman" w:hAnsi="Times New Roman"/>
                      <w:sz w:val="20"/>
                      <w:szCs w:val="20"/>
                      <w:lang w:val="id-ID"/>
                    </w:rPr>
                    <w:t>9</w:t>
                  </w:r>
                </w:p>
              </w:txbxContent>
            </v:textbox>
          </v:rect>
        </w:pict>
      </w:r>
    </w:p>
    <w:p w:rsidR="008556E0" w:rsidRPr="009E1036" w:rsidRDefault="008556E0" w:rsidP="008556E0">
      <w:pPr>
        <w:pBdr>
          <w:top w:val="nil"/>
          <w:left w:val="nil"/>
          <w:bottom w:val="nil"/>
          <w:right w:val="nil"/>
          <w:between w:val="nil"/>
        </w:pBdr>
        <w:tabs>
          <w:tab w:val="left" w:pos="284"/>
          <w:tab w:val="left" w:pos="567"/>
          <w:tab w:val="left" w:pos="993"/>
        </w:tabs>
        <w:spacing w:after="0" w:line="48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lang w:val="id-ID"/>
        </w:rPr>
        <w:lastRenderedPageBreak/>
        <w:tab/>
        <w:t>2.1.2</w:t>
      </w:r>
      <w:r>
        <w:rPr>
          <w:rFonts w:ascii="Times New Roman" w:eastAsia="Times New Roman" w:hAnsi="Times New Roman"/>
          <w:b/>
          <w:color w:val="000000"/>
          <w:sz w:val="24"/>
          <w:szCs w:val="24"/>
          <w:lang w:val="id-ID"/>
        </w:rPr>
        <w:tab/>
      </w:r>
      <w:r w:rsidRPr="009E1036">
        <w:rPr>
          <w:rFonts w:ascii="Times New Roman" w:eastAsia="Times New Roman" w:hAnsi="Times New Roman"/>
          <w:b/>
          <w:color w:val="000000"/>
          <w:sz w:val="24"/>
          <w:szCs w:val="24"/>
        </w:rPr>
        <w:t>Ruang Lingkup Kesehatan</w:t>
      </w:r>
    </w:p>
    <w:p w:rsidR="008556E0" w:rsidRDefault="008556E0" w:rsidP="008556E0">
      <w:pPr>
        <w:tabs>
          <w:tab w:val="left" w:pos="720"/>
        </w:tabs>
        <w:spacing w:after="0" w:line="480" w:lineRule="auto"/>
        <w:ind w:left="284" w:firstLine="425"/>
        <w:jc w:val="both"/>
        <w:rPr>
          <w:rFonts w:ascii="Times New Roman" w:eastAsia="Times New Roman" w:hAnsi="Times New Roman"/>
          <w:sz w:val="24"/>
          <w:szCs w:val="24"/>
          <w:lang w:val="id-ID"/>
        </w:rPr>
      </w:pPr>
      <w:r>
        <w:rPr>
          <w:rFonts w:ascii="Times New Roman" w:eastAsia="Times New Roman" w:hAnsi="Times New Roman"/>
          <w:sz w:val="24"/>
          <w:szCs w:val="24"/>
        </w:rPr>
        <w:t>Kesehatan sebagai salah satu masalah yang sangat vital tentunya memiliki peranan penting dalam keberlangsungan peradaban manusia, bahkan oleh konstitusi negara kita kesehatan diposisikan sebagai salah satu hak asasi yang harus dimiliki oleh setiap pribadi masyarakat sehingga tidaklah mengherankan bahwa pengaturan-pengaturan mengenai hal kesehatan ini terdapat dalam banyak peraturan perundang-undangan.Dalam tujuan pembangunan di bidang kesehatan agar mencapai derajat yang optimal maka pemerintah aktif melakukan pembangunan kesehatan secara terpadu, komprehensif dan berkesinambungan.</w:t>
      </w:r>
    </w:p>
    <w:p w:rsidR="008556E0" w:rsidRDefault="008556E0" w:rsidP="008556E0">
      <w:pPr>
        <w:tabs>
          <w:tab w:val="left" w:pos="720"/>
        </w:tabs>
        <w:spacing w:after="0" w:line="480" w:lineRule="auto"/>
        <w:ind w:left="284" w:firstLine="425"/>
        <w:jc w:val="both"/>
        <w:rPr>
          <w:rFonts w:ascii="Times New Roman" w:eastAsia="Times New Roman" w:hAnsi="Times New Roman"/>
          <w:sz w:val="24"/>
          <w:szCs w:val="24"/>
          <w:lang w:val="id-ID"/>
        </w:rPr>
      </w:pPr>
      <w:r>
        <w:rPr>
          <w:rFonts w:ascii="Times New Roman" w:eastAsia="Times New Roman" w:hAnsi="Times New Roman"/>
          <w:sz w:val="24"/>
          <w:szCs w:val="24"/>
        </w:rPr>
        <w:t>Ruang lingkup kesehatan tidak hanya sebatas persoalan pengobatan (</w:t>
      </w:r>
      <w:r>
        <w:rPr>
          <w:rFonts w:ascii="Times New Roman" w:eastAsia="Times New Roman" w:hAnsi="Times New Roman"/>
          <w:i/>
          <w:sz w:val="24"/>
          <w:szCs w:val="24"/>
        </w:rPr>
        <w:t>curing</w:t>
      </w:r>
      <w:r>
        <w:rPr>
          <w:rFonts w:ascii="Times New Roman" w:eastAsia="Times New Roman" w:hAnsi="Times New Roman"/>
          <w:sz w:val="24"/>
          <w:szCs w:val="24"/>
        </w:rPr>
        <w:t>) tetapi juga mencakup masalah perawatan (</w:t>
      </w:r>
      <w:r>
        <w:rPr>
          <w:rFonts w:ascii="Times New Roman" w:eastAsia="Times New Roman" w:hAnsi="Times New Roman"/>
          <w:i/>
          <w:sz w:val="24"/>
          <w:szCs w:val="24"/>
        </w:rPr>
        <w:t>caring</w:t>
      </w:r>
      <w:r>
        <w:rPr>
          <w:rFonts w:ascii="Times New Roman" w:eastAsia="Times New Roman" w:hAnsi="Times New Roman"/>
          <w:sz w:val="24"/>
          <w:szCs w:val="24"/>
        </w:rPr>
        <w:t xml:space="preserve">). Dalam praktiknya, seluruh tenaga kerja yang bergelut dalam profesi kesehatan baik dokter, perawat ataupun tim medis lainnya dalam upaya melaksanakan profesinya sebagai ahli dalam bidang kesehatan, melakukan upaya kesehatan terhadap pasien atau masyarakat dalam beberapa ruang lingkup yaitu :  upaya pencegahan penyakit </w:t>
      </w:r>
      <w:r>
        <w:rPr>
          <w:rFonts w:ascii="Times New Roman" w:eastAsia="Times New Roman" w:hAnsi="Times New Roman"/>
          <w:i/>
          <w:sz w:val="24"/>
          <w:szCs w:val="24"/>
        </w:rPr>
        <w:t>(preventif</w:t>
      </w:r>
      <w:r>
        <w:rPr>
          <w:rFonts w:ascii="Times New Roman" w:eastAsia="Times New Roman" w:hAnsi="Times New Roman"/>
          <w:sz w:val="24"/>
          <w:szCs w:val="24"/>
        </w:rPr>
        <w:t>), upaya pengobatan atau penyembuhan penyakit (</w:t>
      </w:r>
      <w:r>
        <w:rPr>
          <w:rFonts w:ascii="Times New Roman" w:eastAsia="Times New Roman" w:hAnsi="Times New Roman"/>
          <w:i/>
          <w:sz w:val="24"/>
          <w:szCs w:val="24"/>
        </w:rPr>
        <w:t>kuratif</w:t>
      </w:r>
      <w:r>
        <w:rPr>
          <w:rFonts w:ascii="Times New Roman" w:eastAsia="Times New Roman" w:hAnsi="Times New Roman"/>
          <w:sz w:val="24"/>
          <w:szCs w:val="24"/>
        </w:rPr>
        <w:t>), upaya pemulihan kesehatan (</w:t>
      </w:r>
      <w:r>
        <w:rPr>
          <w:rFonts w:ascii="Times New Roman" w:eastAsia="Times New Roman" w:hAnsi="Times New Roman"/>
          <w:i/>
          <w:sz w:val="24"/>
          <w:szCs w:val="24"/>
        </w:rPr>
        <w:t>rehabilitatif</w:t>
      </w:r>
      <w:r>
        <w:rPr>
          <w:rFonts w:ascii="Times New Roman" w:eastAsia="Times New Roman" w:hAnsi="Times New Roman"/>
          <w:sz w:val="24"/>
          <w:szCs w:val="24"/>
        </w:rPr>
        <w:t>), dan upaya peningkatan kesehatan (</w:t>
      </w:r>
      <w:r>
        <w:rPr>
          <w:rFonts w:ascii="Times New Roman" w:eastAsia="Times New Roman" w:hAnsi="Times New Roman"/>
          <w:i/>
          <w:sz w:val="24"/>
          <w:szCs w:val="24"/>
        </w:rPr>
        <w:t>promotif</w:t>
      </w:r>
      <w:r>
        <w:rPr>
          <w:rFonts w:ascii="Times New Roman" w:eastAsia="Times New Roman" w:hAnsi="Times New Roman"/>
          <w:sz w:val="24"/>
          <w:szCs w:val="24"/>
        </w:rPr>
        <w:t>)</w:t>
      </w:r>
    </w:p>
    <w:p w:rsidR="008556E0" w:rsidRDefault="008556E0" w:rsidP="008556E0">
      <w:pPr>
        <w:tabs>
          <w:tab w:val="left" w:pos="720"/>
        </w:tabs>
        <w:spacing w:after="0" w:line="480" w:lineRule="auto"/>
        <w:ind w:left="284" w:firstLine="425"/>
        <w:jc w:val="both"/>
        <w:rPr>
          <w:rFonts w:ascii="Times New Roman" w:eastAsia="Times New Roman" w:hAnsi="Times New Roman"/>
          <w:sz w:val="24"/>
          <w:szCs w:val="24"/>
          <w:lang w:val="id-ID"/>
        </w:rPr>
      </w:pPr>
    </w:p>
    <w:p w:rsidR="008556E0" w:rsidRDefault="008556E0" w:rsidP="008556E0">
      <w:pPr>
        <w:tabs>
          <w:tab w:val="left" w:pos="720"/>
        </w:tabs>
        <w:spacing w:after="0" w:line="480" w:lineRule="auto"/>
        <w:ind w:left="284" w:firstLine="425"/>
        <w:jc w:val="both"/>
        <w:rPr>
          <w:rFonts w:ascii="Times New Roman" w:eastAsia="Times New Roman" w:hAnsi="Times New Roman"/>
          <w:sz w:val="24"/>
          <w:szCs w:val="24"/>
          <w:lang w:val="id-ID"/>
        </w:rPr>
      </w:pPr>
    </w:p>
    <w:p w:rsidR="008556E0" w:rsidRDefault="008556E0" w:rsidP="008556E0">
      <w:pPr>
        <w:tabs>
          <w:tab w:val="left" w:pos="720"/>
        </w:tabs>
        <w:spacing w:after="0" w:line="480" w:lineRule="auto"/>
        <w:ind w:left="284" w:firstLine="425"/>
        <w:jc w:val="both"/>
        <w:rPr>
          <w:rFonts w:ascii="Times New Roman" w:eastAsia="Times New Roman" w:hAnsi="Times New Roman"/>
          <w:sz w:val="24"/>
          <w:szCs w:val="24"/>
          <w:lang w:val="id-ID"/>
        </w:rPr>
      </w:pPr>
    </w:p>
    <w:p w:rsidR="008556E0" w:rsidRPr="00D45BA7" w:rsidRDefault="008556E0" w:rsidP="008556E0">
      <w:pPr>
        <w:tabs>
          <w:tab w:val="left" w:pos="720"/>
        </w:tabs>
        <w:spacing w:after="0" w:line="480" w:lineRule="auto"/>
        <w:ind w:left="284" w:firstLine="425"/>
        <w:jc w:val="both"/>
        <w:rPr>
          <w:rFonts w:ascii="Times New Roman" w:eastAsia="Times New Roman" w:hAnsi="Times New Roman"/>
          <w:sz w:val="24"/>
          <w:szCs w:val="24"/>
          <w:lang w:val="id-ID"/>
        </w:rPr>
      </w:pPr>
    </w:p>
    <w:p w:rsidR="008556E0" w:rsidRPr="00D45BA7" w:rsidRDefault="008556E0" w:rsidP="008556E0">
      <w:pPr>
        <w:pStyle w:val="ListParagraph"/>
        <w:numPr>
          <w:ilvl w:val="1"/>
          <w:numId w:val="27"/>
        </w:numPr>
        <w:pBdr>
          <w:top w:val="nil"/>
          <w:left w:val="nil"/>
          <w:bottom w:val="nil"/>
          <w:right w:val="nil"/>
          <w:between w:val="nil"/>
        </w:pBdr>
        <w:tabs>
          <w:tab w:val="left" w:pos="284"/>
          <w:tab w:val="left" w:pos="567"/>
          <w:tab w:val="left" w:pos="851"/>
        </w:tabs>
        <w:spacing w:after="0" w:line="480" w:lineRule="auto"/>
        <w:ind w:left="0" w:firstLine="0"/>
        <w:jc w:val="both"/>
        <w:rPr>
          <w:rFonts w:ascii="Times New Roman" w:eastAsia="Times New Roman" w:hAnsi="Times New Roman"/>
          <w:b/>
          <w:color w:val="000000"/>
          <w:sz w:val="24"/>
          <w:szCs w:val="24"/>
        </w:rPr>
      </w:pPr>
      <w:r w:rsidRPr="009E1036">
        <w:rPr>
          <w:rFonts w:ascii="Times New Roman" w:eastAsia="Times New Roman" w:hAnsi="Times New Roman"/>
          <w:b/>
          <w:color w:val="000000"/>
          <w:sz w:val="24"/>
          <w:szCs w:val="24"/>
        </w:rPr>
        <w:lastRenderedPageBreak/>
        <w:t xml:space="preserve">Tinjauan Umum Perjanjian </w:t>
      </w:r>
    </w:p>
    <w:p w:rsidR="008556E0" w:rsidRPr="009E1036" w:rsidRDefault="008556E0" w:rsidP="008556E0">
      <w:pPr>
        <w:pStyle w:val="ListParagraph"/>
        <w:pBdr>
          <w:top w:val="nil"/>
          <w:left w:val="nil"/>
          <w:bottom w:val="nil"/>
          <w:right w:val="nil"/>
          <w:between w:val="nil"/>
        </w:pBdr>
        <w:tabs>
          <w:tab w:val="left" w:pos="284"/>
          <w:tab w:val="left" w:pos="567"/>
          <w:tab w:val="left" w:pos="851"/>
        </w:tabs>
        <w:spacing w:after="0" w:line="480" w:lineRule="auto"/>
        <w:ind w:left="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lang w:val="id-ID"/>
        </w:rPr>
        <w:tab/>
        <w:t>2.2.1</w:t>
      </w:r>
      <w:r>
        <w:rPr>
          <w:rFonts w:ascii="Times New Roman" w:eastAsia="Times New Roman" w:hAnsi="Times New Roman"/>
          <w:b/>
          <w:color w:val="000000"/>
          <w:sz w:val="24"/>
          <w:szCs w:val="24"/>
          <w:lang w:val="id-ID"/>
        </w:rPr>
        <w:tab/>
        <w:t>Pengertian Perjanjian</w:t>
      </w:r>
    </w:p>
    <w:p w:rsidR="008556E0" w:rsidRDefault="008556E0" w:rsidP="008556E0">
      <w:pPr>
        <w:tabs>
          <w:tab w:val="left" w:pos="567"/>
        </w:tabs>
        <w:spacing w:after="0" w:line="480" w:lineRule="auto"/>
        <w:ind w:firstLine="567"/>
        <w:jc w:val="both"/>
        <w:rPr>
          <w:rFonts w:ascii="Times New Roman" w:eastAsia="Times New Roman" w:hAnsi="Times New Roman"/>
          <w:sz w:val="24"/>
          <w:szCs w:val="24"/>
          <w:lang w:val="id-ID"/>
        </w:rPr>
      </w:pPr>
      <w:r>
        <w:rPr>
          <w:rFonts w:ascii="Times New Roman" w:eastAsia="Times New Roman" w:hAnsi="Times New Roman"/>
          <w:sz w:val="24"/>
          <w:szCs w:val="24"/>
        </w:rPr>
        <w:t xml:space="preserve">Handri Rahardjo mengemukakan pendapatnya mengenai perjanjian telah diatur dalam Buku III KUH Perdata mengatur tentang </w:t>
      </w:r>
      <w:r>
        <w:rPr>
          <w:rFonts w:ascii="Times New Roman" w:eastAsia="Times New Roman" w:hAnsi="Times New Roman"/>
          <w:i/>
          <w:sz w:val="24"/>
          <w:szCs w:val="24"/>
        </w:rPr>
        <w:t>Verbintenis</w:t>
      </w:r>
      <w:r>
        <w:rPr>
          <w:rFonts w:ascii="Times New Roman" w:eastAsia="Times New Roman" w:hAnsi="Times New Roman"/>
          <w:sz w:val="24"/>
          <w:szCs w:val="24"/>
        </w:rPr>
        <w:t xml:space="preserve">, dimana tercakup pula istilah </w:t>
      </w:r>
      <w:r w:rsidRPr="009963F5">
        <w:rPr>
          <w:rFonts w:ascii="Times New Roman" w:eastAsia="Times New Roman" w:hAnsi="Times New Roman"/>
          <w:i/>
          <w:sz w:val="24"/>
          <w:szCs w:val="24"/>
        </w:rPr>
        <w:t>Overeenkomst</w:t>
      </w:r>
      <w:r>
        <w:rPr>
          <w:rFonts w:ascii="Times New Roman" w:eastAsia="Times New Roman" w:hAnsi="Times New Roman"/>
          <w:sz w:val="24"/>
          <w:szCs w:val="24"/>
        </w:rPr>
        <w:t xml:space="preserve"> yang artinya perjanjian atau persetujuan</w:t>
      </w:r>
      <w:r>
        <w:rPr>
          <w:rFonts w:ascii="Times New Roman" w:eastAsia="Times New Roman" w:hAnsi="Times New Roman"/>
          <w:sz w:val="24"/>
          <w:szCs w:val="24"/>
          <w:lang w:val="id-ID"/>
        </w:rPr>
        <w:t>.</w:t>
      </w:r>
    </w:p>
    <w:p w:rsidR="008556E0" w:rsidRDefault="008556E0" w:rsidP="008556E0">
      <w:pPr>
        <w:tabs>
          <w:tab w:val="left" w:pos="567"/>
        </w:tabs>
        <w:spacing w:after="0" w:line="480" w:lineRule="auto"/>
        <w:ind w:firstLine="567"/>
        <w:jc w:val="both"/>
        <w:rPr>
          <w:rFonts w:ascii="Times New Roman" w:eastAsia="Times New Roman" w:hAnsi="Times New Roman"/>
          <w:sz w:val="24"/>
          <w:szCs w:val="24"/>
        </w:rPr>
      </w:pPr>
      <w:r>
        <w:rPr>
          <w:rFonts w:ascii="Times New Roman" w:eastAsia="Times New Roman" w:hAnsi="Times New Roman"/>
          <w:sz w:val="24"/>
          <w:szCs w:val="24"/>
        </w:rPr>
        <w:t xml:space="preserve">Istilah "perjanjian" berasal dari bahasa </w:t>
      </w:r>
      <w:r w:rsidRPr="00270E08">
        <w:rPr>
          <w:rFonts w:ascii="Times New Roman" w:eastAsia="Times New Roman" w:hAnsi="Times New Roman"/>
          <w:sz w:val="24"/>
          <w:szCs w:val="24"/>
        </w:rPr>
        <w:t>Inggris,</w:t>
      </w:r>
      <w:r>
        <w:rPr>
          <w:rFonts w:ascii="Times New Roman" w:eastAsia="Times New Roman" w:hAnsi="Times New Roman"/>
          <w:sz w:val="24"/>
          <w:szCs w:val="24"/>
        </w:rPr>
        <w:t xml:space="preserve"> yaitu kontrak. Maksud perjanjian atau persetujuan diatur oleh Pasal 1313 KUH Perdata, yaitu perjanjian adalah suatu tindakan dimana satu atau lebih pihak terikat oleh satu atau lebih orang</w:t>
      </w:r>
      <w:r>
        <w:rPr>
          <w:rFonts w:ascii="Times New Roman" w:eastAsia="Times New Roman" w:hAnsi="Times New Roman"/>
          <w:sz w:val="24"/>
          <w:szCs w:val="24"/>
          <w:vertAlign w:val="superscript"/>
        </w:rPr>
        <w:footnoteReference w:id="7"/>
      </w:r>
      <w:r>
        <w:rPr>
          <w:rFonts w:ascii="Times New Roman" w:eastAsia="Times New Roman" w:hAnsi="Times New Roman"/>
          <w:sz w:val="24"/>
          <w:szCs w:val="24"/>
        </w:rPr>
        <w:t xml:space="preserve"> Menurut Abdulqadir Mohammad, perjanjian adalah perjanjian yang melibatkan dua atau lebih orang untuk melakukan sesuatu tentang aset. Jika ditunjukkan, perjanjian tersebut mengandung unsur-unsur berikut:</w:t>
      </w:r>
      <w:r>
        <w:rPr>
          <w:rFonts w:ascii="Times New Roman" w:eastAsia="Times New Roman" w:hAnsi="Times New Roman"/>
          <w:sz w:val="24"/>
          <w:szCs w:val="24"/>
          <w:vertAlign w:val="superscript"/>
        </w:rPr>
        <w:footnoteReference w:id="8"/>
      </w:r>
    </w:p>
    <w:p w:rsidR="008556E0" w:rsidRPr="009E1036" w:rsidRDefault="008556E0" w:rsidP="008556E0">
      <w:pPr>
        <w:numPr>
          <w:ilvl w:val="0"/>
          <w:numId w:val="11"/>
        </w:numPr>
        <w:pBdr>
          <w:top w:val="nil"/>
          <w:left w:val="nil"/>
          <w:bottom w:val="nil"/>
          <w:right w:val="nil"/>
          <w:between w:val="nil"/>
        </w:pBdr>
        <w:spacing w:after="0" w:line="480" w:lineRule="auto"/>
        <w:ind w:left="851" w:hanging="28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Kedua belah pihak</w:t>
      </w:r>
    </w:p>
    <w:p w:rsidR="008556E0" w:rsidRPr="009E1036" w:rsidRDefault="008556E0" w:rsidP="008556E0">
      <w:pPr>
        <w:numPr>
          <w:ilvl w:val="0"/>
          <w:numId w:val="11"/>
        </w:numPr>
        <w:pBdr>
          <w:top w:val="nil"/>
          <w:left w:val="nil"/>
          <w:bottom w:val="nil"/>
          <w:right w:val="nil"/>
          <w:between w:val="nil"/>
        </w:pBdr>
        <w:spacing w:after="0" w:line="480" w:lineRule="auto"/>
        <w:ind w:left="851" w:hanging="284"/>
        <w:jc w:val="both"/>
        <w:rPr>
          <w:rFonts w:ascii="Times New Roman" w:eastAsia="Times New Roman" w:hAnsi="Times New Roman"/>
          <w:color w:val="000000"/>
          <w:sz w:val="24"/>
          <w:szCs w:val="24"/>
        </w:rPr>
      </w:pPr>
      <w:r w:rsidRPr="009E1036">
        <w:rPr>
          <w:rFonts w:ascii="Times New Roman" w:eastAsia="Times New Roman" w:hAnsi="Times New Roman"/>
          <w:color w:val="000000"/>
          <w:sz w:val="24"/>
          <w:szCs w:val="24"/>
        </w:rPr>
        <w:t>Tercapainya kesepakatan</w:t>
      </w:r>
    </w:p>
    <w:p w:rsidR="008556E0" w:rsidRPr="009E1036" w:rsidRDefault="008556E0" w:rsidP="008556E0">
      <w:pPr>
        <w:numPr>
          <w:ilvl w:val="0"/>
          <w:numId w:val="11"/>
        </w:numPr>
        <w:pBdr>
          <w:top w:val="nil"/>
          <w:left w:val="nil"/>
          <w:bottom w:val="nil"/>
          <w:right w:val="nil"/>
          <w:between w:val="nil"/>
        </w:pBdr>
        <w:spacing w:after="0" w:line="480" w:lineRule="auto"/>
        <w:ind w:left="851" w:hanging="284"/>
        <w:jc w:val="both"/>
        <w:rPr>
          <w:rFonts w:ascii="Times New Roman" w:eastAsia="Times New Roman" w:hAnsi="Times New Roman"/>
          <w:color w:val="000000"/>
          <w:sz w:val="24"/>
          <w:szCs w:val="24"/>
        </w:rPr>
      </w:pPr>
      <w:r w:rsidRPr="009E1036">
        <w:rPr>
          <w:rFonts w:ascii="Times New Roman" w:eastAsia="Times New Roman" w:hAnsi="Times New Roman"/>
          <w:sz w:val="24"/>
          <w:szCs w:val="24"/>
        </w:rPr>
        <w:t>Memiliki</w:t>
      </w:r>
      <w:r w:rsidRPr="009E1036">
        <w:rPr>
          <w:rFonts w:ascii="Times New Roman" w:eastAsia="Times New Roman" w:hAnsi="Times New Roman"/>
          <w:color w:val="000000"/>
          <w:sz w:val="24"/>
          <w:szCs w:val="24"/>
        </w:rPr>
        <w:t xml:space="preserve"> tujuan yang sifatnya kebendaan</w:t>
      </w:r>
    </w:p>
    <w:p w:rsidR="008556E0" w:rsidRPr="009E1036" w:rsidRDefault="008556E0" w:rsidP="008556E0">
      <w:pPr>
        <w:numPr>
          <w:ilvl w:val="0"/>
          <w:numId w:val="11"/>
        </w:numPr>
        <w:pBdr>
          <w:top w:val="nil"/>
          <w:left w:val="nil"/>
          <w:bottom w:val="nil"/>
          <w:right w:val="nil"/>
          <w:between w:val="nil"/>
        </w:pBdr>
        <w:spacing w:after="0" w:line="480" w:lineRule="auto"/>
        <w:ind w:left="851" w:hanging="284"/>
        <w:jc w:val="both"/>
        <w:rPr>
          <w:rFonts w:ascii="Times New Roman" w:eastAsia="Times New Roman" w:hAnsi="Times New Roman"/>
          <w:color w:val="000000"/>
          <w:sz w:val="24"/>
          <w:szCs w:val="24"/>
        </w:rPr>
      </w:pPr>
      <w:r w:rsidRPr="009E1036">
        <w:rPr>
          <w:rFonts w:ascii="Times New Roman" w:eastAsia="Times New Roman" w:hAnsi="Times New Roman"/>
          <w:sz w:val="24"/>
          <w:szCs w:val="24"/>
        </w:rPr>
        <w:t>Memiliki</w:t>
      </w:r>
      <w:r w:rsidRPr="009E1036">
        <w:rPr>
          <w:rFonts w:ascii="Times New Roman" w:eastAsia="Times New Roman" w:hAnsi="Times New Roman"/>
          <w:color w:val="000000"/>
          <w:sz w:val="24"/>
          <w:szCs w:val="24"/>
        </w:rPr>
        <w:t xml:space="preserve"> bentuk baik tertulis maupun tidak tertulis</w:t>
      </w:r>
    </w:p>
    <w:p w:rsidR="008556E0" w:rsidRPr="00357737" w:rsidRDefault="008556E0" w:rsidP="008556E0">
      <w:pPr>
        <w:tabs>
          <w:tab w:val="left" w:pos="567"/>
        </w:tabs>
        <w:spacing w:after="0" w:line="480" w:lineRule="auto"/>
        <w:jc w:val="both"/>
        <w:rPr>
          <w:rFonts w:ascii="Times New Roman" w:eastAsia="Times New Roman" w:hAnsi="Times New Roman"/>
          <w:sz w:val="24"/>
          <w:szCs w:val="24"/>
          <w:lang w:val="id-ID"/>
        </w:rPr>
      </w:pPr>
      <w:r>
        <w:rPr>
          <w:rFonts w:ascii="Times New Roman" w:eastAsia="Times New Roman" w:hAnsi="Times New Roman"/>
          <w:sz w:val="24"/>
          <w:szCs w:val="24"/>
          <w:lang w:val="id-ID"/>
        </w:rPr>
        <w:tab/>
      </w:r>
      <w:r>
        <w:rPr>
          <w:rFonts w:ascii="Times New Roman" w:eastAsia="Times New Roman" w:hAnsi="Times New Roman"/>
          <w:sz w:val="24"/>
          <w:szCs w:val="24"/>
        </w:rPr>
        <w:t xml:space="preserve">Dalam hak kontraktual yang berbeda, jika perjanjian memenuhi semua persyaratannya dan sesuai dengan hukum, perjanjian memenuhi persyaratan kontrak, mengikat dan harus ditegakkan dan bertindak sebagai hukum, dengan kata lain, perjanjian memiliki konsekuensi hukum yang harus </w:t>
      </w:r>
      <w:r>
        <w:rPr>
          <w:rFonts w:ascii="Times New Roman" w:eastAsia="Times New Roman" w:hAnsi="Times New Roman"/>
          <w:sz w:val="24"/>
          <w:szCs w:val="24"/>
        </w:rPr>
        <w:lastRenderedPageBreak/>
        <w:t>dipenuhi oleh pihak-pihak terkait, sebagaimana dimaksud dalam Pasal 1338 (1) KUHPerdata, yang berbunyi</w:t>
      </w:r>
      <w:r>
        <w:rPr>
          <w:rFonts w:ascii="Times New Roman" w:eastAsia="Times New Roman" w:hAnsi="Times New Roman"/>
          <w:sz w:val="24"/>
          <w:szCs w:val="24"/>
          <w:lang w:val="id-ID"/>
        </w:rPr>
        <w:t>:</w:t>
      </w:r>
    </w:p>
    <w:p w:rsidR="008556E0" w:rsidRDefault="008556E0" w:rsidP="008556E0">
      <w:pPr>
        <w:spacing w:after="0" w:line="480" w:lineRule="auto"/>
        <w:ind w:left="1276" w:hanging="142"/>
        <w:jc w:val="both"/>
        <w:rPr>
          <w:rFonts w:ascii="Times New Roman" w:eastAsia="Times New Roman" w:hAnsi="Times New Roman"/>
          <w:sz w:val="24"/>
          <w:szCs w:val="24"/>
        </w:rPr>
      </w:pPr>
      <w:r>
        <w:rPr>
          <w:rFonts w:ascii="Times New Roman" w:eastAsia="Times New Roman" w:hAnsi="Times New Roman"/>
          <w:sz w:val="24"/>
          <w:szCs w:val="24"/>
        </w:rPr>
        <w:t>“Semua perjanjian yang dibuat secara sah berlaku sebagai undang-undang bagi mereka yang membuatnya”</w:t>
      </w:r>
    </w:p>
    <w:p w:rsidR="008556E0" w:rsidRDefault="008556E0" w:rsidP="008556E0">
      <w:pPr>
        <w:tabs>
          <w:tab w:val="left" w:pos="567"/>
        </w:tabs>
        <w:spacing w:after="0" w:line="480" w:lineRule="auto"/>
        <w:jc w:val="both"/>
        <w:rPr>
          <w:rFonts w:ascii="Times New Roman" w:eastAsia="Times New Roman" w:hAnsi="Times New Roman"/>
          <w:sz w:val="24"/>
          <w:szCs w:val="24"/>
        </w:rPr>
      </w:pPr>
      <w:r>
        <w:rPr>
          <w:rFonts w:ascii="Times New Roman" w:eastAsia="Times New Roman" w:hAnsi="Times New Roman"/>
          <w:sz w:val="24"/>
          <w:szCs w:val="24"/>
          <w:lang w:val="id-ID"/>
        </w:rPr>
        <w:tab/>
      </w:r>
      <w:r>
        <w:rPr>
          <w:rFonts w:ascii="Times New Roman" w:eastAsia="Times New Roman" w:hAnsi="Times New Roman"/>
          <w:sz w:val="24"/>
          <w:szCs w:val="24"/>
        </w:rPr>
        <w:t>Pada prinsipnya, perjanjian hanya mengikat pihak-pihak yang telah masuk ke dalamnya, sebagaimana ditunjukkan dalam Pasal 1338 (1) KUHPerdata, sebagaimana juga dikonfirmasi oleh Pasal 1315 KUHPerdata</w:t>
      </w:r>
      <w:r>
        <w:rPr>
          <w:rFonts w:ascii="Times New Roman" w:eastAsia="Times New Roman" w:hAnsi="Times New Roman"/>
          <w:sz w:val="24"/>
          <w:szCs w:val="24"/>
          <w:vertAlign w:val="superscript"/>
        </w:rPr>
        <w:footnoteReference w:id="9"/>
      </w:r>
      <w:r>
        <w:rPr>
          <w:rFonts w:ascii="Times New Roman" w:eastAsia="Times New Roman" w:hAnsi="Times New Roman"/>
          <w:sz w:val="24"/>
          <w:szCs w:val="24"/>
        </w:rPr>
        <w:t xml:space="preserve"> Perjanjian adalah sumber terpenting dari suatu perjanjian, karena perjanjian adalah pemahaman tentang perjanjian abstrak, itu adalah hal yang spesifik atau peristiwa nyata yang mengikat para pihak pada perjanjian.</w:t>
      </w:r>
    </w:p>
    <w:p w:rsidR="008556E0" w:rsidRDefault="008556E0" w:rsidP="008556E0">
      <w:pPr>
        <w:tabs>
          <w:tab w:val="left" w:pos="284"/>
          <w:tab w:val="left" w:pos="567"/>
          <w:tab w:val="left" w:pos="993"/>
        </w:tabs>
        <w:spacing w:after="0" w:line="480" w:lineRule="auto"/>
        <w:jc w:val="both"/>
        <w:rPr>
          <w:rFonts w:ascii="Times New Roman" w:eastAsia="Times New Roman" w:hAnsi="Times New Roman"/>
          <w:sz w:val="24"/>
          <w:szCs w:val="24"/>
        </w:rPr>
      </w:pPr>
      <w:r>
        <w:rPr>
          <w:rFonts w:ascii="Times New Roman" w:eastAsia="Times New Roman" w:hAnsi="Times New Roman"/>
          <w:b/>
          <w:sz w:val="24"/>
          <w:szCs w:val="24"/>
          <w:lang w:val="id-ID"/>
        </w:rPr>
        <w:tab/>
        <w:t>2.2.2</w:t>
      </w:r>
      <w:r>
        <w:rPr>
          <w:rFonts w:ascii="Times New Roman" w:eastAsia="Times New Roman" w:hAnsi="Times New Roman"/>
          <w:b/>
          <w:sz w:val="24"/>
          <w:szCs w:val="24"/>
          <w:lang w:val="id-ID"/>
        </w:rPr>
        <w:tab/>
      </w:r>
      <w:r>
        <w:rPr>
          <w:rFonts w:ascii="Times New Roman" w:eastAsia="Times New Roman" w:hAnsi="Times New Roman"/>
          <w:b/>
          <w:sz w:val="24"/>
          <w:szCs w:val="24"/>
        </w:rPr>
        <w:t>Unsur-Unsur Perjanjian</w:t>
      </w:r>
    </w:p>
    <w:p w:rsidR="008556E0" w:rsidRDefault="008556E0" w:rsidP="008556E0">
      <w:pPr>
        <w:tabs>
          <w:tab w:val="left" w:pos="993"/>
        </w:tabs>
        <w:spacing w:after="0" w:line="480" w:lineRule="auto"/>
        <w:ind w:left="284"/>
        <w:jc w:val="both"/>
        <w:rPr>
          <w:rFonts w:ascii="Times New Roman" w:eastAsia="Times New Roman" w:hAnsi="Times New Roman"/>
          <w:sz w:val="24"/>
          <w:szCs w:val="24"/>
        </w:rPr>
      </w:pPr>
      <w:r>
        <w:rPr>
          <w:rFonts w:ascii="Times New Roman" w:eastAsia="Times New Roman" w:hAnsi="Times New Roman"/>
          <w:sz w:val="24"/>
          <w:szCs w:val="24"/>
          <w:lang w:val="id-ID"/>
        </w:rPr>
        <w:tab/>
      </w:r>
      <w:r>
        <w:rPr>
          <w:rFonts w:ascii="Times New Roman" w:eastAsia="Times New Roman" w:hAnsi="Times New Roman"/>
          <w:sz w:val="24"/>
          <w:szCs w:val="24"/>
        </w:rPr>
        <w:t>Didalam perjanjian menurut Sudikno Mertokusumo</w:t>
      </w:r>
      <w:r>
        <w:rPr>
          <w:rFonts w:ascii="Times New Roman" w:eastAsia="Times New Roman" w:hAnsi="Times New Roman"/>
          <w:sz w:val="24"/>
          <w:szCs w:val="24"/>
          <w:vertAlign w:val="superscript"/>
        </w:rPr>
        <w:footnoteReference w:id="10"/>
      </w:r>
      <w:r>
        <w:rPr>
          <w:rFonts w:ascii="Times New Roman" w:eastAsia="Times New Roman" w:hAnsi="Times New Roman"/>
          <w:sz w:val="24"/>
          <w:szCs w:val="24"/>
        </w:rPr>
        <w:t xml:space="preserve"> memiliki beberapa unsur yaitu;</w:t>
      </w:r>
    </w:p>
    <w:p w:rsidR="008556E0" w:rsidRDefault="008556E0" w:rsidP="008556E0">
      <w:pPr>
        <w:numPr>
          <w:ilvl w:val="0"/>
          <w:numId w:val="13"/>
        </w:numPr>
        <w:pBdr>
          <w:top w:val="nil"/>
          <w:left w:val="nil"/>
          <w:bottom w:val="nil"/>
          <w:right w:val="nil"/>
          <w:between w:val="nil"/>
        </w:pBdr>
        <w:spacing w:after="0" w:line="480" w:lineRule="auto"/>
        <w:jc w:val="both"/>
        <w:rPr>
          <w:rFonts w:ascii="Times New Roman" w:eastAsia="Times New Roman" w:hAnsi="Times New Roman"/>
          <w:color w:val="000000"/>
          <w:sz w:val="24"/>
          <w:szCs w:val="24"/>
        </w:rPr>
      </w:pPr>
      <w:r>
        <w:rPr>
          <w:rFonts w:ascii="Times New Roman" w:eastAsia="Times New Roman" w:hAnsi="Times New Roman"/>
          <w:sz w:val="24"/>
          <w:szCs w:val="24"/>
        </w:rPr>
        <w:t>Essensialia</w:t>
      </w:r>
      <w:r>
        <w:rPr>
          <w:rFonts w:ascii="Times New Roman" w:eastAsia="Times New Roman" w:hAnsi="Times New Roman"/>
          <w:color w:val="000000"/>
          <w:sz w:val="24"/>
          <w:szCs w:val="24"/>
        </w:rPr>
        <w:t xml:space="preserve"> adalah elemen absolut yang harus ada untuk kesepakatan. </w:t>
      </w:r>
    </w:p>
    <w:p w:rsidR="008556E0" w:rsidRPr="00357737" w:rsidRDefault="008556E0" w:rsidP="008556E0">
      <w:pPr>
        <w:pBdr>
          <w:top w:val="nil"/>
          <w:left w:val="nil"/>
          <w:bottom w:val="nil"/>
          <w:right w:val="nil"/>
          <w:between w:val="nil"/>
        </w:pBdr>
        <w:spacing w:after="0" w:line="480" w:lineRule="auto"/>
        <w:ind w:left="1854"/>
        <w:jc w:val="both"/>
        <w:rPr>
          <w:rFonts w:ascii="Times New Roman" w:eastAsia="Times New Roman" w:hAnsi="Times New Roman"/>
          <w:color w:val="000000"/>
          <w:sz w:val="24"/>
          <w:szCs w:val="24"/>
          <w:lang w:val="id-ID"/>
        </w:rPr>
      </w:pPr>
      <w:r>
        <w:rPr>
          <w:rFonts w:ascii="Times New Roman" w:eastAsia="Times New Roman" w:hAnsi="Times New Roman"/>
          <w:color w:val="000000"/>
          <w:sz w:val="24"/>
          <w:szCs w:val="24"/>
        </w:rPr>
        <w:t xml:space="preserve">Elemen ini harus benar-benar hadir agar perjanjian menjadi valid, yang merupakan syarat validitas perjanjian.Elemen-elemen penting dari suatu perjanjian adalah ketentuan dalam bentuk pencapaian yang harus dibuat oleh satu atau lebih pihak yang mencerminkan sifat perjanjian, yang membedakannya dari jenis perjanjian lainnya pada prinsipnya.Elemen penting ini </w:t>
      </w:r>
      <w:r>
        <w:rPr>
          <w:rFonts w:ascii="Times New Roman" w:eastAsia="Times New Roman" w:hAnsi="Times New Roman"/>
          <w:color w:val="000000"/>
          <w:sz w:val="24"/>
          <w:szCs w:val="24"/>
        </w:rPr>
        <w:lastRenderedPageBreak/>
        <w:t>biasanya digunakan untuk merumuskan, mendefinisikan, atau memahami suatu perjanjian.</w:t>
      </w:r>
    </w:p>
    <w:p w:rsidR="008556E0" w:rsidRDefault="008556E0" w:rsidP="008556E0">
      <w:pPr>
        <w:numPr>
          <w:ilvl w:val="0"/>
          <w:numId w:val="13"/>
        </w:numPr>
        <w:pBdr>
          <w:top w:val="nil"/>
          <w:left w:val="nil"/>
          <w:bottom w:val="nil"/>
          <w:right w:val="nil"/>
          <w:between w:val="nil"/>
        </w:pBdr>
        <w:spacing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Naturalia</w:t>
      </w:r>
    </w:p>
    <w:p w:rsidR="008556E0" w:rsidRDefault="008556E0" w:rsidP="008556E0">
      <w:pPr>
        <w:pBdr>
          <w:top w:val="nil"/>
          <w:left w:val="nil"/>
          <w:bottom w:val="nil"/>
          <w:right w:val="nil"/>
          <w:between w:val="nil"/>
        </w:pBdr>
        <w:spacing w:after="0" w:line="480" w:lineRule="auto"/>
        <w:ind w:left="185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Yaitu, unsur yang biasanya bergabung dengan perjanjian, yaitu, elemen yang tidak secara khusus disepakati dalam perjanjian, diam-diam secara otomatis dianggap berada dalam perjanjian karena melekat pada perjanjian.Elemen naturalia harus ada dalam persetujuan setelah elemen esensialia diketahui dengan pasti. Misalnya, dalam kontrak yang berisi elemen-elemen penting dari penjualan, pasti akan ada unsur naturalia dalam bentuk kewajiban penjual untuk membawa material dengan cacat tersembunyi. Dalam hal ini, ketentuan Pasal 1339 KUH Perdata yang menentukan ini;</w:t>
      </w:r>
    </w:p>
    <w:p w:rsidR="008556E0" w:rsidRDefault="008556E0" w:rsidP="008556E0">
      <w:pPr>
        <w:pBdr>
          <w:top w:val="nil"/>
          <w:left w:val="nil"/>
          <w:bottom w:val="nil"/>
          <w:right w:val="nil"/>
          <w:between w:val="nil"/>
        </w:pBdr>
        <w:spacing w:after="0" w:line="480" w:lineRule="auto"/>
        <w:ind w:left="1854"/>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“Perjanjian-perjanjian tidak hanya mengikat untuk hal-hal yang dengan tegas dinyatakan di dalamnya, melainkan juga untuk segala sesuatu yang menurut sifat perjanjian diharuskan oleh kepatutan, </w:t>
      </w:r>
      <w:r>
        <w:rPr>
          <w:rFonts w:ascii="Times New Roman" w:eastAsia="Times New Roman" w:hAnsi="Times New Roman"/>
          <w:sz w:val="24"/>
          <w:szCs w:val="24"/>
        </w:rPr>
        <w:t>kebiasaan</w:t>
      </w:r>
      <w:r>
        <w:rPr>
          <w:rFonts w:ascii="Times New Roman" w:eastAsia="Times New Roman" w:hAnsi="Times New Roman"/>
          <w:color w:val="000000"/>
          <w:sz w:val="24"/>
          <w:szCs w:val="24"/>
        </w:rPr>
        <w:t>, atau undang-undang”</w:t>
      </w:r>
    </w:p>
    <w:p w:rsidR="008556E0" w:rsidRDefault="008556E0" w:rsidP="008556E0">
      <w:pPr>
        <w:numPr>
          <w:ilvl w:val="0"/>
          <w:numId w:val="13"/>
        </w:numPr>
        <w:pBdr>
          <w:top w:val="nil"/>
          <w:left w:val="nil"/>
          <w:bottom w:val="nil"/>
          <w:right w:val="nil"/>
          <w:between w:val="nil"/>
        </w:pBdr>
        <w:spacing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Accidentalia,</w:t>
      </w:r>
    </w:p>
    <w:p w:rsidR="008556E0" w:rsidRDefault="008556E0" w:rsidP="008556E0">
      <w:pPr>
        <w:pBdr>
          <w:top w:val="nil"/>
          <w:left w:val="nil"/>
          <w:bottom w:val="nil"/>
          <w:right w:val="nil"/>
          <w:between w:val="nil"/>
        </w:pBdr>
        <w:spacing w:after="0" w:line="480" w:lineRule="auto"/>
        <w:ind w:left="1854"/>
        <w:jc w:val="both"/>
        <w:rPr>
          <w:rFonts w:ascii="Times New Roman" w:eastAsia="Times New Roman" w:hAnsi="Times New Roman"/>
          <w:color w:val="000000"/>
          <w:sz w:val="24"/>
          <w:szCs w:val="24"/>
          <w:lang w:val="id-ID"/>
        </w:rPr>
      </w:pPr>
      <w:r>
        <w:rPr>
          <w:rFonts w:ascii="Times New Roman" w:eastAsia="Times New Roman" w:hAnsi="Times New Roman"/>
          <w:sz w:val="24"/>
          <w:szCs w:val="24"/>
        </w:rPr>
        <w:t>Unsur</w:t>
      </w:r>
      <w:r>
        <w:rPr>
          <w:rFonts w:ascii="Times New Roman" w:eastAsia="Times New Roman" w:hAnsi="Times New Roman"/>
          <w:color w:val="000000"/>
          <w:sz w:val="24"/>
          <w:szCs w:val="24"/>
        </w:rPr>
        <w:t xml:space="preserve"> tambahan dari perjanjian, yaitu, ketentuan yang dapat diatur oleh para pihak yang melanggar sesuai dengan keinginan para pihak, adalah persyaratan khusus yang secara bersama ditentukan oleh para pihak.Oleh karena itu, elemen ini </w:t>
      </w:r>
      <w:r>
        <w:rPr>
          <w:rFonts w:ascii="Times New Roman" w:eastAsia="Times New Roman" w:hAnsi="Times New Roman"/>
          <w:color w:val="000000"/>
          <w:sz w:val="24"/>
          <w:szCs w:val="24"/>
        </w:rPr>
        <w:lastRenderedPageBreak/>
        <w:t>pada dasarnya bukanlah bentuk pencapaian yang harus dikejar atau dieksekusi oleh para pihak</w:t>
      </w:r>
      <w:r>
        <w:rPr>
          <w:rFonts w:ascii="Times New Roman" w:eastAsia="Times New Roman" w:hAnsi="Times New Roman"/>
          <w:color w:val="000000"/>
          <w:sz w:val="24"/>
          <w:szCs w:val="24"/>
          <w:lang w:val="id-ID"/>
        </w:rPr>
        <w:t>.</w:t>
      </w:r>
    </w:p>
    <w:p w:rsidR="008556E0" w:rsidRPr="00D45BA7" w:rsidRDefault="008556E0" w:rsidP="008556E0">
      <w:pPr>
        <w:pBdr>
          <w:top w:val="nil"/>
          <w:left w:val="nil"/>
          <w:bottom w:val="nil"/>
          <w:right w:val="nil"/>
          <w:between w:val="nil"/>
        </w:pBdr>
        <w:spacing w:after="0" w:line="480" w:lineRule="auto"/>
        <w:ind w:left="1854"/>
        <w:jc w:val="both"/>
        <w:rPr>
          <w:rFonts w:ascii="Times New Roman" w:eastAsia="Times New Roman" w:hAnsi="Times New Roman"/>
          <w:color w:val="000000"/>
          <w:sz w:val="24"/>
          <w:szCs w:val="24"/>
          <w:lang w:val="id-ID"/>
        </w:rPr>
      </w:pPr>
    </w:p>
    <w:p w:rsidR="008556E0" w:rsidRDefault="008556E0" w:rsidP="008556E0">
      <w:pPr>
        <w:pBdr>
          <w:top w:val="nil"/>
          <w:left w:val="nil"/>
          <w:bottom w:val="nil"/>
          <w:right w:val="nil"/>
          <w:between w:val="nil"/>
        </w:pBdr>
        <w:tabs>
          <w:tab w:val="left" w:pos="284"/>
          <w:tab w:val="left" w:pos="567"/>
          <w:tab w:val="left" w:pos="993"/>
        </w:tabs>
        <w:spacing w:after="0" w:line="48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lang w:val="id-ID"/>
        </w:rPr>
        <w:tab/>
        <w:t>2.2.3</w:t>
      </w:r>
      <w:r>
        <w:rPr>
          <w:rFonts w:ascii="Times New Roman" w:eastAsia="Times New Roman" w:hAnsi="Times New Roman"/>
          <w:b/>
          <w:color w:val="000000"/>
          <w:sz w:val="24"/>
          <w:szCs w:val="24"/>
          <w:lang w:val="id-ID"/>
        </w:rPr>
        <w:tab/>
      </w:r>
      <w:r>
        <w:rPr>
          <w:rFonts w:ascii="Times New Roman" w:eastAsia="Times New Roman" w:hAnsi="Times New Roman"/>
          <w:b/>
          <w:color w:val="000000"/>
          <w:sz w:val="24"/>
          <w:szCs w:val="24"/>
        </w:rPr>
        <w:t xml:space="preserve">Syarat Sahnya Perjanjian </w:t>
      </w:r>
    </w:p>
    <w:p w:rsidR="008556E0" w:rsidRPr="003253BE" w:rsidRDefault="008556E0" w:rsidP="008556E0">
      <w:pPr>
        <w:pBdr>
          <w:top w:val="nil"/>
          <w:left w:val="nil"/>
          <w:bottom w:val="nil"/>
          <w:right w:val="nil"/>
          <w:between w:val="nil"/>
        </w:pBdr>
        <w:tabs>
          <w:tab w:val="left" w:pos="993"/>
        </w:tabs>
        <w:spacing w:after="0" w:line="480" w:lineRule="auto"/>
        <w:ind w:left="284"/>
        <w:jc w:val="both"/>
        <w:rPr>
          <w:rFonts w:ascii="Times New Roman" w:eastAsia="Times New Roman" w:hAnsi="Times New Roman"/>
          <w:color w:val="000000"/>
          <w:sz w:val="24"/>
          <w:szCs w:val="24"/>
          <w:lang w:val="id-ID"/>
        </w:rPr>
      </w:pPr>
      <w:r>
        <w:rPr>
          <w:rFonts w:ascii="Times New Roman" w:eastAsia="Times New Roman" w:hAnsi="Times New Roman"/>
          <w:sz w:val="24"/>
          <w:szCs w:val="24"/>
          <w:lang w:val="id-ID"/>
        </w:rPr>
        <w:tab/>
      </w:r>
      <w:r>
        <w:rPr>
          <w:rFonts w:ascii="Times New Roman" w:eastAsia="Times New Roman" w:hAnsi="Times New Roman"/>
          <w:sz w:val="24"/>
          <w:szCs w:val="24"/>
        </w:rPr>
        <w:t>Di Dalam</w:t>
      </w:r>
      <w:r>
        <w:rPr>
          <w:rFonts w:ascii="Times New Roman" w:eastAsia="Times New Roman" w:hAnsi="Times New Roman"/>
          <w:color w:val="000000"/>
          <w:sz w:val="24"/>
          <w:szCs w:val="24"/>
        </w:rPr>
        <w:t xml:space="preserve"> hukum perdata telah ditentukan bahwa </w:t>
      </w:r>
      <w:r>
        <w:rPr>
          <w:rFonts w:ascii="Times New Roman" w:eastAsia="Times New Roman" w:hAnsi="Times New Roman"/>
          <w:sz w:val="24"/>
          <w:szCs w:val="24"/>
        </w:rPr>
        <w:t>syarat</w:t>
      </w:r>
      <w:r>
        <w:rPr>
          <w:rFonts w:ascii="Times New Roman" w:eastAsia="Times New Roman" w:hAnsi="Times New Roman"/>
          <w:color w:val="000000"/>
          <w:sz w:val="24"/>
          <w:szCs w:val="24"/>
        </w:rPr>
        <w:t xml:space="preserve"> sahnya sebuah </w:t>
      </w:r>
      <w:r>
        <w:rPr>
          <w:rFonts w:ascii="Times New Roman" w:eastAsia="Times New Roman" w:hAnsi="Times New Roman"/>
          <w:sz w:val="24"/>
          <w:szCs w:val="24"/>
        </w:rPr>
        <w:t>perjanjian</w:t>
      </w:r>
      <w:r>
        <w:rPr>
          <w:rFonts w:ascii="Times New Roman" w:eastAsia="Times New Roman" w:hAnsi="Times New Roman"/>
          <w:color w:val="000000"/>
          <w:sz w:val="24"/>
          <w:szCs w:val="24"/>
        </w:rPr>
        <w:t xml:space="preserve"> harus memenuhi beberapa syarat-syarat yang dimaksud sebagai berikut</w:t>
      </w:r>
      <w:r>
        <w:rPr>
          <w:rFonts w:ascii="Times New Roman" w:eastAsia="Times New Roman" w:hAnsi="Times New Roman"/>
          <w:color w:val="000000"/>
          <w:sz w:val="24"/>
          <w:szCs w:val="24"/>
          <w:lang w:val="id-ID"/>
        </w:rPr>
        <w:t>:</w:t>
      </w:r>
    </w:p>
    <w:p w:rsidR="008556E0" w:rsidRDefault="008556E0" w:rsidP="008556E0">
      <w:pPr>
        <w:numPr>
          <w:ilvl w:val="0"/>
          <w:numId w:val="14"/>
        </w:numPr>
        <w:pBdr>
          <w:top w:val="nil"/>
          <w:left w:val="nil"/>
          <w:bottom w:val="nil"/>
          <w:right w:val="nil"/>
          <w:between w:val="nil"/>
        </w:pBdr>
        <w:spacing w:after="0" w:line="480" w:lineRule="auto"/>
        <w:ind w:left="1418"/>
        <w:jc w:val="both"/>
        <w:rPr>
          <w:rFonts w:ascii="Times New Roman" w:eastAsia="Times New Roman" w:hAnsi="Times New Roman"/>
          <w:color w:val="000000"/>
          <w:sz w:val="24"/>
          <w:szCs w:val="24"/>
        </w:rPr>
      </w:pPr>
      <w:r>
        <w:rPr>
          <w:rFonts w:ascii="Times New Roman" w:eastAsia="Times New Roman" w:hAnsi="Times New Roman"/>
          <w:sz w:val="24"/>
          <w:szCs w:val="24"/>
        </w:rPr>
        <w:t>Adanya</w:t>
      </w:r>
      <w:r>
        <w:rPr>
          <w:rFonts w:ascii="Times New Roman" w:eastAsia="Times New Roman" w:hAnsi="Times New Roman"/>
          <w:color w:val="000000"/>
          <w:sz w:val="24"/>
          <w:szCs w:val="24"/>
        </w:rPr>
        <w:t xml:space="preserve"> kesepakatan </w:t>
      </w:r>
    </w:p>
    <w:p w:rsidR="008556E0" w:rsidRDefault="008556E0" w:rsidP="008556E0">
      <w:pPr>
        <w:pBdr>
          <w:top w:val="nil"/>
          <w:left w:val="nil"/>
          <w:bottom w:val="nil"/>
          <w:right w:val="nil"/>
          <w:between w:val="nil"/>
        </w:pBdr>
        <w:spacing w:after="0" w:line="480" w:lineRule="auto"/>
        <w:ind w:left="141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Perjanjian adalah perjanjian para pihak yang melakukan sendiri, yang berarti bahwa kedua pihak dalam perjanjian harus memiliki kehendak bebas dalam membuat komitmen, dan itu harus diucapkan secara langsung atau secara tersirat. Dengan demikian, suatu perjanjian tidak sah jika disimpulkan atau didasarkan pada paksaan, penipuan atau pengawasan</w:t>
      </w:r>
    </w:p>
    <w:p w:rsidR="008556E0" w:rsidRDefault="008556E0" w:rsidP="008556E0">
      <w:pPr>
        <w:numPr>
          <w:ilvl w:val="0"/>
          <w:numId w:val="14"/>
        </w:numPr>
        <w:pBdr>
          <w:top w:val="nil"/>
          <w:left w:val="nil"/>
          <w:bottom w:val="nil"/>
          <w:right w:val="nil"/>
          <w:between w:val="nil"/>
        </w:pBdr>
        <w:spacing w:after="0" w:line="480" w:lineRule="auto"/>
        <w:ind w:left="1418"/>
        <w:jc w:val="both"/>
        <w:rPr>
          <w:rFonts w:ascii="Times New Roman" w:eastAsia="Times New Roman" w:hAnsi="Times New Roman"/>
          <w:color w:val="000000"/>
          <w:sz w:val="24"/>
          <w:szCs w:val="24"/>
        </w:rPr>
      </w:pPr>
      <w:r>
        <w:rPr>
          <w:rFonts w:ascii="Times New Roman" w:eastAsia="Times New Roman" w:hAnsi="Times New Roman"/>
          <w:sz w:val="24"/>
          <w:szCs w:val="24"/>
        </w:rPr>
        <w:t>Dianggap</w:t>
      </w:r>
      <w:r>
        <w:rPr>
          <w:rFonts w:ascii="Times New Roman" w:eastAsia="Times New Roman" w:hAnsi="Times New Roman"/>
          <w:color w:val="000000"/>
          <w:sz w:val="24"/>
          <w:szCs w:val="24"/>
        </w:rPr>
        <w:t xml:space="preserve"> cakap</w:t>
      </w:r>
    </w:p>
    <w:p w:rsidR="008556E0" w:rsidRPr="00357737" w:rsidRDefault="008556E0" w:rsidP="008556E0">
      <w:pPr>
        <w:pBdr>
          <w:top w:val="nil"/>
          <w:left w:val="nil"/>
          <w:bottom w:val="nil"/>
          <w:right w:val="nil"/>
          <w:between w:val="nil"/>
        </w:pBdr>
        <w:spacing w:after="0" w:line="480" w:lineRule="auto"/>
        <w:ind w:left="1418"/>
        <w:jc w:val="both"/>
        <w:rPr>
          <w:rFonts w:ascii="Times New Roman" w:eastAsia="Times New Roman" w:hAnsi="Times New Roman"/>
          <w:color w:val="000000"/>
          <w:sz w:val="24"/>
          <w:szCs w:val="24"/>
          <w:lang w:val="id-ID"/>
        </w:rPr>
      </w:pPr>
      <w:r>
        <w:rPr>
          <w:rFonts w:ascii="Times New Roman" w:eastAsia="Times New Roman" w:hAnsi="Times New Roman"/>
          <w:color w:val="000000"/>
          <w:sz w:val="24"/>
          <w:szCs w:val="24"/>
        </w:rPr>
        <w:t>Cakap adalah kesempatan untuk membuat kesepakatan di bawah hukum, cakap mencakup kekuatan untuk mengambil tindakan hukum secara umum, dan di bawah hukum, setiap orang memiliki kompetensi untuk membuat perjanjian, kecuali yang diakui tidak kompeten di bawah hukum.Bagi mereka yang tidak dapat bernegosiasi, ini adalah orang-orang yang belum dewasa, orang-</w:t>
      </w:r>
      <w:r>
        <w:rPr>
          <w:rFonts w:ascii="Times New Roman" w:eastAsia="Times New Roman" w:hAnsi="Times New Roman"/>
          <w:color w:val="000000"/>
          <w:sz w:val="24"/>
          <w:szCs w:val="24"/>
        </w:rPr>
        <w:lastRenderedPageBreak/>
        <w:t>orang yang tidak mampu, dan wanita yang sudah menikah</w:t>
      </w:r>
      <w:r>
        <w:rPr>
          <w:rFonts w:ascii="Times New Roman" w:eastAsia="Times New Roman" w:hAnsi="Times New Roman"/>
          <w:color w:val="000000"/>
          <w:sz w:val="24"/>
          <w:szCs w:val="24"/>
          <w:vertAlign w:val="superscript"/>
        </w:rPr>
        <w:footnoteReference w:id="11"/>
      </w:r>
      <w:r>
        <w:rPr>
          <w:rFonts w:ascii="Times New Roman" w:eastAsia="Times New Roman" w:hAnsi="Times New Roman"/>
          <w:color w:val="000000"/>
          <w:sz w:val="24"/>
          <w:szCs w:val="24"/>
        </w:rPr>
        <w:t xml:space="preserve"> ketidakmampuan perempuan yang sudah menikah dan membuat suatu perjanjian sekarang telah dicabut karena melanggar hak asasi manusia</w:t>
      </w:r>
      <w:r>
        <w:rPr>
          <w:rFonts w:ascii="Times New Roman" w:eastAsia="Times New Roman" w:hAnsi="Times New Roman"/>
          <w:color w:val="000000"/>
          <w:sz w:val="24"/>
          <w:szCs w:val="24"/>
          <w:lang w:val="id-ID"/>
        </w:rPr>
        <w:t>.</w:t>
      </w:r>
    </w:p>
    <w:p w:rsidR="008556E0" w:rsidRDefault="008556E0" w:rsidP="008556E0">
      <w:pPr>
        <w:numPr>
          <w:ilvl w:val="0"/>
          <w:numId w:val="14"/>
        </w:numPr>
        <w:pBdr>
          <w:top w:val="nil"/>
          <w:left w:val="nil"/>
          <w:bottom w:val="nil"/>
          <w:right w:val="nil"/>
          <w:between w:val="nil"/>
        </w:pBdr>
        <w:spacing w:after="0" w:line="480" w:lineRule="auto"/>
        <w:ind w:left="141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Suatu hal </w:t>
      </w:r>
    </w:p>
    <w:p w:rsidR="008556E0" w:rsidRDefault="008556E0" w:rsidP="008556E0">
      <w:pPr>
        <w:pBdr>
          <w:top w:val="nil"/>
          <w:left w:val="nil"/>
          <w:bottom w:val="nil"/>
          <w:right w:val="nil"/>
          <w:between w:val="nil"/>
        </w:pBdr>
        <w:spacing w:after="0" w:line="480" w:lineRule="auto"/>
        <w:ind w:left="1418"/>
        <w:jc w:val="both"/>
        <w:rPr>
          <w:rFonts w:ascii="Times New Roman" w:eastAsia="Times New Roman" w:hAnsi="Times New Roman"/>
          <w:color w:val="000000"/>
          <w:sz w:val="24"/>
          <w:szCs w:val="24"/>
        </w:rPr>
      </w:pPr>
      <w:r>
        <w:rPr>
          <w:rFonts w:ascii="Times New Roman" w:eastAsia="Times New Roman" w:hAnsi="Times New Roman"/>
          <w:sz w:val="24"/>
          <w:szCs w:val="24"/>
        </w:rPr>
        <w:t>Maksudnya</w:t>
      </w:r>
      <w:r>
        <w:rPr>
          <w:rFonts w:ascii="Times New Roman" w:eastAsia="Times New Roman" w:hAnsi="Times New Roman"/>
          <w:color w:val="000000"/>
          <w:sz w:val="24"/>
          <w:szCs w:val="24"/>
        </w:rPr>
        <w:t xml:space="preserve"> adalah sebagaimana yang diatur dalam pasal 1313 KUHPerdata, yaitu “Suatu hal tertentu yang diperjanjikan dalam suatu perjanjian adalah harus suatu hal </w:t>
      </w:r>
      <w:r>
        <w:rPr>
          <w:rFonts w:ascii="Times New Roman" w:eastAsia="Times New Roman" w:hAnsi="Times New Roman"/>
          <w:sz w:val="24"/>
          <w:szCs w:val="24"/>
        </w:rPr>
        <w:t>atau barang</w:t>
      </w:r>
      <w:r>
        <w:rPr>
          <w:rFonts w:ascii="Times New Roman" w:eastAsia="Times New Roman" w:hAnsi="Times New Roman"/>
          <w:color w:val="000000"/>
          <w:sz w:val="24"/>
          <w:szCs w:val="24"/>
        </w:rPr>
        <w:t xml:space="preserve"> yang cukup jelas atau tertentu yakni paling sedikit ditentukan jenisnya dan hanya barang-barang yang dapat diperdagangkan saja yang dapat menjadi pokok suatu perjanjian (Pasal 1332 KUH Perdata)”</w:t>
      </w:r>
    </w:p>
    <w:p w:rsidR="008556E0" w:rsidRDefault="008556E0" w:rsidP="008556E0">
      <w:pPr>
        <w:numPr>
          <w:ilvl w:val="0"/>
          <w:numId w:val="14"/>
        </w:numPr>
        <w:pBdr>
          <w:top w:val="nil"/>
          <w:left w:val="nil"/>
          <w:bottom w:val="nil"/>
          <w:right w:val="nil"/>
          <w:between w:val="nil"/>
        </w:pBdr>
        <w:spacing w:after="0" w:line="480" w:lineRule="auto"/>
        <w:ind w:left="141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Suatu sebab </w:t>
      </w:r>
      <w:r>
        <w:rPr>
          <w:rFonts w:ascii="Times New Roman" w:eastAsia="Times New Roman" w:hAnsi="Times New Roman"/>
          <w:sz w:val="24"/>
          <w:szCs w:val="24"/>
        </w:rPr>
        <w:t>yang</w:t>
      </w:r>
      <w:r>
        <w:rPr>
          <w:rFonts w:ascii="Times New Roman" w:eastAsia="Times New Roman" w:hAnsi="Times New Roman"/>
          <w:color w:val="000000"/>
          <w:sz w:val="24"/>
          <w:szCs w:val="24"/>
        </w:rPr>
        <w:t xml:space="preserve"> halal (Pasal 1335 KUHPerdata)</w:t>
      </w:r>
    </w:p>
    <w:p w:rsidR="008556E0" w:rsidRPr="00357737" w:rsidRDefault="008556E0" w:rsidP="008556E0">
      <w:pPr>
        <w:pBdr>
          <w:top w:val="nil"/>
          <w:left w:val="nil"/>
          <w:bottom w:val="nil"/>
          <w:right w:val="nil"/>
          <w:between w:val="nil"/>
        </w:pBdr>
        <w:spacing w:after="0" w:line="480" w:lineRule="auto"/>
        <w:ind w:left="1418"/>
        <w:jc w:val="both"/>
        <w:rPr>
          <w:rFonts w:ascii="Times New Roman" w:eastAsia="Times New Roman" w:hAnsi="Times New Roman"/>
          <w:color w:val="000000"/>
          <w:sz w:val="24"/>
          <w:szCs w:val="24"/>
          <w:lang w:val="id-ID"/>
        </w:rPr>
      </w:pPr>
      <w:r>
        <w:rPr>
          <w:rFonts w:ascii="Times New Roman" w:eastAsia="Times New Roman" w:hAnsi="Times New Roman"/>
          <w:color w:val="000000"/>
          <w:sz w:val="24"/>
          <w:szCs w:val="24"/>
        </w:rPr>
        <w:t>Meskipun siapa saja dapat membuat perjanjian apa saja, tetapi ada pengecualiannya yaitu sebuah perjanjian itu tidak boleh bertentangan dengan undang-undang, ketentuan umum, moral dan kesusilaan</w:t>
      </w:r>
      <w:r>
        <w:rPr>
          <w:rFonts w:ascii="Times New Roman" w:eastAsia="Times New Roman" w:hAnsi="Times New Roman"/>
          <w:color w:val="000000"/>
          <w:sz w:val="24"/>
          <w:szCs w:val="24"/>
          <w:lang w:val="id-ID"/>
        </w:rPr>
        <w:t>.</w:t>
      </w:r>
    </w:p>
    <w:p w:rsidR="008556E0" w:rsidRDefault="008556E0" w:rsidP="008556E0">
      <w:pPr>
        <w:pBdr>
          <w:top w:val="nil"/>
          <w:left w:val="nil"/>
          <w:bottom w:val="nil"/>
          <w:right w:val="nil"/>
          <w:between w:val="nil"/>
        </w:pBdr>
        <w:tabs>
          <w:tab w:val="left" w:pos="284"/>
          <w:tab w:val="left" w:pos="567"/>
          <w:tab w:val="left" w:pos="993"/>
        </w:tabs>
        <w:spacing w:after="0" w:line="48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lang w:val="id-ID"/>
        </w:rPr>
        <w:tab/>
        <w:t>2.2.4</w:t>
      </w:r>
      <w:r>
        <w:rPr>
          <w:rFonts w:ascii="Times New Roman" w:eastAsia="Times New Roman" w:hAnsi="Times New Roman"/>
          <w:b/>
          <w:color w:val="000000"/>
          <w:sz w:val="24"/>
          <w:szCs w:val="24"/>
          <w:lang w:val="id-ID"/>
        </w:rPr>
        <w:tab/>
      </w:r>
      <w:r>
        <w:rPr>
          <w:rFonts w:ascii="Times New Roman" w:eastAsia="Times New Roman" w:hAnsi="Times New Roman"/>
          <w:b/>
          <w:color w:val="000000"/>
          <w:sz w:val="24"/>
          <w:szCs w:val="24"/>
        </w:rPr>
        <w:t xml:space="preserve">Asas Asas Perjanjian  </w:t>
      </w:r>
    </w:p>
    <w:p w:rsidR="008556E0" w:rsidRDefault="008556E0" w:rsidP="008556E0">
      <w:pPr>
        <w:tabs>
          <w:tab w:val="left" w:pos="993"/>
        </w:tabs>
        <w:spacing w:after="0" w:line="480" w:lineRule="auto"/>
        <w:ind w:left="284"/>
        <w:jc w:val="both"/>
        <w:rPr>
          <w:rFonts w:ascii="Times New Roman" w:eastAsia="Times New Roman" w:hAnsi="Times New Roman"/>
          <w:sz w:val="24"/>
          <w:szCs w:val="24"/>
        </w:rPr>
      </w:pPr>
      <w:r>
        <w:rPr>
          <w:rFonts w:ascii="Times New Roman" w:eastAsia="Times New Roman" w:hAnsi="Times New Roman"/>
          <w:sz w:val="24"/>
          <w:szCs w:val="24"/>
          <w:lang w:val="id-ID"/>
        </w:rPr>
        <w:tab/>
      </w:r>
      <w:r>
        <w:rPr>
          <w:rFonts w:ascii="Times New Roman" w:eastAsia="Times New Roman" w:hAnsi="Times New Roman"/>
          <w:sz w:val="24"/>
          <w:szCs w:val="24"/>
        </w:rPr>
        <w:t>Dalam hukum perjanjian terdapat beberapa asas yang terkandung  dalam KUHPerdata seperti:</w:t>
      </w:r>
    </w:p>
    <w:p w:rsidR="008556E0" w:rsidRDefault="008556E0" w:rsidP="008556E0">
      <w:pPr>
        <w:numPr>
          <w:ilvl w:val="0"/>
          <w:numId w:val="15"/>
        </w:numPr>
        <w:pBdr>
          <w:top w:val="nil"/>
          <w:left w:val="nil"/>
          <w:bottom w:val="nil"/>
          <w:right w:val="nil"/>
          <w:between w:val="nil"/>
        </w:pBdr>
        <w:spacing w:after="0" w:line="480" w:lineRule="auto"/>
        <w:ind w:left="141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Asas konsensualisme</w:t>
      </w:r>
    </w:p>
    <w:p w:rsidR="008556E0" w:rsidRDefault="008556E0" w:rsidP="008556E0">
      <w:pPr>
        <w:spacing w:after="0" w:line="480" w:lineRule="auto"/>
        <w:ind w:left="1418"/>
        <w:jc w:val="both"/>
      </w:pPr>
      <w:r>
        <w:rPr>
          <w:rFonts w:ascii="Times New Roman" w:eastAsia="Times New Roman" w:hAnsi="Times New Roman"/>
          <w:sz w:val="24"/>
          <w:szCs w:val="24"/>
        </w:rPr>
        <w:t xml:space="preserve">Sering ditafsirkan sebagai perjanjian.Prinsip ini menunjukkan bahwa pada dasarnya suatu perjanjian yang dibuat secara lisan antara dua </w:t>
      </w:r>
      <w:r>
        <w:rPr>
          <w:rFonts w:ascii="Times New Roman" w:eastAsia="Times New Roman" w:hAnsi="Times New Roman"/>
          <w:sz w:val="24"/>
          <w:szCs w:val="24"/>
        </w:rPr>
        <w:lastRenderedPageBreak/>
        <w:t>orang atau lebih mengikat dan oleh karena itu menciptakan kewajiban bagi satu atau lebih pihak dalam perjanjian tersebut, suatu perjanjian atau konsensus dicapai segera setelah ada kontrak, bahkan jika perjanjian itu dicapai hanya secara lisan saja.Ini berarti bahwa, pada prinsipnya, perjanjian itu mengikat dan merupakan kewajiban bagi pihak-pihak yang berjanji untuk tidak menuntut formalitas, tetapi untuk melindungi kepentingan debitur (atau mereka yang diwajibkan)untuk mendapatkan prestasi.formalitas yang diselesaikan atau dipersiapkan memerlukan beberapa tindakan</w:t>
      </w:r>
    </w:p>
    <w:p w:rsidR="008556E0" w:rsidRDefault="008556E0" w:rsidP="008556E0">
      <w:pPr>
        <w:numPr>
          <w:ilvl w:val="0"/>
          <w:numId w:val="15"/>
        </w:numPr>
        <w:pBdr>
          <w:top w:val="nil"/>
          <w:left w:val="nil"/>
          <w:bottom w:val="nil"/>
          <w:right w:val="nil"/>
          <w:between w:val="nil"/>
        </w:pBdr>
        <w:spacing w:after="0" w:line="480" w:lineRule="auto"/>
        <w:ind w:left="141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Prinsip kebebasan berkontrak</w:t>
      </w:r>
    </w:p>
    <w:p w:rsidR="008556E0" w:rsidRDefault="008556E0" w:rsidP="008556E0">
      <w:pPr>
        <w:pBdr>
          <w:top w:val="nil"/>
          <w:left w:val="nil"/>
          <w:bottom w:val="nil"/>
          <w:right w:val="nil"/>
          <w:between w:val="nil"/>
        </w:pBdr>
        <w:spacing w:after="0" w:line="480" w:lineRule="auto"/>
        <w:ind w:left="141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Prinsip kebebasan berkontrak adalah asas yang penting bagi hak kesepakatan meskipun prinsip ini tidak ditetapkan sebagai aturan hukum, prinsip ini memiliki pengaruh besar pada hubungan kontraktual para pihak.Kebebasan berkontrak  pada dasarnya adalah </w:t>
      </w:r>
      <w:r>
        <w:rPr>
          <w:rFonts w:ascii="Times New Roman" w:eastAsia="Times New Roman" w:hAnsi="Times New Roman"/>
          <w:sz w:val="24"/>
          <w:szCs w:val="24"/>
        </w:rPr>
        <w:t>pewujudan</w:t>
      </w:r>
      <w:r>
        <w:rPr>
          <w:rFonts w:ascii="Times New Roman" w:eastAsia="Times New Roman" w:hAnsi="Times New Roman"/>
          <w:color w:val="000000"/>
          <w:sz w:val="24"/>
          <w:szCs w:val="24"/>
        </w:rPr>
        <w:t xml:space="preserve"> kehendak bebas, masalah hak asasi manusia yang perkembangannya didasarkan pada semangat liberalisme yang </w:t>
      </w:r>
      <w:r>
        <w:rPr>
          <w:rFonts w:ascii="Times New Roman" w:eastAsia="Times New Roman" w:hAnsi="Times New Roman"/>
          <w:sz w:val="24"/>
          <w:szCs w:val="24"/>
        </w:rPr>
        <w:t>mengagungkan</w:t>
      </w:r>
      <w:r>
        <w:rPr>
          <w:rFonts w:ascii="Times New Roman" w:eastAsia="Times New Roman" w:hAnsi="Times New Roman"/>
          <w:color w:val="000000"/>
          <w:sz w:val="24"/>
          <w:szCs w:val="24"/>
        </w:rPr>
        <w:t xml:space="preserve"> kebebasan manusia. Sesuai dengan prinsip kebebasan persetujuan, seseorang pada umumnya bebas untuk masuk ke dalam suatu perjanjian.Prinsip ini menyatakan bahwa orang bebas untuk melakukan atau tidak setuju.Menurut Sutana Remi Shahedini, prinsip kebebasan Berkontrak berdasarkan perjanjian mencakup bidang aplikasi berikut:</w:t>
      </w:r>
    </w:p>
    <w:p w:rsidR="008556E0" w:rsidRDefault="008556E0" w:rsidP="008556E0">
      <w:pPr>
        <w:numPr>
          <w:ilvl w:val="0"/>
          <w:numId w:val="16"/>
        </w:numPr>
        <w:pBdr>
          <w:top w:val="nil"/>
          <w:left w:val="nil"/>
          <w:bottom w:val="nil"/>
          <w:right w:val="nil"/>
          <w:between w:val="nil"/>
        </w:pBdr>
        <w:spacing w:after="0" w:line="480" w:lineRule="auto"/>
        <w:ind w:left="212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Adanya kebebasan mau atau tidak berbuat</w:t>
      </w:r>
    </w:p>
    <w:p w:rsidR="008556E0" w:rsidRDefault="008556E0" w:rsidP="008556E0">
      <w:pPr>
        <w:numPr>
          <w:ilvl w:val="0"/>
          <w:numId w:val="16"/>
        </w:numPr>
        <w:pBdr>
          <w:top w:val="nil"/>
          <w:left w:val="nil"/>
          <w:bottom w:val="nil"/>
          <w:right w:val="nil"/>
          <w:between w:val="nil"/>
        </w:pBdr>
        <w:spacing w:after="0" w:line="480" w:lineRule="auto"/>
        <w:ind w:left="212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Bebas dalam </w:t>
      </w:r>
      <w:r>
        <w:rPr>
          <w:rFonts w:ascii="Times New Roman" w:eastAsia="Times New Roman" w:hAnsi="Times New Roman"/>
          <w:sz w:val="24"/>
          <w:szCs w:val="24"/>
        </w:rPr>
        <w:t>menentukan</w:t>
      </w:r>
      <w:r>
        <w:rPr>
          <w:rFonts w:ascii="Times New Roman" w:eastAsia="Times New Roman" w:hAnsi="Times New Roman"/>
          <w:color w:val="000000"/>
          <w:sz w:val="24"/>
          <w:szCs w:val="24"/>
        </w:rPr>
        <w:t xml:space="preserve"> kepada siapa perjanjian itu dilakukan</w:t>
      </w:r>
    </w:p>
    <w:p w:rsidR="008556E0" w:rsidRDefault="008556E0" w:rsidP="008556E0">
      <w:pPr>
        <w:numPr>
          <w:ilvl w:val="0"/>
          <w:numId w:val="16"/>
        </w:numPr>
        <w:pBdr>
          <w:top w:val="nil"/>
          <w:left w:val="nil"/>
          <w:bottom w:val="nil"/>
          <w:right w:val="nil"/>
          <w:between w:val="nil"/>
        </w:pBdr>
        <w:spacing w:after="0" w:line="480" w:lineRule="auto"/>
        <w:ind w:left="212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Kebebasan dalam </w:t>
      </w:r>
      <w:r>
        <w:rPr>
          <w:rFonts w:ascii="Times New Roman" w:eastAsia="Times New Roman" w:hAnsi="Times New Roman"/>
          <w:sz w:val="24"/>
          <w:szCs w:val="24"/>
        </w:rPr>
        <w:t>menentukan</w:t>
      </w:r>
      <w:r>
        <w:rPr>
          <w:rFonts w:ascii="Times New Roman" w:eastAsia="Times New Roman" w:hAnsi="Times New Roman"/>
          <w:color w:val="000000"/>
          <w:sz w:val="24"/>
          <w:szCs w:val="24"/>
        </w:rPr>
        <w:t xml:space="preserve"> kuasa dalam perjanjian</w:t>
      </w:r>
    </w:p>
    <w:p w:rsidR="008556E0" w:rsidRDefault="008556E0" w:rsidP="008556E0">
      <w:pPr>
        <w:numPr>
          <w:ilvl w:val="0"/>
          <w:numId w:val="16"/>
        </w:numPr>
        <w:pBdr>
          <w:top w:val="nil"/>
          <w:left w:val="nil"/>
          <w:bottom w:val="nil"/>
          <w:right w:val="nil"/>
          <w:between w:val="nil"/>
        </w:pBdr>
        <w:spacing w:after="0" w:line="480" w:lineRule="auto"/>
        <w:ind w:left="212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Bebas dalam </w:t>
      </w:r>
      <w:r>
        <w:rPr>
          <w:rFonts w:ascii="Times New Roman" w:eastAsia="Times New Roman" w:hAnsi="Times New Roman"/>
          <w:sz w:val="24"/>
          <w:szCs w:val="24"/>
        </w:rPr>
        <w:t>menentukan</w:t>
      </w:r>
      <w:r>
        <w:rPr>
          <w:rFonts w:ascii="Times New Roman" w:eastAsia="Times New Roman" w:hAnsi="Times New Roman"/>
          <w:color w:val="000000"/>
          <w:sz w:val="24"/>
          <w:szCs w:val="24"/>
        </w:rPr>
        <w:t xml:space="preserve"> apa yang menjadi objek perjanjian</w:t>
      </w:r>
    </w:p>
    <w:p w:rsidR="008556E0" w:rsidRDefault="008556E0" w:rsidP="008556E0">
      <w:pPr>
        <w:numPr>
          <w:ilvl w:val="0"/>
          <w:numId w:val="16"/>
        </w:numPr>
        <w:pBdr>
          <w:top w:val="nil"/>
          <w:left w:val="nil"/>
          <w:bottom w:val="nil"/>
          <w:right w:val="nil"/>
          <w:between w:val="nil"/>
        </w:pBdr>
        <w:spacing w:after="0" w:line="480" w:lineRule="auto"/>
        <w:ind w:left="212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Bebas menentukan sesuatu selama </w:t>
      </w:r>
      <w:r>
        <w:rPr>
          <w:rFonts w:ascii="Times New Roman" w:eastAsia="Times New Roman" w:hAnsi="Times New Roman"/>
          <w:sz w:val="24"/>
          <w:szCs w:val="24"/>
        </w:rPr>
        <w:t>diatur</w:t>
      </w:r>
      <w:r>
        <w:rPr>
          <w:rFonts w:ascii="Times New Roman" w:eastAsia="Times New Roman" w:hAnsi="Times New Roman"/>
          <w:color w:val="000000"/>
          <w:sz w:val="24"/>
          <w:szCs w:val="24"/>
        </w:rPr>
        <w:t xml:space="preserve"> dalam undang-undang yang bersifat optional</w:t>
      </w:r>
      <w:r>
        <w:rPr>
          <w:rFonts w:ascii="Times New Roman" w:eastAsia="Times New Roman" w:hAnsi="Times New Roman"/>
          <w:color w:val="000000"/>
          <w:sz w:val="24"/>
          <w:szCs w:val="24"/>
          <w:vertAlign w:val="superscript"/>
        </w:rPr>
        <w:footnoteReference w:id="12"/>
      </w:r>
    </w:p>
    <w:p w:rsidR="008556E0" w:rsidRDefault="008556E0" w:rsidP="008556E0">
      <w:pPr>
        <w:numPr>
          <w:ilvl w:val="0"/>
          <w:numId w:val="15"/>
        </w:numPr>
        <w:pBdr>
          <w:top w:val="nil"/>
          <w:left w:val="nil"/>
          <w:bottom w:val="nil"/>
          <w:right w:val="nil"/>
          <w:between w:val="nil"/>
        </w:pBdr>
        <w:spacing w:after="0" w:line="480" w:lineRule="auto"/>
        <w:ind w:left="141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Asas Mengikatnya Perjanjian (</w:t>
      </w:r>
      <w:r>
        <w:rPr>
          <w:rFonts w:ascii="Times New Roman" w:eastAsia="Times New Roman" w:hAnsi="Times New Roman"/>
          <w:i/>
          <w:color w:val="000000"/>
          <w:sz w:val="24"/>
          <w:szCs w:val="24"/>
        </w:rPr>
        <w:t>Pacta Sunt Servanda</w:t>
      </w:r>
      <w:r>
        <w:rPr>
          <w:rFonts w:ascii="Times New Roman" w:eastAsia="Times New Roman" w:hAnsi="Times New Roman"/>
          <w:color w:val="000000"/>
          <w:sz w:val="24"/>
          <w:szCs w:val="24"/>
        </w:rPr>
        <w:t>)</w:t>
      </w:r>
    </w:p>
    <w:p w:rsidR="008556E0" w:rsidRDefault="008556E0" w:rsidP="008556E0">
      <w:pPr>
        <w:spacing w:after="0" w:line="480" w:lineRule="auto"/>
        <w:ind w:left="1418"/>
        <w:jc w:val="both"/>
        <w:rPr>
          <w:rFonts w:ascii="Times New Roman" w:eastAsia="Times New Roman" w:hAnsi="Times New Roman"/>
          <w:sz w:val="24"/>
          <w:szCs w:val="24"/>
        </w:rPr>
      </w:pPr>
      <w:r>
        <w:rPr>
          <w:rFonts w:ascii="Times New Roman" w:eastAsia="Times New Roman" w:hAnsi="Times New Roman"/>
          <w:sz w:val="24"/>
          <w:szCs w:val="24"/>
        </w:rPr>
        <w:t xml:space="preserve">Prinsip </w:t>
      </w:r>
      <w:r>
        <w:rPr>
          <w:rFonts w:ascii="Times New Roman" w:eastAsia="Times New Roman" w:hAnsi="Times New Roman"/>
          <w:i/>
          <w:sz w:val="24"/>
          <w:szCs w:val="24"/>
        </w:rPr>
        <w:t>pacta sunt serva</w:t>
      </w:r>
      <w:r w:rsidRPr="00157EA1">
        <w:rPr>
          <w:rFonts w:ascii="Times New Roman" w:eastAsia="Times New Roman" w:hAnsi="Times New Roman"/>
          <w:i/>
          <w:sz w:val="24"/>
          <w:szCs w:val="24"/>
        </w:rPr>
        <w:t>nda</w:t>
      </w:r>
      <w:r>
        <w:rPr>
          <w:rFonts w:ascii="Times New Roman" w:eastAsia="Times New Roman" w:hAnsi="Times New Roman"/>
          <w:sz w:val="24"/>
          <w:szCs w:val="24"/>
        </w:rPr>
        <w:t xml:space="preserve"> juga disebut prinsip kepastian hukum.Prinsip ini berlaku untuk konsekuensi perjanjian.Prinsip </w:t>
      </w:r>
      <w:r>
        <w:rPr>
          <w:rFonts w:ascii="Times New Roman" w:eastAsia="Times New Roman" w:hAnsi="Times New Roman"/>
          <w:i/>
          <w:sz w:val="24"/>
          <w:szCs w:val="24"/>
        </w:rPr>
        <w:t>pacta sunt serva</w:t>
      </w:r>
      <w:r w:rsidRPr="00157EA1">
        <w:rPr>
          <w:rFonts w:ascii="Times New Roman" w:eastAsia="Times New Roman" w:hAnsi="Times New Roman"/>
          <w:i/>
          <w:sz w:val="24"/>
          <w:szCs w:val="24"/>
        </w:rPr>
        <w:t>nda</w:t>
      </w:r>
      <w:r>
        <w:rPr>
          <w:rFonts w:ascii="Times New Roman" w:eastAsia="Times New Roman" w:hAnsi="Times New Roman"/>
          <w:sz w:val="24"/>
          <w:szCs w:val="24"/>
        </w:rPr>
        <w:t xml:space="preserve"> menetapkan bahwa hakim atau pihak ketiga harus mematuhi substansi perjanjian yang dibuat oleh para pihak, sebagaimana diharuskan oleh hukum.Setiap orang yang menyimpulkan perjanjian itu kemudian wajib melaksanakan perjanjian itu karena perjanjian itu berisi janji-janji yang harus dipenuhi dan janji itu mengikat para pihak layaknya mengikatnya hukum. Hal ini dapat dilihat pada pasal 1, ayat 1, KUHPerdata, yang menyatakan bahwa semua perjanjian telah dibuat secara sah dan menjadi hukum bagi mereka yang melakukannya.</w:t>
      </w:r>
    </w:p>
    <w:p w:rsidR="008556E0" w:rsidRDefault="008556E0" w:rsidP="008556E0">
      <w:pPr>
        <w:numPr>
          <w:ilvl w:val="0"/>
          <w:numId w:val="15"/>
        </w:numPr>
        <w:pBdr>
          <w:top w:val="nil"/>
          <w:left w:val="nil"/>
          <w:bottom w:val="nil"/>
          <w:right w:val="nil"/>
          <w:between w:val="nil"/>
        </w:pBdr>
        <w:spacing w:after="0" w:line="480" w:lineRule="auto"/>
        <w:ind w:left="141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Asas Itikad Baik</w:t>
      </w:r>
    </w:p>
    <w:p w:rsidR="008556E0" w:rsidRDefault="008556E0" w:rsidP="008556E0">
      <w:pPr>
        <w:pBdr>
          <w:top w:val="nil"/>
          <w:left w:val="nil"/>
          <w:bottom w:val="nil"/>
          <w:right w:val="nil"/>
          <w:between w:val="nil"/>
        </w:pBdr>
        <w:spacing w:after="0" w:line="480" w:lineRule="auto"/>
        <w:ind w:left="141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Prinsip itikad baik adalah salah satu prinsip yang dikenal dalam hukum kontrak.Ketentuan tentang itikad baik diatur oleh Pasal </w:t>
      </w:r>
      <w:r>
        <w:rPr>
          <w:rFonts w:ascii="Times New Roman" w:eastAsia="Times New Roman" w:hAnsi="Times New Roman"/>
          <w:color w:val="000000"/>
          <w:sz w:val="24"/>
          <w:szCs w:val="24"/>
        </w:rPr>
        <w:lastRenderedPageBreak/>
        <w:t>1338 (3) KUHPerdata bahwa perjanjian harus dilakukan dengan itikad baik.Sementara itu, penggunaan H.R. di Belanda memainkan peran tertinggi dalam fase bonafid fase pra-kontrak, dan bahkan kesalahan ditempatkan pada prinsip itikad baik, tidak lagi pada teori kebebasan.</w:t>
      </w:r>
    </w:p>
    <w:p w:rsidR="008556E0" w:rsidRPr="000940DC" w:rsidRDefault="008556E0" w:rsidP="008556E0">
      <w:pPr>
        <w:pBdr>
          <w:top w:val="nil"/>
          <w:left w:val="nil"/>
          <w:bottom w:val="nil"/>
          <w:right w:val="nil"/>
          <w:between w:val="nil"/>
        </w:pBdr>
        <w:spacing w:after="0" w:line="480" w:lineRule="auto"/>
        <w:ind w:left="1418"/>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Itikad baik atau Hati nurani sangat penting sehingga dalam undang-undang atau perjanjian antara para pihak, kedua belah pihak akan saling bertabrakan dalam hubungan hukum khusus yang dikendalikan secara cermat, dan hubungan khusus ini memiliki konsekuensi lebih lanjut sehingga kedua belah pihak harus bertindak dengan mengingat kewajiban untuk menginvestigasi dalam batas yang wajar dari pihak lawan sebelum perjanjian ditandatangani, atau masing-masing pihak harus memberikan pertimbangan pada penutupan perjanjian kesepakatan yang </w:t>
      </w:r>
      <w:r>
        <w:rPr>
          <w:rFonts w:ascii="Times New Roman" w:eastAsia="Times New Roman" w:hAnsi="Times New Roman"/>
          <w:sz w:val="24"/>
          <w:szCs w:val="24"/>
        </w:rPr>
        <w:t>adil meskipun</w:t>
      </w:r>
      <w:r>
        <w:rPr>
          <w:rFonts w:ascii="Times New Roman" w:eastAsia="Times New Roman" w:hAnsi="Times New Roman"/>
          <w:color w:val="000000"/>
          <w:sz w:val="24"/>
          <w:szCs w:val="24"/>
        </w:rPr>
        <w:t xml:space="preserve"> integritas para pihak dalam perjanjian ditekankan pada tahap pra-perjanjian, secara umum, itikad baik harus selalu hadir pada setiap tahap perjanjian sehingga kepentingan salah satu pihak dapat selalu diperhitungkan oleh pihak lain.</w:t>
      </w:r>
    </w:p>
    <w:p w:rsidR="008556E0" w:rsidRPr="003253BE" w:rsidRDefault="008556E0" w:rsidP="008556E0">
      <w:pPr>
        <w:pStyle w:val="ListParagraph"/>
        <w:numPr>
          <w:ilvl w:val="1"/>
          <w:numId w:val="27"/>
        </w:numPr>
        <w:pBdr>
          <w:top w:val="nil"/>
          <w:left w:val="nil"/>
          <w:bottom w:val="nil"/>
          <w:right w:val="nil"/>
          <w:between w:val="nil"/>
        </w:pBdr>
        <w:tabs>
          <w:tab w:val="left" w:pos="567"/>
          <w:tab w:val="left" w:pos="720"/>
        </w:tabs>
        <w:spacing w:after="0" w:line="480" w:lineRule="auto"/>
        <w:jc w:val="both"/>
        <w:rPr>
          <w:rFonts w:ascii="Times New Roman" w:eastAsia="Times New Roman" w:hAnsi="Times New Roman"/>
          <w:b/>
          <w:color w:val="000000"/>
          <w:sz w:val="24"/>
          <w:szCs w:val="24"/>
        </w:rPr>
      </w:pPr>
      <w:r w:rsidRPr="003253BE">
        <w:rPr>
          <w:rFonts w:ascii="Times New Roman" w:eastAsia="Times New Roman" w:hAnsi="Times New Roman"/>
          <w:b/>
          <w:color w:val="000000"/>
          <w:sz w:val="24"/>
          <w:szCs w:val="24"/>
        </w:rPr>
        <w:t>Tinjauan Umum Perjanjian Terapeutik</w:t>
      </w:r>
    </w:p>
    <w:p w:rsidR="008556E0" w:rsidRDefault="008556E0" w:rsidP="008556E0">
      <w:pPr>
        <w:pBdr>
          <w:top w:val="nil"/>
          <w:left w:val="nil"/>
          <w:bottom w:val="nil"/>
          <w:right w:val="nil"/>
          <w:between w:val="nil"/>
        </w:pBdr>
        <w:tabs>
          <w:tab w:val="left" w:pos="284"/>
          <w:tab w:val="left" w:pos="567"/>
          <w:tab w:val="left" w:pos="993"/>
        </w:tabs>
        <w:spacing w:after="0" w:line="48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lang w:val="id-ID"/>
        </w:rPr>
        <w:tab/>
        <w:t>2.3.1</w:t>
      </w:r>
      <w:r>
        <w:rPr>
          <w:rFonts w:ascii="Times New Roman" w:eastAsia="Times New Roman" w:hAnsi="Times New Roman"/>
          <w:b/>
          <w:color w:val="000000"/>
          <w:sz w:val="24"/>
          <w:szCs w:val="24"/>
          <w:lang w:val="id-ID"/>
        </w:rPr>
        <w:tab/>
      </w:r>
      <w:r>
        <w:rPr>
          <w:rFonts w:ascii="Times New Roman" w:eastAsia="Times New Roman" w:hAnsi="Times New Roman"/>
          <w:b/>
          <w:color w:val="000000"/>
          <w:sz w:val="24"/>
          <w:szCs w:val="24"/>
        </w:rPr>
        <w:t>Pengertian Perjanjian Terapeutik</w:t>
      </w:r>
    </w:p>
    <w:p w:rsidR="008556E0" w:rsidRDefault="008556E0" w:rsidP="008556E0">
      <w:pPr>
        <w:tabs>
          <w:tab w:val="left" w:pos="993"/>
        </w:tabs>
        <w:spacing w:after="0" w:line="480" w:lineRule="auto"/>
        <w:ind w:left="284"/>
        <w:jc w:val="both"/>
        <w:rPr>
          <w:rFonts w:ascii="Times New Roman" w:eastAsia="Times New Roman" w:hAnsi="Times New Roman"/>
          <w:sz w:val="24"/>
          <w:szCs w:val="24"/>
          <w:lang w:val="id-ID"/>
        </w:rPr>
      </w:pPr>
      <w:r>
        <w:rPr>
          <w:rFonts w:ascii="Times New Roman" w:eastAsia="Times New Roman" w:hAnsi="Times New Roman"/>
          <w:sz w:val="24"/>
          <w:szCs w:val="24"/>
        </w:rPr>
        <w:tab/>
        <w:t xml:space="preserve">Perjanjian atau transaksi atau persetujuan adalah hubungan timbal balik yang terjadi antara dua pihak atau lebih yang sepakat untuk melakukan sesuatu.Mengenai perjanjian terapeutik itu sendiri terjadi antara dokter dengan </w:t>
      </w:r>
      <w:r>
        <w:rPr>
          <w:rFonts w:ascii="Times New Roman" w:eastAsia="Times New Roman" w:hAnsi="Times New Roman"/>
          <w:sz w:val="24"/>
          <w:szCs w:val="24"/>
        </w:rPr>
        <w:lastRenderedPageBreak/>
        <w:t>pasien yang mengakibatkan timbulnya hak dan kewajiban bagi kedua belah pihak.</w:t>
      </w:r>
    </w:p>
    <w:p w:rsidR="008556E0" w:rsidRDefault="008556E0" w:rsidP="008556E0">
      <w:pPr>
        <w:tabs>
          <w:tab w:val="left" w:pos="993"/>
        </w:tabs>
        <w:spacing w:after="0" w:line="480" w:lineRule="auto"/>
        <w:ind w:left="284"/>
        <w:jc w:val="both"/>
        <w:rPr>
          <w:rFonts w:ascii="Times New Roman" w:eastAsia="Times New Roman" w:hAnsi="Times New Roman"/>
          <w:sz w:val="24"/>
          <w:szCs w:val="24"/>
          <w:lang w:val="id-ID"/>
        </w:rPr>
      </w:pPr>
      <w:r>
        <w:rPr>
          <w:rFonts w:ascii="Times New Roman" w:eastAsia="Times New Roman" w:hAnsi="Times New Roman"/>
          <w:sz w:val="24"/>
          <w:szCs w:val="24"/>
          <w:lang w:val="id-ID"/>
        </w:rPr>
        <w:tab/>
      </w:r>
      <w:r>
        <w:rPr>
          <w:rFonts w:ascii="Times New Roman" w:eastAsia="Times New Roman" w:hAnsi="Times New Roman"/>
          <w:sz w:val="24"/>
          <w:szCs w:val="24"/>
        </w:rPr>
        <w:t>Perjanjian terapeutik atau kontrak terapeutik adalah perjanjian atau kontrak yang dikenal hanya pada bidang kesehatan yang terjadi antara dua pihak yaitu dokter atau tim medis sebagai pemberi pelayanan kesehatan (</w:t>
      </w:r>
      <w:r>
        <w:rPr>
          <w:rFonts w:ascii="Times New Roman" w:eastAsia="Times New Roman" w:hAnsi="Times New Roman"/>
          <w:i/>
          <w:sz w:val="24"/>
          <w:szCs w:val="24"/>
        </w:rPr>
        <w:t>medical providers</w:t>
      </w:r>
      <w:r>
        <w:rPr>
          <w:rFonts w:ascii="Times New Roman" w:eastAsia="Times New Roman" w:hAnsi="Times New Roman"/>
          <w:sz w:val="24"/>
          <w:szCs w:val="24"/>
        </w:rPr>
        <w:t>) dan pasien sebagai penerima pelayanan kesehatan (</w:t>
      </w:r>
      <w:r>
        <w:rPr>
          <w:rFonts w:ascii="Times New Roman" w:eastAsia="Times New Roman" w:hAnsi="Times New Roman"/>
          <w:i/>
          <w:sz w:val="24"/>
          <w:szCs w:val="24"/>
        </w:rPr>
        <w:t>medical receivers</w:t>
      </w:r>
      <w:r>
        <w:rPr>
          <w:rFonts w:ascii="Times New Roman" w:eastAsia="Times New Roman" w:hAnsi="Times New Roman"/>
          <w:sz w:val="24"/>
          <w:szCs w:val="24"/>
        </w:rPr>
        <w:t>). Istilah kontrak terapeutik merupakan terjemahan dari bahasa Inggris, yaitu “</w:t>
      </w:r>
      <w:r>
        <w:rPr>
          <w:rFonts w:ascii="Times New Roman" w:eastAsia="Times New Roman" w:hAnsi="Times New Roman"/>
          <w:i/>
          <w:sz w:val="24"/>
          <w:szCs w:val="24"/>
        </w:rPr>
        <w:t>therapeutic contract</w:t>
      </w:r>
      <w:r>
        <w:rPr>
          <w:rFonts w:ascii="Times New Roman" w:eastAsia="Times New Roman" w:hAnsi="Times New Roman"/>
          <w:sz w:val="24"/>
          <w:szCs w:val="24"/>
        </w:rPr>
        <w:t>”. Fred Ameln, salah satu ahli hukum kesehatan mengartikan kontrak terapeutik sebagai “kontrak dimana pihak dokter berupaya secara maksimal menyembuhkan pasien (</w:t>
      </w:r>
      <w:r>
        <w:rPr>
          <w:rFonts w:ascii="Times New Roman" w:eastAsia="Times New Roman" w:hAnsi="Times New Roman"/>
          <w:i/>
          <w:sz w:val="24"/>
          <w:szCs w:val="24"/>
        </w:rPr>
        <w:t>inspanning verbintenis</w:t>
      </w:r>
      <w:r>
        <w:rPr>
          <w:rFonts w:ascii="Times New Roman" w:eastAsia="Times New Roman" w:hAnsi="Times New Roman"/>
          <w:sz w:val="24"/>
          <w:szCs w:val="24"/>
        </w:rPr>
        <w:t xml:space="preserve">) jarang merupakan </w:t>
      </w:r>
      <w:r>
        <w:rPr>
          <w:rFonts w:ascii="Times New Roman" w:eastAsia="Times New Roman" w:hAnsi="Times New Roman"/>
          <w:i/>
          <w:sz w:val="24"/>
          <w:szCs w:val="24"/>
        </w:rPr>
        <w:t>resultaat verbintenis</w:t>
      </w:r>
      <w:r>
        <w:rPr>
          <w:rFonts w:ascii="Times New Roman" w:eastAsia="Times New Roman" w:hAnsi="Times New Roman"/>
          <w:sz w:val="24"/>
          <w:szCs w:val="24"/>
        </w:rPr>
        <w:t>”</w:t>
      </w:r>
      <w:r>
        <w:rPr>
          <w:rFonts w:ascii="Times New Roman" w:eastAsia="Times New Roman" w:hAnsi="Times New Roman"/>
          <w:sz w:val="24"/>
          <w:szCs w:val="24"/>
          <w:vertAlign w:val="superscript"/>
        </w:rPr>
        <w:footnoteReference w:id="13"/>
      </w:r>
      <w:r>
        <w:rPr>
          <w:rFonts w:ascii="Times New Roman" w:eastAsia="Times New Roman" w:hAnsi="Times New Roman"/>
          <w:sz w:val="24"/>
          <w:szCs w:val="24"/>
        </w:rPr>
        <w:t>. Fred Ameln mendefinisikan perjanjian atau kontrak terapeutik sebagai perjanjian upaya karena dalam hal ini dokter hanya berupaya menyembuhkan pasien, tetapi upaya tersebut belum tentu akan berhasil sesuai keinginan para pihak. Sedangkan menurut Veronica Komalawati, “</w:t>
      </w:r>
      <w:r>
        <w:rPr>
          <w:rFonts w:ascii="Times New Roman" w:eastAsia="Times New Roman" w:hAnsi="Times New Roman"/>
          <w:i/>
          <w:sz w:val="24"/>
          <w:szCs w:val="24"/>
        </w:rPr>
        <w:t>transaksi terapeutik adalah hubungan hukum antara dokter dan pasien dalam pelayanan medis secara profesional, didasarkan pada kompetensi yang sesuai dengan keahlian dan keterampilan tertentu di bidang kedokteran</w:t>
      </w:r>
      <w:r>
        <w:rPr>
          <w:rFonts w:ascii="Times New Roman" w:eastAsia="Times New Roman" w:hAnsi="Times New Roman"/>
          <w:sz w:val="24"/>
          <w:szCs w:val="24"/>
        </w:rPr>
        <w:t>”.</w:t>
      </w:r>
      <w:r>
        <w:rPr>
          <w:rFonts w:ascii="Times New Roman" w:eastAsia="Times New Roman" w:hAnsi="Times New Roman"/>
          <w:sz w:val="24"/>
          <w:szCs w:val="24"/>
          <w:vertAlign w:val="superscript"/>
        </w:rPr>
        <w:footnoteReference w:id="14"/>
      </w:r>
      <w:r>
        <w:rPr>
          <w:rFonts w:ascii="Times New Roman" w:eastAsia="Times New Roman" w:hAnsi="Times New Roman"/>
          <w:sz w:val="24"/>
          <w:szCs w:val="24"/>
        </w:rPr>
        <w:t>Dan menurut Hermien Hadiati Koeswadji, transaksi terapeutik adalah “</w:t>
      </w:r>
      <w:r>
        <w:rPr>
          <w:rFonts w:ascii="Times New Roman" w:eastAsia="Times New Roman" w:hAnsi="Times New Roman"/>
          <w:i/>
          <w:sz w:val="24"/>
          <w:szCs w:val="24"/>
        </w:rPr>
        <w:t xml:space="preserve">transaksi untuk menentukan mencari terapi yang paling tepat bagi pasien oleh dokter.Dalam transaksi terapeutik tersebut kedua belah pihak harus memenuhi syarat-syarat tertentu, dan bila </w:t>
      </w:r>
      <w:r>
        <w:rPr>
          <w:rFonts w:ascii="Times New Roman" w:eastAsia="Times New Roman" w:hAnsi="Times New Roman"/>
          <w:i/>
          <w:sz w:val="24"/>
          <w:szCs w:val="24"/>
        </w:rPr>
        <w:lastRenderedPageBreak/>
        <w:t>transaksi sudah terjadi maka kedua belah pihak terikat akan hak dan kewajiban sebagaimana yang telah disepakati oleh keduanya.</w:t>
      </w:r>
      <w:r>
        <w:rPr>
          <w:rFonts w:ascii="Times New Roman" w:eastAsia="Times New Roman" w:hAnsi="Times New Roman"/>
          <w:sz w:val="24"/>
          <w:szCs w:val="24"/>
        </w:rPr>
        <w:t>”</w:t>
      </w:r>
      <w:r>
        <w:rPr>
          <w:rFonts w:ascii="Times New Roman" w:eastAsia="Times New Roman" w:hAnsi="Times New Roman"/>
          <w:sz w:val="24"/>
          <w:szCs w:val="24"/>
          <w:vertAlign w:val="superscript"/>
        </w:rPr>
        <w:footnoteReference w:id="15"/>
      </w:r>
    </w:p>
    <w:p w:rsidR="008556E0" w:rsidRPr="003253BE" w:rsidRDefault="008556E0" w:rsidP="008556E0">
      <w:pPr>
        <w:tabs>
          <w:tab w:val="left" w:pos="993"/>
        </w:tabs>
        <w:spacing w:after="0" w:line="480" w:lineRule="auto"/>
        <w:ind w:left="284"/>
        <w:jc w:val="both"/>
        <w:rPr>
          <w:rFonts w:ascii="Times New Roman" w:eastAsia="Times New Roman" w:hAnsi="Times New Roman"/>
          <w:sz w:val="24"/>
          <w:szCs w:val="24"/>
          <w:lang w:val="id-ID"/>
        </w:rPr>
      </w:pPr>
      <w:r>
        <w:rPr>
          <w:rFonts w:ascii="Times New Roman" w:eastAsia="Times New Roman" w:hAnsi="Times New Roman"/>
          <w:sz w:val="24"/>
          <w:szCs w:val="24"/>
          <w:lang w:val="id-ID"/>
        </w:rPr>
        <w:tab/>
      </w:r>
      <w:r>
        <w:rPr>
          <w:rFonts w:ascii="Times New Roman" w:eastAsia="Times New Roman" w:hAnsi="Times New Roman"/>
          <w:sz w:val="24"/>
          <w:szCs w:val="24"/>
        </w:rPr>
        <w:t>Sedangkan pada Mukadimah Kode Etik Kedokteran Indonesia yang tertuang dalam Keputusan Menteri Kesehatan RI Nomor 434 /Menkes /X / 1983 tentang Berlakunya Kode Etik Kedokteran Indonesia Bagi Para Dokter di Indonesia, dicantumkan tentang perjanjian terapeutik, bahwa “</w:t>
      </w:r>
      <w:r>
        <w:rPr>
          <w:rFonts w:ascii="Times New Roman" w:eastAsia="Times New Roman" w:hAnsi="Times New Roman"/>
          <w:i/>
          <w:sz w:val="24"/>
          <w:szCs w:val="24"/>
        </w:rPr>
        <w:t>Yang dimaksud perjanjian terapeutik adalah hubungan antara dokter dengan pasien dan penderita yang dilakukan dalam suasana saling percaya (konfidensial), serta senantiasa diliputi oleh segala emosi, harapan dan kekhawatiran makhluk insani</w:t>
      </w:r>
      <w:r>
        <w:rPr>
          <w:rFonts w:ascii="Times New Roman" w:eastAsia="Times New Roman" w:hAnsi="Times New Roman"/>
          <w:sz w:val="24"/>
          <w:szCs w:val="24"/>
        </w:rPr>
        <w:t>.”</w:t>
      </w:r>
    </w:p>
    <w:p w:rsidR="008556E0" w:rsidRDefault="008556E0" w:rsidP="008556E0">
      <w:pPr>
        <w:tabs>
          <w:tab w:val="left" w:pos="284"/>
          <w:tab w:val="left" w:pos="567"/>
          <w:tab w:val="left" w:pos="993"/>
        </w:tabs>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lang w:val="id-ID"/>
        </w:rPr>
        <w:tab/>
        <w:t>2.3.2</w:t>
      </w:r>
      <w:r>
        <w:rPr>
          <w:rFonts w:ascii="Times New Roman" w:eastAsia="Times New Roman" w:hAnsi="Times New Roman"/>
          <w:b/>
          <w:sz w:val="24"/>
          <w:szCs w:val="24"/>
          <w:lang w:val="id-ID"/>
        </w:rPr>
        <w:tab/>
      </w:r>
      <w:r>
        <w:rPr>
          <w:rFonts w:ascii="Times New Roman" w:eastAsia="Times New Roman" w:hAnsi="Times New Roman"/>
          <w:b/>
          <w:sz w:val="24"/>
          <w:szCs w:val="24"/>
        </w:rPr>
        <w:t>Dasar Hukum Perjanjian Terapeutik</w:t>
      </w:r>
    </w:p>
    <w:p w:rsidR="008556E0" w:rsidRDefault="008556E0" w:rsidP="008556E0">
      <w:pPr>
        <w:tabs>
          <w:tab w:val="left" w:pos="720"/>
        </w:tabs>
        <w:spacing w:after="0" w:line="480" w:lineRule="auto"/>
        <w:ind w:left="284" w:firstLine="709"/>
        <w:jc w:val="both"/>
        <w:rPr>
          <w:rFonts w:ascii="Times New Roman" w:eastAsia="Times New Roman" w:hAnsi="Times New Roman"/>
          <w:sz w:val="24"/>
          <w:szCs w:val="24"/>
          <w:lang w:val="id-ID"/>
        </w:rPr>
      </w:pPr>
      <w:r>
        <w:rPr>
          <w:rFonts w:ascii="Times New Roman" w:eastAsia="Times New Roman" w:hAnsi="Times New Roman"/>
          <w:sz w:val="24"/>
          <w:szCs w:val="24"/>
        </w:rPr>
        <w:t xml:space="preserve">Perjanjian atau kontrak terapeutik pada dasarnya juga merupakan suatu perjanjian pada umumnya seperti perjanjian yang tercantum dalam KUH Perdata, oleh karena itu maka ketentuan-ketentuan mengenai perjanjian dalam KUH Perdata juga berlaku pada perjanjian terapeutik.Tetapi jika ditelaah, terdapat kekhususan pada perjanjian terapeutik. Pada perjanjian pada umumnya, pada pasal 1320 KUH Perdata terdapat satu syarat yang mana harus ada kesepakatan antara para pihak dalam bentuk lisan maupun tulisan barulah terjadi suatu perjanjian, sedangkan pada perjanjian terapeutik antara para pihak dalam hal ini antara pasien dan dokter atau tenaga medis untuk dapat dikatakan telah terjadi perjanjian tidak diperlukan kata sepakat dalam bentuk lisan maupun tulisan, cukup dengan adanya pasien yang datang kepada dokter atau </w:t>
      </w:r>
      <w:r>
        <w:rPr>
          <w:rFonts w:ascii="Times New Roman" w:eastAsia="Times New Roman" w:hAnsi="Times New Roman"/>
          <w:sz w:val="24"/>
          <w:szCs w:val="24"/>
        </w:rPr>
        <w:lastRenderedPageBreak/>
        <w:t>ke fasilitas pelayanan kesehatan dengan niat memeriksakan kesehatannya atau dengan niat berobat maka telah terjadi perjanjian terapeutik antara keduanya.</w:t>
      </w:r>
    </w:p>
    <w:p w:rsidR="008556E0" w:rsidRDefault="008556E0" w:rsidP="008556E0">
      <w:pPr>
        <w:tabs>
          <w:tab w:val="left" w:pos="720"/>
        </w:tabs>
        <w:spacing w:after="0" w:line="480" w:lineRule="auto"/>
        <w:ind w:left="284" w:firstLine="709"/>
        <w:jc w:val="both"/>
        <w:rPr>
          <w:rFonts w:ascii="Times New Roman" w:eastAsia="Times New Roman" w:hAnsi="Times New Roman"/>
          <w:sz w:val="24"/>
          <w:szCs w:val="24"/>
        </w:rPr>
      </w:pPr>
      <w:r>
        <w:rPr>
          <w:rFonts w:ascii="Times New Roman" w:eastAsia="Times New Roman" w:hAnsi="Times New Roman"/>
          <w:sz w:val="24"/>
          <w:szCs w:val="24"/>
        </w:rPr>
        <w:t>Apabila kita melihat mengenai syarat sahnya sebuah perjanjian yang tertuang didalam pasal 1320 KUHPerdata sebagaimana disebutkan bahwa ;</w:t>
      </w:r>
    </w:p>
    <w:p w:rsidR="008556E0" w:rsidRPr="003253BE" w:rsidRDefault="008556E0" w:rsidP="008556E0">
      <w:pPr>
        <w:numPr>
          <w:ilvl w:val="0"/>
          <w:numId w:val="7"/>
        </w:numPr>
        <w:pBdr>
          <w:top w:val="nil"/>
          <w:left w:val="nil"/>
          <w:bottom w:val="nil"/>
          <w:right w:val="nil"/>
          <w:between w:val="nil"/>
        </w:pBdr>
        <w:tabs>
          <w:tab w:val="left" w:pos="720"/>
        </w:tabs>
        <w:spacing w:after="0" w:line="480" w:lineRule="auto"/>
        <w:ind w:left="1418" w:hanging="425"/>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Kedua belah pihak telah sepakat</w:t>
      </w:r>
    </w:p>
    <w:p w:rsidR="008556E0" w:rsidRPr="003253BE" w:rsidRDefault="008556E0" w:rsidP="008556E0">
      <w:pPr>
        <w:numPr>
          <w:ilvl w:val="0"/>
          <w:numId w:val="7"/>
        </w:numPr>
        <w:pBdr>
          <w:top w:val="nil"/>
          <w:left w:val="nil"/>
          <w:bottom w:val="nil"/>
          <w:right w:val="nil"/>
          <w:between w:val="nil"/>
        </w:pBdr>
        <w:tabs>
          <w:tab w:val="left" w:pos="720"/>
        </w:tabs>
        <w:spacing w:after="0" w:line="480" w:lineRule="auto"/>
        <w:ind w:left="1418" w:hanging="425"/>
        <w:jc w:val="both"/>
        <w:rPr>
          <w:rFonts w:ascii="Times New Roman" w:eastAsia="Times New Roman" w:hAnsi="Times New Roman"/>
          <w:color w:val="000000"/>
          <w:sz w:val="24"/>
          <w:szCs w:val="24"/>
        </w:rPr>
      </w:pPr>
      <w:r w:rsidRPr="003253BE">
        <w:rPr>
          <w:rFonts w:ascii="Times New Roman" w:eastAsia="Times New Roman" w:hAnsi="Times New Roman"/>
          <w:color w:val="000000"/>
          <w:sz w:val="24"/>
          <w:szCs w:val="24"/>
        </w:rPr>
        <w:t>Serta kedua belah pihak dianggap cakap</w:t>
      </w:r>
    </w:p>
    <w:p w:rsidR="008556E0" w:rsidRPr="003253BE" w:rsidRDefault="008556E0" w:rsidP="008556E0">
      <w:pPr>
        <w:numPr>
          <w:ilvl w:val="0"/>
          <w:numId w:val="7"/>
        </w:numPr>
        <w:pBdr>
          <w:top w:val="nil"/>
          <w:left w:val="nil"/>
          <w:bottom w:val="nil"/>
          <w:right w:val="nil"/>
          <w:between w:val="nil"/>
        </w:pBdr>
        <w:tabs>
          <w:tab w:val="left" w:pos="720"/>
        </w:tabs>
        <w:spacing w:after="0" w:line="480" w:lineRule="auto"/>
        <w:ind w:left="1418" w:hanging="425"/>
        <w:jc w:val="both"/>
        <w:rPr>
          <w:rFonts w:ascii="Times New Roman" w:eastAsia="Times New Roman" w:hAnsi="Times New Roman"/>
          <w:color w:val="000000"/>
          <w:sz w:val="24"/>
          <w:szCs w:val="24"/>
        </w:rPr>
      </w:pPr>
      <w:r w:rsidRPr="003253BE">
        <w:rPr>
          <w:rFonts w:ascii="Times New Roman" w:eastAsia="Times New Roman" w:hAnsi="Times New Roman"/>
          <w:color w:val="000000"/>
          <w:sz w:val="24"/>
          <w:szCs w:val="24"/>
        </w:rPr>
        <w:t>Ada sesuatu yang diperjanjikan</w:t>
      </w:r>
    </w:p>
    <w:p w:rsidR="008556E0" w:rsidRPr="003253BE" w:rsidRDefault="008556E0" w:rsidP="008556E0">
      <w:pPr>
        <w:numPr>
          <w:ilvl w:val="0"/>
          <w:numId w:val="7"/>
        </w:numPr>
        <w:pBdr>
          <w:top w:val="nil"/>
          <w:left w:val="nil"/>
          <w:bottom w:val="nil"/>
          <w:right w:val="nil"/>
          <w:between w:val="nil"/>
        </w:pBdr>
        <w:tabs>
          <w:tab w:val="left" w:pos="720"/>
        </w:tabs>
        <w:spacing w:after="0" w:line="480" w:lineRule="auto"/>
        <w:ind w:left="1418" w:hanging="425"/>
        <w:jc w:val="both"/>
        <w:rPr>
          <w:rFonts w:ascii="Times New Roman" w:eastAsia="Times New Roman" w:hAnsi="Times New Roman"/>
          <w:color w:val="000000"/>
          <w:sz w:val="24"/>
          <w:szCs w:val="24"/>
        </w:rPr>
      </w:pPr>
      <w:r w:rsidRPr="003253BE">
        <w:rPr>
          <w:rFonts w:ascii="Times New Roman" w:eastAsia="Times New Roman" w:hAnsi="Times New Roman"/>
          <w:color w:val="000000"/>
          <w:sz w:val="24"/>
          <w:szCs w:val="24"/>
        </w:rPr>
        <w:t xml:space="preserve">Sesuatu yang </w:t>
      </w:r>
      <w:r w:rsidRPr="003253BE">
        <w:rPr>
          <w:rFonts w:ascii="Times New Roman" w:eastAsia="Times New Roman" w:hAnsi="Times New Roman"/>
          <w:sz w:val="24"/>
          <w:szCs w:val="24"/>
        </w:rPr>
        <w:t>diperjanjikan</w:t>
      </w:r>
      <w:r w:rsidRPr="003253BE">
        <w:rPr>
          <w:rFonts w:ascii="Times New Roman" w:eastAsia="Times New Roman" w:hAnsi="Times New Roman"/>
          <w:color w:val="000000"/>
          <w:sz w:val="24"/>
          <w:szCs w:val="24"/>
        </w:rPr>
        <w:t xml:space="preserve"> tidak dilarang oleh hukum (</w:t>
      </w:r>
      <w:r>
        <w:rPr>
          <w:rFonts w:ascii="Times New Roman" w:eastAsia="Times New Roman" w:hAnsi="Times New Roman"/>
          <w:color w:val="000000"/>
          <w:sz w:val="24"/>
          <w:szCs w:val="24"/>
        </w:rPr>
        <w:t>causa yang halal</w:t>
      </w:r>
      <w:r w:rsidRPr="003253BE">
        <w:rPr>
          <w:rFonts w:ascii="Times New Roman" w:eastAsia="Times New Roman" w:hAnsi="Times New Roman"/>
          <w:color w:val="000000"/>
          <w:sz w:val="24"/>
          <w:szCs w:val="24"/>
        </w:rPr>
        <w:t>)</w:t>
      </w:r>
    </w:p>
    <w:p w:rsidR="008556E0" w:rsidRDefault="008556E0" w:rsidP="008556E0">
      <w:pPr>
        <w:tabs>
          <w:tab w:val="left" w:pos="720"/>
        </w:tabs>
        <w:spacing w:after="0" w:line="480" w:lineRule="auto"/>
        <w:ind w:left="284" w:firstLine="709"/>
        <w:jc w:val="both"/>
        <w:rPr>
          <w:rFonts w:ascii="Times New Roman" w:eastAsia="Times New Roman" w:hAnsi="Times New Roman"/>
          <w:sz w:val="24"/>
          <w:szCs w:val="24"/>
          <w:lang w:val="id-ID"/>
        </w:rPr>
      </w:pPr>
      <w:r w:rsidRPr="002E26C9">
        <w:rPr>
          <w:rFonts w:ascii="Times New Roman" w:eastAsia="Times New Roman" w:hAnsi="Times New Roman"/>
          <w:sz w:val="24"/>
          <w:szCs w:val="24"/>
        </w:rPr>
        <w:t xml:space="preserve">Akibat hukum dari perjanjian tersebut terutama karena adanya hubungan hukum, yaitu hak dan kewajiban masing-masing pihak </w:t>
      </w:r>
      <w:r>
        <w:rPr>
          <w:rFonts w:ascii="Times New Roman" w:eastAsia="Times New Roman" w:hAnsi="Times New Roman"/>
          <w:sz w:val="24"/>
          <w:szCs w:val="24"/>
        </w:rPr>
        <w:t>yaitu</w:t>
      </w:r>
      <w:r w:rsidRPr="002E26C9">
        <w:rPr>
          <w:rFonts w:ascii="Times New Roman" w:eastAsia="Times New Roman" w:hAnsi="Times New Roman"/>
          <w:sz w:val="24"/>
          <w:szCs w:val="24"/>
        </w:rPr>
        <w:t xml:space="preserve"> dokter </w:t>
      </w:r>
      <w:r>
        <w:rPr>
          <w:rFonts w:ascii="Times New Roman" w:eastAsia="Times New Roman" w:hAnsi="Times New Roman"/>
          <w:sz w:val="24"/>
          <w:szCs w:val="24"/>
        </w:rPr>
        <w:t xml:space="preserve">atau tenaga medis </w:t>
      </w:r>
      <w:r w:rsidRPr="002E26C9">
        <w:rPr>
          <w:rFonts w:ascii="Times New Roman" w:eastAsia="Times New Roman" w:hAnsi="Times New Roman"/>
          <w:sz w:val="24"/>
          <w:szCs w:val="24"/>
        </w:rPr>
        <w:t xml:space="preserve">dan pasien.Ini juga </w:t>
      </w:r>
      <w:r>
        <w:rPr>
          <w:rFonts w:ascii="Times New Roman" w:eastAsia="Times New Roman" w:hAnsi="Times New Roman"/>
          <w:sz w:val="24"/>
          <w:szCs w:val="24"/>
        </w:rPr>
        <w:t>berlaku untuk kontrak perawatan, j</w:t>
      </w:r>
      <w:r w:rsidRPr="002E26C9">
        <w:rPr>
          <w:rFonts w:ascii="Times New Roman" w:eastAsia="Times New Roman" w:hAnsi="Times New Roman"/>
          <w:sz w:val="24"/>
          <w:szCs w:val="24"/>
        </w:rPr>
        <w:t>ika perjanjian telah memenuhi kontrak, semua kewajiban yang timbul mengikat dokter</w:t>
      </w:r>
      <w:r>
        <w:rPr>
          <w:rFonts w:ascii="Times New Roman" w:eastAsia="Times New Roman" w:hAnsi="Times New Roman"/>
          <w:sz w:val="24"/>
          <w:szCs w:val="24"/>
        </w:rPr>
        <w:t xml:space="preserve"> atau tenaga medis</w:t>
      </w:r>
      <w:r w:rsidRPr="002E26C9">
        <w:rPr>
          <w:rFonts w:ascii="Times New Roman" w:eastAsia="Times New Roman" w:hAnsi="Times New Roman"/>
          <w:sz w:val="24"/>
          <w:szCs w:val="24"/>
        </w:rPr>
        <w:t xml:space="preserve"> dan pasien.Beginilah kontrak pengobatan yang dibuat oleh dokter dan pasien digunakan</w:t>
      </w:r>
      <w:r>
        <w:rPr>
          <w:rFonts w:ascii="Times New Roman" w:eastAsia="Times New Roman" w:hAnsi="Times New Roman"/>
          <w:sz w:val="24"/>
          <w:szCs w:val="24"/>
        </w:rPr>
        <w:t xml:space="preserve"> sebagai </w:t>
      </w:r>
      <w:r w:rsidRPr="002E26C9">
        <w:rPr>
          <w:rFonts w:ascii="Times New Roman" w:eastAsia="Times New Roman" w:hAnsi="Times New Roman"/>
          <w:sz w:val="24"/>
          <w:szCs w:val="24"/>
        </w:rPr>
        <w:t xml:space="preserve">undang-undang yang mewajibkan para pihak untuk menjalankan hak dan kewajibannya masing-masing sesuai dengan yang disepakati. Kontrak pengobatan kemudian tidak dapat dicabut tanpa persetujuan pihak lain, misalnya jika dokter tidak dapat merawat pasien, ia tidak dapat melepaskan diri dari tanggung jawab dengan memindahkan pasien ke teman profesinya yang lain tanpa instruksi medis yang spesifik. Untuk memindahkan pasien, dokter yang sesuai harus mendapatkan persetujuan dari pasien atau keluarganya. Para pihak, dokter dan pasien </w:t>
      </w:r>
      <w:r w:rsidRPr="002E26C9">
        <w:rPr>
          <w:rFonts w:ascii="Times New Roman" w:eastAsia="Times New Roman" w:hAnsi="Times New Roman"/>
          <w:sz w:val="24"/>
          <w:szCs w:val="24"/>
        </w:rPr>
        <w:lastRenderedPageBreak/>
        <w:t>kemudian harus memiliki kepercayaan yang sama dalam penerapan perjanjian pengobatan.</w:t>
      </w:r>
    </w:p>
    <w:p w:rsidR="008556E0" w:rsidRDefault="008556E0" w:rsidP="008556E0">
      <w:pPr>
        <w:tabs>
          <w:tab w:val="left" w:pos="720"/>
        </w:tabs>
        <w:spacing w:after="0" w:line="480" w:lineRule="auto"/>
        <w:ind w:left="284" w:firstLine="709"/>
        <w:jc w:val="both"/>
        <w:rPr>
          <w:rFonts w:ascii="Times New Roman" w:eastAsia="Times New Roman" w:hAnsi="Times New Roman"/>
          <w:sz w:val="24"/>
          <w:szCs w:val="24"/>
          <w:lang w:val="id-ID"/>
        </w:rPr>
      </w:pPr>
      <w:r w:rsidRPr="00206AC8">
        <w:rPr>
          <w:rFonts w:ascii="Times New Roman" w:eastAsia="Times New Roman" w:hAnsi="Times New Roman"/>
          <w:sz w:val="24"/>
          <w:szCs w:val="24"/>
        </w:rPr>
        <w:t xml:space="preserve">Pengobatan terapeutik bisa antara lain karena pasien sendiri yang mencari pertolongan dokter untuk mengatasi </w:t>
      </w:r>
      <w:r>
        <w:rPr>
          <w:rFonts w:ascii="Times New Roman" w:eastAsia="Times New Roman" w:hAnsi="Times New Roman"/>
          <w:sz w:val="24"/>
          <w:szCs w:val="24"/>
        </w:rPr>
        <w:t>rasa sakit akibat pasieb menderita suatu penyakit</w:t>
      </w:r>
      <w:r w:rsidRPr="00206AC8">
        <w:rPr>
          <w:rFonts w:ascii="Times New Roman" w:eastAsia="Times New Roman" w:hAnsi="Times New Roman"/>
          <w:sz w:val="24"/>
          <w:szCs w:val="24"/>
        </w:rPr>
        <w:t xml:space="preserve">. Kesepakatan dicapai untuk mendaftarkan pasien dan menandatangani formulir pendaftaran. Setelah melalui tahapan tes dan menginformasikan ke dokter, maka diperlukan prosedur medis, dalam hal ini akan ada kesepakatan antara kedua belah pihak dan ada hubungan hukum yang timbul dari kepercayaan pasien kepada dokter, sehingga pasien dilaporkan siap untuk menyetujui tindakan medis </w:t>
      </w:r>
      <w:r w:rsidRPr="002344D2">
        <w:rPr>
          <w:rFonts w:ascii="Times New Roman" w:eastAsia="Times New Roman" w:hAnsi="Times New Roman"/>
          <w:i/>
          <w:sz w:val="24"/>
          <w:szCs w:val="24"/>
        </w:rPr>
        <w:t>(informed consent)</w:t>
      </w:r>
      <w:r w:rsidRPr="00206AC8">
        <w:rPr>
          <w:rFonts w:ascii="Times New Roman" w:eastAsia="Times New Roman" w:hAnsi="Times New Roman"/>
          <w:sz w:val="24"/>
          <w:szCs w:val="24"/>
        </w:rPr>
        <w:t>. Persetujuan yang diinformasikan dapat dikatakan sebagai hasil dari kesepakatan terapeutik.</w:t>
      </w:r>
    </w:p>
    <w:p w:rsidR="008556E0" w:rsidRDefault="008556E0" w:rsidP="008556E0">
      <w:pPr>
        <w:tabs>
          <w:tab w:val="left" w:pos="720"/>
        </w:tabs>
        <w:spacing w:after="0" w:line="480" w:lineRule="auto"/>
        <w:ind w:left="284" w:firstLine="709"/>
        <w:jc w:val="both"/>
        <w:rPr>
          <w:rFonts w:ascii="Times New Roman" w:eastAsia="Times New Roman" w:hAnsi="Times New Roman"/>
          <w:sz w:val="24"/>
          <w:szCs w:val="24"/>
          <w:lang w:val="id-ID"/>
        </w:rPr>
      </w:pPr>
      <w:r w:rsidRPr="00206AC8">
        <w:rPr>
          <w:rFonts w:ascii="Times New Roman" w:eastAsia="Times New Roman" w:hAnsi="Times New Roman"/>
          <w:sz w:val="24"/>
          <w:szCs w:val="24"/>
        </w:rPr>
        <w:t>Persetujuan yang diinformasikan didasarkan pada hubungan antara dokter dan pasien yang menandatangani kontrak pengobatan.Masing-masing pihak memiliki hak dan kewajiban untuk dihormati, baik memberikan layanan maupun tidak.Artinya ada dokter di satu sisi</w:t>
      </w:r>
      <w:r>
        <w:rPr>
          <w:rFonts w:ascii="Times New Roman" w:eastAsia="Times New Roman" w:hAnsi="Times New Roman"/>
          <w:sz w:val="24"/>
          <w:szCs w:val="24"/>
        </w:rPr>
        <w:t xml:space="preserve"> kewajibannya</w:t>
      </w:r>
      <w:r w:rsidRPr="00206AC8">
        <w:rPr>
          <w:rFonts w:ascii="Times New Roman" w:eastAsia="Times New Roman" w:hAnsi="Times New Roman"/>
          <w:sz w:val="24"/>
          <w:szCs w:val="24"/>
        </w:rPr>
        <w:t xml:space="preserve"> adalah mendiagnosis, merawat, dan </w:t>
      </w:r>
      <w:r>
        <w:rPr>
          <w:rFonts w:ascii="Times New Roman" w:eastAsia="Times New Roman" w:hAnsi="Times New Roman"/>
          <w:sz w:val="24"/>
          <w:szCs w:val="24"/>
        </w:rPr>
        <w:t>menentukan tindakan pengobatan terbaik bagi pasien</w:t>
      </w:r>
      <w:r w:rsidRPr="00206AC8">
        <w:rPr>
          <w:rFonts w:ascii="Times New Roman" w:eastAsia="Times New Roman" w:hAnsi="Times New Roman"/>
          <w:sz w:val="24"/>
          <w:szCs w:val="24"/>
        </w:rPr>
        <w:t>, tetapi pasien atau keluarga memiliki hak untuk menentukan pengobatan atau pengo</w:t>
      </w:r>
      <w:r>
        <w:rPr>
          <w:rFonts w:ascii="Times New Roman" w:eastAsia="Times New Roman" w:hAnsi="Times New Roman"/>
          <w:sz w:val="24"/>
          <w:szCs w:val="24"/>
        </w:rPr>
        <w:t>batan mana yang diinginkan.</w:t>
      </w:r>
    </w:p>
    <w:p w:rsidR="008556E0" w:rsidRPr="00206AC8" w:rsidRDefault="008556E0" w:rsidP="008556E0">
      <w:pPr>
        <w:tabs>
          <w:tab w:val="left" w:pos="720"/>
        </w:tabs>
        <w:spacing w:after="0" w:line="480" w:lineRule="auto"/>
        <w:ind w:left="284" w:firstLine="709"/>
        <w:jc w:val="both"/>
        <w:rPr>
          <w:rFonts w:ascii="Times New Roman" w:eastAsia="Times New Roman" w:hAnsi="Times New Roman"/>
          <w:sz w:val="24"/>
          <w:szCs w:val="24"/>
        </w:rPr>
      </w:pPr>
      <w:r w:rsidRPr="00206AC8">
        <w:rPr>
          <w:rFonts w:ascii="Times New Roman" w:eastAsia="Times New Roman" w:hAnsi="Times New Roman"/>
          <w:sz w:val="24"/>
          <w:szCs w:val="24"/>
        </w:rPr>
        <w:t>Perawatan kesehatan di rumah sakit dimulai dari perjanjian perjanjian antara dokter dan pasien.Namun, pasien dapat menandatangani kontrak pengobatan dengan rumah sakit dalam bentuk perawatan dan layanan medis. Rumah sakit dibagi menjadi dua jenis hubungan hukum antara pasien dan rumah sakit:</w:t>
      </w:r>
    </w:p>
    <w:p w:rsidR="008556E0" w:rsidRDefault="008556E0" w:rsidP="008556E0">
      <w:pPr>
        <w:pStyle w:val="ListParagraph"/>
        <w:numPr>
          <w:ilvl w:val="0"/>
          <w:numId w:val="25"/>
        </w:numPr>
        <w:tabs>
          <w:tab w:val="left" w:pos="720"/>
        </w:tabs>
        <w:spacing w:after="0" w:line="480" w:lineRule="auto"/>
        <w:jc w:val="both"/>
        <w:rPr>
          <w:rFonts w:ascii="Times New Roman" w:eastAsia="Times New Roman" w:hAnsi="Times New Roman"/>
          <w:sz w:val="24"/>
          <w:szCs w:val="24"/>
        </w:rPr>
      </w:pPr>
      <w:r w:rsidRPr="00206AC8">
        <w:rPr>
          <w:rFonts w:ascii="Times New Roman" w:eastAsia="Times New Roman" w:hAnsi="Times New Roman"/>
          <w:sz w:val="24"/>
          <w:szCs w:val="24"/>
        </w:rPr>
        <w:lastRenderedPageBreak/>
        <w:t xml:space="preserve">Perjanjian pengobatan, </w:t>
      </w:r>
      <w:r>
        <w:rPr>
          <w:rFonts w:ascii="Times New Roman" w:eastAsia="Times New Roman" w:hAnsi="Times New Roman"/>
          <w:sz w:val="24"/>
          <w:szCs w:val="24"/>
        </w:rPr>
        <w:t>yaitu perjanjian dimana rumah sakit atau fasilitas pelayanan kesehatan seperti klinik hanya melakukan perjanjian berupa pengobatan atau terapi dengan pasien</w:t>
      </w:r>
      <w:r w:rsidRPr="00206AC8">
        <w:rPr>
          <w:rFonts w:ascii="Times New Roman" w:eastAsia="Times New Roman" w:hAnsi="Times New Roman"/>
          <w:sz w:val="24"/>
          <w:szCs w:val="24"/>
        </w:rPr>
        <w:t>.</w:t>
      </w:r>
    </w:p>
    <w:p w:rsidR="008556E0" w:rsidRPr="003A0EE3" w:rsidRDefault="008556E0" w:rsidP="008556E0">
      <w:pPr>
        <w:pStyle w:val="ListParagraph"/>
        <w:numPr>
          <w:ilvl w:val="0"/>
          <w:numId w:val="25"/>
        </w:numPr>
        <w:tabs>
          <w:tab w:val="left" w:pos="720"/>
        </w:tabs>
        <w:spacing w:after="0" w:line="480" w:lineRule="auto"/>
        <w:jc w:val="both"/>
        <w:rPr>
          <w:rFonts w:ascii="Times New Roman" w:eastAsia="Times New Roman" w:hAnsi="Times New Roman"/>
          <w:sz w:val="24"/>
          <w:szCs w:val="24"/>
        </w:rPr>
      </w:pPr>
      <w:r w:rsidRPr="003A0EE3">
        <w:rPr>
          <w:rFonts w:ascii="Times New Roman" w:eastAsia="Times New Roman" w:hAnsi="Times New Roman"/>
          <w:sz w:val="24"/>
          <w:szCs w:val="24"/>
        </w:rPr>
        <w:t>Perjanjian perawatan yaitu perjanjian yang menyediakan ruang perawatan dan perawat yang melaksanakan kegiatan perawatan antara rumah sakit dan pasien.</w:t>
      </w:r>
    </w:p>
    <w:p w:rsidR="008556E0" w:rsidRDefault="008556E0" w:rsidP="008556E0">
      <w:pPr>
        <w:tabs>
          <w:tab w:val="left" w:pos="720"/>
        </w:tabs>
        <w:spacing w:after="0" w:line="480" w:lineRule="auto"/>
        <w:ind w:left="284" w:firstLine="709"/>
        <w:jc w:val="both"/>
        <w:rPr>
          <w:rFonts w:ascii="Times New Roman" w:eastAsia="Times New Roman" w:hAnsi="Times New Roman"/>
          <w:sz w:val="24"/>
          <w:szCs w:val="24"/>
          <w:lang w:val="id-ID"/>
        </w:rPr>
      </w:pPr>
    </w:p>
    <w:p w:rsidR="008556E0" w:rsidRDefault="008556E0" w:rsidP="008556E0">
      <w:pPr>
        <w:tabs>
          <w:tab w:val="left" w:pos="720"/>
        </w:tabs>
        <w:spacing w:after="0" w:line="480" w:lineRule="auto"/>
        <w:ind w:left="284" w:firstLine="709"/>
        <w:jc w:val="both"/>
        <w:rPr>
          <w:rFonts w:ascii="Times New Roman" w:eastAsia="Times New Roman" w:hAnsi="Times New Roman"/>
          <w:sz w:val="24"/>
          <w:szCs w:val="24"/>
          <w:lang w:val="id-ID"/>
        </w:rPr>
      </w:pPr>
    </w:p>
    <w:p w:rsidR="008556E0" w:rsidRDefault="008556E0" w:rsidP="008556E0">
      <w:pPr>
        <w:tabs>
          <w:tab w:val="left" w:pos="720"/>
        </w:tabs>
        <w:spacing w:after="0" w:line="480" w:lineRule="auto"/>
        <w:ind w:left="284" w:firstLine="709"/>
        <w:jc w:val="both"/>
        <w:rPr>
          <w:rFonts w:ascii="Times New Roman" w:eastAsia="Times New Roman" w:hAnsi="Times New Roman"/>
          <w:sz w:val="24"/>
          <w:szCs w:val="24"/>
          <w:lang w:val="id-ID"/>
        </w:rPr>
      </w:pPr>
    </w:p>
    <w:p w:rsidR="008556E0" w:rsidRDefault="008556E0" w:rsidP="008556E0">
      <w:pPr>
        <w:tabs>
          <w:tab w:val="left" w:pos="720"/>
        </w:tabs>
        <w:spacing w:after="0" w:line="480" w:lineRule="auto"/>
        <w:ind w:left="284" w:firstLine="709"/>
        <w:jc w:val="both"/>
        <w:rPr>
          <w:rFonts w:ascii="Times New Roman" w:eastAsia="Times New Roman" w:hAnsi="Times New Roman"/>
          <w:sz w:val="24"/>
          <w:szCs w:val="24"/>
          <w:lang w:val="id-ID"/>
        </w:rPr>
      </w:pPr>
    </w:p>
    <w:p w:rsidR="008556E0" w:rsidRDefault="008556E0" w:rsidP="008556E0">
      <w:pPr>
        <w:tabs>
          <w:tab w:val="left" w:pos="720"/>
        </w:tabs>
        <w:spacing w:after="0" w:line="480" w:lineRule="auto"/>
        <w:ind w:left="284" w:firstLine="709"/>
        <w:jc w:val="both"/>
        <w:rPr>
          <w:rFonts w:ascii="Times New Roman" w:eastAsia="Times New Roman" w:hAnsi="Times New Roman"/>
          <w:sz w:val="24"/>
          <w:szCs w:val="24"/>
          <w:lang w:val="id-ID"/>
        </w:rPr>
      </w:pPr>
    </w:p>
    <w:p w:rsidR="008556E0" w:rsidRDefault="008556E0" w:rsidP="008556E0">
      <w:pPr>
        <w:tabs>
          <w:tab w:val="left" w:pos="720"/>
        </w:tabs>
        <w:spacing w:after="0" w:line="480" w:lineRule="auto"/>
        <w:ind w:left="284" w:firstLine="709"/>
        <w:jc w:val="both"/>
        <w:rPr>
          <w:rFonts w:ascii="Times New Roman" w:eastAsia="Times New Roman" w:hAnsi="Times New Roman"/>
          <w:sz w:val="24"/>
          <w:szCs w:val="24"/>
          <w:lang w:val="id-ID"/>
        </w:rPr>
      </w:pPr>
    </w:p>
    <w:p w:rsidR="008556E0" w:rsidRDefault="008556E0" w:rsidP="008556E0">
      <w:pPr>
        <w:tabs>
          <w:tab w:val="left" w:pos="720"/>
        </w:tabs>
        <w:spacing w:after="0" w:line="480" w:lineRule="auto"/>
        <w:ind w:left="284" w:firstLine="709"/>
        <w:jc w:val="both"/>
        <w:rPr>
          <w:rFonts w:ascii="Times New Roman" w:eastAsia="Times New Roman" w:hAnsi="Times New Roman"/>
          <w:sz w:val="24"/>
          <w:szCs w:val="24"/>
        </w:rPr>
      </w:pPr>
    </w:p>
    <w:p w:rsidR="008556E0" w:rsidRDefault="008556E0" w:rsidP="008556E0">
      <w:pPr>
        <w:tabs>
          <w:tab w:val="left" w:pos="720"/>
        </w:tabs>
        <w:spacing w:after="0" w:line="480" w:lineRule="auto"/>
        <w:ind w:left="284" w:firstLine="709"/>
        <w:jc w:val="both"/>
        <w:rPr>
          <w:rFonts w:ascii="Times New Roman" w:eastAsia="Times New Roman" w:hAnsi="Times New Roman"/>
          <w:sz w:val="24"/>
          <w:szCs w:val="24"/>
        </w:rPr>
      </w:pPr>
    </w:p>
    <w:p w:rsidR="008556E0" w:rsidRDefault="008556E0" w:rsidP="008556E0">
      <w:pPr>
        <w:tabs>
          <w:tab w:val="left" w:pos="720"/>
        </w:tabs>
        <w:spacing w:after="0" w:line="480" w:lineRule="auto"/>
        <w:ind w:left="284" w:firstLine="709"/>
        <w:jc w:val="both"/>
        <w:rPr>
          <w:rFonts w:ascii="Times New Roman" w:eastAsia="Times New Roman" w:hAnsi="Times New Roman"/>
          <w:sz w:val="24"/>
          <w:szCs w:val="24"/>
        </w:rPr>
      </w:pPr>
    </w:p>
    <w:p w:rsidR="008556E0" w:rsidRDefault="008556E0" w:rsidP="008556E0">
      <w:pPr>
        <w:tabs>
          <w:tab w:val="left" w:pos="720"/>
        </w:tabs>
        <w:spacing w:after="0" w:line="480" w:lineRule="auto"/>
        <w:ind w:left="284" w:firstLine="709"/>
        <w:jc w:val="both"/>
        <w:rPr>
          <w:rFonts w:ascii="Times New Roman" w:eastAsia="Times New Roman" w:hAnsi="Times New Roman"/>
          <w:sz w:val="24"/>
          <w:szCs w:val="24"/>
        </w:rPr>
      </w:pPr>
    </w:p>
    <w:p w:rsidR="008556E0" w:rsidRDefault="008556E0" w:rsidP="008556E0">
      <w:pPr>
        <w:tabs>
          <w:tab w:val="left" w:pos="720"/>
        </w:tabs>
        <w:spacing w:after="0" w:line="480" w:lineRule="auto"/>
        <w:ind w:left="284" w:firstLine="709"/>
        <w:jc w:val="both"/>
        <w:rPr>
          <w:rFonts w:ascii="Times New Roman" w:eastAsia="Times New Roman" w:hAnsi="Times New Roman"/>
          <w:sz w:val="24"/>
          <w:szCs w:val="24"/>
        </w:rPr>
      </w:pPr>
    </w:p>
    <w:p w:rsidR="008556E0" w:rsidRPr="003A0EE3" w:rsidRDefault="008556E0" w:rsidP="008556E0">
      <w:pPr>
        <w:tabs>
          <w:tab w:val="left" w:pos="720"/>
        </w:tabs>
        <w:spacing w:after="0" w:line="480" w:lineRule="auto"/>
        <w:ind w:left="284" w:firstLine="709"/>
        <w:jc w:val="both"/>
        <w:rPr>
          <w:rFonts w:ascii="Times New Roman" w:eastAsia="Times New Roman" w:hAnsi="Times New Roman"/>
          <w:sz w:val="24"/>
          <w:szCs w:val="24"/>
        </w:rPr>
      </w:pPr>
    </w:p>
    <w:p w:rsidR="008556E0" w:rsidRDefault="008556E0" w:rsidP="008556E0">
      <w:pPr>
        <w:tabs>
          <w:tab w:val="left" w:pos="720"/>
        </w:tabs>
        <w:spacing w:after="0" w:line="480" w:lineRule="auto"/>
        <w:ind w:left="284" w:firstLine="709"/>
        <w:jc w:val="both"/>
        <w:rPr>
          <w:rFonts w:ascii="Times New Roman" w:eastAsia="Times New Roman" w:hAnsi="Times New Roman"/>
          <w:sz w:val="24"/>
          <w:szCs w:val="24"/>
          <w:lang w:val="id-ID"/>
        </w:rPr>
      </w:pPr>
    </w:p>
    <w:p w:rsidR="008556E0" w:rsidRDefault="008556E0" w:rsidP="008556E0">
      <w:pPr>
        <w:tabs>
          <w:tab w:val="left" w:pos="720"/>
        </w:tabs>
        <w:spacing w:after="0" w:line="480" w:lineRule="auto"/>
        <w:ind w:left="284" w:firstLine="709"/>
        <w:jc w:val="both"/>
        <w:rPr>
          <w:rFonts w:ascii="Times New Roman" w:eastAsia="Times New Roman" w:hAnsi="Times New Roman"/>
          <w:sz w:val="24"/>
          <w:szCs w:val="24"/>
          <w:lang w:val="id-ID"/>
        </w:rPr>
      </w:pPr>
    </w:p>
    <w:p w:rsidR="008556E0" w:rsidRDefault="008556E0" w:rsidP="008556E0">
      <w:pPr>
        <w:tabs>
          <w:tab w:val="left" w:pos="720"/>
        </w:tabs>
        <w:spacing w:after="0" w:line="480" w:lineRule="auto"/>
        <w:ind w:left="284" w:firstLine="709"/>
        <w:jc w:val="both"/>
        <w:rPr>
          <w:rFonts w:ascii="Times New Roman" w:eastAsia="Times New Roman" w:hAnsi="Times New Roman"/>
          <w:sz w:val="24"/>
          <w:szCs w:val="24"/>
          <w:lang w:val="id-ID"/>
        </w:rPr>
      </w:pPr>
    </w:p>
    <w:p w:rsidR="008556E0" w:rsidRDefault="008556E0" w:rsidP="008556E0">
      <w:pPr>
        <w:tabs>
          <w:tab w:val="left" w:pos="720"/>
        </w:tabs>
        <w:spacing w:after="0" w:line="480" w:lineRule="auto"/>
        <w:jc w:val="both"/>
        <w:rPr>
          <w:rFonts w:ascii="Times New Roman" w:eastAsia="Times New Roman" w:hAnsi="Times New Roman"/>
          <w:sz w:val="24"/>
          <w:szCs w:val="24"/>
          <w:lang w:val="id-ID"/>
        </w:rPr>
      </w:pPr>
    </w:p>
    <w:p w:rsidR="008556E0" w:rsidRPr="003253BE" w:rsidRDefault="008556E0" w:rsidP="008556E0">
      <w:pPr>
        <w:tabs>
          <w:tab w:val="left" w:pos="720"/>
        </w:tabs>
        <w:spacing w:after="0" w:line="480" w:lineRule="auto"/>
        <w:jc w:val="both"/>
        <w:rPr>
          <w:rFonts w:ascii="Times New Roman" w:eastAsia="Times New Roman" w:hAnsi="Times New Roman"/>
          <w:sz w:val="24"/>
          <w:szCs w:val="24"/>
          <w:lang w:val="id-ID"/>
        </w:rPr>
      </w:pPr>
    </w:p>
    <w:p w:rsidR="008556E0" w:rsidRPr="003A4EA4" w:rsidRDefault="008556E0" w:rsidP="008556E0">
      <w:pPr>
        <w:pStyle w:val="ListParagraph"/>
        <w:numPr>
          <w:ilvl w:val="1"/>
          <w:numId w:val="27"/>
        </w:numPr>
        <w:pBdr>
          <w:top w:val="nil"/>
          <w:left w:val="nil"/>
          <w:bottom w:val="nil"/>
          <w:right w:val="nil"/>
          <w:between w:val="nil"/>
        </w:pBdr>
        <w:tabs>
          <w:tab w:val="left" w:pos="567"/>
        </w:tabs>
        <w:spacing w:after="0" w:line="480" w:lineRule="auto"/>
        <w:ind w:left="0" w:firstLine="0"/>
        <w:rPr>
          <w:rFonts w:ascii="Times New Roman" w:eastAsia="Times New Roman" w:hAnsi="Times New Roman"/>
          <w:b/>
          <w:color w:val="000000"/>
          <w:sz w:val="24"/>
          <w:szCs w:val="24"/>
        </w:rPr>
      </w:pPr>
      <w:r w:rsidRPr="003A4EA4">
        <w:rPr>
          <w:rFonts w:ascii="Times New Roman" w:eastAsia="Times New Roman" w:hAnsi="Times New Roman"/>
          <w:b/>
          <w:color w:val="000000"/>
          <w:sz w:val="24"/>
          <w:szCs w:val="24"/>
        </w:rPr>
        <w:lastRenderedPageBreak/>
        <w:t>Kerangka Pikir</w:t>
      </w:r>
    </w:p>
    <w:p w:rsidR="008556E0" w:rsidRDefault="006C04D3" w:rsidP="008556E0">
      <w:pPr>
        <w:pBdr>
          <w:top w:val="nil"/>
          <w:left w:val="nil"/>
          <w:bottom w:val="nil"/>
          <w:right w:val="nil"/>
          <w:between w:val="nil"/>
        </w:pBdr>
        <w:tabs>
          <w:tab w:val="left" w:pos="720"/>
        </w:tabs>
        <w:spacing w:after="0" w:line="480" w:lineRule="auto"/>
        <w:ind w:left="567"/>
        <w:jc w:val="center"/>
        <w:rPr>
          <w:rFonts w:ascii="Times New Roman" w:eastAsia="Times New Roman" w:hAnsi="Times New Roman"/>
          <w:b/>
          <w:color w:val="000000"/>
          <w:sz w:val="24"/>
          <w:szCs w:val="24"/>
        </w:rPr>
      </w:pPr>
      <w:r w:rsidRPr="006C04D3">
        <w:rPr>
          <w:rFonts w:ascii="Times New Roman" w:eastAsia="Times New Roman" w:hAnsi="Times New Roman"/>
          <w:noProof/>
          <w:sz w:val="24"/>
          <w:szCs w:val="24"/>
        </w:rPr>
        <w:pict>
          <v:rect id="_x0000_s1053" style="position:absolute;left:0;text-align:left;margin-left:10.55pt;margin-top:18.6pt;width:369.75pt;height:1in;z-index:251692032">
            <v:textbox>
              <w:txbxContent>
                <w:p w:rsidR="00C41121" w:rsidRDefault="00C41121" w:rsidP="008556E0">
                  <w:pPr>
                    <w:numPr>
                      <w:ilvl w:val="0"/>
                      <w:numId w:val="17"/>
                    </w:numPr>
                    <w:pBdr>
                      <w:top w:val="nil"/>
                      <w:left w:val="nil"/>
                      <w:bottom w:val="nil"/>
                      <w:right w:val="nil"/>
                      <w:between w:val="nil"/>
                    </w:pBdr>
                    <w:spacing w:after="0"/>
                    <w:ind w:hanging="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Undang-Undang Nomor 29 Tahun 2004 tentang Praktik Kedokteran</w:t>
                  </w:r>
                </w:p>
                <w:p w:rsidR="00C41121" w:rsidRDefault="00C41121" w:rsidP="008556E0">
                  <w:pPr>
                    <w:numPr>
                      <w:ilvl w:val="0"/>
                      <w:numId w:val="17"/>
                    </w:numPr>
                    <w:pBdr>
                      <w:top w:val="nil"/>
                      <w:left w:val="nil"/>
                      <w:bottom w:val="nil"/>
                      <w:right w:val="nil"/>
                      <w:between w:val="nil"/>
                    </w:pBdr>
                    <w:spacing w:after="0"/>
                    <w:ind w:hanging="720"/>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Peraturan Menteri Kesehatan Republik Indonesia Nomor 290/MenKes/Per/III/2008</w:t>
                  </w:r>
                </w:p>
                <w:p w:rsidR="00C41121" w:rsidRDefault="00C41121" w:rsidP="008556E0"/>
              </w:txbxContent>
            </v:textbox>
          </v:rect>
        </w:pict>
      </w:r>
    </w:p>
    <w:p w:rsidR="008556E0" w:rsidRDefault="008556E0" w:rsidP="008556E0">
      <w:pPr>
        <w:pBdr>
          <w:top w:val="nil"/>
          <w:left w:val="nil"/>
          <w:bottom w:val="nil"/>
          <w:right w:val="nil"/>
          <w:between w:val="nil"/>
        </w:pBdr>
        <w:tabs>
          <w:tab w:val="left" w:pos="720"/>
        </w:tabs>
        <w:spacing w:after="0" w:line="480" w:lineRule="auto"/>
        <w:rPr>
          <w:rFonts w:ascii="Times New Roman" w:eastAsia="Times New Roman" w:hAnsi="Times New Roman"/>
          <w:b/>
          <w:color w:val="000000"/>
          <w:sz w:val="24"/>
          <w:szCs w:val="24"/>
        </w:rPr>
      </w:pPr>
    </w:p>
    <w:p w:rsidR="008556E0" w:rsidRDefault="008556E0" w:rsidP="008556E0">
      <w:pPr>
        <w:pBdr>
          <w:top w:val="nil"/>
          <w:left w:val="nil"/>
          <w:bottom w:val="nil"/>
          <w:right w:val="nil"/>
          <w:between w:val="nil"/>
        </w:pBdr>
        <w:tabs>
          <w:tab w:val="left" w:pos="720"/>
        </w:tabs>
        <w:spacing w:after="0" w:line="480" w:lineRule="auto"/>
        <w:rPr>
          <w:rFonts w:ascii="Times New Roman" w:eastAsia="Times New Roman" w:hAnsi="Times New Roman"/>
          <w:b/>
          <w:color w:val="000000"/>
          <w:sz w:val="24"/>
          <w:szCs w:val="24"/>
        </w:rPr>
      </w:pPr>
    </w:p>
    <w:p w:rsidR="008556E0" w:rsidRDefault="006C04D3" w:rsidP="008556E0">
      <w:pPr>
        <w:pBdr>
          <w:top w:val="nil"/>
          <w:left w:val="nil"/>
          <w:bottom w:val="nil"/>
          <w:right w:val="nil"/>
          <w:between w:val="nil"/>
        </w:pBdr>
        <w:tabs>
          <w:tab w:val="left" w:pos="720"/>
        </w:tabs>
        <w:spacing w:after="0" w:line="480" w:lineRule="auto"/>
        <w:rPr>
          <w:rFonts w:ascii="Times New Roman" w:eastAsia="Times New Roman" w:hAnsi="Times New Roman"/>
          <w:b/>
          <w:color w:val="000000"/>
          <w:sz w:val="24"/>
          <w:szCs w:val="24"/>
        </w:rPr>
      </w:pPr>
      <w:r>
        <w:rPr>
          <w:rFonts w:ascii="Times New Roman" w:eastAsia="Times New Roman" w:hAnsi="Times New Roman"/>
          <w:b/>
          <w:noProof/>
          <w:color w:val="000000"/>
          <w:sz w:val="24"/>
          <w:szCs w:val="24"/>
        </w:rPr>
        <w:pict>
          <v:shapetype id="_x0000_t32" coordsize="21600,21600" o:spt="32" o:oned="t" path="m,l21600,21600e" filled="f">
            <v:path arrowok="t" fillok="f" o:connecttype="none"/>
            <o:lock v:ext="edit" shapetype="t"/>
          </v:shapetype>
          <v:shape id="_x0000_s1058" type="#_x0000_t32" style="position:absolute;left:0;text-align:left;margin-left:192.35pt;margin-top:7.8pt;width:0;height:40.8pt;z-index:251697152" o:connectortype="straight"/>
        </w:pict>
      </w:r>
    </w:p>
    <w:p w:rsidR="008556E0" w:rsidRDefault="006C04D3" w:rsidP="008556E0">
      <w:pPr>
        <w:pBdr>
          <w:top w:val="nil"/>
          <w:left w:val="nil"/>
          <w:bottom w:val="nil"/>
          <w:right w:val="nil"/>
          <w:between w:val="nil"/>
        </w:pBdr>
        <w:tabs>
          <w:tab w:val="left" w:pos="720"/>
        </w:tabs>
        <w:spacing w:after="0" w:line="480" w:lineRule="auto"/>
        <w:rPr>
          <w:rFonts w:ascii="Times New Roman" w:eastAsia="Times New Roman" w:hAnsi="Times New Roman"/>
          <w:b/>
          <w:color w:val="000000"/>
          <w:sz w:val="24"/>
          <w:szCs w:val="24"/>
        </w:rPr>
      </w:pPr>
      <w:r w:rsidRPr="006C04D3">
        <w:rPr>
          <w:rFonts w:ascii="Times New Roman" w:eastAsia="Times New Roman" w:hAnsi="Times New Roman"/>
          <w:noProof/>
          <w:sz w:val="24"/>
          <w:szCs w:val="24"/>
        </w:rPr>
        <w:pict>
          <v:rect id="_x0000_s1054" style="position:absolute;left:0;text-align:left;margin-left:10.55pt;margin-top:21pt;width:369.75pt;height:1in;z-index:251693056">
            <v:textbox>
              <w:txbxContent>
                <w:p w:rsidR="00C41121" w:rsidRDefault="00C41121" w:rsidP="008556E0">
                  <w:pPr>
                    <w:jc w:val="center"/>
                  </w:pPr>
                  <w:r w:rsidRPr="00866A39">
                    <w:rPr>
                      <w:rFonts w:ascii="Times New Roman" w:hAnsi="Times New Roman"/>
                      <w:b/>
                      <w:sz w:val="24"/>
                      <w:szCs w:val="24"/>
                      <w:lang w:val="id-ID"/>
                    </w:rPr>
                    <w:t>ASPEK PERDATA DALAM PELAKSANAAN PERSETUJUAN TINDAKAN MEDIS (INFORMED CONSENT) DI RUMAH SAKIT  (Studi Kasus  di Rumah Sakit Aloei Saboe Gorontalo)</w:t>
                  </w:r>
                </w:p>
                <w:p w:rsidR="00C41121" w:rsidRDefault="00C41121" w:rsidP="008556E0"/>
              </w:txbxContent>
            </v:textbox>
          </v:rect>
        </w:pict>
      </w:r>
    </w:p>
    <w:p w:rsidR="008556E0" w:rsidRDefault="008556E0" w:rsidP="008556E0">
      <w:pPr>
        <w:pBdr>
          <w:top w:val="nil"/>
          <w:left w:val="nil"/>
          <w:bottom w:val="nil"/>
          <w:right w:val="nil"/>
          <w:between w:val="nil"/>
        </w:pBdr>
        <w:tabs>
          <w:tab w:val="left" w:pos="720"/>
        </w:tabs>
        <w:spacing w:after="0" w:line="480" w:lineRule="auto"/>
        <w:rPr>
          <w:rFonts w:ascii="Times New Roman" w:eastAsia="Times New Roman" w:hAnsi="Times New Roman"/>
          <w:b/>
          <w:color w:val="000000"/>
          <w:sz w:val="24"/>
          <w:szCs w:val="24"/>
        </w:rPr>
      </w:pPr>
    </w:p>
    <w:p w:rsidR="008556E0" w:rsidRDefault="008556E0" w:rsidP="008556E0">
      <w:pPr>
        <w:pBdr>
          <w:top w:val="nil"/>
          <w:left w:val="nil"/>
          <w:bottom w:val="nil"/>
          <w:right w:val="nil"/>
          <w:between w:val="nil"/>
        </w:pBdr>
        <w:tabs>
          <w:tab w:val="left" w:pos="720"/>
        </w:tabs>
        <w:spacing w:after="0" w:line="480" w:lineRule="auto"/>
        <w:rPr>
          <w:rFonts w:ascii="Times New Roman" w:eastAsia="Times New Roman" w:hAnsi="Times New Roman"/>
          <w:b/>
          <w:color w:val="000000"/>
          <w:sz w:val="24"/>
          <w:szCs w:val="24"/>
        </w:rPr>
      </w:pPr>
    </w:p>
    <w:p w:rsidR="008556E0" w:rsidRDefault="006C04D3" w:rsidP="008556E0">
      <w:pPr>
        <w:pBdr>
          <w:top w:val="nil"/>
          <w:left w:val="nil"/>
          <w:bottom w:val="nil"/>
          <w:right w:val="nil"/>
          <w:between w:val="nil"/>
        </w:pBdr>
        <w:tabs>
          <w:tab w:val="left" w:pos="720"/>
        </w:tabs>
        <w:spacing w:after="0" w:line="480" w:lineRule="auto"/>
        <w:rPr>
          <w:rFonts w:ascii="Times New Roman" w:eastAsia="Times New Roman" w:hAnsi="Times New Roman"/>
          <w:b/>
          <w:color w:val="000000"/>
          <w:sz w:val="24"/>
          <w:szCs w:val="24"/>
        </w:rPr>
      </w:pPr>
      <w:r>
        <w:rPr>
          <w:rFonts w:ascii="Times New Roman" w:eastAsia="Times New Roman" w:hAnsi="Times New Roman"/>
          <w:b/>
          <w:noProof/>
          <w:color w:val="000000"/>
          <w:sz w:val="24"/>
          <w:szCs w:val="24"/>
        </w:rPr>
        <w:pict>
          <v:shape id="_x0000_s1062" type="#_x0000_t32" style="position:absolute;left:0;text-align:left;margin-left:190.65pt;margin-top:10.55pt;width:.05pt;height:32.65pt;z-index:251701248" o:connectortype="straight"/>
        </w:pict>
      </w:r>
    </w:p>
    <w:p w:rsidR="008556E0" w:rsidRDefault="006C04D3" w:rsidP="008556E0">
      <w:pPr>
        <w:pBdr>
          <w:top w:val="nil"/>
          <w:left w:val="nil"/>
          <w:bottom w:val="nil"/>
          <w:right w:val="nil"/>
          <w:between w:val="nil"/>
        </w:pBdr>
        <w:tabs>
          <w:tab w:val="left" w:pos="720"/>
        </w:tabs>
        <w:spacing w:after="0" w:line="480" w:lineRule="auto"/>
        <w:rPr>
          <w:rFonts w:ascii="Times New Roman" w:eastAsia="Times New Roman" w:hAnsi="Times New Roman"/>
          <w:b/>
          <w:color w:val="000000"/>
          <w:sz w:val="24"/>
          <w:szCs w:val="24"/>
        </w:rPr>
      </w:pPr>
      <w:r>
        <w:rPr>
          <w:rFonts w:ascii="Times New Roman" w:eastAsia="Times New Roman" w:hAnsi="Times New Roman"/>
          <w:b/>
          <w:noProof/>
          <w:color w:val="000000"/>
          <w:sz w:val="24"/>
          <w:szCs w:val="24"/>
        </w:rPr>
        <w:pict>
          <v:shape id="_x0000_s1061" type="#_x0000_t32" style="position:absolute;left:0;text-align:left;margin-left:314.5pt;margin-top:15.6pt;width:.05pt;height:30.1pt;z-index:251700224" o:connectortype="straight"/>
        </w:pict>
      </w:r>
      <w:r>
        <w:rPr>
          <w:rFonts w:ascii="Times New Roman" w:eastAsia="Times New Roman" w:hAnsi="Times New Roman"/>
          <w:b/>
          <w:noProof/>
          <w:color w:val="000000"/>
          <w:sz w:val="24"/>
          <w:szCs w:val="24"/>
        </w:rPr>
        <w:pict>
          <v:shape id="_x0000_s1060" type="#_x0000_t32" style="position:absolute;left:0;text-align:left;margin-left:72.6pt;margin-top:15.95pt;width:.05pt;height:30.1pt;z-index:251699200" o:connectortype="straight"/>
        </w:pict>
      </w:r>
      <w:r>
        <w:rPr>
          <w:rFonts w:ascii="Times New Roman" w:eastAsia="Times New Roman" w:hAnsi="Times New Roman"/>
          <w:b/>
          <w:noProof/>
          <w:color w:val="000000"/>
          <w:sz w:val="24"/>
          <w:szCs w:val="24"/>
        </w:rPr>
        <w:pict>
          <v:shape id="_x0000_s1059" type="#_x0000_t32" style="position:absolute;left:0;text-align:left;margin-left:71.75pt;margin-top:15.95pt;width:242.15pt;height:0;z-index:251698176" o:connectortype="straight"/>
        </w:pict>
      </w:r>
    </w:p>
    <w:p w:rsidR="008556E0" w:rsidRDefault="006C04D3" w:rsidP="008556E0">
      <w:pPr>
        <w:pBdr>
          <w:top w:val="nil"/>
          <w:left w:val="nil"/>
          <w:bottom w:val="nil"/>
          <w:right w:val="nil"/>
          <w:between w:val="nil"/>
        </w:pBdr>
        <w:tabs>
          <w:tab w:val="left" w:pos="720"/>
        </w:tabs>
        <w:spacing w:after="0" w:line="480" w:lineRule="auto"/>
        <w:rPr>
          <w:rFonts w:ascii="Times New Roman" w:eastAsia="Times New Roman" w:hAnsi="Times New Roman"/>
          <w:b/>
          <w:color w:val="000000"/>
          <w:sz w:val="24"/>
          <w:szCs w:val="24"/>
        </w:rPr>
      </w:pPr>
      <w:r>
        <w:rPr>
          <w:rFonts w:ascii="Times New Roman" w:eastAsia="Times New Roman" w:hAnsi="Times New Roman"/>
          <w:b/>
          <w:noProof/>
          <w:color w:val="000000"/>
          <w:sz w:val="24"/>
          <w:szCs w:val="24"/>
        </w:rPr>
        <w:pict>
          <v:rect id="_x0000_s1055" style="position:absolute;left:0;text-align:left;margin-left:211.7pt;margin-top:18.6pt;width:199.8pt;height:135.3pt;z-index:251694080">
            <v:textbox>
              <w:txbxContent>
                <w:p w:rsidR="00C41121" w:rsidRPr="00901228" w:rsidRDefault="00C41121" w:rsidP="008556E0">
                  <w:pPr>
                    <w:pBdr>
                      <w:top w:val="nil"/>
                      <w:left w:val="nil"/>
                      <w:bottom w:val="nil"/>
                      <w:right w:val="nil"/>
                      <w:between w:val="nil"/>
                    </w:pBdr>
                    <w:tabs>
                      <w:tab w:val="left" w:pos="1134"/>
                    </w:tabs>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Bentuk pertanggungjawaban pihak Rumah Sakit</w:t>
                  </w:r>
                </w:p>
                <w:p w:rsidR="00C41121" w:rsidRDefault="00C41121" w:rsidP="008556E0">
                  <w:pPr>
                    <w:spacing w:after="0"/>
                    <w:ind w:left="274" w:hanging="274"/>
                    <w:rPr>
                      <w:rFonts w:ascii="Times New Roman" w:eastAsia="Times New Roman" w:hAnsi="Times New Roman"/>
                      <w:sz w:val="24"/>
                      <w:szCs w:val="24"/>
                    </w:rPr>
                  </w:pPr>
                  <w:r>
                    <w:rPr>
                      <w:rFonts w:ascii="Times New Roman" w:eastAsia="Times New Roman" w:hAnsi="Times New Roman"/>
                      <w:sz w:val="24"/>
                      <w:szCs w:val="24"/>
                    </w:rPr>
                    <w:t>1.  Pencabutan Surat Izin (Sanksi Administratif)</w:t>
                  </w:r>
                </w:p>
                <w:p w:rsidR="00C41121" w:rsidRDefault="00C41121" w:rsidP="008556E0">
                  <w:pPr>
                    <w:spacing w:after="0"/>
                    <w:ind w:left="274" w:hanging="274"/>
                    <w:rPr>
                      <w:rFonts w:ascii="Times New Roman" w:eastAsia="Times New Roman" w:hAnsi="Times New Roman"/>
                      <w:sz w:val="24"/>
                      <w:szCs w:val="24"/>
                    </w:rPr>
                  </w:pPr>
                  <w:r>
                    <w:rPr>
                      <w:rFonts w:ascii="Times New Roman" w:eastAsia="Times New Roman" w:hAnsi="Times New Roman"/>
                      <w:sz w:val="24"/>
                      <w:szCs w:val="24"/>
                    </w:rPr>
                    <w:t>2.  Ganti kerugian</w:t>
                  </w:r>
                </w:p>
                <w:p w:rsidR="00C41121" w:rsidRDefault="00C41121" w:rsidP="008556E0"/>
              </w:txbxContent>
            </v:textbox>
          </v:rect>
        </w:pict>
      </w:r>
      <w:r>
        <w:rPr>
          <w:rFonts w:ascii="Times New Roman" w:eastAsia="Times New Roman" w:hAnsi="Times New Roman"/>
          <w:b/>
          <w:noProof/>
          <w:color w:val="000000"/>
          <w:sz w:val="24"/>
          <w:szCs w:val="24"/>
        </w:rPr>
        <w:pict>
          <v:rect id="_x0000_s1056" style="position:absolute;left:0;text-align:left;margin-left:-19.9pt;margin-top:18.6pt;width:199.8pt;height:135.3pt;z-index:251695104">
            <v:textbox>
              <w:txbxContent>
                <w:p w:rsidR="00C41121" w:rsidRDefault="00C41121" w:rsidP="008556E0">
                  <w:pPr>
                    <w:pBdr>
                      <w:top w:val="nil"/>
                      <w:left w:val="nil"/>
                      <w:bottom w:val="nil"/>
                      <w:right w:val="nil"/>
                      <w:between w:val="nil"/>
                    </w:pBdr>
                    <w:tabs>
                      <w:tab w:val="left" w:pos="1134"/>
                    </w:tabs>
                    <w:spacing w:after="0" w:line="24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Kendala pada penerapan </w:t>
                  </w:r>
                  <w:r>
                    <w:rPr>
                      <w:rFonts w:ascii="Times New Roman" w:eastAsia="Times New Roman" w:hAnsi="Times New Roman"/>
                      <w:i/>
                      <w:color w:val="000000"/>
                      <w:sz w:val="24"/>
                      <w:szCs w:val="24"/>
                    </w:rPr>
                    <w:t>Informed Consent</w:t>
                  </w:r>
                  <w:r>
                    <w:rPr>
                      <w:rFonts w:ascii="Times New Roman" w:eastAsia="Times New Roman" w:hAnsi="Times New Roman"/>
                      <w:color w:val="000000"/>
                      <w:sz w:val="24"/>
                      <w:szCs w:val="24"/>
                    </w:rPr>
                    <w:t xml:space="preserve"> di Rumah Sakit</w:t>
                  </w:r>
                </w:p>
                <w:p w:rsidR="00C41121" w:rsidRDefault="00C41121" w:rsidP="008556E0">
                  <w:pPr>
                    <w:spacing w:after="0"/>
                    <w:rPr>
                      <w:rFonts w:ascii="Times New Roman" w:eastAsia="Times New Roman" w:hAnsi="Times New Roman"/>
                      <w:sz w:val="24"/>
                      <w:szCs w:val="24"/>
                    </w:rPr>
                  </w:pPr>
                  <w:r>
                    <w:rPr>
                      <w:rFonts w:ascii="Times New Roman" w:eastAsia="Times New Roman" w:hAnsi="Times New Roman"/>
                      <w:sz w:val="24"/>
                      <w:szCs w:val="24"/>
                    </w:rPr>
                    <w:t>1.  Persetujuan Pasien</w:t>
                  </w:r>
                </w:p>
                <w:p w:rsidR="00C41121" w:rsidRDefault="00C41121" w:rsidP="008556E0">
                  <w:pPr>
                    <w:spacing w:after="0"/>
                    <w:ind w:left="270" w:hanging="270"/>
                    <w:rPr>
                      <w:rFonts w:ascii="Times New Roman" w:eastAsia="Times New Roman" w:hAnsi="Times New Roman"/>
                      <w:sz w:val="24"/>
                      <w:szCs w:val="24"/>
                    </w:rPr>
                  </w:pPr>
                  <w:r>
                    <w:rPr>
                      <w:rFonts w:ascii="Times New Roman" w:eastAsia="Times New Roman" w:hAnsi="Times New Roman"/>
                      <w:sz w:val="24"/>
                      <w:szCs w:val="24"/>
                    </w:rPr>
                    <w:t>2. Kurangnya Pemahaman Pasien/Keluarga Pasien terhadap penjelasan dokter/tenaga medis</w:t>
                  </w:r>
                </w:p>
                <w:p w:rsidR="00C41121" w:rsidRDefault="00C41121" w:rsidP="008556E0"/>
              </w:txbxContent>
            </v:textbox>
          </v:rect>
        </w:pict>
      </w:r>
    </w:p>
    <w:p w:rsidR="008556E0" w:rsidRDefault="008556E0" w:rsidP="008556E0">
      <w:pPr>
        <w:pBdr>
          <w:top w:val="nil"/>
          <w:left w:val="nil"/>
          <w:bottom w:val="nil"/>
          <w:right w:val="nil"/>
          <w:between w:val="nil"/>
        </w:pBdr>
        <w:tabs>
          <w:tab w:val="left" w:pos="720"/>
        </w:tabs>
        <w:spacing w:after="0" w:line="480" w:lineRule="auto"/>
        <w:rPr>
          <w:rFonts w:ascii="Times New Roman" w:eastAsia="Times New Roman" w:hAnsi="Times New Roman"/>
          <w:b/>
          <w:color w:val="000000"/>
          <w:sz w:val="24"/>
          <w:szCs w:val="24"/>
        </w:rPr>
      </w:pPr>
    </w:p>
    <w:p w:rsidR="008556E0" w:rsidRDefault="008556E0" w:rsidP="008556E0">
      <w:pPr>
        <w:pBdr>
          <w:top w:val="nil"/>
          <w:left w:val="nil"/>
          <w:bottom w:val="nil"/>
          <w:right w:val="nil"/>
          <w:between w:val="nil"/>
        </w:pBdr>
        <w:tabs>
          <w:tab w:val="left" w:pos="720"/>
        </w:tabs>
        <w:spacing w:after="0" w:line="480" w:lineRule="auto"/>
        <w:rPr>
          <w:rFonts w:ascii="Times New Roman" w:eastAsia="Times New Roman" w:hAnsi="Times New Roman"/>
          <w:b/>
          <w:color w:val="000000"/>
          <w:sz w:val="24"/>
          <w:szCs w:val="24"/>
        </w:rPr>
      </w:pPr>
    </w:p>
    <w:p w:rsidR="008556E0" w:rsidRDefault="008556E0" w:rsidP="008556E0">
      <w:pPr>
        <w:pBdr>
          <w:top w:val="nil"/>
          <w:left w:val="nil"/>
          <w:bottom w:val="nil"/>
          <w:right w:val="nil"/>
          <w:between w:val="nil"/>
        </w:pBdr>
        <w:tabs>
          <w:tab w:val="left" w:pos="720"/>
        </w:tabs>
        <w:spacing w:after="0" w:line="480" w:lineRule="auto"/>
        <w:rPr>
          <w:rFonts w:ascii="Times New Roman" w:eastAsia="Times New Roman" w:hAnsi="Times New Roman"/>
          <w:b/>
          <w:color w:val="000000"/>
          <w:sz w:val="24"/>
          <w:szCs w:val="24"/>
        </w:rPr>
      </w:pPr>
    </w:p>
    <w:p w:rsidR="008556E0" w:rsidRDefault="008556E0" w:rsidP="008556E0">
      <w:pPr>
        <w:pBdr>
          <w:top w:val="nil"/>
          <w:left w:val="nil"/>
          <w:bottom w:val="nil"/>
          <w:right w:val="nil"/>
          <w:between w:val="nil"/>
        </w:pBdr>
        <w:tabs>
          <w:tab w:val="left" w:pos="720"/>
        </w:tabs>
        <w:spacing w:after="0" w:line="480" w:lineRule="auto"/>
        <w:rPr>
          <w:rFonts w:ascii="Times New Roman" w:eastAsia="Times New Roman" w:hAnsi="Times New Roman"/>
          <w:b/>
          <w:color w:val="000000"/>
          <w:sz w:val="24"/>
          <w:szCs w:val="24"/>
        </w:rPr>
      </w:pPr>
    </w:p>
    <w:p w:rsidR="008556E0" w:rsidRDefault="006C04D3" w:rsidP="008556E0">
      <w:pPr>
        <w:pBdr>
          <w:top w:val="nil"/>
          <w:left w:val="nil"/>
          <w:bottom w:val="nil"/>
          <w:right w:val="nil"/>
          <w:between w:val="nil"/>
        </w:pBdr>
        <w:tabs>
          <w:tab w:val="left" w:pos="720"/>
        </w:tabs>
        <w:spacing w:after="0" w:line="480" w:lineRule="auto"/>
        <w:rPr>
          <w:rFonts w:ascii="Times New Roman" w:eastAsia="Times New Roman" w:hAnsi="Times New Roman"/>
          <w:b/>
          <w:color w:val="000000"/>
          <w:sz w:val="24"/>
          <w:szCs w:val="24"/>
        </w:rPr>
      </w:pPr>
      <w:r>
        <w:rPr>
          <w:rFonts w:ascii="Times New Roman" w:eastAsia="Times New Roman" w:hAnsi="Times New Roman"/>
          <w:b/>
          <w:noProof/>
          <w:color w:val="000000"/>
          <w:sz w:val="24"/>
          <w:szCs w:val="24"/>
        </w:rPr>
        <w:pict>
          <v:shape id="_x0000_s1066" type="#_x0000_t32" style="position:absolute;left:0;text-align:left;margin-left:314.55pt;margin-top:16.65pt;width:.35pt;height:39.15pt;flip:x;z-index:251705344" o:connectortype="straight"/>
        </w:pict>
      </w:r>
      <w:r>
        <w:rPr>
          <w:rFonts w:ascii="Times New Roman" w:eastAsia="Times New Roman" w:hAnsi="Times New Roman"/>
          <w:b/>
          <w:noProof/>
          <w:color w:val="000000"/>
          <w:sz w:val="24"/>
          <w:szCs w:val="24"/>
        </w:rPr>
        <w:pict>
          <v:shape id="_x0000_s1065" type="#_x0000_t32" style="position:absolute;left:0;text-align:left;margin-left:72.2pt;margin-top:16.9pt;width:.35pt;height:39.15pt;flip:x;z-index:251704320" o:connectortype="straight"/>
        </w:pict>
      </w:r>
    </w:p>
    <w:p w:rsidR="008556E0" w:rsidRDefault="008556E0" w:rsidP="008556E0">
      <w:pPr>
        <w:pBdr>
          <w:top w:val="nil"/>
          <w:left w:val="nil"/>
          <w:bottom w:val="nil"/>
          <w:right w:val="nil"/>
          <w:between w:val="nil"/>
        </w:pBdr>
        <w:tabs>
          <w:tab w:val="left" w:pos="720"/>
        </w:tabs>
        <w:spacing w:after="0" w:line="480" w:lineRule="auto"/>
        <w:rPr>
          <w:rFonts w:ascii="Times New Roman" w:eastAsia="Times New Roman" w:hAnsi="Times New Roman"/>
          <w:b/>
          <w:color w:val="000000"/>
          <w:sz w:val="24"/>
          <w:szCs w:val="24"/>
        </w:rPr>
      </w:pPr>
    </w:p>
    <w:p w:rsidR="008556E0" w:rsidRDefault="006C04D3" w:rsidP="008556E0">
      <w:pPr>
        <w:pBdr>
          <w:top w:val="nil"/>
          <w:left w:val="nil"/>
          <w:bottom w:val="nil"/>
          <w:right w:val="nil"/>
          <w:between w:val="nil"/>
        </w:pBdr>
        <w:tabs>
          <w:tab w:val="left" w:pos="720"/>
        </w:tabs>
        <w:spacing w:after="0" w:line="480" w:lineRule="auto"/>
        <w:rPr>
          <w:rFonts w:ascii="Times New Roman" w:eastAsia="Times New Roman" w:hAnsi="Times New Roman"/>
          <w:b/>
          <w:color w:val="000000"/>
          <w:sz w:val="24"/>
          <w:szCs w:val="24"/>
        </w:rPr>
      </w:pPr>
      <w:r>
        <w:rPr>
          <w:rFonts w:ascii="Times New Roman" w:eastAsia="Times New Roman" w:hAnsi="Times New Roman"/>
          <w:b/>
          <w:noProof/>
          <w:color w:val="000000"/>
          <w:sz w:val="24"/>
          <w:szCs w:val="24"/>
        </w:rPr>
        <w:pict>
          <v:shape id="_x0000_s1064" type="#_x0000_t32" style="position:absolute;left:0;text-align:left;margin-left:194.15pt;margin-top:.05pt;width:0;height:34.8pt;z-index:251703296" o:connectortype="straight"/>
        </w:pict>
      </w:r>
      <w:r>
        <w:rPr>
          <w:rFonts w:ascii="Times New Roman" w:eastAsia="Times New Roman" w:hAnsi="Times New Roman"/>
          <w:b/>
          <w:noProof/>
          <w:color w:val="000000"/>
          <w:sz w:val="24"/>
          <w:szCs w:val="24"/>
        </w:rPr>
        <w:pict>
          <v:shape id="_x0000_s1063" type="#_x0000_t32" style="position:absolute;left:0;text-align:left;margin-left:71.4pt;margin-top:.05pt;width:242.15pt;height:0;z-index:251702272" o:connectortype="straight"/>
        </w:pict>
      </w:r>
    </w:p>
    <w:p w:rsidR="008556E0" w:rsidRDefault="006C04D3" w:rsidP="008556E0">
      <w:pPr>
        <w:pBdr>
          <w:top w:val="nil"/>
          <w:left w:val="nil"/>
          <w:bottom w:val="nil"/>
          <w:right w:val="nil"/>
          <w:between w:val="nil"/>
        </w:pBdr>
        <w:tabs>
          <w:tab w:val="left" w:pos="720"/>
        </w:tabs>
        <w:spacing w:after="0" w:line="480" w:lineRule="auto"/>
        <w:rPr>
          <w:rFonts w:ascii="Times New Roman" w:eastAsia="Times New Roman" w:hAnsi="Times New Roman"/>
          <w:b/>
          <w:color w:val="000000"/>
          <w:sz w:val="24"/>
          <w:szCs w:val="24"/>
        </w:rPr>
      </w:pPr>
      <w:r>
        <w:rPr>
          <w:rFonts w:ascii="Times New Roman" w:eastAsia="Times New Roman" w:hAnsi="Times New Roman"/>
          <w:b/>
          <w:noProof/>
          <w:color w:val="000000"/>
          <w:sz w:val="24"/>
          <w:szCs w:val="24"/>
        </w:rPr>
        <w:pict>
          <v:rect id="_x0000_s1057" style="position:absolute;left:0;text-align:left;margin-left:10.55pt;margin-top:7.85pt;width:374.1pt;height:52.45pt;z-index:251696128">
            <v:textbox>
              <w:txbxContent>
                <w:p w:rsidR="00C41121" w:rsidRPr="00BA4652" w:rsidRDefault="00C41121" w:rsidP="008556E0">
                  <w:pPr>
                    <w:jc w:val="center"/>
                    <w:rPr>
                      <w:rFonts w:ascii="Times New Roman" w:eastAsia="Times New Roman" w:hAnsi="Times New Roman"/>
                      <w:sz w:val="24"/>
                      <w:szCs w:val="24"/>
                    </w:rPr>
                  </w:pPr>
                  <w:r>
                    <w:rPr>
                      <w:rFonts w:ascii="Times New Roman" w:eastAsia="Times New Roman" w:hAnsi="Times New Roman"/>
                      <w:sz w:val="24"/>
                      <w:szCs w:val="24"/>
                    </w:rPr>
                    <w:t>Terlaksananya pelayanan medis rumah sakit yang menjamin hak-hak pasien/keluarga pasien.</w:t>
                  </w:r>
                </w:p>
                <w:p w:rsidR="00C41121" w:rsidRDefault="00C41121" w:rsidP="008556E0"/>
              </w:txbxContent>
            </v:textbox>
          </v:rect>
        </w:pict>
      </w:r>
    </w:p>
    <w:p w:rsidR="008556E0" w:rsidRDefault="008556E0" w:rsidP="008556E0">
      <w:pPr>
        <w:pBdr>
          <w:top w:val="nil"/>
          <w:left w:val="nil"/>
          <w:bottom w:val="nil"/>
          <w:right w:val="nil"/>
          <w:between w:val="nil"/>
        </w:pBdr>
        <w:tabs>
          <w:tab w:val="left" w:pos="720"/>
        </w:tabs>
        <w:spacing w:after="0" w:line="480" w:lineRule="auto"/>
        <w:rPr>
          <w:rFonts w:ascii="Times New Roman" w:eastAsia="Times New Roman" w:hAnsi="Times New Roman"/>
          <w:b/>
          <w:color w:val="000000"/>
          <w:sz w:val="24"/>
          <w:szCs w:val="24"/>
        </w:rPr>
      </w:pPr>
    </w:p>
    <w:p w:rsidR="008556E0" w:rsidRDefault="008556E0" w:rsidP="008556E0">
      <w:pPr>
        <w:pBdr>
          <w:top w:val="nil"/>
          <w:left w:val="nil"/>
          <w:bottom w:val="nil"/>
          <w:right w:val="nil"/>
          <w:between w:val="nil"/>
        </w:pBdr>
        <w:tabs>
          <w:tab w:val="left" w:pos="720"/>
        </w:tabs>
        <w:spacing w:after="0" w:line="480" w:lineRule="auto"/>
        <w:rPr>
          <w:rFonts w:ascii="Times New Roman" w:eastAsia="Times New Roman" w:hAnsi="Times New Roman"/>
          <w:b/>
          <w:color w:val="000000"/>
          <w:sz w:val="24"/>
          <w:szCs w:val="24"/>
        </w:rPr>
      </w:pPr>
    </w:p>
    <w:p w:rsidR="008556E0" w:rsidRDefault="008556E0" w:rsidP="008556E0">
      <w:pPr>
        <w:pBdr>
          <w:top w:val="nil"/>
          <w:left w:val="nil"/>
          <w:bottom w:val="nil"/>
          <w:right w:val="nil"/>
          <w:between w:val="nil"/>
        </w:pBdr>
        <w:tabs>
          <w:tab w:val="left" w:pos="720"/>
        </w:tabs>
        <w:spacing w:after="0" w:line="480" w:lineRule="auto"/>
        <w:rPr>
          <w:rFonts w:ascii="Times New Roman" w:eastAsia="Times New Roman" w:hAnsi="Times New Roman"/>
          <w:b/>
          <w:color w:val="000000"/>
          <w:sz w:val="24"/>
          <w:szCs w:val="24"/>
          <w:lang w:val="id-ID"/>
        </w:rPr>
      </w:pPr>
    </w:p>
    <w:p w:rsidR="008556E0" w:rsidRPr="003253BE" w:rsidRDefault="008556E0" w:rsidP="008556E0">
      <w:pPr>
        <w:pBdr>
          <w:top w:val="nil"/>
          <w:left w:val="nil"/>
          <w:bottom w:val="nil"/>
          <w:right w:val="nil"/>
          <w:between w:val="nil"/>
        </w:pBdr>
        <w:tabs>
          <w:tab w:val="left" w:pos="720"/>
        </w:tabs>
        <w:spacing w:after="0" w:line="480" w:lineRule="auto"/>
        <w:rPr>
          <w:rFonts w:ascii="Times New Roman" w:eastAsia="Times New Roman" w:hAnsi="Times New Roman"/>
          <w:color w:val="000000"/>
          <w:sz w:val="24"/>
          <w:szCs w:val="24"/>
          <w:lang w:val="id-ID"/>
        </w:rPr>
      </w:pPr>
    </w:p>
    <w:p w:rsidR="008556E0" w:rsidRPr="003A4EA4" w:rsidRDefault="008556E0" w:rsidP="008556E0">
      <w:pPr>
        <w:pStyle w:val="ListParagraph"/>
        <w:numPr>
          <w:ilvl w:val="1"/>
          <w:numId w:val="27"/>
        </w:numPr>
        <w:pBdr>
          <w:top w:val="nil"/>
          <w:left w:val="nil"/>
          <w:bottom w:val="nil"/>
          <w:right w:val="nil"/>
          <w:between w:val="nil"/>
        </w:pBdr>
        <w:tabs>
          <w:tab w:val="left" w:pos="567"/>
        </w:tabs>
        <w:spacing w:after="0" w:line="480" w:lineRule="auto"/>
        <w:ind w:left="0" w:firstLine="0"/>
        <w:rPr>
          <w:rFonts w:ascii="Times New Roman" w:eastAsia="Times New Roman" w:hAnsi="Times New Roman"/>
          <w:b/>
          <w:color w:val="000000"/>
          <w:sz w:val="24"/>
          <w:szCs w:val="24"/>
        </w:rPr>
      </w:pPr>
      <w:r w:rsidRPr="003A4EA4">
        <w:rPr>
          <w:rFonts w:ascii="Times New Roman" w:eastAsia="Times New Roman" w:hAnsi="Times New Roman"/>
          <w:b/>
          <w:color w:val="000000"/>
          <w:sz w:val="24"/>
          <w:szCs w:val="24"/>
        </w:rPr>
        <w:lastRenderedPageBreak/>
        <w:t>Definisi Operasional</w:t>
      </w:r>
    </w:p>
    <w:p w:rsidR="008556E0" w:rsidRDefault="008556E0" w:rsidP="008556E0">
      <w:pPr>
        <w:numPr>
          <w:ilvl w:val="0"/>
          <w:numId w:val="20"/>
        </w:numPr>
        <w:pBdr>
          <w:top w:val="nil"/>
          <w:left w:val="nil"/>
          <w:bottom w:val="nil"/>
          <w:right w:val="nil"/>
          <w:between w:val="nil"/>
        </w:pBdr>
        <w:spacing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Aspek perdata adalah seluruh nilai atau segi mengenai hubungan privat antara satu orang atau badan hukum dengan orang lain atau badan hukum lain.</w:t>
      </w:r>
    </w:p>
    <w:p w:rsidR="008556E0" w:rsidRDefault="008556E0" w:rsidP="008556E0">
      <w:pPr>
        <w:numPr>
          <w:ilvl w:val="0"/>
          <w:numId w:val="20"/>
        </w:numPr>
        <w:pBdr>
          <w:top w:val="nil"/>
          <w:left w:val="nil"/>
          <w:bottom w:val="nil"/>
          <w:right w:val="nil"/>
          <w:between w:val="nil"/>
        </w:pBdr>
        <w:spacing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Tindakan medis adalah suatu tindakan yang dilakukan oleh tenaga medis dalam rangka pelayanan kesehatan terhadap pasien</w:t>
      </w:r>
    </w:p>
    <w:p w:rsidR="008556E0" w:rsidRDefault="008556E0" w:rsidP="008556E0">
      <w:pPr>
        <w:numPr>
          <w:ilvl w:val="0"/>
          <w:numId w:val="20"/>
        </w:numPr>
        <w:pBdr>
          <w:top w:val="nil"/>
          <w:left w:val="nil"/>
          <w:bottom w:val="nil"/>
          <w:right w:val="nil"/>
          <w:between w:val="nil"/>
        </w:pBdr>
        <w:spacing w:after="0" w:line="480" w:lineRule="auto"/>
        <w:jc w:val="both"/>
        <w:rPr>
          <w:rFonts w:ascii="Times New Roman" w:eastAsia="Times New Roman" w:hAnsi="Times New Roman"/>
          <w:color w:val="000000"/>
          <w:sz w:val="24"/>
          <w:szCs w:val="24"/>
        </w:rPr>
      </w:pPr>
      <w:r>
        <w:rPr>
          <w:rFonts w:ascii="Times New Roman" w:eastAsia="Times New Roman" w:hAnsi="Times New Roman"/>
          <w:i/>
          <w:color w:val="000000"/>
          <w:sz w:val="24"/>
          <w:szCs w:val="24"/>
        </w:rPr>
        <w:t>Informed Consent</w:t>
      </w:r>
      <w:r>
        <w:rPr>
          <w:rFonts w:ascii="Times New Roman" w:eastAsia="Times New Roman" w:hAnsi="Times New Roman"/>
          <w:color w:val="000000"/>
          <w:sz w:val="24"/>
          <w:szCs w:val="24"/>
        </w:rPr>
        <w:t xml:space="preserve"> adalah pernyataan pasien atau keluarga/kerabat dekat pasien dalam menyetujui tindakan medis yang akan dilakukan oleh dokter setelah terlebih dahulu </w:t>
      </w:r>
      <w:r>
        <w:rPr>
          <w:rFonts w:ascii="Times New Roman" w:eastAsia="Times New Roman" w:hAnsi="Times New Roman"/>
          <w:sz w:val="24"/>
          <w:szCs w:val="24"/>
        </w:rPr>
        <w:t>mendapatkan</w:t>
      </w:r>
      <w:r>
        <w:rPr>
          <w:rFonts w:ascii="Times New Roman" w:eastAsia="Times New Roman" w:hAnsi="Times New Roman"/>
          <w:color w:val="000000"/>
          <w:sz w:val="24"/>
          <w:szCs w:val="24"/>
        </w:rPr>
        <w:t xml:space="preserve"> informasi terkait tindakan medis tersebut dari dokter atau tenaga medis yang berwenang.</w:t>
      </w:r>
    </w:p>
    <w:p w:rsidR="008556E0" w:rsidRPr="00DE04EE" w:rsidRDefault="008556E0" w:rsidP="008556E0">
      <w:pPr>
        <w:numPr>
          <w:ilvl w:val="0"/>
          <w:numId w:val="20"/>
        </w:numPr>
        <w:pBdr>
          <w:top w:val="nil"/>
          <w:left w:val="nil"/>
          <w:bottom w:val="nil"/>
          <w:right w:val="nil"/>
          <w:between w:val="nil"/>
        </w:pBdr>
        <w:spacing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Pasien adalah setiap orang yang melakukan konsultasi atau berobat atau memeriksakan kesehatannya kepada dokter atau fasilitas pelayanan kesehatan.</w:t>
      </w:r>
    </w:p>
    <w:p w:rsidR="008556E0" w:rsidRDefault="008556E0" w:rsidP="008556E0">
      <w:pPr>
        <w:numPr>
          <w:ilvl w:val="0"/>
          <w:numId w:val="20"/>
        </w:numPr>
        <w:pBdr>
          <w:top w:val="nil"/>
          <w:left w:val="nil"/>
          <w:bottom w:val="nil"/>
          <w:right w:val="nil"/>
          <w:between w:val="nil"/>
        </w:pBdr>
        <w:spacing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Persetujuan pasien adalah pernyataan pasien bahwa pasien menyetujui tindakan medis yang akan dilakukan tenaga medis  terhadap diri pasien baik secara lisan atau tertulis atau dengan bahasa isyarat.</w:t>
      </w:r>
    </w:p>
    <w:p w:rsidR="008556E0" w:rsidRDefault="008556E0" w:rsidP="008556E0">
      <w:pPr>
        <w:numPr>
          <w:ilvl w:val="0"/>
          <w:numId w:val="20"/>
        </w:numPr>
        <w:pBdr>
          <w:top w:val="nil"/>
          <w:left w:val="nil"/>
          <w:bottom w:val="nil"/>
          <w:right w:val="nil"/>
          <w:between w:val="nil"/>
        </w:pBdr>
        <w:spacing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Persetujuan keluarga pasien adalah pernyataan wali pasien baik keluarga atau kerabat terdekat pasien yang menyatakan setuju terhadap tindakan medis yang akan dilakukan oleh tenaga medis terhadap pasien baik secara lisan, tertulis atau dengan isyarat.</w:t>
      </w:r>
    </w:p>
    <w:p w:rsidR="008556E0" w:rsidRDefault="008556E0" w:rsidP="008556E0">
      <w:pPr>
        <w:numPr>
          <w:ilvl w:val="0"/>
          <w:numId w:val="20"/>
        </w:numPr>
        <w:pBdr>
          <w:top w:val="nil"/>
          <w:left w:val="nil"/>
          <w:bottom w:val="nil"/>
          <w:right w:val="nil"/>
          <w:between w:val="nil"/>
        </w:pBdr>
        <w:spacing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Sanksi administratif adalah sanksi atau hukuman berupa keputusan tata usaha negara yang bersifat administratif seperti pencabutan izin, </w:t>
      </w:r>
      <w:r>
        <w:rPr>
          <w:rFonts w:ascii="Times New Roman" w:eastAsia="Times New Roman" w:hAnsi="Times New Roman"/>
          <w:color w:val="000000"/>
          <w:sz w:val="24"/>
          <w:szCs w:val="24"/>
        </w:rPr>
        <w:lastRenderedPageBreak/>
        <w:t>pembubaran, atau pemberhentian aktifitas usaha yang dikeluarkan oleh instansi atau lembaga yang berwenang.</w:t>
      </w:r>
    </w:p>
    <w:p w:rsidR="008556E0" w:rsidRDefault="008556E0" w:rsidP="008556E0">
      <w:pPr>
        <w:numPr>
          <w:ilvl w:val="0"/>
          <w:numId w:val="20"/>
        </w:numPr>
        <w:pBdr>
          <w:top w:val="nil"/>
          <w:left w:val="nil"/>
          <w:bottom w:val="nil"/>
          <w:right w:val="nil"/>
          <w:between w:val="nil"/>
        </w:pBdr>
        <w:spacing w:after="0" w:line="480" w:lineRule="auto"/>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Ganti kerugian adalah pemberian sesuatu kepada pihak yang </w:t>
      </w:r>
      <w:r>
        <w:rPr>
          <w:rFonts w:ascii="Times New Roman" w:eastAsia="Times New Roman" w:hAnsi="Times New Roman"/>
          <w:sz w:val="24"/>
          <w:szCs w:val="24"/>
        </w:rPr>
        <w:t>di rugikan karena</w:t>
      </w:r>
      <w:r>
        <w:rPr>
          <w:rFonts w:ascii="Times New Roman" w:eastAsia="Times New Roman" w:hAnsi="Times New Roman"/>
          <w:color w:val="000000"/>
          <w:sz w:val="24"/>
          <w:szCs w:val="24"/>
        </w:rPr>
        <w:t xml:space="preserve"> kesalahan atau kelalaian oleh pihak yang menyebabkan kerugian tersebut.</w:t>
      </w:r>
    </w:p>
    <w:p w:rsidR="008556E0" w:rsidRDefault="008556E0" w:rsidP="008556E0">
      <w:pPr>
        <w:pBdr>
          <w:top w:val="nil"/>
          <w:left w:val="nil"/>
          <w:bottom w:val="nil"/>
          <w:right w:val="nil"/>
          <w:between w:val="nil"/>
        </w:pBdr>
        <w:spacing w:after="0" w:line="480" w:lineRule="auto"/>
        <w:ind w:left="720"/>
        <w:jc w:val="both"/>
        <w:rPr>
          <w:rFonts w:ascii="Times New Roman" w:eastAsia="Times New Roman" w:hAnsi="Times New Roman"/>
          <w:color w:val="000000"/>
          <w:sz w:val="24"/>
          <w:szCs w:val="24"/>
        </w:rPr>
      </w:pPr>
    </w:p>
    <w:p w:rsidR="008556E0" w:rsidRDefault="008556E0" w:rsidP="008556E0">
      <w:pPr>
        <w:tabs>
          <w:tab w:val="left" w:pos="720"/>
        </w:tabs>
        <w:spacing w:after="0" w:line="480" w:lineRule="auto"/>
        <w:jc w:val="both"/>
        <w:rPr>
          <w:rFonts w:ascii="Times New Roman" w:eastAsia="Times New Roman" w:hAnsi="Times New Roman"/>
          <w:sz w:val="24"/>
          <w:szCs w:val="24"/>
        </w:rPr>
      </w:pPr>
    </w:p>
    <w:p w:rsidR="008556E0" w:rsidRDefault="008556E0" w:rsidP="008556E0">
      <w:pPr>
        <w:tabs>
          <w:tab w:val="left" w:pos="720"/>
        </w:tabs>
        <w:spacing w:after="0" w:line="480" w:lineRule="auto"/>
        <w:jc w:val="both"/>
        <w:rPr>
          <w:rFonts w:ascii="Times New Roman" w:eastAsia="Times New Roman" w:hAnsi="Times New Roman"/>
          <w:sz w:val="24"/>
          <w:szCs w:val="24"/>
        </w:rPr>
      </w:pPr>
    </w:p>
    <w:p w:rsidR="008556E0" w:rsidRDefault="008556E0" w:rsidP="008556E0">
      <w:pPr>
        <w:tabs>
          <w:tab w:val="left" w:pos="720"/>
        </w:tabs>
        <w:spacing w:after="0" w:line="480" w:lineRule="auto"/>
        <w:jc w:val="both"/>
        <w:rPr>
          <w:rFonts w:ascii="Times New Roman" w:eastAsia="Times New Roman" w:hAnsi="Times New Roman"/>
          <w:sz w:val="24"/>
          <w:szCs w:val="24"/>
        </w:rPr>
      </w:pPr>
    </w:p>
    <w:p w:rsidR="008556E0" w:rsidRDefault="008556E0" w:rsidP="008556E0">
      <w:pPr>
        <w:tabs>
          <w:tab w:val="left" w:pos="720"/>
        </w:tabs>
        <w:spacing w:after="0" w:line="480" w:lineRule="auto"/>
        <w:jc w:val="both"/>
        <w:rPr>
          <w:rFonts w:ascii="Times New Roman" w:eastAsia="Times New Roman" w:hAnsi="Times New Roman"/>
          <w:sz w:val="24"/>
          <w:szCs w:val="24"/>
        </w:rPr>
      </w:pPr>
    </w:p>
    <w:p w:rsidR="008556E0" w:rsidRDefault="008556E0" w:rsidP="008556E0">
      <w:pPr>
        <w:spacing w:after="0" w:line="480" w:lineRule="auto"/>
        <w:rPr>
          <w:rFonts w:ascii="Times New Roman" w:eastAsia="Times New Roman" w:hAnsi="Times New Roman"/>
          <w:sz w:val="24"/>
          <w:szCs w:val="24"/>
        </w:rPr>
      </w:pPr>
    </w:p>
    <w:p w:rsidR="008556E0" w:rsidRDefault="008556E0" w:rsidP="008556E0">
      <w:pPr>
        <w:spacing w:after="0" w:line="480" w:lineRule="auto"/>
        <w:jc w:val="center"/>
        <w:rPr>
          <w:rFonts w:ascii="Times New Roman" w:eastAsia="Times New Roman" w:hAnsi="Times New Roman"/>
          <w:b/>
          <w:sz w:val="24"/>
          <w:szCs w:val="24"/>
        </w:rPr>
      </w:pPr>
    </w:p>
    <w:p w:rsidR="008556E0" w:rsidRDefault="008556E0" w:rsidP="008556E0">
      <w:pPr>
        <w:spacing w:after="0" w:line="480" w:lineRule="auto"/>
        <w:jc w:val="center"/>
        <w:rPr>
          <w:rFonts w:ascii="Times New Roman" w:eastAsia="Times New Roman" w:hAnsi="Times New Roman"/>
          <w:b/>
          <w:sz w:val="24"/>
          <w:szCs w:val="24"/>
        </w:rPr>
      </w:pPr>
    </w:p>
    <w:p w:rsidR="008556E0" w:rsidRDefault="008556E0" w:rsidP="008556E0">
      <w:pPr>
        <w:spacing w:after="0" w:line="480" w:lineRule="auto"/>
        <w:jc w:val="center"/>
        <w:rPr>
          <w:rFonts w:ascii="Times New Roman" w:eastAsia="Times New Roman" w:hAnsi="Times New Roman"/>
          <w:b/>
          <w:sz w:val="24"/>
          <w:szCs w:val="24"/>
        </w:rPr>
      </w:pPr>
    </w:p>
    <w:p w:rsidR="008556E0" w:rsidRDefault="008556E0" w:rsidP="008556E0">
      <w:pPr>
        <w:spacing w:after="0" w:line="480" w:lineRule="auto"/>
        <w:jc w:val="center"/>
        <w:rPr>
          <w:rFonts w:ascii="Times New Roman" w:eastAsia="Times New Roman" w:hAnsi="Times New Roman"/>
          <w:b/>
          <w:sz w:val="24"/>
          <w:szCs w:val="24"/>
        </w:rPr>
      </w:pPr>
    </w:p>
    <w:p w:rsidR="008556E0" w:rsidRDefault="008556E0" w:rsidP="008556E0">
      <w:pPr>
        <w:spacing w:after="0" w:line="480" w:lineRule="auto"/>
        <w:jc w:val="center"/>
        <w:rPr>
          <w:rFonts w:ascii="Times New Roman" w:eastAsia="Times New Roman" w:hAnsi="Times New Roman"/>
          <w:b/>
          <w:sz w:val="24"/>
          <w:szCs w:val="24"/>
        </w:rPr>
      </w:pPr>
    </w:p>
    <w:p w:rsidR="008556E0" w:rsidRDefault="008556E0" w:rsidP="008556E0">
      <w:pPr>
        <w:spacing w:after="0" w:line="480" w:lineRule="auto"/>
        <w:jc w:val="center"/>
        <w:rPr>
          <w:rFonts w:ascii="Times New Roman" w:eastAsia="Times New Roman" w:hAnsi="Times New Roman"/>
          <w:b/>
          <w:sz w:val="24"/>
          <w:szCs w:val="24"/>
        </w:rPr>
      </w:pPr>
    </w:p>
    <w:p w:rsidR="008556E0" w:rsidRDefault="008556E0" w:rsidP="008556E0">
      <w:pPr>
        <w:spacing w:after="0" w:line="480" w:lineRule="auto"/>
        <w:jc w:val="center"/>
        <w:rPr>
          <w:rFonts w:ascii="Times New Roman" w:eastAsia="Times New Roman" w:hAnsi="Times New Roman"/>
          <w:b/>
          <w:sz w:val="24"/>
          <w:szCs w:val="24"/>
        </w:rPr>
      </w:pPr>
    </w:p>
    <w:p w:rsidR="008556E0" w:rsidRDefault="008556E0" w:rsidP="008556E0">
      <w:pPr>
        <w:spacing w:after="0" w:line="480" w:lineRule="auto"/>
        <w:jc w:val="center"/>
        <w:rPr>
          <w:rFonts w:ascii="Times New Roman" w:eastAsia="Times New Roman" w:hAnsi="Times New Roman"/>
          <w:b/>
          <w:sz w:val="24"/>
          <w:szCs w:val="24"/>
        </w:rPr>
      </w:pPr>
    </w:p>
    <w:p w:rsidR="008556E0" w:rsidRDefault="008556E0" w:rsidP="008556E0">
      <w:pPr>
        <w:spacing w:after="0" w:line="480" w:lineRule="auto"/>
        <w:jc w:val="center"/>
        <w:rPr>
          <w:rFonts w:ascii="Times New Roman" w:eastAsia="Times New Roman" w:hAnsi="Times New Roman"/>
          <w:b/>
          <w:sz w:val="24"/>
          <w:szCs w:val="24"/>
        </w:rPr>
      </w:pPr>
    </w:p>
    <w:p w:rsidR="008556E0" w:rsidRDefault="008556E0" w:rsidP="008556E0">
      <w:pPr>
        <w:spacing w:after="0" w:line="480" w:lineRule="auto"/>
        <w:jc w:val="center"/>
        <w:rPr>
          <w:rFonts w:ascii="Times New Roman" w:eastAsia="Times New Roman" w:hAnsi="Times New Roman"/>
          <w:b/>
          <w:sz w:val="24"/>
          <w:szCs w:val="24"/>
        </w:rPr>
      </w:pPr>
    </w:p>
    <w:p w:rsidR="008556E0" w:rsidRDefault="008556E0" w:rsidP="008556E0">
      <w:pPr>
        <w:spacing w:after="0" w:line="480" w:lineRule="auto"/>
        <w:rPr>
          <w:rFonts w:ascii="Times New Roman" w:eastAsia="Times New Roman" w:hAnsi="Times New Roman"/>
          <w:b/>
          <w:sz w:val="24"/>
          <w:szCs w:val="24"/>
        </w:rPr>
      </w:pPr>
    </w:p>
    <w:p w:rsidR="008556E0" w:rsidRDefault="008556E0" w:rsidP="008556E0">
      <w:pPr>
        <w:spacing w:after="0" w:line="480" w:lineRule="auto"/>
        <w:rPr>
          <w:rFonts w:ascii="Times New Roman" w:eastAsia="Times New Roman" w:hAnsi="Times New Roman"/>
          <w:b/>
          <w:sz w:val="28"/>
          <w:szCs w:val="28"/>
          <w:lang w:val="id-ID"/>
        </w:rPr>
      </w:pPr>
    </w:p>
    <w:p w:rsidR="008556E0" w:rsidRDefault="008556E0" w:rsidP="008556E0">
      <w:pPr>
        <w:spacing w:after="0" w:line="480" w:lineRule="auto"/>
        <w:jc w:val="center"/>
        <w:rPr>
          <w:rFonts w:ascii="Times New Roman" w:eastAsia="Times New Roman" w:hAnsi="Times New Roman"/>
          <w:b/>
          <w:sz w:val="24"/>
          <w:szCs w:val="24"/>
        </w:rPr>
      </w:pPr>
      <w:r>
        <w:rPr>
          <w:rFonts w:ascii="Times New Roman" w:eastAsia="Times New Roman" w:hAnsi="Times New Roman"/>
          <w:b/>
          <w:sz w:val="24"/>
          <w:szCs w:val="24"/>
        </w:rPr>
        <w:lastRenderedPageBreak/>
        <w:t>BAB III</w:t>
      </w:r>
      <w:r w:rsidR="006C04D3" w:rsidRPr="006C04D3">
        <w:rPr>
          <w:rFonts w:ascii="Calibri" w:eastAsia="Calibri" w:hAnsi="Calibri"/>
          <w:noProof/>
        </w:rPr>
        <w:pict>
          <v:rect id="Rectangle 2" o:spid="_x0000_s1043" style="position:absolute;left:0;text-align:left;margin-left:384pt;margin-top:-80pt;width:30pt;height:23.25pt;z-index:251681792;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" stroked="f">
            <v:textbox inset="2.53958mm,2.53958mm,2.53958mm,2.53958mm">
              <w:txbxContent>
                <w:p w:rsidR="00C41121" w:rsidRDefault="00C41121" w:rsidP="008556E0">
                  <w:pPr>
                    <w:spacing w:after="0" w:line="240" w:lineRule="auto"/>
                    <w:textDirection w:val="btLr"/>
                  </w:pPr>
                </w:p>
              </w:txbxContent>
            </v:textbox>
          </v:rect>
        </w:pict>
      </w:r>
    </w:p>
    <w:p w:rsidR="008556E0" w:rsidRDefault="008556E0" w:rsidP="008556E0">
      <w:pPr>
        <w:spacing w:after="0" w:line="480" w:lineRule="auto"/>
        <w:jc w:val="center"/>
        <w:rPr>
          <w:rFonts w:ascii="Times New Roman" w:eastAsia="Times New Roman" w:hAnsi="Times New Roman"/>
          <w:b/>
          <w:sz w:val="24"/>
          <w:szCs w:val="24"/>
        </w:rPr>
      </w:pPr>
      <w:r>
        <w:rPr>
          <w:rFonts w:ascii="Times New Roman" w:eastAsia="Times New Roman" w:hAnsi="Times New Roman"/>
          <w:b/>
          <w:sz w:val="24"/>
          <w:szCs w:val="24"/>
        </w:rPr>
        <w:t>METODE PENELITIAN</w:t>
      </w:r>
    </w:p>
    <w:p w:rsidR="008556E0" w:rsidRDefault="008556E0" w:rsidP="008556E0">
      <w:pPr>
        <w:tabs>
          <w:tab w:val="left" w:pos="567"/>
        </w:tabs>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lang w:val="id-ID"/>
        </w:rPr>
        <w:t>3.1</w:t>
      </w:r>
      <w:r>
        <w:rPr>
          <w:rFonts w:ascii="Times New Roman" w:eastAsia="Times New Roman" w:hAnsi="Times New Roman"/>
          <w:b/>
          <w:sz w:val="24"/>
          <w:szCs w:val="24"/>
          <w:lang w:val="id-ID"/>
        </w:rPr>
        <w:tab/>
      </w:r>
      <w:r>
        <w:rPr>
          <w:rFonts w:ascii="Times New Roman" w:eastAsia="Times New Roman" w:hAnsi="Times New Roman"/>
          <w:b/>
          <w:sz w:val="24"/>
          <w:szCs w:val="24"/>
        </w:rPr>
        <w:t>Jenis Penelitian</w:t>
      </w:r>
    </w:p>
    <w:p w:rsidR="008556E0" w:rsidRDefault="008556E0" w:rsidP="008556E0">
      <w:pPr>
        <w:spacing w:after="0" w:line="480" w:lineRule="auto"/>
        <w:ind w:firstLine="567"/>
        <w:jc w:val="both"/>
        <w:rPr>
          <w:rFonts w:ascii="Times New Roman" w:eastAsia="Times New Roman" w:hAnsi="Times New Roman"/>
          <w:sz w:val="24"/>
          <w:szCs w:val="24"/>
          <w:lang w:val="id-ID"/>
        </w:rPr>
      </w:pPr>
      <w:r>
        <w:rPr>
          <w:rFonts w:ascii="Times New Roman" w:eastAsia="Times New Roman" w:hAnsi="Times New Roman"/>
          <w:sz w:val="24"/>
          <w:szCs w:val="24"/>
        </w:rPr>
        <w:t xml:space="preserve">Pada penelitian ini digunakan jenis penelitian empiris atau biasa disebut dengan jenis penelitian </w:t>
      </w:r>
      <w:r>
        <w:rPr>
          <w:rFonts w:ascii="Times New Roman" w:eastAsia="Times New Roman" w:hAnsi="Times New Roman"/>
          <w:i/>
          <w:sz w:val="24"/>
          <w:szCs w:val="24"/>
        </w:rPr>
        <w:t>Non Doktrinal</w:t>
      </w:r>
      <w:r>
        <w:rPr>
          <w:rFonts w:ascii="Times New Roman" w:eastAsia="Times New Roman" w:hAnsi="Times New Roman"/>
          <w:sz w:val="24"/>
          <w:szCs w:val="24"/>
        </w:rPr>
        <w:t xml:space="preserve"> yang mana penelitian ini diasumsikan untuk melihat langsung kejadian yang terjadi ditengah-tengah masyarakat, biasa juga jenis penelitian ini ditafsirkan bahwa metode yang menggunakan data atau fakta kejadian peristiwa hukum yang terjadi ditengah-tengah masyarakat, sebagaimana penerapan perjanjian </w:t>
      </w:r>
      <w:r>
        <w:rPr>
          <w:rFonts w:ascii="Times New Roman" w:eastAsia="Times New Roman" w:hAnsi="Times New Roman"/>
          <w:i/>
          <w:sz w:val="24"/>
          <w:szCs w:val="24"/>
        </w:rPr>
        <w:t>Informed Consent</w:t>
      </w:r>
      <w:r>
        <w:rPr>
          <w:rFonts w:ascii="Times New Roman" w:eastAsia="Times New Roman" w:hAnsi="Times New Roman"/>
          <w:sz w:val="24"/>
          <w:szCs w:val="24"/>
        </w:rPr>
        <w:t xml:space="preserve"> dalam praktek di rumah sakit, ini menunjukkan bahwa adanya sebuah peristiwa hukum yang terjadi ditengah masyarakat</w:t>
      </w:r>
      <w:r>
        <w:rPr>
          <w:rFonts w:ascii="Times New Roman" w:eastAsia="Times New Roman" w:hAnsi="Times New Roman"/>
          <w:sz w:val="24"/>
          <w:szCs w:val="24"/>
          <w:lang w:val="id-ID"/>
        </w:rPr>
        <w:t>.</w:t>
      </w:r>
    </w:p>
    <w:p w:rsidR="008556E0" w:rsidRDefault="008556E0" w:rsidP="008556E0">
      <w:pPr>
        <w:spacing w:after="0" w:line="480" w:lineRule="auto"/>
        <w:ind w:firstLine="567"/>
        <w:jc w:val="both"/>
        <w:rPr>
          <w:rFonts w:ascii="Times New Roman" w:eastAsia="Times New Roman" w:hAnsi="Times New Roman"/>
          <w:sz w:val="24"/>
          <w:szCs w:val="24"/>
          <w:lang w:val="id-ID"/>
        </w:rPr>
      </w:pPr>
      <w:r>
        <w:rPr>
          <w:rFonts w:ascii="Times New Roman" w:eastAsia="Times New Roman" w:hAnsi="Times New Roman"/>
          <w:sz w:val="24"/>
          <w:szCs w:val="24"/>
        </w:rPr>
        <w:t>Jenis penelitian empiris sebagaimana yang diungkapkan oleh Mukti Fajar dan Yulianto Achmad bahwa penelitian empiris adalah jenis penelitian yang menggunakan fakta-fakta empiris dari segi perilaku manusia baik secara verbal maupun secara nyata  serta melakukan pengamatan secara langsung.</w:t>
      </w:r>
      <w:r>
        <w:rPr>
          <w:rFonts w:ascii="Times New Roman" w:eastAsia="Times New Roman" w:hAnsi="Times New Roman"/>
          <w:sz w:val="24"/>
          <w:szCs w:val="24"/>
          <w:vertAlign w:val="superscript"/>
        </w:rPr>
        <w:footnoteReference w:id="16"/>
      </w:r>
    </w:p>
    <w:p w:rsidR="008556E0" w:rsidRPr="00CD5641" w:rsidRDefault="008556E0" w:rsidP="008556E0">
      <w:pPr>
        <w:tabs>
          <w:tab w:val="left" w:pos="567"/>
        </w:tabs>
        <w:spacing w:after="0" w:line="480" w:lineRule="auto"/>
        <w:jc w:val="both"/>
        <w:rPr>
          <w:rFonts w:ascii="Times New Roman" w:eastAsia="Times New Roman" w:hAnsi="Times New Roman"/>
          <w:sz w:val="24"/>
          <w:szCs w:val="24"/>
        </w:rPr>
      </w:pPr>
      <w:r>
        <w:rPr>
          <w:rFonts w:ascii="Times New Roman" w:eastAsia="Times New Roman" w:hAnsi="Times New Roman"/>
          <w:b/>
          <w:sz w:val="24"/>
          <w:szCs w:val="24"/>
          <w:lang w:val="id-ID"/>
        </w:rPr>
        <w:t>3.2</w:t>
      </w:r>
      <w:r>
        <w:rPr>
          <w:rFonts w:ascii="Times New Roman" w:eastAsia="Times New Roman" w:hAnsi="Times New Roman"/>
          <w:b/>
          <w:sz w:val="24"/>
          <w:szCs w:val="24"/>
          <w:lang w:val="id-ID"/>
        </w:rPr>
        <w:tab/>
      </w:r>
      <w:r>
        <w:rPr>
          <w:rFonts w:ascii="Times New Roman" w:eastAsia="Times New Roman" w:hAnsi="Times New Roman"/>
          <w:b/>
          <w:sz w:val="24"/>
          <w:szCs w:val="24"/>
        </w:rPr>
        <w:t>Objek Penelitian</w:t>
      </w:r>
    </w:p>
    <w:p w:rsidR="008556E0" w:rsidRPr="00CD5641" w:rsidRDefault="008556E0" w:rsidP="008556E0">
      <w:pPr>
        <w:tabs>
          <w:tab w:val="left" w:pos="3969"/>
        </w:tabs>
        <w:spacing w:after="0" w:line="480" w:lineRule="auto"/>
        <w:ind w:firstLine="567"/>
        <w:jc w:val="both"/>
        <w:rPr>
          <w:rFonts w:ascii="Times New Roman" w:eastAsia="Times New Roman" w:hAnsi="Times New Roman"/>
          <w:sz w:val="24"/>
          <w:szCs w:val="24"/>
          <w:lang w:val="id-ID"/>
        </w:rPr>
      </w:pPr>
      <w:r>
        <w:rPr>
          <w:rFonts w:ascii="Times New Roman" w:eastAsia="Times New Roman" w:hAnsi="Times New Roman"/>
          <w:sz w:val="24"/>
          <w:szCs w:val="24"/>
        </w:rPr>
        <w:t xml:space="preserve">Objek penelitian yang dimaksud dalam penelitian ini adalah penerapan perjanjian </w:t>
      </w:r>
      <w:r>
        <w:rPr>
          <w:rFonts w:ascii="Times New Roman" w:eastAsia="Times New Roman" w:hAnsi="Times New Roman"/>
          <w:i/>
          <w:sz w:val="24"/>
          <w:szCs w:val="24"/>
        </w:rPr>
        <w:t>Informed Consent</w:t>
      </w:r>
      <w:r>
        <w:rPr>
          <w:rFonts w:ascii="Times New Roman" w:eastAsia="Times New Roman" w:hAnsi="Times New Roman"/>
          <w:sz w:val="24"/>
          <w:szCs w:val="24"/>
        </w:rPr>
        <w:t xml:space="preserve"> dalam praktek di Rumah Sakit</w:t>
      </w:r>
      <w:r>
        <w:rPr>
          <w:rFonts w:ascii="Times New Roman" w:eastAsia="Times New Roman" w:hAnsi="Times New Roman"/>
          <w:sz w:val="24"/>
          <w:szCs w:val="24"/>
          <w:lang w:val="id-ID"/>
        </w:rPr>
        <w:t>.</w:t>
      </w:r>
    </w:p>
    <w:p w:rsidR="008556E0" w:rsidRDefault="008556E0" w:rsidP="008556E0">
      <w:pPr>
        <w:tabs>
          <w:tab w:val="left" w:pos="567"/>
        </w:tabs>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lang w:val="id-ID"/>
        </w:rPr>
        <w:t>3.3</w:t>
      </w:r>
      <w:r>
        <w:rPr>
          <w:rFonts w:ascii="Times New Roman" w:eastAsia="Times New Roman" w:hAnsi="Times New Roman"/>
          <w:b/>
          <w:sz w:val="24"/>
          <w:szCs w:val="24"/>
          <w:lang w:val="id-ID"/>
        </w:rPr>
        <w:tab/>
      </w:r>
      <w:r>
        <w:rPr>
          <w:rFonts w:ascii="Times New Roman" w:eastAsia="Times New Roman" w:hAnsi="Times New Roman"/>
          <w:b/>
          <w:sz w:val="24"/>
          <w:szCs w:val="24"/>
        </w:rPr>
        <w:t>Lokasi Dan Waktu Penelitian</w:t>
      </w:r>
    </w:p>
    <w:p w:rsidR="008556E0" w:rsidRDefault="006C04D3" w:rsidP="008556E0">
      <w:pPr>
        <w:spacing w:after="0" w:line="480" w:lineRule="auto"/>
        <w:ind w:firstLine="567"/>
        <w:jc w:val="both"/>
        <w:rPr>
          <w:rFonts w:ascii="Times New Roman" w:eastAsia="Times New Roman" w:hAnsi="Times New Roman"/>
          <w:sz w:val="24"/>
          <w:szCs w:val="24"/>
        </w:rPr>
      </w:pPr>
      <w:r>
        <w:rPr>
          <w:rFonts w:ascii="Times New Roman" w:eastAsia="Times New Roman" w:hAnsi="Times New Roman"/>
          <w:noProof/>
          <w:sz w:val="24"/>
          <w:szCs w:val="24"/>
        </w:rPr>
        <w:pict>
          <v:rect id="Rectangle 9" o:spid="_x0000_s1050" style="position:absolute;left:0;text-align:left;margin-left:181.25pt;margin-top:148.05pt;width:37.3pt;height:32.1pt;z-index:2516889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" fillcolor="white [3201]" strokecolor="white [3212]" strokeweight="2pt">
            <v:textbox>
              <w:txbxContent>
                <w:p w:rsidR="00C41121" w:rsidRPr="003A0EE3" w:rsidRDefault="00C41121" w:rsidP="008556E0">
                  <w:pPr>
                    <w:jc w:val="center"/>
                    <w:rPr>
                      <w:rFonts w:ascii="Times New Roman" w:hAnsi="Times New Roman"/>
                      <w:sz w:val="20"/>
                      <w:szCs w:val="20"/>
                      <w:lang w:val="id-ID"/>
                    </w:rPr>
                  </w:pPr>
                  <w:r w:rsidRPr="003A0EE3">
                    <w:rPr>
                      <w:rFonts w:ascii="Times New Roman" w:hAnsi="Times New Roman"/>
                      <w:sz w:val="20"/>
                      <w:szCs w:val="20"/>
                      <w:lang w:val="id-ID"/>
                    </w:rPr>
                    <w:t>27</w:t>
                  </w:r>
                </w:p>
              </w:txbxContent>
            </v:textbox>
          </v:rect>
        </w:pict>
      </w:r>
      <w:r w:rsidR="008556E0">
        <w:rPr>
          <w:rFonts w:ascii="Times New Roman" w:eastAsia="Times New Roman" w:hAnsi="Times New Roman"/>
          <w:sz w:val="24"/>
          <w:szCs w:val="24"/>
        </w:rPr>
        <w:t xml:space="preserve">Lokasi penelitian merupakan titik dimana seorang peneliti mengambil data serta melakukan penelitian secara langsung, maka dari itu lokasi </w:t>
      </w:r>
      <w:r w:rsidR="008556E0">
        <w:rPr>
          <w:rFonts w:ascii="Times New Roman" w:eastAsia="Times New Roman" w:hAnsi="Times New Roman"/>
          <w:sz w:val="24"/>
          <w:szCs w:val="24"/>
        </w:rPr>
        <w:lastRenderedPageBreak/>
        <w:t>penelitian yang dimaksud adalah Rumah Sakit Aloei Saboe Kota Gorontalo, serta waktu penelitian yang direncanakan adalah selama 2 (dua) bulan yang dimulai dari bulan Oktober 2020 sampai Desember 2020 sesuai dengan penelitian, namun waktu penelitian bisa saja berubah sesuai dengan rentan waktu kebutuhan data penelitian.</w:t>
      </w:r>
    </w:p>
    <w:p w:rsidR="008556E0" w:rsidRPr="00CD5641" w:rsidRDefault="008556E0" w:rsidP="008556E0">
      <w:pPr>
        <w:pStyle w:val="ListParagraph"/>
        <w:numPr>
          <w:ilvl w:val="1"/>
          <w:numId w:val="28"/>
        </w:numPr>
        <w:tabs>
          <w:tab w:val="left" w:pos="567"/>
        </w:tabs>
        <w:spacing w:after="0" w:line="480" w:lineRule="auto"/>
        <w:jc w:val="both"/>
        <w:rPr>
          <w:rFonts w:ascii="Times New Roman" w:eastAsia="Times New Roman" w:hAnsi="Times New Roman"/>
          <w:b/>
          <w:sz w:val="24"/>
          <w:szCs w:val="24"/>
        </w:rPr>
      </w:pPr>
      <w:r w:rsidRPr="00CD5641">
        <w:rPr>
          <w:rFonts w:ascii="Times New Roman" w:eastAsia="Times New Roman" w:hAnsi="Times New Roman"/>
          <w:b/>
          <w:sz w:val="24"/>
          <w:szCs w:val="24"/>
        </w:rPr>
        <w:t>Populasi Dan Sampel</w:t>
      </w:r>
    </w:p>
    <w:p w:rsidR="008556E0" w:rsidRDefault="008556E0" w:rsidP="008556E0">
      <w:pPr>
        <w:pBdr>
          <w:top w:val="nil"/>
          <w:left w:val="nil"/>
          <w:bottom w:val="nil"/>
          <w:right w:val="nil"/>
          <w:between w:val="nil"/>
        </w:pBdr>
        <w:tabs>
          <w:tab w:val="left" w:pos="284"/>
          <w:tab w:val="left" w:pos="567"/>
          <w:tab w:val="left" w:pos="993"/>
        </w:tabs>
        <w:spacing w:after="0" w:line="48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lang w:val="id-ID"/>
        </w:rPr>
        <w:tab/>
        <w:t>3.4.1</w:t>
      </w:r>
      <w:r>
        <w:rPr>
          <w:rFonts w:ascii="Times New Roman" w:eastAsia="Times New Roman" w:hAnsi="Times New Roman"/>
          <w:b/>
          <w:color w:val="000000"/>
          <w:sz w:val="24"/>
          <w:szCs w:val="24"/>
          <w:lang w:val="id-ID"/>
        </w:rPr>
        <w:tab/>
      </w:r>
      <w:r>
        <w:rPr>
          <w:rFonts w:ascii="Times New Roman" w:eastAsia="Times New Roman" w:hAnsi="Times New Roman"/>
          <w:b/>
          <w:color w:val="000000"/>
          <w:sz w:val="24"/>
          <w:szCs w:val="24"/>
        </w:rPr>
        <w:t xml:space="preserve">Populasi </w:t>
      </w:r>
    </w:p>
    <w:p w:rsidR="008556E0" w:rsidRDefault="008556E0" w:rsidP="008556E0">
      <w:pPr>
        <w:pBdr>
          <w:top w:val="nil"/>
          <w:left w:val="nil"/>
          <w:bottom w:val="nil"/>
          <w:right w:val="nil"/>
          <w:between w:val="nil"/>
        </w:pBdr>
        <w:tabs>
          <w:tab w:val="left" w:pos="993"/>
        </w:tabs>
        <w:spacing w:after="0" w:line="480" w:lineRule="auto"/>
        <w:ind w:left="284"/>
        <w:jc w:val="both"/>
        <w:rPr>
          <w:rFonts w:ascii="Times New Roman" w:eastAsia="Times New Roman" w:hAnsi="Times New Roman"/>
          <w:color w:val="000000"/>
          <w:sz w:val="24"/>
          <w:szCs w:val="24"/>
          <w:lang w:val="id-ID"/>
        </w:rPr>
      </w:pPr>
      <w:r>
        <w:rPr>
          <w:rFonts w:ascii="Times New Roman" w:eastAsia="Times New Roman" w:hAnsi="Times New Roman"/>
          <w:color w:val="000000"/>
          <w:sz w:val="24"/>
          <w:szCs w:val="24"/>
          <w:lang w:val="id-ID"/>
        </w:rPr>
        <w:tab/>
      </w:r>
      <w:r>
        <w:rPr>
          <w:rFonts w:ascii="Times New Roman" w:eastAsia="Times New Roman" w:hAnsi="Times New Roman"/>
          <w:color w:val="000000"/>
          <w:sz w:val="24"/>
          <w:szCs w:val="24"/>
        </w:rPr>
        <w:t xml:space="preserve">Populasi adalah seluruh atau keseluruhan </w:t>
      </w:r>
      <w:r>
        <w:rPr>
          <w:rFonts w:ascii="Times New Roman" w:eastAsia="Times New Roman" w:hAnsi="Times New Roman"/>
          <w:sz w:val="24"/>
          <w:szCs w:val="24"/>
        </w:rPr>
        <w:t>instrumen</w:t>
      </w:r>
      <w:r>
        <w:rPr>
          <w:rFonts w:ascii="Times New Roman" w:eastAsia="Times New Roman" w:hAnsi="Times New Roman"/>
          <w:color w:val="000000"/>
          <w:sz w:val="24"/>
          <w:szCs w:val="24"/>
        </w:rPr>
        <w:t xml:space="preserve"> yang </w:t>
      </w:r>
      <w:r>
        <w:rPr>
          <w:rFonts w:ascii="Times New Roman" w:eastAsia="Times New Roman" w:hAnsi="Times New Roman"/>
          <w:sz w:val="24"/>
          <w:szCs w:val="24"/>
        </w:rPr>
        <w:t>dapat</w:t>
      </w:r>
      <w:r>
        <w:rPr>
          <w:rFonts w:ascii="Times New Roman" w:eastAsia="Times New Roman" w:hAnsi="Times New Roman"/>
          <w:color w:val="000000"/>
          <w:sz w:val="24"/>
          <w:szCs w:val="24"/>
        </w:rPr>
        <w:t xml:space="preserve"> memberikan informasi serta data dalam penelitian, baik benda bergerak maupun benda tidak bergerak, yang </w:t>
      </w:r>
      <w:r>
        <w:rPr>
          <w:rFonts w:ascii="Times New Roman" w:eastAsia="Times New Roman" w:hAnsi="Times New Roman"/>
          <w:sz w:val="24"/>
          <w:szCs w:val="24"/>
        </w:rPr>
        <w:t>memiliki</w:t>
      </w:r>
      <w:r>
        <w:rPr>
          <w:rFonts w:ascii="Times New Roman" w:eastAsia="Times New Roman" w:hAnsi="Times New Roman"/>
          <w:color w:val="000000"/>
          <w:sz w:val="24"/>
          <w:szCs w:val="24"/>
        </w:rPr>
        <w:t xml:space="preserve"> karakteristik pada suatu benda atau objek yang akan diteliti</w:t>
      </w:r>
      <w:r>
        <w:rPr>
          <w:rFonts w:ascii="Times New Roman" w:eastAsia="Times New Roman" w:hAnsi="Times New Roman"/>
          <w:color w:val="000000"/>
          <w:sz w:val="24"/>
          <w:szCs w:val="24"/>
          <w:lang w:val="id-ID"/>
        </w:rPr>
        <w:t>.</w:t>
      </w:r>
    </w:p>
    <w:p w:rsidR="008556E0" w:rsidRDefault="008556E0" w:rsidP="008556E0">
      <w:pPr>
        <w:pBdr>
          <w:top w:val="nil"/>
          <w:left w:val="nil"/>
          <w:bottom w:val="nil"/>
          <w:right w:val="nil"/>
          <w:between w:val="nil"/>
        </w:pBdr>
        <w:tabs>
          <w:tab w:val="left" w:pos="993"/>
        </w:tabs>
        <w:spacing w:after="0" w:line="480" w:lineRule="auto"/>
        <w:ind w:left="284"/>
        <w:jc w:val="both"/>
        <w:rPr>
          <w:rFonts w:ascii="Times New Roman" w:eastAsia="Times New Roman" w:hAnsi="Times New Roman"/>
          <w:color w:val="000000"/>
          <w:sz w:val="24"/>
          <w:szCs w:val="24"/>
          <w:lang w:val="id-ID"/>
        </w:rPr>
      </w:pPr>
      <w:r>
        <w:rPr>
          <w:rFonts w:ascii="Times New Roman" w:eastAsia="Times New Roman" w:hAnsi="Times New Roman"/>
          <w:color w:val="000000"/>
          <w:sz w:val="24"/>
          <w:szCs w:val="24"/>
          <w:lang w:val="id-ID"/>
        </w:rPr>
        <w:tab/>
      </w:r>
      <w:r>
        <w:rPr>
          <w:rFonts w:ascii="Times New Roman" w:eastAsia="Times New Roman" w:hAnsi="Times New Roman"/>
          <w:color w:val="000000"/>
          <w:sz w:val="24"/>
          <w:szCs w:val="24"/>
        </w:rPr>
        <w:t xml:space="preserve">Pengertian populasi juga </w:t>
      </w:r>
      <w:r>
        <w:rPr>
          <w:rFonts w:ascii="Times New Roman" w:eastAsia="Times New Roman" w:hAnsi="Times New Roman"/>
          <w:sz w:val="24"/>
          <w:szCs w:val="24"/>
        </w:rPr>
        <w:t>dikemukakan</w:t>
      </w:r>
      <w:r>
        <w:rPr>
          <w:rFonts w:ascii="Times New Roman" w:eastAsia="Times New Roman" w:hAnsi="Times New Roman"/>
          <w:color w:val="000000"/>
          <w:sz w:val="24"/>
          <w:szCs w:val="24"/>
        </w:rPr>
        <w:t xml:space="preserve"> oleh Sujarweni mengungkapkan bahwa populasi adalah kesatuan wilayah yang didiami oleh objek yang akan diteliti, yang </w:t>
      </w:r>
      <w:r>
        <w:rPr>
          <w:rFonts w:ascii="Times New Roman" w:eastAsia="Times New Roman" w:hAnsi="Times New Roman"/>
          <w:sz w:val="24"/>
          <w:szCs w:val="24"/>
        </w:rPr>
        <w:t>memiliki</w:t>
      </w:r>
      <w:r>
        <w:rPr>
          <w:rFonts w:ascii="Times New Roman" w:eastAsia="Times New Roman" w:hAnsi="Times New Roman"/>
          <w:color w:val="000000"/>
          <w:sz w:val="24"/>
          <w:szCs w:val="24"/>
        </w:rPr>
        <w:t xml:space="preserve"> karakteristik sebagaimana untuk penelitian</w:t>
      </w:r>
      <w:r>
        <w:rPr>
          <w:rFonts w:ascii="Times New Roman" w:eastAsia="Times New Roman" w:hAnsi="Times New Roman"/>
          <w:color w:val="000000"/>
          <w:sz w:val="24"/>
          <w:szCs w:val="24"/>
          <w:vertAlign w:val="superscript"/>
        </w:rPr>
        <w:footnoteReference w:id="17"/>
      </w:r>
    </w:p>
    <w:p w:rsidR="008556E0" w:rsidRPr="00CD5641" w:rsidRDefault="008556E0" w:rsidP="008556E0">
      <w:pPr>
        <w:pBdr>
          <w:top w:val="nil"/>
          <w:left w:val="nil"/>
          <w:bottom w:val="nil"/>
          <w:right w:val="nil"/>
          <w:between w:val="nil"/>
        </w:pBdr>
        <w:tabs>
          <w:tab w:val="left" w:pos="993"/>
        </w:tabs>
        <w:spacing w:after="0" w:line="480" w:lineRule="auto"/>
        <w:ind w:left="284"/>
        <w:jc w:val="both"/>
        <w:rPr>
          <w:rFonts w:ascii="Times New Roman" w:eastAsia="Times New Roman" w:hAnsi="Times New Roman"/>
          <w:color w:val="000000"/>
          <w:sz w:val="24"/>
          <w:szCs w:val="24"/>
          <w:lang w:val="id-ID"/>
        </w:rPr>
      </w:pPr>
      <w:r>
        <w:rPr>
          <w:rFonts w:ascii="Times New Roman" w:eastAsia="Times New Roman" w:hAnsi="Times New Roman"/>
          <w:color w:val="000000"/>
          <w:sz w:val="24"/>
          <w:szCs w:val="24"/>
          <w:lang w:val="id-ID"/>
        </w:rPr>
        <w:tab/>
      </w:r>
      <w:r>
        <w:rPr>
          <w:rFonts w:ascii="Times New Roman" w:eastAsia="Times New Roman" w:hAnsi="Times New Roman"/>
          <w:color w:val="000000"/>
          <w:sz w:val="24"/>
          <w:szCs w:val="24"/>
        </w:rPr>
        <w:t xml:space="preserve">Populasi yang dimaksud pada penelitian ini adalah penerapan perjanjian </w:t>
      </w:r>
      <w:r>
        <w:rPr>
          <w:rFonts w:ascii="Times New Roman" w:eastAsia="Times New Roman" w:hAnsi="Times New Roman"/>
          <w:i/>
          <w:color w:val="000000"/>
          <w:sz w:val="24"/>
          <w:szCs w:val="24"/>
        </w:rPr>
        <w:t>Informed Consent</w:t>
      </w:r>
      <w:r>
        <w:rPr>
          <w:rFonts w:ascii="Times New Roman" w:eastAsia="Times New Roman" w:hAnsi="Times New Roman"/>
          <w:color w:val="000000"/>
          <w:sz w:val="24"/>
          <w:szCs w:val="24"/>
        </w:rPr>
        <w:t xml:space="preserve"> dalam </w:t>
      </w:r>
      <w:r>
        <w:rPr>
          <w:rFonts w:ascii="Times New Roman" w:eastAsia="Times New Roman" w:hAnsi="Times New Roman"/>
          <w:sz w:val="24"/>
          <w:szCs w:val="24"/>
        </w:rPr>
        <w:t>praktek</w:t>
      </w:r>
      <w:r>
        <w:rPr>
          <w:rFonts w:ascii="Times New Roman" w:eastAsia="Times New Roman" w:hAnsi="Times New Roman"/>
          <w:color w:val="000000"/>
          <w:sz w:val="24"/>
          <w:szCs w:val="24"/>
        </w:rPr>
        <w:t xml:space="preserve"> di Rumah Sakit Aloei Saboe</w:t>
      </w:r>
    </w:p>
    <w:p w:rsidR="008556E0" w:rsidRDefault="008556E0" w:rsidP="008556E0">
      <w:pPr>
        <w:pBdr>
          <w:top w:val="nil"/>
          <w:left w:val="nil"/>
          <w:bottom w:val="nil"/>
          <w:right w:val="nil"/>
          <w:between w:val="nil"/>
        </w:pBdr>
        <w:tabs>
          <w:tab w:val="left" w:pos="993"/>
        </w:tabs>
        <w:spacing w:after="0" w:line="480" w:lineRule="auto"/>
        <w:ind w:left="567" w:hanging="283"/>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lang w:val="id-ID"/>
        </w:rPr>
        <w:t>3.4.2</w:t>
      </w:r>
      <w:r>
        <w:rPr>
          <w:rFonts w:ascii="Times New Roman" w:eastAsia="Times New Roman" w:hAnsi="Times New Roman"/>
          <w:b/>
          <w:color w:val="000000"/>
          <w:sz w:val="24"/>
          <w:szCs w:val="24"/>
          <w:lang w:val="id-ID"/>
        </w:rPr>
        <w:tab/>
      </w:r>
      <w:r>
        <w:rPr>
          <w:rFonts w:ascii="Times New Roman" w:eastAsia="Times New Roman" w:hAnsi="Times New Roman"/>
          <w:b/>
          <w:color w:val="000000"/>
          <w:sz w:val="24"/>
          <w:szCs w:val="24"/>
        </w:rPr>
        <w:t xml:space="preserve">Sampel </w:t>
      </w:r>
    </w:p>
    <w:p w:rsidR="008556E0" w:rsidRDefault="008556E0" w:rsidP="008556E0">
      <w:pPr>
        <w:pBdr>
          <w:top w:val="nil"/>
          <w:left w:val="nil"/>
          <w:bottom w:val="nil"/>
          <w:right w:val="nil"/>
          <w:between w:val="nil"/>
        </w:pBdr>
        <w:spacing w:after="0" w:line="480" w:lineRule="auto"/>
        <w:ind w:left="284"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Sampel adalah bagian dari populasi yang dapat dianggap mewakili populasi sebagaimana dalam memberikan informasi dan data dalam penelitian, pengertian sampel yang diungkapkan oleh Sugiyono bahwa sampel adalah bagian dari dari populasi yang memiliki karakteristik yang akan diteliti</w:t>
      </w:r>
      <w:r>
        <w:rPr>
          <w:rFonts w:ascii="Times New Roman" w:eastAsia="Times New Roman" w:hAnsi="Times New Roman"/>
          <w:color w:val="000000"/>
          <w:sz w:val="24"/>
          <w:szCs w:val="24"/>
          <w:vertAlign w:val="superscript"/>
        </w:rPr>
        <w:footnoteReference w:id="18"/>
      </w:r>
    </w:p>
    <w:p w:rsidR="008556E0" w:rsidRDefault="008556E0" w:rsidP="008556E0">
      <w:pPr>
        <w:pBdr>
          <w:top w:val="nil"/>
          <w:left w:val="nil"/>
          <w:bottom w:val="nil"/>
          <w:right w:val="nil"/>
          <w:between w:val="nil"/>
        </w:pBdr>
        <w:spacing w:after="0" w:line="480" w:lineRule="auto"/>
        <w:ind w:left="567" w:firstLine="426"/>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lastRenderedPageBreak/>
        <w:t xml:space="preserve">Sampel yang dimaksud adalah </w:t>
      </w:r>
    </w:p>
    <w:p w:rsidR="008556E0" w:rsidRDefault="008556E0" w:rsidP="008556E0">
      <w:pPr>
        <w:numPr>
          <w:ilvl w:val="0"/>
          <w:numId w:val="10"/>
        </w:numPr>
        <w:pBdr>
          <w:top w:val="nil"/>
          <w:left w:val="nil"/>
          <w:bottom w:val="nil"/>
          <w:right w:val="nil"/>
          <w:between w:val="nil"/>
        </w:pBdr>
        <w:spacing w:after="0" w:line="480" w:lineRule="auto"/>
        <w:ind w:left="1701"/>
        <w:jc w:val="both"/>
        <w:rPr>
          <w:rFonts w:ascii="Times New Roman" w:eastAsia="Times New Roman" w:hAnsi="Times New Roman"/>
          <w:color w:val="000000"/>
          <w:sz w:val="24"/>
          <w:szCs w:val="24"/>
        </w:rPr>
      </w:pPr>
      <w:r>
        <w:rPr>
          <w:rFonts w:ascii="Times New Roman" w:eastAsia="Times New Roman" w:hAnsi="Times New Roman"/>
          <w:sz w:val="24"/>
          <w:szCs w:val="24"/>
        </w:rPr>
        <w:t>Pasien</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t>: 2 (Dua) orang</w:t>
      </w:r>
    </w:p>
    <w:p w:rsidR="008556E0" w:rsidRDefault="008556E0" w:rsidP="008556E0">
      <w:pPr>
        <w:numPr>
          <w:ilvl w:val="0"/>
          <w:numId w:val="10"/>
        </w:numPr>
        <w:pBdr>
          <w:top w:val="nil"/>
          <w:left w:val="nil"/>
          <w:bottom w:val="nil"/>
          <w:right w:val="nil"/>
          <w:between w:val="nil"/>
        </w:pBdr>
        <w:spacing w:after="0" w:line="480" w:lineRule="auto"/>
        <w:ind w:left="1701"/>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Tenaga Medis </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t xml:space="preserve">: 2 (Satu) orang  </w:t>
      </w:r>
    </w:p>
    <w:p w:rsidR="008556E0" w:rsidRDefault="008556E0" w:rsidP="008556E0">
      <w:pPr>
        <w:pBdr>
          <w:top w:val="nil"/>
          <w:left w:val="nil"/>
          <w:bottom w:val="nil"/>
          <w:right w:val="nil"/>
          <w:between w:val="nil"/>
        </w:pBdr>
        <w:spacing w:after="0" w:line="480" w:lineRule="auto"/>
        <w:ind w:left="1701"/>
        <w:jc w:val="both"/>
        <w:rPr>
          <w:rFonts w:ascii="Times New Roman" w:eastAsia="Times New Roman" w:hAnsi="Times New Roman"/>
          <w:color w:val="000000"/>
          <w:sz w:val="24"/>
          <w:szCs w:val="24"/>
          <w:u w:val="single"/>
        </w:rPr>
      </w:pPr>
      <w:r>
        <w:rPr>
          <w:rFonts w:ascii="Times New Roman" w:eastAsia="Times New Roman" w:hAnsi="Times New Roman"/>
          <w:color w:val="000000"/>
          <w:sz w:val="24"/>
          <w:szCs w:val="24"/>
        </w:rPr>
        <w:t xml:space="preserve">Jumlah </w:t>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r>
      <w:r>
        <w:rPr>
          <w:rFonts w:ascii="Times New Roman" w:eastAsia="Times New Roman" w:hAnsi="Times New Roman"/>
          <w:color w:val="000000"/>
          <w:sz w:val="24"/>
          <w:szCs w:val="24"/>
        </w:rPr>
        <w:tab/>
        <w:t>: 4 (Empat) orang</w:t>
      </w:r>
    </w:p>
    <w:p w:rsidR="008556E0" w:rsidRDefault="008556E0" w:rsidP="008556E0">
      <w:pPr>
        <w:tabs>
          <w:tab w:val="left" w:pos="567"/>
        </w:tabs>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lang w:val="id-ID"/>
        </w:rPr>
        <w:t>3.5</w:t>
      </w:r>
      <w:r>
        <w:rPr>
          <w:rFonts w:ascii="Times New Roman" w:eastAsia="Times New Roman" w:hAnsi="Times New Roman"/>
          <w:b/>
          <w:sz w:val="24"/>
          <w:szCs w:val="24"/>
          <w:lang w:val="id-ID"/>
        </w:rPr>
        <w:tab/>
      </w:r>
      <w:r>
        <w:rPr>
          <w:rFonts w:ascii="Times New Roman" w:eastAsia="Times New Roman" w:hAnsi="Times New Roman"/>
          <w:b/>
          <w:sz w:val="24"/>
          <w:szCs w:val="24"/>
        </w:rPr>
        <w:t xml:space="preserve">Jenis dan Sumber Data </w:t>
      </w:r>
    </w:p>
    <w:p w:rsidR="008556E0" w:rsidRDefault="008556E0" w:rsidP="008556E0">
      <w:pPr>
        <w:pBdr>
          <w:top w:val="nil"/>
          <w:left w:val="nil"/>
          <w:bottom w:val="nil"/>
          <w:right w:val="nil"/>
          <w:between w:val="nil"/>
        </w:pBdr>
        <w:tabs>
          <w:tab w:val="left" w:pos="284"/>
          <w:tab w:val="left" w:pos="567"/>
          <w:tab w:val="left" w:pos="993"/>
        </w:tabs>
        <w:spacing w:after="0" w:line="48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lang w:val="id-ID"/>
        </w:rPr>
        <w:tab/>
        <w:t>3.5.1</w:t>
      </w:r>
      <w:r>
        <w:rPr>
          <w:rFonts w:ascii="Times New Roman" w:eastAsia="Times New Roman" w:hAnsi="Times New Roman"/>
          <w:b/>
          <w:color w:val="000000"/>
          <w:sz w:val="24"/>
          <w:szCs w:val="24"/>
          <w:lang w:val="id-ID"/>
        </w:rPr>
        <w:tab/>
      </w:r>
      <w:r>
        <w:rPr>
          <w:rFonts w:ascii="Times New Roman" w:eastAsia="Times New Roman" w:hAnsi="Times New Roman"/>
          <w:b/>
          <w:color w:val="000000"/>
          <w:sz w:val="24"/>
          <w:szCs w:val="24"/>
        </w:rPr>
        <w:t>Data Studi Literatur</w:t>
      </w:r>
    </w:p>
    <w:p w:rsidR="008556E0" w:rsidRDefault="008556E0" w:rsidP="008556E0">
      <w:pPr>
        <w:pBdr>
          <w:top w:val="nil"/>
          <w:left w:val="nil"/>
          <w:bottom w:val="nil"/>
          <w:right w:val="nil"/>
          <w:between w:val="nil"/>
        </w:pBdr>
        <w:spacing w:after="0" w:line="480" w:lineRule="auto"/>
        <w:ind w:left="993"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Ini dilakukan melalui studi dengan mengumpulkan pendapat dari para ahli hukum yang dapat dibaca dari literatur, yurisprudensi, majalah, dan surat kabar yang berisi masalah yang sedang dipelajari.</w:t>
      </w:r>
    </w:p>
    <w:p w:rsidR="008556E0" w:rsidRPr="00CD5641" w:rsidRDefault="008556E0" w:rsidP="008556E0">
      <w:pPr>
        <w:pBdr>
          <w:top w:val="nil"/>
          <w:left w:val="nil"/>
          <w:bottom w:val="nil"/>
          <w:right w:val="nil"/>
          <w:between w:val="nil"/>
        </w:pBdr>
        <w:spacing w:after="0" w:line="480" w:lineRule="auto"/>
        <w:ind w:left="993"/>
        <w:jc w:val="both"/>
        <w:rPr>
          <w:rFonts w:ascii="Times New Roman" w:eastAsia="Times New Roman" w:hAnsi="Times New Roman"/>
          <w:color w:val="000000"/>
          <w:sz w:val="24"/>
          <w:szCs w:val="24"/>
          <w:lang w:val="id-ID"/>
        </w:rPr>
      </w:pPr>
      <w:r>
        <w:rPr>
          <w:rFonts w:ascii="Times New Roman" w:eastAsia="Times New Roman" w:hAnsi="Times New Roman"/>
          <w:color w:val="000000"/>
          <w:sz w:val="24"/>
          <w:szCs w:val="24"/>
        </w:rPr>
        <w:t>Data studi literatur yaitu melakukan pengumpulan data dengan cara mengambil berbagai macam pendapat pakar hukum melalui berbagai macam literatur,serta kumpulan putusan hakim, dan data dari media cetak yang memiliki hubungan dengan masalah yang diteliti.</w:t>
      </w:r>
      <w:r>
        <w:rPr>
          <w:rFonts w:ascii="Times New Roman" w:eastAsia="Times New Roman" w:hAnsi="Times New Roman"/>
          <w:color w:val="000000"/>
          <w:sz w:val="24"/>
          <w:szCs w:val="24"/>
          <w:vertAlign w:val="superscript"/>
        </w:rPr>
        <w:footnoteReference w:id="19"/>
      </w:r>
    </w:p>
    <w:p w:rsidR="008556E0" w:rsidRDefault="008556E0" w:rsidP="008556E0">
      <w:pPr>
        <w:pBdr>
          <w:top w:val="nil"/>
          <w:left w:val="nil"/>
          <w:bottom w:val="nil"/>
          <w:right w:val="nil"/>
          <w:between w:val="nil"/>
        </w:pBdr>
        <w:tabs>
          <w:tab w:val="left" w:pos="284"/>
          <w:tab w:val="left" w:pos="567"/>
          <w:tab w:val="left" w:pos="993"/>
          <w:tab w:val="left" w:pos="5944"/>
        </w:tabs>
        <w:spacing w:after="0" w:line="48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lang w:val="id-ID"/>
        </w:rPr>
        <w:tab/>
        <w:t>3.5.2</w:t>
      </w:r>
      <w:r>
        <w:rPr>
          <w:rFonts w:ascii="Times New Roman" w:eastAsia="Times New Roman" w:hAnsi="Times New Roman"/>
          <w:b/>
          <w:color w:val="000000"/>
          <w:sz w:val="24"/>
          <w:szCs w:val="24"/>
          <w:lang w:val="id-ID"/>
        </w:rPr>
        <w:tab/>
      </w:r>
      <w:r>
        <w:rPr>
          <w:rFonts w:ascii="Times New Roman" w:eastAsia="Times New Roman" w:hAnsi="Times New Roman"/>
          <w:b/>
          <w:color w:val="000000"/>
          <w:sz w:val="24"/>
          <w:szCs w:val="24"/>
        </w:rPr>
        <w:t>Penelitian Melalui Studi Lapangan</w:t>
      </w:r>
      <w:r>
        <w:rPr>
          <w:rFonts w:ascii="Times New Roman" w:eastAsia="Times New Roman" w:hAnsi="Times New Roman"/>
          <w:b/>
          <w:color w:val="000000"/>
          <w:sz w:val="24"/>
          <w:szCs w:val="24"/>
        </w:rPr>
        <w:tab/>
      </w:r>
    </w:p>
    <w:p w:rsidR="008556E0" w:rsidRDefault="008556E0" w:rsidP="008556E0">
      <w:pPr>
        <w:pBdr>
          <w:top w:val="nil"/>
          <w:left w:val="nil"/>
          <w:bottom w:val="nil"/>
          <w:right w:val="nil"/>
          <w:between w:val="nil"/>
        </w:pBdr>
        <w:spacing w:after="0" w:line="480" w:lineRule="auto"/>
        <w:ind w:left="993" w:firstLine="567"/>
        <w:jc w:val="both"/>
        <w:rPr>
          <w:rFonts w:ascii="Times New Roman" w:eastAsia="Times New Roman" w:hAnsi="Times New Roman"/>
          <w:color w:val="000000"/>
          <w:sz w:val="24"/>
          <w:szCs w:val="24"/>
          <w:lang w:val="id-ID"/>
        </w:rPr>
      </w:pPr>
      <w:r>
        <w:rPr>
          <w:rFonts w:ascii="Times New Roman" w:eastAsia="Times New Roman" w:hAnsi="Times New Roman"/>
          <w:color w:val="000000"/>
          <w:sz w:val="24"/>
          <w:szCs w:val="24"/>
        </w:rPr>
        <w:t>Studi penelitian melalui studi lapangan yaitu metode pengumpulan data yang dilakukan melalui pengumpulan berbagai macam data dari lokasi penelitian yang dianggap sebagai subjek dari penelitian</w:t>
      </w:r>
      <w:r>
        <w:rPr>
          <w:rFonts w:ascii="Times New Roman" w:eastAsia="Times New Roman" w:hAnsi="Times New Roman"/>
          <w:color w:val="000000"/>
          <w:sz w:val="24"/>
          <w:szCs w:val="24"/>
          <w:lang w:val="id-ID"/>
        </w:rPr>
        <w:t>.</w:t>
      </w:r>
    </w:p>
    <w:p w:rsidR="008556E0" w:rsidRDefault="008556E0" w:rsidP="008556E0">
      <w:pPr>
        <w:pBdr>
          <w:top w:val="nil"/>
          <w:left w:val="nil"/>
          <w:bottom w:val="nil"/>
          <w:right w:val="nil"/>
          <w:between w:val="nil"/>
        </w:pBdr>
        <w:spacing w:after="0" w:line="480" w:lineRule="auto"/>
        <w:ind w:left="993" w:firstLine="567"/>
        <w:jc w:val="both"/>
        <w:rPr>
          <w:rFonts w:ascii="Times New Roman" w:eastAsia="Times New Roman" w:hAnsi="Times New Roman"/>
          <w:color w:val="000000"/>
          <w:sz w:val="24"/>
          <w:szCs w:val="24"/>
          <w:lang w:val="id-ID"/>
        </w:rPr>
      </w:pPr>
    </w:p>
    <w:p w:rsidR="008556E0" w:rsidRDefault="008556E0" w:rsidP="008556E0">
      <w:pPr>
        <w:pBdr>
          <w:top w:val="nil"/>
          <w:left w:val="nil"/>
          <w:bottom w:val="nil"/>
          <w:right w:val="nil"/>
          <w:between w:val="nil"/>
        </w:pBdr>
        <w:spacing w:after="0" w:line="480" w:lineRule="auto"/>
        <w:ind w:left="993" w:firstLine="567"/>
        <w:jc w:val="both"/>
        <w:rPr>
          <w:rFonts w:ascii="Times New Roman" w:eastAsia="Times New Roman" w:hAnsi="Times New Roman"/>
          <w:color w:val="000000"/>
          <w:sz w:val="24"/>
          <w:szCs w:val="24"/>
          <w:lang w:val="id-ID"/>
        </w:rPr>
      </w:pPr>
    </w:p>
    <w:p w:rsidR="008556E0" w:rsidRDefault="008556E0" w:rsidP="008556E0">
      <w:pPr>
        <w:pBdr>
          <w:top w:val="nil"/>
          <w:left w:val="nil"/>
          <w:bottom w:val="nil"/>
          <w:right w:val="nil"/>
          <w:between w:val="nil"/>
        </w:pBdr>
        <w:spacing w:after="0" w:line="480" w:lineRule="auto"/>
        <w:ind w:left="993" w:firstLine="567"/>
        <w:jc w:val="both"/>
        <w:rPr>
          <w:rFonts w:ascii="Times New Roman" w:eastAsia="Times New Roman" w:hAnsi="Times New Roman"/>
          <w:color w:val="000000"/>
          <w:sz w:val="24"/>
          <w:szCs w:val="24"/>
          <w:lang w:val="id-ID"/>
        </w:rPr>
      </w:pPr>
    </w:p>
    <w:p w:rsidR="008556E0" w:rsidRPr="00D45BA7" w:rsidRDefault="008556E0" w:rsidP="008556E0">
      <w:pPr>
        <w:pBdr>
          <w:top w:val="nil"/>
          <w:left w:val="nil"/>
          <w:bottom w:val="nil"/>
          <w:right w:val="nil"/>
          <w:between w:val="nil"/>
        </w:pBdr>
        <w:spacing w:after="0" w:line="480" w:lineRule="auto"/>
        <w:ind w:left="993" w:firstLine="567"/>
        <w:jc w:val="both"/>
        <w:rPr>
          <w:rFonts w:ascii="Times New Roman" w:eastAsia="Times New Roman" w:hAnsi="Times New Roman"/>
          <w:color w:val="000000"/>
          <w:sz w:val="24"/>
          <w:szCs w:val="24"/>
          <w:lang w:val="id-ID"/>
        </w:rPr>
      </w:pPr>
    </w:p>
    <w:p w:rsidR="008556E0" w:rsidRDefault="008556E0" w:rsidP="008556E0">
      <w:pPr>
        <w:pBdr>
          <w:top w:val="nil"/>
          <w:left w:val="nil"/>
          <w:bottom w:val="nil"/>
          <w:right w:val="nil"/>
          <w:between w:val="nil"/>
        </w:pBdr>
        <w:tabs>
          <w:tab w:val="left" w:pos="567"/>
        </w:tabs>
        <w:spacing w:after="0" w:line="48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lang w:val="id-ID"/>
        </w:rPr>
        <w:lastRenderedPageBreak/>
        <w:t>3.6</w:t>
      </w:r>
      <w:r>
        <w:rPr>
          <w:rFonts w:ascii="Times New Roman" w:eastAsia="Times New Roman" w:hAnsi="Times New Roman"/>
          <w:b/>
          <w:color w:val="000000"/>
          <w:sz w:val="24"/>
          <w:szCs w:val="24"/>
          <w:lang w:val="id-ID"/>
        </w:rPr>
        <w:tab/>
      </w:r>
      <w:r>
        <w:rPr>
          <w:rFonts w:ascii="Times New Roman" w:eastAsia="Times New Roman" w:hAnsi="Times New Roman"/>
          <w:b/>
          <w:color w:val="000000"/>
          <w:sz w:val="24"/>
          <w:szCs w:val="24"/>
        </w:rPr>
        <w:t xml:space="preserve">Metode Pengumpulan Data </w:t>
      </w:r>
    </w:p>
    <w:p w:rsidR="008556E0" w:rsidRDefault="008556E0" w:rsidP="008556E0">
      <w:pPr>
        <w:pBdr>
          <w:top w:val="nil"/>
          <w:left w:val="nil"/>
          <w:bottom w:val="nil"/>
          <w:right w:val="nil"/>
          <w:between w:val="nil"/>
        </w:pBdr>
        <w:spacing w:after="0" w:line="480" w:lineRule="auto"/>
        <w:ind w:left="993" w:hanging="426"/>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Yang dimaksud dengan metode pengumpulan data disini adalah:</w:t>
      </w:r>
    </w:p>
    <w:p w:rsidR="008556E0" w:rsidRDefault="008556E0" w:rsidP="008556E0">
      <w:pPr>
        <w:pBdr>
          <w:top w:val="nil"/>
          <w:left w:val="nil"/>
          <w:bottom w:val="nil"/>
          <w:right w:val="nil"/>
          <w:between w:val="nil"/>
        </w:pBdr>
        <w:tabs>
          <w:tab w:val="left" w:pos="284"/>
          <w:tab w:val="left" w:pos="567"/>
          <w:tab w:val="left" w:pos="993"/>
        </w:tabs>
        <w:spacing w:after="0" w:line="48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lang w:val="id-ID"/>
        </w:rPr>
        <w:tab/>
        <w:t>3.6.1</w:t>
      </w:r>
      <w:r>
        <w:rPr>
          <w:rFonts w:ascii="Times New Roman" w:eastAsia="Times New Roman" w:hAnsi="Times New Roman"/>
          <w:b/>
          <w:color w:val="000000"/>
          <w:sz w:val="24"/>
          <w:szCs w:val="24"/>
          <w:lang w:val="id-ID"/>
        </w:rPr>
        <w:tab/>
      </w:r>
      <w:r>
        <w:rPr>
          <w:rFonts w:ascii="Times New Roman" w:eastAsia="Times New Roman" w:hAnsi="Times New Roman"/>
          <w:b/>
          <w:color w:val="000000"/>
          <w:sz w:val="24"/>
          <w:szCs w:val="24"/>
        </w:rPr>
        <w:t>Pengumpulan Data Melalui Observasi</w:t>
      </w:r>
    </w:p>
    <w:p w:rsidR="008556E0" w:rsidRDefault="008556E0" w:rsidP="008556E0">
      <w:pPr>
        <w:pBdr>
          <w:top w:val="nil"/>
          <w:left w:val="nil"/>
          <w:bottom w:val="nil"/>
          <w:right w:val="nil"/>
          <w:between w:val="nil"/>
        </w:pBdr>
        <w:spacing w:after="0" w:line="480" w:lineRule="auto"/>
        <w:ind w:left="284"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Yaitu langsung </w:t>
      </w:r>
      <w:r>
        <w:rPr>
          <w:rFonts w:ascii="Times New Roman" w:eastAsia="Times New Roman" w:hAnsi="Times New Roman"/>
          <w:sz w:val="24"/>
          <w:szCs w:val="24"/>
        </w:rPr>
        <w:t>melakukan</w:t>
      </w:r>
      <w:r>
        <w:rPr>
          <w:rFonts w:ascii="Times New Roman" w:eastAsia="Times New Roman" w:hAnsi="Times New Roman"/>
          <w:color w:val="000000"/>
          <w:sz w:val="24"/>
          <w:szCs w:val="24"/>
        </w:rPr>
        <w:t xml:space="preserve"> penelitian dengan cara melihat dan mencermati dan mengamati objek penelitian </w:t>
      </w:r>
      <w:r>
        <w:rPr>
          <w:rFonts w:ascii="Times New Roman" w:eastAsia="Times New Roman" w:hAnsi="Times New Roman"/>
          <w:sz w:val="24"/>
          <w:szCs w:val="24"/>
        </w:rPr>
        <w:t>sehingga</w:t>
      </w:r>
      <w:r>
        <w:rPr>
          <w:rFonts w:ascii="Times New Roman" w:eastAsia="Times New Roman" w:hAnsi="Times New Roman"/>
          <w:color w:val="000000"/>
          <w:sz w:val="24"/>
          <w:szCs w:val="24"/>
        </w:rPr>
        <w:t xml:space="preserve"> dapat ditarik suatu kesimpulan pada objek penelitian</w:t>
      </w:r>
    </w:p>
    <w:p w:rsidR="008556E0" w:rsidRDefault="008556E0" w:rsidP="008556E0">
      <w:pPr>
        <w:pBdr>
          <w:top w:val="nil"/>
          <w:left w:val="nil"/>
          <w:bottom w:val="nil"/>
          <w:right w:val="nil"/>
          <w:between w:val="nil"/>
        </w:pBdr>
        <w:tabs>
          <w:tab w:val="left" w:pos="284"/>
          <w:tab w:val="left" w:pos="567"/>
          <w:tab w:val="left" w:pos="993"/>
        </w:tabs>
        <w:spacing w:after="0" w:line="48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lang w:val="id-ID"/>
        </w:rPr>
        <w:tab/>
        <w:t>3.6.2</w:t>
      </w:r>
      <w:r>
        <w:rPr>
          <w:rFonts w:ascii="Times New Roman" w:eastAsia="Times New Roman" w:hAnsi="Times New Roman"/>
          <w:b/>
          <w:color w:val="000000"/>
          <w:sz w:val="24"/>
          <w:szCs w:val="24"/>
          <w:lang w:val="id-ID"/>
        </w:rPr>
        <w:tab/>
      </w:r>
      <w:r>
        <w:rPr>
          <w:rFonts w:ascii="Times New Roman" w:eastAsia="Times New Roman" w:hAnsi="Times New Roman"/>
          <w:b/>
          <w:color w:val="000000"/>
          <w:sz w:val="24"/>
          <w:szCs w:val="24"/>
        </w:rPr>
        <w:t>Pengumpulan Data Melalui Wawancara</w:t>
      </w:r>
    </w:p>
    <w:p w:rsidR="008556E0" w:rsidRDefault="008556E0" w:rsidP="008556E0">
      <w:pPr>
        <w:pBdr>
          <w:top w:val="nil"/>
          <w:left w:val="nil"/>
          <w:bottom w:val="nil"/>
          <w:right w:val="nil"/>
          <w:between w:val="nil"/>
        </w:pBdr>
        <w:spacing w:after="0" w:line="480" w:lineRule="auto"/>
        <w:ind w:left="284"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Teknik ini tergolong teknik yang dianggap akurat </w:t>
      </w:r>
      <w:r>
        <w:rPr>
          <w:rFonts w:ascii="Times New Roman" w:eastAsia="Times New Roman" w:hAnsi="Times New Roman"/>
          <w:sz w:val="24"/>
          <w:szCs w:val="24"/>
        </w:rPr>
        <w:t>dikarenakan</w:t>
      </w:r>
      <w:r>
        <w:rPr>
          <w:rFonts w:ascii="Times New Roman" w:eastAsia="Times New Roman" w:hAnsi="Times New Roman"/>
          <w:color w:val="000000"/>
          <w:sz w:val="24"/>
          <w:szCs w:val="24"/>
        </w:rPr>
        <w:t xml:space="preserve">diambil langsung dari sumber masalah atau subjek yang mengetahui suatu masalah atau melakukan </w:t>
      </w:r>
      <w:r>
        <w:rPr>
          <w:rFonts w:ascii="Times New Roman" w:eastAsia="Times New Roman" w:hAnsi="Times New Roman"/>
          <w:sz w:val="24"/>
          <w:szCs w:val="24"/>
        </w:rPr>
        <w:t>wawancara langsung dengan</w:t>
      </w:r>
      <w:r>
        <w:rPr>
          <w:rFonts w:ascii="Times New Roman" w:eastAsia="Times New Roman" w:hAnsi="Times New Roman"/>
          <w:color w:val="000000"/>
          <w:sz w:val="24"/>
          <w:szCs w:val="24"/>
        </w:rPr>
        <w:t xml:space="preserve"> yang berhubungan dengan objek penelitian salah satunya adalah orang-orang yang dianggap berhubungan dengan objek penelitian</w:t>
      </w:r>
    </w:p>
    <w:p w:rsidR="008556E0" w:rsidRDefault="008556E0" w:rsidP="008556E0">
      <w:pPr>
        <w:pBdr>
          <w:top w:val="nil"/>
          <w:left w:val="nil"/>
          <w:bottom w:val="nil"/>
          <w:right w:val="nil"/>
          <w:between w:val="nil"/>
        </w:pBdr>
        <w:tabs>
          <w:tab w:val="left" w:pos="284"/>
          <w:tab w:val="left" w:pos="567"/>
          <w:tab w:val="left" w:pos="993"/>
        </w:tabs>
        <w:spacing w:after="0" w:line="48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lang w:val="id-ID"/>
        </w:rPr>
        <w:tab/>
        <w:t>3.6.3</w:t>
      </w:r>
      <w:r>
        <w:rPr>
          <w:rFonts w:ascii="Times New Roman" w:eastAsia="Times New Roman" w:hAnsi="Times New Roman"/>
          <w:b/>
          <w:color w:val="000000"/>
          <w:sz w:val="24"/>
          <w:szCs w:val="24"/>
          <w:lang w:val="id-ID"/>
        </w:rPr>
        <w:tab/>
      </w:r>
      <w:r>
        <w:rPr>
          <w:rFonts w:ascii="Times New Roman" w:eastAsia="Times New Roman" w:hAnsi="Times New Roman"/>
          <w:b/>
          <w:color w:val="000000"/>
          <w:sz w:val="24"/>
          <w:szCs w:val="24"/>
        </w:rPr>
        <w:t>Pengumpulan Data Melalui Dokumentasi</w:t>
      </w:r>
    </w:p>
    <w:p w:rsidR="008556E0" w:rsidRDefault="008556E0" w:rsidP="008556E0">
      <w:pPr>
        <w:pBdr>
          <w:top w:val="nil"/>
          <w:left w:val="nil"/>
          <w:bottom w:val="nil"/>
          <w:right w:val="nil"/>
          <w:between w:val="nil"/>
        </w:pBdr>
        <w:spacing w:after="0" w:line="480" w:lineRule="auto"/>
        <w:ind w:left="284" w:firstLine="709"/>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 xml:space="preserve">Teknik ini dilakukan dengan pengumpulan data melalui metode dokumentasi, segala sesuatu yang dianggap memiliki hubungan dengan objek penelitian dilakukan pengumpulan data melalui dokumentasi sebagai salah satu bukti </w:t>
      </w:r>
      <w:r>
        <w:rPr>
          <w:rFonts w:ascii="Times New Roman" w:eastAsia="Times New Roman" w:hAnsi="Times New Roman"/>
          <w:sz w:val="24"/>
          <w:szCs w:val="24"/>
        </w:rPr>
        <w:t>kesahihan</w:t>
      </w:r>
      <w:r>
        <w:rPr>
          <w:rFonts w:ascii="Times New Roman" w:eastAsia="Times New Roman" w:hAnsi="Times New Roman"/>
          <w:color w:val="000000"/>
          <w:sz w:val="24"/>
          <w:szCs w:val="24"/>
        </w:rPr>
        <w:t xml:space="preserve"> suatu penelitian</w:t>
      </w:r>
      <w:r>
        <w:rPr>
          <w:rFonts w:ascii="Times New Roman" w:eastAsia="Times New Roman" w:hAnsi="Times New Roman"/>
          <w:color w:val="000000"/>
          <w:sz w:val="24"/>
          <w:szCs w:val="24"/>
          <w:vertAlign w:val="superscript"/>
        </w:rPr>
        <w:footnoteReference w:id="20"/>
      </w:r>
    </w:p>
    <w:p w:rsidR="008556E0" w:rsidRDefault="008556E0" w:rsidP="008556E0">
      <w:pPr>
        <w:tabs>
          <w:tab w:val="left" w:pos="567"/>
        </w:tabs>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lang w:val="id-ID"/>
        </w:rPr>
        <w:t>3.7</w:t>
      </w:r>
      <w:r>
        <w:rPr>
          <w:rFonts w:ascii="Times New Roman" w:eastAsia="Times New Roman" w:hAnsi="Times New Roman"/>
          <w:b/>
          <w:sz w:val="24"/>
          <w:szCs w:val="24"/>
          <w:lang w:val="id-ID"/>
        </w:rPr>
        <w:tab/>
      </w:r>
      <w:r>
        <w:rPr>
          <w:rFonts w:ascii="Times New Roman" w:eastAsia="Times New Roman" w:hAnsi="Times New Roman"/>
          <w:b/>
          <w:sz w:val="24"/>
          <w:szCs w:val="24"/>
        </w:rPr>
        <w:t xml:space="preserve">Teknik Analisa data </w:t>
      </w:r>
    </w:p>
    <w:p w:rsidR="008556E0" w:rsidRDefault="008556E0" w:rsidP="008556E0">
      <w:pPr>
        <w:spacing w:after="0" w:line="480" w:lineRule="auto"/>
        <w:ind w:left="284" w:firstLine="709"/>
        <w:jc w:val="both"/>
        <w:rPr>
          <w:rFonts w:ascii="Times New Roman" w:eastAsia="Times New Roman" w:hAnsi="Times New Roman"/>
          <w:sz w:val="24"/>
          <w:szCs w:val="24"/>
          <w:lang w:val="id-ID"/>
        </w:rPr>
      </w:pPr>
      <w:r>
        <w:rPr>
          <w:rFonts w:ascii="Times New Roman" w:eastAsia="Times New Roman" w:hAnsi="Times New Roman"/>
          <w:sz w:val="24"/>
          <w:szCs w:val="24"/>
        </w:rPr>
        <w:t xml:space="preserve">Metode ini dengan cara mengumpulkan data berupa data sekunder maupun data primer sebagai sumber data penelitian, setelah itu data yang telah dikumpulkan akan diolah dengan metode deskriptif kualitatif, yaitu dengan </w:t>
      </w:r>
      <w:r>
        <w:rPr>
          <w:rFonts w:ascii="Times New Roman" w:eastAsia="Times New Roman" w:hAnsi="Times New Roman"/>
          <w:sz w:val="24"/>
          <w:szCs w:val="24"/>
        </w:rPr>
        <w:lastRenderedPageBreak/>
        <w:t>cara berusaha menjelaskan secara rinci apa saja yang ditemukan dalam penelitian</w:t>
      </w:r>
      <w:r>
        <w:rPr>
          <w:rFonts w:ascii="Times New Roman" w:eastAsia="Times New Roman" w:hAnsi="Times New Roman"/>
          <w:sz w:val="24"/>
          <w:szCs w:val="24"/>
          <w:vertAlign w:val="superscript"/>
        </w:rPr>
        <w:footnoteReference w:id="21"/>
      </w:r>
    </w:p>
    <w:p w:rsidR="008556E0" w:rsidRDefault="008556E0" w:rsidP="008556E0">
      <w:pPr>
        <w:spacing w:after="0" w:line="480" w:lineRule="auto"/>
        <w:ind w:left="284" w:firstLine="709"/>
        <w:jc w:val="both"/>
        <w:rPr>
          <w:rFonts w:ascii="Times New Roman" w:eastAsia="Times New Roman" w:hAnsi="Times New Roman"/>
          <w:sz w:val="24"/>
          <w:szCs w:val="24"/>
        </w:rPr>
      </w:pPr>
      <w:r>
        <w:rPr>
          <w:rFonts w:ascii="Times New Roman" w:eastAsia="Times New Roman" w:hAnsi="Times New Roman"/>
          <w:sz w:val="24"/>
          <w:szCs w:val="24"/>
        </w:rPr>
        <w:t>Data primer dan data sekunder yang dikumpulkan dalam penelitian ini dikumpulkan secara sistematis dan deskriptif untuk analisis kualitatif dengan menunjukkan paparan dan memberikan penjelasan rinci dan terperinci.</w:t>
      </w:r>
    </w:p>
    <w:p w:rsidR="008556E0" w:rsidRDefault="008556E0" w:rsidP="008556E0">
      <w:pPr>
        <w:spacing w:after="0" w:line="480" w:lineRule="auto"/>
        <w:ind w:left="567" w:firstLine="567"/>
        <w:jc w:val="both"/>
        <w:rPr>
          <w:rFonts w:ascii="Times New Roman" w:eastAsia="Times New Roman" w:hAnsi="Times New Roman"/>
          <w:sz w:val="24"/>
          <w:szCs w:val="24"/>
        </w:rPr>
      </w:pPr>
    </w:p>
    <w:p w:rsidR="008556E0" w:rsidRDefault="008556E0" w:rsidP="008556E0">
      <w:pPr>
        <w:spacing w:after="0" w:line="480" w:lineRule="auto"/>
        <w:ind w:left="567" w:firstLine="567"/>
        <w:jc w:val="both"/>
        <w:rPr>
          <w:rFonts w:ascii="Times New Roman" w:eastAsia="Times New Roman" w:hAnsi="Times New Roman"/>
          <w:sz w:val="24"/>
          <w:szCs w:val="24"/>
        </w:rPr>
      </w:pPr>
    </w:p>
    <w:p w:rsidR="008556E0" w:rsidRDefault="008556E0" w:rsidP="008556E0">
      <w:pPr>
        <w:spacing w:after="0" w:line="480" w:lineRule="auto"/>
        <w:ind w:left="567" w:firstLine="567"/>
        <w:jc w:val="both"/>
        <w:rPr>
          <w:rFonts w:ascii="Times New Roman" w:eastAsia="Times New Roman" w:hAnsi="Times New Roman"/>
          <w:sz w:val="24"/>
          <w:szCs w:val="24"/>
        </w:rPr>
      </w:pPr>
    </w:p>
    <w:p w:rsidR="008556E0" w:rsidRDefault="008556E0" w:rsidP="008556E0">
      <w:pPr>
        <w:spacing w:after="0" w:line="480" w:lineRule="auto"/>
        <w:ind w:left="567" w:firstLine="567"/>
        <w:jc w:val="both"/>
        <w:rPr>
          <w:rFonts w:ascii="Times New Roman" w:eastAsia="Times New Roman" w:hAnsi="Times New Roman"/>
          <w:sz w:val="24"/>
          <w:szCs w:val="24"/>
        </w:rPr>
      </w:pPr>
    </w:p>
    <w:p w:rsidR="008556E0" w:rsidRDefault="008556E0" w:rsidP="008556E0">
      <w:pPr>
        <w:spacing w:after="0" w:line="480" w:lineRule="auto"/>
        <w:ind w:left="567" w:firstLine="567"/>
        <w:jc w:val="both"/>
        <w:rPr>
          <w:rFonts w:ascii="Times New Roman" w:eastAsia="Times New Roman" w:hAnsi="Times New Roman"/>
          <w:sz w:val="24"/>
          <w:szCs w:val="24"/>
        </w:rPr>
      </w:pPr>
    </w:p>
    <w:p w:rsidR="008556E0" w:rsidRDefault="008556E0" w:rsidP="008556E0">
      <w:pPr>
        <w:spacing w:after="0" w:line="480" w:lineRule="auto"/>
        <w:ind w:left="567" w:firstLine="567"/>
        <w:jc w:val="both"/>
        <w:rPr>
          <w:rFonts w:ascii="Times New Roman" w:eastAsia="Times New Roman" w:hAnsi="Times New Roman"/>
          <w:sz w:val="24"/>
          <w:szCs w:val="24"/>
        </w:rPr>
      </w:pPr>
    </w:p>
    <w:p w:rsidR="008556E0" w:rsidRDefault="008556E0" w:rsidP="008556E0">
      <w:pPr>
        <w:spacing w:after="0" w:line="480" w:lineRule="auto"/>
        <w:ind w:left="567" w:firstLine="567"/>
        <w:jc w:val="both"/>
        <w:rPr>
          <w:rFonts w:ascii="Times New Roman" w:eastAsia="Times New Roman" w:hAnsi="Times New Roman"/>
          <w:sz w:val="24"/>
          <w:szCs w:val="24"/>
        </w:rPr>
      </w:pPr>
    </w:p>
    <w:p w:rsidR="008556E0" w:rsidRDefault="008556E0" w:rsidP="008556E0">
      <w:pPr>
        <w:spacing w:after="0" w:line="480" w:lineRule="auto"/>
        <w:ind w:left="567" w:firstLine="567"/>
        <w:jc w:val="both"/>
        <w:rPr>
          <w:rFonts w:ascii="Times New Roman" w:eastAsia="Times New Roman" w:hAnsi="Times New Roman"/>
          <w:sz w:val="24"/>
          <w:szCs w:val="24"/>
        </w:rPr>
      </w:pPr>
    </w:p>
    <w:p w:rsidR="008556E0" w:rsidRDefault="008556E0" w:rsidP="008556E0">
      <w:pPr>
        <w:spacing w:after="0" w:line="480" w:lineRule="auto"/>
        <w:ind w:left="567" w:firstLine="567"/>
        <w:jc w:val="both"/>
        <w:rPr>
          <w:rFonts w:ascii="Times New Roman" w:eastAsia="Times New Roman" w:hAnsi="Times New Roman"/>
          <w:sz w:val="24"/>
          <w:szCs w:val="24"/>
        </w:rPr>
      </w:pPr>
    </w:p>
    <w:p w:rsidR="008556E0" w:rsidRDefault="008556E0" w:rsidP="008556E0">
      <w:pPr>
        <w:spacing w:after="0" w:line="480" w:lineRule="auto"/>
        <w:ind w:left="567" w:firstLine="567"/>
        <w:jc w:val="both"/>
        <w:rPr>
          <w:rFonts w:ascii="Times New Roman" w:eastAsia="Times New Roman" w:hAnsi="Times New Roman"/>
          <w:sz w:val="24"/>
          <w:szCs w:val="24"/>
        </w:rPr>
      </w:pPr>
    </w:p>
    <w:p w:rsidR="008556E0" w:rsidRDefault="008556E0" w:rsidP="008556E0">
      <w:pPr>
        <w:spacing w:after="0" w:line="480" w:lineRule="auto"/>
        <w:jc w:val="both"/>
        <w:rPr>
          <w:rFonts w:ascii="Times New Roman" w:eastAsia="Times New Roman" w:hAnsi="Times New Roman"/>
          <w:sz w:val="24"/>
          <w:szCs w:val="24"/>
        </w:rPr>
      </w:pPr>
    </w:p>
    <w:p w:rsidR="008556E0" w:rsidRDefault="008556E0" w:rsidP="008556E0">
      <w:pPr>
        <w:spacing w:after="0" w:line="480" w:lineRule="auto"/>
        <w:jc w:val="both"/>
        <w:rPr>
          <w:rFonts w:ascii="Times New Roman" w:eastAsia="Times New Roman" w:hAnsi="Times New Roman"/>
          <w:sz w:val="24"/>
          <w:szCs w:val="24"/>
        </w:rPr>
      </w:pPr>
    </w:p>
    <w:p w:rsidR="008556E0" w:rsidRDefault="008556E0" w:rsidP="008556E0">
      <w:pPr>
        <w:spacing w:after="0" w:line="480" w:lineRule="auto"/>
        <w:ind w:left="567" w:firstLine="567"/>
        <w:jc w:val="center"/>
        <w:rPr>
          <w:rFonts w:ascii="Times New Roman" w:eastAsia="Times New Roman" w:hAnsi="Times New Roman"/>
          <w:b/>
          <w:sz w:val="24"/>
          <w:szCs w:val="24"/>
          <w:lang w:val="id-ID"/>
        </w:rPr>
      </w:pPr>
    </w:p>
    <w:p w:rsidR="008556E0" w:rsidRDefault="008556E0" w:rsidP="008556E0">
      <w:pPr>
        <w:spacing w:after="0" w:line="480" w:lineRule="auto"/>
        <w:ind w:left="567" w:firstLine="567"/>
        <w:jc w:val="center"/>
        <w:rPr>
          <w:rFonts w:ascii="Times New Roman" w:eastAsia="Times New Roman" w:hAnsi="Times New Roman"/>
          <w:b/>
          <w:sz w:val="24"/>
          <w:szCs w:val="24"/>
          <w:lang w:val="id-ID"/>
        </w:rPr>
      </w:pPr>
    </w:p>
    <w:p w:rsidR="008556E0" w:rsidRDefault="008556E0" w:rsidP="008556E0">
      <w:pPr>
        <w:spacing w:after="0" w:line="480" w:lineRule="auto"/>
        <w:ind w:left="567" w:firstLine="567"/>
        <w:jc w:val="center"/>
        <w:rPr>
          <w:rFonts w:ascii="Times New Roman" w:eastAsia="Times New Roman" w:hAnsi="Times New Roman"/>
          <w:b/>
          <w:sz w:val="24"/>
          <w:szCs w:val="24"/>
          <w:lang w:val="id-ID"/>
        </w:rPr>
      </w:pPr>
    </w:p>
    <w:p w:rsidR="008556E0" w:rsidRDefault="008556E0" w:rsidP="008556E0">
      <w:pPr>
        <w:spacing w:after="0" w:line="480" w:lineRule="auto"/>
        <w:ind w:left="567" w:firstLine="567"/>
        <w:jc w:val="center"/>
        <w:rPr>
          <w:rFonts w:ascii="Times New Roman" w:eastAsia="Times New Roman" w:hAnsi="Times New Roman"/>
          <w:b/>
          <w:sz w:val="24"/>
          <w:szCs w:val="24"/>
          <w:lang w:val="id-ID"/>
        </w:rPr>
      </w:pPr>
    </w:p>
    <w:p w:rsidR="008556E0" w:rsidRDefault="008556E0" w:rsidP="008556E0">
      <w:pPr>
        <w:spacing w:after="0" w:line="480" w:lineRule="auto"/>
        <w:rPr>
          <w:rFonts w:ascii="Times New Roman" w:eastAsia="Times New Roman" w:hAnsi="Times New Roman"/>
          <w:b/>
          <w:sz w:val="24"/>
          <w:szCs w:val="24"/>
          <w:lang w:val="id-ID"/>
        </w:rPr>
      </w:pPr>
    </w:p>
    <w:p w:rsidR="008556E0" w:rsidRDefault="006C04D3" w:rsidP="008556E0">
      <w:pPr>
        <w:spacing w:after="0" w:line="480" w:lineRule="auto"/>
        <w:jc w:val="center"/>
        <w:rPr>
          <w:rFonts w:ascii="Times New Roman" w:eastAsia="Times New Roman" w:hAnsi="Times New Roman"/>
          <w:b/>
          <w:sz w:val="24"/>
          <w:szCs w:val="24"/>
        </w:rPr>
      </w:pPr>
      <w:r>
        <w:rPr>
          <w:rFonts w:ascii="Times New Roman" w:eastAsia="Times New Roman" w:hAnsi="Times New Roman"/>
          <w:b/>
          <w:noProof/>
          <w:sz w:val="24"/>
          <w:szCs w:val="24"/>
        </w:rPr>
        <w:lastRenderedPageBreak/>
        <w:pict>
          <v:rect id="Rectangle 6" o:spid="_x0000_s1048" style="position:absolute;left:0;text-align:left;margin-left:377.6pt;margin-top:-89.1pt;width:33.85pt;height:32.95pt;z-index:251686912;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" fillcolor="white [3201]" strokecolor="white [3212]" strokeweight="2pt"/>
        </w:pict>
      </w:r>
      <w:r w:rsidR="008556E0">
        <w:rPr>
          <w:rFonts w:ascii="Times New Roman" w:eastAsia="Times New Roman" w:hAnsi="Times New Roman"/>
          <w:b/>
          <w:sz w:val="24"/>
          <w:szCs w:val="24"/>
        </w:rPr>
        <w:t>BAB IV</w:t>
      </w:r>
    </w:p>
    <w:p w:rsidR="008556E0" w:rsidRDefault="008556E0" w:rsidP="008556E0">
      <w:pPr>
        <w:spacing w:after="0" w:line="480" w:lineRule="auto"/>
        <w:ind w:left="567" w:firstLine="567"/>
        <w:jc w:val="center"/>
        <w:rPr>
          <w:rFonts w:ascii="Times New Roman" w:eastAsia="Times New Roman" w:hAnsi="Times New Roman"/>
          <w:b/>
          <w:sz w:val="24"/>
          <w:szCs w:val="24"/>
        </w:rPr>
      </w:pPr>
      <w:r>
        <w:rPr>
          <w:rFonts w:ascii="Times New Roman" w:eastAsia="Times New Roman" w:hAnsi="Times New Roman"/>
          <w:b/>
          <w:sz w:val="24"/>
          <w:szCs w:val="24"/>
        </w:rPr>
        <w:t>HASIL PENELITIAN DAN PEMBAHASAN</w:t>
      </w:r>
    </w:p>
    <w:p w:rsidR="008556E0" w:rsidRDefault="008556E0" w:rsidP="008556E0">
      <w:pPr>
        <w:pStyle w:val="ListParagraph"/>
        <w:numPr>
          <w:ilvl w:val="1"/>
          <w:numId w:val="29"/>
        </w:numPr>
        <w:pBdr>
          <w:top w:val="nil"/>
          <w:left w:val="nil"/>
          <w:bottom w:val="nil"/>
          <w:right w:val="nil"/>
          <w:between w:val="nil"/>
        </w:pBdr>
        <w:tabs>
          <w:tab w:val="left" w:pos="567"/>
        </w:tabs>
        <w:spacing w:after="0" w:line="480" w:lineRule="auto"/>
        <w:ind w:left="0" w:firstLine="0"/>
        <w:jc w:val="both"/>
        <w:rPr>
          <w:rFonts w:ascii="Times New Roman" w:eastAsia="Times New Roman" w:hAnsi="Times New Roman"/>
          <w:b/>
          <w:color w:val="000000"/>
          <w:sz w:val="24"/>
          <w:szCs w:val="24"/>
        </w:rPr>
      </w:pPr>
      <w:r w:rsidRPr="00CD5641">
        <w:rPr>
          <w:rFonts w:ascii="Times New Roman" w:eastAsia="Times New Roman" w:hAnsi="Times New Roman"/>
          <w:b/>
          <w:color w:val="000000"/>
          <w:sz w:val="24"/>
          <w:szCs w:val="24"/>
        </w:rPr>
        <w:t>Tinjauan Umum Lokasi Penelitian</w:t>
      </w:r>
    </w:p>
    <w:p w:rsidR="008556E0" w:rsidRPr="00CD5641" w:rsidRDefault="008556E0" w:rsidP="008556E0">
      <w:pPr>
        <w:pStyle w:val="ListParagraph"/>
        <w:pBdr>
          <w:top w:val="nil"/>
          <w:left w:val="nil"/>
          <w:bottom w:val="nil"/>
          <w:right w:val="nil"/>
          <w:between w:val="nil"/>
        </w:pBdr>
        <w:tabs>
          <w:tab w:val="left" w:pos="567"/>
        </w:tabs>
        <w:spacing w:after="0" w:line="480" w:lineRule="auto"/>
        <w:ind w:left="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Gambaran Umum Rumah Sakit Aloei Saboe</w:t>
      </w:r>
    </w:p>
    <w:p w:rsidR="008556E0" w:rsidRDefault="008556E0" w:rsidP="008556E0">
      <w:pPr>
        <w:pBdr>
          <w:top w:val="nil"/>
          <w:left w:val="nil"/>
          <w:bottom w:val="nil"/>
          <w:right w:val="nil"/>
          <w:between w:val="nil"/>
        </w:pBdr>
        <w:spacing w:after="0" w:line="480" w:lineRule="auto"/>
        <w:ind w:firstLine="567"/>
        <w:jc w:val="both"/>
        <w:rPr>
          <w:rFonts w:ascii="Times New Roman" w:eastAsia="Times New Roman" w:hAnsi="Times New Roman"/>
          <w:color w:val="000000"/>
          <w:sz w:val="24"/>
          <w:szCs w:val="24"/>
          <w:lang w:val="id-ID"/>
        </w:rPr>
      </w:pPr>
      <w:r w:rsidRPr="00B949DA">
        <w:rPr>
          <w:rFonts w:ascii="Times New Roman" w:eastAsia="Times New Roman" w:hAnsi="Times New Roman"/>
          <w:color w:val="000000"/>
          <w:sz w:val="24"/>
          <w:szCs w:val="24"/>
        </w:rPr>
        <w:t>Rumah sakit merupakan salah satu institusi pelayanan kesehatan yang berperan penting dalam menunjang pelayanan</w:t>
      </w:r>
      <w:r>
        <w:rPr>
          <w:rFonts w:ascii="Times New Roman" w:eastAsia="Times New Roman" w:hAnsi="Times New Roman"/>
          <w:color w:val="000000"/>
          <w:sz w:val="24"/>
          <w:szCs w:val="24"/>
        </w:rPr>
        <w:t xml:space="preserve"> kesehatan masyarakat s</w:t>
      </w:r>
      <w:r w:rsidRPr="00B949DA">
        <w:rPr>
          <w:rFonts w:ascii="Times New Roman" w:eastAsia="Times New Roman" w:hAnsi="Times New Roman"/>
          <w:color w:val="000000"/>
          <w:sz w:val="24"/>
          <w:szCs w:val="24"/>
        </w:rPr>
        <w:t>ebagai lembaga swadaya masyarakat, rumah sakit harus memprioritaskan pelayanan kesehatan bagi seluruh masyarakat, tanpa memandang kelas, kebangsaan, jenis kelamin, atau agama.</w:t>
      </w:r>
      <w:r>
        <w:rPr>
          <w:rFonts w:ascii="Times New Roman" w:eastAsia="Times New Roman" w:hAnsi="Times New Roman"/>
          <w:color w:val="000000"/>
          <w:sz w:val="24"/>
          <w:szCs w:val="24"/>
        </w:rPr>
        <w:t xml:space="preserve"> Rumsh Sakit</w:t>
      </w:r>
      <w:r w:rsidRPr="00B949DA">
        <w:rPr>
          <w:rFonts w:ascii="Times New Roman" w:eastAsia="Times New Roman" w:hAnsi="Times New Roman"/>
          <w:color w:val="000000"/>
          <w:sz w:val="24"/>
          <w:szCs w:val="24"/>
        </w:rPr>
        <w:t>. Aloei Saboe di Gorontalo terletak di tengah kota Go</w:t>
      </w:r>
      <w:r>
        <w:rPr>
          <w:rFonts w:ascii="Times New Roman" w:eastAsia="Times New Roman" w:hAnsi="Times New Roman"/>
          <w:color w:val="000000"/>
          <w:sz w:val="24"/>
          <w:szCs w:val="24"/>
        </w:rPr>
        <w:t>rontalo dan di pusat geografis teluk t</w:t>
      </w:r>
      <w:r w:rsidRPr="00B949DA">
        <w:rPr>
          <w:rFonts w:ascii="Times New Roman" w:eastAsia="Times New Roman" w:hAnsi="Times New Roman"/>
          <w:color w:val="000000"/>
          <w:sz w:val="24"/>
          <w:szCs w:val="24"/>
        </w:rPr>
        <w:t>omini memudahkan masyarakat di daerah terpencil untuk mengakses la</w:t>
      </w:r>
      <w:r>
        <w:rPr>
          <w:rFonts w:ascii="Times New Roman" w:eastAsia="Times New Roman" w:hAnsi="Times New Roman"/>
          <w:color w:val="000000"/>
          <w:sz w:val="24"/>
          <w:szCs w:val="24"/>
        </w:rPr>
        <w:t>yanan rujukan. Sehingga sarana/</w:t>
      </w:r>
      <w:r w:rsidRPr="00B949DA">
        <w:rPr>
          <w:rFonts w:ascii="Times New Roman" w:eastAsia="Times New Roman" w:hAnsi="Times New Roman"/>
          <w:color w:val="000000"/>
          <w:sz w:val="24"/>
          <w:szCs w:val="24"/>
        </w:rPr>
        <w:t xml:space="preserve">prasarana, SDM </w:t>
      </w:r>
      <w:r>
        <w:rPr>
          <w:rFonts w:ascii="Times New Roman" w:eastAsia="Times New Roman" w:hAnsi="Times New Roman"/>
          <w:color w:val="000000"/>
          <w:sz w:val="24"/>
          <w:szCs w:val="24"/>
        </w:rPr>
        <w:t>dan pelayanan yang diberikan terus berkembang</w:t>
      </w:r>
      <w:r w:rsidRPr="00B949DA">
        <w:rPr>
          <w:rFonts w:ascii="Times New Roman" w:eastAsia="Times New Roman" w:hAnsi="Times New Roman"/>
          <w:color w:val="000000"/>
          <w:sz w:val="24"/>
          <w:szCs w:val="24"/>
        </w:rPr>
        <w:t>. Berbagai tantangan dan kendala juga harus dihadapi: Pertama, Prof. Dr. H. Aloei saboe secara bertahap men</w:t>
      </w:r>
      <w:r>
        <w:rPr>
          <w:rFonts w:ascii="Times New Roman" w:eastAsia="Times New Roman" w:hAnsi="Times New Roman"/>
          <w:color w:val="000000"/>
          <w:sz w:val="24"/>
          <w:szCs w:val="24"/>
        </w:rPr>
        <w:t>ggunakan</w:t>
      </w:r>
      <w:r w:rsidRPr="00B949DA">
        <w:rPr>
          <w:rFonts w:ascii="Times New Roman" w:eastAsia="Times New Roman" w:hAnsi="Times New Roman"/>
          <w:color w:val="000000"/>
          <w:sz w:val="24"/>
          <w:szCs w:val="24"/>
        </w:rPr>
        <w:t xml:space="preserve"> BLUD dalam pengelolaan keuangan. Kedua, keinginan masyarakat untuk pel</w:t>
      </w:r>
      <w:r>
        <w:rPr>
          <w:rFonts w:ascii="Times New Roman" w:eastAsia="Times New Roman" w:hAnsi="Times New Roman"/>
          <w:color w:val="000000"/>
          <w:sz w:val="24"/>
          <w:szCs w:val="24"/>
        </w:rPr>
        <w:t>ayanan prima semakin berkembang.</w:t>
      </w:r>
      <w:r w:rsidRPr="00B949DA">
        <w:rPr>
          <w:rFonts w:ascii="Times New Roman" w:eastAsia="Times New Roman" w:hAnsi="Times New Roman"/>
          <w:color w:val="000000"/>
          <w:sz w:val="24"/>
          <w:szCs w:val="24"/>
        </w:rPr>
        <w:t>Ketiga, penerapan metode pengelolaan BLU mensyaratkan karyawan yang bekerja dan tidak bekerja melakukan perubahan budaya kerja dan mengelola sumber daya yang ada secara efektif untuk mencapai tujuan yang diharapkan.</w:t>
      </w:r>
    </w:p>
    <w:p w:rsidR="008556E0" w:rsidRDefault="006C04D3" w:rsidP="008556E0">
      <w:pPr>
        <w:pBdr>
          <w:top w:val="nil"/>
          <w:left w:val="nil"/>
          <w:bottom w:val="nil"/>
          <w:right w:val="nil"/>
          <w:between w:val="nil"/>
        </w:pBdr>
        <w:tabs>
          <w:tab w:val="left" w:pos="3969"/>
        </w:tabs>
        <w:spacing w:after="0" w:line="480" w:lineRule="auto"/>
        <w:ind w:firstLine="567"/>
        <w:jc w:val="both"/>
        <w:rPr>
          <w:rFonts w:ascii="Times New Roman" w:eastAsia="Times New Roman" w:hAnsi="Times New Roman"/>
          <w:color w:val="000000"/>
          <w:sz w:val="24"/>
          <w:szCs w:val="24"/>
          <w:lang w:val="id-ID"/>
        </w:rPr>
      </w:pPr>
      <w:r>
        <w:rPr>
          <w:rFonts w:ascii="Times New Roman" w:eastAsia="Times New Roman" w:hAnsi="Times New Roman"/>
          <w:noProof/>
          <w:color w:val="000000"/>
          <w:sz w:val="24"/>
          <w:szCs w:val="24"/>
        </w:rPr>
        <w:pict>
          <v:rect id="Rectangle 7" o:spid="_x0000_s1049" style="position:absolute;left:0;text-align:left;margin-left:177.7pt;margin-top:185.3pt;width:43.35pt;height:37.3pt;z-index:251687936;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" fillcolor="white [3201]" strokecolor="white [3212]" strokeweight="2pt">
            <v:textbox>
              <w:txbxContent>
                <w:p w:rsidR="00C41121" w:rsidRPr="00D908FA" w:rsidRDefault="00C41121" w:rsidP="008556E0">
                  <w:pPr>
                    <w:jc w:val="center"/>
                    <w:rPr>
                      <w:rFonts w:ascii="Times New Roman" w:hAnsi="Times New Roman"/>
                      <w:sz w:val="20"/>
                      <w:szCs w:val="20"/>
                      <w:lang w:val="id-ID"/>
                    </w:rPr>
                  </w:pPr>
                  <w:r w:rsidRPr="00D908FA">
                    <w:rPr>
                      <w:rFonts w:ascii="Times New Roman" w:hAnsi="Times New Roman"/>
                      <w:sz w:val="20"/>
                      <w:szCs w:val="20"/>
                      <w:lang w:val="id-ID"/>
                    </w:rPr>
                    <w:t>32</w:t>
                  </w:r>
                </w:p>
              </w:txbxContent>
            </v:textbox>
          </v:rect>
        </w:pict>
      </w:r>
      <w:r w:rsidR="008556E0">
        <w:rPr>
          <w:rFonts w:ascii="Times New Roman" w:eastAsia="Times New Roman" w:hAnsi="Times New Roman"/>
          <w:color w:val="000000"/>
          <w:sz w:val="24"/>
          <w:szCs w:val="24"/>
        </w:rPr>
        <w:t xml:space="preserve">Rumah sakit Aloei Saboe </w:t>
      </w:r>
      <w:r w:rsidR="008556E0" w:rsidRPr="00B949DA">
        <w:rPr>
          <w:rFonts w:ascii="Times New Roman" w:eastAsia="Times New Roman" w:hAnsi="Times New Roman"/>
          <w:color w:val="000000"/>
          <w:sz w:val="24"/>
          <w:szCs w:val="24"/>
        </w:rPr>
        <w:t xml:space="preserve">pertama kali dibangun pada tahun 1926 dan telah digunakan sejak tahun 1929 dengan nama Rumah Sakit Daerah Kota Gorontalo. </w:t>
      </w:r>
      <w:r w:rsidR="008556E0">
        <w:rPr>
          <w:rFonts w:ascii="Times New Roman" w:eastAsia="Times New Roman" w:hAnsi="Times New Roman"/>
          <w:color w:val="000000"/>
          <w:sz w:val="24"/>
          <w:szCs w:val="24"/>
        </w:rPr>
        <w:t xml:space="preserve">Kondisi awal Rumah sakit </w:t>
      </w:r>
      <w:r w:rsidR="008556E0" w:rsidRPr="00B949DA">
        <w:rPr>
          <w:rFonts w:ascii="Times New Roman" w:eastAsia="Times New Roman" w:hAnsi="Times New Roman"/>
          <w:color w:val="000000"/>
          <w:sz w:val="24"/>
          <w:szCs w:val="24"/>
        </w:rPr>
        <w:t xml:space="preserve">berupa 4 (empat) bangunan ruangan: Apotek, Klinik dan Rumah Sakit. Bangunan-bangunan ini ditambahkan setiap </w:t>
      </w:r>
      <w:r w:rsidR="008556E0" w:rsidRPr="00B949DA">
        <w:rPr>
          <w:rFonts w:ascii="Times New Roman" w:eastAsia="Times New Roman" w:hAnsi="Times New Roman"/>
          <w:color w:val="000000"/>
          <w:sz w:val="24"/>
          <w:szCs w:val="24"/>
        </w:rPr>
        <w:lastRenderedPageBreak/>
        <w:t xml:space="preserve">tahun dan rumah sakit fisik dan non-fisik telah dibangun sejak akhir PELITA I (1978). Keputusan Menteri Kesehatan Republik Indonesia Tahun 1979: 51 / Men.Kes / SK / II / 79, Rumah Sakit Daerah Kota Gorontalo ditetapkan sebagai Rumah Sakit Kelas C yang memenuhi persyaratan 4 (empat) orang spesialis kunci. Pada tanggal 17 September 1987 Rumah Sakit Daerah Kota Gorontalo berganti nama </w:t>
      </w:r>
      <w:r w:rsidR="008556E0">
        <w:rPr>
          <w:rFonts w:ascii="Times New Roman" w:eastAsia="Times New Roman" w:hAnsi="Times New Roman"/>
          <w:color w:val="000000"/>
          <w:sz w:val="24"/>
          <w:szCs w:val="24"/>
        </w:rPr>
        <w:t>dengan K</w:t>
      </w:r>
      <w:r w:rsidR="008556E0" w:rsidRPr="00B949DA">
        <w:rPr>
          <w:rFonts w:ascii="Times New Roman" w:eastAsia="Times New Roman" w:hAnsi="Times New Roman"/>
          <w:color w:val="000000"/>
          <w:sz w:val="24"/>
          <w:szCs w:val="24"/>
        </w:rPr>
        <w:t>eputusan Gubernur Gorontal</w:t>
      </w:r>
      <w:r w:rsidR="008556E0">
        <w:rPr>
          <w:rFonts w:ascii="Times New Roman" w:eastAsia="Times New Roman" w:hAnsi="Times New Roman"/>
          <w:color w:val="000000"/>
          <w:sz w:val="24"/>
          <w:szCs w:val="24"/>
        </w:rPr>
        <w:t>o No. 97 tahun 1987, nama tokoh perjuangan Gorontalo di bidang medis  yaitu Prof. H. A</w:t>
      </w:r>
      <w:r w:rsidR="008556E0" w:rsidRPr="00B949DA">
        <w:rPr>
          <w:rFonts w:ascii="Times New Roman" w:eastAsia="Times New Roman" w:hAnsi="Times New Roman"/>
          <w:color w:val="000000"/>
          <w:sz w:val="24"/>
          <w:szCs w:val="24"/>
        </w:rPr>
        <w:t>loei</w:t>
      </w:r>
      <w:r w:rsidR="008556E0">
        <w:rPr>
          <w:rFonts w:ascii="Times New Roman" w:eastAsia="Times New Roman" w:hAnsi="Times New Roman"/>
          <w:color w:val="000000"/>
          <w:sz w:val="24"/>
          <w:szCs w:val="24"/>
        </w:rPr>
        <w:t xml:space="preserve"> Saboe</w:t>
      </w:r>
      <w:r w:rsidR="008556E0" w:rsidRPr="00B949DA">
        <w:rPr>
          <w:rFonts w:ascii="Times New Roman" w:eastAsia="Times New Roman" w:hAnsi="Times New Roman"/>
          <w:color w:val="000000"/>
          <w:sz w:val="24"/>
          <w:szCs w:val="24"/>
        </w:rPr>
        <w:t xml:space="preserve"> di</w:t>
      </w:r>
      <w:r w:rsidR="008556E0">
        <w:rPr>
          <w:rFonts w:ascii="Times New Roman" w:eastAsia="Times New Roman" w:hAnsi="Times New Roman"/>
          <w:color w:val="000000"/>
          <w:sz w:val="24"/>
          <w:szCs w:val="24"/>
        </w:rPr>
        <w:t>sematkan</w:t>
      </w:r>
      <w:r w:rsidR="008556E0" w:rsidRPr="00B949DA">
        <w:rPr>
          <w:rFonts w:ascii="Times New Roman" w:eastAsia="Times New Roman" w:hAnsi="Times New Roman"/>
          <w:color w:val="000000"/>
          <w:sz w:val="24"/>
          <w:szCs w:val="24"/>
        </w:rPr>
        <w:t xml:space="preserve"> ke</w:t>
      </w:r>
      <w:r w:rsidR="008556E0">
        <w:rPr>
          <w:rFonts w:ascii="Times New Roman" w:eastAsia="Times New Roman" w:hAnsi="Times New Roman"/>
          <w:color w:val="000000"/>
          <w:sz w:val="24"/>
          <w:szCs w:val="24"/>
        </w:rPr>
        <w:t xml:space="preserve"> nama rumah s</w:t>
      </w:r>
      <w:r w:rsidR="008556E0" w:rsidRPr="00B949DA">
        <w:rPr>
          <w:rFonts w:ascii="Times New Roman" w:eastAsia="Times New Roman" w:hAnsi="Times New Roman"/>
          <w:color w:val="000000"/>
          <w:sz w:val="24"/>
          <w:szCs w:val="24"/>
        </w:rPr>
        <w:t xml:space="preserve">akit </w:t>
      </w:r>
      <w:r w:rsidR="008556E0">
        <w:rPr>
          <w:rFonts w:ascii="Times New Roman" w:eastAsia="Times New Roman" w:hAnsi="Times New Roman"/>
          <w:color w:val="000000"/>
          <w:sz w:val="24"/>
          <w:szCs w:val="24"/>
        </w:rPr>
        <w:t>sehingga nama rumah sakit menjadi Rumah Sakit Umum Daerah Prof. Dr. H. Aloei Saboe.</w:t>
      </w:r>
    </w:p>
    <w:p w:rsidR="008556E0" w:rsidRDefault="008556E0" w:rsidP="008556E0">
      <w:pPr>
        <w:pBdr>
          <w:top w:val="nil"/>
          <w:left w:val="nil"/>
          <w:bottom w:val="nil"/>
          <w:right w:val="nil"/>
          <w:between w:val="nil"/>
        </w:pBdr>
        <w:spacing w:after="0" w:line="480" w:lineRule="auto"/>
        <w:ind w:firstLine="567"/>
        <w:jc w:val="both"/>
        <w:rPr>
          <w:rFonts w:ascii="Times New Roman" w:eastAsia="Times New Roman" w:hAnsi="Times New Roman"/>
          <w:color w:val="000000"/>
          <w:sz w:val="24"/>
          <w:szCs w:val="24"/>
        </w:rPr>
      </w:pPr>
      <w:r w:rsidRPr="00B949DA">
        <w:rPr>
          <w:rFonts w:ascii="Times New Roman" w:eastAsia="Times New Roman" w:hAnsi="Times New Roman"/>
          <w:color w:val="000000"/>
          <w:sz w:val="24"/>
          <w:szCs w:val="24"/>
        </w:rPr>
        <w:t xml:space="preserve">Nama tersebut diambil dari nama Putera Gorontalo, salah satu tokoh kemerdekaan yang berjasa besar di bidang kesehatan. Sejak 1991 hingga 1992, </w:t>
      </w:r>
      <w:r>
        <w:rPr>
          <w:rFonts w:ascii="Times New Roman" w:eastAsia="Times New Roman" w:hAnsi="Times New Roman"/>
          <w:color w:val="000000"/>
          <w:sz w:val="24"/>
          <w:szCs w:val="24"/>
        </w:rPr>
        <w:t>rumah sakit Aloei Saboe meningkatkan</w:t>
      </w:r>
      <w:r w:rsidRPr="00B949DA">
        <w:rPr>
          <w:rFonts w:ascii="Times New Roman" w:eastAsia="Times New Roman" w:hAnsi="Times New Roman"/>
          <w:color w:val="000000"/>
          <w:sz w:val="24"/>
          <w:szCs w:val="24"/>
        </w:rPr>
        <w:t xml:space="preserve"> pelayanan spesialis mata dan tahun 1995 pelayanan spesialis telinga dan hidung (THT).Pada tanggal 31 Agustus 1995, </w:t>
      </w:r>
      <w:r>
        <w:rPr>
          <w:rFonts w:ascii="Times New Roman" w:eastAsia="Times New Roman" w:hAnsi="Times New Roman"/>
          <w:color w:val="000000"/>
          <w:sz w:val="24"/>
          <w:szCs w:val="24"/>
        </w:rPr>
        <w:t>status Rumah Sakit Aloei Saboe dinaikkan dari rumah sakit kelas C menjadi rumah sakit kelas B.</w:t>
      </w:r>
    </w:p>
    <w:p w:rsidR="008556E0" w:rsidRPr="007C1379" w:rsidRDefault="008556E0" w:rsidP="008556E0">
      <w:pPr>
        <w:pBdr>
          <w:top w:val="nil"/>
          <w:left w:val="nil"/>
          <w:bottom w:val="nil"/>
          <w:right w:val="nil"/>
          <w:between w:val="nil"/>
        </w:pBdr>
        <w:spacing w:after="0" w:line="480" w:lineRule="auto"/>
        <w:ind w:firstLine="567"/>
        <w:jc w:val="both"/>
        <w:rPr>
          <w:rFonts w:ascii="Times New Roman" w:eastAsia="Times New Roman" w:hAnsi="Times New Roman"/>
          <w:color w:val="000000"/>
          <w:sz w:val="24"/>
          <w:szCs w:val="24"/>
        </w:rPr>
      </w:pPr>
      <w:r>
        <w:rPr>
          <w:rFonts w:ascii="Times New Roman" w:eastAsia="Times New Roman" w:hAnsi="Times New Roman"/>
          <w:color w:val="000000"/>
          <w:sz w:val="24"/>
          <w:szCs w:val="24"/>
        </w:rPr>
        <w:t>Rumah Sakit Umum Daerah Prof. Dr. H. Aloei Saboe berlokasi di Jalan Prof. Dr. Aloei Saboe Kelurahan Wongkaditi Kecamatan Kota Utara Kota Gorontalo.</w:t>
      </w:r>
    </w:p>
    <w:p w:rsidR="008556E0" w:rsidRPr="00332BD9" w:rsidRDefault="008556E0" w:rsidP="008556E0">
      <w:pPr>
        <w:pStyle w:val="ListParagraph"/>
        <w:numPr>
          <w:ilvl w:val="1"/>
          <w:numId w:val="29"/>
        </w:numPr>
        <w:pBdr>
          <w:top w:val="nil"/>
          <w:left w:val="nil"/>
          <w:bottom w:val="nil"/>
          <w:right w:val="nil"/>
          <w:between w:val="nil"/>
        </w:pBdr>
        <w:tabs>
          <w:tab w:val="left" w:pos="567"/>
        </w:tabs>
        <w:spacing w:after="0" w:line="480" w:lineRule="auto"/>
        <w:ind w:left="567" w:hanging="567"/>
        <w:jc w:val="both"/>
        <w:rPr>
          <w:rFonts w:ascii="Times New Roman" w:eastAsia="Times New Roman" w:hAnsi="Times New Roman"/>
          <w:b/>
          <w:color w:val="000000"/>
          <w:sz w:val="24"/>
          <w:szCs w:val="24"/>
        </w:rPr>
      </w:pPr>
      <w:r w:rsidRPr="00332BD9">
        <w:rPr>
          <w:rFonts w:ascii="Times New Roman" w:eastAsia="Times New Roman" w:hAnsi="Times New Roman"/>
          <w:b/>
          <w:color w:val="000000"/>
          <w:sz w:val="24"/>
          <w:szCs w:val="24"/>
        </w:rPr>
        <w:t xml:space="preserve">Kendala Pada Penerapan </w:t>
      </w:r>
      <w:r w:rsidRPr="00332BD9">
        <w:rPr>
          <w:rFonts w:ascii="Times New Roman" w:eastAsia="Times New Roman" w:hAnsi="Times New Roman"/>
          <w:b/>
          <w:i/>
          <w:color w:val="000000"/>
          <w:sz w:val="24"/>
          <w:szCs w:val="24"/>
        </w:rPr>
        <w:t>Informed Consent</w:t>
      </w:r>
      <w:r w:rsidRPr="00332BD9">
        <w:rPr>
          <w:rFonts w:ascii="Times New Roman" w:eastAsia="Times New Roman" w:hAnsi="Times New Roman"/>
          <w:b/>
          <w:color w:val="000000"/>
          <w:sz w:val="24"/>
          <w:szCs w:val="24"/>
        </w:rPr>
        <w:t xml:space="preserve"> Dalam Praktik Di Rumah Sakit Aloei Saboe Kota Gorontalo</w:t>
      </w:r>
    </w:p>
    <w:p w:rsidR="008556E0" w:rsidRDefault="008556E0" w:rsidP="008556E0">
      <w:pPr>
        <w:pBdr>
          <w:top w:val="nil"/>
          <w:left w:val="nil"/>
          <w:bottom w:val="nil"/>
          <w:right w:val="nil"/>
          <w:between w:val="nil"/>
        </w:pBdr>
        <w:tabs>
          <w:tab w:val="left" w:pos="284"/>
          <w:tab w:val="left" w:pos="567"/>
          <w:tab w:val="left" w:pos="993"/>
        </w:tabs>
        <w:spacing w:after="0" w:line="48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lang w:val="id-ID"/>
        </w:rPr>
        <w:tab/>
        <w:t>4.2.1</w:t>
      </w:r>
      <w:r>
        <w:rPr>
          <w:rFonts w:ascii="Times New Roman" w:eastAsia="Times New Roman" w:hAnsi="Times New Roman"/>
          <w:b/>
          <w:color w:val="000000"/>
          <w:sz w:val="24"/>
          <w:szCs w:val="24"/>
          <w:lang w:val="id-ID"/>
        </w:rPr>
        <w:tab/>
      </w:r>
      <w:r w:rsidRPr="00F01B38">
        <w:rPr>
          <w:rFonts w:ascii="Times New Roman" w:eastAsia="Times New Roman" w:hAnsi="Times New Roman"/>
          <w:b/>
          <w:color w:val="000000"/>
          <w:sz w:val="24"/>
          <w:szCs w:val="24"/>
        </w:rPr>
        <w:t>Persetujuan Pasien</w:t>
      </w:r>
    </w:p>
    <w:p w:rsidR="008556E0" w:rsidRDefault="008556E0" w:rsidP="008556E0">
      <w:pPr>
        <w:pBdr>
          <w:top w:val="nil"/>
          <w:left w:val="nil"/>
          <w:bottom w:val="nil"/>
          <w:right w:val="nil"/>
          <w:between w:val="nil"/>
        </w:pBdr>
        <w:spacing w:after="0" w:line="480" w:lineRule="auto"/>
        <w:ind w:left="284" w:firstLine="709"/>
        <w:jc w:val="both"/>
        <w:rPr>
          <w:rFonts w:ascii="Times New Roman" w:eastAsia="Times New Roman" w:hAnsi="Times New Roman"/>
          <w:sz w:val="24"/>
          <w:szCs w:val="24"/>
          <w:lang w:val="id-ID"/>
        </w:rPr>
      </w:pPr>
      <w:r>
        <w:rPr>
          <w:rFonts w:ascii="Times New Roman" w:eastAsia="Times New Roman" w:hAnsi="Times New Roman"/>
          <w:sz w:val="24"/>
          <w:szCs w:val="24"/>
        </w:rPr>
        <w:t xml:space="preserve">Kesehatan sebagai salah satu masalah yang sangat vital tentunya memiliki peranan penting dalam keberlangsungan peradaban manusia, bahkan </w:t>
      </w:r>
      <w:r>
        <w:rPr>
          <w:rFonts w:ascii="Times New Roman" w:eastAsia="Times New Roman" w:hAnsi="Times New Roman"/>
          <w:sz w:val="24"/>
          <w:szCs w:val="24"/>
        </w:rPr>
        <w:lastRenderedPageBreak/>
        <w:t>oleh konstitusi negara kita kesehatan diposisikan sebagai salah satu hak asasi yang harus dimiliki oleh setiap pribadi masyarakat sehingga tidaklah mengherankan bahwa pengaturan-pengaturan mengenai hal kesehatan ini terdapat dalam banyak peraturan perundang-undangan.Dalam tujuan pembangunan di bidang kesehatan agar mencapai derajat yang optimal maka pemerintah aktif melakukan pembangunan kesehatan secara terpadu, komprehensif dan berkesinambungan.</w:t>
      </w:r>
    </w:p>
    <w:p w:rsidR="008556E0" w:rsidRDefault="008556E0" w:rsidP="008556E0">
      <w:pPr>
        <w:pBdr>
          <w:top w:val="nil"/>
          <w:left w:val="nil"/>
          <w:bottom w:val="nil"/>
          <w:right w:val="nil"/>
          <w:between w:val="nil"/>
        </w:pBdr>
        <w:spacing w:after="0" w:line="480" w:lineRule="auto"/>
        <w:ind w:left="284" w:firstLine="709"/>
        <w:jc w:val="both"/>
        <w:rPr>
          <w:rFonts w:ascii="Times New Roman" w:eastAsia="Times New Roman" w:hAnsi="Times New Roman"/>
          <w:sz w:val="24"/>
          <w:szCs w:val="24"/>
          <w:lang w:val="id-ID"/>
        </w:rPr>
      </w:pPr>
      <w:r>
        <w:rPr>
          <w:rFonts w:ascii="Times New Roman" w:eastAsia="Times New Roman" w:hAnsi="Times New Roman"/>
          <w:sz w:val="24"/>
          <w:szCs w:val="24"/>
        </w:rPr>
        <w:t>Didalam penelitian ini didapatkan data bahwa sebelum dilaksanakan semua tindakan mengenai pengobatan serta operasi dalam lingkup pelayanan kesehatan dirumah sakit, setiap pasien berhak mendapatkan informasi serta pemahaman mengenai apa yang akan dilakukan oleh tenaga medis</w:t>
      </w:r>
      <w:r>
        <w:rPr>
          <w:rFonts w:ascii="Times New Roman" w:eastAsia="Times New Roman" w:hAnsi="Times New Roman"/>
          <w:sz w:val="24"/>
          <w:szCs w:val="24"/>
          <w:lang w:val="id-ID"/>
        </w:rPr>
        <w:t>.</w:t>
      </w:r>
    </w:p>
    <w:p w:rsidR="008556E0" w:rsidRDefault="008556E0" w:rsidP="008556E0">
      <w:pPr>
        <w:pBdr>
          <w:top w:val="nil"/>
          <w:left w:val="nil"/>
          <w:bottom w:val="nil"/>
          <w:right w:val="nil"/>
          <w:between w:val="nil"/>
        </w:pBdr>
        <w:spacing w:after="0" w:line="480" w:lineRule="auto"/>
        <w:ind w:left="284" w:firstLine="709"/>
        <w:jc w:val="both"/>
        <w:rPr>
          <w:rFonts w:ascii="Times New Roman" w:eastAsia="Times New Roman" w:hAnsi="Times New Roman"/>
          <w:sz w:val="24"/>
          <w:szCs w:val="24"/>
        </w:rPr>
      </w:pPr>
      <w:r>
        <w:rPr>
          <w:rFonts w:ascii="Times New Roman" w:eastAsia="Times New Roman" w:hAnsi="Times New Roman"/>
          <w:sz w:val="24"/>
          <w:szCs w:val="24"/>
        </w:rPr>
        <w:t xml:space="preserve">Namun mengenai informasi yang didapatkan dalam pelayan kesehatan disebutkan bahwa harus terlebih dahulu mendapatkan persetujuan pasien atau keluarga pasian sebelum tenaga medis bertindak hal ini tentunya menjadi dasar hukum dalam persetujuan dapat dilihat pada </w:t>
      </w:r>
    </w:p>
    <w:p w:rsidR="008556E0" w:rsidRPr="00332BD9" w:rsidRDefault="008556E0" w:rsidP="008556E0">
      <w:pPr>
        <w:pStyle w:val="ListParagraph"/>
        <w:numPr>
          <w:ilvl w:val="0"/>
          <w:numId w:val="21"/>
        </w:numPr>
        <w:tabs>
          <w:tab w:val="left" w:pos="720"/>
        </w:tabs>
        <w:spacing w:after="0" w:line="480" w:lineRule="auto"/>
        <w:ind w:left="1560" w:hanging="426"/>
        <w:jc w:val="both"/>
        <w:rPr>
          <w:rFonts w:ascii="Times New Roman" w:eastAsia="Times New Roman" w:hAnsi="Times New Roman"/>
          <w:sz w:val="24"/>
          <w:szCs w:val="24"/>
        </w:rPr>
      </w:pPr>
      <w:r>
        <w:rPr>
          <w:rFonts w:ascii="Times New Roman" w:eastAsia="Times New Roman" w:hAnsi="Times New Roman"/>
          <w:sz w:val="24"/>
          <w:szCs w:val="24"/>
        </w:rPr>
        <w:t>P</w:t>
      </w:r>
      <w:r w:rsidRPr="00D00F56">
        <w:rPr>
          <w:rFonts w:ascii="Times New Roman" w:eastAsia="Times New Roman" w:hAnsi="Times New Roman"/>
          <w:sz w:val="24"/>
          <w:szCs w:val="24"/>
        </w:rPr>
        <w:t>ada Mukadimah Kode Etik Kedokteran Indonesia yang tertuang dalam Keputusan Menteri Kesehatan RI Nomor 434 /Menkes /X / 1983 tentang Berlakunya Kode Etik Kedokteran Indonesia Bagi Para Dokter di Indonesia, dicantumkan tentang perjanjian terapeutik, bahwa “</w:t>
      </w:r>
      <w:r w:rsidRPr="00D00F56">
        <w:rPr>
          <w:rFonts w:ascii="Times New Roman" w:eastAsia="Times New Roman" w:hAnsi="Times New Roman"/>
          <w:i/>
          <w:sz w:val="24"/>
          <w:szCs w:val="24"/>
        </w:rPr>
        <w:t xml:space="preserve">Yang dimaksud perjanjian terapeutik adalah hubungan antara dokter dengan pasien dan penderita yang dilakukan dalam suasana saling percaya (konfidensial), serta </w:t>
      </w:r>
      <w:r w:rsidRPr="00D00F56">
        <w:rPr>
          <w:rFonts w:ascii="Times New Roman" w:eastAsia="Times New Roman" w:hAnsi="Times New Roman"/>
          <w:i/>
          <w:sz w:val="24"/>
          <w:szCs w:val="24"/>
        </w:rPr>
        <w:lastRenderedPageBreak/>
        <w:t>senantiasa diliputi oleh segala emosi, harapan dan kekhawatiran makhluk insani</w:t>
      </w:r>
      <w:r w:rsidRPr="00D00F56">
        <w:rPr>
          <w:rFonts w:ascii="Times New Roman" w:eastAsia="Times New Roman" w:hAnsi="Times New Roman"/>
          <w:sz w:val="24"/>
          <w:szCs w:val="24"/>
        </w:rPr>
        <w:t>.”</w:t>
      </w:r>
    </w:p>
    <w:p w:rsidR="008556E0" w:rsidRPr="00332BD9" w:rsidRDefault="008556E0" w:rsidP="008556E0">
      <w:pPr>
        <w:pStyle w:val="ListParagraph"/>
        <w:numPr>
          <w:ilvl w:val="0"/>
          <w:numId w:val="21"/>
        </w:numPr>
        <w:tabs>
          <w:tab w:val="left" w:pos="720"/>
        </w:tabs>
        <w:spacing w:after="0" w:line="480" w:lineRule="auto"/>
        <w:ind w:left="1560" w:hanging="426"/>
        <w:jc w:val="both"/>
        <w:rPr>
          <w:rFonts w:ascii="Times New Roman" w:eastAsia="Times New Roman" w:hAnsi="Times New Roman"/>
          <w:sz w:val="24"/>
          <w:szCs w:val="24"/>
        </w:rPr>
      </w:pPr>
      <w:r w:rsidRPr="00332BD9">
        <w:rPr>
          <w:rFonts w:ascii="Times New Roman" w:eastAsia="Times New Roman" w:hAnsi="Times New Roman"/>
          <w:sz w:val="24"/>
          <w:szCs w:val="24"/>
        </w:rPr>
        <w:t>Pasal 1320 KUH Perdata terdapat satu syarat yang mana harus ada kesepakatan antara para pihak dalam bentuk lisan maupun tulisan barulah terjadi suatu perjanjian, sedangkan pada perjanjian terapeutik antara para pihak dalam hal ini antara pasien dan dokter untuk dapat dikatakan telah terjadi perjanjian tidak diperlukan kata sepakat dalam bentuk lisan maupun tulisan, cukup dengan adanya pasien yang datang kepada dokter dengan niat memeriksakan kesehatannya atau dengan niat berobat maka telah terjadi perjanjian terapeutik antara keduanya.</w:t>
      </w:r>
    </w:p>
    <w:p w:rsidR="008556E0" w:rsidRDefault="008556E0" w:rsidP="008556E0">
      <w:pPr>
        <w:tabs>
          <w:tab w:val="left" w:pos="720"/>
        </w:tabs>
        <w:spacing w:after="0" w:line="480" w:lineRule="auto"/>
        <w:ind w:left="284" w:firstLine="709"/>
        <w:jc w:val="both"/>
        <w:rPr>
          <w:rFonts w:ascii="Times New Roman" w:eastAsia="Times New Roman" w:hAnsi="Times New Roman"/>
          <w:sz w:val="24"/>
          <w:szCs w:val="24"/>
          <w:lang w:val="id-ID"/>
        </w:rPr>
      </w:pPr>
      <w:r>
        <w:rPr>
          <w:rFonts w:ascii="Times New Roman" w:eastAsia="Times New Roman" w:hAnsi="Times New Roman"/>
          <w:sz w:val="24"/>
          <w:szCs w:val="24"/>
        </w:rPr>
        <w:t xml:space="preserve">Apabila kita ,melihat teori yang diungkapkan oleh </w:t>
      </w:r>
      <w:r w:rsidRPr="005B30A5">
        <w:rPr>
          <w:rFonts w:ascii="Times New Roman" w:eastAsia="Times New Roman" w:hAnsi="Times New Roman"/>
          <w:sz w:val="24"/>
          <w:szCs w:val="24"/>
        </w:rPr>
        <w:t>Fred Ameln</w:t>
      </w:r>
      <w:r>
        <w:rPr>
          <w:rFonts w:ascii="Times New Roman" w:eastAsia="Times New Roman" w:hAnsi="Times New Roman"/>
          <w:sz w:val="24"/>
          <w:szCs w:val="24"/>
        </w:rPr>
        <w:t>mengenai perjanjian terapeutik atau kontrak terapeutik adalah perjanjian atau kontrak yang dikenal hanya pada bidang kesehatan yang terjadi antara dua pihak yaitu dokter atau tim medis sebagai pemberi pelayanan kesehatan (</w:t>
      </w:r>
      <w:r>
        <w:rPr>
          <w:rFonts w:ascii="Times New Roman" w:eastAsia="Times New Roman" w:hAnsi="Times New Roman"/>
          <w:i/>
          <w:sz w:val="24"/>
          <w:szCs w:val="24"/>
        </w:rPr>
        <w:t>medical providers</w:t>
      </w:r>
      <w:r>
        <w:rPr>
          <w:rFonts w:ascii="Times New Roman" w:eastAsia="Times New Roman" w:hAnsi="Times New Roman"/>
          <w:sz w:val="24"/>
          <w:szCs w:val="24"/>
        </w:rPr>
        <w:t>) dan pasien sebagai penerima pelayanan kesehatan (</w:t>
      </w:r>
      <w:r>
        <w:rPr>
          <w:rFonts w:ascii="Times New Roman" w:eastAsia="Times New Roman" w:hAnsi="Times New Roman"/>
          <w:i/>
          <w:sz w:val="24"/>
          <w:szCs w:val="24"/>
        </w:rPr>
        <w:t>medical receivers</w:t>
      </w:r>
      <w:r>
        <w:rPr>
          <w:rFonts w:ascii="Times New Roman" w:eastAsia="Times New Roman" w:hAnsi="Times New Roman"/>
          <w:sz w:val="24"/>
          <w:szCs w:val="24"/>
        </w:rPr>
        <w:t>). Istilah kontrak terapeutik merupakan terjemahan dari bahasa Inggris, yaitu “</w:t>
      </w:r>
      <w:r>
        <w:rPr>
          <w:rFonts w:ascii="Times New Roman" w:eastAsia="Times New Roman" w:hAnsi="Times New Roman"/>
          <w:i/>
          <w:sz w:val="24"/>
          <w:szCs w:val="24"/>
        </w:rPr>
        <w:t>therapeutic contract</w:t>
      </w:r>
      <w:r>
        <w:rPr>
          <w:rFonts w:ascii="Times New Roman" w:eastAsia="Times New Roman" w:hAnsi="Times New Roman"/>
          <w:sz w:val="24"/>
          <w:szCs w:val="24"/>
        </w:rPr>
        <w:t>”. Fred Ameln, salah satu ahli hukum kesehatan mengartikan kontrak terapeutik sebagai “kontrak dimana pihak dokter berupaya secara maksimal menyembuhkan pasien (</w:t>
      </w:r>
      <w:r>
        <w:rPr>
          <w:rFonts w:ascii="Times New Roman" w:eastAsia="Times New Roman" w:hAnsi="Times New Roman"/>
          <w:i/>
          <w:sz w:val="24"/>
          <w:szCs w:val="24"/>
        </w:rPr>
        <w:t>inspanning verbintenis</w:t>
      </w:r>
      <w:r>
        <w:rPr>
          <w:rFonts w:ascii="Times New Roman" w:eastAsia="Times New Roman" w:hAnsi="Times New Roman"/>
          <w:sz w:val="24"/>
          <w:szCs w:val="24"/>
        </w:rPr>
        <w:t xml:space="preserve">) jarang merupakan </w:t>
      </w:r>
      <w:r>
        <w:rPr>
          <w:rFonts w:ascii="Times New Roman" w:eastAsia="Times New Roman" w:hAnsi="Times New Roman"/>
          <w:i/>
          <w:sz w:val="24"/>
          <w:szCs w:val="24"/>
        </w:rPr>
        <w:t>resultaat verbintenis</w:t>
      </w:r>
      <w:r>
        <w:rPr>
          <w:rFonts w:ascii="Times New Roman" w:eastAsia="Times New Roman" w:hAnsi="Times New Roman"/>
          <w:sz w:val="24"/>
          <w:szCs w:val="24"/>
        </w:rPr>
        <w:t>”</w:t>
      </w:r>
      <w:r>
        <w:rPr>
          <w:rFonts w:ascii="Times New Roman" w:eastAsia="Times New Roman" w:hAnsi="Times New Roman"/>
          <w:sz w:val="24"/>
          <w:szCs w:val="24"/>
          <w:vertAlign w:val="superscript"/>
        </w:rPr>
        <w:footnoteReference w:id="22"/>
      </w:r>
      <w:r>
        <w:rPr>
          <w:rFonts w:ascii="Times New Roman" w:eastAsia="Times New Roman" w:hAnsi="Times New Roman"/>
          <w:sz w:val="24"/>
          <w:szCs w:val="24"/>
        </w:rPr>
        <w:t>.</w:t>
      </w:r>
    </w:p>
    <w:p w:rsidR="008556E0" w:rsidRDefault="008556E0" w:rsidP="008556E0">
      <w:pPr>
        <w:tabs>
          <w:tab w:val="left" w:pos="720"/>
        </w:tabs>
        <w:spacing w:after="0" w:line="480" w:lineRule="auto"/>
        <w:ind w:left="284" w:firstLine="709"/>
        <w:jc w:val="both"/>
        <w:rPr>
          <w:rFonts w:ascii="Times New Roman" w:eastAsia="Times New Roman" w:hAnsi="Times New Roman"/>
          <w:sz w:val="24"/>
          <w:szCs w:val="24"/>
          <w:lang w:val="id-ID"/>
        </w:rPr>
      </w:pPr>
      <w:r>
        <w:rPr>
          <w:rFonts w:ascii="Times New Roman" w:eastAsia="Times New Roman" w:hAnsi="Times New Roman"/>
          <w:sz w:val="24"/>
          <w:szCs w:val="24"/>
        </w:rPr>
        <w:lastRenderedPageBreak/>
        <w:t xml:space="preserve">Pihak dokter dalam usaha memberikan keterangan dan informasi kepada pasien umumnya berdasarkan pertimbangan yang menurutnya terbaik tetapi hanya dari sisi medis saja sesuai pengetahuan dan etika profesinya, tetapi belum tentu hal itu sudah sejalan dengan apa yang diinginkan oleh pasien dan keluarganya karena belum tentu hal tersebut sudah sesuai dengan aspek finansial, psikis dan agama si pasien, sehingga dalam kerangka inilah diperlukan suatu persetujuan tindakan medis atau </w:t>
      </w:r>
      <w:r>
        <w:rPr>
          <w:rFonts w:ascii="Times New Roman" w:eastAsia="Times New Roman" w:hAnsi="Times New Roman"/>
          <w:i/>
          <w:sz w:val="24"/>
          <w:szCs w:val="24"/>
        </w:rPr>
        <w:t>informed consent.</w:t>
      </w:r>
      <w:r>
        <w:rPr>
          <w:rFonts w:ascii="Times New Roman" w:eastAsia="Times New Roman" w:hAnsi="Times New Roman"/>
          <w:sz w:val="24"/>
          <w:szCs w:val="24"/>
          <w:vertAlign w:val="superscript"/>
        </w:rPr>
        <w:footnoteReference w:id="23"/>
      </w:r>
    </w:p>
    <w:p w:rsidR="008556E0" w:rsidRPr="00521F55" w:rsidRDefault="008556E0" w:rsidP="008556E0">
      <w:pPr>
        <w:tabs>
          <w:tab w:val="left" w:pos="720"/>
        </w:tabs>
        <w:spacing w:after="0" w:line="480" w:lineRule="auto"/>
        <w:ind w:left="284" w:firstLine="709"/>
        <w:jc w:val="both"/>
        <w:rPr>
          <w:rFonts w:ascii="Times New Roman" w:eastAsia="Times New Roman" w:hAnsi="Times New Roman"/>
          <w:sz w:val="24"/>
          <w:szCs w:val="24"/>
          <w:lang w:val="id-ID"/>
        </w:rPr>
      </w:pPr>
      <w:r>
        <w:rPr>
          <w:rFonts w:ascii="Times New Roman" w:eastAsia="Times New Roman" w:hAnsi="Times New Roman"/>
          <w:sz w:val="24"/>
          <w:szCs w:val="24"/>
        </w:rPr>
        <w:t xml:space="preserve">Berdasarkan hasil wawancara </w:t>
      </w:r>
      <w:r>
        <w:rPr>
          <w:rFonts w:ascii="Times New Roman" w:eastAsia="Times New Roman" w:hAnsi="Times New Roman"/>
          <w:sz w:val="24"/>
          <w:szCs w:val="24"/>
          <w:lang w:val="id-ID"/>
        </w:rPr>
        <w:t xml:space="preserve">pada tanggal 16 November 2020 </w:t>
      </w:r>
      <w:r>
        <w:rPr>
          <w:rFonts w:ascii="Times New Roman" w:eastAsia="Times New Roman" w:hAnsi="Times New Roman"/>
          <w:sz w:val="24"/>
          <w:szCs w:val="24"/>
        </w:rPr>
        <w:t>dengan Bapakdr. Jefri Mustapa, Kasubid Pelayanan Medis Rumah Sakit Aloe</w:t>
      </w:r>
      <w:r>
        <w:rPr>
          <w:rFonts w:ascii="Times New Roman" w:eastAsia="Times New Roman" w:hAnsi="Times New Roman"/>
          <w:sz w:val="24"/>
          <w:szCs w:val="24"/>
          <w:lang w:val="id-ID"/>
        </w:rPr>
        <w:t>i</w:t>
      </w:r>
      <w:r>
        <w:rPr>
          <w:rFonts w:ascii="Times New Roman" w:eastAsia="Times New Roman" w:hAnsi="Times New Roman"/>
          <w:sz w:val="24"/>
          <w:szCs w:val="24"/>
        </w:rPr>
        <w:t xml:space="preserve"> Saboe mengungkapkan bahwa</w:t>
      </w:r>
      <w:r>
        <w:rPr>
          <w:rFonts w:ascii="Times New Roman" w:eastAsia="Times New Roman" w:hAnsi="Times New Roman"/>
          <w:sz w:val="24"/>
          <w:szCs w:val="24"/>
          <w:lang w:val="id-ID"/>
        </w:rPr>
        <w:t xml:space="preserve"> :</w:t>
      </w:r>
    </w:p>
    <w:p w:rsidR="008556E0" w:rsidRPr="005C5EEA" w:rsidRDefault="008556E0" w:rsidP="008556E0">
      <w:pPr>
        <w:tabs>
          <w:tab w:val="left" w:pos="720"/>
        </w:tabs>
        <w:spacing w:after="0" w:line="480" w:lineRule="auto"/>
        <w:ind w:left="993"/>
        <w:jc w:val="both"/>
        <w:rPr>
          <w:rFonts w:ascii="Times New Roman" w:eastAsia="Times New Roman" w:hAnsi="Times New Roman"/>
          <w:sz w:val="24"/>
          <w:szCs w:val="24"/>
          <w:lang w:val="id-ID"/>
        </w:rPr>
      </w:pPr>
      <w:r>
        <w:rPr>
          <w:rFonts w:ascii="Times New Roman" w:eastAsia="Times New Roman" w:hAnsi="Times New Roman"/>
          <w:sz w:val="24"/>
          <w:szCs w:val="24"/>
          <w:lang w:val="id-ID"/>
        </w:rPr>
        <w:t>“</w:t>
      </w:r>
      <w:r>
        <w:rPr>
          <w:rFonts w:ascii="Times New Roman" w:eastAsia="Times New Roman" w:hAnsi="Times New Roman"/>
          <w:sz w:val="24"/>
          <w:szCs w:val="24"/>
        </w:rPr>
        <w:t>Apabila seorang pasien perlu tindakan medis harus mendapatkan persetujuan dari pasien terlebih dahulu namun apabila pasien dalam keadaan tidak sadar atau genting, biasanya dokter melakukan pertolongan pertama sambil menunggu persetujuan dari keluarga pasien agar kedepannya tidak ada masalah dengan tindakan yang dilakukan pihak rumah sakit.</w:t>
      </w:r>
      <w:r>
        <w:rPr>
          <w:rFonts w:ascii="Times New Roman" w:eastAsia="Times New Roman" w:hAnsi="Times New Roman"/>
          <w:sz w:val="24"/>
          <w:szCs w:val="24"/>
          <w:lang w:val="id-ID"/>
        </w:rPr>
        <w:t xml:space="preserve"> Persetujuan itu pun punya klasifikasi berdasarkan jenis tindakan medisnya, kalau tindakan medis yang sifatnya berat dan beresiko tinggi seperti operasi atau bedah dengan penggunaan anestesi itu harus dengan persetujuan dalam bentuk tertulis sedangkan tindakan medis bersifat ringan seperti pemberian cairan infus, pembersihan luka bisa langsung dilakukan setelah memberi informasi langsung kepada pasien atau keluarga pasien dan persetujuannya bisa walaupun dalam </w:t>
      </w:r>
      <w:r>
        <w:rPr>
          <w:rFonts w:ascii="Times New Roman" w:eastAsia="Times New Roman" w:hAnsi="Times New Roman"/>
          <w:sz w:val="24"/>
          <w:szCs w:val="24"/>
          <w:lang w:val="id-ID"/>
        </w:rPr>
        <w:lastRenderedPageBreak/>
        <w:t>bentuk isyarat atau anggukan kepala, meskipun persetujuan tertulis tetap harus menyusul sebagai bukti mengenai tindakan apa saja yang telah dilakukan dalam menangani pasien”.</w:t>
      </w:r>
    </w:p>
    <w:p w:rsidR="008556E0" w:rsidRDefault="008556E0" w:rsidP="008556E0">
      <w:pPr>
        <w:spacing w:after="0" w:line="480" w:lineRule="auto"/>
        <w:ind w:left="284" w:firstLine="709"/>
        <w:jc w:val="both"/>
        <w:rPr>
          <w:rFonts w:ascii="Times New Roman" w:eastAsia="Times New Roman" w:hAnsi="Times New Roman"/>
          <w:sz w:val="24"/>
          <w:szCs w:val="24"/>
          <w:lang w:val="id-ID"/>
        </w:rPr>
      </w:pPr>
      <w:r>
        <w:rPr>
          <w:rFonts w:ascii="Times New Roman" w:eastAsia="Times New Roman" w:hAnsi="Times New Roman"/>
          <w:sz w:val="24"/>
          <w:szCs w:val="24"/>
        </w:rPr>
        <w:t xml:space="preserve">Dalam hal ini </w:t>
      </w:r>
      <w:r>
        <w:rPr>
          <w:rFonts w:ascii="Times New Roman" w:eastAsia="Times New Roman" w:hAnsi="Times New Roman"/>
          <w:sz w:val="24"/>
          <w:szCs w:val="24"/>
          <w:lang w:val="id-ID"/>
        </w:rPr>
        <w:t>s</w:t>
      </w:r>
      <w:r>
        <w:rPr>
          <w:rFonts w:ascii="Times New Roman" w:eastAsia="Times New Roman" w:hAnsi="Times New Roman"/>
          <w:sz w:val="24"/>
          <w:szCs w:val="24"/>
        </w:rPr>
        <w:t>ebelum tenaga medis dalam hal ini dokter memberikan tindakan medis terhadap pasien, maka pihak dokter atau rumah sakit akan memberikan catatan mengenai kondisi si pasien dan tindakan-tindakan medis apa yang dapat ditempuh dalam tujuan untuk mengobati kondisi pasien tersebut, kemudian pihak dokter atau rumah sakit akan memberikan formulir atau surat keterangan untuk ditandatangani oleh pasien atau keluarga pasien yang mana surat tersebut menyatakan bahwa pihak pasien bersedia menerima atau menolak tindakan medis tersebut.</w:t>
      </w:r>
    </w:p>
    <w:p w:rsidR="008556E0" w:rsidRDefault="008556E0" w:rsidP="008556E0">
      <w:pPr>
        <w:spacing w:after="0" w:line="480" w:lineRule="auto"/>
        <w:ind w:left="284" w:firstLine="709"/>
        <w:jc w:val="both"/>
        <w:rPr>
          <w:rFonts w:ascii="Times New Roman" w:eastAsia="Times New Roman" w:hAnsi="Times New Roman"/>
          <w:sz w:val="24"/>
          <w:szCs w:val="24"/>
          <w:lang w:val="id-ID"/>
        </w:rPr>
      </w:pPr>
      <w:r>
        <w:rPr>
          <w:rFonts w:ascii="Times New Roman" w:eastAsia="Times New Roman" w:hAnsi="Times New Roman"/>
          <w:sz w:val="24"/>
          <w:szCs w:val="24"/>
        </w:rPr>
        <w:t>Berdasarkan hasil analisa penulis didapatkan kesimpulan mengenai persetujuan pasien bahwa, sebelum dilakukanya tindakan medis, pihak rumah sakit harus terlebih dahulu menyampaikan surat formulir persetujuan kepada setiap pasien yang akan mendapatkan pelayanan kesehatan agar semua tindakan berdasarkan kesepakatan pasien</w:t>
      </w:r>
      <w:r>
        <w:rPr>
          <w:rFonts w:ascii="Times New Roman" w:eastAsia="Times New Roman" w:hAnsi="Times New Roman"/>
          <w:sz w:val="24"/>
          <w:szCs w:val="24"/>
          <w:lang w:val="id-ID"/>
        </w:rPr>
        <w:t>.</w:t>
      </w:r>
    </w:p>
    <w:p w:rsidR="008556E0" w:rsidRPr="00332BD9" w:rsidRDefault="008556E0" w:rsidP="008556E0">
      <w:pPr>
        <w:spacing w:after="0" w:line="480" w:lineRule="auto"/>
        <w:ind w:left="284" w:firstLine="709"/>
        <w:jc w:val="both"/>
        <w:rPr>
          <w:rFonts w:ascii="Times New Roman" w:eastAsia="Times New Roman" w:hAnsi="Times New Roman"/>
          <w:sz w:val="24"/>
          <w:szCs w:val="24"/>
          <w:lang w:val="id-ID"/>
        </w:rPr>
      </w:pPr>
      <w:r>
        <w:rPr>
          <w:rFonts w:ascii="Times New Roman" w:eastAsia="Times New Roman" w:hAnsi="Times New Roman"/>
          <w:sz w:val="24"/>
          <w:szCs w:val="24"/>
        </w:rPr>
        <w:t xml:space="preserve">Selain dari pada itu pihak rumah sakit juga harus melakukan tindakan sesuai dengan standar prosedur yang ditetapkan oleh rumah sakit serta kode etik kedokteran guna mencapai kehati-hatian dalam bertindak agar tidak terjadi hal yang tidak diinginkan sperti malparktik, karena kejadian sperti ini sebenarnya pernah terjadi disalah satu rumah sakit besar di Indonesia bahwa seorang dokter yang bertindak dalam tindakan medis meskipun ada persetujuan dari pihak pasien, apabila pihak rumah sakit bekerja tidak sesuai dengan </w:t>
      </w:r>
      <w:r>
        <w:rPr>
          <w:rFonts w:ascii="Times New Roman" w:eastAsia="Times New Roman" w:hAnsi="Times New Roman"/>
          <w:sz w:val="24"/>
          <w:szCs w:val="24"/>
        </w:rPr>
        <w:lastRenderedPageBreak/>
        <w:t>standar prosedur operasional kedokteran maka akan sangat mudah ditutntut oleh pihak pasien atau kelaurga pasien</w:t>
      </w:r>
    </w:p>
    <w:p w:rsidR="008556E0" w:rsidRDefault="008556E0" w:rsidP="008556E0">
      <w:pPr>
        <w:pBdr>
          <w:top w:val="nil"/>
          <w:left w:val="nil"/>
          <w:bottom w:val="nil"/>
          <w:right w:val="nil"/>
          <w:between w:val="nil"/>
        </w:pBdr>
        <w:tabs>
          <w:tab w:val="left" w:pos="284"/>
          <w:tab w:val="left" w:pos="567"/>
          <w:tab w:val="left" w:pos="993"/>
        </w:tabs>
        <w:spacing w:after="0" w:line="480" w:lineRule="auto"/>
        <w:ind w:left="993" w:hanging="993"/>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lang w:val="id-ID"/>
        </w:rPr>
        <w:tab/>
        <w:t>4.2.2</w:t>
      </w:r>
      <w:r>
        <w:rPr>
          <w:rFonts w:ascii="Times New Roman" w:eastAsia="Times New Roman" w:hAnsi="Times New Roman"/>
          <w:b/>
          <w:color w:val="000000"/>
          <w:sz w:val="24"/>
          <w:szCs w:val="24"/>
          <w:lang w:val="id-ID"/>
        </w:rPr>
        <w:tab/>
      </w:r>
      <w:r w:rsidRPr="00F01B38">
        <w:rPr>
          <w:rFonts w:ascii="Times New Roman" w:eastAsia="Times New Roman" w:hAnsi="Times New Roman"/>
          <w:b/>
          <w:color w:val="000000"/>
          <w:sz w:val="24"/>
          <w:szCs w:val="24"/>
        </w:rPr>
        <w:t>Kurangnya Pemahaman Pasien/Keluarga Pasien Terhadap Penjelasan Dokter/Tenaga Medis</w:t>
      </w:r>
    </w:p>
    <w:p w:rsidR="008556E0" w:rsidRDefault="008556E0" w:rsidP="008556E0">
      <w:pPr>
        <w:pBdr>
          <w:top w:val="nil"/>
          <w:left w:val="nil"/>
          <w:bottom w:val="nil"/>
          <w:right w:val="nil"/>
          <w:between w:val="nil"/>
        </w:pBdr>
        <w:spacing w:after="0" w:line="480" w:lineRule="auto"/>
        <w:ind w:left="284" w:firstLine="709"/>
        <w:jc w:val="both"/>
        <w:rPr>
          <w:rFonts w:ascii="Times New Roman" w:eastAsia="Times New Roman" w:hAnsi="Times New Roman"/>
          <w:color w:val="000000"/>
          <w:sz w:val="24"/>
          <w:szCs w:val="24"/>
        </w:rPr>
      </w:pPr>
      <w:r w:rsidRPr="00DB481D">
        <w:rPr>
          <w:rFonts w:ascii="Times New Roman" w:eastAsia="Times New Roman" w:hAnsi="Times New Roman"/>
          <w:color w:val="000000"/>
          <w:sz w:val="24"/>
          <w:szCs w:val="24"/>
        </w:rPr>
        <w:t>Mengenai pemahaman pasien</w:t>
      </w:r>
      <w:r>
        <w:rPr>
          <w:rFonts w:ascii="Times New Roman" w:eastAsia="Times New Roman" w:hAnsi="Times New Roman"/>
          <w:color w:val="000000"/>
          <w:sz w:val="24"/>
          <w:szCs w:val="24"/>
        </w:rPr>
        <w:t xml:space="preserve"> atau keluarga pasienpersoalan</w:t>
      </w:r>
      <w:r w:rsidRPr="00DB481D">
        <w:rPr>
          <w:rFonts w:ascii="Times New Roman" w:eastAsia="Times New Roman" w:hAnsi="Times New Roman"/>
          <w:color w:val="000000"/>
          <w:sz w:val="24"/>
          <w:szCs w:val="24"/>
        </w:rPr>
        <w:t xml:space="preserve"> tindakan medis pada dasarnya memang sering terjadi sehingga mem</w:t>
      </w:r>
      <w:r>
        <w:rPr>
          <w:rFonts w:ascii="Times New Roman" w:eastAsia="Times New Roman" w:hAnsi="Times New Roman"/>
          <w:color w:val="000000"/>
          <w:sz w:val="24"/>
          <w:szCs w:val="24"/>
        </w:rPr>
        <w:t>perhambat proses tindakan medis, maksudnya adalah pasien tidak mengerti dengan apa yang dijelaskan oleh tenaga medis atau apa yang akan dilakukan oleh pihak rumah sakit dalam bertindak, apabila kita melihat dari  pembahasan terdahulu penulis  memberikan gambaran bahwa ada dua prinsip yang akan dipenuhi kedua belah pihak yaitu;</w:t>
      </w:r>
    </w:p>
    <w:p w:rsidR="008556E0" w:rsidRPr="00332BD9" w:rsidRDefault="008556E0" w:rsidP="008556E0">
      <w:pPr>
        <w:pStyle w:val="ListParagraph"/>
        <w:numPr>
          <w:ilvl w:val="0"/>
          <w:numId w:val="22"/>
        </w:numPr>
        <w:tabs>
          <w:tab w:val="left" w:pos="720"/>
        </w:tabs>
        <w:spacing w:after="0" w:line="480" w:lineRule="auto"/>
        <w:ind w:left="1570" w:hanging="432"/>
        <w:jc w:val="both"/>
        <w:rPr>
          <w:rFonts w:ascii="Times New Roman" w:eastAsia="Times New Roman" w:hAnsi="Times New Roman"/>
          <w:sz w:val="24"/>
          <w:szCs w:val="24"/>
        </w:rPr>
      </w:pPr>
      <w:r>
        <w:rPr>
          <w:rFonts w:ascii="Times New Roman" w:eastAsia="Times New Roman" w:hAnsi="Times New Roman"/>
          <w:sz w:val="24"/>
          <w:szCs w:val="24"/>
        </w:rPr>
        <w:t>P</w:t>
      </w:r>
      <w:r w:rsidRPr="00D00F56">
        <w:rPr>
          <w:rFonts w:ascii="Times New Roman" w:eastAsia="Times New Roman" w:hAnsi="Times New Roman"/>
          <w:sz w:val="24"/>
          <w:szCs w:val="24"/>
        </w:rPr>
        <w:t>ada Mukadimah Kode Etik Kedokteran Indonesia yang tertuang dalam Keputusan Menteri Kesehatan RI Nomor 434 /Menkes /X / 1983 tentang Berlakunya Kode Etik Kedokteran Indonesia Bagi Para Dokter di Indonesia, dicantumkan tentang perjanjian terapeutik, bahwa “</w:t>
      </w:r>
      <w:r w:rsidRPr="00D00F56">
        <w:rPr>
          <w:rFonts w:ascii="Times New Roman" w:eastAsia="Times New Roman" w:hAnsi="Times New Roman"/>
          <w:i/>
          <w:sz w:val="24"/>
          <w:szCs w:val="24"/>
        </w:rPr>
        <w:t>Yang dimaksud perjanjian terapeutik adalah hubungan antara dokter dengan pasien dan penderita yang dilakukan dalam suasana saling percaya (konfidensial), serta senantiasa diliputi oleh segala emosi, harapan dan kekhawatiran makhluk insani</w:t>
      </w:r>
      <w:r w:rsidRPr="00D00F56">
        <w:rPr>
          <w:rFonts w:ascii="Times New Roman" w:eastAsia="Times New Roman" w:hAnsi="Times New Roman"/>
          <w:sz w:val="24"/>
          <w:szCs w:val="24"/>
        </w:rPr>
        <w:t>.”</w:t>
      </w:r>
    </w:p>
    <w:p w:rsidR="008556E0" w:rsidRPr="00332BD9" w:rsidRDefault="008556E0" w:rsidP="008556E0">
      <w:pPr>
        <w:pStyle w:val="ListParagraph"/>
        <w:numPr>
          <w:ilvl w:val="0"/>
          <w:numId w:val="22"/>
        </w:numPr>
        <w:tabs>
          <w:tab w:val="left" w:pos="720"/>
        </w:tabs>
        <w:spacing w:after="0" w:line="480" w:lineRule="auto"/>
        <w:ind w:left="1560" w:hanging="426"/>
        <w:jc w:val="both"/>
        <w:rPr>
          <w:rFonts w:ascii="Times New Roman" w:eastAsia="Times New Roman" w:hAnsi="Times New Roman"/>
          <w:sz w:val="24"/>
          <w:szCs w:val="24"/>
        </w:rPr>
      </w:pPr>
      <w:r w:rsidRPr="00332BD9">
        <w:rPr>
          <w:rFonts w:ascii="Times New Roman" w:eastAsia="Times New Roman" w:hAnsi="Times New Roman"/>
          <w:sz w:val="24"/>
          <w:szCs w:val="24"/>
        </w:rPr>
        <w:t xml:space="preserve">Pasal 1320 KUH Perdata terdapat satu syarat yang mana harus ada kesepakatan antara para pihak dalam bentuk lisan maupun tulisan barulah terjadi suatu perjanjian, sedangkan pada perjanjian </w:t>
      </w:r>
      <w:r w:rsidRPr="00332BD9">
        <w:rPr>
          <w:rFonts w:ascii="Times New Roman" w:eastAsia="Times New Roman" w:hAnsi="Times New Roman"/>
          <w:sz w:val="24"/>
          <w:szCs w:val="24"/>
        </w:rPr>
        <w:lastRenderedPageBreak/>
        <w:t>terapeutik antara para pihak dalam hal ini antara pasien dan dokter untuk dapat dikatakan telah terjadi perjanjian tidak diperlukan kata sepakat dalam bentuk lisan maupun tulisan, cukup dengan adanya pasien yang datang kepada dokter dengan niat memeriksakan kesehatannya atau dengan niat berobat maka telah terjadi perjanjian terapeutik antara keduanya.</w:t>
      </w:r>
    </w:p>
    <w:p w:rsidR="008556E0" w:rsidRDefault="008556E0" w:rsidP="008556E0">
      <w:pPr>
        <w:pBdr>
          <w:top w:val="nil"/>
          <w:left w:val="nil"/>
          <w:bottom w:val="nil"/>
          <w:right w:val="nil"/>
          <w:between w:val="nil"/>
        </w:pBdr>
        <w:spacing w:after="0" w:line="480" w:lineRule="auto"/>
        <w:ind w:left="284" w:firstLine="709"/>
        <w:jc w:val="both"/>
        <w:rPr>
          <w:rFonts w:ascii="Times New Roman" w:eastAsia="Times New Roman" w:hAnsi="Times New Roman"/>
          <w:sz w:val="24"/>
          <w:szCs w:val="24"/>
          <w:lang w:val="id-ID"/>
        </w:rPr>
      </w:pPr>
      <w:r>
        <w:rPr>
          <w:rFonts w:ascii="Times New Roman" w:eastAsia="Times New Roman" w:hAnsi="Times New Roman"/>
          <w:color w:val="000000"/>
          <w:sz w:val="24"/>
          <w:szCs w:val="24"/>
        </w:rPr>
        <w:t xml:space="preserve">Setiap pasien atau dokter dalam hal ini mengenai pelayanan kesehatan harus betul-betul mengerti dan memahami kedua hal tersebut diatas dikarenakan untuk kepentingan tindakan sesuai dengan prosedural karena </w:t>
      </w:r>
      <w:r>
        <w:rPr>
          <w:rFonts w:ascii="Times New Roman" w:eastAsia="Times New Roman" w:hAnsi="Times New Roman"/>
          <w:sz w:val="24"/>
          <w:szCs w:val="24"/>
        </w:rPr>
        <w:t xml:space="preserve">dalam interaksi antara dokter dengan orang sakit </w:t>
      </w:r>
      <w:r w:rsidRPr="00862B86">
        <w:rPr>
          <w:rFonts w:ascii="Times New Roman" w:eastAsia="Times New Roman" w:hAnsi="Times New Roman"/>
          <w:i/>
          <w:sz w:val="24"/>
          <w:szCs w:val="24"/>
        </w:rPr>
        <w:t>(pasien)</w:t>
      </w:r>
      <w:r>
        <w:rPr>
          <w:rFonts w:ascii="Times New Roman" w:eastAsia="Times New Roman" w:hAnsi="Times New Roman"/>
          <w:sz w:val="24"/>
          <w:szCs w:val="24"/>
        </w:rPr>
        <w:t xml:space="preserve"> terjadi suatu hubungan hukum di antara mereka.</w:t>
      </w:r>
    </w:p>
    <w:p w:rsidR="008556E0" w:rsidRDefault="008556E0" w:rsidP="008556E0">
      <w:pPr>
        <w:pBdr>
          <w:top w:val="nil"/>
          <w:left w:val="nil"/>
          <w:bottom w:val="nil"/>
          <w:right w:val="nil"/>
          <w:between w:val="nil"/>
        </w:pBdr>
        <w:spacing w:after="0" w:line="480" w:lineRule="auto"/>
        <w:ind w:left="284" w:firstLine="709"/>
        <w:jc w:val="both"/>
        <w:rPr>
          <w:rFonts w:ascii="Times New Roman" w:eastAsia="Times New Roman" w:hAnsi="Times New Roman"/>
          <w:sz w:val="24"/>
          <w:szCs w:val="24"/>
        </w:rPr>
      </w:pPr>
      <w:r>
        <w:rPr>
          <w:rFonts w:ascii="Times New Roman" w:eastAsia="Times New Roman" w:hAnsi="Times New Roman"/>
          <w:sz w:val="24"/>
          <w:szCs w:val="24"/>
        </w:rPr>
        <w:t xml:space="preserve">Hubungan hukum tersebut melahirkan hak dan kewajiban yang bersifat timbal balik.Pasien berhak untuk mendapat pelayanan medis terbaik dari dokter tersebut.Sementara itu, dokter berhak memperoleh imbalan atas pelayanan medis yang diberikannya. Tetapi sebelum dokter melakukan tindakan medis, terlebih dahulu dokter harus memberikan informasi mengenai diagnosa dokter terhadap kondisi pasien, tindakan apa yang akan dilakukan dalam rangka pengobatan, apa tujuan dan manfaat tindakan medis yang akan dilakukan, apa resiko dan komplikasi yang mungkin dapat terjadi, apa alternatif lain (jika ada), dan apa yang mungkin terjadi apabila tidak dilakukan tindakan medis atau tersebut. Keterangan ini harus diberikan secara jelas dalam bahasa yang </w:t>
      </w:r>
      <w:r>
        <w:rPr>
          <w:rFonts w:ascii="Times New Roman" w:eastAsia="Times New Roman" w:hAnsi="Times New Roman"/>
          <w:sz w:val="24"/>
          <w:szCs w:val="24"/>
        </w:rPr>
        <w:lastRenderedPageBreak/>
        <w:t>sederhana dan dapat dimengerti oleh pasien dengan memperhitungkan tingkat pendidikan dan intelektual pasien atau keluarga pasien.</w:t>
      </w:r>
      <w:r>
        <w:rPr>
          <w:rFonts w:ascii="Times New Roman" w:eastAsia="Times New Roman" w:hAnsi="Times New Roman"/>
          <w:sz w:val="24"/>
          <w:szCs w:val="24"/>
          <w:vertAlign w:val="superscript"/>
        </w:rPr>
        <w:footnoteReference w:id="24"/>
      </w:r>
    </w:p>
    <w:p w:rsidR="008556E0" w:rsidRDefault="008556E0" w:rsidP="008556E0">
      <w:pPr>
        <w:pBdr>
          <w:top w:val="nil"/>
          <w:left w:val="nil"/>
          <w:bottom w:val="nil"/>
          <w:right w:val="nil"/>
          <w:between w:val="nil"/>
        </w:pBdr>
        <w:spacing w:after="0" w:line="480" w:lineRule="auto"/>
        <w:ind w:left="284" w:firstLine="709"/>
        <w:jc w:val="both"/>
        <w:rPr>
          <w:rFonts w:ascii="Times New Roman" w:eastAsia="Times New Roman" w:hAnsi="Times New Roman"/>
          <w:sz w:val="24"/>
          <w:szCs w:val="24"/>
        </w:rPr>
      </w:pPr>
      <w:r>
        <w:rPr>
          <w:rFonts w:ascii="Times New Roman" w:eastAsia="Times New Roman" w:hAnsi="Times New Roman"/>
          <w:sz w:val="24"/>
          <w:szCs w:val="24"/>
        </w:rPr>
        <w:t>Berdasarkan hasil wawancara penulis dengan Ibu Muryati Rokani S.Kep Ns, Kasubid Bimbingan dan Pelayanan Keperawatan</w:t>
      </w:r>
      <w:r>
        <w:rPr>
          <w:rFonts w:ascii="Times New Roman" w:eastAsia="Times New Roman" w:hAnsi="Times New Roman"/>
          <w:sz w:val="24"/>
          <w:szCs w:val="24"/>
          <w:lang w:val="id-ID"/>
        </w:rPr>
        <w:t xml:space="preserve"> pada tanggal 17 November 2020</w:t>
      </w:r>
      <w:r>
        <w:rPr>
          <w:rFonts w:ascii="Times New Roman" w:eastAsia="Times New Roman" w:hAnsi="Times New Roman"/>
          <w:sz w:val="24"/>
          <w:szCs w:val="24"/>
        </w:rPr>
        <w:t xml:space="preserve"> beliau mengatakan bahwa:</w:t>
      </w:r>
    </w:p>
    <w:p w:rsidR="008556E0" w:rsidRDefault="008556E0" w:rsidP="008556E0">
      <w:pPr>
        <w:pBdr>
          <w:top w:val="nil"/>
          <w:left w:val="nil"/>
          <w:bottom w:val="nil"/>
          <w:right w:val="nil"/>
          <w:between w:val="nil"/>
        </w:pBdr>
        <w:spacing w:after="0" w:line="480" w:lineRule="auto"/>
        <w:ind w:left="990" w:firstLine="3"/>
        <w:jc w:val="both"/>
        <w:rPr>
          <w:rFonts w:ascii="Times New Roman" w:eastAsia="Times New Roman" w:hAnsi="Times New Roman"/>
          <w:sz w:val="24"/>
          <w:szCs w:val="24"/>
        </w:rPr>
      </w:pPr>
      <w:r>
        <w:rPr>
          <w:rFonts w:ascii="Times New Roman" w:eastAsia="Times New Roman" w:hAnsi="Times New Roman"/>
          <w:sz w:val="24"/>
          <w:szCs w:val="24"/>
          <w:lang w:val="id-ID"/>
        </w:rPr>
        <w:t>“</w:t>
      </w:r>
      <w:r>
        <w:rPr>
          <w:rFonts w:ascii="Times New Roman" w:eastAsia="Times New Roman" w:hAnsi="Times New Roman"/>
          <w:sz w:val="24"/>
          <w:szCs w:val="24"/>
        </w:rPr>
        <w:t>Terkadang para tenaga medis agak kesulitan dalam memberikan penjelasan kepada keluarga pasien terhadap tindakan atau proses medis  ataupun informasi mengenai pasien, dikarenakan tidak semua keluarga pasien adalah orang yang memiliki dasar pendidikan yang cukup baik sehingga mudah mengerti dengan penjelasan tenaga medis</w:t>
      </w:r>
      <w:r>
        <w:rPr>
          <w:rFonts w:ascii="Times New Roman" w:eastAsia="Times New Roman" w:hAnsi="Times New Roman"/>
          <w:sz w:val="24"/>
          <w:szCs w:val="24"/>
          <w:lang w:val="id-ID"/>
        </w:rPr>
        <w:t>”</w:t>
      </w:r>
      <w:r>
        <w:rPr>
          <w:rFonts w:ascii="Times New Roman" w:eastAsia="Times New Roman" w:hAnsi="Times New Roman"/>
          <w:sz w:val="24"/>
          <w:szCs w:val="24"/>
        </w:rPr>
        <w:t>.</w:t>
      </w:r>
    </w:p>
    <w:p w:rsidR="008556E0" w:rsidRDefault="008556E0" w:rsidP="008556E0">
      <w:pPr>
        <w:pBdr>
          <w:top w:val="nil"/>
          <w:left w:val="nil"/>
          <w:bottom w:val="nil"/>
          <w:right w:val="nil"/>
          <w:between w:val="nil"/>
        </w:pBdr>
        <w:spacing w:after="0" w:line="480" w:lineRule="auto"/>
        <w:ind w:firstLine="990"/>
        <w:jc w:val="both"/>
        <w:rPr>
          <w:rFonts w:ascii="Times New Roman" w:eastAsia="Times New Roman" w:hAnsi="Times New Roman"/>
          <w:sz w:val="24"/>
          <w:szCs w:val="24"/>
        </w:rPr>
      </w:pPr>
      <w:r>
        <w:rPr>
          <w:rFonts w:ascii="Times New Roman" w:eastAsia="Times New Roman" w:hAnsi="Times New Roman"/>
          <w:sz w:val="24"/>
          <w:szCs w:val="24"/>
        </w:rPr>
        <w:t xml:space="preserve">Senada dengan pernyataan tersebut diatas, wawancara </w:t>
      </w:r>
      <w:r>
        <w:rPr>
          <w:rFonts w:ascii="Times New Roman" w:eastAsia="Times New Roman" w:hAnsi="Times New Roman"/>
          <w:sz w:val="24"/>
          <w:szCs w:val="24"/>
          <w:lang w:val="id-ID"/>
        </w:rPr>
        <w:t xml:space="preserve">penulis pada tanggal 23 November 2020 </w:t>
      </w:r>
      <w:r>
        <w:rPr>
          <w:rFonts w:ascii="Times New Roman" w:eastAsia="Times New Roman" w:hAnsi="Times New Roman"/>
          <w:sz w:val="24"/>
          <w:szCs w:val="24"/>
        </w:rPr>
        <w:t>dengan Ibu Yani Amu, keluarga pasien dengan tindakan medis bedah, menyatakan:</w:t>
      </w:r>
    </w:p>
    <w:p w:rsidR="008556E0" w:rsidRDefault="008556E0" w:rsidP="008556E0">
      <w:pPr>
        <w:pBdr>
          <w:top w:val="nil"/>
          <w:left w:val="nil"/>
          <w:bottom w:val="nil"/>
          <w:right w:val="nil"/>
          <w:between w:val="nil"/>
        </w:pBdr>
        <w:spacing w:after="0" w:line="480" w:lineRule="auto"/>
        <w:ind w:left="993" w:hanging="3"/>
        <w:jc w:val="both"/>
        <w:rPr>
          <w:rFonts w:ascii="Times New Roman" w:eastAsia="Times New Roman" w:hAnsi="Times New Roman"/>
          <w:sz w:val="24"/>
          <w:szCs w:val="24"/>
          <w:lang w:val="id-ID"/>
        </w:rPr>
      </w:pPr>
      <w:r>
        <w:rPr>
          <w:rFonts w:ascii="Times New Roman" w:eastAsia="Times New Roman" w:hAnsi="Times New Roman"/>
          <w:sz w:val="24"/>
          <w:szCs w:val="24"/>
          <w:lang w:val="id-ID"/>
        </w:rPr>
        <w:t>“</w:t>
      </w:r>
      <w:r>
        <w:rPr>
          <w:rFonts w:ascii="Times New Roman" w:eastAsia="Times New Roman" w:hAnsi="Times New Roman"/>
          <w:sz w:val="24"/>
          <w:szCs w:val="24"/>
        </w:rPr>
        <w:t>Sebelum operasi dilakukan dokter bedah menjelaskan mengenai kondisi pasien tetapi banyak menggunakan istilah-istilah medis atau bahasa yang sulit dipahami sehingga saya yang notabene masyarakat yang tinggal di daerah (kampung) dan hanya lulusan sekolah dasar agak sulit memahami penjelasan dokter, terutama dokter atau tenaga medis yang bukan berasal dari daerah Gorontalo, sehingga saat itu mengenai penjelasan dokter saya meminta bantuan kepada seorang staf rumah sakit yang bisa menggunakan bahasa sehari-hari atau bahasa daerah sehingga saya menjadi sedikit lebih paham maksud penjelasan dokter</w:t>
      </w:r>
      <w:r>
        <w:rPr>
          <w:rFonts w:ascii="Times New Roman" w:eastAsia="Times New Roman" w:hAnsi="Times New Roman"/>
          <w:sz w:val="24"/>
          <w:szCs w:val="24"/>
          <w:lang w:val="id-ID"/>
        </w:rPr>
        <w:t>”</w:t>
      </w:r>
      <w:r>
        <w:rPr>
          <w:rFonts w:ascii="Times New Roman" w:eastAsia="Times New Roman" w:hAnsi="Times New Roman"/>
          <w:sz w:val="24"/>
          <w:szCs w:val="24"/>
        </w:rPr>
        <w:t>.</w:t>
      </w:r>
    </w:p>
    <w:p w:rsidR="008556E0" w:rsidRPr="00665A63" w:rsidRDefault="008556E0" w:rsidP="008556E0">
      <w:pPr>
        <w:pBdr>
          <w:top w:val="nil"/>
          <w:left w:val="nil"/>
          <w:bottom w:val="nil"/>
          <w:right w:val="nil"/>
          <w:between w:val="nil"/>
        </w:pBdr>
        <w:spacing w:after="0" w:line="480" w:lineRule="auto"/>
        <w:ind w:firstLine="567"/>
        <w:jc w:val="both"/>
        <w:rPr>
          <w:rFonts w:ascii="Times New Roman" w:eastAsia="Times New Roman" w:hAnsi="Times New Roman"/>
          <w:sz w:val="24"/>
          <w:szCs w:val="24"/>
          <w:lang w:val="id-ID"/>
        </w:rPr>
      </w:pPr>
      <w:r>
        <w:rPr>
          <w:rFonts w:ascii="Times New Roman" w:eastAsia="Times New Roman" w:hAnsi="Times New Roman"/>
          <w:sz w:val="24"/>
          <w:szCs w:val="24"/>
          <w:lang w:val="id-ID"/>
        </w:rPr>
        <w:lastRenderedPageBreak/>
        <w:t>Berdasarkan hasil penelitian penulis, dapat diketahui bahwa kendala pada pemberian informasi oleh tenaga medis kepada pasien atau keluarga pasien terutama disebabkan oleh tingkat pemahaman pasien atau keluarga pasien yang relatif rendah dikarenakan tingkat pendidikan pasien atau keluarga pasien yang notabene masyarakat Gorontalo masih banyak yang tidak memiliki dasar pendidikan yang baik, dan juga penjelasan tenaga medis dianggap sulit dimengerti karena masih banyak penggunaan bahasa-bahasa medis sehingga pasien atau keluarga pasien sulit dalam memahami penjelasan tersebut karena awam dengan bahasa-bahasa medis tersebut.</w:t>
      </w:r>
    </w:p>
    <w:p w:rsidR="008556E0" w:rsidRPr="00332BD9" w:rsidRDefault="008556E0" w:rsidP="008556E0">
      <w:pPr>
        <w:pStyle w:val="ListParagraph"/>
        <w:numPr>
          <w:ilvl w:val="1"/>
          <w:numId w:val="29"/>
        </w:numPr>
        <w:pBdr>
          <w:top w:val="nil"/>
          <w:left w:val="nil"/>
          <w:bottom w:val="nil"/>
          <w:right w:val="nil"/>
          <w:between w:val="nil"/>
        </w:pBdr>
        <w:tabs>
          <w:tab w:val="left" w:pos="567"/>
        </w:tabs>
        <w:spacing w:after="0" w:line="480" w:lineRule="auto"/>
        <w:ind w:left="567" w:hanging="567"/>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Bentuk</w:t>
      </w:r>
      <w:r w:rsidRPr="00332BD9">
        <w:rPr>
          <w:rFonts w:ascii="Times New Roman" w:eastAsia="Times New Roman" w:hAnsi="Times New Roman"/>
          <w:b/>
          <w:color w:val="000000"/>
          <w:sz w:val="24"/>
          <w:szCs w:val="24"/>
        </w:rPr>
        <w:t xml:space="preserve"> Pertanggungjawaban Pihak Rumah Sakit Aloei Saboe Kota Gorontalo Terhadap Pihak Pasien Jika Terdapat Kesalahan Dari </w:t>
      </w:r>
      <w:r>
        <w:rPr>
          <w:rFonts w:ascii="Times New Roman" w:eastAsia="Times New Roman" w:hAnsi="Times New Roman"/>
          <w:b/>
          <w:color w:val="000000"/>
          <w:sz w:val="24"/>
          <w:szCs w:val="24"/>
        </w:rPr>
        <w:t>Tenaga Medis</w:t>
      </w:r>
      <w:r w:rsidRPr="00332BD9">
        <w:rPr>
          <w:rFonts w:ascii="Times New Roman" w:eastAsia="Times New Roman" w:hAnsi="Times New Roman"/>
          <w:b/>
          <w:color w:val="000000"/>
          <w:sz w:val="24"/>
          <w:szCs w:val="24"/>
        </w:rPr>
        <w:t xml:space="preserve"> Dal</w:t>
      </w:r>
      <w:r>
        <w:rPr>
          <w:rFonts w:ascii="Times New Roman" w:eastAsia="Times New Roman" w:hAnsi="Times New Roman"/>
          <w:b/>
          <w:color w:val="000000"/>
          <w:sz w:val="24"/>
          <w:szCs w:val="24"/>
        </w:rPr>
        <w:t>am Melaksanakan Tindakan Medis</w:t>
      </w:r>
    </w:p>
    <w:p w:rsidR="008556E0" w:rsidRDefault="008556E0" w:rsidP="008556E0">
      <w:pPr>
        <w:pBdr>
          <w:top w:val="nil"/>
          <w:left w:val="nil"/>
          <w:bottom w:val="nil"/>
          <w:right w:val="nil"/>
          <w:between w:val="nil"/>
        </w:pBdr>
        <w:tabs>
          <w:tab w:val="left" w:pos="284"/>
          <w:tab w:val="left" w:pos="567"/>
          <w:tab w:val="left" w:pos="993"/>
        </w:tabs>
        <w:spacing w:after="0" w:line="480" w:lineRule="auto"/>
        <w:jc w:val="both"/>
        <w:rPr>
          <w:rFonts w:ascii="Times New Roman" w:eastAsia="Times New Roman" w:hAnsi="Times New Roman"/>
          <w:b/>
          <w:i/>
          <w:color w:val="000000"/>
          <w:sz w:val="24"/>
          <w:szCs w:val="24"/>
        </w:rPr>
      </w:pPr>
      <w:r>
        <w:rPr>
          <w:rFonts w:ascii="Times New Roman" w:eastAsia="Times New Roman" w:hAnsi="Times New Roman"/>
          <w:b/>
          <w:color w:val="000000"/>
          <w:sz w:val="24"/>
          <w:szCs w:val="24"/>
          <w:lang w:val="id-ID"/>
        </w:rPr>
        <w:tab/>
        <w:t>4.3.1</w:t>
      </w:r>
      <w:r>
        <w:rPr>
          <w:rFonts w:ascii="Times New Roman" w:eastAsia="Times New Roman" w:hAnsi="Times New Roman"/>
          <w:b/>
          <w:color w:val="000000"/>
          <w:sz w:val="24"/>
          <w:szCs w:val="24"/>
          <w:lang w:val="id-ID"/>
        </w:rPr>
        <w:tab/>
      </w:r>
      <w:r w:rsidRPr="00F01B38">
        <w:rPr>
          <w:rFonts w:ascii="Times New Roman" w:eastAsia="Times New Roman" w:hAnsi="Times New Roman"/>
          <w:b/>
          <w:color w:val="000000"/>
          <w:sz w:val="24"/>
          <w:szCs w:val="24"/>
        </w:rPr>
        <w:t xml:space="preserve">Pencabutan Surat Izin </w:t>
      </w:r>
      <w:r w:rsidRPr="002C11BE">
        <w:rPr>
          <w:rFonts w:ascii="Times New Roman" w:eastAsia="Times New Roman" w:hAnsi="Times New Roman"/>
          <w:b/>
          <w:i/>
          <w:color w:val="000000"/>
          <w:sz w:val="24"/>
          <w:szCs w:val="24"/>
        </w:rPr>
        <w:t>(Sanksi Administratif)</w:t>
      </w:r>
    </w:p>
    <w:p w:rsidR="008556E0" w:rsidRPr="00332BD9" w:rsidRDefault="008556E0" w:rsidP="008556E0">
      <w:pPr>
        <w:pBdr>
          <w:top w:val="nil"/>
          <w:left w:val="nil"/>
          <w:bottom w:val="nil"/>
          <w:right w:val="nil"/>
          <w:between w:val="nil"/>
        </w:pBdr>
        <w:spacing w:after="0" w:line="480" w:lineRule="auto"/>
        <w:ind w:left="284" w:firstLine="709"/>
        <w:jc w:val="both"/>
        <w:rPr>
          <w:rFonts w:ascii="Times New Roman" w:eastAsia="Times New Roman" w:hAnsi="Times New Roman"/>
          <w:color w:val="000000"/>
          <w:sz w:val="24"/>
          <w:szCs w:val="24"/>
          <w:lang w:val="id-ID"/>
        </w:rPr>
      </w:pPr>
      <w:r w:rsidRPr="00730A8F">
        <w:rPr>
          <w:rFonts w:ascii="Times New Roman" w:eastAsia="Times New Roman" w:hAnsi="Times New Roman"/>
          <w:color w:val="000000"/>
          <w:sz w:val="24"/>
          <w:szCs w:val="24"/>
        </w:rPr>
        <w:t xml:space="preserve">Apabila kita berbicara mengenai pencabutan izin setiap </w:t>
      </w:r>
      <w:r>
        <w:rPr>
          <w:rFonts w:ascii="Times New Roman" w:eastAsia="Times New Roman" w:hAnsi="Times New Roman"/>
          <w:color w:val="000000"/>
          <w:sz w:val="24"/>
          <w:szCs w:val="24"/>
        </w:rPr>
        <w:t>tenaga medis</w:t>
      </w:r>
      <w:r w:rsidRPr="00730A8F">
        <w:rPr>
          <w:rFonts w:ascii="Times New Roman" w:eastAsia="Times New Roman" w:hAnsi="Times New Roman"/>
          <w:color w:val="000000"/>
          <w:sz w:val="24"/>
          <w:szCs w:val="24"/>
        </w:rPr>
        <w:t xml:space="preserve"> yang melakukan tindakan medis apabila telah </w:t>
      </w:r>
      <w:r>
        <w:rPr>
          <w:rFonts w:ascii="Times New Roman" w:eastAsia="Times New Roman" w:hAnsi="Times New Roman"/>
          <w:color w:val="000000"/>
          <w:sz w:val="24"/>
          <w:szCs w:val="24"/>
        </w:rPr>
        <w:t xml:space="preserve">bertindak </w:t>
      </w:r>
      <w:r w:rsidRPr="00730A8F">
        <w:rPr>
          <w:rFonts w:ascii="Times New Roman" w:eastAsia="Times New Roman" w:hAnsi="Times New Roman"/>
          <w:color w:val="000000"/>
          <w:sz w:val="24"/>
          <w:szCs w:val="24"/>
        </w:rPr>
        <w:t xml:space="preserve">sesuai dengan prosedur dan </w:t>
      </w:r>
      <w:r>
        <w:rPr>
          <w:rFonts w:ascii="Times New Roman" w:eastAsia="Times New Roman" w:hAnsi="Times New Roman"/>
          <w:color w:val="000000"/>
          <w:sz w:val="24"/>
          <w:szCs w:val="24"/>
        </w:rPr>
        <w:t xml:space="preserve">dapat dipertanggung jawabkan maka akan sesuai dengan apa yang diinginkan sedangkan apabila sebaliknya maka akan terjadi sanksi dari pihak rumah sakit namun dalam hal ini sebelum kita lebih jauh membahas mengenai sanksi tentunya setiap pekerjaan yang dilakukan para petugas medis akan didahului dengan perjanjian </w:t>
      </w:r>
      <w:r>
        <w:rPr>
          <w:rFonts w:ascii="Times New Roman" w:eastAsia="Times New Roman" w:hAnsi="Times New Roman"/>
          <w:sz w:val="24"/>
          <w:szCs w:val="24"/>
        </w:rPr>
        <w:t xml:space="preserve">jika perjanjian memenuhi semua persyaratannya dan sesuai dengan hukum, perjanjian memenuhi persyaratan kontrak, mengikat dan harus ditegakkan dan bertindak sebagai hukum, dengan kata lain, perjanjian memiliki konsekuensi hukum yang harus dipenuhi oleh pihak-pihak </w:t>
      </w:r>
      <w:r>
        <w:rPr>
          <w:rFonts w:ascii="Times New Roman" w:eastAsia="Times New Roman" w:hAnsi="Times New Roman"/>
          <w:sz w:val="24"/>
          <w:szCs w:val="24"/>
        </w:rPr>
        <w:lastRenderedPageBreak/>
        <w:t>terkait, sebagaimana dimaksud dalam Pasal 1338 (1) KUHPerdata, yang berbunyi</w:t>
      </w:r>
      <w:r>
        <w:rPr>
          <w:rFonts w:ascii="Times New Roman" w:eastAsia="Times New Roman" w:hAnsi="Times New Roman"/>
          <w:sz w:val="24"/>
          <w:szCs w:val="24"/>
          <w:lang w:val="id-ID"/>
        </w:rPr>
        <w:t>:</w:t>
      </w:r>
    </w:p>
    <w:p w:rsidR="008556E0" w:rsidRDefault="008556E0" w:rsidP="008556E0">
      <w:pPr>
        <w:spacing w:after="0" w:line="480" w:lineRule="auto"/>
        <w:ind w:left="1276" w:hanging="142"/>
        <w:jc w:val="both"/>
        <w:rPr>
          <w:rFonts w:ascii="Times New Roman" w:eastAsia="Times New Roman" w:hAnsi="Times New Roman"/>
          <w:sz w:val="24"/>
          <w:szCs w:val="24"/>
        </w:rPr>
      </w:pPr>
      <w:r>
        <w:rPr>
          <w:rFonts w:ascii="Times New Roman" w:eastAsia="Times New Roman" w:hAnsi="Times New Roman"/>
          <w:sz w:val="24"/>
          <w:szCs w:val="24"/>
        </w:rPr>
        <w:t>“Semua perjanjian yang dibuat secara sah berlaku sebagai undang-undang bagi mereka yang membuatnya”</w:t>
      </w:r>
    </w:p>
    <w:p w:rsidR="008556E0" w:rsidRDefault="008556E0" w:rsidP="008556E0">
      <w:pPr>
        <w:spacing w:after="0" w:line="480" w:lineRule="auto"/>
        <w:ind w:left="284" w:firstLine="709"/>
        <w:jc w:val="both"/>
        <w:rPr>
          <w:rFonts w:ascii="Times New Roman" w:eastAsia="Times New Roman" w:hAnsi="Times New Roman"/>
          <w:sz w:val="24"/>
          <w:szCs w:val="24"/>
          <w:lang w:val="id-ID"/>
        </w:rPr>
      </w:pPr>
      <w:r>
        <w:rPr>
          <w:rFonts w:ascii="Times New Roman" w:eastAsia="Times New Roman" w:hAnsi="Times New Roman"/>
          <w:sz w:val="24"/>
          <w:szCs w:val="24"/>
        </w:rPr>
        <w:t>Pada prinsipnya, perjanjian hanya mengikat pihak-pihak yang telah masuk ke dalamnya, sebagaimana ditunjukkan dalam Pasal 1338 (1) KUHPerdata, sebagaimana juga dikonfirmasi oleh Pasal 1315 KUHPerdata</w:t>
      </w:r>
      <w:r>
        <w:rPr>
          <w:rFonts w:ascii="Times New Roman" w:eastAsia="Times New Roman" w:hAnsi="Times New Roman"/>
          <w:sz w:val="24"/>
          <w:szCs w:val="24"/>
          <w:vertAlign w:val="superscript"/>
        </w:rPr>
        <w:footnoteReference w:id="25"/>
      </w:r>
      <w:r>
        <w:rPr>
          <w:rFonts w:ascii="Times New Roman" w:eastAsia="Times New Roman" w:hAnsi="Times New Roman"/>
          <w:sz w:val="24"/>
          <w:szCs w:val="24"/>
        </w:rPr>
        <w:t xml:space="preserve"> Perjanjian adalah sumber terpenting dari suatu perjanjian, karena perjanjian adalah pemahaman tentang perjanjian abstrak, itu adalah hal yang spesifik atau peristiwa nyata yang mengikat para pihak pada perjanjian.</w:t>
      </w:r>
    </w:p>
    <w:p w:rsidR="008556E0" w:rsidRDefault="008556E0" w:rsidP="008556E0">
      <w:pPr>
        <w:spacing w:after="0" w:line="480" w:lineRule="auto"/>
        <w:ind w:left="284" w:firstLine="709"/>
        <w:jc w:val="both"/>
        <w:rPr>
          <w:rFonts w:ascii="Times New Roman" w:eastAsia="Times New Roman" w:hAnsi="Times New Roman"/>
          <w:sz w:val="24"/>
          <w:szCs w:val="24"/>
          <w:lang w:val="id-ID"/>
        </w:rPr>
      </w:pPr>
      <w:r>
        <w:rPr>
          <w:rFonts w:ascii="Times New Roman" w:eastAsia="Times New Roman" w:hAnsi="Times New Roman"/>
          <w:sz w:val="24"/>
          <w:szCs w:val="24"/>
        </w:rPr>
        <w:t>Berdasarkan hasil observasi yang dilakukan dirumah sakit Aloei saboe bahwasanya rumah sakit tersebut sangat ketat dalam melakukan pengawasan terhadap setiap sumber daya manusia yang bekerja, mulai dari keselamatan kerja, pelayanan kesehatan serta keamanan dalam pelayaanan pasien semua dijaga dengan baik</w:t>
      </w:r>
      <w:r>
        <w:rPr>
          <w:rFonts w:ascii="Times New Roman" w:eastAsia="Times New Roman" w:hAnsi="Times New Roman"/>
          <w:sz w:val="24"/>
          <w:szCs w:val="24"/>
          <w:lang w:val="id-ID"/>
        </w:rPr>
        <w:t>.</w:t>
      </w:r>
    </w:p>
    <w:p w:rsidR="008556E0" w:rsidRDefault="008556E0" w:rsidP="008556E0">
      <w:pPr>
        <w:spacing w:after="0" w:line="480" w:lineRule="auto"/>
        <w:ind w:left="284" w:firstLine="709"/>
        <w:jc w:val="both"/>
        <w:rPr>
          <w:rFonts w:ascii="Times New Roman" w:eastAsia="Times New Roman" w:hAnsi="Times New Roman"/>
          <w:sz w:val="24"/>
          <w:szCs w:val="24"/>
        </w:rPr>
      </w:pPr>
      <w:r>
        <w:rPr>
          <w:rFonts w:ascii="Times New Roman" w:eastAsia="Times New Roman" w:hAnsi="Times New Roman"/>
          <w:sz w:val="24"/>
          <w:szCs w:val="24"/>
        </w:rPr>
        <w:t>Ada beberapa regulasi yang mengatur mengenai standar operasional dokter dalam bertindak seperti;</w:t>
      </w:r>
    </w:p>
    <w:p w:rsidR="008556E0" w:rsidRPr="00332BD9" w:rsidRDefault="008556E0" w:rsidP="008556E0">
      <w:pPr>
        <w:pStyle w:val="ListParagraph"/>
        <w:numPr>
          <w:ilvl w:val="0"/>
          <w:numId w:val="23"/>
        </w:numPr>
        <w:spacing w:after="0" w:line="480" w:lineRule="auto"/>
        <w:ind w:left="1560" w:hanging="426"/>
        <w:jc w:val="both"/>
        <w:rPr>
          <w:rFonts w:ascii="Times New Roman" w:eastAsia="Times New Roman" w:hAnsi="Times New Roman"/>
          <w:sz w:val="24"/>
          <w:szCs w:val="24"/>
        </w:rPr>
      </w:pPr>
      <w:r w:rsidRPr="00D00F56">
        <w:rPr>
          <w:rFonts w:ascii="Times New Roman" w:eastAsia="Times New Roman" w:hAnsi="Times New Roman"/>
          <w:sz w:val="24"/>
          <w:szCs w:val="24"/>
        </w:rPr>
        <w:t>Kode Etik Kedokteran Indonesia yang tertuang dalam Keputusan Menteri Kesehatan RI Nomor 434 /Menkes /X / 1983 tentang Berlakunya Kode Etik Kedokteran Indonesia Bagi Para Dokter di Indonesia</w:t>
      </w:r>
      <w:r>
        <w:rPr>
          <w:rFonts w:ascii="Times New Roman" w:eastAsia="Times New Roman" w:hAnsi="Times New Roman"/>
          <w:sz w:val="24"/>
          <w:szCs w:val="24"/>
          <w:lang w:val="id-ID"/>
        </w:rPr>
        <w:t>.</w:t>
      </w:r>
    </w:p>
    <w:p w:rsidR="008556E0" w:rsidRPr="008556E0" w:rsidRDefault="006C04D3" w:rsidP="008556E0">
      <w:pPr>
        <w:pStyle w:val="ListParagraph"/>
        <w:numPr>
          <w:ilvl w:val="0"/>
          <w:numId w:val="23"/>
        </w:numPr>
        <w:spacing w:after="0" w:line="480" w:lineRule="auto"/>
        <w:ind w:left="1560" w:hanging="426"/>
        <w:jc w:val="both"/>
        <w:rPr>
          <w:rStyle w:val="Hyperlink"/>
          <w:rFonts w:ascii="Times New Roman" w:eastAsia="Times New Roman" w:hAnsi="Times New Roman"/>
          <w:color w:val="auto"/>
          <w:sz w:val="24"/>
          <w:szCs w:val="24"/>
        </w:rPr>
      </w:pPr>
      <w:hyperlink r:id="rId16" w:history="1">
        <w:r w:rsidR="008556E0" w:rsidRPr="008556E0">
          <w:rPr>
            <w:rStyle w:val="Hyperlink"/>
            <w:rFonts w:ascii="Times New Roman" w:eastAsia="Times New Roman" w:hAnsi="Times New Roman"/>
            <w:bCs/>
            <w:color w:val="auto"/>
            <w:sz w:val="24"/>
            <w:szCs w:val="24"/>
          </w:rPr>
          <w:t>Undang-Undang No. 29 Tahun 2004 tentang Praktik Kedokteran</w:t>
        </w:r>
      </w:hyperlink>
    </w:p>
    <w:p w:rsidR="008556E0" w:rsidRPr="00332BD9" w:rsidRDefault="006C04D3" w:rsidP="008556E0">
      <w:pPr>
        <w:pStyle w:val="ListParagraph"/>
        <w:numPr>
          <w:ilvl w:val="0"/>
          <w:numId w:val="23"/>
        </w:numPr>
        <w:spacing w:after="0" w:line="480" w:lineRule="auto"/>
        <w:ind w:left="1560" w:hanging="426"/>
        <w:jc w:val="both"/>
        <w:rPr>
          <w:rFonts w:ascii="Times New Roman" w:eastAsia="Times New Roman" w:hAnsi="Times New Roman"/>
          <w:sz w:val="24"/>
          <w:szCs w:val="24"/>
        </w:rPr>
      </w:pPr>
      <w:hyperlink r:id="rId17" w:history="1">
        <w:r w:rsidR="008556E0" w:rsidRPr="008556E0">
          <w:rPr>
            <w:rStyle w:val="Hyperlink"/>
            <w:rFonts w:ascii="Times New Roman" w:eastAsia="Times New Roman" w:hAnsi="Times New Roman"/>
            <w:bCs/>
            <w:color w:val="auto"/>
            <w:sz w:val="24"/>
            <w:szCs w:val="24"/>
          </w:rPr>
          <w:t>Undang-Undang Nomor 36 Tahun 2014 tentang Tenaga Kesehatan</w:t>
        </w:r>
      </w:hyperlink>
      <w:r w:rsidR="008556E0" w:rsidRPr="00332BD9">
        <w:rPr>
          <w:rFonts w:ascii="Times New Roman" w:eastAsia="Times New Roman" w:hAnsi="Times New Roman"/>
          <w:bCs/>
          <w:sz w:val="24"/>
          <w:szCs w:val="24"/>
        </w:rPr>
        <w:t> (UU Tenaga Kesehatan)</w:t>
      </w:r>
      <w:r w:rsidR="008556E0" w:rsidRPr="00332BD9">
        <w:rPr>
          <w:rFonts w:ascii="Times New Roman" w:eastAsia="Times New Roman" w:hAnsi="Times New Roman"/>
          <w:sz w:val="24"/>
          <w:szCs w:val="24"/>
        </w:rPr>
        <w:t>. Dalam</w:t>
      </w:r>
      <w:r w:rsidR="008556E0" w:rsidRPr="00332BD9">
        <w:rPr>
          <w:rFonts w:ascii="Times New Roman" w:eastAsia="Times New Roman" w:hAnsi="Times New Roman"/>
          <w:bCs/>
          <w:sz w:val="24"/>
          <w:szCs w:val="24"/>
        </w:rPr>
        <w:t xml:space="preserve">Pasal </w:t>
      </w:r>
      <w:r w:rsidR="008556E0">
        <w:rPr>
          <w:rFonts w:ascii="Times New Roman" w:eastAsia="Times New Roman" w:hAnsi="Times New Roman"/>
          <w:bCs/>
          <w:sz w:val="24"/>
          <w:szCs w:val="24"/>
        </w:rPr>
        <w:t>59 ayat (1) UU Tenaga Kesehatan</w:t>
      </w:r>
      <w:r w:rsidR="008556E0">
        <w:rPr>
          <w:rFonts w:ascii="Times New Roman" w:eastAsia="Times New Roman" w:hAnsi="Times New Roman"/>
          <w:bCs/>
          <w:sz w:val="24"/>
          <w:szCs w:val="24"/>
          <w:lang w:val="id-ID"/>
        </w:rPr>
        <w:t xml:space="preserve">, </w:t>
      </w:r>
      <w:r w:rsidR="008556E0" w:rsidRPr="00332BD9">
        <w:rPr>
          <w:rFonts w:ascii="Times New Roman" w:eastAsia="Times New Roman" w:hAnsi="Times New Roman"/>
          <w:sz w:val="24"/>
          <w:szCs w:val="24"/>
        </w:rPr>
        <w:t>Tenaga Kesehatan yang menjalankan praktik pada fasilitas pelayanan kesehatan wajib memberikan pertolongan pertama kepada penerima pelayanan kesehatan dalam keadaan gawat darurat dan/atau pada bencana untuk penyelamatan nyawa dan pencegahan kecacatan.</w:t>
      </w:r>
    </w:p>
    <w:p w:rsidR="008556E0" w:rsidRPr="00D650C4" w:rsidRDefault="008556E0" w:rsidP="008556E0">
      <w:pPr>
        <w:spacing w:after="0" w:line="480" w:lineRule="auto"/>
        <w:ind w:left="284" w:firstLine="709"/>
        <w:jc w:val="both"/>
        <w:rPr>
          <w:rFonts w:ascii="Times New Roman" w:eastAsia="Times New Roman" w:hAnsi="Times New Roman"/>
          <w:sz w:val="24"/>
          <w:szCs w:val="24"/>
        </w:rPr>
      </w:pPr>
      <w:r>
        <w:rPr>
          <w:rFonts w:ascii="Times New Roman" w:eastAsia="Times New Roman" w:hAnsi="Times New Roman"/>
          <w:sz w:val="24"/>
          <w:szCs w:val="24"/>
        </w:rPr>
        <w:t>Selain mengenai regulasi diatas ada juga beberapa pasal yang mengatur mengenai keadaan darurat seorang pasien sehingga dokter dapat bertindak tanpa adanya persetujuan pasien</w:t>
      </w:r>
      <w:r>
        <w:rPr>
          <w:rFonts w:ascii="Times New Roman" w:eastAsia="Times New Roman" w:hAnsi="Times New Roman"/>
          <w:sz w:val="24"/>
          <w:szCs w:val="24"/>
          <w:lang w:val="id-ID"/>
        </w:rPr>
        <w:t>.</w:t>
      </w:r>
    </w:p>
    <w:p w:rsidR="008556E0" w:rsidRPr="00F066A6" w:rsidRDefault="008556E0" w:rsidP="008556E0">
      <w:pPr>
        <w:spacing w:after="0" w:line="480" w:lineRule="auto"/>
        <w:ind w:left="567" w:firstLine="426"/>
        <w:jc w:val="both"/>
        <w:rPr>
          <w:rFonts w:ascii="Times New Roman" w:eastAsia="Times New Roman" w:hAnsi="Times New Roman"/>
          <w:sz w:val="24"/>
          <w:szCs w:val="24"/>
        </w:rPr>
      </w:pPr>
      <w:r w:rsidRPr="004B11EB">
        <w:rPr>
          <w:rFonts w:ascii="Times New Roman" w:eastAsia="Times New Roman" w:hAnsi="Times New Roman"/>
          <w:bCs/>
          <w:sz w:val="24"/>
          <w:szCs w:val="24"/>
        </w:rPr>
        <w:t>Pasal 68 ayat (1) UU Tenaga Kesehatan</w:t>
      </w:r>
      <w:r w:rsidRPr="00F066A6">
        <w:rPr>
          <w:rFonts w:ascii="Times New Roman" w:eastAsia="Times New Roman" w:hAnsi="Times New Roman"/>
          <w:b/>
          <w:bCs/>
          <w:sz w:val="24"/>
          <w:szCs w:val="24"/>
        </w:rPr>
        <w:t> </w:t>
      </w:r>
      <w:r>
        <w:rPr>
          <w:rFonts w:ascii="Times New Roman" w:eastAsia="Times New Roman" w:hAnsi="Times New Roman"/>
          <w:sz w:val="24"/>
          <w:szCs w:val="24"/>
        </w:rPr>
        <w:t>menegaskan</w:t>
      </w:r>
    </w:p>
    <w:p w:rsidR="008556E0" w:rsidRPr="00F066A6" w:rsidRDefault="008556E0" w:rsidP="008556E0">
      <w:pPr>
        <w:spacing w:after="0" w:line="480" w:lineRule="auto"/>
        <w:ind w:left="1134" w:firstLine="426"/>
        <w:jc w:val="both"/>
        <w:rPr>
          <w:rFonts w:ascii="Times New Roman" w:eastAsia="Times New Roman" w:hAnsi="Times New Roman"/>
          <w:sz w:val="24"/>
          <w:szCs w:val="24"/>
        </w:rPr>
      </w:pPr>
      <w:r w:rsidRPr="00F066A6">
        <w:rPr>
          <w:rFonts w:ascii="Times New Roman" w:eastAsia="Times New Roman" w:hAnsi="Times New Roman"/>
          <w:iCs/>
          <w:sz w:val="24"/>
          <w:szCs w:val="24"/>
        </w:rPr>
        <w:t>“Dalam keadaan gawat darurat, untuk menyelamatkan nyawa Penerima Pelayanan Kesehatan, tidak diperlukan persetujuan.Namun, setelah Penerima Pelayanan Kesehatan sadar atau dalam kondisi yang sudah memungkinkan segera diberi penjelasan.”</w:t>
      </w:r>
    </w:p>
    <w:p w:rsidR="008556E0" w:rsidRDefault="008556E0" w:rsidP="008556E0">
      <w:pPr>
        <w:spacing w:after="0" w:line="480" w:lineRule="auto"/>
        <w:ind w:left="284" w:firstLine="709"/>
        <w:jc w:val="both"/>
        <w:rPr>
          <w:rFonts w:ascii="Times New Roman" w:eastAsia="Times New Roman" w:hAnsi="Times New Roman"/>
          <w:i/>
          <w:sz w:val="24"/>
          <w:szCs w:val="24"/>
          <w:lang w:val="id-ID"/>
        </w:rPr>
      </w:pPr>
      <w:r>
        <w:rPr>
          <w:rFonts w:ascii="Times New Roman" w:eastAsia="Times New Roman" w:hAnsi="Times New Roman"/>
          <w:sz w:val="24"/>
          <w:szCs w:val="24"/>
        </w:rPr>
        <w:t xml:space="preserve">Apabila kita melihat pasal bunyi pasal diatas tentunya dapat dipahami bahwa seorang tenaga kesehatan apabila menemukan pasien dalam keadaan darurat tidak diperbolehkan menolak atau menunda pertolongan medis secara langsung, yang artinya tenaga medis dituntut untuk langsung menangani seorang pasien meskipun belum ada persetujuan dari pihak pasien, hal ini dikarenakan situasi dan kondisi yang darurat sehingga keselamatan nyawa seorang pasien harus ditamakan terdahulu, adapun yang perlu diperhatikan seorang tenaga medis yaitu pihak tenaga medisharusberusaha memberikan </w:t>
      </w:r>
      <w:r>
        <w:rPr>
          <w:rFonts w:ascii="Times New Roman" w:eastAsia="Times New Roman" w:hAnsi="Times New Roman"/>
          <w:sz w:val="24"/>
          <w:szCs w:val="24"/>
        </w:rPr>
        <w:lastRenderedPageBreak/>
        <w:t xml:space="preserve">keterangan dan informasi kepada pasien pada umumnya berdasarkan pertimbangan yang menurutnya terbaik tetapi hanya dari sisi medis saja sesuai pengetahuan dan etika profesinya, tetapi belum tentu hal itu sudah sejalan dengan apa yang diinginkan oleh pasien dan keluarganya karena belum tentu hal tersebut sudah sesuai dengan aspek finansial, psikis dan agama si pasien, sehingga dalam kerangka inilah diperlukan suatu persetujuan tindakan medis atau </w:t>
      </w:r>
      <w:r>
        <w:rPr>
          <w:rFonts w:ascii="Times New Roman" w:eastAsia="Times New Roman" w:hAnsi="Times New Roman"/>
          <w:i/>
          <w:sz w:val="24"/>
          <w:szCs w:val="24"/>
        </w:rPr>
        <w:t>informed consent.</w:t>
      </w:r>
      <w:r>
        <w:rPr>
          <w:rFonts w:ascii="Times New Roman" w:eastAsia="Times New Roman" w:hAnsi="Times New Roman"/>
          <w:sz w:val="24"/>
          <w:szCs w:val="24"/>
          <w:vertAlign w:val="superscript"/>
        </w:rPr>
        <w:footnoteReference w:id="26"/>
      </w:r>
    </w:p>
    <w:p w:rsidR="008556E0" w:rsidRDefault="008556E0" w:rsidP="008556E0">
      <w:pPr>
        <w:spacing w:after="0" w:line="480" w:lineRule="auto"/>
        <w:ind w:left="284" w:firstLine="709"/>
        <w:jc w:val="both"/>
        <w:rPr>
          <w:rFonts w:ascii="Times New Roman" w:eastAsia="Times New Roman" w:hAnsi="Times New Roman"/>
          <w:i/>
          <w:sz w:val="24"/>
          <w:szCs w:val="24"/>
          <w:lang w:val="id-ID"/>
        </w:rPr>
      </w:pPr>
      <w:r>
        <w:rPr>
          <w:rFonts w:ascii="Times New Roman" w:eastAsia="Times New Roman" w:hAnsi="Times New Roman"/>
          <w:sz w:val="24"/>
          <w:szCs w:val="24"/>
        </w:rPr>
        <w:t xml:space="preserve">Dalam melakukan tindakan yang dilakukan pelayanan kesehatan tentunya ada beberapa hal yang harus diperhatikan bahwa seorang tenaga medis harus hati-hati dalam menangani pasien, tidak boleh terjadi </w:t>
      </w:r>
      <w:r w:rsidRPr="004A252E">
        <w:rPr>
          <w:rFonts w:ascii="Times New Roman" w:eastAsia="Times New Roman" w:hAnsi="Times New Roman"/>
          <w:i/>
          <w:sz w:val="24"/>
          <w:szCs w:val="24"/>
        </w:rPr>
        <w:t>Human Er</w:t>
      </w:r>
      <w:r>
        <w:rPr>
          <w:rFonts w:ascii="Times New Roman" w:eastAsia="Times New Roman" w:hAnsi="Times New Roman"/>
          <w:i/>
          <w:sz w:val="24"/>
          <w:szCs w:val="24"/>
        </w:rPr>
        <w:t>r</w:t>
      </w:r>
      <w:r w:rsidRPr="004A252E">
        <w:rPr>
          <w:rFonts w:ascii="Times New Roman" w:eastAsia="Times New Roman" w:hAnsi="Times New Roman"/>
          <w:i/>
          <w:sz w:val="24"/>
          <w:szCs w:val="24"/>
        </w:rPr>
        <w:t>or</w:t>
      </w:r>
      <w:r>
        <w:rPr>
          <w:rFonts w:ascii="Times New Roman" w:eastAsia="Times New Roman" w:hAnsi="Times New Roman"/>
          <w:sz w:val="24"/>
          <w:szCs w:val="24"/>
        </w:rPr>
        <w:t xml:space="preserve"> atau terjadi kesalahan yang diakibatkan oleh tenaga medis yang lalai sehingga mengakibatkan pasien dirugikan, terlebih lagi apabila ada unsur kesengajaan maka sanksi berat akan menanti tenaga medis tersebut.</w:t>
      </w:r>
    </w:p>
    <w:p w:rsidR="008556E0" w:rsidRPr="00332BD9" w:rsidRDefault="008556E0" w:rsidP="008556E0">
      <w:pPr>
        <w:spacing w:after="0" w:line="480" w:lineRule="auto"/>
        <w:ind w:left="284" w:firstLine="709"/>
        <w:jc w:val="both"/>
        <w:rPr>
          <w:rFonts w:ascii="Times New Roman" w:eastAsia="Times New Roman" w:hAnsi="Times New Roman"/>
          <w:i/>
          <w:sz w:val="24"/>
          <w:szCs w:val="24"/>
        </w:rPr>
      </w:pPr>
      <w:r>
        <w:rPr>
          <w:rFonts w:ascii="Times New Roman" w:eastAsia="Times New Roman" w:hAnsi="Times New Roman"/>
          <w:sz w:val="24"/>
          <w:szCs w:val="24"/>
        </w:rPr>
        <w:t xml:space="preserve">Berdasarkan </w:t>
      </w:r>
      <w:r w:rsidRPr="00FF229D">
        <w:rPr>
          <w:rFonts w:ascii="Times New Roman" w:eastAsia="Times New Roman" w:hAnsi="Times New Roman"/>
          <w:bCs/>
          <w:sz w:val="24"/>
          <w:szCs w:val="24"/>
        </w:rPr>
        <w:t>Pasal 69 ayat (3) UU Praktik Kedokteran</w:t>
      </w:r>
      <w:r w:rsidRPr="00B36A48">
        <w:rPr>
          <w:rFonts w:ascii="Times New Roman" w:eastAsia="Times New Roman" w:hAnsi="Times New Roman"/>
          <w:b/>
          <w:bCs/>
          <w:sz w:val="24"/>
          <w:szCs w:val="24"/>
        </w:rPr>
        <w:t>, </w:t>
      </w:r>
      <w:r w:rsidRPr="00B36A48">
        <w:rPr>
          <w:rFonts w:ascii="Times New Roman" w:eastAsia="Times New Roman" w:hAnsi="Times New Roman"/>
          <w:sz w:val="24"/>
          <w:szCs w:val="24"/>
        </w:rPr>
        <w:t>sanksi disiplin yang dimaksud dapat berupa:</w:t>
      </w:r>
    </w:p>
    <w:p w:rsidR="008556E0" w:rsidRPr="00332BD9" w:rsidRDefault="008556E0" w:rsidP="008556E0">
      <w:pPr>
        <w:pStyle w:val="ListParagraph"/>
        <w:numPr>
          <w:ilvl w:val="0"/>
          <w:numId w:val="24"/>
        </w:numPr>
        <w:spacing w:after="0" w:line="480" w:lineRule="auto"/>
        <w:ind w:left="1560" w:hanging="426"/>
        <w:jc w:val="both"/>
        <w:rPr>
          <w:rFonts w:ascii="Times New Roman" w:eastAsia="Times New Roman" w:hAnsi="Times New Roman"/>
          <w:sz w:val="24"/>
          <w:szCs w:val="24"/>
        </w:rPr>
      </w:pPr>
      <w:r>
        <w:rPr>
          <w:rFonts w:ascii="Times New Roman" w:eastAsia="Times New Roman" w:hAnsi="Times New Roman"/>
          <w:sz w:val="24"/>
          <w:szCs w:val="24"/>
        </w:rPr>
        <w:t>pemberian peringatan tertulis</w:t>
      </w:r>
    </w:p>
    <w:p w:rsidR="008556E0" w:rsidRPr="00332BD9" w:rsidRDefault="008556E0" w:rsidP="008556E0">
      <w:pPr>
        <w:pStyle w:val="ListParagraph"/>
        <w:numPr>
          <w:ilvl w:val="0"/>
          <w:numId w:val="24"/>
        </w:numPr>
        <w:spacing w:after="0" w:line="480" w:lineRule="auto"/>
        <w:ind w:left="1560" w:hanging="426"/>
        <w:jc w:val="both"/>
        <w:rPr>
          <w:rFonts w:ascii="Times New Roman" w:eastAsia="Times New Roman" w:hAnsi="Times New Roman"/>
          <w:sz w:val="24"/>
          <w:szCs w:val="24"/>
        </w:rPr>
      </w:pPr>
      <w:r w:rsidRPr="00332BD9">
        <w:rPr>
          <w:rFonts w:ascii="Times New Roman" w:eastAsia="Times New Roman" w:hAnsi="Times New Roman"/>
          <w:sz w:val="24"/>
          <w:szCs w:val="24"/>
        </w:rPr>
        <w:t>rekomendasi pencabutan surat tanda registrasi atau surat izin praktik; dan/atau</w:t>
      </w:r>
    </w:p>
    <w:p w:rsidR="008556E0" w:rsidRPr="00332BD9" w:rsidRDefault="008556E0" w:rsidP="008556E0">
      <w:pPr>
        <w:pStyle w:val="ListParagraph"/>
        <w:numPr>
          <w:ilvl w:val="0"/>
          <w:numId w:val="24"/>
        </w:numPr>
        <w:spacing w:after="0" w:line="480" w:lineRule="auto"/>
        <w:ind w:left="1560" w:hanging="426"/>
        <w:jc w:val="both"/>
        <w:rPr>
          <w:rFonts w:ascii="Times New Roman" w:eastAsia="Times New Roman" w:hAnsi="Times New Roman"/>
          <w:sz w:val="24"/>
          <w:szCs w:val="24"/>
        </w:rPr>
      </w:pPr>
      <w:r w:rsidRPr="00332BD9">
        <w:rPr>
          <w:rFonts w:ascii="Times New Roman" w:eastAsia="Times New Roman" w:hAnsi="Times New Roman"/>
          <w:sz w:val="24"/>
          <w:szCs w:val="24"/>
        </w:rPr>
        <w:t>kewajiban mengikuti pendidikan atau pelatihan di institusi pendidikan kedokteran atau kedokteran gigi.</w:t>
      </w:r>
    </w:p>
    <w:p w:rsidR="008556E0" w:rsidRDefault="008556E0" w:rsidP="008556E0">
      <w:pPr>
        <w:spacing w:after="0" w:line="480" w:lineRule="auto"/>
        <w:ind w:left="284" w:firstLine="709"/>
        <w:jc w:val="both"/>
        <w:rPr>
          <w:rFonts w:ascii="Times New Roman" w:eastAsia="Times New Roman" w:hAnsi="Times New Roman"/>
          <w:sz w:val="24"/>
          <w:szCs w:val="24"/>
        </w:rPr>
      </w:pPr>
      <w:r>
        <w:rPr>
          <w:rFonts w:ascii="Times New Roman" w:eastAsia="Times New Roman" w:hAnsi="Times New Roman"/>
          <w:sz w:val="24"/>
          <w:szCs w:val="24"/>
        </w:rPr>
        <w:lastRenderedPageBreak/>
        <w:t xml:space="preserve">Bunyi pasal di atas sangat jelas bagi tenaga medis yang dianggap melakukan malpraktik atau salah dalam mendiagnosis pasien atau menangani pasien, namun pasal diatas tentunya tidak serta merta dapat memvonis seorang dokter lalai dalam pekerjaanya hal ini dikarenakan </w:t>
      </w:r>
      <w:r>
        <w:rPr>
          <w:rFonts w:ascii="Times New Roman" w:eastAsia="Times New Roman" w:hAnsi="Times New Roman"/>
          <w:sz w:val="24"/>
          <w:szCs w:val="24"/>
          <w:lang w:val="id-ID"/>
        </w:rPr>
        <w:t>d</w:t>
      </w:r>
      <w:r w:rsidRPr="0043388E">
        <w:rPr>
          <w:rFonts w:ascii="Times New Roman" w:eastAsia="Times New Roman" w:hAnsi="Times New Roman"/>
          <w:sz w:val="24"/>
          <w:szCs w:val="24"/>
        </w:rPr>
        <w:t>okter memil</w:t>
      </w:r>
      <w:r>
        <w:rPr>
          <w:rFonts w:ascii="Times New Roman" w:eastAsia="Times New Roman" w:hAnsi="Times New Roman"/>
          <w:sz w:val="24"/>
          <w:szCs w:val="24"/>
        </w:rPr>
        <w:t>i</w:t>
      </w:r>
      <w:r w:rsidRPr="0043388E">
        <w:rPr>
          <w:rFonts w:ascii="Times New Roman" w:eastAsia="Times New Roman" w:hAnsi="Times New Roman"/>
          <w:sz w:val="24"/>
          <w:szCs w:val="24"/>
        </w:rPr>
        <w:t>ki lembaga secara khsusu</w:t>
      </w:r>
      <w:r>
        <w:rPr>
          <w:rFonts w:ascii="Times New Roman" w:eastAsia="Times New Roman" w:hAnsi="Times New Roman"/>
          <w:sz w:val="24"/>
          <w:szCs w:val="24"/>
          <w:lang w:val="id-ID"/>
        </w:rPr>
        <w:t>s</w:t>
      </w:r>
      <w:r w:rsidRPr="0043388E">
        <w:rPr>
          <w:rFonts w:ascii="Times New Roman" w:eastAsia="Times New Roman" w:hAnsi="Times New Roman"/>
          <w:sz w:val="24"/>
          <w:szCs w:val="24"/>
        </w:rPr>
        <w:t xml:space="preserve"> yang akan mengaudit pekerjaan dokter apabila dianggap salah dalam melaksakan tugas lembaga ini disebut Majelis Kehormatan Disiplin Kedokteran Indonesia (MKDKI) yang mana akan mengevaluasi pekerjaan dokter apabila dicurigai ada kelalaian dalam bertugas yang mengakibatkan pasien dirugikan serta menanti sanksi </w:t>
      </w:r>
      <w:r w:rsidRPr="00E054BB">
        <w:rPr>
          <w:rFonts w:ascii="Times New Roman" w:eastAsia="Times New Roman" w:hAnsi="Times New Roman"/>
          <w:bCs/>
          <w:sz w:val="24"/>
          <w:szCs w:val="24"/>
        </w:rPr>
        <w:t>Pasal 69 ayat (3) UU Praktik Kedokteran</w:t>
      </w:r>
      <w:r w:rsidRPr="0043388E">
        <w:rPr>
          <w:rFonts w:ascii="Times New Roman" w:eastAsia="Times New Roman" w:hAnsi="Times New Roman"/>
          <w:sz w:val="24"/>
          <w:szCs w:val="24"/>
        </w:rPr>
        <w:t>rekomendasi pencabutan surat tanda regi</w:t>
      </w:r>
      <w:r>
        <w:rPr>
          <w:rFonts w:ascii="Times New Roman" w:eastAsia="Times New Roman" w:hAnsi="Times New Roman"/>
          <w:sz w:val="24"/>
          <w:szCs w:val="24"/>
        </w:rPr>
        <w:t>strasi atau surat izin praktik.</w:t>
      </w:r>
    </w:p>
    <w:p w:rsidR="008556E0" w:rsidRDefault="008556E0" w:rsidP="008556E0">
      <w:pPr>
        <w:spacing w:after="0" w:line="480" w:lineRule="auto"/>
        <w:ind w:left="284" w:firstLine="709"/>
        <w:jc w:val="both"/>
        <w:rPr>
          <w:rFonts w:ascii="Times New Roman" w:eastAsia="Times New Roman" w:hAnsi="Times New Roman"/>
          <w:sz w:val="24"/>
          <w:szCs w:val="24"/>
        </w:rPr>
      </w:pPr>
      <w:r>
        <w:rPr>
          <w:rFonts w:ascii="Times New Roman" w:eastAsia="Times New Roman" w:hAnsi="Times New Roman"/>
          <w:sz w:val="24"/>
          <w:szCs w:val="24"/>
        </w:rPr>
        <w:t>Hasil wawancara</w:t>
      </w:r>
      <w:r>
        <w:rPr>
          <w:rFonts w:ascii="Times New Roman" w:eastAsia="Times New Roman" w:hAnsi="Times New Roman"/>
          <w:sz w:val="24"/>
          <w:szCs w:val="24"/>
          <w:lang w:val="id-ID"/>
        </w:rPr>
        <w:t xml:space="preserve"> penulis dengan </w:t>
      </w:r>
      <w:r>
        <w:rPr>
          <w:rFonts w:ascii="Times New Roman" w:eastAsia="Times New Roman" w:hAnsi="Times New Roman"/>
          <w:sz w:val="24"/>
          <w:szCs w:val="24"/>
        </w:rPr>
        <w:t xml:space="preserve">dengan </w:t>
      </w:r>
      <w:r>
        <w:rPr>
          <w:rFonts w:ascii="Times New Roman" w:eastAsia="Times New Roman" w:hAnsi="Times New Roman"/>
          <w:sz w:val="24"/>
          <w:szCs w:val="24"/>
          <w:lang w:val="id-ID"/>
        </w:rPr>
        <w:t>Bapak Rulan Pobipada tanggal 17 November 2020</w:t>
      </w:r>
      <w:r>
        <w:rPr>
          <w:rFonts w:ascii="Times New Roman" w:eastAsia="Times New Roman" w:hAnsi="Times New Roman"/>
          <w:sz w:val="24"/>
          <w:szCs w:val="24"/>
        </w:rPr>
        <w:t xml:space="preserve"> bahwa:</w:t>
      </w:r>
    </w:p>
    <w:p w:rsidR="008556E0" w:rsidRDefault="008556E0" w:rsidP="008556E0">
      <w:pPr>
        <w:spacing w:after="0" w:line="480" w:lineRule="auto"/>
        <w:ind w:left="993"/>
        <w:jc w:val="both"/>
        <w:rPr>
          <w:rFonts w:ascii="Times New Roman" w:eastAsia="Times New Roman" w:hAnsi="Times New Roman"/>
          <w:sz w:val="24"/>
          <w:szCs w:val="24"/>
          <w:lang w:val="id-ID"/>
        </w:rPr>
      </w:pPr>
      <w:r>
        <w:rPr>
          <w:rFonts w:ascii="Times New Roman" w:eastAsia="Times New Roman" w:hAnsi="Times New Roman"/>
          <w:sz w:val="24"/>
          <w:szCs w:val="24"/>
          <w:lang w:val="id-ID"/>
        </w:rPr>
        <w:t>“</w:t>
      </w:r>
      <w:r>
        <w:rPr>
          <w:rFonts w:ascii="Times New Roman" w:eastAsia="Times New Roman" w:hAnsi="Times New Roman"/>
          <w:sz w:val="24"/>
          <w:szCs w:val="24"/>
        </w:rPr>
        <w:t xml:space="preserve">Mengenai sanksi administratif atau pencabutan surat izin tenaga medis tertentu berbeda beda, kalau surat izin prakter dokter yang berhak melakuan pencabutan adalah Kementerian Kesehatan dalam hal ini Badan Pengembangan dan Pemberdayaan Sumber Daya Manusia, namun sebelum dilakukan pencabutan maka harus ada laporan terlebih dahulu kepada Majelis Kehormatan Disiplin Kedokteran Indonesia (MKDKI). MKDKI harus meninjau dan menganalisa terlebih dahulu kinerja dokter, jika memang teerdapat kesalahan atau kelalaian maka selanjutnya harus ada pelaporan oleh Dinas Kesehatan Kabupaten/Kota setempat kepada Kementerian Kesehatan, Konsil Kedokteran Indonesia </w:t>
      </w:r>
      <w:r>
        <w:rPr>
          <w:rFonts w:ascii="Times New Roman" w:eastAsia="Times New Roman" w:hAnsi="Times New Roman"/>
          <w:sz w:val="24"/>
          <w:szCs w:val="24"/>
        </w:rPr>
        <w:lastRenderedPageBreak/>
        <w:t>(KKI), Dinas Kesehatan Provinsi setempat dan tembusannya disampaikan kepada organisasi profesi setempat</w:t>
      </w:r>
      <w:r>
        <w:rPr>
          <w:rFonts w:ascii="Times New Roman" w:eastAsia="Times New Roman" w:hAnsi="Times New Roman"/>
          <w:sz w:val="24"/>
          <w:szCs w:val="24"/>
          <w:lang w:val="id-ID"/>
        </w:rPr>
        <w:t>”</w:t>
      </w:r>
      <w:r>
        <w:rPr>
          <w:rFonts w:ascii="Times New Roman" w:eastAsia="Times New Roman" w:hAnsi="Times New Roman"/>
          <w:sz w:val="24"/>
          <w:szCs w:val="24"/>
        </w:rPr>
        <w:t>.</w:t>
      </w:r>
    </w:p>
    <w:p w:rsidR="008556E0" w:rsidRPr="00825310" w:rsidRDefault="008556E0" w:rsidP="008556E0">
      <w:pPr>
        <w:spacing w:after="0" w:line="480" w:lineRule="auto"/>
        <w:ind w:left="284" w:firstLine="709"/>
        <w:jc w:val="both"/>
        <w:rPr>
          <w:rFonts w:ascii="Times New Roman" w:eastAsia="Times New Roman" w:hAnsi="Times New Roman"/>
          <w:sz w:val="24"/>
          <w:szCs w:val="24"/>
          <w:lang w:val="id-ID"/>
        </w:rPr>
      </w:pPr>
      <w:r>
        <w:rPr>
          <w:rFonts w:ascii="Times New Roman" w:eastAsia="Times New Roman" w:hAnsi="Times New Roman"/>
          <w:sz w:val="24"/>
          <w:szCs w:val="24"/>
          <w:lang w:val="id-ID"/>
        </w:rPr>
        <w:t>Hasil penelitian menunjukkan bahwa sampai dengan saat ini belum ditemukan kasus yang menyebabkan dicabutnya surat izin praktek atau surat tanda registrasi tenaga medis di Rumah Sakit Aloei Saboe karena pada semua kasus tuntutan pihak pasien, semuanya dapat diselesaikan dengan proses mediasi.</w:t>
      </w:r>
    </w:p>
    <w:p w:rsidR="008556E0" w:rsidRPr="00F01B38" w:rsidRDefault="008556E0" w:rsidP="008556E0">
      <w:pPr>
        <w:pBdr>
          <w:top w:val="nil"/>
          <w:left w:val="nil"/>
          <w:bottom w:val="nil"/>
          <w:right w:val="nil"/>
          <w:between w:val="nil"/>
        </w:pBdr>
        <w:tabs>
          <w:tab w:val="left" w:pos="284"/>
          <w:tab w:val="left" w:pos="567"/>
          <w:tab w:val="left" w:pos="993"/>
        </w:tabs>
        <w:spacing w:after="0" w:line="480" w:lineRule="auto"/>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lang w:val="id-ID"/>
        </w:rPr>
        <w:tab/>
        <w:t>4.3.2</w:t>
      </w:r>
      <w:r>
        <w:rPr>
          <w:rFonts w:ascii="Times New Roman" w:eastAsia="Times New Roman" w:hAnsi="Times New Roman"/>
          <w:b/>
          <w:color w:val="000000"/>
          <w:sz w:val="24"/>
          <w:szCs w:val="24"/>
          <w:lang w:val="id-ID"/>
        </w:rPr>
        <w:tab/>
      </w:r>
      <w:r>
        <w:rPr>
          <w:rFonts w:ascii="Times New Roman" w:eastAsia="Times New Roman" w:hAnsi="Times New Roman"/>
          <w:b/>
          <w:color w:val="000000"/>
          <w:sz w:val="24"/>
          <w:szCs w:val="24"/>
        </w:rPr>
        <w:t>Ganti Kerugian</w:t>
      </w:r>
    </w:p>
    <w:p w:rsidR="008556E0" w:rsidRDefault="008556E0" w:rsidP="008556E0">
      <w:pPr>
        <w:pBdr>
          <w:top w:val="nil"/>
          <w:left w:val="nil"/>
          <w:bottom w:val="nil"/>
          <w:right w:val="nil"/>
          <w:between w:val="nil"/>
        </w:pBdr>
        <w:spacing w:after="0" w:line="480" w:lineRule="auto"/>
        <w:ind w:left="284" w:firstLine="709"/>
        <w:jc w:val="both"/>
        <w:rPr>
          <w:rFonts w:ascii="Times New Roman" w:eastAsia="Times New Roman" w:hAnsi="Times New Roman"/>
          <w:color w:val="000000"/>
          <w:sz w:val="24"/>
          <w:szCs w:val="24"/>
          <w:lang w:val="id-ID"/>
        </w:rPr>
      </w:pPr>
      <w:r w:rsidRPr="008572EE">
        <w:rPr>
          <w:rFonts w:ascii="Times New Roman" w:eastAsia="Times New Roman" w:hAnsi="Times New Roman"/>
          <w:color w:val="000000"/>
          <w:sz w:val="24"/>
          <w:szCs w:val="24"/>
        </w:rPr>
        <w:t xml:space="preserve">Berbicara mengenai ganti </w:t>
      </w:r>
      <w:r>
        <w:rPr>
          <w:rFonts w:ascii="Times New Roman" w:eastAsia="Times New Roman" w:hAnsi="Times New Roman"/>
          <w:color w:val="000000"/>
          <w:sz w:val="24"/>
          <w:szCs w:val="24"/>
        </w:rPr>
        <w:t>ke</w:t>
      </w:r>
      <w:r w:rsidRPr="008572EE">
        <w:rPr>
          <w:rFonts w:ascii="Times New Roman" w:eastAsia="Times New Roman" w:hAnsi="Times New Roman"/>
          <w:color w:val="000000"/>
          <w:sz w:val="24"/>
          <w:szCs w:val="24"/>
        </w:rPr>
        <w:t>rugi</w:t>
      </w:r>
      <w:r>
        <w:rPr>
          <w:rFonts w:ascii="Times New Roman" w:eastAsia="Times New Roman" w:hAnsi="Times New Roman"/>
          <w:color w:val="000000"/>
          <w:sz w:val="24"/>
          <w:szCs w:val="24"/>
        </w:rPr>
        <w:t>an</w:t>
      </w:r>
      <w:r w:rsidRPr="008572EE">
        <w:rPr>
          <w:rFonts w:ascii="Times New Roman" w:eastAsia="Times New Roman" w:hAnsi="Times New Roman"/>
          <w:color w:val="000000"/>
          <w:sz w:val="24"/>
          <w:szCs w:val="24"/>
        </w:rPr>
        <w:t>, maka kita akan berbicara penggantian semua yang diakibatkan oleh kerugian yang dialami seorang akibat dari sebuah perjanjian yang dilakukanya</w:t>
      </w:r>
      <w:r>
        <w:rPr>
          <w:rFonts w:ascii="Times New Roman" w:eastAsia="Times New Roman" w:hAnsi="Times New Roman"/>
          <w:color w:val="000000"/>
          <w:sz w:val="24"/>
          <w:szCs w:val="24"/>
        </w:rPr>
        <w:t>dan atau akibat dari perintah undang-undang</w:t>
      </w:r>
      <w:r>
        <w:rPr>
          <w:rFonts w:ascii="Times New Roman" w:eastAsia="Times New Roman" w:hAnsi="Times New Roman"/>
          <w:color w:val="000000"/>
          <w:sz w:val="24"/>
          <w:szCs w:val="24"/>
          <w:lang w:val="id-ID"/>
        </w:rPr>
        <w:t>.</w:t>
      </w:r>
    </w:p>
    <w:p w:rsidR="008556E0" w:rsidRDefault="008556E0" w:rsidP="008556E0">
      <w:pPr>
        <w:pBdr>
          <w:top w:val="nil"/>
          <w:left w:val="nil"/>
          <w:bottom w:val="nil"/>
          <w:right w:val="nil"/>
          <w:between w:val="nil"/>
        </w:pBdr>
        <w:spacing w:after="0" w:line="480" w:lineRule="auto"/>
        <w:ind w:left="284" w:firstLine="709"/>
        <w:jc w:val="both"/>
        <w:rPr>
          <w:rFonts w:ascii="Times New Roman" w:eastAsia="Times New Roman" w:hAnsi="Times New Roman"/>
          <w:color w:val="000000"/>
          <w:sz w:val="24"/>
          <w:szCs w:val="24"/>
          <w:lang w:val="id-ID"/>
        </w:rPr>
      </w:pPr>
      <w:r>
        <w:rPr>
          <w:rFonts w:ascii="Times New Roman" w:eastAsia="Times New Roman" w:hAnsi="Times New Roman"/>
          <w:color w:val="000000"/>
          <w:sz w:val="24"/>
          <w:szCs w:val="24"/>
        </w:rPr>
        <w:t xml:space="preserve">Didalam hukum perdata mengenai ganti kerugian kita akan merujuk pada asas konsensualisme yang </w:t>
      </w:r>
      <w:r>
        <w:rPr>
          <w:rFonts w:ascii="Times New Roman" w:eastAsia="Times New Roman" w:hAnsi="Times New Roman"/>
          <w:sz w:val="24"/>
          <w:szCs w:val="24"/>
        </w:rPr>
        <w:t xml:space="preserve">sering ditafsirkan sebagai perjanjian. Prinsip ini menunjukkan bahwa pada dasarnya suatu perjanjian yang dibuat secara lisan atau tulisan antara dua orang atau lebih mengikat dan oleh karena itu menciptakan kewajiban bagi satu atau lebih pihak dalam perjanjian tersebut, suatu perjanjian atau konsensus dicapai segera setelah rakyat, bahkan jika perjanjian itu dicapai hanya secara lisan saja Ini berarti bahwa, pada prinsipnya, perjanjian itu mengikat dan merupakan kewajiban bagi pihak-pihak yang berjanji untuk tidak menuntut formalitas, tetapi untuk melindungi kepentingan debitur (atau mereka yang diwajibkan)untuk mendapatkan </w:t>
      </w:r>
      <w:r>
        <w:rPr>
          <w:rFonts w:ascii="Times New Roman" w:eastAsia="Times New Roman" w:hAnsi="Times New Roman"/>
          <w:sz w:val="24"/>
          <w:szCs w:val="24"/>
        </w:rPr>
        <w:lastRenderedPageBreak/>
        <w:t>prestasi. formalitas yang diselesaikan atau dipersiapkan memerlukan beberapa tindakan</w:t>
      </w:r>
      <w:r>
        <w:rPr>
          <w:rFonts w:ascii="Times New Roman" w:eastAsia="Times New Roman" w:hAnsi="Times New Roman"/>
          <w:color w:val="000000"/>
          <w:sz w:val="24"/>
          <w:szCs w:val="24"/>
          <w:lang w:val="id-ID"/>
        </w:rPr>
        <w:t>.</w:t>
      </w:r>
    </w:p>
    <w:p w:rsidR="008556E0" w:rsidRDefault="008556E0" w:rsidP="008556E0">
      <w:pPr>
        <w:pBdr>
          <w:top w:val="nil"/>
          <w:left w:val="nil"/>
          <w:bottom w:val="nil"/>
          <w:right w:val="nil"/>
          <w:between w:val="nil"/>
        </w:pBdr>
        <w:spacing w:after="0" w:line="480" w:lineRule="auto"/>
        <w:ind w:left="284" w:firstLine="709"/>
        <w:jc w:val="both"/>
        <w:rPr>
          <w:rFonts w:ascii="Times New Roman" w:eastAsia="Times New Roman" w:hAnsi="Times New Roman"/>
          <w:color w:val="000000"/>
          <w:sz w:val="24"/>
          <w:szCs w:val="24"/>
          <w:lang w:val="id-ID"/>
        </w:rPr>
      </w:pPr>
      <w:r>
        <w:rPr>
          <w:rFonts w:ascii="Times New Roman" w:eastAsia="Times New Roman" w:hAnsi="Times New Roman"/>
          <w:sz w:val="24"/>
          <w:szCs w:val="24"/>
        </w:rPr>
        <w:t>Dalam perjanjian tenaga medis dikenal dengan istilah perjanjian terapeutik atau kontrak terapeutik adalah perjanjian atau kontrak yang dikenal hanya pada bidang kesehatan yang terjadi antara dua pihak yaitu dokter atau tim medis sebagai pemberi pelayanan kesehatan (</w:t>
      </w:r>
      <w:r>
        <w:rPr>
          <w:rFonts w:ascii="Times New Roman" w:eastAsia="Times New Roman" w:hAnsi="Times New Roman"/>
          <w:i/>
          <w:sz w:val="24"/>
          <w:szCs w:val="24"/>
        </w:rPr>
        <w:t>medical providers</w:t>
      </w:r>
      <w:r>
        <w:rPr>
          <w:rFonts w:ascii="Times New Roman" w:eastAsia="Times New Roman" w:hAnsi="Times New Roman"/>
          <w:sz w:val="24"/>
          <w:szCs w:val="24"/>
        </w:rPr>
        <w:t>) dan pasien sebagai penerima pelayanan kesehatan (</w:t>
      </w:r>
      <w:r>
        <w:rPr>
          <w:rFonts w:ascii="Times New Roman" w:eastAsia="Times New Roman" w:hAnsi="Times New Roman"/>
          <w:i/>
          <w:sz w:val="24"/>
          <w:szCs w:val="24"/>
        </w:rPr>
        <w:t>medical receivers</w:t>
      </w:r>
      <w:r>
        <w:rPr>
          <w:rFonts w:ascii="Times New Roman" w:eastAsia="Times New Roman" w:hAnsi="Times New Roman"/>
          <w:sz w:val="24"/>
          <w:szCs w:val="24"/>
        </w:rPr>
        <w:t>). Istilah kontrak terapeutik merupakan terjemahan dari bahasa Inggris, yaitu “</w:t>
      </w:r>
      <w:r>
        <w:rPr>
          <w:rFonts w:ascii="Times New Roman" w:eastAsia="Times New Roman" w:hAnsi="Times New Roman"/>
          <w:i/>
          <w:sz w:val="24"/>
          <w:szCs w:val="24"/>
        </w:rPr>
        <w:t>therapeutic contract</w:t>
      </w:r>
      <w:r>
        <w:rPr>
          <w:rFonts w:ascii="Times New Roman" w:eastAsia="Times New Roman" w:hAnsi="Times New Roman"/>
          <w:sz w:val="24"/>
          <w:szCs w:val="24"/>
        </w:rPr>
        <w:t>”.</w:t>
      </w:r>
      <w:r w:rsidRPr="00B05668">
        <w:rPr>
          <w:rFonts w:ascii="Times New Roman" w:eastAsia="Times New Roman" w:hAnsi="Times New Roman"/>
          <w:sz w:val="24"/>
          <w:szCs w:val="24"/>
        </w:rPr>
        <w:t>Fred Ameln</w:t>
      </w:r>
      <w:r w:rsidRPr="00CD4313">
        <w:rPr>
          <w:rFonts w:ascii="Times New Roman" w:eastAsia="Times New Roman" w:hAnsi="Times New Roman"/>
          <w:i/>
          <w:sz w:val="24"/>
          <w:szCs w:val="24"/>
        </w:rPr>
        <w:t>,</w:t>
      </w:r>
      <w:r>
        <w:rPr>
          <w:rFonts w:ascii="Times New Roman" w:eastAsia="Times New Roman" w:hAnsi="Times New Roman"/>
          <w:sz w:val="24"/>
          <w:szCs w:val="24"/>
        </w:rPr>
        <w:t xml:space="preserve"> salah satu ahli hukum kesehatan mengartikan kontrak terapeutik sebagai “kontrak dimana pihak dokter berupaya secara maksimal menyembuhkan pasien (</w:t>
      </w:r>
      <w:r>
        <w:rPr>
          <w:rFonts w:ascii="Times New Roman" w:eastAsia="Times New Roman" w:hAnsi="Times New Roman"/>
          <w:i/>
          <w:sz w:val="24"/>
          <w:szCs w:val="24"/>
        </w:rPr>
        <w:t>inspanning verbintenis</w:t>
      </w:r>
      <w:r>
        <w:rPr>
          <w:rFonts w:ascii="Times New Roman" w:eastAsia="Times New Roman" w:hAnsi="Times New Roman"/>
          <w:sz w:val="24"/>
          <w:szCs w:val="24"/>
        </w:rPr>
        <w:t xml:space="preserve">) jarang merupakan </w:t>
      </w:r>
      <w:r>
        <w:rPr>
          <w:rFonts w:ascii="Times New Roman" w:eastAsia="Times New Roman" w:hAnsi="Times New Roman"/>
          <w:i/>
          <w:sz w:val="24"/>
          <w:szCs w:val="24"/>
        </w:rPr>
        <w:t>resultaat verbintenis</w:t>
      </w:r>
      <w:r>
        <w:rPr>
          <w:rFonts w:ascii="Times New Roman" w:eastAsia="Times New Roman" w:hAnsi="Times New Roman"/>
          <w:sz w:val="24"/>
          <w:szCs w:val="24"/>
        </w:rPr>
        <w:t>”</w:t>
      </w:r>
      <w:r>
        <w:rPr>
          <w:rFonts w:ascii="Times New Roman" w:eastAsia="Times New Roman" w:hAnsi="Times New Roman"/>
          <w:sz w:val="24"/>
          <w:szCs w:val="24"/>
          <w:vertAlign w:val="superscript"/>
        </w:rPr>
        <w:footnoteReference w:id="27"/>
      </w:r>
      <w:r>
        <w:rPr>
          <w:rFonts w:ascii="Times New Roman" w:eastAsia="Times New Roman" w:hAnsi="Times New Roman"/>
          <w:sz w:val="24"/>
          <w:szCs w:val="24"/>
        </w:rPr>
        <w:t xml:space="preserve">. </w:t>
      </w:r>
    </w:p>
    <w:p w:rsidR="008556E0" w:rsidRDefault="008556E0" w:rsidP="008556E0">
      <w:pPr>
        <w:pBdr>
          <w:top w:val="nil"/>
          <w:left w:val="nil"/>
          <w:bottom w:val="nil"/>
          <w:right w:val="nil"/>
          <w:between w:val="nil"/>
        </w:pBdr>
        <w:spacing w:after="0" w:line="480" w:lineRule="auto"/>
        <w:ind w:left="284" w:firstLine="709"/>
        <w:jc w:val="both"/>
        <w:rPr>
          <w:rFonts w:ascii="Times New Roman" w:eastAsia="Times New Roman" w:hAnsi="Times New Roman"/>
          <w:color w:val="000000"/>
          <w:sz w:val="24"/>
          <w:szCs w:val="24"/>
          <w:lang w:val="id-ID"/>
        </w:rPr>
      </w:pPr>
      <w:r w:rsidRPr="00C56616">
        <w:rPr>
          <w:rFonts w:ascii="Times New Roman" w:eastAsia="Times New Roman" w:hAnsi="Times New Roman"/>
          <w:sz w:val="24"/>
          <w:szCs w:val="24"/>
        </w:rPr>
        <w:t>Fred Ameln</w:t>
      </w:r>
      <w:r>
        <w:rPr>
          <w:rFonts w:ascii="Times New Roman" w:eastAsia="Times New Roman" w:hAnsi="Times New Roman"/>
          <w:sz w:val="24"/>
          <w:szCs w:val="24"/>
        </w:rPr>
        <w:t xml:space="preserve"> mendefinisikan perjanjian atau kontrak terapeutik sebagai perjanjian upaya karena dalam hal ini dokter hanya berupaya menyembuhkan pasien, tetapi upaya tersebut belum tentu akan berhasil sesuai keinginan para pihak. Sedangkan menurut Veronica Komalawati, “</w:t>
      </w:r>
      <w:r>
        <w:rPr>
          <w:rFonts w:ascii="Times New Roman" w:eastAsia="Times New Roman" w:hAnsi="Times New Roman"/>
          <w:i/>
          <w:sz w:val="24"/>
          <w:szCs w:val="24"/>
        </w:rPr>
        <w:t>transaksi terapeutik adalah hubungan hukum antara dokter dan pasien dalam pelayanan medis secara profesional, didasarkan pada kompetensi yang sesuai dengan keahlian dan keterampilan tertentu di bidang kedokteran</w:t>
      </w:r>
      <w:r>
        <w:rPr>
          <w:rFonts w:ascii="Times New Roman" w:eastAsia="Times New Roman" w:hAnsi="Times New Roman"/>
          <w:sz w:val="24"/>
          <w:szCs w:val="24"/>
        </w:rPr>
        <w:t>”.</w:t>
      </w:r>
      <w:r>
        <w:rPr>
          <w:rFonts w:ascii="Times New Roman" w:eastAsia="Times New Roman" w:hAnsi="Times New Roman"/>
          <w:sz w:val="24"/>
          <w:szCs w:val="24"/>
          <w:vertAlign w:val="superscript"/>
        </w:rPr>
        <w:footnoteReference w:id="28"/>
      </w:r>
      <w:r>
        <w:rPr>
          <w:rFonts w:ascii="Times New Roman" w:eastAsia="Times New Roman" w:hAnsi="Times New Roman"/>
          <w:sz w:val="24"/>
          <w:szCs w:val="24"/>
        </w:rPr>
        <w:t>Dan menurut Hermien Hadiati Koeswadji, transaksi terapeutik adalah “</w:t>
      </w:r>
      <w:r>
        <w:rPr>
          <w:rFonts w:ascii="Times New Roman" w:eastAsia="Times New Roman" w:hAnsi="Times New Roman"/>
          <w:i/>
          <w:sz w:val="24"/>
          <w:szCs w:val="24"/>
        </w:rPr>
        <w:t xml:space="preserve">transaksi untuk menentukan mencari terapi yang paling tepat bagi pasien oleh dokter.Dalam transaksi terapeutik </w:t>
      </w:r>
      <w:r>
        <w:rPr>
          <w:rFonts w:ascii="Times New Roman" w:eastAsia="Times New Roman" w:hAnsi="Times New Roman"/>
          <w:i/>
          <w:sz w:val="24"/>
          <w:szCs w:val="24"/>
        </w:rPr>
        <w:lastRenderedPageBreak/>
        <w:t>tersebut kedua belah pihak harus memenuhi syarat-syarat tertentu, dan bila transaksi sudah terjadi maka kedua belah pihak terikat akan hak dan kewajiban sebagaimana yang telah disepakati oleh keduanya.</w:t>
      </w:r>
      <w:r>
        <w:rPr>
          <w:rFonts w:ascii="Times New Roman" w:eastAsia="Times New Roman" w:hAnsi="Times New Roman"/>
          <w:sz w:val="24"/>
          <w:szCs w:val="24"/>
        </w:rPr>
        <w:t>”</w:t>
      </w:r>
      <w:r>
        <w:rPr>
          <w:rFonts w:ascii="Times New Roman" w:eastAsia="Times New Roman" w:hAnsi="Times New Roman"/>
          <w:sz w:val="24"/>
          <w:szCs w:val="24"/>
          <w:vertAlign w:val="superscript"/>
        </w:rPr>
        <w:footnoteReference w:id="29"/>
      </w:r>
    </w:p>
    <w:p w:rsidR="008556E0" w:rsidRPr="006D007C" w:rsidRDefault="008556E0" w:rsidP="008556E0">
      <w:pPr>
        <w:pBdr>
          <w:top w:val="nil"/>
          <w:left w:val="nil"/>
          <w:bottom w:val="nil"/>
          <w:right w:val="nil"/>
          <w:between w:val="nil"/>
        </w:pBdr>
        <w:spacing w:after="0" w:line="480" w:lineRule="auto"/>
        <w:ind w:left="284" w:firstLine="709"/>
        <w:jc w:val="both"/>
        <w:rPr>
          <w:rFonts w:ascii="Times New Roman" w:eastAsia="Times New Roman" w:hAnsi="Times New Roman"/>
          <w:color w:val="000000"/>
          <w:sz w:val="24"/>
          <w:szCs w:val="24"/>
          <w:lang w:val="id-ID"/>
        </w:rPr>
      </w:pPr>
      <w:r w:rsidRPr="002D2992">
        <w:rPr>
          <w:rFonts w:ascii="Times New Roman" w:eastAsia="Times New Roman" w:hAnsi="Times New Roman"/>
          <w:sz w:val="24"/>
          <w:szCs w:val="24"/>
        </w:rPr>
        <w:t>Apabila kita melihat toeri yan</w:t>
      </w:r>
      <w:r>
        <w:rPr>
          <w:rFonts w:ascii="Times New Roman" w:eastAsia="Times New Roman" w:hAnsi="Times New Roman"/>
          <w:sz w:val="24"/>
          <w:szCs w:val="24"/>
        </w:rPr>
        <w:t>g diungkapkan oleh beberapa hal</w:t>
      </w:r>
      <w:r w:rsidRPr="002D2992">
        <w:rPr>
          <w:rFonts w:ascii="Times New Roman" w:eastAsia="Times New Roman" w:hAnsi="Times New Roman"/>
          <w:sz w:val="24"/>
          <w:szCs w:val="24"/>
        </w:rPr>
        <w:t xml:space="preserve"> diat</w:t>
      </w:r>
      <w:r>
        <w:rPr>
          <w:rFonts w:ascii="Times New Roman" w:eastAsia="Times New Roman" w:hAnsi="Times New Roman"/>
          <w:sz w:val="24"/>
          <w:szCs w:val="24"/>
        </w:rPr>
        <w:t>a</w:t>
      </w:r>
      <w:r w:rsidRPr="002D2992">
        <w:rPr>
          <w:rFonts w:ascii="Times New Roman" w:eastAsia="Times New Roman" w:hAnsi="Times New Roman"/>
          <w:sz w:val="24"/>
          <w:szCs w:val="24"/>
        </w:rPr>
        <w:t xml:space="preserve">s tentunya kita akan merujuk pada aturan hukum yang mengatur mengenai ganti rugi akibat dari kesalahan pelayanan rumah sakit </w:t>
      </w:r>
      <w:r>
        <w:rPr>
          <w:rFonts w:ascii="Times New Roman" w:eastAsia="Times New Roman" w:hAnsi="Times New Roman"/>
          <w:sz w:val="24"/>
          <w:szCs w:val="24"/>
        </w:rPr>
        <w:t xml:space="preserve">seperti yang dikutip dalam pasal </w:t>
      </w:r>
      <w:r w:rsidRPr="008572EE">
        <w:rPr>
          <w:rFonts w:ascii="Times New Roman" w:eastAsia="Times New Roman" w:hAnsi="Times New Roman"/>
          <w:sz w:val="24"/>
          <w:szCs w:val="24"/>
        </w:rPr>
        <w:t>Pasal 58 Ayat (1) Undang-Undang Nomor 36 Tahun 2009 tentang Kesehatan</w:t>
      </w:r>
      <w:r>
        <w:rPr>
          <w:rFonts w:ascii="Times New Roman" w:eastAsia="Times New Roman" w:hAnsi="Times New Roman"/>
          <w:sz w:val="24"/>
          <w:szCs w:val="24"/>
          <w:lang w:val="id-ID"/>
        </w:rPr>
        <w:t>:</w:t>
      </w:r>
    </w:p>
    <w:p w:rsidR="008556E0" w:rsidRDefault="008556E0" w:rsidP="008556E0">
      <w:pPr>
        <w:pBdr>
          <w:top w:val="nil"/>
          <w:left w:val="nil"/>
          <w:bottom w:val="nil"/>
          <w:right w:val="nil"/>
          <w:between w:val="nil"/>
        </w:pBdr>
        <w:spacing w:after="0" w:line="480" w:lineRule="auto"/>
        <w:ind w:left="1701" w:firstLine="9"/>
        <w:jc w:val="both"/>
        <w:rPr>
          <w:rFonts w:ascii="Times New Roman" w:eastAsia="Times New Roman" w:hAnsi="Times New Roman"/>
          <w:sz w:val="24"/>
          <w:szCs w:val="24"/>
        </w:rPr>
      </w:pPr>
      <w:r>
        <w:rPr>
          <w:rFonts w:ascii="Times New Roman" w:eastAsia="Times New Roman" w:hAnsi="Times New Roman"/>
          <w:sz w:val="24"/>
          <w:szCs w:val="24"/>
          <w:lang w:val="id-ID"/>
        </w:rPr>
        <w:t>“</w:t>
      </w:r>
      <w:r w:rsidRPr="002D2992">
        <w:rPr>
          <w:rFonts w:ascii="Times New Roman" w:eastAsia="Times New Roman" w:hAnsi="Times New Roman"/>
          <w:sz w:val="24"/>
          <w:szCs w:val="24"/>
        </w:rPr>
        <w:t>Setiap orang berhak menuntut ganti rugi terhadap seseorang, tenaga kesehatan, dan/atau penyelenggara kesehatan yang menimbulkan kerugian akibat kesalahan atau kelalaian dalam pelayanan kesehatan yang diterimanya</w:t>
      </w:r>
      <w:r>
        <w:rPr>
          <w:rFonts w:ascii="Times New Roman" w:eastAsia="Times New Roman" w:hAnsi="Times New Roman"/>
          <w:sz w:val="24"/>
          <w:szCs w:val="24"/>
          <w:lang w:val="id-ID"/>
        </w:rPr>
        <w:t>”</w:t>
      </w:r>
      <w:r w:rsidRPr="002D2992">
        <w:rPr>
          <w:rFonts w:ascii="Times New Roman" w:eastAsia="Times New Roman" w:hAnsi="Times New Roman"/>
          <w:sz w:val="24"/>
          <w:szCs w:val="24"/>
        </w:rPr>
        <w:t>.</w:t>
      </w:r>
    </w:p>
    <w:p w:rsidR="008556E0" w:rsidRDefault="008556E0" w:rsidP="008556E0">
      <w:pPr>
        <w:spacing w:after="0" w:line="480" w:lineRule="auto"/>
        <w:ind w:left="284" w:firstLine="709"/>
        <w:jc w:val="both"/>
        <w:rPr>
          <w:rFonts w:ascii="Times New Roman" w:eastAsia="Times New Roman" w:hAnsi="Times New Roman"/>
          <w:sz w:val="24"/>
          <w:szCs w:val="24"/>
          <w:lang w:val="id-ID"/>
        </w:rPr>
      </w:pPr>
      <w:r>
        <w:rPr>
          <w:rFonts w:ascii="Times New Roman" w:eastAsia="Times New Roman" w:hAnsi="Times New Roman"/>
          <w:sz w:val="24"/>
          <w:szCs w:val="24"/>
        </w:rPr>
        <w:t>Dalam beberapa kasus yang pernah terjadi di Rumah Sakit Aloei Saboe Kota Gorontalo beberapa kasus yang pernah terjadi memang beberapa tuntutan masyarakat dalam pelayanan kesehatan sering terjadi, namun persoalan ganti rugi belum pernah ditemui, namun hal ini tidak menutup kemungkinan terjadinya tuntutan tersebut dapat terjadi karena memang diatur dan ditegaskan dalam undang-undang mengenai hak pasien</w:t>
      </w:r>
      <w:r>
        <w:rPr>
          <w:rFonts w:ascii="Times New Roman" w:eastAsia="Times New Roman" w:hAnsi="Times New Roman"/>
          <w:sz w:val="24"/>
          <w:szCs w:val="24"/>
          <w:lang w:val="id-ID"/>
        </w:rPr>
        <w:t>.</w:t>
      </w:r>
    </w:p>
    <w:p w:rsidR="008556E0" w:rsidRDefault="008556E0" w:rsidP="008556E0">
      <w:pPr>
        <w:spacing w:after="0" w:line="480" w:lineRule="auto"/>
        <w:ind w:left="284" w:firstLine="709"/>
        <w:jc w:val="both"/>
        <w:rPr>
          <w:rFonts w:ascii="Times New Roman" w:eastAsia="Times New Roman" w:hAnsi="Times New Roman"/>
          <w:sz w:val="24"/>
          <w:szCs w:val="24"/>
          <w:lang w:val="id-ID"/>
        </w:rPr>
      </w:pPr>
      <w:r>
        <w:rPr>
          <w:rFonts w:ascii="Times New Roman" w:eastAsia="Times New Roman" w:hAnsi="Times New Roman"/>
          <w:sz w:val="24"/>
          <w:szCs w:val="24"/>
        </w:rPr>
        <w:t>Apalagi ditegaskan mengenai hak pasien bahwa</w:t>
      </w:r>
      <w:r w:rsidRPr="00916AF6">
        <w:rPr>
          <w:rFonts w:ascii="Times New Roman" w:eastAsia="Times New Roman" w:hAnsi="Times New Roman"/>
          <w:sz w:val="24"/>
          <w:szCs w:val="24"/>
        </w:rPr>
        <w:t xml:space="preserve">Pasal 56 Ayat (1) Undang-Undang Nomor 36 Tahun 2009 tentang Kesehatan, menyatakan </w:t>
      </w:r>
      <w:r>
        <w:rPr>
          <w:rFonts w:ascii="Times New Roman" w:eastAsia="Times New Roman" w:hAnsi="Times New Roman"/>
          <w:sz w:val="24"/>
          <w:szCs w:val="24"/>
          <w:lang w:val="id-ID"/>
        </w:rPr>
        <w:t>“</w:t>
      </w:r>
      <w:r w:rsidRPr="00916AF6">
        <w:rPr>
          <w:rFonts w:ascii="Times New Roman" w:eastAsia="Times New Roman" w:hAnsi="Times New Roman"/>
          <w:sz w:val="24"/>
          <w:szCs w:val="24"/>
        </w:rPr>
        <w:t xml:space="preserve">setiap orang berhak menerima atau menolak sebagian atau seluruh tindakan </w:t>
      </w:r>
      <w:r w:rsidRPr="00916AF6">
        <w:rPr>
          <w:rFonts w:ascii="Times New Roman" w:eastAsia="Times New Roman" w:hAnsi="Times New Roman"/>
          <w:sz w:val="24"/>
          <w:szCs w:val="24"/>
        </w:rPr>
        <w:lastRenderedPageBreak/>
        <w:t>pertolongan yang akan diberikan kepadanya setelah menerima dan memahami informasi mengenai tindakan tersebut secara lengkap</w:t>
      </w:r>
      <w:r>
        <w:rPr>
          <w:rFonts w:ascii="Times New Roman" w:eastAsia="Times New Roman" w:hAnsi="Times New Roman"/>
          <w:sz w:val="24"/>
          <w:szCs w:val="24"/>
          <w:lang w:val="id-ID"/>
        </w:rPr>
        <w:t>”.</w:t>
      </w:r>
    </w:p>
    <w:p w:rsidR="008556E0" w:rsidRDefault="008556E0" w:rsidP="008556E0">
      <w:pPr>
        <w:spacing w:after="0" w:line="480" w:lineRule="auto"/>
        <w:ind w:left="284" w:firstLine="709"/>
        <w:jc w:val="both"/>
        <w:rPr>
          <w:rFonts w:ascii="Times New Roman" w:eastAsia="Times New Roman" w:hAnsi="Times New Roman"/>
          <w:sz w:val="24"/>
          <w:szCs w:val="24"/>
          <w:lang w:val="id-ID"/>
        </w:rPr>
      </w:pPr>
      <w:r>
        <w:rPr>
          <w:rFonts w:ascii="Times New Roman" w:eastAsia="Times New Roman" w:hAnsi="Times New Roman"/>
          <w:sz w:val="24"/>
          <w:szCs w:val="24"/>
          <w:lang w:val="id-ID"/>
        </w:rPr>
        <w:t>Wawancara penulis dengan dengan Bapak Daniel Padja tanggal 17 November 2020, beliau menyatakan bahwa :</w:t>
      </w:r>
    </w:p>
    <w:p w:rsidR="008556E0" w:rsidRDefault="008556E0" w:rsidP="008556E0">
      <w:pPr>
        <w:spacing w:after="0" w:line="480" w:lineRule="auto"/>
        <w:ind w:left="1701"/>
        <w:jc w:val="both"/>
        <w:rPr>
          <w:rFonts w:ascii="Times New Roman" w:eastAsia="Times New Roman" w:hAnsi="Times New Roman"/>
          <w:sz w:val="24"/>
          <w:szCs w:val="24"/>
          <w:lang w:val="id-ID"/>
        </w:rPr>
      </w:pPr>
      <w:r>
        <w:rPr>
          <w:rFonts w:ascii="Times New Roman" w:eastAsia="Times New Roman" w:hAnsi="Times New Roman"/>
          <w:sz w:val="24"/>
          <w:szCs w:val="24"/>
          <w:lang w:val="id-ID"/>
        </w:rPr>
        <w:t>“Ketentuan mengenai ganti kerugian memang sudah ada dalam undang-undang mengenai tindakan kedokteran dan rumah sakit serta dalam peraturan menteri kesehatan, selain itu juga diatur dalam peraturan rumah sakit itu sendiri, sejauh ini kasus-kasus yang terjadi hingga proses penuntutan oleh keluarga pasien semuanya dapat diatasi dan diselesaikan dengan proses musyawarah atau mediasi hingga belum ada kasus yang sampai pada tahap pencabutan surat izin. Mengenai besarnya ganti rugi jumlahnya tidak menentu sesuai dugaan kerugian plus pembebasan biaya rumah sakit”.</w:t>
      </w:r>
    </w:p>
    <w:p w:rsidR="008556E0" w:rsidRPr="00631E42" w:rsidRDefault="008556E0" w:rsidP="008556E0">
      <w:pPr>
        <w:spacing w:after="0" w:line="480" w:lineRule="auto"/>
        <w:ind w:left="284" w:firstLine="709"/>
        <w:jc w:val="both"/>
        <w:rPr>
          <w:rFonts w:ascii="Times New Roman" w:eastAsia="Times New Roman" w:hAnsi="Times New Roman"/>
          <w:sz w:val="24"/>
          <w:szCs w:val="24"/>
          <w:lang w:val="id-ID"/>
        </w:rPr>
      </w:pPr>
    </w:p>
    <w:p w:rsidR="008556E0" w:rsidRDefault="008556E0" w:rsidP="008556E0">
      <w:pPr>
        <w:spacing w:after="0" w:line="480" w:lineRule="auto"/>
        <w:jc w:val="both"/>
        <w:rPr>
          <w:rFonts w:ascii="Times New Roman" w:eastAsia="Times New Roman" w:hAnsi="Times New Roman"/>
          <w:sz w:val="24"/>
          <w:szCs w:val="24"/>
        </w:rPr>
      </w:pPr>
    </w:p>
    <w:p w:rsidR="008556E0" w:rsidRDefault="008556E0" w:rsidP="008556E0">
      <w:pPr>
        <w:spacing w:after="0" w:line="480" w:lineRule="auto"/>
        <w:ind w:left="567" w:firstLine="567"/>
        <w:jc w:val="both"/>
        <w:rPr>
          <w:rFonts w:ascii="Times New Roman" w:eastAsia="Times New Roman" w:hAnsi="Times New Roman"/>
          <w:sz w:val="24"/>
          <w:szCs w:val="24"/>
        </w:rPr>
      </w:pPr>
    </w:p>
    <w:p w:rsidR="008556E0" w:rsidRDefault="008556E0" w:rsidP="008556E0">
      <w:pPr>
        <w:spacing w:after="0" w:line="480" w:lineRule="auto"/>
        <w:ind w:left="567" w:firstLine="567"/>
        <w:jc w:val="both"/>
        <w:rPr>
          <w:rFonts w:ascii="Times New Roman" w:eastAsia="Times New Roman" w:hAnsi="Times New Roman"/>
          <w:sz w:val="24"/>
          <w:szCs w:val="24"/>
        </w:rPr>
      </w:pPr>
    </w:p>
    <w:p w:rsidR="008556E0" w:rsidRDefault="008556E0" w:rsidP="008556E0">
      <w:pPr>
        <w:spacing w:after="0" w:line="480" w:lineRule="auto"/>
        <w:rPr>
          <w:rFonts w:ascii="Times New Roman" w:eastAsia="Times New Roman" w:hAnsi="Times New Roman"/>
          <w:sz w:val="24"/>
          <w:szCs w:val="24"/>
        </w:rPr>
      </w:pPr>
    </w:p>
    <w:p w:rsidR="008556E0" w:rsidRPr="00DB0D8B" w:rsidRDefault="008556E0" w:rsidP="008556E0">
      <w:pPr>
        <w:spacing w:after="0" w:line="480" w:lineRule="auto"/>
        <w:rPr>
          <w:rFonts w:ascii="Times New Roman" w:eastAsia="Times New Roman" w:hAnsi="Times New Roman"/>
          <w:sz w:val="24"/>
          <w:szCs w:val="24"/>
        </w:rPr>
      </w:pPr>
    </w:p>
    <w:p w:rsidR="008556E0" w:rsidRDefault="008556E0" w:rsidP="008556E0">
      <w:pPr>
        <w:spacing w:after="0" w:line="480" w:lineRule="auto"/>
        <w:rPr>
          <w:rFonts w:ascii="Times New Roman" w:eastAsia="Times New Roman" w:hAnsi="Times New Roman"/>
          <w:sz w:val="24"/>
          <w:szCs w:val="24"/>
          <w:lang w:val="id-ID"/>
        </w:rPr>
      </w:pPr>
    </w:p>
    <w:p w:rsidR="008556E0" w:rsidRDefault="008556E0" w:rsidP="008556E0">
      <w:pPr>
        <w:spacing w:after="0" w:line="480" w:lineRule="auto"/>
        <w:ind w:left="0" w:firstLine="0"/>
        <w:rPr>
          <w:rFonts w:ascii="Times New Roman" w:eastAsia="Times New Roman" w:hAnsi="Times New Roman"/>
          <w:sz w:val="24"/>
          <w:szCs w:val="24"/>
        </w:rPr>
      </w:pPr>
    </w:p>
    <w:p w:rsidR="008556E0" w:rsidRPr="008556E0" w:rsidRDefault="008556E0" w:rsidP="008556E0">
      <w:pPr>
        <w:spacing w:after="0" w:line="480" w:lineRule="auto"/>
        <w:ind w:left="0" w:firstLine="0"/>
        <w:rPr>
          <w:rFonts w:ascii="Times New Roman" w:eastAsia="Times New Roman" w:hAnsi="Times New Roman"/>
          <w:sz w:val="24"/>
          <w:szCs w:val="24"/>
        </w:rPr>
      </w:pPr>
    </w:p>
    <w:p w:rsidR="008556E0" w:rsidRPr="00B146CC" w:rsidRDefault="006C04D3" w:rsidP="008556E0">
      <w:pPr>
        <w:spacing w:after="0" w:line="480" w:lineRule="auto"/>
        <w:ind w:left="1080"/>
        <w:jc w:val="center"/>
        <w:rPr>
          <w:rFonts w:ascii="Times New Roman" w:eastAsia="Times New Roman" w:hAnsi="Times New Roman"/>
          <w:b/>
          <w:sz w:val="24"/>
          <w:szCs w:val="24"/>
        </w:rPr>
      </w:pPr>
      <w:r>
        <w:rPr>
          <w:rFonts w:ascii="Times New Roman" w:eastAsia="Times New Roman" w:hAnsi="Times New Roman"/>
          <w:b/>
          <w:noProof/>
          <w:sz w:val="24"/>
          <w:szCs w:val="24"/>
        </w:rPr>
        <w:lastRenderedPageBreak/>
        <w:pict>
          <v:rect id="Rectangle 4" o:spid="_x0000_s1046" style="position:absolute;left:0;text-align:left;margin-left:375pt;margin-top:-88.25pt;width:34.7pt;height:35.55pt;z-index:251684864;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" fillcolor="white [3201]" strokecolor="white [3212]" strokeweight="2pt"/>
        </w:pict>
      </w:r>
      <w:r w:rsidR="008556E0" w:rsidRPr="00B146CC">
        <w:rPr>
          <w:rFonts w:ascii="Times New Roman" w:eastAsia="Times New Roman" w:hAnsi="Times New Roman"/>
          <w:b/>
          <w:sz w:val="24"/>
          <w:szCs w:val="24"/>
        </w:rPr>
        <w:t>BAB V</w:t>
      </w:r>
    </w:p>
    <w:p w:rsidR="008556E0" w:rsidRDefault="008556E0" w:rsidP="008556E0">
      <w:pPr>
        <w:spacing w:after="0" w:line="480" w:lineRule="auto"/>
        <w:ind w:left="567" w:firstLine="567"/>
        <w:jc w:val="center"/>
        <w:rPr>
          <w:rFonts w:ascii="Times New Roman" w:eastAsia="Times New Roman" w:hAnsi="Times New Roman"/>
          <w:b/>
          <w:sz w:val="24"/>
          <w:szCs w:val="24"/>
        </w:rPr>
      </w:pPr>
      <w:r w:rsidRPr="00B146CC">
        <w:rPr>
          <w:rFonts w:ascii="Times New Roman" w:eastAsia="Times New Roman" w:hAnsi="Times New Roman"/>
          <w:b/>
          <w:sz w:val="24"/>
          <w:szCs w:val="24"/>
        </w:rPr>
        <w:t>PENUTUP</w:t>
      </w:r>
    </w:p>
    <w:p w:rsidR="008556E0" w:rsidRPr="006D007C" w:rsidRDefault="008556E0" w:rsidP="008556E0">
      <w:pPr>
        <w:pStyle w:val="ListParagraph"/>
        <w:numPr>
          <w:ilvl w:val="1"/>
          <w:numId w:val="30"/>
        </w:numPr>
        <w:tabs>
          <w:tab w:val="left" w:pos="567"/>
        </w:tabs>
        <w:spacing w:after="0" w:line="480" w:lineRule="auto"/>
        <w:ind w:left="0" w:firstLine="0"/>
        <w:jc w:val="both"/>
        <w:rPr>
          <w:rFonts w:ascii="Times New Roman" w:eastAsia="Times New Roman" w:hAnsi="Times New Roman"/>
          <w:b/>
          <w:sz w:val="24"/>
          <w:szCs w:val="24"/>
        </w:rPr>
      </w:pPr>
      <w:r w:rsidRPr="006D007C">
        <w:rPr>
          <w:rFonts w:ascii="Times New Roman" w:eastAsia="Times New Roman" w:hAnsi="Times New Roman"/>
          <w:b/>
          <w:sz w:val="24"/>
          <w:szCs w:val="24"/>
        </w:rPr>
        <w:t>Kesimpulan</w:t>
      </w:r>
    </w:p>
    <w:p w:rsidR="008556E0" w:rsidRPr="006D007C" w:rsidRDefault="008556E0" w:rsidP="008556E0">
      <w:pPr>
        <w:pStyle w:val="ListParagraph"/>
        <w:numPr>
          <w:ilvl w:val="0"/>
          <w:numId w:val="4"/>
        </w:numPr>
        <w:pBdr>
          <w:top w:val="nil"/>
          <w:left w:val="nil"/>
          <w:bottom w:val="nil"/>
          <w:right w:val="nil"/>
          <w:between w:val="nil"/>
        </w:pBdr>
        <w:tabs>
          <w:tab w:val="left" w:pos="1134"/>
        </w:tabs>
        <w:spacing w:after="0" w:line="480" w:lineRule="auto"/>
        <w:ind w:left="1134" w:hanging="567"/>
        <w:jc w:val="both"/>
        <w:rPr>
          <w:rFonts w:ascii="Times New Roman" w:eastAsia="Times New Roman" w:hAnsi="Times New Roman"/>
          <w:color w:val="000000"/>
          <w:sz w:val="24"/>
          <w:szCs w:val="24"/>
        </w:rPr>
      </w:pPr>
      <w:r w:rsidRPr="0070328C">
        <w:rPr>
          <w:rFonts w:ascii="Times New Roman" w:eastAsia="Times New Roman" w:hAnsi="Times New Roman"/>
          <w:color w:val="000000"/>
          <w:sz w:val="24"/>
          <w:szCs w:val="24"/>
        </w:rPr>
        <w:t xml:space="preserve">Bagaimana Kendala pada penerapan </w:t>
      </w:r>
      <w:r w:rsidRPr="0070328C">
        <w:rPr>
          <w:rFonts w:ascii="Times New Roman" w:eastAsia="Times New Roman" w:hAnsi="Times New Roman"/>
          <w:i/>
          <w:color w:val="000000"/>
          <w:sz w:val="24"/>
          <w:szCs w:val="24"/>
        </w:rPr>
        <w:t>Informed Consent</w:t>
      </w:r>
      <w:r w:rsidRPr="0070328C">
        <w:rPr>
          <w:rFonts w:ascii="Times New Roman" w:eastAsia="Times New Roman" w:hAnsi="Times New Roman"/>
          <w:color w:val="000000"/>
          <w:sz w:val="24"/>
          <w:szCs w:val="24"/>
        </w:rPr>
        <w:t xml:space="preserve"> dalam praktik di Rumah Sakit Aloei Saboe Kota Gorontalo</w:t>
      </w:r>
      <w:r>
        <w:rPr>
          <w:rFonts w:ascii="Times New Roman" w:eastAsia="Times New Roman" w:hAnsi="Times New Roman"/>
          <w:color w:val="000000"/>
          <w:sz w:val="24"/>
          <w:szCs w:val="24"/>
        </w:rPr>
        <w:t xml:space="preserve"> yang pertama adalah harus adanya </w:t>
      </w:r>
      <w:r w:rsidRPr="0070328C">
        <w:rPr>
          <w:rFonts w:ascii="Times New Roman" w:eastAsia="Times New Roman" w:hAnsi="Times New Roman"/>
          <w:sz w:val="24"/>
          <w:szCs w:val="24"/>
        </w:rPr>
        <w:t>Persetujuan Pasien</w:t>
      </w:r>
      <w:r>
        <w:rPr>
          <w:rFonts w:ascii="Times New Roman" w:eastAsia="Times New Roman" w:hAnsi="Times New Roman"/>
          <w:sz w:val="24"/>
          <w:szCs w:val="24"/>
        </w:rPr>
        <w:t xml:space="preserve"> sebagai bentuk kesepakatan mengenai tindakan medis yang akan diambil ole</w:t>
      </w:r>
      <w:r>
        <w:rPr>
          <w:rFonts w:ascii="Times New Roman" w:eastAsia="Times New Roman" w:hAnsi="Times New Roman"/>
          <w:sz w:val="24"/>
          <w:szCs w:val="24"/>
          <w:lang w:val="id-ID"/>
        </w:rPr>
        <w:t>h</w:t>
      </w:r>
      <w:r>
        <w:rPr>
          <w:rFonts w:ascii="Times New Roman" w:eastAsia="Times New Roman" w:hAnsi="Times New Roman"/>
          <w:sz w:val="24"/>
          <w:szCs w:val="24"/>
        </w:rPr>
        <w:t xml:space="preserve"> dokter rumah sakit apabila tidak ada persetujuan terkadang pasien tidak bisa ditangani yang kedua adalah </w:t>
      </w:r>
      <w:r w:rsidRPr="0070328C">
        <w:rPr>
          <w:rFonts w:ascii="Times New Roman" w:eastAsia="Times New Roman" w:hAnsi="Times New Roman"/>
          <w:sz w:val="24"/>
          <w:szCs w:val="24"/>
        </w:rPr>
        <w:t>Kurangnya Pemahaman Pasien/Keluarga Pasien terhadap penjelasan dokter/tenaga medis</w:t>
      </w:r>
      <w:r>
        <w:rPr>
          <w:rFonts w:ascii="Times New Roman" w:eastAsia="Times New Roman" w:hAnsi="Times New Roman"/>
          <w:sz w:val="24"/>
          <w:szCs w:val="24"/>
        </w:rPr>
        <w:t xml:space="preserve"> mengenai langkah yang akan diambil oleh pihak rumah sakit</w:t>
      </w:r>
      <w:r>
        <w:rPr>
          <w:rFonts w:ascii="Times New Roman" w:eastAsia="Times New Roman" w:hAnsi="Times New Roman"/>
          <w:sz w:val="24"/>
          <w:szCs w:val="24"/>
          <w:lang w:val="id-ID"/>
        </w:rPr>
        <w:t>.</w:t>
      </w:r>
    </w:p>
    <w:p w:rsidR="008556E0" w:rsidRPr="006D007C" w:rsidRDefault="008556E0" w:rsidP="008556E0">
      <w:pPr>
        <w:pStyle w:val="ListParagraph"/>
        <w:numPr>
          <w:ilvl w:val="0"/>
          <w:numId w:val="4"/>
        </w:numPr>
        <w:pBdr>
          <w:top w:val="nil"/>
          <w:left w:val="nil"/>
          <w:bottom w:val="nil"/>
          <w:right w:val="nil"/>
          <w:between w:val="nil"/>
        </w:pBdr>
        <w:tabs>
          <w:tab w:val="left" w:pos="1134"/>
          <w:tab w:val="left" w:pos="3969"/>
        </w:tabs>
        <w:spacing w:after="0" w:line="480" w:lineRule="auto"/>
        <w:ind w:left="1134" w:hanging="567"/>
        <w:jc w:val="both"/>
        <w:rPr>
          <w:rFonts w:ascii="Times New Roman" w:eastAsia="Times New Roman" w:hAnsi="Times New Roman"/>
          <w:color w:val="000000"/>
          <w:sz w:val="24"/>
          <w:szCs w:val="24"/>
        </w:rPr>
      </w:pPr>
      <w:r w:rsidRPr="006D007C">
        <w:rPr>
          <w:rFonts w:ascii="Times New Roman" w:eastAsia="Times New Roman" w:hAnsi="Times New Roman"/>
          <w:color w:val="000000"/>
          <w:sz w:val="24"/>
          <w:szCs w:val="24"/>
        </w:rPr>
        <w:t xml:space="preserve">Bagaimana </w:t>
      </w:r>
      <w:r>
        <w:rPr>
          <w:rFonts w:ascii="Times New Roman" w:eastAsia="Times New Roman" w:hAnsi="Times New Roman"/>
          <w:color w:val="000000"/>
          <w:sz w:val="24"/>
          <w:szCs w:val="24"/>
        </w:rPr>
        <w:t>bentuk</w:t>
      </w:r>
      <w:r w:rsidRPr="006D007C">
        <w:rPr>
          <w:rFonts w:ascii="Times New Roman" w:eastAsia="Times New Roman" w:hAnsi="Times New Roman"/>
          <w:color w:val="000000"/>
          <w:sz w:val="24"/>
          <w:szCs w:val="24"/>
        </w:rPr>
        <w:t xml:space="preserve"> pertanggungjawaban pihak Rumah Sakit Aloei Saboe Kota Gorontalo terhadap pihak pasien jika terd</w:t>
      </w:r>
      <w:r>
        <w:rPr>
          <w:rFonts w:ascii="Times New Roman" w:eastAsia="Times New Roman" w:hAnsi="Times New Roman"/>
          <w:color w:val="000000"/>
          <w:sz w:val="24"/>
          <w:szCs w:val="24"/>
        </w:rPr>
        <w:t>apat kesalahan dari tenaga medis</w:t>
      </w:r>
      <w:r w:rsidRPr="006D007C">
        <w:rPr>
          <w:rFonts w:ascii="Times New Roman" w:eastAsia="Times New Roman" w:hAnsi="Times New Roman"/>
          <w:color w:val="000000"/>
          <w:sz w:val="24"/>
          <w:szCs w:val="24"/>
        </w:rPr>
        <w:t xml:space="preserve"> dalam melaksanakan tindakan medis adalah yang pertama </w:t>
      </w:r>
      <w:r w:rsidRPr="006D007C">
        <w:rPr>
          <w:rFonts w:ascii="Times New Roman" w:eastAsia="Times New Roman" w:hAnsi="Times New Roman"/>
          <w:sz w:val="24"/>
          <w:szCs w:val="24"/>
        </w:rPr>
        <w:t xml:space="preserve">Pencabutan Surat Izin (Sanksi Administratif) apaila ditemukan adanya unsr mall praktek atau kelalaian dalam pelayanan kesehatan dokter dan yang kedua adalah </w:t>
      </w:r>
      <w:r>
        <w:rPr>
          <w:rFonts w:ascii="Times New Roman" w:eastAsia="Times New Roman" w:hAnsi="Times New Roman"/>
          <w:sz w:val="24"/>
          <w:szCs w:val="24"/>
        </w:rPr>
        <w:t>g</w:t>
      </w:r>
      <w:r w:rsidRPr="006D007C">
        <w:rPr>
          <w:rFonts w:ascii="Times New Roman" w:eastAsia="Times New Roman" w:hAnsi="Times New Roman"/>
          <w:sz w:val="24"/>
          <w:szCs w:val="24"/>
        </w:rPr>
        <w:t xml:space="preserve">anti </w:t>
      </w:r>
      <w:r>
        <w:rPr>
          <w:rFonts w:ascii="Times New Roman" w:eastAsia="Times New Roman" w:hAnsi="Times New Roman"/>
          <w:sz w:val="24"/>
          <w:szCs w:val="24"/>
        </w:rPr>
        <w:t>ke</w:t>
      </w:r>
      <w:r w:rsidRPr="006D007C">
        <w:rPr>
          <w:rFonts w:ascii="Times New Roman" w:eastAsia="Times New Roman" w:hAnsi="Times New Roman"/>
          <w:sz w:val="24"/>
          <w:szCs w:val="24"/>
        </w:rPr>
        <w:t>rugi</w:t>
      </w:r>
      <w:r>
        <w:rPr>
          <w:rFonts w:ascii="Times New Roman" w:eastAsia="Times New Roman" w:hAnsi="Times New Roman"/>
          <w:sz w:val="24"/>
          <w:szCs w:val="24"/>
        </w:rPr>
        <w:t>an. G</w:t>
      </w:r>
      <w:r w:rsidRPr="006D007C">
        <w:rPr>
          <w:rFonts w:ascii="Times New Roman" w:eastAsia="Times New Roman" w:hAnsi="Times New Roman"/>
          <w:sz w:val="24"/>
          <w:szCs w:val="24"/>
        </w:rPr>
        <w:t xml:space="preserve">anti </w:t>
      </w:r>
      <w:r>
        <w:rPr>
          <w:rFonts w:ascii="Times New Roman" w:eastAsia="Times New Roman" w:hAnsi="Times New Roman"/>
          <w:sz w:val="24"/>
          <w:szCs w:val="24"/>
        </w:rPr>
        <w:t>ke</w:t>
      </w:r>
      <w:r w:rsidRPr="006D007C">
        <w:rPr>
          <w:rFonts w:ascii="Times New Roman" w:eastAsia="Times New Roman" w:hAnsi="Times New Roman"/>
          <w:sz w:val="24"/>
          <w:szCs w:val="24"/>
        </w:rPr>
        <w:t>rugi</w:t>
      </w:r>
      <w:r>
        <w:rPr>
          <w:rFonts w:ascii="Times New Roman" w:eastAsia="Times New Roman" w:hAnsi="Times New Roman"/>
          <w:sz w:val="24"/>
          <w:szCs w:val="24"/>
        </w:rPr>
        <w:t>an</w:t>
      </w:r>
      <w:r w:rsidRPr="006D007C">
        <w:rPr>
          <w:rFonts w:ascii="Times New Roman" w:eastAsia="Times New Roman" w:hAnsi="Times New Roman"/>
          <w:sz w:val="24"/>
          <w:szCs w:val="24"/>
        </w:rPr>
        <w:t xml:space="preserve"> dapat dilakukan apabila terdapat dan terbukti atas kelalaian yang dilakukan oleh pihak rumah sakit berdasarkan dari Pasal 56 Ayat (1) Undang-Undang Nomor 36 Tahun 2009 tentang Kesehatan</w:t>
      </w:r>
      <w:r>
        <w:rPr>
          <w:rFonts w:ascii="Times New Roman" w:eastAsia="Times New Roman" w:hAnsi="Times New Roman"/>
          <w:sz w:val="24"/>
          <w:szCs w:val="24"/>
          <w:lang w:val="id-ID"/>
        </w:rPr>
        <w:t>.</w:t>
      </w:r>
    </w:p>
    <w:p w:rsidR="008556E0" w:rsidRPr="00B146CC" w:rsidRDefault="008556E0" w:rsidP="008556E0">
      <w:pPr>
        <w:tabs>
          <w:tab w:val="left" w:pos="567"/>
        </w:tabs>
        <w:spacing w:after="0" w:line="480" w:lineRule="auto"/>
        <w:jc w:val="both"/>
        <w:rPr>
          <w:rFonts w:ascii="Times New Roman" w:eastAsia="Times New Roman" w:hAnsi="Times New Roman"/>
          <w:b/>
          <w:sz w:val="24"/>
          <w:szCs w:val="24"/>
        </w:rPr>
      </w:pPr>
      <w:r>
        <w:rPr>
          <w:rFonts w:ascii="Times New Roman" w:eastAsia="Times New Roman" w:hAnsi="Times New Roman"/>
          <w:b/>
          <w:sz w:val="24"/>
          <w:szCs w:val="24"/>
          <w:lang w:val="id-ID"/>
        </w:rPr>
        <w:t>5.2</w:t>
      </w:r>
      <w:r>
        <w:rPr>
          <w:rFonts w:ascii="Times New Roman" w:eastAsia="Times New Roman" w:hAnsi="Times New Roman"/>
          <w:b/>
          <w:sz w:val="24"/>
          <w:szCs w:val="24"/>
          <w:lang w:val="id-ID"/>
        </w:rPr>
        <w:tab/>
      </w:r>
      <w:r>
        <w:rPr>
          <w:rFonts w:ascii="Times New Roman" w:eastAsia="Times New Roman" w:hAnsi="Times New Roman"/>
          <w:b/>
          <w:sz w:val="24"/>
          <w:szCs w:val="24"/>
        </w:rPr>
        <w:t xml:space="preserve">Saran </w:t>
      </w:r>
    </w:p>
    <w:p w:rsidR="008556E0" w:rsidRPr="006D007C" w:rsidRDefault="006C04D3" w:rsidP="008556E0">
      <w:pPr>
        <w:pStyle w:val="ListParagraph"/>
        <w:numPr>
          <w:ilvl w:val="0"/>
          <w:numId w:val="5"/>
        </w:numPr>
        <w:tabs>
          <w:tab w:val="left" w:pos="3969"/>
        </w:tabs>
        <w:spacing w:after="0" w:line="480" w:lineRule="auto"/>
        <w:ind w:left="1134" w:hanging="567"/>
        <w:jc w:val="both"/>
        <w:rPr>
          <w:rFonts w:ascii="Times New Roman" w:eastAsia="Times New Roman" w:hAnsi="Times New Roman"/>
          <w:sz w:val="24"/>
          <w:szCs w:val="24"/>
        </w:rPr>
      </w:pPr>
      <w:r>
        <w:rPr>
          <w:rFonts w:ascii="Times New Roman" w:eastAsia="Times New Roman" w:hAnsi="Times New Roman"/>
          <w:noProof/>
          <w:sz w:val="24"/>
          <w:szCs w:val="24"/>
        </w:rPr>
        <w:pict>
          <v:rect id="_x0000_s1047" style="position:absolute;left:0;text-align:left;margin-left:181.6pt;margin-top:94.7pt;width:38.15pt;height:31.25pt;z-index:251685888;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" fillcolor="white [3201]" strokecolor="white [3212]" strokeweight="2pt">
            <v:textbox>
              <w:txbxContent>
                <w:p w:rsidR="00C41121" w:rsidRPr="00A93B01" w:rsidRDefault="00C41121" w:rsidP="008556E0">
                  <w:pPr>
                    <w:jc w:val="center"/>
                    <w:rPr>
                      <w:rFonts w:ascii="Times New Roman" w:hAnsi="Times New Roman"/>
                      <w:sz w:val="20"/>
                      <w:szCs w:val="20"/>
                    </w:rPr>
                  </w:pPr>
                  <w:r>
                    <w:rPr>
                      <w:rFonts w:ascii="Times New Roman" w:hAnsi="Times New Roman"/>
                      <w:sz w:val="20"/>
                      <w:szCs w:val="20"/>
                      <w:lang w:val="id-ID"/>
                    </w:rPr>
                    <w:t>50</w:t>
                  </w:r>
                </w:p>
              </w:txbxContent>
            </v:textbox>
          </v:rect>
        </w:pict>
      </w:r>
      <w:r w:rsidR="008556E0">
        <w:rPr>
          <w:rFonts w:ascii="Times New Roman" w:eastAsia="Times New Roman" w:hAnsi="Times New Roman"/>
          <w:sz w:val="24"/>
          <w:szCs w:val="24"/>
        </w:rPr>
        <w:t xml:space="preserve">Dalam menagani pasien, rumah sakit harus menujukkan beberapa hal penting, seperti apa langkah yang harus ditempuh dalam menangani </w:t>
      </w:r>
      <w:r w:rsidR="008556E0">
        <w:rPr>
          <w:rFonts w:ascii="Times New Roman" w:eastAsia="Times New Roman" w:hAnsi="Times New Roman"/>
          <w:sz w:val="24"/>
          <w:szCs w:val="24"/>
        </w:rPr>
        <w:lastRenderedPageBreak/>
        <w:t>pasien dalam rangka pelayanan kesehatan terhadap pasien, serta menjelaskan secara baik dan jelas mengenai kondisi kesehatan pasien atau tindakan medis yang akan dilakukan terhadap pasien atau keluarga pasien dengan menggunakan bahasa yang mudah dipahami pasien atau keluarga pasien sehingga pasien merasa tidak dirugikan dalam bentuk perjanjian apapun dirumah sakit serta mendapatkan hak yang sesuai peraturan perundang-undangan.</w:t>
      </w:r>
    </w:p>
    <w:p w:rsidR="008556E0" w:rsidRPr="006D007C" w:rsidRDefault="008556E0" w:rsidP="008556E0">
      <w:pPr>
        <w:pStyle w:val="ListParagraph"/>
        <w:numPr>
          <w:ilvl w:val="0"/>
          <w:numId w:val="5"/>
        </w:numPr>
        <w:spacing w:after="0" w:line="480" w:lineRule="auto"/>
        <w:ind w:left="1134" w:hanging="567"/>
        <w:jc w:val="both"/>
        <w:rPr>
          <w:rFonts w:ascii="Times New Roman" w:eastAsia="Times New Roman" w:hAnsi="Times New Roman"/>
          <w:sz w:val="24"/>
          <w:szCs w:val="24"/>
        </w:rPr>
      </w:pPr>
      <w:r w:rsidRPr="006D007C">
        <w:rPr>
          <w:rFonts w:ascii="Times New Roman" w:eastAsia="Times New Roman" w:hAnsi="Times New Roman"/>
          <w:sz w:val="24"/>
          <w:szCs w:val="24"/>
        </w:rPr>
        <w:t xml:space="preserve">Pihak rumah sakit harus </w:t>
      </w:r>
      <w:r>
        <w:rPr>
          <w:rFonts w:ascii="Times New Roman" w:eastAsia="Times New Roman" w:hAnsi="Times New Roman"/>
          <w:sz w:val="24"/>
          <w:szCs w:val="24"/>
        </w:rPr>
        <w:t xml:space="preserve">menerapkan </w:t>
      </w:r>
      <w:r w:rsidRPr="006D007C">
        <w:rPr>
          <w:rFonts w:ascii="Times New Roman" w:eastAsia="Times New Roman" w:hAnsi="Times New Roman"/>
          <w:sz w:val="24"/>
          <w:szCs w:val="24"/>
        </w:rPr>
        <w:t>transparan</w:t>
      </w:r>
      <w:r>
        <w:rPr>
          <w:rFonts w:ascii="Times New Roman" w:eastAsia="Times New Roman" w:hAnsi="Times New Roman"/>
          <w:sz w:val="24"/>
          <w:szCs w:val="24"/>
        </w:rPr>
        <w:t>si</w:t>
      </w:r>
      <w:r w:rsidRPr="006D007C">
        <w:rPr>
          <w:rFonts w:ascii="Times New Roman" w:eastAsia="Times New Roman" w:hAnsi="Times New Roman"/>
          <w:sz w:val="24"/>
          <w:szCs w:val="24"/>
        </w:rPr>
        <w:t xml:space="preserve"> dalam bertindak tanpaada hal yang ditut</w:t>
      </w:r>
      <w:r>
        <w:rPr>
          <w:rFonts w:ascii="Times New Roman" w:eastAsia="Times New Roman" w:hAnsi="Times New Roman"/>
          <w:sz w:val="24"/>
          <w:szCs w:val="24"/>
        </w:rPr>
        <w:t>u</w:t>
      </w:r>
      <w:r w:rsidRPr="006D007C">
        <w:rPr>
          <w:rFonts w:ascii="Times New Roman" w:eastAsia="Times New Roman" w:hAnsi="Times New Roman"/>
          <w:sz w:val="24"/>
          <w:szCs w:val="24"/>
        </w:rPr>
        <w:t>p-tut</w:t>
      </w:r>
      <w:r>
        <w:rPr>
          <w:rFonts w:ascii="Times New Roman" w:eastAsia="Times New Roman" w:hAnsi="Times New Roman"/>
          <w:sz w:val="24"/>
          <w:szCs w:val="24"/>
        </w:rPr>
        <w:t>u</w:t>
      </w:r>
      <w:r w:rsidRPr="006D007C">
        <w:rPr>
          <w:rFonts w:ascii="Times New Roman" w:eastAsia="Times New Roman" w:hAnsi="Times New Roman"/>
          <w:sz w:val="24"/>
          <w:szCs w:val="24"/>
        </w:rPr>
        <w:t xml:space="preserve">pi dalam </w:t>
      </w:r>
      <w:r>
        <w:rPr>
          <w:rFonts w:ascii="Times New Roman" w:eastAsia="Times New Roman" w:hAnsi="Times New Roman"/>
          <w:sz w:val="24"/>
          <w:szCs w:val="24"/>
        </w:rPr>
        <w:t>menyelenggarakan pelayanan kesehatan terhadap semua pasien.</w:t>
      </w:r>
    </w:p>
    <w:p w:rsidR="008556E0" w:rsidRDefault="008556E0" w:rsidP="008556E0">
      <w:pPr>
        <w:spacing w:after="0" w:line="480" w:lineRule="auto"/>
        <w:ind w:left="567" w:firstLine="567"/>
        <w:jc w:val="both"/>
        <w:rPr>
          <w:rFonts w:ascii="Times New Roman" w:eastAsia="Times New Roman" w:hAnsi="Times New Roman"/>
          <w:sz w:val="24"/>
          <w:szCs w:val="24"/>
        </w:rPr>
      </w:pPr>
    </w:p>
    <w:p w:rsidR="008556E0" w:rsidRDefault="008556E0" w:rsidP="008556E0">
      <w:pPr>
        <w:spacing w:after="0" w:line="480" w:lineRule="auto"/>
      </w:pPr>
    </w:p>
    <w:p w:rsidR="008556E0" w:rsidRDefault="008556E0" w:rsidP="008556E0">
      <w:pPr>
        <w:tabs>
          <w:tab w:val="left" w:pos="720"/>
        </w:tabs>
        <w:spacing w:after="0" w:line="480" w:lineRule="auto"/>
        <w:jc w:val="both"/>
        <w:rPr>
          <w:rFonts w:ascii="Times New Roman" w:eastAsia="Times New Roman" w:hAnsi="Times New Roman"/>
          <w:sz w:val="24"/>
          <w:szCs w:val="24"/>
        </w:rPr>
      </w:pPr>
    </w:p>
    <w:p w:rsidR="008556E0" w:rsidRDefault="008556E0" w:rsidP="008556E0">
      <w:pPr>
        <w:tabs>
          <w:tab w:val="left" w:pos="720"/>
        </w:tabs>
        <w:spacing w:after="0" w:line="480" w:lineRule="auto"/>
        <w:jc w:val="center"/>
        <w:rPr>
          <w:rFonts w:ascii="Times New Roman" w:eastAsia="Times New Roman" w:hAnsi="Times New Roman"/>
          <w:b/>
          <w:sz w:val="28"/>
          <w:szCs w:val="28"/>
        </w:rPr>
      </w:pPr>
    </w:p>
    <w:p w:rsidR="008556E0" w:rsidRDefault="008556E0" w:rsidP="008556E0">
      <w:pPr>
        <w:tabs>
          <w:tab w:val="left" w:pos="720"/>
        </w:tabs>
        <w:spacing w:after="0" w:line="480" w:lineRule="auto"/>
        <w:jc w:val="center"/>
        <w:rPr>
          <w:rFonts w:ascii="Times New Roman" w:eastAsia="Times New Roman" w:hAnsi="Times New Roman"/>
          <w:b/>
          <w:sz w:val="28"/>
          <w:szCs w:val="28"/>
        </w:rPr>
      </w:pPr>
    </w:p>
    <w:p w:rsidR="008556E0" w:rsidRDefault="008556E0" w:rsidP="008556E0">
      <w:pPr>
        <w:tabs>
          <w:tab w:val="left" w:pos="720"/>
        </w:tabs>
        <w:spacing w:after="0" w:line="480" w:lineRule="auto"/>
        <w:jc w:val="center"/>
        <w:rPr>
          <w:rFonts w:ascii="Times New Roman" w:eastAsia="Times New Roman" w:hAnsi="Times New Roman"/>
          <w:b/>
          <w:sz w:val="28"/>
          <w:szCs w:val="28"/>
        </w:rPr>
      </w:pPr>
    </w:p>
    <w:p w:rsidR="008556E0" w:rsidRDefault="008556E0" w:rsidP="008556E0">
      <w:pPr>
        <w:tabs>
          <w:tab w:val="left" w:pos="720"/>
        </w:tabs>
        <w:spacing w:after="0" w:line="480" w:lineRule="auto"/>
        <w:jc w:val="center"/>
        <w:rPr>
          <w:rFonts w:ascii="Times New Roman" w:eastAsia="Times New Roman" w:hAnsi="Times New Roman"/>
          <w:b/>
          <w:sz w:val="28"/>
          <w:szCs w:val="28"/>
        </w:rPr>
      </w:pPr>
    </w:p>
    <w:p w:rsidR="008556E0" w:rsidRDefault="008556E0" w:rsidP="008556E0">
      <w:pPr>
        <w:tabs>
          <w:tab w:val="left" w:pos="720"/>
        </w:tabs>
        <w:spacing w:after="0" w:line="480" w:lineRule="auto"/>
        <w:jc w:val="center"/>
        <w:rPr>
          <w:rFonts w:ascii="Times New Roman" w:eastAsia="Times New Roman" w:hAnsi="Times New Roman"/>
          <w:b/>
          <w:sz w:val="28"/>
          <w:szCs w:val="28"/>
        </w:rPr>
      </w:pPr>
    </w:p>
    <w:p w:rsidR="008556E0" w:rsidRDefault="008556E0" w:rsidP="008556E0">
      <w:pPr>
        <w:tabs>
          <w:tab w:val="left" w:pos="720"/>
        </w:tabs>
        <w:spacing w:after="0" w:line="480" w:lineRule="auto"/>
        <w:jc w:val="center"/>
        <w:rPr>
          <w:rFonts w:ascii="Times New Roman" w:eastAsia="Times New Roman" w:hAnsi="Times New Roman"/>
          <w:b/>
          <w:sz w:val="28"/>
          <w:szCs w:val="28"/>
        </w:rPr>
      </w:pPr>
    </w:p>
    <w:p w:rsidR="008556E0" w:rsidRDefault="008556E0" w:rsidP="008556E0">
      <w:pPr>
        <w:tabs>
          <w:tab w:val="left" w:pos="720"/>
        </w:tabs>
        <w:spacing w:after="0" w:line="480" w:lineRule="auto"/>
        <w:rPr>
          <w:rFonts w:ascii="Times New Roman" w:eastAsia="Times New Roman" w:hAnsi="Times New Roman"/>
          <w:b/>
          <w:sz w:val="28"/>
          <w:szCs w:val="28"/>
        </w:rPr>
      </w:pPr>
      <w:r>
        <w:rPr>
          <w:rFonts w:ascii="Times New Roman" w:eastAsia="Times New Roman" w:hAnsi="Times New Roman"/>
          <w:b/>
          <w:sz w:val="28"/>
          <w:szCs w:val="28"/>
        </w:rPr>
        <w:t>\</w:t>
      </w:r>
    </w:p>
    <w:p w:rsidR="008556E0" w:rsidRDefault="008556E0" w:rsidP="008556E0">
      <w:pPr>
        <w:tabs>
          <w:tab w:val="left" w:pos="720"/>
        </w:tabs>
        <w:spacing w:after="0" w:line="480" w:lineRule="auto"/>
        <w:rPr>
          <w:rFonts w:ascii="Times New Roman" w:eastAsia="Times New Roman" w:hAnsi="Times New Roman"/>
          <w:b/>
          <w:sz w:val="28"/>
          <w:szCs w:val="28"/>
        </w:rPr>
      </w:pPr>
    </w:p>
    <w:p w:rsidR="008556E0" w:rsidRPr="005A4DBA" w:rsidRDefault="008556E0" w:rsidP="008556E0">
      <w:pPr>
        <w:tabs>
          <w:tab w:val="left" w:pos="720"/>
        </w:tabs>
        <w:spacing w:after="0" w:line="480" w:lineRule="auto"/>
        <w:rPr>
          <w:rFonts w:ascii="Times New Roman" w:eastAsia="Times New Roman" w:hAnsi="Times New Roman"/>
          <w:b/>
          <w:sz w:val="28"/>
          <w:szCs w:val="28"/>
        </w:rPr>
      </w:pPr>
    </w:p>
    <w:p w:rsidR="008556E0" w:rsidRDefault="008556E0" w:rsidP="008556E0">
      <w:pPr>
        <w:tabs>
          <w:tab w:val="left" w:pos="720"/>
        </w:tabs>
        <w:spacing w:after="0" w:line="480" w:lineRule="auto"/>
        <w:jc w:val="center"/>
        <w:rPr>
          <w:rFonts w:ascii="Times New Roman" w:eastAsia="Times New Roman" w:hAnsi="Times New Roman"/>
          <w:b/>
          <w:sz w:val="28"/>
          <w:szCs w:val="28"/>
        </w:rPr>
      </w:pPr>
      <w:r>
        <w:rPr>
          <w:rFonts w:ascii="Times New Roman" w:eastAsia="Times New Roman" w:hAnsi="Times New Roman"/>
          <w:b/>
          <w:sz w:val="28"/>
          <w:szCs w:val="28"/>
        </w:rPr>
        <w:lastRenderedPageBreak/>
        <w:t>DAFTAR PUSTAKA</w:t>
      </w:r>
      <w:r w:rsidR="006C04D3" w:rsidRPr="006C04D3">
        <w:rPr>
          <w:rFonts w:ascii="Calibri" w:eastAsia="Calibri" w:hAnsi="Calibri"/>
          <w:noProof/>
        </w:rPr>
        <w:pict>
          <v:oval id="Oval 12" o:spid="_x0000_s1044" style="position:absolute;left:0;text-align:left;margin-left:387pt;margin-top:-90pt;width:27.2pt;height:39pt;z-index:251682816;visibility:visible;mso-position-horizontal-relative:text;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" stroked="f">
            <v:textbox inset="2.53958mm,2.53958mm,2.53958mm,2.53958mm">
              <w:txbxContent>
                <w:p w:rsidR="00C41121" w:rsidRDefault="00C41121" w:rsidP="008556E0">
                  <w:pPr>
                    <w:spacing w:after="0" w:line="240" w:lineRule="auto"/>
                    <w:textDirection w:val="btLr"/>
                  </w:pPr>
                </w:p>
              </w:txbxContent>
            </v:textbox>
          </v:oval>
        </w:pict>
      </w:r>
    </w:p>
    <w:p w:rsidR="008556E0" w:rsidRDefault="008556E0" w:rsidP="008556E0">
      <w:pPr>
        <w:numPr>
          <w:ilvl w:val="0"/>
          <w:numId w:val="12"/>
        </w:numPr>
        <w:pBdr>
          <w:top w:val="nil"/>
          <w:left w:val="nil"/>
          <w:bottom w:val="nil"/>
          <w:right w:val="nil"/>
          <w:between w:val="nil"/>
        </w:pBdr>
        <w:tabs>
          <w:tab w:val="left" w:pos="567"/>
        </w:tabs>
        <w:spacing w:after="0" w:line="480" w:lineRule="auto"/>
        <w:ind w:left="0" w:firstLine="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Buku</w:t>
      </w:r>
    </w:p>
    <w:p w:rsidR="008556E0" w:rsidRDefault="008556E0" w:rsidP="008556E0">
      <w:pPr>
        <w:spacing w:after="0" w:line="480" w:lineRule="auto"/>
        <w:ind w:left="993" w:hanging="426"/>
        <w:jc w:val="both"/>
        <w:rPr>
          <w:rFonts w:ascii="Times New Roman" w:eastAsia="Times New Roman" w:hAnsi="Times New Roman"/>
          <w:sz w:val="24"/>
          <w:szCs w:val="24"/>
          <w:lang w:val="id-ID"/>
        </w:rPr>
      </w:pPr>
      <w:r>
        <w:rPr>
          <w:rFonts w:ascii="Times New Roman" w:eastAsia="Times New Roman" w:hAnsi="Times New Roman"/>
          <w:sz w:val="24"/>
          <w:szCs w:val="24"/>
        </w:rPr>
        <w:t xml:space="preserve">Ahmadi Miru, 2007, </w:t>
      </w:r>
      <w:r>
        <w:rPr>
          <w:rFonts w:ascii="Times New Roman" w:eastAsia="Times New Roman" w:hAnsi="Times New Roman"/>
          <w:i/>
          <w:sz w:val="24"/>
          <w:szCs w:val="24"/>
        </w:rPr>
        <w:t>Hukum Kontrak. Perancangan Kontrak</w:t>
      </w:r>
      <w:r>
        <w:rPr>
          <w:rFonts w:ascii="Times New Roman" w:eastAsia="Times New Roman" w:hAnsi="Times New Roman"/>
          <w:sz w:val="24"/>
          <w:szCs w:val="24"/>
        </w:rPr>
        <w:t>, Jakarta: Raja Grafindo Persada.</w:t>
      </w:r>
    </w:p>
    <w:p w:rsidR="008556E0" w:rsidRDefault="008556E0" w:rsidP="008556E0">
      <w:pPr>
        <w:spacing w:after="0" w:line="480" w:lineRule="auto"/>
        <w:ind w:left="993" w:hanging="426"/>
        <w:jc w:val="both"/>
        <w:rPr>
          <w:rFonts w:ascii="Times New Roman" w:eastAsia="Times New Roman" w:hAnsi="Times New Roman"/>
          <w:sz w:val="24"/>
          <w:szCs w:val="24"/>
          <w:lang w:val="id-ID"/>
        </w:rPr>
      </w:pPr>
      <w:r>
        <w:rPr>
          <w:rFonts w:ascii="Times New Roman" w:eastAsia="Times New Roman" w:hAnsi="Times New Roman"/>
          <w:sz w:val="24"/>
          <w:szCs w:val="24"/>
        </w:rPr>
        <w:t xml:space="preserve">Amiruddin dan Zainan Asikin, 2012, </w:t>
      </w:r>
      <w:r>
        <w:rPr>
          <w:rFonts w:ascii="Times New Roman" w:eastAsia="Times New Roman" w:hAnsi="Times New Roman"/>
          <w:i/>
          <w:sz w:val="24"/>
          <w:szCs w:val="24"/>
        </w:rPr>
        <w:t>Pengantar Metode Penelitian Hukum Edisi Revisi</w:t>
      </w:r>
      <w:r>
        <w:rPr>
          <w:rFonts w:ascii="Times New Roman" w:eastAsia="Times New Roman" w:hAnsi="Times New Roman"/>
          <w:sz w:val="24"/>
          <w:szCs w:val="24"/>
        </w:rPr>
        <w:t>, Jakarta: Rajawali Pers.</w:t>
      </w:r>
    </w:p>
    <w:p w:rsidR="008556E0" w:rsidRDefault="008556E0" w:rsidP="008556E0">
      <w:pPr>
        <w:spacing w:after="0" w:line="480" w:lineRule="auto"/>
        <w:ind w:left="993" w:hanging="426"/>
        <w:jc w:val="both"/>
        <w:rPr>
          <w:rFonts w:ascii="Times New Roman" w:eastAsia="Times New Roman" w:hAnsi="Times New Roman"/>
          <w:sz w:val="24"/>
          <w:szCs w:val="24"/>
          <w:lang w:val="id-ID"/>
        </w:rPr>
      </w:pPr>
      <w:r>
        <w:rPr>
          <w:rFonts w:ascii="Times New Roman" w:eastAsia="Times New Roman" w:hAnsi="Times New Roman"/>
          <w:sz w:val="24"/>
          <w:szCs w:val="24"/>
        </w:rPr>
        <w:t xml:space="preserve">Anny Esfandyari, 2006, </w:t>
      </w:r>
      <w:r>
        <w:rPr>
          <w:rFonts w:ascii="Times New Roman" w:eastAsia="Times New Roman" w:hAnsi="Times New Roman"/>
          <w:i/>
          <w:sz w:val="24"/>
          <w:szCs w:val="24"/>
        </w:rPr>
        <w:t>Tanggung Jawab Hukum dan Sanksi bagi Dokter Buku I</w:t>
      </w:r>
      <w:r>
        <w:rPr>
          <w:rFonts w:ascii="Times New Roman" w:eastAsia="Times New Roman" w:hAnsi="Times New Roman"/>
          <w:sz w:val="24"/>
          <w:szCs w:val="24"/>
        </w:rPr>
        <w:t>, Jakarta: Prestasi Pustaka Publishing.</w:t>
      </w:r>
    </w:p>
    <w:p w:rsidR="008556E0" w:rsidRDefault="008556E0" w:rsidP="008556E0">
      <w:pPr>
        <w:spacing w:after="0" w:line="480" w:lineRule="auto"/>
        <w:ind w:left="993" w:hanging="426"/>
        <w:jc w:val="both"/>
        <w:rPr>
          <w:rFonts w:ascii="Times New Roman" w:eastAsia="Times New Roman" w:hAnsi="Times New Roman"/>
          <w:sz w:val="24"/>
          <w:szCs w:val="24"/>
          <w:lang w:val="id-ID"/>
        </w:rPr>
      </w:pPr>
      <w:r>
        <w:rPr>
          <w:rFonts w:ascii="Times New Roman" w:eastAsia="Times New Roman" w:hAnsi="Times New Roman"/>
          <w:sz w:val="24"/>
          <w:szCs w:val="24"/>
        </w:rPr>
        <w:t xml:space="preserve">Bahder Johan Nasution, 2005, </w:t>
      </w:r>
      <w:r>
        <w:rPr>
          <w:rFonts w:ascii="Times New Roman" w:eastAsia="Times New Roman" w:hAnsi="Times New Roman"/>
          <w:i/>
          <w:sz w:val="24"/>
          <w:szCs w:val="24"/>
        </w:rPr>
        <w:t>Hukum Kesehatan Pertanggungjawaban Dokter</w:t>
      </w:r>
      <w:r>
        <w:rPr>
          <w:rFonts w:ascii="Times New Roman" w:eastAsia="Times New Roman" w:hAnsi="Times New Roman"/>
          <w:sz w:val="24"/>
          <w:szCs w:val="24"/>
        </w:rPr>
        <w:t>, Jakarta: Rineka Cipta.</w:t>
      </w:r>
    </w:p>
    <w:p w:rsidR="008556E0" w:rsidRDefault="008556E0" w:rsidP="008556E0">
      <w:pPr>
        <w:spacing w:after="0" w:line="480" w:lineRule="auto"/>
        <w:ind w:left="993" w:hanging="426"/>
        <w:jc w:val="both"/>
        <w:rPr>
          <w:rFonts w:ascii="Times New Roman" w:eastAsia="Times New Roman" w:hAnsi="Times New Roman"/>
          <w:sz w:val="24"/>
          <w:szCs w:val="24"/>
          <w:lang w:val="id-ID"/>
        </w:rPr>
      </w:pPr>
      <w:r>
        <w:rPr>
          <w:rFonts w:ascii="Times New Roman" w:eastAsia="Times New Roman" w:hAnsi="Times New Roman"/>
          <w:sz w:val="24"/>
          <w:szCs w:val="24"/>
        </w:rPr>
        <w:t xml:space="preserve">H. Salim H.S., 2006, </w:t>
      </w:r>
      <w:r>
        <w:rPr>
          <w:rFonts w:ascii="Times New Roman" w:eastAsia="Times New Roman" w:hAnsi="Times New Roman"/>
          <w:i/>
          <w:sz w:val="24"/>
          <w:szCs w:val="24"/>
        </w:rPr>
        <w:t>Perkembangan Hukum kontrak di Luar KUH Perdata</w:t>
      </w:r>
      <w:r>
        <w:rPr>
          <w:rFonts w:ascii="Times New Roman" w:eastAsia="Times New Roman" w:hAnsi="Times New Roman"/>
          <w:sz w:val="24"/>
          <w:szCs w:val="24"/>
        </w:rPr>
        <w:t>, Jakarta: PT Raja Grafindo Persada,</w:t>
      </w:r>
    </w:p>
    <w:p w:rsidR="008556E0" w:rsidRDefault="008556E0" w:rsidP="008556E0">
      <w:pPr>
        <w:spacing w:after="0" w:line="480" w:lineRule="auto"/>
        <w:ind w:left="993" w:hanging="426"/>
        <w:jc w:val="both"/>
        <w:rPr>
          <w:rFonts w:ascii="Times New Roman" w:eastAsia="Times New Roman" w:hAnsi="Times New Roman"/>
          <w:sz w:val="24"/>
          <w:szCs w:val="24"/>
          <w:lang w:val="id-ID"/>
        </w:rPr>
      </w:pPr>
      <w:r>
        <w:rPr>
          <w:rFonts w:ascii="Times New Roman" w:eastAsia="Times New Roman" w:hAnsi="Times New Roman"/>
          <w:sz w:val="24"/>
          <w:szCs w:val="24"/>
        </w:rPr>
        <w:t xml:space="preserve">J. Gunadi, SH, 1995, </w:t>
      </w:r>
      <w:r>
        <w:rPr>
          <w:rFonts w:ascii="Times New Roman" w:eastAsia="Times New Roman" w:hAnsi="Times New Roman"/>
          <w:i/>
          <w:sz w:val="24"/>
          <w:szCs w:val="24"/>
        </w:rPr>
        <w:t>Persetujuan Tindak Medik (Informed Consent)</w:t>
      </w:r>
      <w:r>
        <w:rPr>
          <w:rFonts w:ascii="Times New Roman" w:eastAsia="Times New Roman" w:hAnsi="Times New Roman"/>
          <w:sz w:val="24"/>
          <w:szCs w:val="24"/>
        </w:rPr>
        <w:t>, Jakarta: FK UI.</w:t>
      </w:r>
    </w:p>
    <w:p w:rsidR="008556E0" w:rsidRDefault="008556E0" w:rsidP="008556E0">
      <w:pPr>
        <w:spacing w:after="0" w:line="480" w:lineRule="auto"/>
        <w:ind w:left="993" w:hanging="426"/>
        <w:jc w:val="both"/>
        <w:rPr>
          <w:rFonts w:ascii="Times New Roman" w:eastAsia="Times New Roman" w:hAnsi="Times New Roman"/>
          <w:sz w:val="24"/>
          <w:szCs w:val="24"/>
          <w:lang w:val="id-ID"/>
        </w:rPr>
      </w:pPr>
      <w:r>
        <w:rPr>
          <w:rFonts w:ascii="Times New Roman" w:eastAsia="Times New Roman" w:hAnsi="Times New Roman"/>
          <w:sz w:val="24"/>
          <w:szCs w:val="24"/>
        </w:rPr>
        <w:t xml:space="preserve">Koesmadji, 1984, </w:t>
      </w:r>
      <w:r>
        <w:rPr>
          <w:rFonts w:ascii="Times New Roman" w:eastAsia="Times New Roman" w:hAnsi="Times New Roman"/>
          <w:i/>
          <w:sz w:val="24"/>
          <w:szCs w:val="24"/>
        </w:rPr>
        <w:t>Hukum dan Masalah Medik</w:t>
      </w:r>
      <w:r>
        <w:rPr>
          <w:rFonts w:ascii="Times New Roman" w:eastAsia="Times New Roman" w:hAnsi="Times New Roman"/>
          <w:sz w:val="24"/>
          <w:szCs w:val="24"/>
        </w:rPr>
        <w:t>, Surabaya: Airlangga University Press.</w:t>
      </w:r>
    </w:p>
    <w:p w:rsidR="008556E0" w:rsidRDefault="008556E0" w:rsidP="008556E0">
      <w:pPr>
        <w:tabs>
          <w:tab w:val="left" w:pos="3969"/>
        </w:tabs>
        <w:spacing w:after="0" w:line="480" w:lineRule="auto"/>
        <w:ind w:left="993" w:hanging="426"/>
        <w:jc w:val="both"/>
        <w:rPr>
          <w:rFonts w:ascii="Times New Roman" w:eastAsia="Times New Roman" w:hAnsi="Times New Roman"/>
          <w:sz w:val="24"/>
          <w:szCs w:val="24"/>
          <w:lang w:val="id-ID"/>
        </w:rPr>
      </w:pPr>
      <w:r>
        <w:rPr>
          <w:rFonts w:ascii="Times New Roman" w:eastAsia="Times New Roman" w:hAnsi="Times New Roman"/>
          <w:sz w:val="24"/>
          <w:szCs w:val="24"/>
        </w:rPr>
        <w:t xml:space="preserve">Mudakir Iskandarsyah, 2010, </w:t>
      </w:r>
      <w:r>
        <w:rPr>
          <w:rFonts w:ascii="Times New Roman" w:eastAsia="Times New Roman" w:hAnsi="Times New Roman"/>
          <w:i/>
          <w:sz w:val="24"/>
          <w:szCs w:val="24"/>
        </w:rPr>
        <w:t>Tuntutan Pidana dan Perdata Malpraktik</w:t>
      </w:r>
      <w:r>
        <w:rPr>
          <w:rFonts w:ascii="Times New Roman" w:eastAsia="Times New Roman" w:hAnsi="Times New Roman"/>
          <w:sz w:val="24"/>
          <w:szCs w:val="24"/>
        </w:rPr>
        <w:t>, Bekasi: Permata Aksara.</w:t>
      </w:r>
    </w:p>
    <w:p w:rsidR="008556E0" w:rsidRPr="005A3BEA" w:rsidRDefault="008556E0" w:rsidP="008556E0">
      <w:pPr>
        <w:spacing w:after="0" w:line="480" w:lineRule="auto"/>
        <w:ind w:left="993" w:hanging="426"/>
        <w:jc w:val="both"/>
        <w:rPr>
          <w:rFonts w:ascii="Times New Roman" w:eastAsia="Times New Roman" w:hAnsi="Times New Roman"/>
          <w:sz w:val="24"/>
          <w:szCs w:val="24"/>
          <w:lang w:val="id-ID"/>
        </w:rPr>
      </w:pPr>
      <w:r>
        <w:rPr>
          <w:rFonts w:ascii="Times New Roman" w:eastAsia="Times New Roman" w:hAnsi="Times New Roman"/>
          <w:sz w:val="24"/>
          <w:szCs w:val="24"/>
        </w:rPr>
        <w:t xml:space="preserve">Veronica Komalawati, 1999, </w:t>
      </w:r>
      <w:r>
        <w:rPr>
          <w:rFonts w:ascii="Times New Roman" w:eastAsia="Times New Roman" w:hAnsi="Times New Roman"/>
          <w:i/>
          <w:sz w:val="24"/>
          <w:szCs w:val="24"/>
        </w:rPr>
        <w:t>Peranan Informed Consent dalam Transaksi Terapeutik</w:t>
      </w:r>
      <w:r>
        <w:rPr>
          <w:rFonts w:ascii="Times New Roman" w:eastAsia="Times New Roman" w:hAnsi="Times New Roman"/>
          <w:sz w:val="24"/>
          <w:szCs w:val="24"/>
        </w:rPr>
        <w:t>, Bandung: PT. Citra Aditya Bakti.</w:t>
      </w:r>
    </w:p>
    <w:p w:rsidR="008556E0" w:rsidRDefault="008556E0" w:rsidP="008556E0">
      <w:pPr>
        <w:numPr>
          <w:ilvl w:val="0"/>
          <w:numId w:val="12"/>
        </w:numPr>
        <w:pBdr>
          <w:top w:val="nil"/>
          <w:left w:val="nil"/>
          <w:bottom w:val="nil"/>
          <w:right w:val="nil"/>
          <w:between w:val="nil"/>
        </w:pBdr>
        <w:tabs>
          <w:tab w:val="left" w:pos="567"/>
        </w:tabs>
        <w:spacing w:after="0" w:line="480" w:lineRule="auto"/>
        <w:ind w:left="0" w:firstLine="0"/>
        <w:jc w:val="both"/>
        <w:rPr>
          <w:rFonts w:ascii="Times New Roman" w:eastAsia="Times New Roman" w:hAnsi="Times New Roman"/>
          <w:b/>
          <w:color w:val="000000"/>
          <w:sz w:val="24"/>
          <w:szCs w:val="24"/>
        </w:rPr>
      </w:pPr>
      <w:r>
        <w:rPr>
          <w:rFonts w:ascii="Times New Roman" w:eastAsia="Times New Roman" w:hAnsi="Times New Roman"/>
          <w:b/>
          <w:color w:val="000000"/>
          <w:sz w:val="24"/>
          <w:szCs w:val="24"/>
        </w:rPr>
        <w:t>Peraturan Perundang-Undangan</w:t>
      </w:r>
    </w:p>
    <w:p w:rsidR="008556E0" w:rsidRDefault="008556E0" w:rsidP="008556E0">
      <w:pPr>
        <w:pBdr>
          <w:top w:val="nil"/>
          <w:left w:val="nil"/>
          <w:bottom w:val="nil"/>
          <w:right w:val="nil"/>
          <w:between w:val="nil"/>
        </w:pBdr>
        <w:tabs>
          <w:tab w:val="left" w:pos="567"/>
          <w:tab w:val="left" w:pos="993"/>
        </w:tabs>
        <w:spacing w:after="0" w:line="480" w:lineRule="auto"/>
        <w:jc w:val="both"/>
        <w:rPr>
          <w:rFonts w:ascii="Times New Roman" w:eastAsia="Times New Roman" w:hAnsi="Times New Roman"/>
          <w:color w:val="000000"/>
          <w:sz w:val="24"/>
          <w:szCs w:val="24"/>
          <w:lang w:val="id-ID"/>
        </w:rPr>
      </w:pPr>
      <w:r>
        <w:rPr>
          <w:rFonts w:ascii="Times New Roman" w:eastAsia="Times New Roman" w:hAnsi="Times New Roman"/>
          <w:color w:val="000000"/>
          <w:sz w:val="24"/>
          <w:szCs w:val="24"/>
          <w:lang w:val="id-ID"/>
        </w:rPr>
        <w:tab/>
      </w:r>
      <w:r>
        <w:rPr>
          <w:rFonts w:ascii="Times New Roman" w:eastAsia="Times New Roman" w:hAnsi="Times New Roman"/>
          <w:color w:val="000000"/>
          <w:sz w:val="24"/>
          <w:szCs w:val="24"/>
        </w:rPr>
        <w:t>Kitab Undang-Undang Hukum Perdata</w:t>
      </w:r>
    </w:p>
    <w:p w:rsidR="008556E0" w:rsidRDefault="006C04D3" w:rsidP="008556E0">
      <w:pPr>
        <w:pBdr>
          <w:top w:val="nil"/>
          <w:left w:val="nil"/>
          <w:bottom w:val="nil"/>
          <w:right w:val="nil"/>
          <w:between w:val="nil"/>
        </w:pBdr>
        <w:tabs>
          <w:tab w:val="left" w:pos="567"/>
          <w:tab w:val="left" w:pos="993"/>
          <w:tab w:val="left" w:pos="3969"/>
        </w:tabs>
        <w:spacing w:after="0" w:line="480" w:lineRule="auto"/>
        <w:jc w:val="both"/>
        <w:rPr>
          <w:rFonts w:ascii="Times New Roman" w:eastAsia="Times New Roman" w:hAnsi="Times New Roman"/>
          <w:color w:val="000000"/>
          <w:sz w:val="24"/>
          <w:szCs w:val="24"/>
          <w:lang w:val="id-ID"/>
        </w:rPr>
      </w:pPr>
      <w:r>
        <w:rPr>
          <w:rFonts w:ascii="Times New Roman" w:eastAsia="Times New Roman" w:hAnsi="Times New Roman"/>
          <w:noProof/>
          <w:color w:val="000000"/>
          <w:sz w:val="24"/>
          <w:szCs w:val="24"/>
        </w:rPr>
        <w:pict>
          <v:rect id="Rectangle 3" o:spid="_x0000_s1045" style="position:absolute;left:0;text-align:left;margin-left:191.95pt;margin-top:58.9pt;width:32.1pt;height:31.25pt;z-index:25168384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" fillcolor="white [3201]" strokecolor="white [3212]" strokeweight="2pt">
            <v:textbox>
              <w:txbxContent>
                <w:p w:rsidR="00C41121" w:rsidRPr="00CC036F" w:rsidRDefault="00C41121" w:rsidP="008556E0">
                  <w:pPr>
                    <w:jc w:val="center"/>
                    <w:rPr>
                      <w:rFonts w:ascii="Times New Roman" w:hAnsi="Times New Roman"/>
                      <w:sz w:val="20"/>
                      <w:szCs w:val="20"/>
                      <w:lang w:val="id-ID"/>
                    </w:rPr>
                  </w:pPr>
                  <w:r>
                    <w:rPr>
                      <w:rFonts w:ascii="Times New Roman" w:hAnsi="Times New Roman"/>
                      <w:sz w:val="20"/>
                      <w:szCs w:val="20"/>
                    </w:rPr>
                    <w:t>5</w:t>
                  </w:r>
                  <w:r>
                    <w:rPr>
                      <w:rFonts w:ascii="Times New Roman" w:hAnsi="Times New Roman"/>
                      <w:sz w:val="20"/>
                      <w:szCs w:val="20"/>
                      <w:lang w:val="id-ID"/>
                    </w:rPr>
                    <w:t>2</w:t>
                  </w:r>
                </w:p>
              </w:txbxContent>
            </v:textbox>
          </v:rect>
        </w:pict>
      </w:r>
      <w:r w:rsidR="008556E0">
        <w:rPr>
          <w:rFonts w:ascii="Times New Roman" w:eastAsia="Times New Roman" w:hAnsi="Times New Roman"/>
          <w:color w:val="000000"/>
          <w:sz w:val="24"/>
          <w:szCs w:val="24"/>
          <w:lang w:val="id-ID"/>
        </w:rPr>
        <w:tab/>
      </w:r>
      <w:r w:rsidR="008556E0">
        <w:rPr>
          <w:rFonts w:ascii="Times New Roman" w:eastAsia="Times New Roman" w:hAnsi="Times New Roman"/>
          <w:color w:val="000000"/>
          <w:sz w:val="24"/>
          <w:szCs w:val="24"/>
        </w:rPr>
        <w:t>Undang-Undang Nomor 29 Tahun 2004 Tentang Praktik Kedokteran</w:t>
      </w:r>
    </w:p>
    <w:p w:rsidR="008556E0" w:rsidRPr="00002F0D" w:rsidRDefault="008556E0" w:rsidP="008556E0">
      <w:pPr>
        <w:pBdr>
          <w:top w:val="nil"/>
          <w:left w:val="nil"/>
          <w:bottom w:val="nil"/>
          <w:right w:val="nil"/>
          <w:between w:val="nil"/>
        </w:pBdr>
        <w:tabs>
          <w:tab w:val="left" w:pos="567"/>
          <w:tab w:val="left" w:pos="993"/>
          <w:tab w:val="left" w:pos="3969"/>
        </w:tabs>
        <w:spacing w:after="0" w:line="480" w:lineRule="auto"/>
        <w:jc w:val="both"/>
        <w:rPr>
          <w:rFonts w:ascii="Times New Roman" w:eastAsia="Times New Roman" w:hAnsi="Times New Roman"/>
          <w:color w:val="000000"/>
          <w:sz w:val="24"/>
          <w:szCs w:val="24"/>
          <w:lang w:val="id-ID"/>
        </w:rPr>
      </w:pPr>
      <w:r>
        <w:rPr>
          <w:rFonts w:ascii="Times New Roman" w:eastAsia="Times New Roman" w:hAnsi="Times New Roman"/>
          <w:color w:val="000000"/>
          <w:sz w:val="24"/>
          <w:szCs w:val="24"/>
          <w:lang w:val="id-ID"/>
        </w:rPr>
        <w:lastRenderedPageBreak/>
        <w:tab/>
        <w:t>Undang-Undang Nomor 44 Tahun 2009 Tentang Rumah Sakit</w:t>
      </w:r>
    </w:p>
    <w:p w:rsidR="008556E0" w:rsidRDefault="008556E0" w:rsidP="008556E0">
      <w:pPr>
        <w:pBdr>
          <w:top w:val="nil"/>
          <w:left w:val="nil"/>
          <w:bottom w:val="nil"/>
          <w:right w:val="nil"/>
          <w:between w:val="nil"/>
        </w:pBdr>
        <w:tabs>
          <w:tab w:val="left" w:pos="567"/>
          <w:tab w:val="left" w:pos="993"/>
        </w:tabs>
        <w:spacing w:after="0" w:line="480" w:lineRule="auto"/>
        <w:ind w:left="993" w:hanging="993"/>
        <w:jc w:val="both"/>
        <w:rPr>
          <w:rFonts w:ascii="Times New Roman" w:eastAsia="Times New Roman" w:hAnsi="Times New Roman"/>
          <w:color w:val="000000"/>
          <w:sz w:val="24"/>
          <w:szCs w:val="24"/>
        </w:rPr>
      </w:pPr>
      <w:r>
        <w:rPr>
          <w:rFonts w:ascii="Times New Roman" w:eastAsia="Times New Roman" w:hAnsi="Times New Roman"/>
          <w:color w:val="000000"/>
          <w:sz w:val="24"/>
          <w:szCs w:val="24"/>
          <w:lang w:val="id-ID"/>
        </w:rPr>
        <w:tab/>
      </w:r>
      <w:r>
        <w:rPr>
          <w:rFonts w:ascii="Times New Roman" w:eastAsia="Times New Roman" w:hAnsi="Times New Roman"/>
          <w:color w:val="000000"/>
          <w:sz w:val="24"/>
          <w:szCs w:val="24"/>
        </w:rPr>
        <w:t>Peraturan Menteri Kesehatan Republik Indonesia Nomor 290/</w:t>
      </w:r>
      <w:r>
        <w:rPr>
          <w:rFonts w:ascii="Times New Roman" w:eastAsia="Times New Roman" w:hAnsi="Times New Roman"/>
          <w:sz w:val="24"/>
          <w:szCs w:val="24"/>
        </w:rPr>
        <w:t>Menkes</w:t>
      </w:r>
      <w:r>
        <w:rPr>
          <w:rFonts w:ascii="Times New Roman" w:eastAsia="Times New Roman" w:hAnsi="Times New Roman"/>
          <w:color w:val="000000"/>
          <w:sz w:val="24"/>
          <w:szCs w:val="24"/>
        </w:rPr>
        <w:t>/III/2008 Tentang Persetujuan Tindakan Kedokteran.</w:t>
      </w:r>
    </w:p>
    <w:p w:rsidR="008556E0" w:rsidRPr="005A3BEA" w:rsidRDefault="008556E0" w:rsidP="008556E0">
      <w:pPr>
        <w:pStyle w:val="ListParagraph"/>
        <w:numPr>
          <w:ilvl w:val="0"/>
          <w:numId w:val="12"/>
        </w:numPr>
        <w:tabs>
          <w:tab w:val="left" w:pos="567"/>
        </w:tabs>
        <w:spacing w:after="0" w:line="480" w:lineRule="auto"/>
        <w:ind w:left="0" w:firstLine="0"/>
        <w:jc w:val="both"/>
        <w:rPr>
          <w:rFonts w:ascii="Times New Roman" w:eastAsia="Times New Roman" w:hAnsi="Times New Roman"/>
          <w:b/>
          <w:sz w:val="24"/>
          <w:szCs w:val="24"/>
        </w:rPr>
      </w:pPr>
      <w:r w:rsidRPr="005A3BEA">
        <w:rPr>
          <w:rFonts w:ascii="Times New Roman" w:eastAsia="Times New Roman" w:hAnsi="Times New Roman"/>
          <w:b/>
          <w:sz w:val="24"/>
          <w:szCs w:val="24"/>
        </w:rPr>
        <w:t>Internet</w:t>
      </w:r>
    </w:p>
    <w:p w:rsidR="008556E0" w:rsidRDefault="008556E0" w:rsidP="008556E0">
      <w:pPr>
        <w:tabs>
          <w:tab w:val="left" w:pos="567"/>
          <w:tab w:val="left" w:pos="993"/>
        </w:tabs>
        <w:spacing w:after="0" w:line="480" w:lineRule="auto"/>
        <w:ind w:left="993" w:hanging="993"/>
        <w:jc w:val="both"/>
        <w:rPr>
          <w:rFonts w:ascii="Times New Roman" w:eastAsia="Times New Roman" w:hAnsi="Times New Roman"/>
          <w:sz w:val="24"/>
          <w:szCs w:val="24"/>
        </w:rPr>
      </w:pPr>
      <w:r>
        <w:rPr>
          <w:rFonts w:ascii="Times New Roman" w:eastAsia="Times New Roman" w:hAnsi="Times New Roman"/>
          <w:sz w:val="24"/>
          <w:szCs w:val="24"/>
        </w:rPr>
        <w:tab/>
        <w:t>https://rumahkreative.id/pengertian-menjaga-kesehatan-serta-tujuan-dan manfaatnya/, diakses pada tanggal  9 September 2020 pukul 20.40 WIB</w:t>
      </w:r>
    </w:p>
    <w:p w:rsidR="008556E0" w:rsidRDefault="008556E0" w:rsidP="008556E0">
      <w:pPr>
        <w:tabs>
          <w:tab w:val="left" w:pos="567"/>
          <w:tab w:val="left" w:pos="993"/>
        </w:tabs>
        <w:spacing w:after="0" w:line="480" w:lineRule="auto"/>
        <w:ind w:left="993" w:hanging="993"/>
        <w:jc w:val="both"/>
        <w:rPr>
          <w:rFonts w:ascii="Times New Roman" w:eastAsia="Times New Roman" w:hAnsi="Times New Roman"/>
          <w:sz w:val="24"/>
          <w:szCs w:val="24"/>
          <w:lang w:val="id-ID"/>
        </w:rPr>
      </w:pPr>
      <w:r>
        <w:rPr>
          <w:rFonts w:ascii="Times New Roman" w:eastAsia="Times New Roman" w:hAnsi="Times New Roman"/>
          <w:sz w:val="24"/>
          <w:szCs w:val="24"/>
        </w:rPr>
        <w:tab/>
        <w:t>http://1000carauntuksehat.blogspot.com/2013/11/betapapentingnyakesehatan.html?m=1, diakses pada tanggal 9 September 2020 pukul 14.30 WIB</w:t>
      </w:r>
    </w:p>
    <w:p w:rsidR="008556E0" w:rsidRDefault="008556E0" w:rsidP="008556E0">
      <w:pPr>
        <w:tabs>
          <w:tab w:val="left" w:pos="567"/>
          <w:tab w:val="left" w:pos="993"/>
        </w:tabs>
        <w:spacing w:after="0" w:line="480" w:lineRule="auto"/>
        <w:ind w:left="993" w:hanging="993"/>
        <w:jc w:val="both"/>
        <w:rPr>
          <w:rFonts w:ascii="Times New Roman" w:eastAsia="Times New Roman" w:hAnsi="Times New Roman"/>
          <w:sz w:val="24"/>
          <w:szCs w:val="24"/>
          <w:lang w:val="id-ID"/>
        </w:rPr>
      </w:pPr>
      <w:r>
        <w:rPr>
          <w:rFonts w:ascii="Times New Roman" w:eastAsia="Times New Roman" w:hAnsi="Times New Roman"/>
          <w:sz w:val="24"/>
          <w:szCs w:val="24"/>
        </w:rPr>
        <w:tab/>
        <w:t>http://digilib.unila.ac.id/10798/12/BAB%20III.pdf, diakses pada tanggal 4 November 2020 pukul 18.30 WIB</w:t>
      </w:r>
    </w:p>
    <w:p w:rsidR="008556E0" w:rsidRDefault="008556E0" w:rsidP="008556E0">
      <w:pPr>
        <w:tabs>
          <w:tab w:val="left" w:pos="567"/>
          <w:tab w:val="left" w:pos="993"/>
        </w:tabs>
        <w:spacing w:after="0" w:line="480" w:lineRule="auto"/>
        <w:ind w:left="993" w:hanging="993"/>
        <w:jc w:val="both"/>
        <w:rPr>
          <w:rFonts w:ascii="Times New Roman" w:eastAsia="Times New Roman" w:hAnsi="Times New Roman"/>
          <w:sz w:val="24"/>
          <w:szCs w:val="24"/>
          <w:lang w:val="id-ID"/>
        </w:rPr>
      </w:pPr>
      <w:r>
        <w:rPr>
          <w:rFonts w:ascii="Times New Roman" w:eastAsia="Times New Roman" w:hAnsi="Times New Roman"/>
          <w:sz w:val="24"/>
          <w:szCs w:val="24"/>
        </w:rPr>
        <w:tab/>
        <w:t>http://www.sarjanaku.com/2012/11/pengertian-informasi-menurut-para-ahli.html, diakses pada tanggal 4 November 2020 pukul 18.40 WIB</w:t>
      </w:r>
    </w:p>
    <w:p w:rsidR="008556E0" w:rsidRDefault="008556E0" w:rsidP="008556E0">
      <w:pPr>
        <w:tabs>
          <w:tab w:val="left" w:pos="567"/>
          <w:tab w:val="left" w:pos="993"/>
        </w:tabs>
        <w:spacing w:after="0" w:line="480" w:lineRule="auto"/>
        <w:ind w:left="993" w:hanging="993"/>
        <w:jc w:val="both"/>
        <w:rPr>
          <w:rFonts w:ascii="Times New Roman" w:eastAsia="Times New Roman" w:hAnsi="Times New Roman"/>
          <w:sz w:val="24"/>
          <w:szCs w:val="24"/>
          <w:lang w:val="id-ID"/>
        </w:rPr>
      </w:pPr>
      <w:r>
        <w:rPr>
          <w:rFonts w:ascii="Times New Roman" w:eastAsia="Times New Roman" w:hAnsi="Times New Roman"/>
          <w:sz w:val="24"/>
          <w:szCs w:val="24"/>
        </w:rPr>
        <w:tab/>
        <w:t>http://ainurrohmahwalisongo.blogspot.com/2016/11/definisi-sumber-data-dan-teknik_27.html, diakses pada tanggal 4 November 2020 pukul 18.50 WIB</w:t>
      </w:r>
    </w:p>
    <w:p w:rsidR="008556E0" w:rsidRDefault="008556E0" w:rsidP="008556E0">
      <w:pPr>
        <w:tabs>
          <w:tab w:val="left" w:pos="567"/>
          <w:tab w:val="left" w:pos="993"/>
        </w:tabs>
        <w:spacing w:after="0" w:line="480" w:lineRule="auto"/>
        <w:ind w:left="993" w:hanging="993"/>
        <w:jc w:val="both"/>
        <w:rPr>
          <w:rFonts w:ascii="Times New Roman" w:eastAsia="Times New Roman" w:hAnsi="Times New Roman"/>
          <w:sz w:val="24"/>
          <w:szCs w:val="24"/>
          <w:lang w:val="id-ID"/>
        </w:rPr>
      </w:pPr>
      <w:r>
        <w:rPr>
          <w:rFonts w:ascii="Times New Roman" w:eastAsia="Times New Roman" w:hAnsi="Times New Roman"/>
          <w:sz w:val="24"/>
          <w:szCs w:val="24"/>
        </w:rPr>
        <w:tab/>
        <w:t>https://www.sumberpengertian.id/pengertian-populasi-dan-sampel, diakses pada tanggal 4 November 2020 pukul 19.00 WIB</w:t>
      </w:r>
    </w:p>
    <w:p w:rsidR="008556E0" w:rsidRDefault="008556E0" w:rsidP="008556E0">
      <w:pPr>
        <w:tabs>
          <w:tab w:val="left" w:pos="567"/>
          <w:tab w:val="left" w:pos="993"/>
        </w:tabs>
        <w:spacing w:after="0" w:line="480" w:lineRule="auto"/>
        <w:ind w:left="993" w:hanging="993"/>
        <w:jc w:val="both"/>
        <w:rPr>
          <w:rFonts w:ascii="Times New Roman" w:eastAsia="Times New Roman" w:hAnsi="Times New Roman"/>
          <w:sz w:val="24"/>
          <w:szCs w:val="24"/>
          <w:lang w:val="id-ID"/>
        </w:rPr>
      </w:pPr>
      <w:r>
        <w:rPr>
          <w:rFonts w:ascii="Times New Roman" w:eastAsia="Times New Roman" w:hAnsi="Times New Roman"/>
          <w:sz w:val="24"/>
          <w:szCs w:val="24"/>
        </w:rPr>
        <w:tab/>
        <w:t>https://elib.unikom.ac.id/download.php?id=262116, diakses pada tanggal 4 November 2020 pukul 19.05 WIB</w:t>
      </w:r>
    </w:p>
    <w:p w:rsidR="008556E0" w:rsidRDefault="008556E0" w:rsidP="008556E0">
      <w:pPr>
        <w:tabs>
          <w:tab w:val="left" w:pos="567"/>
          <w:tab w:val="left" w:pos="993"/>
        </w:tabs>
        <w:spacing w:after="0" w:line="480" w:lineRule="auto"/>
        <w:ind w:left="993" w:hanging="993"/>
        <w:jc w:val="both"/>
        <w:rPr>
          <w:rFonts w:ascii="Times New Roman" w:eastAsia="Times New Roman" w:hAnsi="Times New Roman"/>
          <w:sz w:val="24"/>
          <w:szCs w:val="24"/>
          <w:lang w:val="id-ID"/>
        </w:rPr>
      </w:pPr>
      <w:r>
        <w:rPr>
          <w:rFonts w:ascii="Times New Roman" w:eastAsia="Times New Roman" w:hAnsi="Times New Roman"/>
          <w:sz w:val="24"/>
          <w:szCs w:val="24"/>
        </w:rPr>
        <w:tab/>
        <w:t>http://www.sarjanaku.com/2013/04/pengertian-metode-observasi-definisi.html, diakses pada tanggal 4 November 2020 pukul 19.09 WIB</w:t>
      </w:r>
    </w:p>
    <w:p w:rsidR="008556E0" w:rsidRDefault="008556E0" w:rsidP="008556E0">
      <w:pPr>
        <w:tabs>
          <w:tab w:val="left" w:pos="567"/>
          <w:tab w:val="left" w:pos="993"/>
        </w:tabs>
        <w:spacing w:after="0" w:line="480" w:lineRule="auto"/>
        <w:ind w:left="993" w:hanging="993"/>
        <w:jc w:val="both"/>
        <w:rPr>
          <w:rFonts w:ascii="Times New Roman" w:eastAsia="Times New Roman" w:hAnsi="Times New Roman"/>
          <w:sz w:val="24"/>
          <w:szCs w:val="24"/>
          <w:lang w:val="id-ID"/>
        </w:rPr>
      </w:pPr>
      <w:r>
        <w:rPr>
          <w:rFonts w:ascii="Times New Roman" w:eastAsia="Times New Roman" w:hAnsi="Times New Roman"/>
          <w:sz w:val="24"/>
          <w:szCs w:val="24"/>
        </w:rPr>
        <w:tab/>
        <w:t>https://materibelajar.co.id/pengertian-wawancara-menurut-para-ahli/, diakses pada tanggal 4 November 2020 pukul 19.13 WIB</w:t>
      </w:r>
    </w:p>
    <w:p w:rsidR="008556E0" w:rsidRDefault="008556E0" w:rsidP="008556E0">
      <w:pPr>
        <w:tabs>
          <w:tab w:val="left" w:pos="567"/>
          <w:tab w:val="left" w:pos="993"/>
        </w:tabs>
        <w:spacing w:after="0" w:line="480" w:lineRule="auto"/>
        <w:ind w:left="993" w:hanging="993"/>
        <w:jc w:val="both"/>
        <w:rPr>
          <w:rFonts w:ascii="Times New Roman" w:eastAsia="Times New Roman" w:hAnsi="Times New Roman"/>
          <w:sz w:val="24"/>
          <w:szCs w:val="24"/>
        </w:rPr>
      </w:pPr>
      <w:r>
        <w:rPr>
          <w:rFonts w:ascii="Times New Roman" w:eastAsia="Times New Roman" w:hAnsi="Times New Roman"/>
          <w:sz w:val="24"/>
          <w:szCs w:val="24"/>
        </w:rPr>
        <w:lastRenderedPageBreak/>
        <w:tab/>
        <w:t>http://www.definisimenurutparaahli.com/pengertian-studi-pustaka/, diakses pada tanggal 4 November 2020 pukul 19.20 WIB</w:t>
      </w:r>
    </w:p>
    <w:p w:rsidR="008556E0" w:rsidRDefault="008556E0" w:rsidP="008556E0">
      <w:pPr>
        <w:tabs>
          <w:tab w:val="left" w:pos="720"/>
        </w:tabs>
        <w:spacing w:after="0" w:line="480" w:lineRule="auto"/>
        <w:ind w:left="720" w:hanging="720"/>
        <w:jc w:val="both"/>
        <w:rPr>
          <w:rFonts w:ascii="Times New Roman" w:eastAsia="Times New Roman" w:hAnsi="Times New Roman"/>
          <w:sz w:val="24"/>
          <w:szCs w:val="24"/>
        </w:rPr>
      </w:pPr>
    </w:p>
    <w:p w:rsidR="008556E0" w:rsidRDefault="008556E0"/>
    <w:p w:rsidR="00C41121" w:rsidRDefault="00C41121"/>
    <w:p w:rsidR="00C41121" w:rsidRDefault="00C41121"/>
    <w:p w:rsidR="00C41121" w:rsidRDefault="00C41121"/>
    <w:p w:rsidR="00C41121" w:rsidRDefault="00C41121"/>
    <w:p w:rsidR="00C41121" w:rsidRDefault="00C41121"/>
    <w:p w:rsidR="00C41121" w:rsidRDefault="00C41121"/>
    <w:p w:rsidR="00C41121" w:rsidRDefault="00C41121"/>
    <w:p w:rsidR="00C41121" w:rsidRDefault="00C41121"/>
    <w:p w:rsidR="00C41121" w:rsidRDefault="00C41121"/>
    <w:p w:rsidR="00C41121" w:rsidRDefault="00C41121"/>
    <w:p w:rsidR="00C41121" w:rsidRDefault="00C41121"/>
    <w:p w:rsidR="00C41121" w:rsidRDefault="00C41121"/>
    <w:p w:rsidR="00C41121" w:rsidRDefault="00C41121"/>
    <w:p w:rsidR="00C41121" w:rsidRDefault="00C41121"/>
    <w:p w:rsidR="00C41121" w:rsidRDefault="00C41121"/>
    <w:p w:rsidR="00C41121" w:rsidRDefault="00C41121"/>
    <w:p w:rsidR="00C41121" w:rsidRDefault="00C41121"/>
    <w:p w:rsidR="00C41121" w:rsidRDefault="00C41121"/>
    <w:p w:rsidR="00C41121" w:rsidRDefault="00C41121"/>
    <w:p w:rsidR="00C41121" w:rsidRDefault="00C41121"/>
    <w:p w:rsidR="00C41121" w:rsidRDefault="00C41121"/>
    <w:p w:rsidR="00DE45BC" w:rsidRDefault="00C41121" w:rsidP="00C41121">
      <w:pPr>
        <w:jc w:val="center"/>
      </w:pPr>
      <w:r>
        <w:rPr>
          <w:noProof/>
        </w:rPr>
        <w:lastRenderedPageBreak/>
        <w:drawing>
          <wp:anchor distT="0" distB="0" distL="114300" distR="114300" simplePos="0" relativeHeight="251711488" behindDoc="0" locked="0" layoutInCell="1" allowOverlap="1">
            <wp:simplePos x="0" y="0"/>
            <wp:positionH relativeFrom="column">
              <wp:posOffset>-1202469</wp:posOffset>
            </wp:positionH>
            <wp:positionV relativeFrom="paragraph">
              <wp:posOffset>-1241398</wp:posOffset>
            </wp:positionV>
            <wp:extent cx="7110261" cy="9720469"/>
            <wp:effectExtent l="19050" t="0" r="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7117246" cy="9730018"/>
                    </a:xfrm>
                    <a:prstGeom prst="rect">
                      <a:avLst/>
                    </a:prstGeom>
                    <a:noFill/>
                    <a:ln w="9525">
                      <a:noFill/>
                      <a:miter lim="800000"/>
                      <a:headEnd/>
                      <a:tailEnd/>
                    </a:ln>
                  </pic:spPr>
                </pic:pic>
              </a:graphicData>
            </a:graphic>
          </wp:anchor>
        </w:drawing>
      </w:r>
    </w:p>
    <w:p w:rsidR="00DE45BC" w:rsidRPr="00DE45BC" w:rsidRDefault="00DE45BC" w:rsidP="00DE45BC"/>
    <w:p w:rsidR="00DE45BC" w:rsidRPr="00DE45BC" w:rsidRDefault="00DE45BC" w:rsidP="00DE45BC"/>
    <w:p w:rsidR="00DE45BC" w:rsidRPr="00DE45BC" w:rsidRDefault="00DE45BC" w:rsidP="00DE45BC"/>
    <w:p w:rsidR="00DE45BC" w:rsidRPr="00DE45BC" w:rsidRDefault="00DE45BC" w:rsidP="00DE45BC"/>
    <w:p w:rsidR="00DE45BC" w:rsidRPr="00DE45BC" w:rsidRDefault="00DE45BC" w:rsidP="00DE45BC"/>
    <w:p w:rsidR="00DE45BC" w:rsidRPr="00DE45BC" w:rsidRDefault="00DE45BC" w:rsidP="00DE45BC"/>
    <w:p w:rsidR="00DE45BC" w:rsidRPr="00DE45BC" w:rsidRDefault="00DE45BC" w:rsidP="00DE45BC"/>
    <w:p w:rsidR="00DE45BC" w:rsidRPr="00DE45BC" w:rsidRDefault="00DE45BC" w:rsidP="00DE45BC"/>
    <w:p w:rsidR="00DE45BC" w:rsidRPr="00DE45BC" w:rsidRDefault="00DE45BC" w:rsidP="00DE45BC"/>
    <w:p w:rsidR="00DE45BC" w:rsidRPr="00DE45BC" w:rsidRDefault="00DE45BC" w:rsidP="00DE45BC"/>
    <w:p w:rsidR="00DE45BC" w:rsidRPr="00DE45BC" w:rsidRDefault="00DE45BC" w:rsidP="00DE45BC"/>
    <w:p w:rsidR="00DE45BC" w:rsidRPr="00DE45BC" w:rsidRDefault="00DE45BC" w:rsidP="00DE45BC"/>
    <w:p w:rsidR="00DE45BC" w:rsidRPr="00DE45BC" w:rsidRDefault="00DE45BC" w:rsidP="00DE45BC"/>
    <w:p w:rsidR="00DE45BC" w:rsidRPr="00DE45BC" w:rsidRDefault="00DE45BC" w:rsidP="00DE45BC"/>
    <w:p w:rsidR="00DE45BC" w:rsidRPr="00DE45BC" w:rsidRDefault="00DE45BC" w:rsidP="00DE45BC"/>
    <w:p w:rsidR="00DE45BC" w:rsidRPr="00DE45BC" w:rsidRDefault="00DE45BC" w:rsidP="00DE45BC"/>
    <w:p w:rsidR="00DE45BC" w:rsidRPr="00DE45BC" w:rsidRDefault="00DE45BC" w:rsidP="00DE45BC"/>
    <w:p w:rsidR="00DE45BC" w:rsidRPr="00DE45BC" w:rsidRDefault="00DE45BC" w:rsidP="00DE45BC"/>
    <w:p w:rsidR="00DE45BC" w:rsidRPr="00DE45BC" w:rsidRDefault="00DE45BC" w:rsidP="00DE45BC"/>
    <w:p w:rsidR="00DE45BC" w:rsidRPr="00DE45BC" w:rsidRDefault="00DE45BC" w:rsidP="00DE45BC"/>
    <w:p w:rsidR="00DE45BC" w:rsidRPr="00DE45BC" w:rsidRDefault="00DE45BC" w:rsidP="00DE45BC"/>
    <w:p w:rsidR="00DE45BC" w:rsidRDefault="00DE45BC" w:rsidP="00DE45BC"/>
    <w:p w:rsidR="00DE45BC" w:rsidRDefault="00DE45BC" w:rsidP="00DE45BC"/>
    <w:p w:rsidR="00C41121" w:rsidRDefault="00C41121" w:rsidP="00DE45BC">
      <w:pPr>
        <w:jc w:val="center"/>
      </w:pPr>
    </w:p>
    <w:p w:rsidR="00DE45BC" w:rsidRDefault="00DE45BC" w:rsidP="00DE45BC">
      <w:pPr>
        <w:jc w:val="center"/>
      </w:pPr>
    </w:p>
    <w:p w:rsidR="00DE45BC" w:rsidRPr="00DE45BC" w:rsidRDefault="00DE45BC" w:rsidP="00DE45BC">
      <w:pPr>
        <w:jc w:val="center"/>
      </w:pPr>
      <w:r>
        <w:rPr>
          <w:noProof/>
        </w:rPr>
        <w:drawing>
          <wp:anchor distT="0" distB="0" distL="114300" distR="114300" simplePos="0" relativeHeight="251712512" behindDoc="1" locked="0" layoutInCell="1" allowOverlap="1">
            <wp:simplePos x="0" y="0"/>
            <wp:positionH relativeFrom="page">
              <wp:posOffset>0</wp:posOffset>
            </wp:positionH>
            <wp:positionV relativeFrom="page">
              <wp:posOffset>-8890</wp:posOffset>
            </wp:positionV>
            <wp:extent cx="7562215" cy="10689590"/>
            <wp:effectExtent l="19050" t="0" r="635"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9"/>
                    <a:srcRect/>
                    <a:stretch>
                      <a:fillRect/>
                    </a:stretch>
                  </pic:blipFill>
                  <pic:spPr bwMode="auto">
                    <a:xfrm>
                      <a:off x="0" y="0"/>
                      <a:ext cx="7562215" cy="10689590"/>
                    </a:xfrm>
                    <a:prstGeom prst="rect">
                      <a:avLst/>
                    </a:prstGeom>
                    <a:noFill/>
                  </pic:spPr>
                </pic:pic>
              </a:graphicData>
            </a:graphic>
          </wp:anchor>
        </w:drawing>
      </w: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7418DC" w:rsidP="00DE45BC">
      <w:pPr>
        <w:jc w:val="center"/>
      </w:pPr>
      <w:r>
        <w:rPr>
          <w:noProof/>
        </w:rPr>
        <w:lastRenderedPageBreak/>
        <w:drawing>
          <wp:anchor distT="0" distB="0" distL="114300" distR="114300" simplePos="0" relativeHeight="251713536" behindDoc="0" locked="0" layoutInCell="1" allowOverlap="1">
            <wp:simplePos x="0" y="0"/>
            <wp:positionH relativeFrom="column">
              <wp:posOffset>-1441007</wp:posOffset>
            </wp:positionH>
            <wp:positionV relativeFrom="paragraph">
              <wp:posOffset>-1380545</wp:posOffset>
            </wp:positionV>
            <wp:extent cx="7546552" cy="10575235"/>
            <wp:effectExtent l="19050" t="0" r="0" b="0"/>
            <wp:wrapNone/>
            <wp:docPr id="34" name="Picture 34" descr="D:\Andi\skripsi\pdf lagi\rekomendasi bebas plagia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Andi\skripsi\pdf lagi\rekomendasi bebas plagiasi.jpg"/>
                    <pic:cNvPicPr>
                      <a:picLocks noChangeAspect="1" noChangeArrowheads="1"/>
                    </pic:cNvPicPr>
                  </pic:nvPicPr>
                  <pic:blipFill>
                    <a:blip r:embed="rId20" cstate="print"/>
                    <a:srcRect/>
                    <a:stretch>
                      <a:fillRect/>
                    </a:stretch>
                  </pic:blipFill>
                  <pic:spPr bwMode="auto">
                    <a:xfrm>
                      <a:off x="0" y="0"/>
                      <a:ext cx="7566834" cy="10603657"/>
                    </a:xfrm>
                    <a:prstGeom prst="rect">
                      <a:avLst/>
                    </a:prstGeom>
                    <a:noFill/>
                    <a:ln w="9525">
                      <a:noFill/>
                      <a:miter lim="800000"/>
                      <a:headEnd/>
                      <a:tailEnd/>
                    </a:ln>
                  </pic:spPr>
                </pic:pic>
              </a:graphicData>
            </a:graphic>
          </wp:anchor>
        </w:drawing>
      </w: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7418DC" w:rsidP="00DE45BC">
      <w:pPr>
        <w:jc w:val="center"/>
      </w:pPr>
      <w:r>
        <w:rPr>
          <w:noProof/>
        </w:rPr>
        <w:lastRenderedPageBreak/>
        <w:drawing>
          <wp:anchor distT="0" distB="0" distL="114300" distR="114300" simplePos="0" relativeHeight="251714560" behindDoc="1" locked="0" layoutInCell="1" allowOverlap="1">
            <wp:simplePos x="0" y="0"/>
            <wp:positionH relativeFrom="page">
              <wp:posOffset>0</wp:posOffset>
            </wp:positionH>
            <wp:positionV relativeFrom="page">
              <wp:posOffset>-8890</wp:posOffset>
            </wp:positionV>
            <wp:extent cx="7562215" cy="10689590"/>
            <wp:effectExtent l="19050" t="0" r="635" b="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1"/>
                    <a:srcRect/>
                    <a:stretch>
                      <a:fillRect/>
                    </a:stretch>
                  </pic:blipFill>
                  <pic:spPr bwMode="auto">
                    <a:xfrm>
                      <a:off x="0" y="0"/>
                      <a:ext cx="7562215" cy="10689590"/>
                    </a:xfrm>
                    <a:prstGeom prst="rect">
                      <a:avLst/>
                    </a:prstGeom>
                    <a:noFill/>
                  </pic:spPr>
                </pic:pic>
              </a:graphicData>
            </a:graphic>
          </wp:anchor>
        </w:drawing>
      </w: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7418DC" w:rsidP="00DE45BC">
      <w:pPr>
        <w:jc w:val="center"/>
      </w:pPr>
      <w:r>
        <w:rPr>
          <w:noProof/>
        </w:rPr>
        <w:lastRenderedPageBreak/>
        <w:drawing>
          <wp:anchor distT="0" distB="0" distL="114300" distR="114300" simplePos="0" relativeHeight="251715584" behindDoc="1" locked="0" layoutInCell="1" allowOverlap="1">
            <wp:simplePos x="0" y="0"/>
            <wp:positionH relativeFrom="page">
              <wp:posOffset>0</wp:posOffset>
            </wp:positionH>
            <wp:positionV relativeFrom="page">
              <wp:posOffset>-8890</wp:posOffset>
            </wp:positionV>
            <wp:extent cx="7562215" cy="10689590"/>
            <wp:effectExtent l="19050" t="0" r="635" b="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22"/>
                    <a:srcRect/>
                    <a:stretch>
                      <a:fillRect/>
                    </a:stretch>
                  </pic:blipFill>
                  <pic:spPr bwMode="auto">
                    <a:xfrm>
                      <a:off x="0" y="0"/>
                      <a:ext cx="7562215" cy="10689590"/>
                    </a:xfrm>
                    <a:prstGeom prst="rect">
                      <a:avLst/>
                    </a:prstGeom>
                    <a:noFill/>
                  </pic:spPr>
                </pic:pic>
              </a:graphicData>
            </a:graphic>
          </wp:anchor>
        </w:drawing>
      </w: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7418DC" w:rsidP="00DE45BC">
      <w:pPr>
        <w:jc w:val="center"/>
      </w:pPr>
      <w:r>
        <w:rPr>
          <w:noProof/>
        </w:rPr>
        <w:lastRenderedPageBreak/>
        <w:drawing>
          <wp:anchor distT="0" distB="0" distL="114300" distR="114300" simplePos="0" relativeHeight="251716608" behindDoc="1" locked="0" layoutInCell="1" allowOverlap="1">
            <wp:simplePos x="0" y="0"/>
            <wp:positionH relativeFrom="page">
              <wp:posOffset>0</wp:posOffset>
            </wp:positionH>
            <wp:positionV relativeFrom="page">
              <wp:posOffset>-8890</wp:posOffset>
            </wp:positionV>
            <wp:extent cx="7562215" cy="10689590"/>
            <wp:effectExtent l="19050" t="0" r="635" b="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23"/>
                    <a:srcRect/>
                    <a:stretch>
                      <a:fillRect/>
                    </a:stretch>
                  </pic:blipFill>
                  <pic:spPr bwMode="auto">
                    <a:xfrm>
                      <a:off x="0" y="0"/>
                      <a:ext cx="7562215" cy="10689590"/>
                    </a:xfrm>
                    <a:prstGeom prst="rect">
                      <a:avLst/>
                    </a:prstGeom>
                    <a:noFill/>
                  </pic:spPr>
                </pic:pic>
              </a:graphicData>
            </a:graphic>
          </wp:anchor>
        </w:drawing>
      </w: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133087" w:rsidP="00DE45BC">
      <w:pPr>
        <w:jc w:val="center"/>
      </w:pPr>
      <w:r>
        <w:rPr>
          <w:noProof/>
        </w:rPr>
        <w:lastRenderedPageBreak/>
        <w:drawing>
          <wp:anchor distT="0" distB="0" distL="114300" distR="114300" simplePos="0" relativeHeight="251717632" behindDoc="1" locked="0" layoutInCell="1" allowOverlap="1">
            <wp:simplePos x="0" y="0"/>
            <wp:positionH relativeFrom="page">
              <wp:posOffset>0</wp:posOffset>
            </wp:positionH>
            <wp:positionV relativeFrom="page">
              <wp:posOffset>-8890</wp:posOffset>
            </wp:positionV>
            <wp:extent cx="7562215" cy="10689590"/>
            <wp:effectExtent l="19050" t="0" r="635" b="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4"/>
                    <a:srcRect/>
                    <a:stretch>
                      <a:fillRect/>
                    </a:stretch>
                  </pic:blipFill>
                  <pic:spPr bwMode="auto">
                    <a:xfrm>
                      <a:off x="0" y="0"/>
                      <a:ext cx="7562215" cy="10689590"/>
                    </a:xfrm>
                    <a:prstGeom prst="rect">
                      <a:avLst/>
                    </a:prstGeom>
                    <a:noFill/>
                  </pic:spPr>
                </pic:pic>
              </a:graphicData>
            </a:graphic>
          </wp:anchor>
        </w:drawing>
      </w: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Default="00DE45BC" w:rsidP="00DE45BC">
      <w:pPr>
        <w:jc w:val="center"/>
      </w:pPr>
    </w:p>
    <w:p w:rsidR="00DE45BC" w:rsidRPr="00DE45BC" w:rsidRDefault="00DE45BC" w:rsidP="00DE45BC">
      <w:pPr>
        <w:jc w:val="center"/>
      </w:pPr>
    </w:p>
    <w:sectPr w:rsidR="00DE45BC" w:rsidRPr="00DE45BC" w:rsidSect="00C41121">
      <w:pgSz w:w="11909" w:h="16834" w:code="9"/>
      <w:pgMar w:top="2268" w:right="1701" w:bottom="1701" w:left="2268" w:header="720" w:footer="720" w:gutter="0"/>
      <w:pgNumType w:fmt="lowerRoman"/>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6A07" w:rsidRDefault="000E6A07" w:rsidP="008556E0">
      <w:pPr>
        <w:spacing w:after="0" w:line="240" w:lineRule="auto"/>
      </w:pPr>
      <w:r>
        <w:separator/>
      </w:r>
    </w:p>
  </w:endnote>
  <w:endnote w:type="continuationSeparator" w:id="1">
    <w:p w:rsidR="000E6A07" w:rsidRDefault="000E6A07" w:rsidP="008556E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Noto Sans Symbols">
    <w:altName w:val="Times New Roman"/>
    <w:charset w:val="00"/>
    <w:family w:val="auto"/>
    <w:pitch w:val="default"/>
    <w:sig w:usb0="00000000" w:usb1="00000000" w:usb2="00000000" w:usb3="00000000" w:csb0="0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1767802"/>
      <w:docPartObj>
        <w:docPartGallery w:val="Page Numbers (Bottom of Page)"/>
        <w:docPartUnique/>
      </w:docPartObj>
    </w:sdtPr>
    <w:sdtEndPr>
      <w:rPr>
        <w:rFonts w:ascii="Times New Roman" w:hAnsi="Times New Roman" w:cs="Times New Roman"/>
        <w:noProof/>
      </w:rPr>
    </w:sdtEndPr>
    <w:sdtContent>
      <w:p w:rsidR="00C41121" w:rsidRDefault="00C41121">
        <w:pPr>
          <w:pStyle w:val="Footer"/>
          <w:jc w:val="center"/>
        </w:pPr>
      </w:p>
      <w:p w:rsidR="00C41121" w:rsidRPr="001D04F4" w:rsidRDefault="00C41121">
        <w:pPr>
          <w:pStyle w:val="Footer"/>
          <w:jc w:val="center"/>
          <w:rPr>
            <w:rFonts w:ascii="Times New Roman" w:hAnsi="Times New Roman" w:cs="Times New Roman"/>
          </w:rPr>
        </w:pPr>
        <w:r w:rsidRPr="001D04F4">
          <w:rPr>
            <w:rFonts w:ascii="Times New Roman" w:hAnsi="Times New Roman" w:cs="Times New Roman"/>
          </w:rPr>
          <w:fldChar w:fldCharType="begin"/>
        </w:r>
        <w:r w:rsidRPr="001D04F4">
          <w:rPr>
            <w:rFonts w:ascii="Times New Roman" w:hAnsi="Times New Roman" w:cs="Times New Roman"/>
          </w:rPr>
          <w:instrText xml:space="preserve"> PAGE   \* MERGEFORMAT </w:instrText>
        </w:r>
        <w:r w:rsidRPr="001D04F4">
          <w:rPr>
            <w:rFonts w:ascii="Times New Roman" w:hAnsi="Times New Roman" w:cs="Times New Roman"/>
          </w:rPr>
          <w:fldChar w:fldCharType="separate"/>
        </w:r>
        <w:r w:rsidR="00133087">
          <w:rPr>
            <w:rFonts w:ascii="Times New Roman" w:hAnsi="Times New Roman" w:cs="Times New Roman"/>
            <w:noProof/>
          </w:rPr>
          <w:t>lxxiii</w:t>
        </w:r>
        <w:r w:rsidRPr="001D04F4">
          <w:rPr>
            <w:rFonts w:ascii="Times New Roman" w:hAnsi="Times New Roman" w:cs="Times New Roman"/>
            <w:noProof/>
          </w:rPr>
          <w:fldChar w:fldCharType="end"/>
        </w:r>
      </w:p>
    </w:sdtContent>
  </w:sdt>
  <w:p w:rsidR="00C41121" w:rsidRDefault="00C41121">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083340"/>
      <w:docPartObj>
        <w:docPartGallery w:val="Page Numbers (Bottom of Page)"/>
        <w:docPartUnique/>
      </w:docPartObj>
    </w:sdtPr>
    <w:sdtContent>
      <w:p w:rsidR="00C41121" w:rsidRPr="001D04F4" w:rsidRDefault="00C41121">
        <w:pPr>
          <w:pStyle w:val="Footer"/>
          <w:jc w:val="center"/>
        </w:pPr>
        <w:r w:rsidRPr="001D04F4">
          <w:rPr>
            <w:rFonts w:ascii="Times New Roman" w:hAnsi="Times New Roman" w:cs="Times New Roman"/>
          </w:rPr>
          <w:fldChar w:fldCharType="begin"/>
        </w:r>
        <w:r w:rsidRPr="001D04F4">
          <w:rPr>
            <w:rFonts w:ascii="Times New Roman" w:hAnsi="Times New Roman" w:cs="Times New Roman"/>
          </w:rPr>
          <w:instrText xml:space="preserve"> PAGE   \* MERGEFORMAT </w:instrText>
        </w:r>
        <w:r w:rsidRPr="001D04F4">
          <w:rPr>
            <w:rFonts w:ascii="Times New Roman" w:hAnsi="Times New Roman" w:cs="Times New Roman"/>
          </w:rPr>
          <w:fldChar w:fldCharType="separate"/>
        </w:r>
        <w:r w:rsidR="00133087">
          <w:rPr>
            <w:rFonts w:ascii="Times New Roman" w:hAnsi="Times New Roman" w:cs="Times New Roman"/>
            <w:noProof/>
          </w:rPr>
          <w:t>ix</w:t>
        </w:r>
        <w:r w:rsidRPr="001D04F4">
          <w:rPr>
            <w:rFonts w:ascii="Times New Roman" w:hAnsi="Times New Roman" w:cs="Times New Roman"/>
          </w:rPr>
          <w:fldChar w:fldCharType="end"/>
        </w:r>
      </w:p>
    </w:sdtContent>
  </w:sdt>
  <w:p w:rsidR="00C41121" w:rsidRDefault="00C41121">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6A07" w:rsidRDefault="000E6A07" w:rsidP="008556E0">
      <w:pPr>
        <w:spacing w:after="0" w:line="240" w:lineRule="auto"/>
      </w:pPr>
      <w:r>
        <w:separator/>
      </w:r>
    </w:p>
  </w:footnote>
  <w:footnote w:type="continuationSeparator" w:id="1">
    <w:p w:rsidR="000E6A07" w:rsidRDefault="000E6A07" w:rsidP="008556E0">
      <w:pPr>
        <w:spacing w:after="0" w:line="240" w:lineRule="auto"/>
      </w:pPr>
      <w:r>
        <w:continuationSeparator/>
      </w:r>
    </w:p>
  </w:footnote>
  <w:footnote w:id="2">
    <w:p w:rsidR="00C41121" w:rsidRPr="00114B4C" w:rsidRDefault="00C41121" w:rsidP="008556E0">
      <w:pPr>
        <w:pBdr>
          <w:top w:val="nil"/>
          <w:left w:val="nil"/>
          <w:bottom w:val="nil"/>
          <w:right w:val="nil"/>
          <w:between w:val="nil"/>
        </w:pBdr>
        <w:spacing w:after="0"/>
        <w:ind w:left="540" w:hanging="540"/>
        <w:jc w:val="both"/>
        <w:rPr>
          <w:rFonts w:ascii="Times New Roman" w:hAnsi="Times New Roman"/>
          <w:color w:val="000000"/>
          <w:sz w:val="20"/>
          <w:szCs w:val="20"/>
        </w:rPr>
      </w:pPr>
      <w:r w:rsidRPr="00114B4C">
        <w:rPr>
          <w:rStyle w:val="FootnoteReference"/>
          <w:rFonts w:ascii="Times New Roman" w:hAnsi="Times New Roman"/>
          <w:sz w:val="20"/>
          <w:szCs w:val="20"/>
        </w:rPr>
        <w:footnoteRef/>
      </w:r>
      <w:r w:rsidRPr="00114B4C">
        <w:rPr>
          <w:rFonts w:ascii="Times New Roman" w:eastAsia="Times New Roman" w:hAnsi="Times New Roman"/>
          <w:color w:val="000000"/>
          <w:sz w:val="20"/>
          <w:szCs w:val="20"/>
        </w:rPr>
        <w:t>Diakses dari https://rumahkreative.id/pengertian-menjaga-kesehatan-serta-tujuan-dan manfaatnya/ pada tanggal  9 September 2020 pukul 20.40 WIB</w:t>
      </w:r>
    </w:p>
  </w:footnote>
  <w:footnote w:id="3">
    <w:p w:rsidR="00C41121" w:rsidRDefault="00C41121" w:rsidP="008556E0">
      <w:pPr>
        <w:pBdr>
          <w:top w:val="nil"/>
          <w:left w:val="nil"/>
          <w:bottom w:val="nil"/>
          <w:right w:val="nil"/>
          <w:between w:val="nil"/>
        </w:pBdr>
        <w:spacing w:after="0"/>
        <w:ind w:left="540" w:hanging="540"/>
        <w:jc w:val="both"/>
        <w:rPr>
          <w:rFonts w:cs="Calibri"/>
          <w:color w:val="000000"/>
          <w:sz w:val="20"/>
          <w:szCs w:val="20"/>
        </w:rPr>
      </w:pPr>
      <w:r w:rsidRPr="00114B4C">
        <w:rPr>
          <w:rStyle w:val="FootnoteReference"/>
          <w:rFonts w:ascii="Times New Roman" w:hAnsi="Times New Roman"/>
          <w:sz w:val="20"/>
          <w:szCs w:val="20"/>
        </w:rPr>
        <w:footnoteRef/>
      </w:r>
      <w:r w:rsidRPr="00114B4C">
        <w:rPr>
          <w:rFonts w:ascii="Times New Roman" w:eastAsia="Times New Roman" w:hAnsi="Times New Roman"/>
          <w:color w:val="000000"/>
          <w:sz w:val="20"/>
          <w:szCs w:val="20"/>
        </w:rPr>
        <w:t>Diakses dari http://1000carauntuksehat.blogspot.com/2013/11/betapa-pentingnyakesehatan.html? m=1 , pada tanggal 9 September 2020 pukul 14.30 WIB</w:t>
      </w:r>
    </w:p>
  </w:footnote>
  <w:footnote w:id="4">
    <w:p w:rsidR="00C41121" w:rsidRDefault="00C41121" w:rsidP="008556E0">
      <w:pPr>
        <w:pBdr>
          <w:top w:val="nil"/>
          <w:left w:val="nil"/>
          <w:bottom w:val="nil"/>
          <w:right w:val="nil"/>
          <w:between w:val="nil"/>
        </w:pBdr>
        <w:ind w:left="540" w:hanging="540"/>
        <w:jc w:val="both"/>
        <w:rPr>
          <w:rFonts w:ascii="Times New Roman" w:eastAsia="Times New Roman" w:hAnsi="Times New Roman"/>
          <w:color w:val="000000"/>
          <w:sz w:val="20"/>
          <w:szCs w:val="20"/>
        </w:rPr>
      </w:pPr>
      <w:r>
        <w:rPr>
          <w:rStyle w:val="FootnoteReference"/>
        </w:rPr>
        <w:footnoteRef/>
      </w:r>
      <w:r>
        <w:rPr>
          <w:rFonts w:ascii="Times New Roman" w:eastAsia="Times New Roman" w:hAnsi="Times New Roman"/>
          <w:color w:val="000000"/>
          <w:sz w:val="20"/>
          <w:szCs w:val="20"/>
        </w:rPr>
        <w:t xml:space="preserve">Mudakir Iskandarsyah, 2010.  </w:t>
      </w:r>
      <w:r>
        <w:rPr>
          <w:rFonts w:ascii="Times New Roman" w:eastAsia="Times New Roman" w:hAnsi="Times New Roman"/>
          <w:i/>
          <w:color w:val="000000"/>
          <w:sz w:val="20"/>
          <w:szCs w:val="20"/>
        </w:rPr>
        <w:t>Tuntutan Pidana dan Perdata Malpraktik</w:t>
      </w:r>
      <w:r>
        <w:rPr>
          <w:rFonts w:ascii="Times New Roman" w:eastAsia="Times New Roman" w:hAnsi="Times New Roman"/>
          <w:color w:val="000000"/>
          <w:sz w:val="20"/>
          <w:szCs w:val="20"/>
        </w:rPr>
        <w:t>, Permata Aksara: Bekasi, hlm 1.</w:t>
      </w:r>
    </w:p>
  </w:footnote>
  <w:footnote w:id="5">
    <w:p w:rsidR="00C41121" w:rsidRDefault="00C41121" w:rsidP="008556E0">
      <w:pPr>
        <w:pBdr>
          <w:top w:val="nil"/>
          <w:left w:val="nil"/>
          <w:bottom w:val="nil"/>
          <w:right w:val="nil"/>
          <w:between w:val="nil"/>
        </w:pBdr>
        <w:jc w:val="both"/>
        <w:rPr>
          <w:rFonts w:cs="Calibri"/>
          <w:color w:val="000000"/>
          <w:sz w:val="20"/>
          <w:szCs w:val="20"/>
        </w:rPr>
      </w:pPr>
      <w:r>
        <w:rPr>
          <w:rStyle w:val="FootnoteReference"/>
        </w:rPr>
        <w:footnoteRef/>
      </w:r>
      <w:r>
        <w:rPr>
          <w:rFonts w:ascii="Times New Roman" w:eastAsia="Times New Roman" w:hAnsi="Times New Roman"/>
          <w:color w:val="000000"/>
          <w:sz w:val="20"/>
          <w:szCs w:val="20"/>
        </w:rPr>
        <w:t xml:space="preserve">J. Gunadi, SH, 1995. </w:t>
      </w:r>
      <w:r>
        <w:rPr>
          <w:rFonts w:ascii="Times New Roman" w:eastAsia="Times New Roman" w:hAnsi="Times New Roman"/>
          <w:i/>
          <w:color w:val="000000"/>
          <w:sz w:val="20"/>
          <w:szCs w:val="20"/>
        </w:rPr>
        <w:t>Persetujuan Tindak Medik (Informed Consent)</w:t>
      </w:r>
      <w:r>
        <w:rPr>
          <w:rFonts w:ascii="Times New Roman" w:eastAsia="Times New Roman" w:hAnsi="Times New Roman"/>
          <w:color w:val="000000"/>
          <w:sz w:val="20"/>
          <w:szCs w:val="20"/>
        </w:rPr>
        <w:t>, FK UI: Jakarta.</w:t>
      </w:r>
    </w:p>
  </w:footnote>
  <w:footnote w:id="6">
    <w:p w:rsidR="00C41121" w:rsidRDefault="00C41121" w:rsidP="008556E0">
      <w:pPr>
        <w:pBdr>
          <w:top w:val="nil"/>
          <w:left w:val="nil"/>
          <w:bottom w:val="nil"/>
          <w:right w:val="nil"/>
          <w:between w:val="nil"/>
        </w:pBdr>
        <w:ind w:left="540" w:hanging="540"/>
        <w:jc w:val="both"/>
        <w:rPr>
          <w:rFonts w:ascii="Times New Roman" w:eastAsia="Times New Roman" w:hAnsi="Times New Roman"/>
          <w:color w:val="000000"/>
          <w:sz w:val="20"/>
          <w:szCs w:val="20"/>
        </w:rPr>
      </w:pPr>
      <w:r>
        <w:rPr>
          <w:rStyle w:val="FootnoteReference"/>
        </w:rPr>
        <w:footnoteRef/>
      </w:r>
      <w:r>
        <w:rPr>
          <w:rFonts w:ascii="Times New Roman" w:eastAsia="Times New Roman" w:hAnsi="Times New Roman"/>
          <w:color w:val="000000"/>
          <w:sz w:val="20"/>
          <w:szCs w:val="20"/>
        </w:rPr>
        <w:t xml:space="preserve">Anny </w:t>
      </w:r>
      <w:r>
        <w:rPr>
          <w:rFonts w:ascii="Times New Roman" w:eastAsia="Times New Roman" w:hAnsi="Times New Roman"/>
          <w:sz w:val="20"/>
          <w:szCs w:val="20"/>
        </w:rPr>
        <w:t>Esfandyari</w:t>
      </w:r>
      <w:r>
        <w:rPr>
          <w:rFonts w:ascii="Times New Roman" w:eastAsia="Times New Roman" w:hAnsi="Times New Roman"/>
          <w:color w:val="000000"/>
          <w:sz w:val="20"/>
          <w:szCs w:val="20"/>
        </w:rPr>
        <w:t xml:space="preserve">, 2006. </w:t>
      </w:r>
      <w:r>
        <w:rPr>
          <w:rFonts w:ascii="Times New Roman" w:eastAsia="Times New Roman" w:hAnsi="Times New Roman"/>
          <w:i/>
          <w:color w:val="000000"/>
          <w:sz w:val="20"/>
          <w:szCs w:val="20"/>
        </w:rPr>
        <w:t>Tanggung Jawab Hukum dan Sanksi bagi Dokter Buku I</w:t>
      </w:r>
      <w:r>
        <w:rPr>
          <w:rFonts w:ascii="Times New Roman" w:eastAsia="Times New Roman" w:hAnsi="Times New Roman"/>
          <w:color w:val="000000"/>
          <w:sz w:val="20"/>
          <w:szCs w:val="20"/>
        </w:rPr>
        <w:t>, Prestasi Pustaka Publishing: Jakarta hlm. 127</w:t>
      </w:r>
    </w:p>
  </w:footnote>
  <w:footnote w:id="7">
    <w:p w:rsidR="00C41121" w:rsidRPr="001B0345" w:rsidRDefault="00C41121" w:rsidP="008556E0">
      <w:pPr>
        <w:pBdr>
          <w:top w:val="nil"/>
          <w:left w:val="nil"/>
          <w:bottom w:val="nil"/>
          <w:right w:val="nil"/>
          <w:between w:val="nil"/>
        </w:pBdr>
        <w:spacing w:after="0"/>
        <w:ind w:left="540" w:hanging="540"/>
        <w:jc w:val="both"/>
        <w:rPr>
          <w:rFonts w:ascii="Times New Roman" w:eastAsia="Times New Roman" w:hAnsi="Times New Roman"/>
          <w:color w:val="000000"/>
          <w:sz w:val="20"/>
          <w:szCs w:val="20"/>
        </w:rPr>
      </w:pPr>
      <w:r w:rsidRPr="001B0345">
        <w:rPr>
          <w:rStyle w:val="FootnoteReference"/>
          <w:rFonts w:ascii="Times New Roman" w:hAnsi="Times New Roman"/>
          <w:sz w:val="20"/>
          <w:szCs w:val="20"/>
        </w:rPr>
        <w:footnoteRef/>
      </w:r>
      <w:r w:rsidRPr="001B0345">
        <w:rPr>
          <w:rFonts w:ascii="Times New Roman" w:eastAsia="Times New Roman" w:hAnsi="Times New Roman"/>
          <w:color w:val="000000"/>
          <w:sz w:val="20"/>
          <w:szCs w:val="20"/>
        </w:rPr>
        <w:t xml:space="preserve">Subekti dan </w:t>
      </w:r>
      <w:r w:rsidRPr="001B0345">
        <w:rPr>
          <w:rFonts w:ascii="Times New Roman" w:eastAsia="Times New Roman" w:hAnsi="Times New Roman"/>
          <w:sz w:val="20"/>
          <w:szCs w:val="20"/>
        </w:rPr>
        <w:t>Tjitro Sudibyo</w:t>
      </w:r>
      <w:r w:rsidRPr="001B0345">
        <w:rPr>
          <w:rFonts w:ascii="Times New Roman" w:eastAsia="Times New Roman" w:hAnsi="Times New Roman"/>
          <w:color w:val="000000"/>
          <w:sz w:val="20"/>
          <w:szCs w:val="20"/>
        </w:rPr>
        <w:t xml:space="preserve">, 2008 Kitab Undang-Undang Hukum Perdata, </w:t>
      </w:r>
      <w:r w:rsidRPr="001B0345">
        <w:rPr>
          <w:rFonts w:ascii="Times New Roman" w:eastAsia="Times New Roman" w:hAnsi="Times New Roman"/>
          <w:sz w:val="20"/>
          <w:szCs w:val="20"/>
        </w:rPr>
        <w:t>PT Pradnya</w:t>
      </w:r>
      <w:r w:rsidRPr="001B0345">
        <w:rPr>
          <w:rFonts w:ascii="Times New Roman" w:eastAsia="Times New Roman" w:hAnsi="Times New Roman"/>
          <w:color w:val="000000"/>
          <w:sz w:val="20"/>
          <w:szCs w:val="20"/>
        </w:rPr>
        <w:t xml:space="preserve"> Paramita: Jakarta, hlm. 338</w:t>
      </w:r>
    </w:p>
  </w:footnote>
  <w:footnote w:id="8">
    <w:p w:rsidR="00C41121" w:rsidRDefault="00C41121" w:rsidP="008556E0">
      <w:pPr>
        <w:pBdr>
          <w:top w:val="nil"/>
          <w:left w:val="nil"/>
          <w:bottom w:val="nil"/>
          <w:right w:val="nil"/>
          <w:between w:val="nil"/>
        </w:pBdr>
        <w:spacing w:after="0"/>
        <w:ind w:left="540" w:hanging="540"/>
        <w:jc w:val="both"/>
        <w:rPr>
          <w:rFonts w:ascii="Times New Roman" w:eastAsia="Times New Roman" w:hAnsi="Times New Roman"/>
          <w:color w:val="000000"/>
          <w:sz w:val="20"/>
          <w:szCs w:val="20"/>
        </w:rPr>
      </w:pPr>
      <w:r w:rsidRPr="001B0345">
        <w:rPr>
          <w:rStyle w:val="FootnoteReference"/>
          <w:rFonts w:ascii="Times New Roman" w:hAnsi="Times New Roman"/>
          <w:sz w:val="20"/>
          <w:szCs w:val="20"/>
        </w:rPr>
        <w:footnoteRef/>
      </w:r>
      <w:r w:rsidRPr="001B0345">
        <w:rPr>
          <w:rFonts w:ascii="Times New Roman" w:eastAsia="Times New Roman" w:hAnsi="Times New Roman"/>
          <w:color w:val="000000"/>
          <w:sz w:val="20"/>
          <w:szCs w:val="20"/>
        </w:rPr>
        <w:t>Abdulkadir Muhammad, 2000 Hukum Perdata Indonesia, Citra Aditya Bakti:Bandung, , hlm.224-225</w:t>
      </w:r>
    </w:p>
  </w:footnote>
  <w:footnote w:id="9">
    <w:p w:rsidR="00C41121" w:rsidRPr="001B0345" w:rsidRDefault="00C41121" w:rsidP="008556E0">
      <w:pPr>
        <w:pBdr>
          <w:top w:val="nil"/>
          <w:left w:val="nil"/>
          <w:bottom w:val="nil"/>
          <w:right w:val="nil"/>
          <w:between w:val="nil"/>
        </w:pBdr>
        <w:spacing w:after="0"/>
        <w:jc w:val="both"/>
        <w:rPr>
          <w:rFonts w:ascii="Times New Roman" w:eastAsia="Times New Roman" w:hAnsi="Times New Roman"/>
          <w:color w:val="000000"/>
          <w:sz w:val="20"/>
          <w:szCs w:val="20"/>
        </w:rPr>
      </w:pPr>
      <w:r w:rsidRPr="001B0345">
        <w:rPr>
          <w:rStyle w:val="FootnoteReference"/>
          <w:rFonts w:ascii="Times New Roman" w:hAnsi="Times New Roman"/>
          <w:sz w:val="20"/>
          <w:szCs w:val="20"/>
        </w:rPr>
        <w:footnoteRef/>
      </w:r>
      <w:r w:rsidRPr="001B0345">
        <w:rPr>
          <w:rFonts w:ascii="Times New Roman" w:eastAsia="Times New Roman" w:hAnsi="Times New Roman"/>
          <w:color w:val="000000"/>
          <w:sz w:val="20"/>
          <w:szCs w:val="20"/>
        </w:rPr>
        <w:t>Abdulkadir Muhammad, 1986, Hukum Perjanjian, Citra Aditya Bakti, Jakarta, hlm 93</w:t>
      </w:r>
    </w:p>
  </w:footnote>
  <w:footnote w:id="10">
    <w:p w:rsidR="00C41121" w:rsidRDefault="00C41121" w:rsidP="008556E0">
      <w:pPr>
        <w:pBdr>
          <w:top w:val="nil"/>
          <w:left w:val="nil"/>
          <w:bottom w:val="nil"/>
          <w:right w:val="nil"/>
          <w:between w:val="nil"/>
        </w:pBdr>
        <w:spacing w:after="0"/>
        <w:ind w:left="540" w:hanging="540"/>
        <w:jc w:val="both"/>
        <w:rPr>
          <w:rFonts w:cs="Calibri"/>
          <w:color w:val="000000"/>
          <w:sz w:val="20"/>
          <w:szCs w:val="20"/>
        </w:rPr>
      </w:pPr>
      <w:r w:rsidRPr="001B0345">
        <w:rPr>
          <w:rStyle w:val="FootnoteReference"/>
          <w:rFonts w:ascii="Times New Roman" w:hAnsi="Times New Roman"/>
          <w:sz w:val="20"/>
          <w:szCs w:val="20"/>
        </w:rPr>
        <w:footnoteRef/>
      </w:r>
      <w:r w:rsidRPr="001B0345">
        <w:rPr>
          <w:rFonts w:ascii="Times New Roman" w:eastAsia="Times New Roman" w:hAnsi="Times New Roman"/>
          <w:color w:val="000000"/>
          <w:sz w:val="20"/>
          <w:szCs w:val="20"/>
        </w:rPr>
        <w:t>Sudikno Mertokusumo, 2009 Hukum Acara Perdata Indonesia, Liberty:Yogyakarta, , hlm. 118-119</w:t>
      </w:r>
    </w:p>
  </w:footnote>
  <w:footnote w:id="11">
    <w:p w:rsidR="00C41121" w:rsidRPr="001B0345" w:rsidRDefault="00C41121" w:rsidP="008556E0">
      <w:pPr>
        <w:pBdr>
          <w:top w:val="nil"/>
          <w:left w:val="nil"/>
          <w:bottom w:val="nil"/>
          <w:right w:val="nil"/>
          <w:between w:val="nil"/>
        </w:pBdr>
        <w:ind w:left="567" w:hanging="567"/>
        <w:jc w:val="both"/>
        <w:rPr>
          <w:rFonts w:ascii="Times New Roman" w:eastAsia="Times New Roman" w:hAnsi="Times New Roman"/>
          <w:color w:val="000000"/>
          <w:sz w:val="20"/>
          <w:szCs w:val="20"/>
        </w:rPr>
      </w:pPr>
      <w:r w:rsidRPr="001B0345">
        <w:rPr>
          <w:rStyle w:val="FootnoteReference"/>
          <w:rFonts w:ascii="Times New Roman" w:hAnsi="Times New Roman"/>
          <w:sz w:val="20"/>
          <w:szCs w:val="20"/>
        </w:rPr>
        <w:footnoteRef/>
      </w:r>
      <w:r w:rsidRPr="001B0345">
        <w:rPr>
          <w:rFonts w:ascii="Times New Roman" w:eastAsia="Times New Roman" w:hAnsi="Times New Roman"/>
          <w:color w:val="000000"/>
          <w:sz w:val="20"/>
          <w:szCs w:val="20"/>
        </w:rPr>
        <w:t>R. Soeroso, 1999 Perjanjian di Bawah Tangan (Pedoman Pembuatan dan Aplikasi Hukum), Alumni Bandung, Bandung, hlm 12</w:t>
      </w:r>
    </w:p>
  </w:footnote>
  <w:footnote w:id="12">
    <w:p w:rsidR="00C41121" w:rsidRPr="001B0345" w:rsidRDefault="00C41121" w:rsidP="008556E0">
      <w:pPr>
        <w:pBdr>
          <w:top w:val="nil"/>
          <w:left w:val="nil"/>
          <w:bottom w:val="nil"/>
          <w:right w:val="nil"/>
          <w:between w:val="nil"/>
        </w:pBdr>
        <w:ind w:left="567" w:hanging="567"/>
        <w:jc w:val="both"/>
        <w:rPr>
          <w:rFonts w:ascii="Times New Roman" w:eastAsia="Times New Roman" w:hAnsi="Times New Roman"/>
          <w:color w:val="000000"/>
          <w:sz w:val="20"/>
          <w:szCs w:val="20"/>
        </w:rPr>
      </w:pPr>
      <w:r w:rsidRPr="001B0345">
        <w:rPr>
          <w:rStyle w:val="FootnoteReference"/>
          <w:rFonts w:ascii="Times New Roman" w:hAnsi="Times New Roman"/>
          <w:sz w:val="20"/>
          <w:szCs w:val="20"/>
        </w:rPr>
        <w:footnoteRef/>
      </w:r>
      <w:r w:rsidRPr="001B0345">
        <w:rPr>
          <w:rFonts w:ascii="Times New Roman" w:eastAsia="Times New Roman" w:hAnsi="Times New Roman"/>
          <w:color w:val="000000"/>
          <w:sz w:val="20"/>
          <w:szCs w:val="20"/>
        </w:rPr>
        <w:t xml:space="preserve">Agus Yudha Hernoko, 2011 Hukum </w:t>
      </w:r>
      <w:r w:rsidRPr="001B0345">
        <w:rPr>
          <w:rFonts w:ascii="Times New Roman" w:eastAsia="Times New Roman" w:hAnsi="Times New Roman"/>
          <w:sz w:val="20"/>
          <w:szCs w:val="20"/>
        </w:rPr>
        <w:t>Kontrak Asas</w:t>
      </w:r>
      <w:r w:rsidRPr="001B0345">
        <w:rPr>
          <w:rFonts w:ascii="Times New Roman" w:eastAsia="Times New Roman" w:hAnsi="Times New Roman"/>
          <w:color w:val="000000"/>
          <w:sz w:val="20"/>
          <w:szCs w:val="20"/>
        </w:rPr>
        <w:t xml:space="preserve"> Proporsionalitas dalam Perjanjian Komersial,Kencana:Jakarta, , hlm.110.</w:t>
      </w:r>
    </w:p>
  </w:footnote>
  <w:footnote w:id="13">
    <w:p w:rsidR="00C41121" w:rsidRPr="001B0345" w:rsidRDefault="00C41121" w:rsidP="008556E0">
      <w:pPr>
        <w:pBdr>
          <w:top w:val="nil"/>
          <w:left w:val="nil"/>
          <w:bottom w:val="nil"/>
          <w:right w:val="nil"/>
          <w:between w:val="nil"/>
        </w:pBdr>
        <w:spacing w:after="0"/>
        <w:ind w:left="540" w:hanging="540"/>
        <w:jc w:val="both"/>
        <w:rPr>
          <w:rFonts w:ascii="Times New Roman" w:eastAsia="Times New Roman" w:hAnsi="Times New Roman"/>
          <w:color w:val="000000"/>
          <w:sz w:val="20"/>
          <w:szCs w:val="20"/>
        </w:rPr>
      </w:pPr>
      <w:r w:rsidRPr="001B0345">
        <w:rPr>
          <w:rStyle w:val="FootnoteReference"/>
          <w:rFonts w:ascii="Times New Roman" w:hAnsi="Times New Roman"/>
          <w:sz w:val="20"/>
          <w:szCs w:val="20"/>
        </w:rPr>
        <w:footnoteRef/>
      </w:r>
      <w:r w:rsidRPr="001B0345">
        <w:rPr>
          <w:rFonts w:ascii="Times New Roman" w:eastAsia="Times New Roman" w:hAnsi="Times New Roman"/>
          <w:color w:val="000000"/>
          <w:sz w:val="20"/>
          <w:szCs w:val="20"/>
        </w:rPr>
        <w:t xml:space="preserve">H. Salim H.S., </w:t>
      </w:r>
      <w:r w:rsidRPr="001B0345">
        <w:rPr>
          <w:rFonts w:ascii="Times New Roman" w:eastAsia="Times New Roman" w:hAnsi="Times New Roman"/>
          <w:i/>
          <w:color w:val="000000"/>
          <w:sz w:val="20"/>
          <w:szCs w:val="20"/>
        </w:rPr>
        <w:t>Perkembangan Hukum kontrak di Luar KUH Perdata</w:t>
      </w:r>
      <w:r w:rsidRPr="001B0345">
        <w:rPr>
          <w:rFonts w:ascii="Times New Roman" w:eastAsia="Times New Roman" w:hAnsi="Times New Roman"/>
          <w:color w:val="000000"/>
          <w:sz w:val="20"/>
          <w:szCs w:val="20"/>
        </w:rPr>
        <w:t xml:space="preserve"> (Jakarta: PT Raja Grafindo Persada, 2006), hlm 45.</w:t>
      </w:r>
    </w:p>
  </w:footnote>
  <w:footnote w:id="14">
    <w:p w:rsidR="00C41121" w:rsidRPr="001B0345" w:rsidRDefault="00C41121" w:rsidP="008556E0">
      <w:pPr>
        <w:pBdr>
          <w:top w:val="nil"/>
          <w:left w:val="nil"/>
          <w:bottom w:val="nil"/>
          <w:right w:val="nil"/>
          <w:between w:val="nil"/>
        </w:pBdr>
        <w:spacing w:after="0"/>
        <w:ind w:left="540" w:hanging="540"/>
        <w:jc w:val="both"/>
        <w:rPr>
          <w:rFonts w:ascii="Times New Roman" w:eastAsia="Times New Roman" w:hAnsi="Times New Roman"/>
          <w:color w:val="000000"/>
          <w:sz w:val="20"/>
          <w:szCs w:val="20"/>
        </w:rPr>
      </w:pPr>
      <w:r w:rsidRPr="001B0345">
        <w:rPr>
          <w:rStyle w:val="FootnoteReference"/>
          <w:rFonts w:ascii="Times New Roman" w:hAnsi="Times New Roman"/>
          <w:sz w:val="20"/>
          <w:szCs w:val="20"/>
        </w:rPr>
        <w:footnoteRef/>
      </w:r>
      <w:r w:rsidRPr="001B0345">
        <w:rPr>
          <w:rFonts w:ascii="Times New Roman" w:eastAsia="Times New Roman" w:hAnsi="Times New Roman"/>
          <w:color w:val="000000"/>
          <w:sz w:val="20"/>
          <w:szCs w:val="20"/>
        </w:rPr>
        <w:t xml:space="preserve">Veronica Komalawati, 1999. </w:t>
      </w:r>
      <w:r w:rsidRPr="001B0345">
        <w:rPr>
          <w:rFonts w:ascii="Times New Roman" w:eastAsia="Times New Roman" w:hAnsi="Times New Roman"/>
          <w:i/>
          <w:color w:val="000000"/>
          <w:sz w:val="20"/>
          <w:szCs w:val="20"/>
        </w:rPr>
        <w:t>Peranan Informed Consent dalam Transaksi Terapeutik</w:t>
      </w:r>
      <w:r w:rsidRPr="001B0345">
        <w:rPr>
          <w:rFonts w:ascii="Times New Roman" w:eastAsia="Times New Roman" w:hAnsi="Times New Roman"/>
          <w:color w:val="000000"/>
          <w:sz w:val="20"/>
          <w:szCs w:val="20"/>
        </w:rPr>
        <w:t>, PT. Citra Aditya Bakti: Bandung, hlm 1.</w:t>
      </w:r>
    </w:p>
  </w:footnote>
  <w:footnote w:id="15">
    <w:p w:rsidR="00C41121" w:rsidRDefault="00C41121" w:rsidP="008556E0">
      <w:pPr>
        <w:pBdr>
          <w:top w:val="nil"/>
          <w:left w:val="nil"/>
          <w:bottom w:val="nil"/>
          <w:right w:val="nil"/>
          <w:between w:val="nil"/>
        </w:pBdr>
        <w:spacing w:after="0"/>
        <w:jc w:val="both"/>
        <w:rPr>
          <w:rFonts w:cs="Calibri"/>
          <w:color w:val="000000"/>
          <w:sz w:val="20"/>
          <w:szCs w:val="20"/>
        </w:rPr>
      </w:pPr>
      <w:r w:rsidRPr="001B0345">
        <w:rPr>
          <w:rStyle w:val="FootnoteReference"/>
          <w:rFonts w:ascii="Times New Roman" w:hAnsi="Times New Roman"/>
          <w:sz w:val="20"/>
          <w:szCs w:val="20"/>
        </w:rPr>
        <w:footnoteRef/>
      </w:r>
      <w:r w:rsidRPr="001B0345">
        <w:rPr>
          <w:rFonts w:ascii="Times New Roman" w:eastAsia="Times New Roman" w:hAnsi="Times New Roman"/>
          <w:color w:val="000000"/>
          <w:sz w:val="20"/>
          <w:szCs w:val="20"/>
        </w:rPr>
        <w:t>H. Salim H.S</w:t>
      </w:r>
      <w:r w:rsidRPr="00071474">
        <w:rPr>
          <w:rFonts w:ascii="Times New Roman" w:eastAsia="Times New Roman" w:hAnsi="Times New Roman"/>
          <w:i/>
          <w:color w:val="000000"/>
          <w:sz w:val="20"/>
          <w:szCs w:val="20"/>
        </w:rPr>
        <w:t>., Loc.cit</w:t>
      </w:r>
      <w:r w:rsidRPr="001B0345">
        <w:rPr>
          <w:rFonts w:ascii="Times New Roman" w:hAnsi="Times New Roman"/>
          <w:color w:val="000000"/>
          <w:sz w:val="20"/>
          <w:szCs w:val="20"/>
        </w:rPr>
        <w:t>.</w:t>
      </w:r>
    </w:p>
  </w:footnote>
  <w:footnote w:id="16">
    <w:p w:rsidR="00C41121" w:rsidRDefault="00C41121" w:rsidP="008556E0">
      <w:pPr>
        <w:pBdr>
          <w:top w:val="nil"/>
          <w:left w:val="nil"/>
          <w:bottom w:val="nil"/>
          <w:right w:val="nil"/>
          <w:between w:val="nil"/>
        </w:pBdr>
        <w:tabs>
          <w:tab w:val="left" w:pos="3969"/>
        </w:tabs>
        <w:ind w:left="540" w:hanging="540"/>
        <w:rPr>
          <w:rFonts w:ascii="Times New Roman" w:eastAsia="Times New Roman" w:hAnsi="Times New Roman"/>
          <w:color w:val="000000"/>
          <w:sz w:val="20"/>
          <w:szCs w:val="20"/>
        </w:rPr>
      </w:pPr>
      <w:r>
        <w:rPr>
          <w:rStyle w:val="FootnoteReference"/>
        </w:rPr>
        <w:footnoteRef/>
      </w:r>
      <w:r>
        <w:rPr>
          <w:rFonts w:ascii="Times New Roman" w:eastAsia="Times New Roman" w:hAnsi="Times New Roman"/>
          <w:color w:val="000000"/>
          <w:sz w:val="20"/>
          <w:szCs w:val="20"/>
        </w:rPr>
        <w:t xml:space="preserve"> Mukti Fajar dan Yulianto Achmad, 2010, Dualisme Penelitian Hukum Empiris &amp; Normatif, Pustaka Pelajar, hlm.280</w:t>
      </w:r>
    </w:p>
  </w:footnote>
  <w:footnote w:id="17">
    <w:p w:rsidR="00C41121" w:rsidRDefault="00C41121" w:rsidP="008556E0">
      <w:pPr>
        <w:pBdr>
          <w:top w:val="nil"/>
          <w:left w:val="nil"/>
          <w:bottom w:val="nil"/>
          <w:right w:val="nil"/>
          <w:between w:val="nil"/>
        </w:pBdr>
        <w:rPr>
          <w:rFonts w:ascii="Times New Roman" w:eastAsia="Times New Roman" w:hAnsi="Times New Roman"/>
          <w:color w:val="000000"/>
          <w:sz w:val="20"/>
          <w:szCs w:val="20"/>
        </w:rPr>
      </w:pPr>
      <w:r>
        <w:rPr>
          <w:rStyle w:val="FootnoteReference"/>
        </w:rPr>
        <w:footnoteRef/>
      </w:r>
      <w:r>
        <w:rPr>
          <w:rFonts w:ascii="Times New Roman" w:eastAsia="Times New Roman" w:hAnsi="Times New Roman"/>
          <w:color w:val="000000"/>
          <w:sz w:val="20"/>
          <w:szCs w:val="20"/>
        </w:rPr>
        <w:t xml:space="preserve"> Ibid hlm 285</w:t>
      </w:r>
    </w:p>
  </w:footnote>
  <w:footnote w:id="18">
    <w:p w:rsidR="00C41121" w:rsidRPr="005710E7" w:rsidRDefault="00C41121" w:rsidP="008556E0">
      <w:pPr>
        <w:pBdr>
          <w:top w:val="nil"/>
          <w:left w:val="nil"/>
          <w:bottom w:val="nil"/>
          <w:right w:val="nil"/>
          <w:between w:val="nil"/>
        </w:pBdr>
        <w:spacing w:after="0"/>
        <w:jc w:val="both"/>
        <w:rPr>
          <w:rFonts w:ascii="Times New Roman" w:hAnsi="Times New Roman"/>
          <w:color w:val="000000"/>
          <w:sz w:val="20"/>
          <w:szCs w:val="20"/>
        </w:rPr>
      </w:pPr>
      <w:r w:rsidRPr="005710E7">
        <w:rPr>
          <w:rStyle w:val="FootnoteReference"/>
          <w:rFonts w:ascii="Times New Roman" w:hAnsi="Times New Roman"/>
          <w:sz w:val="20"/>
          <w:szCs w:val="20"/>
        </w:rPr>
        <w:footnoteRef/>
      </w:r>
      <w:r w:rsidRPr="005710E7">
        <w:rPr>
          <w:rFonts w:ascii="Times New Roman" w:eastAsia="Times New Roman" w:hAnsi="Times New Roman"/>
          <w:color w:val="000000"/>
          <w:sz w:val="20"/>
          <w:szCs w:val="20"/>
        </w:rPr>
        <w:t>Ibid hlm 289</w:t>
      </w:r>
    </w:p>
  </w:footnote>
  <w:footnote w:id="19">
    <w:p w:rsidR="00C41121" w:rsidRDefault="00C41121" w:rsidP="008556E0">
      <w:pPr>
        <w:pBdr>
          <w:top w:val="nil"/>
          <w:left w:val="nil"/>
          <w:bottom w:val="nil"/>
          <w:right w:val="nil"/>
          <w:between w:val="nil"/>
        </w:pBdr>
        <w:spacing w:after="0"/>
        <w:jc w:val="both"/>
        <w:rPr>
          <w:rFonts w:cs="Calibri"/>
          <w:color w:val="000000"/>
          <w:sz w:val="20"/>
          <w:szCs w:val="20"/>
        </w:rPr>
      </w:pPr>
      <w:r w:rsidRPr="005710E7">
        <w:rPr>
          <w:rStyle w:val="FootnoteReference"/>
          <w:rFonts w:ascii="Times New Roman" w:hAnsi="Times New Roman"/>
          <w:sz w:val="20"/>
          <w:szCs w:val="20"/>
        </w:rPr>
        <w:footnoteRef/>
      </w:r>
      <w:r w:rsidRPr="005710E7">
        <w:rPr>
          <w:rFonts w:ascii="Times New Roman" w:eastAsia="Times New Roman" w:hAnsi="Times New Roman"/>
          <w:color w:val="000000"/>
          <w:sz w:val="20"/>
          <w:szCs w:val="20"/>
        </w:rPr>
        <w:t>Ibid hlm 291</w:t>
      </w:r>
    </w:p>
  </w:footnote>
  <w:footnote w:id="20">
    <w:p w:rsidR="00C41121" w:rsidRPr="005710E7" w:rsidRDefault="00C41121" w:rsidP="008556E0">
      <w:pPr>
        <w:pBdr>
          <w:top w:val="nil"/>
          <w:left w:val="nil"/>
          <w:bottom w:val="nil"/>
          <w:right w:val="nil"/>
          <w:between w:val="nil"/>
        </w:pBdr>
        <w:rPr>
          <w:rFonts w:cs="Calibri"/>
          <w:color w:val="000000"/>
          <w:sz w:val="20"/>
          <w:szCs w:val="20"/>
        </w:rPr>
      </w:pPr>
      <w:r w:rsidRPr="005710E7">
        <w:rPr>
          <w:rStyle w:val="FootnoteReference"/>
          <w:sz w:val="20"/>
          <w:szCs w:val="20"/>
        </w:rPr>
        <w:footnoteRef/>
      </w:r>
      <w:r w:rsidRPr="005710E7">
        <w:rPr>
          <w:rFonts w:ascii="Times New Roman" w:eastAsia="Times New Roman" w:hAnsi="Times New Roman"/>
          <w:color w:val="000000"/>
          <w:sz w:val="20"/>
          <w:szCs w:val="20"/>
        </w:rPr>
        <w:t>Ibid hlm 295</w:t>
      </w:r>
    </w:p>
  </w:footnote>
  <w:footnote w:id="21">
    <w:p w:rsidR="00C41121" w:rsidRDefault="00C41121" w:rsidP="008556E0">
      <w:pPr>
        <w:pBdr>
          <w:top w:val="nil"/>
          <w:left w:val="nil"/>
          <w:bottom w:val="nil"/>
          <w:right w:val="nil"/>
          <w:between w:val="nil"/>
        </w:pBdr>
        <w:rPr>
          <w:rFonts w:cs="Calibri"/>
          <w:color w:val="000000"/>
          <w:sz w:val="20"/>
          <w:szCs w:val="20"/>
        </w:rPr>
      </w:pPr>
      <w:r>
        <w:rPr>
          <w:rStyle w:val="FootnoteReference"/>
        </w:rPr>
        <w:footnoteRef/>
      </w:r>
      <w:r>
        <w:rPr>
          <w:rFonts w:ascii="Times New Roman" w:eastAsia="Times New Roman" w:hAnsi="Times New Roman"/>
          <w:color w:val="000000"/>
          <w:sz w:val="20"/>
          <w:szCs w:val="20"/>
        </w:rPr>
        <w:t>Ibid hlm 299</w:t>
      </w:r>
    </w:p>
  </w:footnote>
  <w:footnote w:id="22">
    <w:p w:rsidR="00C41121" w:rsidRPr="009D07CB" w:rsidRDefault="00C41121" w:rsidP="008556E0">
      <w:pPr>
        <w:pBdr>
          <w:top w:val="nil"/>
          <w:left w:val="nil"/>
          <w:bottom w:val="nil"/>
          <w:right w:val="nil"/>
          <w:between w:val="nil"/>
        </w:pBdr>
        <w:spacing w:after="0" w:line="240" w:lineRule="auto"/>
        <w:ind w:left="540" w:hanging="529"/>
        <w:jc w:val="both"/>
        <w:rPr>
          <w:rFonts w:ascii="Times New Roman" w:eastAsia="Times New Roman" w:hAnsi="Times New Roman"/>
          <w:color w:val="000000"/>
          <w:sz w:val="20"/>
          <w:szCs w:val="20"/>
        </w:rPr>
      </w:pPr>
      <w:r w:rsidRPr="009D07CB">
        <w:rPr>
          <w:rStyle w:val="FootnoteReference"/>
          <w:sz w:val="20"/>
          <w:szCs w:val="20"/>
        </w:rPr>
        <w:footnoteRef/>
      </w:r>
      <w:r w:rsidRPr="009D07CB">
        <w:rPr>
          <w:rFonts w:ascii="Times New Roman" w:eastAsia="Times New Roman" w:hAnsi="Times New Roman"/>
          <w:color w:val="000000"/>
          <w:sz w:val="20"/>
          <w:szCs w:val="20"/>
        </w:rPr>
        <w:t xml:space="preserve">H. Salim H.S., </w:t>
      </w:r>
      <w:r w:rsidRPr="009D07CB">
        <w:rPr>
          <w:rFonts w:ascii="Times New Roman" w:eastAsia="Times New Roman" w:hAnsi="Times New Roman"/>
          <w:i/>
          <w:color w:val="000000"/>
          <w:sz w:val="20"/>
          <w:szCs w:val="20"/>
        </w:rPr>
        <w:t>Perkembangan Hukum kontrak di Luar KUH Perdata</w:t>
      </w:r>
      <w:r w:rsidRPr="009D07CB">
        <w:rPr>
          <w:rFonts w:ascii="Times New Roman" w:eastAsia="Times New Roman" w:hAnsi="Times New Roman"/>
          <w:color w:val="000000"/>
          <w:sz w:val="20"/>
          <w:szCs w:val="20"/>
        </w:rPr>
        <w:t xml:space="preserve"> (Jakarta: PT Raja Grafindo Persada, 2006), hlm 45.</w:t>
      </w:r>
    </w:p>
  </w:footnote>
  <w:footnote w:id="23">
    <w:p w:rsidR="00C41121" w:rsidRDefault="00C41121" w:rsidP="008556E0">
      <w:pPr>
        <w:pBdr>
          <w:top w:val="nil"/>
          <w:left w:val="nil"/>
          <w:bottom w:val="nil"/>
          <w:right w:val="nil"/>
          <w:between w:val="nil"/>
        </w:pBdr>
        <w:spacing w:after="0" w:line="240" w:lineRule="auto"/>
        <w:ind w:left="540" w:hanging="529"/>
        <w:jc w:val="both"/>
        <w:rPr>
          <w:rFonts w:ascii="Times New Roman" w:eastAsia="Times New Roman" w:hAnsi="Times New Roman"/>
          <w:color w:val="000000"/>
          <w:sz w:val="20"/>
          <w:szCs w:val="20"/>
        </w:rPr>
      </w:pPr>
      <w:r w:rsidRPr="009D07CB">
        <w:rPr>
          <w:rStyle w:val="FootnoteReference"/>
          <w:sz w:val="20"/>
          <w:szCs w:val="20"/>
        </w:rPr>
        <w:footnoteRef/>
      </w:r>
      <w:r w:rsidRPr="009D07CB">
        <w:rPr>
          <w:rFonts w:ascii="Times New Roman" w:eastAsia="Times New Roman" w:hAnsi="Times New Roman"/>
          <w:color w:val="000000"/>
          <w:sz w:val="20"/>
          <w:szCs w:val="20"/>
        </w:rPr>
        <w:t xml:space="preserve">Anny </w:t>
      </w:r>
      <w:r w:rsidRPr="009D07CB">
        <w:rPr>
          <w:rFonts w:ascii="Times New Roman" w:eastAsia="Times New Roman" w:hAnsi="Times New Roman"/>
          <w:sz w:val="20"/>
          <w:szCs w:val="20"/>
        </w:rPr>
        <w:t>Esfandyari</w:t>
      </w:r>
      <w:r w:rsidRPr="009D07CB">
        <w:rPr>
          <w:rFonts w:ascii="Times New Roman" w:eastAsia="Times New Roman" w:hAnsi="Times New Roman"/>
          <w:color w:val="000000"/>
          <w:sz w:val="20"/>
          <w:szCs w:val="20"/>
        </w:rPr>
        <w:t xml:space="preserve">, 2006. </w:t>
      </w:r>
      <w:r w:rsidRPr="009D07CB">
        <w:rPr>
          <w:rFonts w:ascii="Times New Roman" w:eastAsia="Times New Roman" w:hAnsi="Times New Roman"/>
          <w:i/>
          <w:color w:val="000000"/>
          <w:sz w:val="20"/>
          <w:szCs w:val="20"/>
        </w:rPr>
        <w:t>Tanggung Jawab Hukum dan Sanksi bagi Dokter Buku I</w:t>
      </w:r>
      <w:r w:rsidRPr="009D07CB">
        <w:rPr>
          <w:rFonts w:ascii="Times New Roman" w:eastAsia="Times New Roman" w:hAnsi="Times New Roman"/>
          <w:color w:val="000000"/>
          <w:sz w:val="20"/>
          <w:szCs w:val="20"/>
        </w:rPr>
        <w:t>, Prestasi Pustaka Publishing: Jakarta hlm. 127</w:t>
      </w:r>
    </w:p>
  </w:footnote>
  <w:footnote w:id="24">
    <w:p w:rsidR="00C41121" w:rsidRDefault="00C41121" w:rsidP="008556E0">
      <w:pPr>
        <w:pBdr>
          <w:top w:val="nil"/>
          <w:left w:val="nil"/>
          <w:bottom w:val="nil"/>
          <w:right w:val="nil"/>
          <w:between w:val="nil"/>
        </w:pBdr>
        <w:jc w:val="both"/>
        <w:rPr>
          <w:rFonts w:cs="Calibri"/>
          <w:color w:val="000000"/>
          <w:sz w:val="20"/>
          <w:szCs w:val="20"/>
        </w:rPr>
      </w:pPr>
      <w:r>
        <w:rPr>
          <w:rStyle w:val="FootnoteReference"/>
        </w:rPr>
        <w:footnoteRef/>
      </w:r>
      <w:r>
        <w:rPr>
          <w:rFonts w:ascii="Times New Roman" w:eastAsia="Times New Roman" w:hAnsi="Times New Roman"/>
          <w:color w:val="000000"/>
          <w:sz w:val="20"/>
          <w:szCs w:val="20"/>
        </w:rPr>
        <w:t xml:space="preserve">J. Gunadi, SH, 1995. </w:t>
      </w:r>
      <w:r>
        <w:rPr>
          <w:rFonts w:ascii="Times New Roman" w:eastAsia="Times New Roman" w:hAnsi="Times New Roman"/>
          <w:i/>
          <w:color w:val="000000"/>
          <w:sz w:val="20"/>
          <w:szCs w:val="20"/>
        </w:rPr>
        <w:t>Persetujuan Tindak Medik (Informed Consent)</w:t>
      </w:r>
      <w:r>
        <w:rPr>
          <w:rFonts w:ascii="Times New Roman" w:eastAsia="Times New Roman" w:hAnsi="Times New Roman"/>
          <w:color w:val="000000"/>
          <w:sz w:val="20"/>
          <w:szCs w:val="20"/>
        </w:rPr>
        <w:t>, FK UI: Jakarta.</w:t>
      </w:r>
    </w:p>
  </w:footnote>
  <w:footnote w:id="25">
    <w:p w:rsidR="00C41121" w:rsidRPr="009D07CB" w:rsidRDefault="00C41121" w:rsidP="008556E0">
      <w:pPr>
        <w:pBdr>
          <w:top w:val="nil"/>
          <w:left w:val="nil"/>
          <w:bottom w:val="nil"/>
          <w:right w:val="nil"/>
          <w:between w:val="nil"/>
        </w:pBdr>
        <w:jc w:val="both"/>
        <w:rPr>
          <w:rFonts w:ascii="Times New Roman" w:eastAsia="Times New Roman" w:hAnsi="Times New Roman"/>
          <w:color w:val="000000"/>
          <w:sz w:val="20"/>
          <w:szCs w:val="20"/>
        </w:rPr>
      </w:pPr>
      <w:r w:rsidRPr="009D07CB">
        <w:rPr>
          <w:rStyle w:val="FootnoteReference"/>
          <w:sz w:val="20"/>
          <w:szCs w:val="20"/>
        </w:rPr>
        <w:footnoteRef/>
      </w:r>
      <w:r w:rsidRPr="009D07CB">
        <w:rPr>
          <w:rFonts w:ascii="Times New Roman" w:eastAsia="Times New Roman" w:hAnsi="Times New Roman"/>
          <w:color w:val="000000"/>
          <w:sz w:val="20"/>
          <w:szCs w:val="20"/>
        </w:rPr>
        <w:t>Abdulkadir Muhammad, 1986, Hukum Perjanjian, Citra Aditya Bakti, Jakarta, hlm 93</w:t>
      </w:r>
    </w:p>
  </w:footnote>
  <w:footnote w:id="26">
    <w:p w:rsidR="00C41121" w:rsidRPr="009D07CB" w:rsidRDefault="00C41121" w:rsidP="008556E0">
      <w:pPr>
        <w:pBdr>
          <w:top w:val="nil"/>
          <w:left w:val="nil"/>
          <w:bottom w:val="nil"/>
          <w:right w:val="nil"/>
          <w:between w:val="nil"/>
        </w:pBdr>
        <w:ind w:left="540" w:hanging="540"/>
        <w:jc w:val="both"/>
        <w:rPr>
          <w:rFonts w:ascii="Times New Roman" w:eastAsia="Times New Roman" w:hAnsi="Times New Roman"/>
          <w:color w:val="000000"/>
          <w:sz w:val="20"/>
          <w:szCs w:val="20"/>
        </w:rPr>
      </w:pPr>
      <w:r w:rsidRPr="009D07CB">
        <w:rPr>
          <w:rStyle w:val="FootnoteReference"/>
          <w:sz w:val="20"/>
          <w:szCs w:val="20"/>
        </w:rPr>
        <w:footnoteRef/>
      </w:r>
      <w:r w:rsidRPr="009D07CB">
        <w:rPr>
          <w:rFonts w:ascii="Times New Roman" w:eastAsia="Times New Roman" w:hAnsi="Times New Roman"/>
          <w:color w:val="000000"/>
          <w:sz w:val="20"/>
          <w:szCs w:val="20"/>
        </w:rPr>
        <w:t xml:space="preserve">Anny </w:t>
      </w:r>
      <w:r w:rsidRPr="009D07CB">
        <w:rPr>
          <w:rFonts w:ascii="Times New Roman" w:eastAsia="Times New Roman" w:hAnsi="Times New Roman"/>
          <w:sz w:val="20"/>
          <w:szCs w:val="20"/>
        </w:rPr>
        <w:t>Esfandyari</w:t>
      </w:r>
      <w:r w:rsidRPr="009D07CB">
        <w:rPr>
          <w:rFonts w:ascii="Times New Roman" w:eastAsia="Times New Roman" w:hAnsi="Times New Roman"/>
          <w:color w:val="000000"/>
          <w:sz w:val="20"/>
          <w:szCs w:val="20"/>
        </w:rPr>
        <w:t xml:space="preserve">, 2006. </w:t>
      </w:r>
      <w:r w:rsidRPr="009D07CB">
        <w:rPr>
          <w:rFonts w:ascii="Times New Roman" w:eastAsia="Times New Roman" w:hAnsi="Times New Roman"/>
          <w:i/>
          <w:color w:val="000000"/>
          <w:sz w:val="20"/>
          <w:szCs w:val="20"/>
        </w:rPr>
        <w:t>Tanggung Jawab Hukum dan Sanksi bagi Dokter Buku I</w:t>
      </w:r>
      <w:r w:rsidRPr="009D07CB">
        <w:rPr>
          <w:rFonts w:ascii="Times New Roman" w:eastAsia="Times New Roman" w:hAnsi="Times New Roman"/>
          <w:color w:val="000000"/>
          <w:sz w:val="20"/>
          <w:szCs w:val="20"/>
        </w:rPr>
        <w:t>, Prestasi Pustaka Publishing: Jakarta hlm. 127</w:t>
      </w:r>
    </w:p>
  </w:footnote>
  <w:footnote w:id="27">
    <w:p w:rsidR="00C41121" w:rsidRPr="009D07CB" w:rsidRDefault="00C41121" w:rsidP="008556E0">
      <w:pPr>
        <w:pBdr>
          <w:top w:val="nil"/>
          <w:left w:val="nil"/>
          <w:bottom w:val="nil"/>
          <w:right w:val="nil"/>
          <w:between w:val="nil"/>
        </w:pBdr>
        <w:spacing w:after="0"/>
        <w:ind w:left="540" w:hanging="540"/>
        <w:jc w:val="both"/>
        <w:rPr>
          <w:rFonts w:ascii="Times New Roman" w:eastAsia="Times New Roman" w:hAnsi="Times New Roman"/>
          <w:color w:val="000000"/>
          <w:sz w:val="20"/>
          <w:szCs w:val="20"/>
        </w:rPr>
      </w:pPr>
      <w:r w:rsidRPr="009D07CB">
        <w:rPr>
          <w:rStyle w:val="FootnoteReference"/>
          <w:rFonts w:ascii="Times New Roman" w:hAnsi="Times New Roman"/>
          <w:sz w:val="20"/>
          <w:szCs w:val="20"/>
        </w:rPr>
        <w:footnoteRef/>
      </w:r>
      <w:r w:rsidRPr="009D07CB">
        <w:rPr>
          <w:rFonts w:ascii="Times New Roman" w:eastAsia="Times New Roman" w:hAnsi="Times New Roman"/>
          <w:color w:val="000000"/>
          <w:sz w:val="20"/>
          <w:szCs w:val="20"/>
        </w:rPr>
        <w:t xml:space="preserve">H. Salim H.S., </w:t>
      </w:r>
      <w:r w:rsidRPr="009D07CB">
        <w:rPr>
          <w:rFonts w:ascii="Times New Roman" w:eastAsia="Times New Roman" w:hAnsi="Times New Roman"/>
          <w:i/>
          <w:color w:val="000000"/>
          <w:sz w:val="20"/>
          <w:szCs w:val="20"/>
        </w:rPr>
        <w:t>Perkembangan Hukum kontrak di Luar KUH Perdata</w:t>
      </w:r>
      <w:r w:rsidRPr="009D07CB">
        <w:rPr>
          <w:rFonts w:ascii="Times New Roman" w:eastAsia="Times New Roman" w:hAnsi="Times New Roman"/>
          <w:color w:val="000000"/>
          <w:sz w:val="20"/>
          <w:szCs w:val="20"/>
        </w:rPr>
        <w:t xml:space="preserve"> (Jakarta: PT Raja Grafindo Persada, 2006), hlm 45.</w:t>
      </w:r>
    </w:p>
  </w:footnote>
  <w:footnote w:id="28">
    <w:p w:rsidR="00C41121" w:rsidRPr="009D07CB" w:rsidRDefault="00C41121" w:rsidP="008556E0">
      <w:pPr>
        <w:pBdr>
          <w:top w:val="nil"/>
          <w:left w:val="nil"/>
          <w:bottom w:val="nil"/>
          <w:right w:val="nil"/>
          <w:between w:val="nil"/>
        </w:pBdr>
        <w:spacing w:after="0"/>
        <w:ind w:left="540" w:hanging="540"/>
        <w:jc w:val="both"/>
        <w:rPr>
          <w:rFonts w:ascii="Times New Roman" w:eastAsia="Times New Roman" w:hAnsi="Times New Roman"/>
          <w:color w:val="000000"/>
          <w:sz w:val="20"/>
          <w:szCs w:val="20"/>
        </w:rPr>
      </w:pPr>
      <w:r w:rsidRPr="009D07CB">
        <w:rPr>
          <w:rStyle w:val="FootnoteReference"/>
          <w:rFonts w:ascii="Times New Roman" w:hAnsi="Times New Roman"/>
          <w:sz w:val="20"/>
          <w:szCs w:val="20"/>
        </w:rPr>
        <w:footnoteRef/>
      </w:r>
      <w:r w:rsidRPr="009D07CB">
        <w:rPr>
          <w:rFonts w:ascii="Times New Roman" w:eastAsia="Times New Roman" w:hAnsi="Times New Roman"/>
          <w:color w:val="000000"/>
          <w:sz w:val="20"/>
          <w:szCs w:val="20"/>
        </w:rPr>
        <w:t xml:space="preserve">Veronica Komalawati, 1999. </w:t>
      </w:r>
      <w:r w:rsidRPr="009D07CB">
        <w:rPr>
          <w:rFonts w:ascii="Times New Roman" w:eastAsia="Times New Roman" w:hAnsi="Times New Roman"/>
          <w:i/>
          <w:color w:val="000000"/>
          <w:sz w:val="20"/>
          <w:szCs w:val="20"/>
        </w:rPr>
        <w:t>Peranan Informed Consent dalam Transaksi Terapeutik</w:t>
      </w:r>
      <w:r w:rsidRPr="009D07CB">
        <w:rPr>
          <w:rFonts w:ascii="Times New Roman" w:eastAsia="Times New Roman" w:hAnsi="Times New Roman"/>
          <w:color w:val="000000"/>
          <w:sz w:val="20"/>
          <w:szCs w:val="20"/>
        </w:rPr>
        <w:t>, PT. Citra Aditya Bakti: Bandung, hlm 1.</w:t>
      </w:r>
    </w:p>
  </w:footnote>
  <w:footnote w:id="29">
    <w:p w:rsidR="00C41121" w:rsidRDefault="00C41121" w:rsidP="008556E0">
      <w:pPr>
        <w:pBdr>
          <w:top w:val="nil"/>
          <w:left w:val="nil"/>
          <w:bottom w:val="nil"/>
          <w:right w:val="nil"/>
          <w:between w:val="nil"/>
        </w:pBdr>
        <w:spacing w:after="0"/>
        <w:jc w:val="both"/>
        <w:rPr>
          <w:rFonts w:cs="Calibri"/>
          <w:color w:val="000000"/>
          <w:sz w:val="20"/>
          <w:szCs w:val="20"/>
        </w:rPr>
      </w:pPr>
      <w:r w:rsidRPr="009D07CB">
        <w:rPr>
          <w:rStyle w:val="FootnoteReference"/>
          <w:rFonts w:ascii="Times New Roman" w:hAnsi="Times New Roman"/>
          <w:sz w:val="20"/>
          <w:szCs w:val="20"/>
        </w:rPr>
        <w:footnoteRef/>
      </w:r>
      <w:r w:rsidRPr="009D07CB">
        <w:rPr>
          <w:rFonts w:ascii="Times New Roman" w:eastAsia="Times New Roman" w:hAnsi="Times New Roman"/>
          <w:color w:val="000000"/>
          <w:sz w:val="20"/>
          <w:szCs w:val="20"/>
        </w:rPr>
        <w:t>H. Salim H.S., Loc.cit</w:t>
      </w:r>
      <w:r w:rsidRPr="009D07CB">
        <w:rPr>
          <w:rFonts w:ascii="Times New Roman" w:hAnsi="Times New Roman"/>
          <w:color w:val="000000"/>
          <w:sz w:val="20"/>
          <w:szCs w:val="20"/>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1121" w:rsidRDefault="00C41121">
    <w:pPr>
      <w:pStyle w:val="Header"/>
      <w:jc w:val="right"/>
    </w:pPr>
  </w:p>
  <w:p w:rsidR="00C41121" w:rsidRDefault="00C41121">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41847"/>
    <w:multiLevelType w:val="hybridMultilevel"/>
    <w:tmpl w:val="1D50E9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4920D69"/>
    <w:multiLevelType w:val="multilevel"/>
    <w:tmpl w:val="2EAE2368"/>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AE471CB"/>
    <w:multiLevelType w:val="multilevel"/>
    <w:tmpl w:val="73A04036"/>
    <w:lvl w:ilvl="0">
      <w:start w:val="1"/>
      <w:numFmt w:val="lowerLetter"/>
      <w:lvlText w:val="%1."/>
      <w:lvlJc w:val="left"/>
      <w:pPr>
        <w:ind w:left="1440" w:hanging="360"/>
      </w:p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nsid w:val="0FDE7196"/>
    <w:multiLevelType w:val="multilevel"/>
    <w:tmpl w:val="189ED4FC"/>
    <w:lvl w:ilvl="0">
      <w:start w:val="1"/>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rPr>
        <w:b/>
      </w:rPr>
    </w:lvl>
    <w:lvl w:ilvl="3">
      <w:start w:val="1"/>
      <w:numFmt w:val="decimal"/>
      <w:lvlText w:val="%1.%2.%3.%4"/>
      <w:lvlJc w:val="left"/>
      <w:pPr>
        <w:ind w:left="720" w:hanging="720"/>
      </w:pPr>
    </w:lvl>
    <w:lvl w:ilvl="4">
      <w:start w:val="1"/>
      <w:numFmt w:val="decimal"/>
      <w:lvlText w:val="%1.%2.%3.%4.%5"/>
      <w:lvlJc w:val="left"/>
      <w:pPr>
        <w:ind w:left="1080" w:hanging="1080"/>
      </w:pPr>
    </w:lvl>
    <w:lvl w:ilvl="5">
      <w:start w:val="1"/>
      <w:numFmt w:val="decimal"/>
      <w:lvlText w:val="%1.%2.%3.%4.%5.%6"/>
      <w:lvlJc w:val="left"/>
      <w:pPr>
        <w:ind w:left="1080" w:hanging="1080"/>
      </w:pPr>
    </w:lvl>
    <w:lvl w:ilvl="6">
      <w:start w:val="1"/>
      <w:numFmt w:val="decimal"/>
      <w:lvlText w:val="%1.%2.%3.%4.%5.%6.%7"/>
      <w:lvlJc w:val="left"/>
      <w:pPr>
        <w:ind w:left="1440" w:hanging="1440"/>
      </w:pPr>
    </w:lvl>
    <w:lvl w:ilvl="7">
      <w:start w:val="1"/>
      <w:numFmt w:val="decimal"/>
      <w:lvlText w:val="%1.%2.%3.%4.%5.%6.%7.%8"/>
      <w:lvlJc w:val="left"/>
      <w:pPr>
        <w:ind w:left="1440" w:hanging="1440"/>
      </w:pPr>
    </w:lvl>
    <w:lvl w:ilvl="8">
      <w:start w:val="1"/>
      <w:numFmt w:val="decimal"/>
      <w:lvlText w:val="%1.%2.%3.%4.%5.%6.%7.%8.%9"/>
      <w:lvlJc w:val="left"/>
      <w:pPr>
        <w:ind w:left="1800" w:hanging="1800"/>
      </w:pPr>
    </w:lvl>
  </w:abstractNum>
  <w:abstractNum w:abstractNumId="4">
    <w:nsid w:val="115113FA"/>
    <w:multiLevelType w:val="hybridMultilevel"/>
    <w:tmpl w:val="3C24AF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3BA7B8C"/>
    <w:multiLevelType w:val="hybridMultilevel"/>
    <w:tmpl w:val="F2D210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4496A89"/>
    <w:multiLevelType w:val="hybridMultilevel"/>
    <w:tmpl w:val="CD2CA5B2"/>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7">
    <w:nsid w:val="1B8153CD"/>
    <w:multiLevelType w:val="multilevel"/>
    <w:tmpl w:val="D5E06E58"/>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21A20259"/>
    <w:multiLevelType w:val="multilevel"/>
    <w:tmpl w:val="5C0A6014"/>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9">
    <w:nsid w:val="28EE666A"/>
    <w:multiLevelType w:val="multilevel"/>
    <w:tmpl w:val="6C52105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A2A4F51"/>
    <w:multiLevelType w:val="multilevel"/>
    <w:tmpl w:val="34AE78E2"/>
    <w:lvl w:ilvl="0">
      <w:start w:val="1"/>
      <w:numFmt w:val="decimal"/>
      <w:lvlText w:val="%1."/>
      <w:lvlJc w:val="left"/>
      <w:pPr>
        <w:ind w:left="1854" w:hanging="360"/>
      </w:pPr>
    </w:lvl>
    <w:lvl w:ilvl="1">
      <w:start w:val="1"/>
      <w:numFmt w:val="decimal"/>
      <w:lvlText w:val="%1.%2."/>
      <w:lvlJc w:val="left"/>
      <w:pPr>
        <w:ind w:left="1854" w:hanging="360"/>
      </w:pPr>
    </w:lvl>
    <w:lvl w:ilvl="2">
      <w:start w:val="1"/>
      <w:numFmt w:val="decimal"/>
      <w:lvlText w:val="%1.%2.%3."/>
      <w:lvlJc w:val="left"/>
      <w:pPr>
        <w:ind w:left="2214" w:hanging="720"/>
      </w:pPr>
    </w:lvl>
    <w:lvl w:ilvl="3">
      <w:start w:val="1"/>
      <w:numFmt w:val="decimal"/>
      <w:lvlText w:val="%1.%2.%3.%4."/>
      <w:lvlJc w:val="left"/>
      <w:pPr>
        <w:ind w:left="2214" w:hanging="720"/>
      </w:pPr>
    </w:lvl>
    <w:lvl w:ilvl="4">
      <w:start w:val="1"/>
      <w:numFmt w:val="decimal"/>
      <w:lvlText w:val="%1.%2.%3.%4.%5."/>
      <w:lvlJc w:val="left"/>
      <w:pPr>
        <w:ind w:left="2574" w:hanging="1080"/>
      </w:pPr>
    </w:lvl>
    <w:lvl w:ilvl="5">
      <w:start w:val="1"/>
      <w:numFmt w:val="decimal"/>
      <w:lvlText w:val="%1.%2.%3.%4.%5.%6."/>
      <w:lvlJc w:val="left"/>
      <w:pPr>
        <w:ind w:left="2574" w:hanging="1080"/>
      </w:pPr>
    </w:lvl>
    <w:lvl w:ilvl="6">
      <w:start w:val="1"/>
      <w:numFmt w:val="decimal"/>
      <w:lvlText w:val="%1.%2.%3.%4.%5.%6.%7."/>
      <w:lvlJc w:val="left"/>
      <w:pPr>
        <w:ind w:left="2934" w:hanging="1440"/>
      </w:pPr>
    </w:lvl>
    <w:lvl w:ilvl="7">
      <w:start w:val="1"/>
      <w:numFmt w:val="decimal"/>
      <w:lvlText w:val="%1.%2.%3.%4.%5.%6.%7.%8."/>
      <w:lvlJc w:val="left"/>
      <w:pPr>
        <w:ind w:left="2934" w:hanging="1440"/>
      </w:pPr>
    </w:lvl>
    <w:lvl w:ilvl="8">
      <w:start w:val="1"/>
      <w:numFmt w:val="decimal"/>
      <w:lvlText w:val="%1.%2.%3.%4.%5.%6.%7.%8.%9."/>
      <w:lvlJc w:val="left"/>
      <w:pPr>
        <w:ind w:left="3294" w:hanging="1800"/>
      </w:pPr>
    </w:lvl>
  </w:abstractNum>
  <w:abstractNum w:abstractNumId="11">
    <w:nsid w:val="2B3F51CA"/>
    <w:multiLevelType w:val="hybridMultilevel"/>
    <w:tmpl w:val="F01022F0"/>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2">
    <w:nsid w:val="2FE76F66"/>
    <w:multiLevelType w:val="hybridMultilevel"/>
    <w:tmpl w:val="CD2CA5B2"/>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3">
    <w:nsid w:val="30B8387D"/>
    <w:multiLevelType w:val="multilevel"/>
    <w:tmpl w:val="89643D58"/>
    <w:lvl w:ilvl="0">
      <w:start w:val="1"/>
      <w:numFmt w:val="decimal"/>
      <w:lvlText w:val="%1."/>
      <w:lvlJc w:val="left"/>
      <w:pPr>
        <w:ind w:left="1854" w:hanging="360"/>
      </w:pPr>
    </w:lvl>
    <w:lvl w:ilvl="1">
      <w:start w:val="1"/>
      <w:numFmt w:val="decimal"/>
      <w:lvlText w:val="%1.%2."/>
      <w:lvlJc w:val="left"/>
      <w:pPr>
        <w:ind w:left="1854" w:hanging="360"/>
      </w:pPr>
    </w:lvl>
    <w:lvl w:ilvl="2">
      <w:start w:val="1"/>
      <w:numFmt w:val="decimal"/>
      <w:lvlText w:val="%1.%2.%3."/>
      <w:lvlJc w:val="left"/>
      <w:pPr>
        <w:ind w:left="2214" w:hanging="720"/>
      </w:pPr>
    </w:lvl>
    <w:lvl w:ilvl="3">
      <w:start w:val="1"/>
      <w:numFmt w:val="decimal"/>
      <w:lvlText w:val="%1.%2.%3.%4."/>
      <w:lvlJc w:val="left"/>
      <w:pPr>
        <w:ind w:left="2214" w:hanging="720"/>
      </w:pPr>
    </w:lvl>
    <w:lvl w:ilvl="4">
      <w:start w:val="1"/>
      <w:numFmt w:val="decimal"/>
      <w:lvlText w:val="%1.%2.%3.%4.%5."/>
      <w:lvlJc w:val="left"/>
      <w:pPr>
        <w:ind w:left="2574" w:hanging="1080"/>
      </w:pPr>
    </w:lvl>
    <w:lvl w:ilvl="5">
      <w:start w:val="1"/>
      <w:numFmt w:val="decimal"/>
      <w:lvlText w:val="%1.%2.%3.%4.%5.%6."/>
      <w:lvlJc w:val="left"/>
      <w:pPr>
        <w:ind w:left="2574" w:hanging="1080"/>
      </w:pPr>
    </w:lvl>
    <w:lvl w:ilvl="6">
      <w:start w:val="1"/>
      <w:numFmt w:val="decimal"/>
      <w:lvlText w:val="%1.%2.%3.%4.%5.%6.%7."/>
      <w:lvlJc w:val="left"/>
      <w:pPr>
        <w:ind w:left="2934" w:hanging="1440"/>
      </w:pPr>
    </w:lvl>
    <w:lvl w:ilvl="7">
      <w:start w:val="1"/>
      <w:numFmt w:val="decimal"/>
      <w:lvlText w:val="%1.%2.%3.%4.%5.%6.%7.%8."/>
      <w:lvlJc w:val="left"/>
      <w:pPr>
        <w:ind w:left="2934" w:hanging="1440"/>
      </w:pPr>
    </w:lvl>
    <w:lvl w:ilvl="8">
      <w:start w:val="1"/>
      <w:numFmt w:val="decimal"/>
      <w:lvlText w:val="%1.%2.%3.%4.%5.%6.%7.%8.%9."/>
      <w:lvlJc w:val="left"/>
      <w:pPr>
        <w:ind w:left="3294" w:hanging="1800"/>
      </w:pPr>
    </w:lvl>
  </w:abstractNum>
  <w:abstractNum w:abstractNumId="14">
    <w:nsid w:val="39790A74"/>
    <w:multiLevelType w:val="multilevel"/>
    <w:tmpl w:val="D5E06E5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nsid w:val="45C608BE"/>
    <w:multiLevelType w:val="hybridMultilevel"/>
    <w:tmpl w:val="19E852CE"/>
    <w:lvl w:ilvl="0" w:tplc="04090019">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6">
    <w:nsid w:val="4A2E7B3E"/>
    <w:multiLevelType w:val="hybridMultilevel"/>
    <w:tmpl w:val="731671EA"/>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17">
    <w:nsid w:val="4BDC6A5C"/>
    <w:multiLevelType w:val="multilevel"/>
    <w:tmpl w:val="588C68E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4C8C5E91"/>
    <w:multiLevelType w:val="multilevel"/>
    <w:tmpl w:val="38FCAC90"/>
    <w:lvl w:ilvl="0">
      <w:start w:val="1"/>
      <w:numFmt w:val="decimal"/>
      <w:lvlText w:val="%1."/>
      <w:lvlJc w:val="left"/>
      <w:pPr>
        <w:ind w:left="720" w:hanging="360"/>
      </w:pPr>
    </w:lvl>
    <w:lvl w:ilvl="1">
      <w:start w:val="1"/>
      <w:numFmt w:val="decimal"/>
      <w:lvlText w:val="%1.%2."/>
      <w:lvlJc w:val="left"/>
      <w:pPr>
        <w:ind w:left="720" w:hanging="360"/>
      </w:pPr>
    </w:lvl>
    <w:lvl w:ilvl="2">
      <w:start w:val="1"/>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19">
    <w:nsid w:val="4D196D83"/>
    <w:multiLevelType w:val="multilevel"/>
    <w:tmpl w:val="16865682"/>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0">
    <w:nsid w:val="4EE44907"/>
    <w:multiLevelType w:val="hybridMultilevel"/>
    <w:tmpl w:val="B93A6B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FA77C45"/>
    <w:multiLevelType w:val="multilevel"/>
    <w:tmpl w:val="61E4FDB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nsid w:val="5E7860DF"/>
    <w:multiLevelType w:val="multilevel"/>
    <w:tmpl w:val="48D80D40"/>
    <w:lvl w:ilvl="0">
      <w:start w:val="1"/>
      <w:numFmt w:val="decimal"/>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3">
    <w:nsid w:val="6338379D"/>
    <w:multiLevelType w:val="multilevel"/>
    <w:tmpl w:val="9D625186"/>
    <w:lvl w:ilvl="0">
      <w:start w:val="1"/>
      <w:numFmt w:val="decimal"/>
      <w:lvlText w:val="%1."/>
      <w:lvlJc w:val="left"/>
      <w:pPr>
        <w:ind w:left="720" w:hanging="360"/>
      </w:pPr>
    </w:lvl>
    <w:lvl w:ilvl="1">
      <w:start w:val="3"/>
      <w:numFmt w:val="decimal"/>
      <w:lvlText w:val="%1.%2"/>
      <w:lvlJc w:val="left"/>
      <w:pPr>
        <w:ind w:left="840" w:hanging="480"/>
      </w:pPr>
    </w:lvl>
    <w:lvl w:ilvl="2">
      <w:start w:val="6"/>
      <w:numFmt w:val="decimal"/>
      <w:lvlText w:val="%1.%2.%3"/>
      <w:lvlJc w:val="left"/>
      <w:pPr>
        <w:ind w:left="1080" w:hanging="720"/>
      </w:pPr>
    </w:lvl>
    <w:lvl w:ilvl="3">
      <w:start w:val="1"/>
      <w:numFmt w:val="decimal"/>
      <w:lvlText w:val="%1.%2.%3.%4"/>
      <w:lvlJc w:val="left"/>
      <w:pPr>
        <w:ind w:left="1080" w:hanging="720"/>
      </w:pPr>
    </w:lvl>
    <w:lvl w:ilvl="4">
      <w:start w:val="1"/>
      <w:numFmt w:val="decimal"/>
      <w:lvlText w:val="%1.%2.%3.%4.%5"/>
      <w:lvlJc w:val="left"/>
      <w:pPr>
        <w:ind w:left="1440" w:hanging="1080"/>
      </w:pPr>
    </w:lvl>
    <w:lvl w:ilvl="5">
      <w:start w:val="1"/>
      <w:numFmt w:val="decimal"/>
      <w:lvlText w:val="%1.%2.%3.%4.%5.%6"/>
      <w:lvlJc w:val="left"/>
      <w:pPr>
        <w:ind w:left="1440" w:hanging="1080"/>
      </w:pPr>
    </w:lvl>
    <w:lvl w:ilvl="6">
      <w:start w:val="1"/>
      <w:numFmt w:val="decimal"/>
      <w:lvlText w:val="%1.%2.%3.%4.%5.%6.%7"/>
      <w:lvlJc w:val="left"/>
      <w:pPr>
        <w:ind w:left="1800" w:hanging="1440"/>
      </w:pPr>
    </w:lvl>
    <w:lvl w:ilvl="7">
      <w:start w:val="1"/>
      <w:numFmt w:val="decimal"/>
      <w:lvlText w:val="%1.%2.%3.%4.%5.%6.%7.%8"/>
      <w:lvlJc w:val="left"/>
      <w:pPr>
        <w:ind w:left="1800" w:hanging="1440"/>
      </w:pPr>
    </w:lvl>
    <w:lvl w:ilvl="8">
      <w:start w:val="1"/>
      <w:numFmt w:val="decimal"/>
      <w:lvlText w:val="%1.%2.%3.%4.%5.%6.%7.%8.%9"/>
      <w:lvlJc w:val="left"/>
      <w:pPr>
        <w:ind w:left="2160" w:hanging="1800"/>
      </w:pPr>
    </w:lvl>
  </w:abstractNum>
  <w:abstractNum w:abstractNumId="24">
    <w:nsid w:val="64252BFA"/>
    <w:multiLevelType w:val="multilevel"/>
    <w:tmpl w:val="A58466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nsid w:val="679D4A64"/>
    <w:multiLevelType w:val="hybridMultilevel"/>
    <w:tmpl w:val="2BC4727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26">
    <w:nsid w:val="74907727"/>
    <w:multiLevelType w:val="multilevel"/>
    <w:tmpl w:val="D5E06E5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78A769E1"/>
    <w:multiLevelType w:val="multilevel"/>
    <w:tmpl w:val="5A667744"/>
    <w:lvl w:ilvl="0">
      <w:start w:val="1"/>
      <w:numFmt w:val="lowerLetter"/>
      <w:lvlText w:val="%1."/>
      <w:lvlJc w:val="left"/>
      <w:pPr>
        <w:ind w:left="1854" w:hanging="360"/>
      </w:pPr>
    </w:lvl>
    <w:lvl w:ilvl="1">
      <w:start w:val="1"/>
      <w:numFmt w:val="lowerLetter"/>
      <w:lvlText w:val="%2."/>
      <w:lvlJc w:val="left"/>
      <w:pPr>
        <w:ind w:left="2574" w:hanging="360"/>
      </w:pPr>
    </w:lvl>
    <w:lvl w:ilvl="2">
      <w:start w:val="1"/>
      <w:numFmt w:val="lowerRoman"/>
      <w:lvlText w:val="%3."/>
      <w:lvlJc w:val="right"/>
      <w:pPr>
        <w:ind w:left="3294" w:hanging="180"/>
      </w:pPr>
    </w:lvl>
    <w:lvl w:ilvl="3">
      <w:start w:val="1"/>
      <w:numFmt w:val="decimal"/>
      <w:lvlText w:val="%4."/>
      <w:lvlJc w:val="left"/>
      <w:pPr>
        <w:ind w:left="4014" w:hanging="360"/>
      </w:pPr>
    </w:lvl>
    <w:lvl w:ilvl="4">
      <w:start w:val="1"/>
      <w:numFmt w:val="lowerLetter"/>
      <w:lvlText w:val="%5."/>
      <w:lvlJc w:val="left"/>
      <w:pPr>
        <w:ind w:left="4734" w:hanging="360"/>
      </w:pPr>
    </w:lvl>
    <w:lvl w:ilvl="5">
      <w:start w:val="1"/>
      <w:numFmt w:val="lowerRoman"/>
      <w:lvlText w:val="%6."/>
      <w:lvlJc w:val="right"/>
      <w:pPr>
        <w:ind w:left="5454" w:hanging="180"/>
      </w:pPr>
    </w:lvl>
    <w:lvl w:ilvl="6">
      <w:start w:val="1"/>
      <w:numFmt w:val="decimal"/>
      <w:lvlText w:val="%7."/>
      <w:lvlJc w:val="left"/>
      <w:pPr>
        <w:ind w:left="6174" w:hanging="360"/>
      </w:pPr>
    </w:lvl>
    <w:lvl w:ilvl="7">
      <w:start w:val="1"/>
      <w:numFmt w:val="lowerLetter"/>
      <w:lvlText w:val="%8."/>
      <w:lvlJc w:val="left"/>
      <w:pPr>
        <w:ind w:left="6894" w:hanging="360"/>
      </w:pPr>
    </w:lvl>
    <w:lvl w:ilvl="8">
      <w:start w:val="1"/>
      <w:numFmt w:val="lowerRoman"/>
      <w:lvlText w:val="%9."/>
      <w:lvlJc w:val="right"/>
      <w:pPr>
        <w:ind w:left="7614" w:hanging="180"/>
      </w:pPr>
    </w:lvl>
  </w:abstractNum>
  <w:abstractNum w:abstractNumId="28">
    <w:nsid w:val="78E23E94"/>
    <w:multiLevelType w:val="multilevel"/>
    <w:tmpl w:val="D5E06E58"/>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
    <w:nsid w:val="7DCD022F"/>
    <w:multiLevelType w:val="multilevel"/>
    <w:tmpl w:val="3C7CC8E0"/>
    <w:lvl w:ilvl="0">
      <w:start w:val="1"/>
      <w:numFmt w:val="decimal"/>
      <w:lvlText w:val="%1."/>
      <w:lvlJc w:val="left"/>
      <w:pPr>
        <w:ind w:left="786" w:hanging="360"/>
      </w:pPr>
      <w:rPr>
        <w:rFonts w:hint="default"/>
      </w:rPr>
    </w:lvl>
    <w:lvl w:ilvl="1">
      <w:start w:val="1"/>
      <w:numFmt w:val="decimal"/>
      <w:isLgl/>
      <w:lvlText w:val="%1.%2."/>
      <w:lvlJc w:val="left"/>
      <w:pPr>
        <w:ind w:left="1451" w:hanging="600"/>
      </w:pPr>
      <w:rPr>
        <w:rFonts w:hint="default"/>
      </w:rPr>
    </w:lvl>
    <w:lvl w:ilvl="2">
      <w:start w:val="1"/>
      <w:numFmt w:val="decimal"/>
      <w:isLgl/>
      <w:lvlText w:val="%1.%2.%3."/>
      <w:lvlJc w:val="left"/>
      <w:pPr>
        <w:ind w:left="1996" w:hanging="720"/>
      </w:pPr>
      <w:rPr>
        <w:rFonts w:hint="default"/>
      </w:rPr>
    </w:lvl>
    <w:lvl w:ilvl="3">
      <w:start w:val="1"/>
      <w:numFmt w:val="decimal"/>
      <w:isLgl/>
      <w:lvlText w:val="%1.%2.%3.%4."/>
      <w:lvlJc w:val="left"/>
      <w:pPr>
        <w:ind w:left="2421" w:hanging="720"/>
      </w:pPr>
      <w:rPr>
        <w:rFonts w:hint="default"/>
      </w:rPr>
    </w:lvl>
    <w:lvl w:ilvl="4">
      <w:start w:val="1"/>
      <w:numFmt w:val="decimal"/>
      <w:isLgl/>
      <w:lvlText w:val="%1.%2.%3.%4.%5."/>
      <w:lvlJc w:val="left"/>
      <w:pPr>
        <w:ind w:left="3206" w:hanging="1080"/>
      </w:pPr>
      <w:rPr>
        <w:rFonts w:hint="default"/>
      </w:rPr>
    </w:lvl>
    <w:lvl w:ilvl="5">
      <w:start w:val="1"/>
      <w:numFmt w:val="decimal"/>
      <w:isLgl/>
      <w:lvlText w:val="%1.%2.%3.%4.%5.%6."/>
      <w:lvlJc w:val="left"/>
      <w:pPr>
        <w:ind w:left="3631" w:hanging="1080"/>
      </w:pPr>
      <w:rPr>
        <w:rFonts w:hint="default"/>
      </w:rPr>
    </w:lvl>
    <w:lvl w:ilvl="6">
      <w:start w:val="1"/>
      <w:numFmt w:val="decimal"/>
      <w:isLgl/>
      <w:lvlText w:val="%1.%2.%3.%4.%5.%6.%7."/>
      <w:lvlJc w:val="left"/>
      <w:pPr>
        <w:ind w:left="4416" w:hanging="1440"/>
      </w:pPr>
      <w:rPr>
        <w:rFonts w:hint="default"/>
      </w:rPr>
    </w:lvl>
    <w:lvl w:ilvl="7">
      <w:start w:val="1"/>
      <w:numFmt w:val="decimal"/>
      <w:isLgl/>
      <w:lvlText w:val="%1.%2.%3.%4.%5.%6.%7.%8."/>
      <w:lvlJc w:val="left"/>
      <w:pPr>
        <w:ind w:left="4841" w:hanging="1440"/>
      </w:pPr>
      <w:rPr>
        <w:rFonts w:hint="default"/>
      </w:rPr>
    </w:lvl>
    <w:lvl w:ilvl="8">
      <w:start w:val="1"/>
      <w:numFmt w:val="decimal"/>
      <w:isLgl/>
      <w:lvlText w:val="%1.%2.%3.%4.%5.%6.%7.%8.%9."/>
      <w:lvlJc w:val="left"/>
      <w:pPr>
        <w:ind w:left="5626" w:hanging="1800"/>
      </w:pPr>
      <w:rPr>
        <w:rFonts w:hint="default"/>
      </w:rPr>
    </w:lvl>
  </w:abstractNum>
  <w:num w:numId="1">
    <w:abstractNumId w:val="0"/>
  </w:num>
  <w:num w:numId="2">
    <w:abstractNumId w:val="29"/>
  </w:num>
  <w:num w:numId="3">
    <w:abstractNumId w:val="23"/>
  </w:num>
  <w:num w:numId="4">
    <w:abstractNumId w:val="5"/>
  </w:num>
  <w:num w:numId="5">
    <w:abstractNumId w:val="16"/>
  </w:num>
  <w:num w:numId="6">
    <w:abstractNumId w:val="18"/>
  </w:num>
  <w:num w:numId="7">
    <w:abstractNumId w:val="13"/>
  </w:num>
  <w:num w:numId="8">
    <w:abstractNumId w:val="20"/>
  </w:num>
  <w:num w:numId="9">
    <w:abstractNumId w:val="1"/>
  </w:num>
  <w:num w:numId="10">
    <w:abstractNumId w:val="21"/>
  </w:num>
  <w:num w:numId="11">
    <w:abstractNumId w:val="8"/>
  </w:num>
  <w:num w:numId="12">
    <w:abstractNumId w:val="9"/>
  </w:num>
  <w:num w:numId="13">
    <w:abstractNumId w:val="22"/>
  </w:num>
  <w:num w:numId="14">
    <w:abstractNumId w:val="19"/>
  </w:num>
  <w:num w:numId="15">
    <w:abstractNumId w:val="10"/>
  </w:num>
  <w:num w:numId="16">
    <w:abstractNumId w:val="27"/>
  </w:num>
  <w:num w:numId="17">
    <w:abstractNumId w:val="24"/>
  </w:num>
  <w:num w:numId="18">
    <w:abstractNumId w:val="3"/>
  </w:num>
  <w:num w:numId="19">
    <w:abstractNumId w:val="2"/>
  </w:num>
  <w:num w:numId="20">
    <w:abstractNumId w:val="17"/>
  </w:num>
  <w:num w:numId="21">
    <w:abstractNumId w:val="6"/>
  </w:num>
  <w:num w:numId="22">
    <w:abstractNumId w:val="12"/>
  </w:num>
  <w:num w:numId="23">
    <w:abstractNumId w:val="11"/>
  </w:num>
  <w:num w:numId="24">
    <w:abstractNumId w:val="15"/>
  </w:num>
  <w:num w:numId="25">
    <w:abstractNumId w:val="25"/>
  </w:num>
  <w:num w:numId="26">
    <w:abstractNumId w:val="4"/>
  </w:num>
  <w:num w:numId="27">
    <w:abstractNumId w:val="14"/>
  </w:num>
  <w:num w:numId="28">
    <w:abstractNumId w:val="7"/>
  </w:num>
  <w:num w:numId="29">
    <w:abstractNumId w:val="26"/>
  </w:num>
  <w:num w:numId="30">
    <w:abstractNumId w:val="28"/>
  </w:num>
  <w:numIdMacAtCleanup w:val="3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8"/>
  <w:hideSpellingErrors/>
  <w:defaultTabStop w:val="720"/>
  <w:drawingGridHorizontalSpacing w:val="110"/>
  <w:displayHorizontalDrawingGridEvery w:val="2"/>
  <w:characterSpacingControl w:val="doNotCompress"/>
  <w:hdrShapeDefaults>
    <o:shapedefaults v:ext="edit" spidmax="3074"/>
  </w:hdrShapeDefaults>
  <w:footnotePr>
    <w:footnote w:id="0"/>
    <w:footnote w:id="1"/>
  </w:footnotePr>
  <w:endnotePr>
    <w:endnote w:id="0"/>
    <w:endnote w:id="1"/>
  </w:endnotePr>
  <w:compat/>
  <w:rsids>
    <w:rsidRoot w:val="008556E0"/>
    <w:rsid w:val="000E6A07"/>
    <w:rsid w:val="00133087"/>
    <w:rsid w:val="006C04D3"/>
    <w:rsid w:val="007235AE"/>
    <w:rsid w:val="007418DC"/>
    <w:rsid w:val="007A061B"/>
    <w:rsid w:val="008556E0"/>
    <w:rsid w:val="00C41121"/>
    <w:rsid w:val="00DE45BC"/>
    <w:rsid w:val="00EA1E7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0" type="connector" idref="#_x0000_s1062"/>
        <o:r id="V:Rule11" type="connector" idref="#_x0000_s1063"/>
        <o:r id="V:Rule12" type="connector" idref="#_x0000_s1065"/>
        <o:r id="V:Rule13" type="connector" idref="#_x0000_s1064"/>
        <o:r id="V:Rule14" type="connector" idref="#_x0000_s1060"/>
        <o:r id="V:Rule15" type="connector" idref="#_x0000_s1061"/>
        <o:r id="V:Rule16" type="connector" idref="#_x0000_s1058"/>
        <o:r id="V:Rule17" type="connector" idref="#_x0000_s1059"/>
        <o:r id="V:Rule18" type="connector" idref="#_x0000_s106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556E0"/>
    <w:pPr>
      <w:ind w:left="426" w:hanging="284"/>
    </w:pPr>
  </w:style>
  <w:style w:type="paragraph" w:styleId="Heading1">
    <w:name w:val="heading 1"/>
    <w:basedOn w:val="Normal"/>
    <w:next w:val="Normal"/>
    <w:link w:val="Heading1Char"/>
    <w:rsid w:val="008556E0"/>
    <w:pPr>
      <w:keepNext/>
      <w:keepLines/>
      <w:spacing w:before="480" w:after="120"/>
      <w:ind w:left="0" w:firstLine="0"/>
      <w:outlineLvl w:val="0"/>
    </w:pPr>
    <w:rPr>
      <w:rFonts w:ascii="Calibri" w:eastAsia="Calibri" w:hAnsi="Calibri" w:cs="Times New Roman"/>
      <w:b/>
      <w:sz w:val="48"/>
      <w:szCs w:val="48"/>
    </w:rPr>
  </w:style>
  <w:style w:type="paragraph" w:styleId="Heading2">
    <w:name w:val="heading 2"/>
    <w:basedOn w:val="Normal"/>
    <w:next w:val="Normal"/>
    <w:link w:val="Heading2Char"/>
    <w:rsid w:val="008556E0"/>
    <w:pPr>
      <w:keepNext/>
      <w:keepLines/>
      <w:spacing w:before="360" w:after="80"/>
      <w:ind w:left="0" w:firstLine="0"/>
      <w:outlineLvl w:val="1"/>
    </w:pPr>
    <w:rPr>
      <w:rFonts w:ascii="Calibri" w:eastAsia="Calibri" w:hAnsi="Calibri" w:cs="Times New Roman"/>
      <w:b/>
      <w:sz w:val="36"/>
      <w:szCs w:val="36"/>
    </w:rPr>
  </w:style>
  <w:style w:type="paragraph" w:styleId="Heading3">
    <w:name w:val="heading 3"/>
    <w:basedOn w:val="Normal"/>
    <w:next w:val="Normal"/>
    <w:link w:val="Heading3Char"/>
    <w:rsid w:val="008556E0"/>
    <w:pPr>
      <w:keepNext/>
      <w:keepLines/>
      <w:spacing w:before="280" w:after="80"/>
      <w:ind w:left="0" w:firstLine="0"/>
      <w:outlineLvl w:val="2"/>
    </w:pPr>
    <w:rPr>
      <w:rFonts w:ascii="Calibri" w:eastAsia="Calibri" w:hAnsi="Calibri" w:cs="Times New Roman"/>
      <w:b/>
      <w:sz w:val="28"/>
      <w:szCs w:val="28"/>
    </w:rPr>
  </w:style>
  <w:style w:type="paragraph" w:styleId="Heading4">
    <w:name w:val="heading 4"/>
    <w:basedOn w:val="Normal"/>
    <w:next w:val="Normal"/>
    <w:link w:val="Heading4Char"/>
    <w:rsid w:val="008556E0"/>
    <w:pPr>
      <w:keepNext/>
      <w:keepLines/>
      <w:spacing w:before="240" w:after="40"/>
      <w:ind w:left="0" w:firstLine="0"/>
      <w:outlineLvl w:val="3"/>
    </w:pPr>
    <w:rPr>
      <w:rFonts w:ascii="Calibri" w:eastAsia="Calibri" w:hAnsi="Calibri" w:cs="Times New Roman"/>
      <w:b/>
      <w:sz w:val="24"/>
      <w:szCs w:val="24"/>
    </w:rPr>
  </w:style>
  <w:style w:type="paragraph" w:styleId="Heading5">
    <w:name w:val="heading 5"/>
    <w:basedOn w:val="Normal"/>
    <w:next w:val="Normal"/>
    <w:link w:val="Heading5Char"/>
    <w:rsid w:val="008556E0"/>
    <w:pPr>
      <w:keepNext/>
      <w:keepLines/>
      <w:spacing w:before="220" w:after="40"/>
      <w:ind w:left="0" w:firstLine="0"/>
      <w:outlineLvl w:val="4"/>
    </w:pPr>
    <w:rPr>
      <w:rFonts w:ascii="Calibri" w:eastAsia="Calibri" w:hAnsi="Calibri" w:cs="Times New Roman"/>
      <w:b/>
    </w:rPr>
  </w:style>
  <w:style w:type="paragraph" w:styleId="Heading6">
    <w:name w:val="heading 6"/>
    <w:basedOn w:val="Normal"/>
    <w:next w:val="Normal"/>
    <w:link w:val="Heading6Char"/>
    <w:rsid w:val="008556E0"/>
    <w:pPr>
      <w:keepNext/>
      <w:keepLines/>
      <w:spacing w:before="200" w:after="40"/>
      <w:ind w:left="0" w:firstLine="0"/>
      <w:outlineLvl w:val="5"/>
    </w:pPr>
    <w:rPr>
      <w:rFonts w:ascii="Calibri" w:eastAsia="Calibri" w:hAnsi="Calibri"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556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56E0"/>
  </w:style>
  <w:style w:type="paragraph" w:styleId="ListParagraph">
    <w:name w:val="List Paragraph"/>
    <w:aliases w:val="DWA List 1,List Paragraph1,Tabel"/>
    <w:basedOn w:val="Normal"/>
    <w:link w:val="ListParagraphChar"/>
    <w:uiPriority w:val="34"/>
    <w:qFormat/>
    <w:rsid w:val="008556E0"/>
    <w:pPr>
      <w:ind w:left="720"/>
      <w:contextualSpacing/>
    </w:pPr>
  </w:style>
  <w:style w:type="paragraph" w:styleId="BodyTextIndent">
    <w:name w:val="Body Text Indent"/>
    <w:basedOn w:val="Normal"/>
    <w:link w:val="BodyTextIndentChar"/>
    <w:rsid w:val="008556E0"/>
    <w:pPr>
      <w:spacing w:after="0" w:line="480" w:lineRule="auto"/>
      <w:ind w:firstLine="720"/>
      <w:jc w:val="both"/>
    </w:pPr>
    <w:rPr>
      <w:rFonts w:ascii="Times New Roman" w:eastAsia="Times New Roman" w:hAnsi="Times New Roman" w:cs="Times New Roman"/>
      <w:sz w:val="24"/>
      <w:szCs w:val="28"/>
      <w:lang w:val="en-GB"/>
    </w:rPr>
  </w:style>
  <w:style w:type="character" w:customStyle="1" w:styleId="BodyTextIndentChar">
    <w:name w:val="Body Text Indent Char"/>
    <w:basedOn w:val="DefaultParagraphFont"/>
    <w:link w:val="BodyTextIndent"/>
    <w:rsid w:val="008556E0"/>
    <w:rPr>
      <w:rFonts w:ascii="Times New Roman" w:eastAsia="Times New Roman" w:hAnsi="Times New Roman" w:cs="Times New Roman"/>
      <w:sz w:val="24"/>
      <w:szCs w:val="28"/>
      <w:lang w:val="en-GB"/>
    </w:rPr>
  </w:style>
  <w:style w:type="paragraph" w:styleId="Footer">
    <w:name w:val="footer"/>
    <w:basedOn w:val="Normal"/>
    <w:link w:val="FooterChar"/>
    <w:uiPriority w:val="99"/>
    <w:unhideWhenUsed/>
    <w:rsid w:val="008556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56E0"/>
  </w:style>
  <w:style w:type="paragraph" w:styleId="BalloonText">
    <w:name w:val="Balloon Text"/>
    <w:basedOn w:val="Normal"/>
    <w:link w:val="BalloonTextChar"/>
    <w:uiPriority w:val="99"/>
    <w:semiHidden/>
    <w:unhideWhenUsed/>
    <w:rsid w:val="008556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556E0"/>
    <w:rPr>
      <w:rFonts w:ascii="Tahoma" w:hAnsi="Tahoma" w:cs="Tahoma"/>
      <w:sz w:val="16"/>
      <w:szCs w:val="16"/>
    </w:rPr>
  </w:style>
  <w:style w:type="character" w:customStyle="1" w:styleId="ListParagraphChar">
    <w:name w:val="List Paragraph Char"/>
    <w:aliases w:val="DWA List 1 Char,List Paragraph1 Char,Tabel Char"/>
    <w:basedOn w:val="DefaultParagraphFont"/>
    <w:link w:val="ListParagraph"/>
    <w:uiPriority w:val="34"/>
    <w:locked/>
    <w:rsid w:val="008556E0"/>
  </w:style>
  <w:style w:type="character" w:customStyle="1" w:styleId="Heading1Char">
    <w:name w:val="Heading 1 Char"/>
    <w:basedOn w:val="DefaultParagraphFont"/>
    <w:link w:val="Heading1"/>
    <w:rsid w:val="008556E0"/>
    <w:rPr>
      <w:rFonts w:ascii="Calibri" w:eastAsia="Calibri" w:hAnsi="Calibri" w:cs="Times New Roman"/>
      <w:b/>
      <w:sz w:val="48"/>
      <w:szCs w:val="48"/>
    </w:rPr>
  </w:style>
  <w:style w:type="character" w:customStyle="1" w:styleId="Heading2Char">
    <w:name w:val="Heading 2 Char"/>
    <w:basedOn w:val="DefaultParagraphFont"/>
    <w:link w:val="Heading2"/>
    <w:rsid w:val="008556E0"/>
    <w:rPr>
      <w:rFonts w:ascii="Calibri" w:eastAsia="Calibri" w:hAnsi="Calibri" w:cs="Times New Roman"/>
      <w:b/>
      <w:sz w:val="36"/>
      <w:szCs w:val="36"/>
    </w:rPr>
  </w:style>
  <w:style w:type="character" w:customStyle="1" w:styleId="Heading3Char">
    <w:name w:val="Heading 3 Char"/>
    <w:basedOn w:val="DefaultParagraphFont"/>
    <w:link w:val="Heading3"/>
    <w:rsid w:val="008556E0"/>
    <w:rPr>
      <w:rFonts w:ascii="Calibri" w:eastAsia="Calibri" w:hAnsi="Calibri" w:cs="Times New Roman"/>
      <w:b/>
      <w:sz w:val="28"/>
      <w:szCs w:val="28"/>
    </w:rPr>
  </w:style>
  <w:style w:type="character" w:customStyle="1" w:styleId="Heading4Char">
    <w:name w:val="Heading 4 Char"/>
    <w:basedOn w:val="DefaultParagraphFont"/>
    <w:link w:val="Heading4"/>
    <w:rsid w:val="008556E0"/>
    <w:rPr>
      <w:rFonts w:ascii="Calibri" w:eastAsia="Calibri" w:hAnsi="Calibri" w:cs="Times New Roman"/>
      <w:b/>
      <w:sz w:val="24"/>
      <w:szCs w:val="24"/>
    </w:rPr>
  </w:style>
  <w:style w:type="character" w:customStyle="1" w:styleId="Heading5Char">
    <w:name w:val="Heading 5 Char"/>
    <w:basedOn w:val="DefaultParagraphFont"/>
    <w:link w:val="Heading5"/>
    <w:rsid w:val="008556E0"/>
    <w:rPr>
      <w:rFonts w:ascii="Calibri" w:eastAsia="Calibri" w:hAnsi="Calibri" w:cs="Times New Roman"/>
      <w:b/>
    </w:rPr>
  </w:style>
  <w:style w:type="character" w:customStyle="1" w:styleId="Heading6Char">
    <w:name w:val="Heading 6 Char"/>
    <w:basedOn w:val="DefaultParagraphFont"/>
    <w:link w:val="Heading6"/>
    <w:rsid w:val="008556E0"/>
    <w:rPr>
      <w:rFonts w:ascii="Calibri" w:eastAsia="Calibri" w:hAnsi="Calibri" w:cs="Times New Roman"/>
      <w:b/>
      <w:sz w:val="20"/>
      <w:szCs w:val="20"/>
    </w:rPr>
  </w:style>
  <w:style w:type="paragraph" w:styleId="Title">
    <w:name w:val="Title"/>
    <w:basedOn w:val="Normal"/>
    <w:next w:val="Normal"/>
    <w:link w:val="TitleChar"/>
    <w:uiPriority w:val="10"/>
    <w:qFormat/>
    <w:rsid w:val="008556E0"/>
    <w:pPr>
      <w:pBdr>
        <w:bottom w:val="single" w:sz="8" w:space="4" w:color="4F81BD" w:themeColor="accent1"/>
      </w:pBdr>
      <w:spacing w:after="300" w:line="240" w:lineRule="auto"/>
      <w:ind w:left="0" w:firstLine="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556E0"/>
    <w:rPr>
      <w:rFonts w:asciiTheme="majorHAnsi" w:eastAsiaTheme="majorEastAsia" w:hAnsiTheme="majorHAnsi" w:cstheme="majorBidi"/>
      <w:color w:val="17365D" w:themeColor="text2" w:themeShade="BF"/>
      <w:spacing w:val="5"/>
      <w:kern w:val="28"/>
      <w:sz w:val="52"/>
      <w:szCs w:val="52"/>
    </w:rPr>
  </w:style>
  <w:style w:type="character" w:styleId="Strong">
    <w:name w:val="Strong"/>
    <w:uiPriority w:val="22"/>
    <w:qFormat/>
    <w:rsid w:val="008556E0"/>
    <w:rPr>
      <w:b/>
      <w:bCs/>
    </w:rPr>
  </w:style>
  <w:style w:type="paragraph" w:styleId="FootnoteText">
    <w:name w:val="footnote text"/>
    <w:basedOn w:val="Normal"/>
    <w:link w:val="FootnoteTextChar"/>
    <w:uiPriority w:val="99"/>
    <w:unhideWhenUsed/>
    <w:rsid w:val="008556E0"/>
    <w:pPr>
      <w:ind w:left="0" w:firstLine="0"/>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rsid w:val="008556E0"/>
    <w:rPr>
      <w:rFonts w:ascii="Calibri" w:eastAsia="Calibri" w:hAnsi="Calibri" w:cs="Times New Roman"/>
      <w:sz w:val="20"/>
      <w:szCs w:val="20"/>
    </w:rPr>
  </w:style>
  <w:style w:type="character" w:styleId="FootnoteReference">
    <w:name w:val="footnote reference"/>
    <w:basedOn w:val="DefaultParagraphFont"/>
    <w:uiPriority w:val="99"/>
    <w:semiHidden/>
    <w:unhideWhenUsed/>
    <w:rsid w:val="008556E0"/>
    <w:rPr>
      <w:vertAlign w:val="superscript"/>
    </w:rPr>
  </w:style>
  <w:style w:type="character" w:styleId="Hyperlink">
    <w:name w:val="Hyperlink"/>
    <w:basedOn w:val="DefaultParagraphFont"/>
    <w:uiPriority w:val="99"/>
    <w:unhideWhenUsed/>
    <w:rsid w:val="008556E0"/>
    <w:rPr>
      <w:color w:val="0000FF" w:themeColor="hyperlink"/>
      <w:u w:val="single"/>
    </w:rPr>
  </w:style>
  <w:style w:type="paragraph" w:styleId="Subtitle">
    <w:name w:val="Subtitle"/>
    <w:basedOn w:val="Normal"/>
    <w:next w:val="Normal"/>
    <w:link w:val="SubtitleChar"/>
    <w:rsid w:val="008556E0"/>
    <w:pPr>
      <w:keepNext/>
      <w:keepLines/>
      <w:spacing w:before="360" w:after="80"/>
      <w:ind w:left="0" w:firstLine="0"/>
    </w:pPr>
    <w:rPr>
      <w:rFonts w:ascii="Georgia" w:eastAsia="Georgia" w:hAnsi="Georgia" w:cs="Georgia"/>
      <w:i/>
      <w:color w:val="666666"/>
      <w:sz w:val="48"/>
      <w:szCs w:val="48"/>
    </w:rPr>
  </w:style>
  <w:style w:type="character" w:customStyle="1" w:styleId="SubtitleChar">
    <w:name w:val="Subtitle Char"/>
    <w:basedOn w:val="DefaultParagraphFont"/>
    <w:link w:val="Subtitle"/>
    <w:rsid w:val="008556E0"/>
    <w:rPr>
      <w:rFonts w:ascii="Georgia" w:eastAsia="Georgia" w:hAnsi="Georgia" w:cs="Georgia"/>
      <w:i/>
      <w:color w:val="666666"/>
      <w:sz w:val="48"/>
      <w:szCs w:val="48"/>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image" Target="media/image7.jpe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image" Target="media/image1.jpeg"/><Relationship Id="rId12" Type="http://schemas.openxmlformats.org/officeDocument/2006/relationships/header" Target="header1.xml"/><Relationship Id="rId17" Type="http://schemas.openxmlformats.org/officeDocument/2006/relationships/hyperlink" Target="https://www.hukumonline.com/pusatdata/detail/lt5450b859e4e6b/nprt/lt50ed147353289/uu-no-36-tahun-2014-tenaga-kesehatan"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www.hukumonline.com/pusatdata/detail/19808/nprt/537/uu-no-29-tahun-2004-praktik-kedokteran?PHPSESSID=19l2k9qh9gj34cgt4pb0e83vn4"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3.jpeg"/><Relationship Id="rId5" Type="http://schemas.openxmlformats.org/officeDocument/2006/relationships/footnotes" Target="footnotes.xml"/><Relationship Id="rId15" Type="http://schemas.openxmlformats.org/officeDocument/2006/relationships/image" Target="media/image6.jpeg"/><Relationship Id="rId23" Type="http://schemas.openxmlformats.org/officeDocument/2006/relationships/image" Target="media/image12.jpeg"/><Relationship Id="rId10" Type="http://schemas.openxmlformats.org/officeDocument/2006/relationships/image" Target="media/image4.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 Id="rId22"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40</TotalTime>
  <Pages>73</Pages>
  <Words>10400</Words>
  <Characters>59283</Characters>
  <Application>Microsoft Office Word</Application>
  <DocSecurity>0</DocSecurity>
  <Lines>494</Lines>
  <Paragraphs>139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69544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3</cp:revision>
  <dcterms:created xsi:type="dcterms:W3CDTF">2021-02-16T02:22:00Z</dcterms:created>
  <dcterms:modified xsi:type="dcterms:W3CDTF">2021-02-18T07:02:00Z</dcterms:modified>
</cp:coreProperties>
</file>