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1F1F" w:rsidRPr="002B364F" w:rsidRDefault="00261F1F" w:rsidP="00261F1F">
      <w:pPr>
        <w:jc w:val="center"/>
        <w:rPr>
          <w:rFonts w:ascii="Times New Roman" w:hAnsi="Times New Roman" w:cs="Times New Roman"/>
          <w:b/>
          <w:sz w:val="32"/>
          <w:szCs w:val="32"/>
        </w:rPr>
      </w:pPr>
      <w:r>
        <w:rPr>
          <w:rFonts w:ascii="Times New Roman" w:hAnsi="Times New Roman" w:cs="Times New Roman"/>
          <w:b/>
          <w:sz w:val="32"/>
          <w:szCs w:val="32"/>
        </w:rPr>
        <w:t xml:space="preserve">ANALISIS </w:t>
      </w:r>
      <w:r w:rsidRPr="009412B2">
        <w:rPr>
          <w:rFonts w:ascii="Times New Roman" w:hAnsi="Times New Roman" w:cs="Times New Roman"/>
          <w:b/>
          <w:sz w:val="32"/>
          <w:szCs w:val="32"/>
          <w:lang w:val="id-ID"/>
        </w:rPr>
        <w:t xml:space="preserve"> </w:t>
      </w:r>
      <w:r>
        <w:rPr>
          <w:rFonts w:ascii="Times New Roman" w:hAnsi="Times New Roman" w:cs="Times New Roman"/>
          <w:b/>
          <w:sz w:val="32"/>
          <w:szCs w:val="32"/>
        </w:rPr>
        <w:t>PENERIMAAN RETRIBUSI PENGUJIAN KENDARAAN BERMOTOR DALAM MENUNJANG PENDAPATAN ASLI DAERAH</w:t>
      </w:r>
    </w:p>
    <w:p w:rsidR="00261F1F" w:rsidRPr="001A227C" w:rsidRDefault="00261F1F" w:rsidP="00261F1F">
      <w:pPr>
        <w:jc w:val="center"/>
        <w:rPr>
          <w:rFonts w:ascii="Times New Roman" w:hAnsi="Times New Roman" w:cs="Times New Roman"/>
          <w:b/>
          <w:sz w:val="24"/>
          <w:szCs w:val="24"/>
        </w:rPr>
      </w:pPr>
      <w:r w:rsidRPr="001A227C">
        <w:rPr>
          <w:rFonts w:ascii="Times New Roman" w:hAnsi="Times New Roman" w:cs="Times New Roman"/>
          <w:b/>
          <w:sz w:val="24"/>
          <w:szCs w:val="24"/>
        </w:rPr>
        <w:t>(</w:t>
      </w:r>
      <w:r>
        <w:rPr>
          <w:rFonts w:ascii="Times New Roman" w:hAnsi="Times New Roman" w:cs="Times New Roman"/>
          <w:b/>
          <w:sz w:val="24"/>
          <w:szCs w:val="24"/>
        </w:rPr>
        <w:t xml:space="preserve">Dinas </w:t>
      </w:r>
      <w:r w:rsidRPr="001A227C">
        <w:rPr>
          <w:rFonts w:ascii="Times New Roman" w:hAnsi="Times New Roman" w:cs="Times New Roman"/>
          <w:b/>
          <w:sz w:val="24"/>
          <w:szCs w:val="24"/>
        </w:rPr>
        <w:t>Perhubungan Kabupaten Boalemo</w:t>
      </w:r>
      <w:r w:rsidR="00EF19D2">
        <w:rPr>
          <w:rFonts w:ascii="Times New Roman" w:hAnsi="Times New Roman" w:cs="Times New Roman"/>
          <w:b/>
          <w:sz w:val="24"/>
          <w:szCs w:val="24"/>
        </w:rPr>
        <w:t xml:space="preserve"> Periode 2015-2018</w:t>
      </w:r>
      <w:r w:rsidRPr="001A227C">
        <w:rPr>
          <w:rFonts w:ascii="Times New Roman" w:hAnsi="Times New Roman" w:cs="Times New Roman"/>
          <w:b/>
          <w:sz w:val="24"/>
          <w:szCs w:val="24"/>
        </w:rPr>
        <w:t xml:space="preserve"> )</w:t>
      </w:r>
    </w:p>
    <w:p w:rsidR="00261F1F" w:rsidRDefault="00261F1F" w:rsidP="00261F1F">
      <w:pPr>
        <w:jc w:val="center"/>
        <w:rPr>
          <w:rFonts w:ascii="Times New Roman" w:hAnsi="Times New Roman" w:cs="Times New Roman"/>
          <w:b/>
          <w:sz w:val="28"/>
          <w:szCs w:val="28"/>
          <w:lang w:val="id-ID"/>
        </w:rPr>
      </w:pPr>
    </w:p>
    <w:p w:rsidR="00261F1F" w:rsidRPr="00E72990" w:rsidRDefault="00261F1F" w:rsidP="00261F1F">
      <w:pPr>
        <w:jc w:val="center"/>
        <w:rPr>
          <w:rFonts w:ascii="Times New Roman" w:hAnsi="Times New Roman" w:cs="Times New Roman"/>
          <w:b/>
          <w:sz w:val="28"/>
          <w:szCs w:val="28"/>
        </w:rPr>
      </w:pPr>
      <w:r w:rsidRPr="00E72990">
        <w:rPr>
          <w:rFonts w:ascii="Times New Roman" w:hAnsi="Times New Roman" w:cs="Times New Roman"/>
          <w:b/>
          <w:sz w:val="28"/>
          <w:szCs w:val="28"/>
          <w:lang w:val="id-ID"/>
        </w:rPr>
        <w:t xml:space="preserve">Oleh </w:t>
      </w:r>
      <w:r w:rsidRPr="00E72990">
        <w:rPr>
          <w:rFonts w:ascii="Times New Roman" w:hAnsi="Times New Roman" w:cs="Times New Roman"/>
          <w:b/>
          <w:sz w:val="28"/>
          <w:szCs w:val="28"/>
        </w:rPr>
        <w:t>:</w:t>
      </w:r>
    </w:p>
    <w:p w:rsidR="00261F1F" w:rsidRPr="00E72990" w:rsidRDefault="00261F1F" w:rsidP="00261F1F">
      <w:pPr>
        <w:jc w:val="center"/>
        <w:rPr>
          <w:rFonts w:ascii="Times New Roman" w:hAnsi="Times New Roman" w:cs="Times New Roman"/>
          <w:b/>
          <w:sz w:val="28"/>
          <w:szCs w:val="28"/>
        </w:rPr>
      </w:pPr>
      <w:r w:rsidRPr="00E72990">
        <w:rPr>
          <w:rFonts w:ascii="Times New Roman" w:hAnsi="Times New Roman" w:cs="Times New Roman"/>
          <w:b/>
          <w:sz w:val="28"/>
          <w:szCs w:val="28"/>
        </w:rPr>
        <w:t>RASMIN SAU</w:t>
      </w:r>
    </w:p>
    <w:p w:rsidR="00261F1F" w:rsidRPr="00E72990" w:rsidRDefault="00261F1F" w:rsidP="00261F1F">
      <w:pPr>
        <w:jc w:val="center"/>
        <w:rPr>
          <w:rFonts w:ascii="Times New Roman" w:hAnsi="Times New Roman" w:cs="Times New Roman"/>
          <w:b/>
          <w:sz w:val="28"/>
          <w:szCs w:val="28"/>
        </w:rPr>
      </w:pPr>
      <w:r w:rsidRPr="00E72990">
        <w:rPr>
          <w:rFonts w:ascii="Times New Roman" w:hAnsi="Times New Roman" w:cs="Times New Roman"/>
          <w:b/>
          <w:sz w:val="28"/>
          <w:szCs w:val="28"/>
          <w:lang w:val="id-ID"/>
        </w:rPr>
        <w:t>E111610</w:t>
      </w:r>
      <w:r w:rsidRPr="00E72990">
        <w:rPr>
          <w:rFonts w:ascii="Times New Roman" w:hAnsi="Times New Roman" w:cs="Times New Roman"/>
          <w:b/>
          <w:sz w:val="28"/>
          <w:szCs w:val="28"/>
        </w:rPr>
        <w:t>7</w:t>
      </w:r>
    </w:p>
    <w:p w:rsidR="00261F1F" w:rsidRPr="00E72990" w:rsidRDefault="00261F1F" w:rsidP="00261F1F">
      <w:pPr>
        <w:spacing w:line="360" w:lineRule="auto"/>
        <w:jc w:val="center"/>
        <w:rPr>
          <w:rFonts w:ascii="Times New Roman" w:hAnsi="Times New Roman" w:cs="Times New Roman"/>
          <w:b/>
          <w:sz w:val="28"/>
          <w:szCs w:val="28"/>
          <w:lang w:val="id-ID"/>
        </w:rPr>
      </w:pPr>
    </w:p>
    <w:p w:rsidR="00261F1F" w:rsidRDefault="00261F1F" w:rsidP="00261F1F">
      <w:pPr>
        <w:spacing w:line="360" w:lineRule="auto"/>
        <w:jc w:val="center"/>
        <w:rPr>
          <w:rFonts w:ascii="Times New Roman" w:hAnsi="Times New Roman" w:cs="Times New Roman"/>
          <w:b/>
          <w:sz w:val="28"/>
          <w:szCs w:val="28"/>
        </w:rPr>
      </w:pPr>
      <w:r w:rsidRPr="00E72990">
        <w:rPr>
          <w:rFonts w:ascii="Times New Roman" w:hAnsi="Times New Roman" w:cs="Times New Roman"/>
          <w:b/>
          <w:sz w:val="28"/>
          <w:szCs w:val="28"/>
        </w:rPr>
        <w:t>SKRIPSI</w:t>
      </w:r>
    </w:p>
    <w:p w:rsidR="00261F1F" w:rsidRPr="00F7252A" w:rsidRDefault="00261F1F" w:rsidP="00261F1F">
      <w:pPr>
        <w:spacing w:line="360" w:lineRule="auto"/>
        <w:jc w:val="center"/>
        <w:rPr>
          <w:rFonts w:ascii="Times New Roman" w:hAnsi="Times New Roman" w:cs="Times New Roman"/>
          <w:sz w:val="24"/>
          <w:szCs w:val="24"/>
        </w:rPr>
      </w:pPr>
      <w:r w:rsidRPr="00F7252A">
        <w:rPr>
          <w:rFonts w:ascii="Times New Roman" w:hAnsi="Times New Roman" w:cs="Times New Roman"/>
          <w:sz w:val="24"/>
          <w:szCs w:val="24"/>
        </w:rPr>
        <w:t>Untuk memenuhi Syarat Ujian Guna Memperoleh Gelar Sarjana</w:t>
      </w:r>
    </w:p>
    <w:p w:rsidR="00261F1F" w:rsidRPr="00CA10DC" w:rsidRDefault="00261F1F" w:rsidP="00261F1F">
      <w:pPr>
        <w:spacing w:line="360" w:lineRule="auto"/>
        <w:rPr>
          <w:rFonts w:ascii="Times New Roman" w:hAnsi="Times New Roman" w:cs="Times New Roman"/>
          <w:b/>
          <w:sz w:val="28"/>
          <w:szCs w:val="28"/>
        </w:rPr>
      </w:pPr>
    </w:p>
    <w:p w:rsidR="00261F1F" w:rsidRDefault="00261F1F" w:rsidP="00261F1F">
      <w:pPr>
        <w:spacing w:line="360" w:lineRule="auto"/>
        <w:jc w:val="center"/>
        <w:rPr>
          <w:rFonts w:ascii="Times New Roman" w:hAnsi="Times New Roman" w:cs="Times New Roman"/>
          <w:b/>
          <w:sz w:val="28"/>
          <w:szCs w:val="28"/>
          <w:lang w:val="id-ID"/>
        </w:rPr>
      </w:pPr>
      <w:r>
        <w:rPr>
          <w:rFonts w:ascii="Times New Roman" w:hAnsi="Times New Roman" w:cs="Times New Roman"/>
          <w:b/>
          <w:noProof/>
          <w:sz w:val="28"/>
          <w:szCs w:val="28"/>
        </w:rPr>
        <w:drawing>
          <wp:anchor distT="0" distB="0" distL="114300" distR="114300" simplePos="0" relativeHeight="251711488" behindDoc="1" locked="0" layoutInCell="1" allowOverlap="1">
            <wp:simplePos x="0" y="0"/>
            <wp:positionH relativeFrom="column">
              <wp:posOffset>1579475</wp:posOffset>
            </wp:positionH>
            <wp:positionV relativeFrom="paragraph">
              <wp:posOffset>141146</wp:posOffset>
            </wp:positionV>
            <wp:extent cx="1548000" cy="1414681"/>
            <wp:effectExtent l="19050" t="0" r="0" b="0"/>
            <wp:wrapNone/>
            <wp:docPr id="14" name="Picture 1" descr="F:\Logo\ic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icsan.jpg"/>
                    <pic:cNvPicPr>
                      <a:picLocks noChangeAspect="1" noChangeArrowheads="1"/>
                    </pic:cNvPicPr>
                  </pic:nvPicPr>
                  <pic:blipFill>
                    <a:blip r:embed="rId8"/>
                    <a:srcRect/>
                    <a:stretch>
                      <a:fillRect/>
                    </a:stretch>
                  </pic:blipFill>
                  <pic:spPr bwMode="auto">
                    <a:xfrm>
                      <a:off x="0" y="0"/>
                      <a:ext cx="1548000" cy="1414681"/>
                    </a:xfrm>
                    <a:prstGeom prst="rect">
                      <a:avLst/>
                    </a:prstGeom>
                    <a:noFill/>
                    <a:ln w="9525">
                      <a:noFill/>
                      <a:miter lim="800000"/>
                      <a:headEnd/>
                      <a:tailEnd/>
                    </a:ln>
                  </pic:spPr>
                </pic:pic>
              </a:graphicData>
            </a:graphic>
          </wp:anchor>
        </w:drawing>
      </w:r>
    </w:p>
    <w:p w:rsidR="00261F1F" w:rsidRDefault="00261F1F" w:rsidP="00261F1F">
      <w:pPr>
        <w:spacing w:line="360" w:lineRule="auto"/>
        <w:jc w:val="center"/>
        <w:rPr>
          <w:rFonts w:ascii="Times New Roman" w:hAnsi="Times New Roman" w:cs="Times New Roman"/>
          <w:b/>
          <w:sz w:val="28"/>
          <w:szCs w:val="28"/>
          <w:lang w:val="id-ID"/>
        </w:rPr>
      </w:pPr>
    </w:p>
    <w:p w:rsidR="00261F1F" w:rsidRDefault="00261F1F" w:rsidP="00261F1F">
      <w:pPr>
        <w:spacing w:line="360" w:lineRule="auto"/>
        <w:jc w:val="center"/>
        <w:rPr>
          <w:rFonts w:ascii="Times New Roman" w:hAnsi="Times New Roman" w:cs="Times New Roman"/>
          <w:b/>
          <w:sz w:val="28"/>
          <w:szCs w:val="28"/>
          <w:lang w:val="id-ID"/>
        </w:rPr>
      </w:pPr>
    </w:p>
    <w:p w:rsidR="00261F1F" w:rsidRDefault="00261F1F" w:rsidP="00261F1F">
      <w:pPr>
        <w:spacing w:line="360" w:lineRule="auto"/>
        <w:jc w:val="center"/>
        <w:rPr>
          <w:rFonts w:ascii="Times New Roman" w:hAnsi="Times New Roman" w:cs="Times New Roman"/>
          <w:b/>
          <w:sz w:val="28"/>
          <w:szCs w:val="28"/>
          <w:lang w:val="id-ID"/>
        </w:rPr>
      </w:pPr>
    </w:p>
    <w:p w:rsidR="00261F1F" w:rsidRDefault="00261F1F" w:rsidP="00261F1F">
      <w:pPr>
        <w:spacing w:line="360" w:lineRule="auto"/>
        <w:rPr>
          <w:rFonts w:ascii="Times New Roman" w:hAnsi="Times New Roman" w:cs="Times New Roman"/>
          <w:b/>
          <w:sz w:val="28"/>
          <w:szCs w:val="28"/>
        </w:rPr>
      </w:pPr>
    </w:p>
    <w:p w:rsidR="00261F1F" w:rsidRPr="000B213E" w:rsidRDefault="00261F1F" w:rsidP="00261F1F">
      <w:pPr>
        <w:spacing w:line="360" w:lineRule="auto"/>
        <w:jc w:val="center"/>
        <w:rPr>
          <w:rFonts w:ascii="Times New Roman" w:hAnsi="Times New Roman" w:cs="Times New Roman"/>
          <w:b/>
          <w:sz w:val="28"/>
          <w:szCs w:val="28"/>
        </w:rPr>
      </w:pPr>
    </w:p>
    <w:p w:rsidR="00261F1F" w:rsidRDefault="00261F1F" w:rsidP="00261F1F">
      <w:pPr>
        <w:spacing w:after="0"/>
        <w:jc w:val="center"/>
        <w:rPr>
          <w:rFonts w:ascii="Times New Roman" w:hAnsi="Times New Roman" w:cs="Times New Roman"/>
          <w:b/>
          <w:sz w:val="28"/>
          <w:szCs w:val="28"/>
          <w:lang w:val="id-ID"/>
        </w:rPr>
      </w:pPr>
      <w:r>
        <w:rPr>
          <w:rFonts w:ascii="Times New Roman" w:hAnsi="Times New Roman" w:cs="Times New Roman"/>
          <w:b/>
          <w:sz w:val="28"/>
          <w:szCs w:val="28"/>
          <w:lang w:val="id-ID"/>
        </w:rPr>
        <w:t>FAKULTAS EKONOMI</w:t>
      </w:r>
    </w:p>
    <w:p w:rsidR="00261F1F" w:rsidRDefault="00261F1F" w:rsidP="00261F1F">
      <w:pPr>
        <w:spacing w:after="0"/>
        <w:jc w:val="center"/>
        <w:rPr>
          <w:rFonts w:ascii="Times New Roman" w:hAnsi="Times New Roman" w:cs="Times New Roman"/>
          <w:b/>
          <w:sz w:val="28"/>
          <w:szCs w:val="28"/>
        </w:rPr>
      </w:pPr>
      <w:r>
        <w:rPr>
          <w:rFonts w:ascii="Times New Roman" w:hAnsi="Times New Roman" w:cs="Times New Roman"/>
          <w:b/>
          <w:sz w:val="28"/>
          <w:szCs w:val="28"/>
          <w:lang w:val="id-ID"/>
        </w:rPr>
        <w:t>UNIVERSITAS ICHSAN GORONTALO</w:t>
      </w:r>
    </w:p>
    <w:p w:rsidR="00261F1F" w:rsidRPr="000B213E" w:rsidRDefault="00261F1F" w:rsidP="00261F1F">
      <w:pPr>
        <w:spacing w:after="0"/>
        <w:jc w:val="center"/>
        <w:rPr>
          <w:rFonts w:ascii="Times New Roman" w:hAnsi="Times New Roman" w:cs="Times New Roman"/>
          <w:b/>
          <w:sz w:val="28"/>
          <w:szCs w:val="28"/>
        </w:rPr>
      </w:pPr>
      <w:r>
        <w:rPr>
          <w:rFonts w:ascii="Times New Roman" w:hAnsi="Times New Roman" w:cs="Times New Roman"/>
          <w:b/>
          <w:sz w:val="28"/>
          <w:szCs w:val="28"/>
        </w:rPr>
        <w:t>GORONTALO</w:t>
      </w:r>
    </w:p>
    <w:p w:rsidR="00261F1F" w:rsidRPr="00E72990" w:rsidRDefault="00261F1F" w:rsidP="00261F1F">
      <w:pPr>
        <w:spacing w:after="0"/>
        <w:jc w:val="center"/>
        <w:rPr>
          <w:rFonts w:ascii="Times New Roman" w:hAnsi="Times New Roman" w:cs="Times New Roman"/>
          <w:b/>
          <w:sz w:val="28"/>
          <w:szCs w:val="28"/>
        </w:rPr>
      </w:pPr>
      <w:r>
        <w:rPr>
          <w:rFonts w:ascii="Times New Roman" w:hAnsi="Times New Roman" w:cs="Times New Roman"/>
          <w:b/>
          <w:sz w:val="28"/>
          <w:szCs w:val="28"/>
          <w:lang w:val="id-ID"/>
        </w:rPr>
        <w:t>20</w:t>
      </w:r>
      <w:r>
        <w:rPr>
          <w:rFonts w:ascii="Times New Roman" w:hAnsi="Times New Roman" w:cs="Times New Roman"/>
          <w:b/>
          <w:sz w:val="28"/>
          <w:szCs w:val="28"/>
        </w:rPr>
        <w:t>20</w:t>
      </w:r>
    </w:p>
    <w:p w:rsidR="00261F1F" w:rsidRDefault="00261F1F" w:rsidP="00261F1F">
      <w:pPr>
        <w:jc w:val="center"/>
        <w:rPr>
          <w:rFonts w:ascii="Times New Roman" w:hAnsi="Times New Roman" w:cs="Times New Roman"/>
          <w:sz w:val="24"/>
          <w:szCs w:val="24"/>
        </w:rPr>
      </w:pPr>
    </w:p>
    <w:p w:rsidR="0099482F" w:rsidRDefault="0099482F" w:rsidP="00261F1F">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860290" cy="7379970"/>
            <wp:effectExtent l="19050" t="0" r="0" b="0"/>
            <wp:docPr id="6" name="Picture 5" descr="CamScanner 08-16-2020 16.20.3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8-16-2020 16.20.32_1.jpg"/>
                    <pic:cNvPicPr/>
                  </pic:nvPicPr>
                  <pic:blipFill>
                    <a:blip r:embed="rId9"/>
                    <a:stretch>
                      <a:fillRect/>
                    </a:stretch>
                  </pic:blipFill>
                  <pic:spPr>
                    <a:xfrm>
                      <a:off x="0" y="0"/>
                      <a:ext cx="4860290" cy="7379970"/>
                    </a:xfrm>
                    <a:prstGeom prst="rect">
                      <a:avLst/>
                    </a:prstGeom>
                  </pic:spPr>
                </pic:pic>
              </a:graphicData>
            </a:graphic>
          </wp:inline>
        </w:drawing>
      </w:r>
    </w:p>
    <w:p w:rsidR="0099482F" w:rsidRDefault="0099482F" w:rsidP="00261F1F">
      <w:pPr>
        <w:jc w:val="center"/>
        <w:rPr>
          <w:rFonts w:ascii="Times New Roman" w:hAnsi="Times New Roman" w:cs="Times New Roman"/>
          <w:sz w:val="24"/>
          <w:szCs w:val="24"/>
        </w:rPr>
      </w:pPr>
    </w:p>
    <w:p w:rsidR="0099482F" w:rsidRDefault="0099482F" w:rsidP="0099482F">
      <w:pPr>
        <w:rPr>
          <w:rFonts w:ascii="Times New Roman" w:hAnsi="Times New Roman" w:cs="Times New Roman"/>
          <w:sz w:val="24"/>
          <w:szCs w:val="24"/>
        </w:rPr>
      </w:pPr>
    </w:p>
    <w:p w:rsidR="0099482F" w:rsidRDefault="0099482F" w:rsidP="00261F1F">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860290" cy="7214235"/>
            <wp:effectExtent l="19050" t="0" r="0" b="0"/>
            <wp:docPr id="7" name="Picture 6" descr="CamScanner 08-16-2020 16.20.3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8-16-2020 16.20.32_2.jpg"/>
                    <pic:cNvPicPr/>
                  </pic:nvPicPr>
                  <pic:blipFill>
                    <a:blip r:embed="rId10"/>
                    <a:stretch>
                      <a:fillRect/>
                    </a:stretch>
                  </pic:blipFill>
                  <pic:spPr>
                    <a:xfrm>
                      <a:off x="0" y="0"/>
                      <a:ext cx="4860290" cy="7214235"/>
                    </a:xfrm>
                    <a:prstGeom prst="rect">
                      <a:avLst/>
                    </a:prstGeom>
                  </pic:spPr>
                </pic:pic>
              </a:graphicData>
            </a:graphic>
          </wp:inline>
        </w:drawing>
      </w:r>
    </w:p>
    <w:p w:rsidR="0099482F" w:rsidRDefault="0099482F" w:rsidP="00261F1F">
      <w:pPr>
        <w:jc w:val="center"/>
        <w:rPr>
          <w:rFonts w:ascii="Times New Roman" w:hAnsi="Times New Roman" w:cs="Times New Roman"/>
          <w:sz w:val="24"/>
          <w:szCs w:val="24"/>
        </w:rPr>
      </w:pPr>
    </w:p>
    <w:p w:rsidR="0099482F" w:rsidRDefault="0099482F" w:rsidP="00261F1F">
      <w:pPr>
        <w:jc w:val="center"/>
        <w:rPr>
          <w:rFonts w:ascii="Times New Roman" w:hAnsi="Times New Roman" w:cs="Times New Roman"/>
          <w:sz w:val="24"/>
          <w:szCs w:val="24"/>
        </w:rPr>
      </w:pPr>
    </w:p>
    <w:p w:rsidR="0099482F" w:rsidRDefault="0099482F" w:rsidP="00261F1F">
      <w:pPr>
        <w:jc w:val="center"/>
        <w:rPr>
          <w:rFonts w:ascii="Times New Roman" w:hAnsi="Times New Roman" w:cs="Times New Roman"/>
          <w:sz w:val="24"/>
          <w:szCs w:val="24"/>
        </w:rPr>
      </w:pPr>
    </w:p>
    <w:p w:rsidR="0099482F" w:rsidRDefault="00EF19D2" w:rsidP="00261F1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60290" cy="7236460"/>
            <wp:effectExtent l="19050" t="0" r="0" b="0"/>
            <wp:docPr id="11" name="Picture 4" descr="CamScanner 08-17-2020 09.22.5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8-17-2020 09.22.59_1.jpg"/>
                    <pic:cNvPicPr/>
                  </pic:nvPicPr>
                  <pic:blipFill>
                    <a:blip r:embed="rId11"/>
                    <a:stretch>
                      <a:fillRect/>
                    </a:stretch>
                  </pic:blipFill>
                  <pic:spPr>
                    <a:xfrm>
                      <a:off x="0" y="0"/>
                      <a:ext cx="4860290" cy="7236460"/>
                    </a:xfrm>
                    <a:prstGeom prst="rect">
                      <a:avLst/>
                    </a:prstGeom>
                  </pic:spPr>
                </pic:pic>
              </a:graphicData>
            </a:graphic>
          </wp:inline>
        </w:drawing>
      </w:r>
    </w:p>
    <w:p w:rsidR="0099482F" w:rsidRDefault="0099482F" w:rsidP="00261F1F">
      <w:pPr>
        <w:jc w:val="center"/>
        <w:rPr>
          <w:rFonts w:ascii="Times New Roman" w:hAnsi="Times New Roman" w:cs="Times New Roman"/>
          <w:sz w:val="24"/>
          <w:szCs w:val="24"/>
        </w:rPr>
      </w:pPr>
    </w:p>
    <w:p w:rsidR="00EF19D2" w:rsidRDefault="00EF19D2" w:rsidP="00EF19D2">
      <w:pPr>
        <w:spacing w:line="480" w:lineRule="auto"/>
        <w:jc w:val="center"/>
        <w:rPr>
          <w:rFonts w:ascii="Times New Roman" w:hAnsi="Times New Roman" w:cs="Times New Roman"/>
          <w:b/>
          <w:sz w:val="28"/>
          <w:szCs w:val="28"/>
        </w:rPr>
      </w:pPr>
      <w:r w:rsidRPr="00D473D3">
        <w:rPr>
          <w:rFonts w:ascii="Times New Roman" w:hAnsi="Times New Roman" w:cs="Times New Roman"/>
          <w:b/>
          <w:sz w:val="28"/>
          <w:szCs w:val="28"/>
        </w:rPr>
        <w:lastRenderedPageBreak/>
        <w:t>KATA PENGANTAR</w:t>
      </w:r>
    </w:p>
    <w:p w:rsidR="00EF19D2" w:rsidRDefault="00EF19D2" w:rsidP="00EF19D2">
      <w:pPr>
        <w:spacing w:line="480" w:lineRule="auto"/>
        <w:jc w:val="both"/>
        <w:rPr>
          <w:rFonts w:ascii="Times New Roman" w:hAnsi="Times New Roman" w:cs="Times New Roman"/>
          <w:b/>
          <w:sz w:val="24"/>
          <w:szCs w:val="24"/>
        </w:rPr>
      </w:pPr>
      <w:r>
        <w:rPr>
          <w:rFonts w:ascii="Times New Roman" w:hAnsi="Times New Roman" w:cs="Times New Roman"/>
          <w:b/>
          <w:sz w:val="24"/>
          <w:szCs w:val="24"/>
        </w:rPr>
        <w:t>Assalamu’alaikum Waramatullahi wabarakatu.</w:t>
      </w:r>
    </w:p>
    <w:p w:rsidR="00EF19D2" w:rsidRDefault="00EF19D2" w:rsidP="00EF19D2">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Allahumdulillah Rabil alamin, banyak nikmat yang Allah Berikan, tetapi sedikit sekali yang kita ingat, segala puji hanya layak untuk Allah Tuhan yang maha Esa atas segala Berkat, Rahmat, Serta hidayah yang tiada terkira besarnya, sehingga penulis dapat menyelesaikan skripsi ini judul “ANALISIS PENERIMAAN RETRIBUSI PENGUJIAN KENDARAAN BERMOTOR DALAM MENUNJANG PENDAPATAN ASLI DAERAH” skripsi ini disusun untuk memenuhi salah satu syarat unutuk memperoleh gelar sarjana Akuntansi pada jurusan Akuntansi Fakultas Ekonomi Universitas Ichsan Gorontalo.</w:t>
      </w:r>
    </w:p>
    <w:p w:rsidR="00EF19D2" w:rsidRDefault="00EF19D2" w:rsidP="00EF19D2">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Untuk itu penulis mengucapkan terima kasih yang sebesar besarmya kepada : </w:t>
      </w:r>
    </w:p>
    <w:p w:rsidR="00EF19D2" w:rsidRDefault="00EF19D2" w:rsidP="00EF19D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Bapak Muhamad Ichsan Gafar,SE.,M.Ak.,C.Sr selaku ketua Yayasan Pengembangan Ilmu Pengetahuan dan teknologi (YPIPT) Universitas Ichsan Gorontalo, Bapak Dr. Abdul Gaffar La Tjoke M.Si, selaku Rektor Universitas Ichsan Gorontalo, Dekan Fakultas Ekonomi Bapak Dr.Ariawan, SE.,S.Psi.,MM, Ibu Rahma Rizal SE., AK, M.Si.,Akk Selaku Ketua jurusan Akuntansi Universitas Ichsan Boalemo, Bapak Reyther Biki, SE.,M.Si selaku Pembibing I, yang telah meluangkan waktunya untuk memberikan bimbingan, koreksi serta mengarahkan penulis selama menyusun skripsi ini. Ibu Nur Lazimatul H.S.,S.Akun.,M.Ak selaku pembimbing II yang telah meluangkan waktunya untuk memberikan bimbingan, koreksi serta mengarahkan penulis selama menyusun skripsi ini, Bapak dan ibu </w:t>
      </w:r>
      <w:r>
        <w:rPr>
          <w:rFonts w:ascii="Times New Roman" w:hAnsi="Times New Roman" w:cs="Times New Roman"/>
          <w:sz w:val="24"/>
          <w:szCs w:val="24"/>
        </w:rPr>
        <w:lastRenderedPageBreak/>
        <w:t>Dosen yang telah mendidik dan membimbing penulis dalam mengerjakan usulan penelitian in, ucapan terima kasih kepada kedua orangtua dan keluarga yang telah membantu/mendukung penulis dalam mengerjakan usulan penelitian ini dan semua yang telah membantu penulis dalam penyelesaian usulan penelitian ini, teman-teman seperjuangan Akuntansi yang tidak mungkin disebutkan satu persatu.</w:t>
      </w:r>
    </w:p>
    <w:p w:rsidR="00EF19D2" w:rsidRDefault="00EF19D2" w:rsidP="00EF19D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Penulis menyadari masih terdapat beberapa kekurangan dalam penyusun skripsi ini. Oleh karena itu kritik dan saran yang bersifat membangun dari semua pihak sangat diharapkan demi penyempurnaan penulis dimasa yang akan datang. Akhir kata dengan segala kerendahan hati, penulis berharap semoga bantuan, dukungan, bimbingan dan arahan dari berbagai pihak akan memperoleh imbalan yang setimpal dari Allah SWT.</w:t>
      </w:r>
    </w:p>
    <w:p w:rsidR="00EF19D2" w:rsidRPr="009E67C5" w:rsidRDefault="00EF19D2" w:rsidP="00EF19D2">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ab/>
      </w:r>
      <w:r w:rsidRPr="009E67C5">
        <w:rPr>
          <w:rFonts w:ascii="Times New Roman" w:hAnsi="Times New Roman" w:cs="Times New Roman"/>
          <w:b/>
          <w:sz w:val="24"/>
          <w:szCs w:val="24"/>
        </w:rPr>
        <w:t>Wassalamu’alaikum Warahmatullahi Wabarakatu.</w:t>
      </w:r>
    </w:p>
    <w:p w:rsidR="00EF19D2" w:rsidRDefault="00EF19D2" w:rsidP="00EF19D2">
      <w:pPr>
        <w:spacing w:line="480" w:lineRule="auto"/>
        <w:jc w:val="both"/>
        <w:rPr>
          <w:rFonts w:ascii="Times New Roman" w:hAnsi="Times New Roman" w:cs="Times New Roman"/>
          <w:sz w:val="24"/>
          <w:szCs w:val="24"/>
        </w:rPr>
      </w:pPr>
    </w:p>
    <w:p w:rsidR="00EF19D2" w:rsidRPr="00D473D3" w:rsidRDefault="0030044A" w:rsidP="00EF19D2">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129" style="position:absolute;left:0;text-align:left;margin-left:205.35pt;margin-top:19.05pt;width:174pt;height:106.5pt;z-index:251722752" strokecolor="white [3212]">
            <v:textbox>
              <w:txbxContent>
                <w:p w:rsidR="00EF19D2" w:rsidRPr="006E4E25" w:rsidRDefault="00EF19D2" w:rsidP="00EF19D2">
                  <w:pPr>
                    <w:jc w:val="center"/>
                    <w:rPr>
                      <w:rFonts w:ascii="Times New Roman" w:hAnsi="Times New Roman" w:cs="Times New Roman"/>
                      <w:b/>
                      <w:sz w:val="24"/>
                      <w:szCs w:val="24"/>
                    </w:rPr>
                  </w:pPr>
                  <w:r>
                    <w:rPr>
                      <w:rFonts w:ascii="Times New Roman" w:hAnsi="Times New Roman" w:cs="Times New Roman"/>
                      <w:b/>
                      <w:sz w:val="24"/>
                      <w:szCs w:val="24"/>
                    </w:rPr>
                    <w:t>Gorontalo,         2020</w:t>
                  </w:r>
                </w:p>
                <w:p w:rsidR="00EF19D2" w:rsidRPr="006E4E25" w:rsidRDefault="00EF19D2" w:rsidP="00EF19D2">
                  <w:pPr>
                    <w:jc w:val="center"/>
                    <w:rPr>
                      <w:rFonts w:ascii="Times New Roman" w:hAnsi="Times New Roman" w:cs="Times New Roman"/>
                      <w:b/>
                      <w:sz w:val="24"/>
                      <w:szCs w:val="24"/>
                    </w:rPr>
                  </w:pPr>
                </w:p>
                <w:p w:rsidR="00EF19D2" w:rsidRPr="006E4E25" w:rsidRDefault="00EF19D2" w:rsidP="00EF19D2">
                  <w:pPr>
                    <w:jc w:val="center"/>
                    <w:rPr>
                      <w:rFonts w:ascii="Times New Roman" w:hAnsi="Times New Roman" w:cs="Times New Roman"/>
                      <w:b/>
                      <w:sz w:val="24"/>
                      <w:szCs w:val="24"/>
                    </w:rPr>
                  </w:pPr>
                </w:p>
                <w:p w:rsidR="00EF19D2" w:rsidRPr="006E4E25" w:rsidRDefault="00EF19D2" w:rsidP="00EF19D2">
                  <w:pPr>
                    <w:jc w:val="center"/>
                    <w:rPr>
                      <w:rFonts w:ascii="Times New Roman" w:hAnsi="Times New Roman" w:cs="Times New Roman"/>
                      <w:b/>
                      <w:sz w:val="24"/>
                      <w:szCs w:val="24"/>
                    </w:rPr>
                  </w:pPr>
                  <w:r w:rsidRPr="006E4E25">
                    <w:rPr>
                      <w:rFonts w:ascii="Times New Roman" w:hAnsi="Times New Roman" w:cs="Times New Roman"/>
                      <w:b/>
                      <w:sz w:val="24"/>
                      <w:szCs w:val="24"/>
                    </w:rPr>
                    <w:t>Penulis</w:t>
                  </w:r>
                </w:p>
              </w:txbxContent>
            </v:textbox>
          </v:rect>
        </w:pict>
      </w:r>
      <w:r w:rsidR="00EF19D2">
        <w:rPr>
          <w:rFonts w:ascii="Times New Roman" w:hAnsi="Times New Roman" w:cs="Times New Roman"/>
          <w:sz w:val="24"/>
          <w:szCs w:val="24"/>
        </w:rPr>
        <w:tab/>
      </w:r>
      <w:r w:rsidR="00EF19D2">
        <w:rPr>
          <w:rFonts w:ascii="Times New Roman" w:hAnsi="Times New Roman" w:cs="Times New Roman"/>
          <w:sz w:val="24"/>
          <w:szCs w:val="24"/>
        </w:rPr>
        <w:tab/>
      </w:r>
      <w:r w:rsidR="00EF19D2">
        <w:rPr>
          <w:rFonts w:ascii="Times New Roman" w:hAnsi="Times New Roman" w:cs="Times New Roman"/>
          <w:sz w:val="24"/>
          <w:szCs w:val="24"/>
        </w:rPr>
        <w:tab/>
      </w:r>
      <w:r w:rsidR="00EF19D2">
        <w:rPr>
          <w:rFonts w:ascii="Times New Roman" w:hAnsi="Times New Roman" w:cs="Times New Roman"/>
          <w:sz w:val="24"/>
          <w:szCs w:val="24"/>
        </w:rPr>
        <w:tab/>
      </w:r>
    </w:p>
    <w:p w:rsidR="00EF19D2" w:rsidRDefault="00EF19D2" w:rsidP="00EF19D2">
      <w:pPr>
        <w:spacing w:after="0" w:line="360" w:lineRule="auto"/>
        <w:jc w:val="center"/>
        <w:rPr>
          <w:rFonts w:ascii="Times New Roman" w:hAnsi="Times New Roman" w:cs="Times New Roman"/>
          <w:b/>
          <w:sz w:val="28"/>
          <w:szCs w:val="28"/>
        </w:rPr>
      </w:pPr>
    </w:p>
    <w:p w:rsidR="00EF19D2" w:rsidRDefault="00EF19D2" w:rsidP="00EF19D2">
      <w:pPr>
        <w:spacing w:after="0" w:line="360" w:lineRule="auto"/>
        <w:jc w:val="center"/>
        <w:rPr>
          <w:rFonts w:ascii="Times New Roman" w:hAnsi="Times New Roman" w:cs="Times New Roman"/>
          <w:b/>
          <w:sz w:val="28"/>
          <w:szCs w:val="28"/>
        </w:rPr>
      </w:pPr>
    </w:p>
    <w:p w:rsidR="00EF19D2" w:rsidRDefault="00EF19D2" w:rsidP="00EF19D2">
      <w:pPr>
        <w:spacing w:after="0" w:line="360" w:lineRule="auto"/>
        <w:jc w:val="center"/>
        <w:rPr>
          <w:rFonts w:ascii="Times New Roman" w:hAnsi="Times New Roman" w:cs="Times New Roman"/>
          <w:b/>
          <w:sz w:val="28"/>
          <w:szCs w:val="28"/>
        </w:rPr>
      </w:pPr>
    </w:p>
    <w:p w:rsidR="00EF19D2" w:rsidRDefault="00EF19D2" w:rsidP="00EF19D2">
      <w:pPr>
        <w:spacing w:after="0" w:line="360" w:lineRule="auto"/>
        <w:jc w:val="center"/>
        <w:rPr>
          <w:rFonts w:ascii="Times New Roman" w:hAnsi="Times New Roman" w:cs="Times New Roman"/>
          <w:b/>
          <w:sz w:val="28"/>
          <w:szCs w:val="28"/>
        </w:rPr>
      </w:pPr>
    </w:p>
    <w:p w:rsidR="0099482F" w:rsidRDefault="0099482F" w:rsidP="00261F1F">
      <w:pPr>
        <w:jc w:val="center"/>
        <w:rPr>
          <w:rFonts w:ascii="Times New Roman" w:hAnsi="Times New Roman" w:cs="Times New Roman"/>
          <w:sz w:val="24"/>
          <w:szCs w:val="24"/>
        </w:rPr>
      </w:pPr>
    </w:p>
    <w:p w:rsidR="0099482F" w:rsidRDefault="0099482F" w:rsidP="00261F1F">
      <w:pPr>
        <w:jc w:val="center"/>
        <w:rPr>
          <w:rFonts w:ascii="Times New Roman" w:hAnsi="Times New Roman" w:cs="Times New Roman"/>
          <w:sz w:val="24"/>
          <w:szCs w:val="24"/>
        </w:rPr>
      </w:pPr>
    </w:p>
    <w:p w:rsidR="0099482F" w:rsidRDefault="0099482F" w:rsidP="00261F1F">
      <w:pPr>
        <w:jc w:val="center"/>
        <w:rPr>
          <w:rFonts w:ascii="Times New Roman" w:hAnsi="Times New Roman" w:cs="Times New Roman"/>
          <w:sz w:val="24"/>
          <w:szCs w:val="24"/>
        </w:rPr>
      </w:pPr>
    </w:p>
    <w:p w:rsidR="00FB0280" w:rsidRDefault="00FB0280" w:rsidP="00EF19D2">
      <w:pPr>
        <w:spacing w:line="480" w:lineRule="auto"/>
        <w:jc w:val="center"/>
        <w:rPr>
          <w:rFonts w:ascii="Times New Roman" w:hAnsi="Times New Roman" w:cs="Times New Roman"/>
          <w:b/>
          <w:sz w:val="24"/>
          <w:szCs w:val="24"/>
        </w:rPr>
      </w:pPr>
    </w:p>
    <w:p w:rsidR="00FB0280" w:rsidRDefault="00FB0280" w:rsidP="00EF19D2">
      <w:pPr>
        <w:spacing w:line="480" w:lineRule="auto"/>
        <w:jc w:val="center"/>
        <w:rPr>
          <w:rFonts w:ascii="Times New Roman" w:hAnsi="Times New Roman" w:cs="Times New Roman"/>
          <w:b/>
          <w:sz w:val="24"/>
          <w:szCs w:val="24"/>
        </w:rPr>
      </w:pPr>
    </w:p>
    <w:p w:rsidR="00EF19D2" w:rsidRPr="000E03D2" w:rsidRDefault="00EF19D2" w:rsidP="00EF19D2">
      <w:pPr>
        <w:spacing w:line="480" w:lineRule="auto"/>
        <w:jc w:val="center"/>
        <w:rPr>
          <w:rFonts w:ascii="Times New Roman" w:hAnsi="Times New Roman" w:cs="Times New Roman"/>
          <w:b/>
          <w:sz w:val="24"/>
          <w:szCs w:val="24"/>
        </w:rPr>
      </w:pPr>
      <w:r w:rsidRPr="000E03D2">
        <w:rPr>
          <w:rFonts w:ascii="Times New Roman" w:hAnsi="Times New Roman" w:cs="Times New Roman"/>
          <w:b/>
          <w:sz w:val="24"/>
          <w:szCs w:val="24"/>
        </w:rPr>
        <w:lastRenderedPageBreak/>
        <w:t>ABSTRAK</w:t>
      </w:r>
    </w:p>
    <w:p w:rsidR="00EF19D2" w:rsidRPr="00F14945" w:rsidRDefault="00EF19D2" w:rsidP="00EF19D2">
      <w:pPr>
        <w:spacing w:line="240"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Pr>
          <w:rFonts w:ascii="Times New Roman" w:hAnsi="Times New Roman" w:cs="Times New Roman"/>
          <w:i/>
          <w:sz w:val="24"/>
          <w:szCs w:val="24"/>
        </w:rPr>
        <w:tab/>
      </w:r>
      <w:r w:rsidRPr="00F14945">
        <w:rPr>
          <w:rFonts w:ascii="Times New Roman" w:hAnsi="Times New Roman" w:cs="Times New Roman"/>
          <w:sz w:val="24"/>
          <w:szCs w:val="24"/>
        </w:rPr>
        <w:t>Penelitian ini bertujuan mengetahui dan menganalisis penerimaan retribusi pengujian kendaraan bermotor dalam menunjang pendapatan asli daerah perhubungan kabupaten boalemo. Penelitian yang digunakan adalah penelitian kualitatif, sumber data penelitian ini yaitu data primer dan data sekunder yang sumber datanya diperoleh dari dokumen-dokumen, arsip-arsip yang di</w:t>
      </w:r>
      <w:r>
        <w:rPr>
          <w:rFonts w:ascii="Times New Roman" w:hAnsi="Times New Roman" w:cs="Times New Roman"/>
          <w:sz w:val="24"/>
          <w:szCs w:val="24"/>
        </w:rPr>
        <w:t>peroleh dari dinas perhubungan Kabupaten B</w:t>
      </w:r>
      <w:r w:rsidRPr="00F14945">
        <w:rPr>
          <w:rFonts w:ascii="Times New Roman" w:hAnsi="Times New Roman" w:cs="Times New Roman"/>
          <w:sz w:val="24"/>
          <w:szCs w:val="24"/>
        </w:rPr>
        <w:t>oalemo. Penelitian ini menggunakan tehnik pengumpulan data dari hasil observasi, wawancara serta dokumentasi.</w:t>
      </w:r>
    </w:p>
    <w:p w:rsidR="00EF19D2" w:rsidRPr="00F14945" w:rsidRDefault="00EF19D2" w:rsidP="00EF19D2">
      <w:pPr>
        <w:spacing w:line="240" w:lineRule="auto"/>
        <w:jc w:val="both"/>
        <w:rPr>
          <w:rFonts w:ascii="Times New Roman" w:hAnsi="Times New Roman" w:cs="Times New Roman"/>
          <w:sz w:val="24"/>
          <w:szCs w:val="24"/>
        </w:rPr>
      </w:pPr>
      <w:r w:rsidRPr="00F14945">
        <w:rPr>
          <w:rFonts w:ascii="Times New Roman" w:hAnsi="Times New Roman" w:cs="Times New Roman"/>
          <w:sz w:val="24"/>
          <w:szCs w:val="24"/>
        </w:rPr>
        <w:tab/>
        <w:t>Hasil penelitian ini sudah menunjuk</w:t>
      </w:r>
      <w:r>
        <w:rPr>
          <w:rFonts w:ascii="Times New Roman" w:hAnsi="Times New Roman" w:cs="Times New Roman"/>
          <w:sz w:val="24"/>
          <w:szCs w:val="24"/>
        </w:rPr>
        <w:t>an bahwa perhubungan kabupaten B</w:t>
      </w:r>
      <w:r w:rsidRPr="00F14945">
        <w:rPr>
          <w:rFonts w:ascii="Times New Roman" w:hAnsi="Times New Roman" w:cs="Times New Roman"/>
          <w:sz w:val="24"/>
          <w:szCs w:val="24"/>
        </w:rPr>
        <w:t>oalemo sudah mengupayakan optimalnya hasil pemungutan penerimaan retribusi pengujian kendaraan bermotor dalam menunjang pendapatan asli daerah berdasarkan fokus penelitian yaitu memperluas basis penerimaan,memperluas proses pemungutan, meningkatka pengawasan, meningkatkan efesensi administrasi dan menekan biaya pemungutan.</w:t>
      </w:r>
    </w:p>
    <w:p w:rsidR="00EF19D2" w:rsidRPr="00F14945" w:rsidRDefault="00EF19D2" w:rsidP="00EF19D2">
      <w:pPr>
        <w:spacing w:line="240" w:lineRule="auto"/>
        <w:jc w:val="both"/>
        <w:rPr>
          <w:rFonts w:ascii="Times New Roman" w:hAnsi="Times New Roman" w:cs="Times New Roman"/>
          <w:sz w:val="24"/>
          <w:szCs w:val="24"/>
        </w:rPr>
      </w:pPr>
    </w:p>
    <w:p w:rsidR="00EF19D2" w:rsidRPr="00F14945" w:rsidRDefault="00EF19D2" w:rsidP="00EF19D2">
      <w:pPr>
        <w:spacing w:line="240" w:lineRule="auto"/>
        <w:jc w:val="both"/>
        <w:rPr>
          <w:rFonts w:ascii="Times New Roman" w:hAnsi="Times New Roman" w:cs="Times New Roman"/>
          <w:sz w:val="24"/>
          <w:szCs w:val="24"/>
        </w:rPr>
      </w:pPr>
      <w:r w:rsidRPr="00F14945">
        <w:rPr>
          <w:rFonts w:ascii="Times New Roman" w:hAnsi="Times New Roman" w:cs="Times New Roman"/>
          <w:i/>
          <w:sz w:val="24"/>
          <w:szCs w:val="24"/>
        </w:rPr>
        <w:t>Kata Kunci</w:t>
      </w:r>
      <w:r w:rsidRPr="00F14945">
        <w:rPr>
          <w:rFonts w:ascii="Times New Roman" w:hAnsi="Times New Roman" w:cs="Times New Roman"/>
          <w:sz w:val="24"/>
          <w:szCs w:val="24"/>
        </w:rPr>
        <w:t xml:space="preserve"> : Penerimaan Retribusi dan pendapatan asli daerah</w:t>
      </w:r>
    </w:p>
    <w:p w:rsidR="00EF19D2" w:rsidRPr="00C83EF5" w:rsidRDefault="00EF19D2" w:rsidP="00EF19D2">
      <w:pPr>
        <w:spacing w:line="480" w:lineRule="auto"/>
        <w:jc w:val="both"/>
        <w:rPr>
          <w:rFonts w:ascii="Times New Roman" w:hAnsi="Times New Roman" w:cs="Times New Roman"/>
          <w:i/>
          <w:sz w:val="24"/>
          <w:szCs w:val="24"/>
        </w:rPr>
      </w:pPr>
    </w:p>
    <w:p w:rsidR="0099482F" w:rsidRDefault="0099482F" w:rsidP="00261F1F">
      <w:pPr>
        <w:jc w:val="center"/>
        <w:rPr>
          <w:rFonts w:ascii="Times New Roman" w:hAnsi="Times New Roman" w:cs="Times New Roman"/>
          <w:sz w:val="24"/>
          <w:szCs w:val="24"/>
        </w:rPr>
      </w:pPr>
    </w:p>
    <w:p w:rsidR="0099482F" w:rsidRDefault="0099482F" w:rsidP="00261F1F">
      <w:pPr>
        <w:jc w:val="center"/>
        <w:rPr>
          <w:rFonts w:ascii="Times New Roman" w:hAnsi="Times New Roman" w:cs="Times New Roman"/>
          <w:sz w:val="24"/>
          <w:szCs w:val="24"/>
        </w:rPr>
      </w:pPr>
    </w:p>
    <w:p w:rsidR="0099482F" w:rsidRDefault="0099482F" w:rsidP="00261F1F">
      <w:pPr>
        <w:jc w:val="center"/>
        <w:rPr>
          <w:rFonts w:ascii="Times New Roman" w:hAnsi="Times New Roman" w:cs="Times New Roman"/>
          <w:sz w:val="24"/>
          <w:szCs w:val="24"/>
        </w:rPr>
      </w:pPr>
    </w:p>
    <w:p w:rsidR="0099482F" w:rsidRDefault="0099482F" w:rsidP="00261F1F">
      <w:pPr>
        <w:jc w:val="center"/>
        <w:rPr>
          <w:rFonts w:ascii="Times New Roman" w:hAnsi="Times New Roman" w:cs="Times New Roman"/>
          <w:sz w:val="24"/>
          <w:szCs w:val="24"/>
        </w:rPr>
      </w:pPr>
    </w:p>
    <w:p w:rsidR="0099482F" w:rsidRDefault="0099482F" w:rsidP="00261F1F">
      <w:pPr>
        <w:jc w:val="center"/>
        <w:rPr>
          <w:rFonts w:ascii="Times New Roman" w:hAnsi="Times New Roman" w:cs="Times New Roman"/>
          <w:sz w:val="24"/>
          <w:szCs w:val="24"/>
        </w:rPr>
      </w:pPr>
    </w:p>
    <w:p w:rsidR="0099482F" w:rsidRDefault="0099482F" w:rsidP="00261F1F">
      <w:pPr>
        <w:jc w:val="center"/>
        <w:rPr>
          <w:rFonts w:ascii="Times New Roman" w:hAnsi="Times New Roman" w:cs="Times New Roman"/>
          <w:sz w:val="24"/>
          <w:szCs w:val="24"/>
        </w:rPr>
      </w:pPr>
    </w:p>
    <w:p w:rsidR="0099482F" w:rsidRDefault="0099482F" w:rsidP="00261F1F">
      <w:pPr>
        <w:jc w:val="center"/>
        <w:rPr>
          <w:rFonts w:ascii="Times New Roman" w:hAnsi="Times New Roman" w:cs="Times New Roman"/>
          <w:sz w:val="24"/>
          <w:szCs w:val="24"/>
        </w:rPr>
      </w:pPr>
    </w:p>
    <w:p w:rsidR="0099482F" w:rsidRDefault="0099482F" w:rsidP="00261F1F">
      <w:pPr>
        <w:jc w:val="center"/>
        <w:rPr>
          <w:rFonts w:ascii="Times New Roman" w:hAnsi="Times New Roman" w:cs="Times New Roman"/>
          <w:sz w:val="24"/>
          <w:szCs w:val="24"/>
        </w:rPr>
      </w:pPr>
    </w:p>
    <w:p w:rsidR="0099482F" w:rsidRDefault="0099482F" w:rsidP="00261F1F">
      <w:pPr>
        <w:jc w:val="center"/>
        <w:rPr>
          <w:rFonts w:ascii="Times New Roman" w:hAnsi="Times New Roman" w:cs="Times New Roman"/>
          <w:sz w:val="24"/>
          <w:szCs w:val="24"/>
        </w:rPr>
      </w:pPr>
    </w:p>
    <w:p w:rsidR="0099482F" w:rsidRDefault="0099482F" w:rsidP="00261F1F">
      <w:pPr>
        <w:jc w:val="center"/>
        <w:rPr>
          <w:rFonts w:ascii="Times New Roman" w:hAnsi="Times New Roman" w:cs="Times New Roman"/>
          <w:sz w:val="24"/>
          <w:szCs w:val="24"/>
        </w:rPr>
      </w:pPr>
    </w:p>
    <w:p w:rsidR="0099482F" w:rsidRDefault="0099482F" w:rsidP="00261F1F">
      <w:pPr>
        <w:jc w:val="center"/>
        <w:rPr>
          <w:rFonts w:ascii="Times New Roman" w:hAnsi="Times New Roman" w:cs="Times New Roman"/>
          <w:sz w:val="24"/>
          <w:szCs w:val="24"/>
        </w:rPr>
      </w:pPr>
    </w:p>
    <w:p w:rsidR="0099482F" w:rsidRDefault="0099482F" w:rsidP="00EF19D2">
      <w:pPr>
        <w:rPr>
          <w:rFonts w:ascii="Times New Roman" w:hAnsi="Times New Roman" w:cs="Times New Roman"/>
          <w:sz w:val="24"/>
          <w:szCs w:val="24"/>
        </w:rPr>
      </w:pPr>
    </w:p>
    <w:p w:rsidR="00FB0280" w:rsidRDefault="00FB0280" w:rsidP="00FB0280">
      <w:pPr>
        <w:rPr>
          <w:rFonts w:ascii="Times New Roman" w:hAnsi="Times New Roman" w:cs="Times New Roman"/>
          <w:sz w:val="24"/>
          <w:szCs w:val="24"/>
        </w:rPr>
      </w:pPr>
    </w:p>
    <w:p w:rsidR="00261F1F" w:rsidRDefault="00261F1F" w:rsidP="00261F1F">
      <w:pPr>
        <w:jc w:val="center"/>
        <w:rPr>
          <w:rFonts w:ascii="Times New Roman" w:hAnsi="Times New Roman" w:cs="Times New Roman"/>
          <w:sz w:val="24"/>
          <w:szCs w:val="24"/>
        </w:rPr>
      </w:pPr>
      <w:r>
        <w:rPr>
          <w:rFonts w:ascii="Times New Roman" w:hAnsi="Times New Roman" w:cs="Times New Roman"/>
          <w:sz w:val="24"/>
          <w:szCs w:val="24"/>
        </w:rPr>
        <w:t>MOTTO</w:t>
      </w:r>
    </w:p>
    <w:p w:rsidR="00261F1F" w:rsidRDefault="00261F1F" w:rsidP="00261F1F">
      <w:pPr>
        <w:jc w:val="center"/>
        <w:rPr>
          <w:rFonts w:ascii="Times New Roman" w:hAnsi="Times New Roman" w:cs="Times New Roman"/>
          <w:sz w:val="24"/>
          <w:szCs w:val="24"/>
        </w:rPr>
      </w:pPr>
      <w:r>
        <w:rPr>
          <w:rFonts w:ascii="Times New Roman" w:hAnsi="Times New Roman" w:cs="Times New Roman"/>
          <w:sz w:val="24"/>
          <w:szCs w:val="24"/>
        </w:rPr>
        <w:t>“ Barang siapa yang mengendaki dunia wajib atasnya dengan ilmu, barang siapa mengendaki akhirat maka wajib atasnya dengan ilmu dan barang siapa yang menghendaki kedua-duanya maka wajib atasnya dengan ilmu ”</w:t>
      </w:r>
    </w:p>
    <w:p w:rsidR="00261F1F" w:rsidRDefault="00261F1F" w:rsidP="00261F1F">
      <w:pPr>
        <w:jc w:val="center"/>
        <w:rPr>
          <w:rFonts w:ascii="Times New Roman" w:hAnsi="Times New Roman" w:cs="Times New Roman"/>
          <w:sz w:val="24"/>
          <w:szCs w:val="24"/>
        </w:rPr>
      </w:pPr>
      <w:r>
        <w:rPr>
          <w:rFonts w:ascii="Times New Roman" w:hAnsi="Times New Roman" w:cs="Times New Roman"/>
          <w:sz w:val="24"/>
          <w:szCs w:val="24"/>
        </w:rPr>
        <w:t>( H.R Bukhari )</w:t>
      </w:r>
    </w:p>
    <w:p w:rsidR="00261F1F" w:rsidRDefault="00261F1F" w:rsidP="00261F1F">
      <w:pPr>
        <w:jc w:val="center"/>
        <w:rPr>
          <w:rFonts w:ascii="Times New Roman" w:hAnsi="Times New Roman" w:cs="Times New Roman"/>
          <w:sz w:val="24"/>
          <w:szCs w:val="24"/>
        </w:rPr>
      </w:pPr>
      <w:r>
        <w:rPr>
          <w:rFonts w:ascii="Times New Roman" w:hAnsi="Times New Roman" w:cs="Times New Roman"/>
          <w:sz w:val="24"/>
          <w:szCs w:val="24"/>
        </w:rPr>
        <w:t>“ mengejar kesuksesan seperti kita mengejar cinta, teruslah berusaha sampai kau mendapatkanya karena kesuksesan tidak akan pernah datang dengan sendirinya. Bukan sukses yang menjemput kita tapi kita yang mengejar sukses”</w:t>
      </w:r>
    </w:p>
    <w:p w:rsidR="00261F1F" w:rsidRDefault="00261F1F" w:rsidP="00261F1F">
      <w:pPr>
        <w:jc w:val="center"/>
        <w:rPr>
          <w:rFonts w:ascii="Times New Roman" w:hAnsi="Times New Roman" w:cs="Times New Roman"/>
          <w:sz w:val="24"/>
          <w:szCs w:val="24"/>
        </w:rPr>
      </w:pPr>
      <w:r>
        <w:rPr>
          <w:rFonts w:ascii="Times New Roman" w:hAnsi="Times New Roman" w:cs="Times New Roman"/>
          <w:sz w:val="24"/>
          <w:szCs w:val="24"/>
        </w:rPr>
        <w:t>( RASMIN SAU )</w:t>
      </w:r>
    </w:p>
    <w:p w:rsidR="00261F1F" w:rsidRDefault="00261F1F" w:rsidP="00261F1F">
      <w:pPr>
        <w:jc w:val="center"/>
        <w:rPr>
          <w:rFonts w:ascii="Times New Roman" w:hAnsi="Times New Roman" w:cs="Times New Roman"/>
          <w:sz w:val="24"/>
          <w:szCs w:val="24"/>
        </w:rPr>
      </w:pPr>
    </w:p>
    <w:p w:rsidR="00261F1F" w:rsidRDefault="00261F1F" w:rsidP="00261F1F">
      <w:pPr>
        <w:jc w:val="center"/>
        <w:rPr>
          <w:rFonts w:ascii="Times New Roman" w:hAnsi="Times New Roman" w:cs="Times New Roman"/>
          <w:sz w:val="24"/>
          <w:szCs w:val="24"/>
        </w:rPr>
      </w:pPr>
      <w:r>
        <w:rPr>
          <w:rFonts w:ascii="Times New Roman" w:hAnsi="Times New Roman" w:cs="Times New Roman"/>
          <w:sz w:val="24"/>
          <w:szCs w:val="24"/>
        </w:rPr>
        <w:t>PERSEMBAHAN</w:t>
      </w:r>
    </w:p>
    <w:p w:rsidR="00261F1F" w:rsidRDefault="00261F1F" w:rsidP="00261F1F">
      <w:pPr>
        <w:jc w:val="center"/>
        <w:rPr>
          <w:rFonts w:ascii="Times New Roman" w:hAnsi="Times New Roman" w:cs="Times New Roman"/>
          <w:sz w:val="24"/>
          <w:szCs w:val="24"/>
        </w:rPr>
      </w:pPr>
      <w:r>
        <w:rPr>
          <w:rFonts w:ascii="Times New Roman" w:hAnsi="Times New Roman" w:cs="Times New Roman"/>
          <w:sz w:val="24"/>
          <w:szCs w:val="24"/>
        </w:rPr>
        <w:t>Bismillahirrahmanirrahim…..</w:t>
      </w:r>
    </w:p>
    <w:p w:rsidR="00261F1F" w:rsidRDefault="00261F1F" w:rsidP="00261F1F">
      <w:pPr>
        <w:jc w:val="center"/>
        <w:rPr>
          <w:rFonts w:ascii="Times New Roman" w:hAnsi="Times New Roman" w:cs="Times New Roman"/>
          <w:sz w:val="24"/>
          <w:szCs w:val="24"/>
        </w:rPr>
      </w:pPr>
      <w:r>
        <w:rPr>
          <w:rFonts w:ascii="Times New Roman" w:hAnsi="Times New Roman" w:cs="Times New Roman"/>
          <w:sz w:val="24"/>
          <w:szCs w:val="24"/>
        </w:rPr>
        <w:t>Ku olah kata, kubaca makna, kuikat dalam alinea, kubingkai dalam bab sejumlah lima, jadilah mahakarya, gelar sarjana kuterima, orangtua pun bahagia…</w:t>
      </w:r>
    </w:p>
    <w:p w:rsidR="00261F1F" w:rsidRDefault="00261F1F" w:rsidP="00261F1F">
      <w:pPr>
        <w:jc w:val="center"/>
        <w:rPr>
          <w:rFonts w:ascii="Times New Roman" w:hAnsi="Times New Roman" w:cs="Times New Roman"/>
          <w:sz w:val="24"/>
          <w:szCs w:val="24"/>
        </w:rPr>
      </w:pPr>
      <w:r>
        <w:rPr>
          <w:rFonts w:ascii="Times New Roman" w:hAnsi="Times New Roman" w:cs="Times New Roman"/>
          <w:sz w:val="24"/>
          <w:szCs w:val="24"/>
        </w:rPr>
        <w:t xml:space="preserve">Karya ini kupersembahkan untuk kedua orang tuaku termasuk ibu yang biasa di sebut </w:t>
      </w:r>
      <w:r w:rsidRPr="00EB732F">
        <w:rPr>
          <w:rFonts w:ascii="Times New Roman" w:hAnsi="Times New Roman" w:cs="Times New Roman"/>
          <w:b/>
          <w:sz w:val="24"/>
          <w:szCs w:val="24"/>
        </w:rPr>
        <w:t>MISRWATI ABDDULAH</w:t>
      </w:r>
      <w:r>
        <w:rPr>
          <w:rFonts w:ascii="Times New Roman" w:hAnsi="Times New Roman" w:cs="Times New Roman"/>
          <w:sz w:val="24"/>
          <w:szCs w:val="24"/>
        </w:rPr>
        <w:t xml:space="preserve">  dan Alm Ayahku yang biasa di sebut </w:t>
      </w:r>
      <w:r w:rsidRPr="00EB732F">
        <w:rPr>
          <w:rFonts w:ascii="Times New Roman" w:hAnsi="Times New Roman" w:cs="Times New Roman"/>
          <w:b/>
          <w:sz w:val="24"/>
          <w:szCs w:val="24"/>
        </w:rPr>
        <w:t>SULEMAN SAU</w:t>
      </w:r>
      <w:r>
        <w:rPr>
          <w:rFonts w:ascii="Times New Roman" w:hAnsi="Times New Roman" w:cs="Times New Roman"/>
          <w:sz w:val="24"/>
          <w:szCs w:val="24"/>
        </w:rPr>
        <w:t xml:space="preserve"> dan kedua Orang Tua Asuhku </w:t>
      </w:r>
      <w:r w:rsidRPr="00EB732F">
        <w:rPr>
          <w:rFonts w:ascii="Times New Roman" w:hAnsi="Times New Roman" w:cs="Times New Roman"/>
          <w:b/>
          <w:sz w:val="24"/>
          <w:szCs w:val="24"/>
        </w:rPr>
        <w:t>HANIFAN DJ SAU</w:t>
      </w:r>
      <w:r>
        <w:rPr>
          <w:rFonts w:ascii="Times New Roman" w:hAnsi="Times New Roman" w:cs="Times New Roman"/>
          <w:sz w:val="24"/>
          <w:szCs w:val="24"/>
        </w:rPr>
        <w:t xml:space="preserve"> dan </w:t>
      </w:r>
      <w:r w:rsidRPr="00EB732F">
        <w:rPr>
          <w:rFonts w:ascii="Times New Roman" w:hAnsi="Times New Roman" w:cs="Times New Roman"/>
          <w:b/>
          <w:sz w:val="24"/>
          <w:szCs w:val="24"/>
        </w:rPr>
        <w:t>ISMAIL AMALU</w:t>
      </w:r>
      <w:r>
        <w:rPr>
          <w:rFonts w:ascii="Times New Roman" w:hAnsi="Times New Roman" w:cs="Times New Roman"/>
          <w:sz w:val="24"/>
          <w:szCs w:val="24"/>
        </w:rPr>
        <w:t xml:space="preserve"> yang senang tiasa selalu memberikan doa dan dukungan, kalian adalah segalanya bagiku dan saudara-saudaraku yang selalu memberikan motivasi dan dukungan, terutama seorang kekasih ( </w:t>
      </w:r>
      <w:r w:rsidRPr="00EB732F">
        <w:rPr>
          <w:rFonts w:ascii="Times New Roman" w:hAnsi="Times New Roman" w:cs="Times New Roman"/>
          <w:b/>
          <w:sz w:val="24"/>
          <w:szCs w:val="24"/>
        </w:rPr>
        <w:t>Muhammad Hannan Pakaya</w:t>
      </w:r>
      <w:r>
        <w:rPr>
          <w:rFonts w:ascii="Times New Roman" w:hAnsi="Times New Roman" w:cs="Times New Roman"/>
          <w:sz w:val="24"/>
          <w:szCs w:val="24"/>
        </w:rPr>
        <w:t xml:space="preserve"> ) yang menjadi penyemangat dikala aku lelah, yang menjadi air dikala aku dahaga. Semoga kelak engkau akan menjadi imam bagiku, dan semoga Allah senantiasa memelihara kita dalam hubungan ini.. </w:t>
      </w:r>
    </w:p>
    <w:p w:rsidR="00261F1F" w:rsidRDefault="00261F1F" w:rsidP="00261F1F">
      <w:pPr>
        <w:jc w:val="center"/>
        <w:rPr>
          <w:rFonts w:ascii="Times New Roman" w:hAnsi="Times New Roman" w:cs="Times New Roman"/>
          <w:sz w:val="24"/>
          <w:szCs w:val="24"/>
        </w:rPr>
      </w:pPr>
      <w:r>
        <w:rPr>
          <w:rFonts w:ascii="Times New Roman" w:hAnsi="Times New Roman" w:cs="Times New Roman"/>
          <w:sz w:val="24"/>
          <w:szCs w:val="24"/>
        </w:rPr>
        <w:t>Amiiin…</w:t>
      </w:r>
    </w:p>
    <w:p w:rsidR="00261F1F" w:rsidRDefault="00261F1F" w:rsidP="00261F1F">
      <w:pPr>
        <w:jc w:val="center"/>
        <w:rPr>
          <w:rFonts w:ascii="Times New Roman" w:hAnsi="Times New Roman" w:cs="Times New Roman"/>
          <w:sz w:val="24"/>
          <w:szCs w:val="24"/>
        </w:rPr>
      </w:pPr>
      <w:r w:rsidRPr="00EB732F">
        <w:rPr>
          <w:rFonts w:ascii="Times New Roman" w:hAnsi="Times New Roman" w:cs="Times New Roman"/>
          <w:b/>
          <w:sz w:val="24"/>
          <w:szCs w:val="24"/>
        </w:rPr>
        <w:t>Rostiyanti Tahabu &amp; Fitriyanti Sam</w:t>
      </w:r>
      <w:r>
        <w:rPr>
          <w:rFonts w:ascii="Times New Roman" w:hAnsi="Times New Roman" w:cs="Times New Roman"/>
          <w:sz w:val="24"/>
          <w:szCs w:val="24"/>
        </w:rPr>
        <w:t xml:space="preserve"> sahabatku tercinta begitu banyak waktu yang kita lalui bersama dengan suka maupun duka,senang, sedih,canda tawa di dalamnya berjuang bersama meraih sarjana.</w:t>
      </w:r>
    </w:p>
    <w:p w:rsidR="00261F1F" w:rsidRDefault="00261F1F" w:rsidP="00261F1F">
      <w:pPr>
        <w:jc w:val="center"/>
        <w:rPr>
          <w:rFonts w:ascii="Times New Roman" w:hAnsi="Times New Roman" w:cs="Times New Roman"/>
          <w:sz w:val="24"/>
          <w:szCs w:val="24"/>
        </w:rPr>
      </w:pPr>
      <w:r>
        <w:rPr>
          <w:rFonts w:ascii="Times New Roman" w:hAnsi="Times New Roman" w:cs="Times New Roman"/>
          <w:sz w:val="24"/>
          <w:szCs w:val="24"/>
        </w:rPr>
        <w:t>Para sahabat yang tidak bisa disebutkan satu persatu tanpa mereka semua aku takkan berati.</w:t>
      </w:r>
    </w:p>
    <w:p w:rsidR="00261F1F" w:rsidRPr="00202DDA" w:rsidRDefault="00261F1F" w:rsidP="00261F1F">
      <w:pPr>
        <w:jc w:val="center"/>
        <w:rPr>
          <w:rFonts w:ascii="Times New Roman" w:hAnsi="Times New Roman" w:cs="Times New Roman"/>
          <w:sz w:val="24"/>
          <w:szCs w:val="24"/>
        </w:rPr>
      </w:pPr>
      <w:r>
        <w:rPr>
          <w:rFonts w:ascii="Times New Roman" w:hAnsi="Times New Roman" w:cs="Times New Roman"/>
          <w:sz w:val="24"/>
          <w:szCs w:val="24"/>
        </w:rPr>
        <w:lastRenderedPageBreak/>
        <w:t>Dan terutama bapak ibu dosen yang selalu memberikan motivasi dan menjadi sumber inspirasi.</w:t>
      </w:r>
    </w:p>
    <w:p w:rsidR="00C418F5" w:rsidRDefault="00C418F5" w:rsidP="00C418F5">
      <w:pPr>
        <w:spacing w:line="360" w:lineRule="auto"/>
        <w:jc w:val="center"/>
        <w:rPr>
          <w:rFonts w:ascii="Times New Roman" w:hAnsi="Times New Roman" w:cs="Times New Roman"/>
          <w:b/>
          <w:sz w:val="24"/>
          <w:szCs w:val="24"/>
        </w:rPr>
      </w:pPr>
    </w:p>
    <w:p w:rsidR="00FB0280" w:rsidRDefault="00FB0280" w:rsidP="00C418F5">
      <w:pPr>
        <w:spacing w:line="360" w:lineRule="auto"/>
        <w:jc w:val="center"/>
        <w:rPr>
          <w:rFonts w:ascii="Times New Roman" w:hAnsi="Times New Roman" w:cs="Times New Roman"/>
          <w:b/>
          <w:sz w:val="24"/>
          <w:szCs w:val="24"/>
        </w:rPr>
      </w:pPr>
    </w:p>
    <w:p w:rsidR="00FB0280" w:rsidRDefault="00FB0280" w:rsidP="00C418F5">
      <w:pPr>
        <w:spacing w:line="360" w:lineRule="auto"/>
        <w:jc w:val="center"/>
        <w:rPr>
          <w:rFonts w:ascii="Times New Roman" w:hAnsi="Times New Roman" w:cs="Times New Roman"/>
          <w:b/>
          <w:sz w:val="24"/>
          <w:szCs w:val="24"/>
        </w:rPr>
      </w:pPr>
    </w:p>
    <w:p w:rsidR="00FB0280" w:rsidRDefault="00FB0280" w:rsidP="00C418F5">
      <w:pPr>
        <w:spacing w:line="360" w:lineRule="auto"/>
        <w:jc w:val="center"/>
        <w:rPr>
          <w:rFonts w:ascii="Times New Roman" w:hAnsi="Times New Roman" w:cs="Times New Roman"/>
          <w:b/>
          <w:sz w:val="24"/>
          <w:szCs w:val="24"/>
        </w:rPr>
      </w:pPr>
    </w:p>
    <w:p w:rsidR="00FB0280" w:rsidRDefault="00FB0280" w:rsidP="00C418F5">
      <w:pPr>
        <w:spacing w:line="360" w:lineRule="auto"/>
        <w:jc w:val="center"/>
        <w:rPr>
          <w:rFonts w:ascii="Times New Roman" w:hAnsi="Times New Roman" w:cs="Times New Roman"/>
          <w:b/>
          <w:sz w:val="24"/>
          <w:szCs w:val="24"/>
        </w:rPr>
      </w:pPr>
    </w:p>
    <w:p w:rsidR="00FB0280" w:rsidRDefault="00FB0280" w:rsidP="00C418F5">
      <w:pPr>
        <w:spacing w:line="360" w:lineRule="auto"/>
        <w:jc w:val="center"/>
        <w:rPr>
          <w:rFonts w:ascii="Times New Roman" w:hAnsi="Times New Roman" w:cs="Times New Roman"/>
          <w:b/>
          <w:sz w:val="24"/>
          <w:szCs w:val="24"/>
        </w:rPr>
      </w:pPr>
    </w:p>
    <w:p w:rsidR="00FB0280" w:rsidRDefault="00FB0280" w:rsidP="00C418F5">
      <w:pPr>
        <w:spacing w:line="360" w:lineRule="auto"/>
        <w:jc w:val="center"/>
        <w:rPr>
          <w:rFonts w:ascii="Times New Roman" w:hAnsi="Times New Roman" w:cs="Times New Roman"/>
          <w:b/>
          <w:sz w:val="24"/>
          <w:szCs w:val="24"/>
        </w:rPr>
      </w:pPr>
    </w:p>
    <w:p w:rsidR="00FB0280" w:rsidRDefault="00FB0280" w:rsidP="00C418F5">
      <w:pPr>
        <w:spacing w:line="360" w:lineRule="auto"/>
        <w:jc w:val="center"/>
        <w:rPr>
          <w:rFonts w:ascii="Times New Roman" w:hAnsi="Times New Roman" w:cs="Times New Roman"/>
          <w:b/>
          <w:sz w:val="24"/>
          <w:szCs w:val="24"/>
        </w:rPr>
      </w:pPr>
    </w:p>
    <w:p w:rsidR="00FB0280" w:rsidRDefault="00FB0280" w:rsidP="00C418F5">
      <w:pPr>
        <w:spacing w:line="360" w:lineRule="auto"/>
        <w:jc w:val="center"/>
        <w:rPr>
          <w:rFonts w:ascii="Times New Roman" w:hAnsi="Times New Roman" w:cs="Times New Roman"/>
          <w:b/>
          <w:sz w:val="24"/>
          <w:szCs w:val="24"/>
        </w:rPr>
      </w:pPr>
    </w:p>
    <w:p w:rsidR="00FB0280" w:rsidRDefault="00FB0280" w:rsidP="00C418F5">
      <w:pPr>
        <w:spacing w:line="360" w:lineRule="auto"/>
        <w:jc w:val="center"/>
        <w:rPr>
          <w:rFonts w:ascii="Times New Roman" w:hAnsi="Times New Roman" w:cs="Times New Roman"/>
          <w:b/>
          <w:sz w:val="24"/>
          <w:szCs w:val="24"/>
        </w:rPr>
      </w:pPr>
    </w:p>
    <w:p w:rsidR="00FB0280" w:rsidRDefault="00FB0280" w:rsidP="00C418F5">
      <w:pPr>
        <w:spacing w:line="360" w:lineRule="auto"/>
        <w:jc w:val="center"/>
        <w:rPr>
          <w:rFonts w:ascii="Times New Roman" w:hAnsi="Times New Roman" w:cs="Times New Roman"/>
          <w:b/>
          <w:sz w:val="24"/>
          <w:szCs w:val="24"/>
        </w:rPr>
      </w:pPr>
    </w:p>
    <w:p w:rsidR="00FB0280" w:rsidRDefault="00FB0280" w:rsidP="00C418F5">
      <w:pPr>
        <w:spacing w:line="360" w:lineRule="auto"/>
        <w:jc w:val="center"/>
        <w:rPr>
          <w:rFonts w:ascii="Times New Roman" w:hAnsi="Times New Roman" w:cs="Times New Roman"/>
          <w:b/>
          <w:sz w:val="24"/>
          <w:szCs w:val="24"/>
        </w:rPr>
      </w:pPr>
    </w:p>
    <w:p w:rsidR="00FB0280" w:rsidRDefault="00FB0280" w:rsidP="00C418F5">
      <w:pPr>
        <w:spacing w:line="360" w:lineRule="auto"/>
        <w:jc w:val="center"/>
        <w:rPr>
          <w:rFonts w:ascii="Times New Roman" w:hAnsi="Times New Roman" w:cs="Times New Roman"/>
          <w:b/>
          <w:sz w:val="24"/>
          <w:szCs w:val="24"/>
        </w:rPr>
      </w:pPr>
    </w:p>
    <w:p w:rsidR="00FB0280" w:rsidRDefault="00FB0280" w:rsidP="00C418F5">
      <w:pPr>
        <w:spacing w:line="360" w:lineRule="auto"/>
        <w:jc w:val="center"/>
        <w:rPr>
          <w:rFonts w:ascii="Times New Roman" w:hAnsi="Times New Roman" w:cs="Times New Roman"/>
          <w:b/>
          <w:sz w:val="24"/>
          <w:szCs w:val="24"/>
        </w:rPr>
      </w:pPr>
    </w:p>
    <w:p w:rsidR="00FB0280" w:rsidRDefault="00FB0280" w:rsidP="00C418F5">
      <w:pPr>
        <w:spacing w:line="360" w:lineRule="auto"/>
        <w:jc w:val="center"/>
        <w:rPr>
          <w:rFonts w:ascii="Times New Roman" w:hAnsi="Times New Roman" w:cs="Times New Roman"/>
          <w:b/>
          <w:sz w:val="24"/>
          <w:szCs w:val="24"/>
        </w:rPr>
      </w:pPr>
    </w:p>
    <w:p w:rsidR="00FB0280" w:rsidRDefault="00FB0280" w:rsidP="00C418F5">
      <w:pPr>
        <w:spacing w:line="360" w:lineRule="auto"/>
        <w:jc w:val="center"/>
        <w:rPr>
          <w:rFonts w:ascii="Times New Roman" w:hAnsi="Times New Roman" w:cs="Times New Roman"/>
          <w:b/>
          <w:sz w:val="24"/>
          <w:szCs w:val="24"/>
        </w:rPr>
      </w:pPr>
    </w:p>
    <w:p w:rsidR="00FB0280" w:rsidRDefault="00FB0280" w:rsidP="00C418F5">
      <w:pPr>
        <w:spacing w:line="360" w:lineRule="auto"/>
        <w:jc w:val="center"/>
        <w:rPr>
          <w:rFonts w:ascii="Times New Roman" w:hAnsi="Times New Roman" w:cs="Times New Roman"/>
          <w:b/>
          <w:sz w:val="24"/>
          <w:szCs w:val="24"/>
        </w:rPr>
      </w:pPr>
    </w:p>
    <w:p w:rsidR="00FB0280" w:rsidRDefault="00FB0280" w:rsidP="00C418F5">
      <w:pPr>
        <w:spacing w:line="360" w:lineRule="auto"/>
        <w:jc w:val="center"/>
        <w:rPr>
          <w:rFonts w:ascii="Times New Roman" w:hAnsi="Times New Roman" w:cs="Times New Roman"/>
          <w:b/>
          <w:sz w:val="24"/>
          <w:szCs w:val="24"/>
        </w:rPr>
      </w:pPr>
    </w:p>
    <w:p w:rsidR="00FB0280" w:rsidRDefault="00FB0280" w:rsidP="00C418F5">
      <w:pPr>
        <w:spacing w:line="360" w:lineRule="auto"/>
        <w:jc w:val="center"/>
        <w:rPr>
          <w:rFonts w:ascii="Times New Roman" w:hAnsi="Times New Roman" w:cs="Times New Roman"/>
          <w:b/>
          <w:sz w:val="24"/>
          <w:szCs w:val="24"/>
        </w:rPr>
      </w:pPr>
    </w:p>
    <w:p w:rsidR="00FB0280" w:rsidRDefault="00FB0280" w:rsidP="00C418F5">
      <w:pPr>
        <w:spacing w:line="360" w:lineRule="auto"/>
        <w:jc w:val="center"/>
        <w:rPr>
          <w:rFonts w:ascii="Times New Roman" w:hAnsi="Times New Roman" w:cs="Times New Roman"/>
          <w:b/>
          <w:sz w:val="24"/>
          <w:szCs w:val="24"/>
        </w:rPr>
      </w:pPr>
    </w:p>
    <w:p w:rsidR="00C418F5" w:rsidRPr="00C418F5" w:rsidRDefault="00C418F5" w:rsidP="00C418F5">
      <w:pPr>
        <w:spacing w:line="360" w:lineRule="auto"/>
        <w:jc w:val="center"/>
        <w:rPr>
          <w:rFonts w:ascii="Times New Roman" w:hAnsi="Times New Roman" w:cs="Times New Roman"/>
          <w:b/>
          <w:sz w:val="24"/>
          <w:szCs w:val="24"/>
        </w:rPr>
      </w:pPr>
      <w:r w:rsidRPr="00C418F5">
        <w:rPr>
          <w:rFonts w:ascii="Times New Roman" w:hAnsi="Times New Roman" w:cs="Times New Roman"/>
          <w:b/>
          <w:sz w:val="24"/>
          <w:szCs w:val="24"/>
        </w:rPr>
        <w:lastRenderedPageBreak/>
        <w:t>DAFTAR ISI</w:t>
      </w:r>
    </w:p>
    <w:p w:rsidR="00C418F5" w:rsidRPr="00C418F5" w:rsidRDefault="00C418F5" w:rsidP="00C418F5">
      <w:pPr>
        <w:tabs>
          <w:tab w:val="left" w:leader="dot" w:pos="7371"/>
          <w:tab w:val="left" w:leader="dot" w:pos="7655"/>
        </w:tabs>
        <w:spacing w:after="0" w:line="360" w:lineRule="auto"/>
        <w:jc w:val="right"/>
        <w:rPr>
          <w:rFonts w:ascii="Times New Roman" w:hAnsi="Times New Roman" w:cs="Times New Roman"/>
          <w:sz w:val="24"/>
          <w:szCs w:val="24"/>
        </w:rPr>
      </w:pPr>
      <w:r w:rsidRPr="00C418F5">
        <w:rPr>
          <w:rFonts w:ascii="Times New Roman" w:hAnsi="Times New Roman" w:cs="Times New Roman"/>
          <w:sz w:val="24"/>
          <w:szCs w:val="24"/>
        </w:rPr>
        <w:t xml:space="preserve">Halaman </w:t>
      </w:r>
    </w:p>
    <w:p w:rsidR="00C418F5" w:rsidRPr="00C418F5" w:rsidRDefault="00C418F5" w:rsidP="00C418F5">
      <w:pPr>
        <w:tabs>
          <w:tab w:val="left" w:leader="dot" w:pos="7371"/>
        </w:tabs>
        <w:spacing w:after="0" w:line="360" w:lineRule="auto"/>
        <w:jc w:val="both"/>
        <w:rPr>
          <w:rFonts w:ascii="Times New Roman" w:hAnsi="Times New Roman" w:cs="Times New Roman"/>
          <w:sz w:val="24"/>
          <w:szCs w:val="24"/>
        </w:rPr>
      </w:pPr>
      <w:r w:rsidRPr="00C418F5">
        <w:rPr>
          <w:rFonts w:ascii="Times New Roman" w:hAnsi="Times New Roman" w:cs="Times New Roman"/>
          <w:sz w:val="24"/>
          <w:szCs w:val="24"/>
        </w:rPr>
        <w:t>HALAMAN SAMPUL</w:t>
      </w:r>
      <w:r w:rsidRPr="00C418F5">
        <w:rPr>
          <w:rFonts w:ascii="Times New Roman" w:hAnsi="Times New Roman" w:cs="Times New Roman"/>
          <w:sz w:val="24"/>
          <w:szCs w:val="24"/>
        </w:rPr>
        <w:tab/>
        <w:t xml:space="preserve">      i</w:t>
      </w:r>
    </w:p>
    <w:p w:rsidR="00C418F5" w:rsidRPr="00C418F5" w:rsidRDefault="00C418F5" w:rsidP="00C418F5">
      <w:pPr>
        <w:tabs>
          <w:tab w:val="left" w:leader="dot" w:pos="7371"/>
          <w:tab w:val="left" w:leader="dot" w:pos="7655"/>
        </w:tabs>
        <w:spacing w:after="0" w:line="360" w:lineRule="auto"/>
        <w:jc w:val="both"/>
        <w:rPr>
          <w:rFonts w:ascii="Times New Roman" w:hAnsi="Times New Roman" w:cs="Times New Roman"/>
          <w:sz w:val="24"/>
          <w:szCs w:val="24"/>
        </w:rPr>
      </w:pPr>
      <w:r w:rsidRPr="00C418F5">
        <w:rPr>
          <w:rFonts w:ascii="Times New Roman" w:hAnsi="Times New Roman" w:cs="Times New Roman"/>
          <w:sz w:val="24"/>
          <w:szCs w:val="24"/>
        </w:rPr>
        <w:t>HALAMAN JUDUL</w:t>
      </w:r>
      <w:r w:rsidRPr="00C418F5">
        <w:rPr>
          <w:rFonts w:ascii="Times New Roman" w:hAnsi="Times New Roman" w:cs="Times New Roman"/>
          <w:sz w:val="24"/>
          <w:szCs w:val="24"/>
        </w:rPr>
        <w:tab/>
        <w:t xml:space="preserve">     ii</w:t>
      </w:r>
    </w:p>
    <w:p w:rsidR="00C418F5" w:rsidRPr="00C418F5" w:rsidRDefault="00C418F5" w:rsidP="00C418F5">
      <w:pPr>
        <w:tabs>
          <w:tab w:val="left" w:leader="dot" w:pos="7371"/>
          <w:tab w:val="left" w:leader="dot" w:pos="7655"/>
        </w:tabs>
        <w:spacing w:after="0" w:line="360" w:lineRule="auto"/>
        <w:jc w:val="both"/>
        <w:rPr>
          <w:rFonts w:ascii="Times New Roman" w:hAnsi="Times New Roman" w:cs="Times New Roman"/>
          <w:sz w:val="24"/>
          <w:szCs w:val="24"/>
        </w:rPr>
      </w:pPr>
      <w:r w:rsidRPr="00C418F5">
        <w:rPr>
          <w:rFonts w:ascii="Times New Roman" w:hAnsi="Times New Roman" w:cs="Times New Roman"/>
          <w:sz w:val="24"/>
          <w:szCs w:val="24"/>
        </w:rPr>
        <w:t>HALAMAN PENGESAHAN</w:t>
      </w:r>
      <w:r w:rsidRPr="00C418F5">
        <w:rPr>
          <w:rFonts w:ascii="Times New Roman" w:hAnsi="Times New Roman" w:cs="Times New Roman"/>
          <w:sz w:val="24"/>
          <w:szCs w:val="24"/>
        </w:rPr>
        <w:tab/>
        <w:t xml:space="preserve">     iii</w:t>
      </w:r>
    </w:p>
    <w:p w:rsidR="00C418F5" w:rsidRPr="00C418F5" w:rsidRDefault="00C418F5" w:rsidP="00C418F5">
      <w:pPr>
        <w:tabs>
          <w:tab w:val="left" w:leader="dot" w:pos="7371"/>
          <w:tab w:val="left" w:leader="dot" w:pos="7655"/>
        </w:tabs>
        <w:spacing w:after="0" w:line="360" w:lineRule="auto"/>
        <w:jc w:val="both"/>
        <w:rPr>
          <w:rFonts w:ascii="Times New Roman" w:hAnsi="Times New Roman" w:cs="Times New Roman"/>
          <w:sz w:val="24"/>
          <w:szCs w:val="24"/>
        </w:rPr>
      </w:pPr>
      <w:r w:rsidRPr="00C418F5">
        <w:rPr>
          <w:rFonts w:ascii="Times New Roman" w:hAnsi="Times New Roman" w:cs="Times New Roman"/>
          <w:sz w:val="24"/>
          <w:szCs w:val="24"/>
        </w:rPr>
        <w:t>HALAMAN PERSETUJUAN</w:t>
      </w:r>
      <w:r w:rsidRPr="00C418F5">
        <w:rPr>
          <w:rFonts w:ascii="Times New Roman" w:hAnsi="Times New Roman" w:cs="Times New Roman"/>
          <w:sz w:val="24"/>
          <w:szCs w:val="24"/>
        </w:rPr>
        <w:tab/>
        <w:t xml:space="preserve">     iv</w:t>
      </w:r>
    </w:p>
    <w:p w:rsidR="00C418F5" w:rsidRPr="00C418F5" w:rsidRDefault="00C418F5" w:rsidP="00C418F5">
      <w:pPr>
        <w:tabs>
          <w:tab w:val="left" w:leader="dot" w:pos="7371"/>
          <w:tab w:val="left" w:leader="dot" w:pos="7655"/>
        </w:tabs>
        <w:spacing w:after="0" w:line="360" w:lineRule="auto"/>
        <w:jc w:val="both"/>
        <w:rPr>
          <w:rFonts w:ascii="Times New Roman" w:hAnsi="Times New Roman" w:cs="Times New Roman"/>
          <w:sz w:val="24"/>
          <w:szCs w:val="24"/>
        </w:rPr>
      </w:pPr>
      <w:r w:rsidRPr="00C418F5">
        <w:rPr>
          <w:rFonts w:ascii="Times New Roman" w:hAnsi="Times New Roman" w:cs="Times New Roman"/>
          <w:sz w:val="24"/>
          <w:szCs w:val="24"/>
        </w:rPr>
        <w:t>PERNYATAAN</w:t>
      </w:r>
      <w:r w:rsidRPr="00C418F5">
        <w:rPr>
          <w:rFonts w:ascii="Times New Roman" w:hAnsi="Times New Roman" w:cs="Times New Roman"/>
          <w:sz w:val="24"/>
          <w:szCs w:val="24"/>
        </w:rPr>
        <w:tab/>
        <w:t xml:space="preserve">     v</w:t>
      </w:r>
    </w:p>
    <w:p w:rsidR="00C418F5" w:rsidRPr="00C418F5" w:rsidRDefault="00C418F5" w:rsidP="00C418F5">
      <w:pPr>
        <w:tabs>
          <w:tab w:val="left" w:leader="dot" w:pos="7371"/>
          <w:tab w:val="left" w:leader="dot" w:pos="7655"/>
        </w:tabs>
        <w:spacing w:after="0" w:line="360" w:lineRule="auto"/>
        <w:jc w:val="both"/>
        <w:rPr>
          <w:rFonts w:ascii="Times New Roman" w:hAnsi="Times New Roman" w:cs="Times New Roman"/>
          <w:sz w:val="24"/>
          <w:szCs w:val="24"/>
        </w:rPr>
      </w:pPr>
      <w:r w:rsidRPr="00C418F5">
        <w:rPr>
          <w:rFonts w:ascii="Times New Roman" w:hAnsi="Times New Roman" w:cs="Times New Roman"/>
          <w:sz w:val="24"/>
          <w:szCs w:val="24"/>
        </w:rPr>
        <w:t>KATA PENGANTAR</w:t>
      </w:r>
      <w:r w:rsidRPr="00C418F5">
        <w:rPr>
          <w:rFonts w:ascii="Times New Roman" w:hAnsi="Times New Roman" w:cs="Times New Roman"/>
          <w:sz w:val="24"/>
          <w:szCs w:val="24"/>
        </w:rPr>
        <w:tab/>
        <w:t xml:space="preserve">     vi     </w:t>
      </w:r>
    </w:p>
    <w:p w:rsidR="00C418F5" w:rsidRPr="00C418F5" w:rsidRDefault="00C418F5" w:rsidP="00C418F5">
      <w:pPr>
        <w:tabs>
          <w:tab w:val="left" w:leader="dot" w:pos="7371"/>
          <w:tab w:val="left" w:leader="dot" w:pos="7655"/>
        </w:tabs>
        <w:spacing w:after="0" w:line="360" w:lineRule="auto"/>
        <w:jc w:val="both"/>
        <w:rPr>
          <w:rFonts w:ascii="Times New Roman" w:hAnsi="Times New Roman" w:cs="Times New Roman"/>
          <w:sz w:val="24"/>
          <w:szCs w:val="24"/>
        </w:rPr>
      </w:pPr>
      <w:r w:rsidRPr="00C418F5">
        <w:rPr>
          <w:rFonts w:ascii="Times New Roman" w:hAnsi="Times New Roman" w:cs="Times New Roman"/>
          <w:sz w:val="24"/>
          <w:szCs w:val="24"/>
        </w:rPr>
        <w:t>ABSTRAK</w:t>
      </w:r>
      <w:r w:rsidRPr="00C418F5">
        <w:rPr>
          <w:rFonts w:ascii="Times New Roman" w:hAnsi="Times New Roman" w:cs="Times New Roman"/>
          <w:sz w:val="24"/>
          <w:szCs w:val="24"/>
        </w:rPr>
        <w:tab/>
        <w:t xml:space="preserve">    viii</w:t>
      </w:r>
    </w:p>
    <w:p w:rsidR="00C418F5" w:rsidRPr="00C418F5" w:rsidRDefault="00C418F5" w:rsidP="00C418F5">
      <w:pPr>
        <w:tabs>
          <w:tab w:val="left" w:leader="dot" w:pos="7371"/>
          <w:tab w:val="left" w:leader="dot" w:pos="7655"/>
        </w:tabs>
        <w:spacing w:after="0" w:line="360" w:lineRule="auto"/>
        <w:jc w:val="both"/>
        <w:rPr>
          <w:rFonts w:ascii="Times New Roman" w:hAnsi="Times New Roman" w:cs="Times New Roman"/>
          <w:sz w:val="24"/>
          <w:szCs w:val="24"/>
        </w:rPr>
      </w:pPr>
      <w:r w:rsidRPr="00C418F5">
        <w:rPr>
          <w:rFonts w:ascii="Times New Roman" w:hAnsi="Times New Roman" w:cs="Times New Roman"/>
          <w:sz w:val="24"/>
          <w:szCs w:val="24"/>
        </w:rPr>
        <w:t>MOTTO DAN PERSEMBAHAN</w:t>
      </w:r>
      <w:r w:rsidRPr="00C418F5">
        <w:rPr>
          <w:rFonts w:ascii="Times New Roman" w:hAnsi="Times New Roman" w:cs="Times New Roman"/>
          <w:sz w:val="24"/>
          <w:szCs w:val="24"/>
        </w:rPr>
        <w:tab/>
        <w:t xml:space="preserve">     xi</w:t>
      </w:r>
    </w:p>
    <w:p w:rsidR="00C418F5" w:rsidRPr="00C418F5" w:rsidRDefault="00C418F5" w:rsidP="00C418F5">
      <w:pPr>
        <w:tabs>
          <w:tab w:val="left" w:leader="dot" w:pos="7371"/>
          <w:tab w:val="left" w:leader="dot" w:pos="7655"/>
        </w:tabs>
        <w:spacing w:after="0" w:line="360" w:lineRule="auto"/>
        <w:jc w:val="both"/>
        <w:rPr>
          <w:rFonts w:ascii="Times New Roman" w:hAnsi="Times New Roman" w:cs="Times New Roman"/>
          <w:sz w:val="24"/>
          <w:szCs w:val="24"/>
        </w:rPr>
      </w:pPr>
      <w:r w:rsidRPr="00C418F5">
        <w:rPr>
          <w:rFonts w:ascii="Times New Roman" w:hAnsi="Times New Roman" w:cs="Times New Roman"/>
          <w:sz w:val="24"/>
          <w:szCs w:val="24"/>
        </w:rPr>
        <w:t>DAFTAR ISI</w:t>
      </w:r>
      <w:r w:rsidRPr="00C418F5">
        <w:rPr>
          <w:rFonts w:ascii="Times New Roman" w:hAnsi="Times New Roman" w:cs="Times New Roman"/>
          <w:sz w:val="24"/>
          <w:szCs w:val="24"/>
        </w:rPr>
        <w:tab/>
        <w:t xml:space="preserve">     x</w:t>
      </w:r>
    </w:p>
    <w:p w:rsidR="00C418F5" w:rsidRPr="00C418F5" w:rsidRDefault="00C418F5" w:rsidP="00C418F5">
      <w:pPr>
        <w:tabs>
          <w:tab w:val="left" w:leader="dot" w:pos="7371"/>
          <w:tab w:val="left" w:leader="dot" w:pos="7655"/>
        </w:tabs>
        <w:spacing w:after="0" w:line="360" w:lineRule="auto"/>
        <w:jc w:val="both"/>
        <w:rPr>
          <w:rFonts w:ascii="Times New Roman" w:hAnsi="Times New Roman" w:cs="Times New Roman"/>
          <w:sz w:val="24"/>
          <w:szCs w:val="24"/>
        </w:rPr>
      </w:pPr>
      <w:r w:rsidRPr="00C418F5">
        <w:rPr>
          <w:rFonts w:ascii="Times New Roman" w:hAnsi="Times New Roman" w:cs="Times New Roman"/>
          <w:sz w:val="24"/>
          <w:szCs w:val="24"/>
        </w:rPr>
        <w:t>DAFTAR GAMBAR</w:t>
      </w:r>
      <w:r w:rsidRPr="00C418F5">
        <w:rPr>
          <w:rFonts w:ascii="Times New Roman" w:hAnsi="Times New Roman" w:cs="Times New Roman"/>
          <w:sz w:val="24"/>
          <w:szCs w:val="24"/>
        </w:rPr>
        <w:tab/>
        <w:t xml:space="preserve">    xiii</w:t>
      </w:r>
    </w:p>
    <w:p w:rsidR="00C418F5" w:rsidRPr="00C418F5" w:rsidRDefault="00C418F5" w:rsidP="00C418F5">
      <w:pPr>
        <w:tabs>
          <w:tab w:val="left" w:leader="dot" w:pos="7371"/>
        </w:tabs>
        <w:spacing w:after="0" w:line="360" w:lineRule="auto"/>
        <w:jc w:val="both"/>
        <w:rPr>
          <w:rFonts w:ascii="Times New Roman" w:hAnsi="Times New Roman" w:cs="Times New Roman"/>
          <w:sz w:val="24"/>
          <w:szCs w:val="24"/>
        </w:rPr>
      </w:pPr>
      <w:r w:rsidRPr="00C418F5">
        <w:rPr>
          <w:rFonts w:ascii="Times New Roman" w:hAnsi="Times New Roman" w:cs="Times New Roman"/>
          <w:sz w:val="24"/>
          <w:szCs w:val="24"/>
        </w:rPr>
        <w:t>DAFTAR TABEL</w:t>
      </w:r>
      <w:r w:rsidRPr="00C418F5">
        <w:rPr>
          <w:rFonts w:ascii="Times New Roman" w:hAnsi="Times New Roman" w:cs="Times New Roman"/>
          <w:sz w:val="24"/>
          <w:szCs w:val="24"/>
        </w:rPr>
        <w:tab/>
        <w:t xml:space="preserve">    xiv</w:t>
      </w:r>
    </w:p>
    <w:p w:rsidR="00C418F5" w:rsidRPr="00C418F5" w:rsidRDefault="00C418F5" w:rsidP="00C418F5">
      <w:pPr>
        <w:tabs>
          <w:tab w:val="left" w:leader="dot" w:pos="7371"/>
          <w:tab w:val="left" w:leader="dot" w:pos="7655"/>
        </w:tabs>
        <w:spacing w:after="0" w:line="360" w:lineRule="auto"/>
        <w:jc w:val="both"/>
        <w:rPr>
          <w:rFonts w:ascii="Times New Roman" w:hAnsi="Times New Roman" w:cs="Times New Roman"/>
          <w:sz w:val="24"/>
          <w:szCs w:val="24"/>
        </w:rPr>
      </w:pPr>
      <w:r w:rsidRPr="00C418F5">
        <w:rPr>
          <w:rFonts w:ascii="Times New Roman" w:hAnsi="Times New Roman" w:cs="Times New Roman"/>
          <w:sz w:val="24"/>
          <w:szCs w:val="24"/>
        </w:rPr>
        <w:t>BAB I. PENDAHULUAN</w:t>
      </w:r>
      <w:r w:rsidRPr="00C418F5">
        <w:rPr>
          <w:rFonts w:ascii="Times New Roman" w:hAnsi="Times New Roman" w:cs="Times New Roman"/>
          <w:sz w:val="24"/>
          <w:szCs w:val="24"/>
        </w:rPr>
        <w:tab/>
        <w:t xml:space="preserve">    1</w:t>
      </w:r>
    </w:p>
    <w:p w:rsidR="00C418F5" w:rsidRPr="00C418F5" w:rsidRDefault="00C418F5" w:rsidP="00C418F5">
      <w:pPr>
        <w:tabs>
          <w:tab w:val="left" w:leader="dot" w:pos="7371"/>
          <w:tab w:val="left" w:leader="dot" w:pos="7655"/>
        </w:tabs>
        <w:spacing w:after="0" w:line="360" w:lineRule="auto"/>
        <w:ind w:firstLine="567"/>
        <w:jc w:val="both"/>
        <w:rPr>
          <w:rFonts w:ascii="Times New Roman" w:hAnsi="Times New Roman" w:cs="Times New Roman"/>
          <w:sz w:val="24"/>
          <w:szCs w:val="24"/>
        </w:rPr>
      </w:pPr>
      <w:r w:rsidRPr="00C418F5">
        <w:rPr>
          <w:rFonts w:ascii="Times New Roman" w:hAnsi="Times New Roman" w:cs="Times New Roman"/>
          <w:sz w:val="24"/>
          <w:szCs w:val="24"/>
        </w:rPr>
        <w:t xml:space="preserve"> 1.1 Latar Belakang Penelitian</w:t>
      </w:r>
      <w:r w:rsidRPr="00C418F5">
        <w:rPr>
          <w:rFonts w:ascii="Times New Roman" w:hAnsi="Times New Roman" w:cs="Times New Roman"/>
          <w:sz w:val="24"/>
          <w:szCs w:val="24"/>
        </w:rPr>
        <w:tab/>
        <w:t xml:space="preserve">    1</w:t>
      </w:r>
    </w:p>
    <w:p w:rsidR="00C418F5" w:rsidRPr="00C418F5" w:rsidRDefault="00C418F5" w:rsidP="00C418F5">
      <w:pPr>
        <w:tabs>
          <w:tab w:val="left" w:leader="dot" w:pos="7371"/>
          <w:tab w:val="left" w:leader="dot" w:pos="7655"/>
        </w:tabs>
        <w:spacing w:after="0" w:line="360" w:lineRule="auto"/>
        <w:ind w:firstLine="567"/>
        <w:jc w:val="both"/>
        <w:rPr>
          <w:rFonts w:ascii="Times New Roman" w:hAnsi="Times New Roman" w:cs="Times New Roman"/>
          <w:sz w:val="24"/>
          <w:szCs w:val="24"/>
        </w:rPr>
      </w:pPr>
      <w:r w:rsidRPr="00C418F5">
        <w:rPr>
          <w:rFonts w:ascii="Times New Roman" w:hAnsi="Times New Roman" w:cs="Times New Roman"/>
          <w:sz w:val="24"/>
          <w:szCs w:val="24"/>
        </w:rPr>
        <w:t>1.2 Rumusan Masalah</w:t>
      </w:r>
      <w:r w:rsidRPr="00C418F5">
        <w:rPr>
          <w:rFonts w:ascii="Times New Roman" w:hAnsi="Times New Roman" w:cs="Times New Roman"/>
          <w:sz w:val="24"/>
          <w:szCs w:val="24"/>
        </w:rPr>
        <w:tab/>
        <w:t xml:space="preserve">    6</w:t>
      </w:r>
    </w:p>
    <w:p w:rsidR="00C418F5" w:rsidRPr="00C418F5" w:rsidRDefault="00C418F5" w:rsidP="00C418F5">
      <w:pPr>
        <w:tabs>
          <w:tab w:val="left" w:leader="dot" w:pos="7371"/>
          <w:tab w:val="left" w:leader="dot" w:pos="7655"/>
        </w:tabs>
        <w:spacing w:after="0" w:line="360" w:lineRule="auto"/>
        <w:ind w:firstLine="567"/>
        <w:jc w:val="both"/>
        <w:rPr>
          <w:rFonts w:ascii="Times New Roman" w:hAnsi="Times New Roman" w:cs="Times New Roman"/>
          <w:sz w:val="24"/>
          <w:szCs w:val="24"/>
        </w:rPr>
      </w:pPr>
      <w:r w:rsidRPr="00C418F5">
        <w:rPr>
          <w:rFonts w:ascii="Times New Roman" w:hAnsi="Times New Roman" w:cs="Times New Roman"/>
          <w:sz w:val="24"/>
          <w:szCs w:val="24"/>
        </w:rPr>
        <w:t>1.3 Maksud Dan Tujuan Penelitian</w:t>
      </w:r>
      <w:r w:rsidRPr="00C418F5">
        <w:rPr>
          <w:rFonts w:ascii="Times New Roman" w:hAnsi="Times New Roman" w:cs="Times New Roman"/>
          <w:sz w:val="24"/>
          <w:szCs w:val="24"/>
        </w:rPr>
        <w:tab/>
        <w:t xml:space="preserve">    6</w:t>
      </w:r>
    </w:p>
    <w:p w:rsidR="00C418F5" w:rsidRPr="00C418F5" w:rsidRDefault="00C418F5" w:rsidP="00C418F5">
      <w:pPr>
        <w:tabs>
          <w:tab w:val="left" w:leader="dot" w:pos="7371"/>
          <w:tab w:val="left" w:leader="dot" w:pos="7655"/>
        </w:tabs>
        <w:spacing w:after="0" w:line="360" w:lineRule="auto"/>
        <w:ind w:firstLine="993"/>
        <w:jc w:val="both"/>
        <w:rPr>
          <w:rFonts w:ascii="Times New Roman" w:hAnsi="Times New Roman" w:cs="Times New Roman"/>
          <w:sz w:val="24"/>
          <w:szCs w:val="24"/>
        </w:rPr>
      </w:pPr>
      <w:r w:rsidRPr="00C418F5">
        <w:rPr>
          <w:rFonts w:ascii="Times New Roman" w:hAnsi="Times New Roman" w:cs="Times New Roman"/>
          <w:sz w:val="24"/>
          <w:szCs w:val="24"/>
        </w:rPr>
        <w:t>1.3.1 Maksud Penelitian</w:t>
      </w:r>
      <w:r w:rsidRPr="00C418F5">
        <w:rPr>
          <w:rFonts w:ascii="Times New Roman" w:hAnsi="Times New Roman" w:cs="Times New Roman"/>
          <w:sz w:val="24"/>
          <w:szCs w:val="24"/>
        </w:rPr>
        <w:tab/>
        <w:t xml:space="preserve">    6</w:t>
      </w:r>
    </w:p>
    <w:p w:rsidR="00C418F5" w:rsidRPr="00C418F5" w:rsidRDefault="00C418F5" w:rsidP="00C418F5">
      <w:pPr>
        <w:tabs>
          <w:tab w:val="left" w:leader="dot" w:pos="7371"/>
          <w:tab w:val="left" w:leader="dot" w:pos="7655"/>
        </w:tabs>
        <w:spacing w:after="0" w:line="360" w:lineRule="auto"/>
        <w:ind w:firstLine="993"/>
        <w:jc w:val="both"/>
        <w:rPr>
          <w:rFonts w:ascii="Times New Roman" w:hAnsi="Times New Roman" w:cs="Times New Roman"/>
          <w:sz w:val="24"/>
          <w:szCs w:val="24"/>
        </w:rPr>
      </w:pPr>
      <w:r w:rsidRPr="00C418F5">
        <w:rPr>
          <w:rFonts w:ascii="Times New Roman" w:hAnsi="Times New Roman" w:cs="Times New Roman"/>
          <w:sz w:val="24"/>
          <w:szCs w:val="24"/>
        </w:rPr>
        <w:t>1.3.2 Tujuan Penelitian</w:t>
      </w:r>
      <w:r w:rsidRPr="00C418F5">
        <w:rPr>
          <w:rFonts w:ascii="Times New Roman" w:hAnsi="Times New Roman" w:cs="Times New Roman"/>
          <w:sz w:val="24"/>
          <w:szCs w:val="24"/>
        </w:rPr>
        <w:tab/>
        <w:t xml:space="preserve">    7</w:t>
      </w:r>
    </w:p>
    <w:p w:rsidR="00C418F5" w:rsidRPr="00C418F5" w:rsidRDefault="00C418F5" w:rsidP="00C418F5">
      <w:pPr>
        <w:tabs>
          <w:tab w:val="left" w:leader="dot" w:pos="7371"/>
          <w:tab w:val="left" w:leader="dot" w:pos="7655"/>
        </w:tabs>
        <w:spacing w:after="0" w:line="360" w:lineRule="auto"/>
        <w:ind w:firstLine="567"/>
        <w:jc w:val="both"/>
        <w:rPr>
          <w:rFonts w:ascii="Times New Roman" w:hAnsi="Times New Roman" w:cs="Times New Roman"/>
          <w:sz w:val="24"/>
          <w:szCs w:val="24"/>
        </w:rPr>
      </w:pPr>
      <w:r w:rsidRPr="00C418F5">
        <w:rPr>
          <w:rFonts w:ascii="Times New Roman" w:hAnsi="Times New Roman" w:cs="Times New Roman"/>
          <w:sz w:val="24"/>
          <w:szCs w:val="24"/>
        </w:rPr>
        <w:t>1.4 Manfaat Penelitian</w:t>
      </w:r>
      <w:r w:rsidRPr="00C418F5">
        <w:rPr>
          <w:rFonts w:ascii="Times New Roman" w:hAnsi="Times New Roman" w:cs="Times New Roman"/>
          <w:sz w:val="24"/>
          <w:szCs w:val="24"/>
        </w:rPr>
        <w:tab/>
        <w:t xml:space="preserve">    7</w:t>
      </w:r>
    </w:p>
    <w:p w:rsidR="00C418F5" w:rsidRPr="00C418F5" w:rsidRDefault="00C418F5" w:rsidP="00C418F5">
      <w:pPr>
        <w:tabs>
          <w:tab w:val="left" w:leader="dot" w:pos="7371"/>
          <w:tab w:val="left" w:leader="dot" w:pos="7655"/>
        </w:tabs>
        <w:spacing w:after="0" w:line="360" w:lineRule="auto"/>
        <w:jc w:val="both"/>
        <w:rPr>
          <w:rFonts w:ascii="Times New Roman" w:hAnsi="Times New Roman" w:cs="Times New Roman"/>
          <w:sz w:val="24"/>
          <w:szCs w:val="24"/>
        </w:rPr>
      </w:pPr>
      <w:r w:rsidRPr="00C418F5">
        <w:rPr>
          <w:rFonts w:ascii="Times New Roman" w:hAnsi="Times New Roman" w:cs="Times New Roman"/>
          <w:sz w:val="24"/>
          <w:szCs w:val="24"/>
        </w:rPr>
        <w:t>BAB II. KAJIAN PUSTAKA,KERANGKA PEMIKIRAN</w:t>
      </w:r>
      <w:r w:rsidRPr="00C418F5">
        <w:rPr>
          <w:rFonts w:ascii="Times New Roman" w:hAnsi="Times New Roman" w:cs="Times New Roman"/>
          <w:sz w:val="24"/>
          <w:szCs w:val="24"/>
        </w:rPr>
        <w:tab/>
        <w:t xml:space="preserve">    8</w:t>
      </w:r>
    </w:p>
    <w:p w:rsidR="00C418F5" w:rsidRPr="00C418F5" w:rsidRDefault="00C418F5" w:rsidP="00C418F5">
      <w:pPr>
        <w:tabs>
          <w:tab w:val="left" w:leader="dot" w:pos="7371"/>
          <w:tab w:val="left" w:leader="dot" w:pos="7655"/>
        </w:tabs>
        <w:spacing w:after="0" w:line="360" w:lineRule="auto"/>
        <w:ind w:firstLine="567"/>
        <w:jc w:val="both"/>
        <w:rPr>
          <w:rFonts w:ascii="Times New Roman" w:hAnsi="Times New Roman" w:cs="Times New Roman"/>
          <w:sz w:val="24"/>
          <w:szCs w:val="24"/>
        </w:rPr>
      </w:pPr>
      <w:r w:rsidRPr="00C418F5">
        <w:rPr>
          <w:rFonts w:ascii="Times New Roman" w:hAnsi="Times New Roman" w:cs="Times New Roman"/>
          <w:sz w:val="24"/>
          <w:szCs w:val="24"/>
        </w:rPr>
        <w:t>2.1 Kajian Pustaka</w:t>
      </w:r>
      <w:r w:rsidRPr="00C418F5">
        <w:rPr>
          <w:rFonts w:ascii="Times New Roman" w:hAnsi="Times New Roman" w:cs="Times New Roman"/>
          <w:sz w:val="24"/>
          <w:szCs w:val="24"/>
        </w:rPr>
        <w:tab/>
        <w:t xml:space="preserve">    8</w:t>
      </w:r>
    </w:p>
    <w:p w:rsidR="00C418F5" w:rsidRPr="00C418F5" w:rsidRDefault="00C418F5" w:rsidP="00C418F5">
      <w:pPr>
        <w:tabs>
          <w:tab w:val="left" w:leader="dot" w:pos="7371"/>
          <w:tab w:val="left" w:leader="dot" w:pos="7655"/>
        </w:tabs>
        <w:spacing w:after="0" w:line="360" w:lineRule="auto"/>
        <w:ind w:firstLine="993"/>
        <w:jc w:val="both"/>
        <w:rPr>
          <w:rFonts w:ascii="Times New Roman" w:hAnsi="Times New Roman" w:cs="Times New Roman"/>
          <w:sz w:val="24"/>
          <w:szCs w:val="24"/>
        </w:rPr>
      </w:pPr>
      <w:r w:rsidRPr="00C418F5">
        <w:rPr>
          <w:rFonts w:ascii="Times New Roman" w:hAnsi="Times New Roman" w:cs="Times New Roman"/>
          <w:sz w:val="24"/>
          <w:szCs w:val="24"/>
        </w:rPr>
        <w:t>2.1.1 Akuntansi Sektor Publik</w:t>
      </w:r>
      <w:r w:rsidRPr="00C418F5">
        <w:rPr>
          <w:rFonts w:ascii="Times New Roman" w:hAnsi="Times New Roman" w:cs="Times New Roman"/>
          <w:sz w:val="24"/>
          <w:szCs w:val="24"/>
        </w:rPr>
        <w:tab/>
        <w:t xml:space="preserve">    8</w:t>
      </w:r>
    </w:p>
    <w:p w:rsidR="00C418F5" w:rsidRPr="00C418F5" w:rsidRDefault="00C418F5" w:rsidP="00C418F5">
      <w:pPr>
        <w:tabs>
          <w:tab w:val="left" w:leader="dot" w:pos="7371"/>
          <w:tab w:val="left" w:leader="dot" w:pos="7655"/>
        </w:tabs>
        <w:spacing w:after="0" w:line="360" w:lineRule="auto"/>
        <w:ind w:firstLine="993"/>
        <w:jc w:val="both"/>
        <w:rPr>
          <w:rFonts w:ascii="Times New Roman" w:hAnsi="Times New Roman" w:cs="Times New Roman"/>
          <w:sz w:val="24"/>
          <w:szCs w:val="24"/>
        </w:rPr>
      </w:pPr>
      <w:r w:rsidRPr="00C418F5">
        <w:rPr>
          <w:rFonts w:ascii="Times New Roman" w:hAnsi="Times New Roman" w:cs="Times New Roman"/>
          <w:sz w:val="24"/>
          <w:szCs w:val="24"/>
        </w:rPr>
        <w:t>2.1.2 Keuangan Daerah</w:t>
      </w:r>
      <w:r w:rsidRPr="00C418F5">
        <w:rPr>
          <w:rFonts w:ascii="Times New Roman" w:hAnsi="Times New Roman" w:cs="Times New Roman"/>
          <w:sz w:val="24"/>
          <w:szCs w:val="24"/>
        </w:rPr>
        <w:tab/>
        <w:t xml:space="preserve">   9</w:t>
      </w:r>
    </w:p>
    <w:p w:rsidR="00C418F5" w:rsidRPr="00C418F5" w:rsidRDefault="00C418F5" w:rsidP="00C418F5">
      <w:pPr>
        <w:tabs>
          <w:tab w:val="left" w:leader="dot" w:pos="7371"/>
          <w:tab w:val="left" w:leader="dot" w:pos="7655"/>
        </w:tabs>
        <w:spacing w:after="0" w:line="360" w:lineRule="auto"/>
        <w:ind w:firstLine="993"/>
        <w:jc w:val="both"/>
        <w:rPr>
          <w:rFonts w:ascii="Times New Roman" w:hAnsi="Times New Roman" w:cs="Times New Roman"/>
          <w:sz w:val="24"/>
          <w:szCs w:val="24"/>
        </w:rPr>
      </w:pPr>
      <w:r w:rsidRPr="00C418F5">
        <w:rPr>
          <w:rFonts w:ascii="Times New Roman" w:hAnsi="Times New Roman" w:cs="Times New Roman"/>
          <w:sz w:val="24"/>
          <w:szCs w:val="24"/>
        </w:rPr>
        <w:t>2.1.3 Pendapatan Daerah</w:t>
      </w:r>
      <w:r w:rsidRPr="00C418F5">
        <w:rPr>
          <w:rFonts w:ascii="Times New Roman" w:hAnsi="Times New Roman" w:cs="Times New Roman"/>
          <w:sz w:val="24"/>
          <w:szCs w:val="24"/>
        </w:rPr>
        <w:tab/>
        <w:t xml:space="preserve">   12</w:t>
      </w:r>
    </w:p>
    <w:p w:rsidR="00C418F5" w:rsidRPr="00C418F5" w:rsidRDefault="00C418F5" w:rsidP="00C418F5">
      <w:pPr>
        <w:tabs>
          <w:tab w:val="left" w:leader="dot" w:pos="7371"/>
          <w:tab w:val="left" w:leader="dot" w:pos="7655"/>
        </w:tabs>
        <w:spacing w:after="0" w:line="360" w:lineRule="auto"/>
        <w:ind w:firstLine="993"/>
        <w:jc w:val="both"/>
        <w:rPr>
          <w:rFonts w:ascii="Times New Roman" w:hAnsi="Times New Roman" w:cs="Times New Roman"/>
          <w:sz w:val="24"/>
          <w:szCs w:val="24"/>
        </w:rPr>
      </w:pPr>
      <w:r w:rsidRPr="00C418F5">
        <w:rPr>
          <w:rFonts w:ascii="Times New Roman" w:hAnsi="Times New Roman" w:cs="Times New Roman"/>
          <w:sz w:val="24"/>
          <w:szCs w:val="24"/>
        </w:rPr>
        <w:t xml:space="preserve">2.1.4 Pendapatan Asli Daerah </w:t>
      </w:r>
      <w:r w:rsidRPr="00C418F5">
        <w:rPr>
          <w:rFonts w:ascii="Times New Roman" w:hAnsi="Times New Roman" w:cs="Times New Roman"/>
          <w:sz w:val="24"/>
          <w:szCs w:val="24"/>
        </w:rPr>
        <w:tab/>
        <w:t xml:space="preserve">   14</w:t>
      </w:r>
    </w:p>
    <w:p w:rsidR="00C418F5" w:rsidRPr="00C418F5" w:rsidRDefault="00C418F5" w:rsidP="00C418F5">
      <w:pPr>
        <w:tabs>
          <w:tab w:val="left" w:leader="dot" w:pos="7371"/>
          <w:tab w:val="left" w:leader="dot" w:pos="7655"/>
        </w:tabs>
        <w:spacing w:after="0" w:line="360" w:lineRule="auto"/>
        <w:ind w:firstLine="993"/>
        <w:jc w:val="both"/>
        <w:rPr>
          <w:rFonts w:ascii="Times New Roman" w:hAnsi="Times New Roman" w:cs="Times New Roman"/>
          <w:sz w:val="24"/>
          <w:szCs w:val="24"/>
        </w:rPr>
      </w:pPr>
      <w:r w:rsidRPr="00C418F5">
        <w:rPr>
          <w:rFonts w:ascii="Times New Roman" w:hAnsi="Times New Roman" w:cs="Times New Roman"/>
          <w:sz w:val="24"/>
          <w:szCs w:val="24"/>
        </w:rPr>
        <w:t>2.1.5 Retribusi Daerah</w:t>
      </w:r>
      <w:r w:rsidRPr="00C418F5">
        <w:rPr>
          <w:rFonts w:ascii="Times New Roman" w:hAnsi="Times New Roman" w:cs="Times New Roman"/>
          <w:sz w:val="24"/>
          <w:szCs w:val="24"/>
        </w:rPr>
        <w:tab/>
        <w:t xml:space="preserve">   16</w:t>
      </w:r>
    </w:p>
    <w:p w:rsidR="00C418F5" w:rsidRPr="00C418F5" w:rsidRDefault="00C418F5" w:rsidP="00C418F5">
      <w:pPr>
        <w:tabs>
          <w:tab w:val="left" w:leader="dot" w:pos="7371"/>
          <w:tab w:val="left" w:leader="dot" w:pos="7655"/>
        </w:tabs>
        <w:spacing w:after="0" w:line="360" w:lineRule="auto"/>
        <w:ind w:firstLine="1560"/>
        <w:jc w:val="both"/>
        <w:rPr>
          <w:rFonts w:ascii="Times New Roman" w:hAnsi="Times New Roman" w:cs="Times New Roman"/>
          <w:sz w:val="24"/>
          <w:szCs w:val="24"/>
        </w:rPr>
      </w:pPr>
      <w:r w:rsidRPr="00C418F5">
        <w:rPr>
          <w:rFonts w:ascii="Times New Roman" w:hAnsi="Times New Roman" w:cs="Times New Roman"/>
          <w:sz w:val="24"/>
          <w:szCs w:val="24"/>
        </w:rPr>
        <w:t>2.1.5.1 Pengertian Retribusi Daerah</w:t>
      </w:r>
      <w:r w:rsidRPr="00C418F5">
        <w:rPr>
          <w:rFonts w:ascii="Times New Roman" w:hAnsi="Times New Roman" w:cs="Times New Roman"/>
          <w:sz w:val="24"/>
          <w:szCs w:val="24"/>
        </w:rPr>
        <w:tab/>
        <w:t xml:space="preserve">   16</w:t>
      </w:r>
    </w:p>
    <w:p w:rsidR="00C418F5" w:rsidRPr="00C418F5" w:rsidRDefault="00C418F5" w:rsidP="00C418F5">
      <w:pPr>
        <w:tabs>
          <w:tab w:val="left" w:leader="dot" w:pos="7371"/>
          <w:tab w:val="left" w:leader="dot" w:pos="7655"/>
        </w:tabs>
        <w:spacing w:after="0" w:line="360" w:lineRule="auto"/>
        <w:ind w:firstLine="1560"/>
        <w:jc w:val="both"/>
        <w:rPr>
          <w:rFonts w:ascii="Times New Roman" w:hAnsi="Times New Roman" w:cs="Times New Roman"/>
          <w:sz w:val="24"/>
          <w:szCs w:val="24"/>
        </w:rPr>
      </w:pPr>
      <w:r w:rsidRPr="00C418F5">
        <w:rPr>
          <w:rFonts w:ascii="Times New Roman" w:hAnsi="Times New Roman" w:cs="Times New Roman"/>
          <w:sz w:val="24"/>
          <w:szCs w:val="24"/>
        </w:rPr>
        <w:t>2.1.5.2 Jenis-Jenis Retribusi Daerah</w:t>
      </w:r>
      <w:r w:rsidRPr="00C418F5">
        <w:rPr>
          <w:rFonts w:ascii="Times New Roman" w:hAnsi="Times New Roman" w:cs="Times New Roman"/>
          <w:sz w:val="24"/>
          <w:szCs w:val="24"/>
        </w:rPr>
        <w:tab/>
        <w:t xml:space="preserve">   17</w:t>
      </w:r>
    </w:p>
    <w:p w:rsidR="00C418F5" w:rsidRPr="00C418F5" w:rsidRDefault="00C418F5" w:rsidP="00C418F5">
      <w:pPr>
        <w:tabs>
          <w:tab w:val="left" w:leader="dot" w:pos="7371"/>
          <w:tab w:val="left" w:leader="dot" w:pos="7655"/>
        </w:tabs>
        <w:spacing w:after="0" w:line="360" w:lineRule="auto"/>
        <w:ind w:firstLine="1560"/>
        <w:jc w:val="both"/>
        <w:rPr>
          <w:rFonts w:ascii="Times New Roman" w:hAnsi="Times New Roman" w:cs="Times New Roman"/>
          <w:sz w:val="24"/>
          <w:szCs w:val="24"/>
        </w:rPr>
      </w:pPr>
      <w:r w:rsidRPr="00C418F5">
        <w:rPr>
          <w:rFonts w:ascii="Times New Roman" w:hAnsi="Times New Roman" w:cs="Times New Roman"/>
          <w:sz w:val="24"/>
          <w:szCs w:val="24"/>
        </w:rPr>
        <w:t>2.1.5.3 Karateristikn Pemungutan Retribusi Daerah</w:t>
      </w:r>
      <w:r w:rsidRPr="00C418F5">
        <w:rPr>
          <w:rFonts w:ascii="Times New Roman" w:hAnsi="Times New Roman" w:cs="Times New Roman"/>
          <w:sz w:val="24"/>
          <w:szCs w:val="24"/>
        </w:rPr>
        <w:tab/>
        <w:t xml:space="preserve">   20</w:t>
      </w:r>
    </w:p>
    <w:p w:rsidR="00C418F5" w:rsidRPr="00C418F5" w:rsidRDefault="00C418F5" w:rsidP="00C418F5">
      <w:pPr>
        <w:tabs>
          <w:tab w:val="left" w:leader="dot" w:pos="7371"/>
          <w:tab w:val="left" w:leader="dot" w:pos="7655"/>
        </w:tabs>
        <w:spacing w:after="0" w:line="360" w:lineRule="auto"/>
        <w:ind w:firstLine="1560"/>
        <w:jc w:val="both"/>
        <w:rPr>
          <w:rFonts w:ascii="Times New Roman" w:hAnsi="Times New Roman" w:cs="Times New Roman"/>
          <w:sz w:val="24"/>
          <w:szCs w:val="24"/>
        </w:rPr>
      </w:pPr>
      <w:r w:rsidRPr="00C418F5">
        <w:rPr>
          <w:rFonts w:ascii="Times New Roman" w:hAnsi="Times New Roman" w:cs="Times New Roman"/>
          <w:sz w:val="24"/>
          <w:szCs w:val="24"/>
        </w:rPr>
        <w:lastRenderedPageBreak/>
        <w:t>2.1.5.4 Ciri-ciri Retribusi Daerah</w:t>
      </w:r>
      <w:r w:rsidRPr="00C418F5">
        <w:rPr>
          <w:rFonts w:ascii="Times New Roman" w:hAnsi="Times New Roman" w:cs="Times New Roman"/>
          <w:sz w:val="24"/>
          <w:szCs w:val="24"/>
        </w:rPr>
        <w:tab/>
        <w:t xml:space="preserve">   21</w:t>
      </w:r>
    </w:p>
    <w:p w:rsidR="00C418F5" w:rsidRPr="00C418F5" w:rsidRDefault="00C418F5" w:rsidP="00C418F5">
      <w:pPr>
        <w:tabs>
          <w:tab w:val="left" w:leader="dot" w:pos="7371"/>
          <w:tab w:val="left" w:leader="dot" w:pos="7655"/>
        </w:tabs>
        <w:spacing w:after="0" w:line="360" w:lineRule="auto"/>
        <w:ind w:firstLine="993"/>
        <w:jc w:val="both"/>
        <w:rPr>
          <w:rFonts w:ascii="Times New Roman" w:hAnsi="Times New Roman" w:cs="Times New Roman"/>
          <w:sz w:val="24"/>
          <w:szCs w:val="24"/>
        </w:rPr>
      </w:pPr>
      <w:r w:rsidRPr="00C418F5">
        <w:rPr>
          <w:rFonts w:ascii="Times New Roman" w:hAnsi="Times New Roman" w:cs="Times New Roman"/>
          <w:sz w:val="24"/>
          <w:szCs w:val="24"/>
        </w:rPr>
        <w:t>2.1.6 Retribusi Pengujian Kendaraan Bermotor</w:t>
      </w:r>
      <w:r w:rsidRPr="00C418F5">
        <w:rPr>
          <w:rFonts w:ascii="Times New Roman" w:hAnsi="Times New Roman" w:cs="Times New Roman"/>
          <w:sz w:val="24"/>
          <w:szCs w:val="24"/>
        </w:rPr>
        <w:tab/>
        <w:t xml:space="preserve">   21</w:t>
      </w:r>
    </w:p>
    <w:p w:rsidR="00C418F5" w:rsidRPr="00C418F5" w:rsidRDefault="00C418F5" w:rsidP="00C418F5">
      <w:pPr>
        <w:tabs>
          <w:tab w:val="left" w:leader="dot" w:pos="7371"/>
          <w:tab w:val="left" w:leader="dot" w:pos="7655"/>
        </w:tabs>
        <w:spacing w:after="0" w:line="360" w:lineRule="auto"/>
        <w:ind w:firstLine="993"/>
        <w:jc w:val="both"/>
        <w:rPr>
          <w:rFonts w:ascii="Times New Roman" w:hAnsi="Times New Roman" w:cs="Times New Roman"/>
          <w:sz w:val="24"/>
          <w:szCs w:val="24"/>
        </w:rPr>
      </w:pPr>
      <w:r w:rsidRPr="00C418F5">
        <w:rPr>
          <w:rFonts w:ascii="Times New Roman" w:hAnsi="Times New Roman" w:cs="Times New Roman"/>
          <w:sz w:val="24"/>
          <w:szCs w:val="24"/>
        </w:rPr>
        <w:t>2.1.7 Strategi Optimalisasi Retribusi Pengujian Daerah</w:t>
      </w:r>
      <w:r w:rsidRPr="00C418F5">
        <w:rPr>
          <w:rFonts w:ascii="Times New Roman" w:hAnsi="Times New Roman" w:cs="Times New Roman"/>
          <w:sz w:val="24"/>
          <w:szCs w:val="24"/>
        </w:rPr>
        <w:tab/>
        <w:t xml:space="preserve">   24</w:t>
      </w:r>
    </w:p>
    <w:p w:rsidR="00C418F5" w:rsidRPr="00C418F5" w:rsidRDefault="00C418F5" w:rsidP="00C418F5">
      <w:pPr>
        <w:tabs>
          <w:tab w:val="left" w:leader="dot" w:pos="7371"/>
          <w:tab w:val="left" w:leader="dot" w:pos="7655"/>
        </w:tabs>
        <w:spacing w:after="0" w:line="360" w:lineRule="auto"/>
        <w:ind w:firstLine="993"/>
        <w:jc w:val="both"/>
        <w:rPr>
          <w:rFonts w:ascii="Times New Roman" w:hAnsi="Times New Roman" w:cs="Times New Roman"/>
          <w:sz w:val="24"/>
          <w:szCs w:val="24"/>
        </w:rPr>
      </w:pPr>
      <w:r w:rsidRPr="00C418F5">
        <w:rPr>
          <w:rFonts w:ascii="Times New Roman" w:hAnsi="Times New Roman" w:cs="Times New Roman"/>
          <w:sz w:val="24"/>
          <w:szCs w:val="24"/>
        </w:rPr>
        <w:t>2.1.8 Desentralisasi dan Otonomi Daerah</w:t>
      </w:r>
      <w:r w:rsidRPr="00C418F5">
        <w:rPr>
          <w:rFonts w:ascii="Times New Roman" w:hAnsi="Times New Roman" w:cs="Times New Roman"/>
          <w:sz w:val="24"/>
          <w:szCs w:val="24"/>
        </w:rPr>
        <w:tab/>
        <w:t xml:space="preserve">  25</w:t>
      </w:r>
    </w:p>
    <w:p w:rsidR="00C418F5" w:rsidRPr="00C418F5" w:rsidRDefault="00C418F5" w:rsidP="00C418F5">
      <w:pPr>
        <w:tabs>
          <w:tab w:val="left" w:leader="dot" w:pos="7371"/>
          <w:tab w:val="left" w:leader="dot" w:pos="7655"/>
        </w:tabs>
        <w:spacing w:after="0" w:line="360" w:lineRule="auto"/>
        <w:ind w:firstLine="993"/>
        <w:jc w:val="both"/>
        <w:rPr>
          <w:rFonts w:ascii="Times New Roman" w:hAnsi="Times New Roman" w:cs="Times New Roman"/>
          <w:sz w:val="24"/>
          <w:szCs w:val="24"/>
        </w:rPr>
      </w:pPr>
      <w:r w:rsidRPr="00C418F5">
        <w:rPr>
          <w:rFonts w:ascii="Times New Roman" w:hAnsi="Times New Roman" w:cs="Times New Roman"/>
          <w:sz w:val="24"/>
          <w:szCs w:val="24"/>
        </w:rPr>
        <w:t>2.1.9 Pengawasan Terhadap Data Kendaraan</w:t>
      </w:r>
      <w:r w:rsidRPr="00C418F5">
        <w:rPr>
          <w:rFonts w:ascii="Times New Roman" w:hAnsi="Times New Roman" w:cs="Times New Roman"/>
          <w:sz w:val="24"/>
          <w:szCs w:val="24"/>
        </w:rPr>
        <w:tab/>
        <w:t xml:space="preserve">  26</w:t>
      </w:r>
    </w:p>
    <w:p w:rsidR="00C418F5" w:rsidRPr="00C418F5" w:rsidRDefault="00C418F5" w:rsidP="00C418F5">
      <w:pPr>
        <w:tabs>
          <w:tab w:val="left" w:leader="dot" w:pos="7371"/>
          <w:tab w:val="left" w:leader="dot" w:pos="7655"/>
        </w:tabs>
        <w:spacing w:after="0" w:line="360" w:lineRule="auto"/>
        <w:ind w:firstLine="993"/>
        <w:jc w:val="both"/>
        <w:rPr>
          <w:rFonts w:ascii="Times New Roman" w:hAnsi="Times New Roman" w:cs="Times New Roman"/>
          <w:sz w:val="24"/>
          <w:szCs w:val="24"/>
        </w:rPr>
      </w:pPr>
      <w:r w:rsidRPr="00C418F5">
        <w:rPr>
          <w:rFonts w:ascii="Times New Roman" w:hAnsi="Times New Roman" w:cs="Times New Roman"/>
          <w:sz w:val="24"/>
          <w:szCs w:val="24"/>
        </w:rPr>
        <w:t>2.1.10 Penelitian Terdahulu</w:t>
      </w:r>
      <w:r w:rsidRPr="00C418F5">
        <w:rPr>
          <w:rFonts w:ascii="Times New Roman" w:hAnsi="Times New Roman" w:cs="Times New Roman"/>
          <w:sz w:val="24"/>
          <w:szCs w:val="24"/>
        </w:rPr>
        <w:tab/>
        <w:t xml:space="preserve">  26</w:t>
      </w:r>
    </w:p>
    <w:p w:rsidR="00C418F5" w:rsidRPr="00C418F5" w:rsidRDefault="00C418F5" w:rsidP="00C418F5">
      <w:pPr>
        <w:tabs>
          <w:tab w:val="left" w:leader="dot" w:pos="7371"/>
          <w:tab w:val="left" w:leader="dot" w:pos="7655"/>
        </w:tabs>
        <w:spacing w:after="0" w:line="360" w:lineRule="auto"/>
        <w:ind w:firstLine="567"/>
        <w:jc w:val="both"/>
        <w:rPr>
          <w:rFonts w:ascii="Times New Roman" w:hAnsi="Times New Roman" w:cs="Times New Roman"/>
          <w:sz w:val="24"/>
          <w:szCs w:val="24"/>
        </w:rPr>
      </w:pPr>
      <w:r w:rsidRPr="00C418F5">
        <w:rPr>
          <w:rFonts w:ascii="Times New Roman" w:hAnsi="Times New Roman" w:cs="Times New Roman"/>
          <w:sz w:val="24"/>
          <w:szCs w:val="24"/>
        </w:rPr>
        <w:t>2.2 Kerangka Pemikiran</w:t>
      </w:r>
      <w:r w:rsidRPr="00C418F5">
        <w:rPr>
          <w:rFonts w:ascii="Times New Roman" w:hAnsi="Times New Roman" w:cs="Times New Roman"/>
          <w:sz w:val="24"/>
          <w:szCs w:val="24"/>
        </w:rPr>
        <w:tab/>
        <w:t xml:space="preserve">  28</w:t>
      </w:r>
    </w:p>
    <w:p w:rsidR="00C418F5" w:rsidRPr="00C418F5" w:rsidRDefault="00C418F5" w:rsidP="00C418F5">
      <w:pPr>
        <w:tabs>
          <w:tab w:val="left" w:leader="dot" w:pos="7371"/>
          <w:tab w:val="left" w:leader="dot" w:pos="7655"/>
        </w:tabs>
        <w:spacing w:after="0" w:line="360" w:lineRule="auto"/>
        <w:jc w:val="both"/>
        <w:rPr>
          <w:rFonts w:ascii="Times New Roman" w:hAnsi="Times New Roman" w:cs="Times New Roman"/>
          <w:sz w:val="24"/>
          <w:szCs w:val="24"/>
        </w:rPr>
      </w:pPr>
      <w:r w:rsidRPr="00C418F5">
        <w:rPr>
          <w:rFonts w:ascii="Times New Roman" w:hAnsi="Times New Roman" w:cs="Times New Roman"/>
          <w:sz w:val="24"/>
          <w:szCs w:val="24"/>
        </w:rPr>
        <w:t>BAB III. OBJEK DAN METODE PENELITIAN</w:t>
      </w:r>
      <w:r w:rsidRPr="00C418F5">
        <w:rPr>
          <w:rFonts w:ascii="Times New Roman" w:hAnsi="Times New Roman" w:cs="Times New Roman"/>
          <w:sz w:val="24"/>
          <w:szCs w:val="24"/>
        </w:rPr>
        <w:tab/>
        <w:t xml:space="preserve">  30</w:t>
      </w:r>
    </w:p>
    <w:p w:rsidR="00C418F5" w:rsidRPr="00C418F5" w:rsidRDefault="00C418F5" w:rsidP="00C418F5">
      <w:pPr>
        <w:tabs>
          <w:tab w:val="left" w:leader="dot" w:pos="7371"/>
          <w:tab w:val="left" w:leader="dot" w:pos="7655"/>
        </w:tabs>
        <w:spacing w:after="0" w:line="360" w:lineRule="auto"/>
        <w:ind w:firstLine="567"/>
        <w:jc w:val="both"/>
        <w:rPr>
          <w:rFonts w:ascii="Times New Roman" w:hAnsi="Times New Roman" w:cs="Times New Roman"/>
          <w:sz w:val="24"/>
          <w:szCs w:val="24"/>
        </w:rPr>
      </w:pPr>
      <w:r w:rsidRPr="00C418F5">
        <w:rPr>
          <w:rFonts w:ascii="Times New Roman" w:hAnsi="Times New Roman" w:cs="Times New Roman"/>
          <w:sz w:val="24"/>
          <w:szCs w:val="24"/>
        </w:rPr>
        <w:t>3.1 Objek Penelitian</w:t>
      </w:r>
      <w:r w:rsidRPr="00C418F5">
        <w:rPr>
          <w:rFonts w:ascii="Times New Roman" w:hAnsi="Times New Roman" w:cs="Times New Roman"/>
          <w:sz w:val="24"/>
          <w:szCs w:val="24"/>
        </w:rPr>
        <w:tab/>
        <w:t xml:space="preserve">  30</w:t>
      </w:r>
    </w:p>
    <w:p w:rsidR="00C418F5" w:rsidRPr="00C418F5" w:rsidRDefault="00C418F5" w:rsidP="00C418F5">
      <w:pPr>
        <w:tabs>
          <w:tab w:val="left" w:leader="dot" w:pos="7371"/>
          <w:tab w:val="left" w:leader="dot" w:pos="7655"/>
        </w:tabs>
        <w:spacing w:after="0" w:line="360" w:lineRule="auto"/>
        <w:ind w:firstLine="567"/>
        <w:jc w:val="both"/>
        <w:rPr>
          <w:rFonts w:ascii="Times New Roman" w:hAnsi="Times New Roman" w:cs="Times New Roman"/>
          <w:sz w:val="24"/>
          <w:szCs w:val="24"/>
        </w:rPr>
      </w:pPr>
      <w:r w:rsidRPr="00C418F5">
        <w:rPr>
          <w:rFonts w:ascii="Times New Roman" w:hAnsi="Times New Roman" w:cs="Times New Roman"/>
          <w:sz w:val="24"/>
          <w:szCs w:val="24"/>
        </w:rPr>
        <w:t>3.2 Metode Penelitian</w:t>
      </w:r>
      <w:r w:rsidRPr="00C418F5">
        <w:rPr>
          <w:rFonts w:ascii="Times New Roman" w:hAnsi="Times New Roman" w:cs="Times New Roman"/>
          <w:sz w:val="24"/>
          <w:szCs w:val="24"/>
        </w:rPr>
        <w:tab/>
        <w:t xml:space="preserve">  30</w:t>
      </w:r>
    </w:p>
    <w:p w:rsidR="00C418F5" w:rsidRPr="00C418F5" w:rsidRDefault="00C418F5" w:rsidP="00C418F5">
      <w:pPr>
        <w:tabs>
          <w:tab w:val="left" w:leader="dot" w:pos="7371"/>
          <w:tab w:val="left" w:leader="dot" w:pos="7655"/>
        </w:tabs>
        <w:spacing w:after="0" w:line="360" w:lineRule="auto"/>
        <w:ind w:firstLine="993"/>
        <w:jc w:val="both"/>
        <w:rPr>
          <w:rFonts w:ascii="Times New Roman" w:hAnsi="Times New Roman" w:cs="Times New Roman"/>
          <w:sz w:val="24"/>
          <w:szCs w:val="24"/>
        </w:rPr>
      </w:pPr>
      <w:r w:rsidRPr="00C418F5">
        <w:rPr>
          <w:rFonts w:ascii="Times New Roman" w:hAnsi="Times New Roman" w:cs="Times New Roman"/>
          <w:sz w:val="24"/>
          <w:szCs w:val="24"/>
        </w:rPr>
        <w:t>3.2.1 Metode yang digunakan</w:t>
      </w:r>
      <w:r w:rsidRPr="00C418F5">
        <w:rPr>
          <w:rFonts w:ascii="Times New Roman" w:hAnsi="Times New Roman" w:cs="Times New Roman"/>
          <w:sz w:val="24"/>
          <w:szCs w:val="24"/>
        </w:rPr>
        <w:tab/>
        <w:t xml:space="preserve">  30</w:t>
      </w:r>
    </w:p>
    <w:p w:rsidR="00C418F5" w:rsidRPr="00C418F5" w:rsidRDefault="00C418F5" w:rsidP="00C418F5">
      <w:pPr>
        <w:tabs>
          <w:tab w:val="left" w:leader="dot" w:pos="7371"/>
          <w:tab w:val="left" w:leader="dot" w:pos="7655"/>
        </w:tabs>
        <w:spacing w:after="0" w:line="360" w:lineRule="auto"/>
        <w:ind w:firstLine="993"/>
        <w:jc w:val="both"/>
        <w:rPr>
          <w:rFonts w:ascii="Times New Roman" w:hAnsi="Times New Roman" w:cs="Times New Roman"/>
          <w:sz w:val="24"/>
          <w:szCs w:val="24"/>
        </w:rPr>
      </w:pPr>
      <w:r w:rsidRPr="00C418F5">
        <w:rPr>
          <w:rFonts w:ascii="Times New Roman" w:hAnsi="Times New Roman" w:cs="Times New Roman"/>
          <w:sz w:val="24"/>
          <w:szCs w:val="24"/>
        </w:rPr>
        <w:t>3.2.2 Operasional Variabel</w:t>
      </w:r>
      <w:r w:rsidRPr="00C418F5">
        <w:rPr>
          <w:rFonts w:ascii="Times New Roman" w:hAnsi="Times New Roman" w:cs="Times New Roman"/>
          <w:sz w:val="24"/>
          <w:szCs w:val="24"/>
        </w:rPr>
        <w:tab/>
        <w:t xml:space="preserve">  30</w:t>
      </w:r>
    </w:p>
    <w:p w:rsidR="00C418F5" w:rsidRPr="00C418F5" w:rsidRDefault="00C418F5" w:rsidP="00C418F5">
      <w:pPr>
        <w:tabs>
          <w:tab w:val="left" w:leader="dot" w:pos="7371"/>
          <w:tab w:val="left" w:leader="dot" w:pos="7655"/>
        </w:tabs>
        <w:spacing w:after="0" w:line="360" w:lineRule="auto"/>
        <w:ind w:firstLine="993"/>
        <w:jc w:val="both"/>
        <w:rPr>
          <w:rFonts w:ascii="Times New Roman" w:hAnsi="Times New Roman" w:cs="Times New Roman"/>
          <w:sz w:val="24"/>
          <w:szCs w:val="24"/>
        </w:rPr>
      </w:pPr>
      <w:r w:rsidRPr="00C418F5">
        <w:rPr>
          <w:rFonts w:ascii="Times New Roman" w:hAnsi="Times New Roman" w:cs="Times New Roman"/>
          <w:sz w:val="24"/>
          <w:szCs w:val="24"/>
        </w:rPr>
        <w:t>3.2.3 Jenis dan sumber data</w:t>
      </w:r>
      <w:r w:rsidRPr="00C418F5">
        <w:rPr>
          <w:rFonts w:ascii="Times New Roman" w:hAnsi="Times New Roman" w:cs="Times New Roman"/>
          <w:sz w:val="24"/>
          <w:szCs w:val="24"/>
        </w:rPr>
        <w:tab/>
        <w:t xml:space="preserve">  31</w:t>
      </w:r>
    </w:p>
    <w:p w:rsidR="00C418F5" w:rsidRPr="00C418F5" w:rsidRDefault="00C418F5" w:rsidP="00C418F5">
      <w:pPr>
        <w:tabs>
          <w:tab w:val="left" w:leader="dot" w:pos="7371"/>
          <w:tab w:val="left" w:leader="dot" w:pos="7655"/>
        </w:tabs>
        <w:spacing w:after="0" w:line="360" w:lineRule="auto"/>
        <w:ind w:firstLine="1560"/>
        <w:jc w:val="both"/>
        <w:rPr>
          <w:rFonts w:ascii="Times New Roman" w:hAnsi="Times New Roman" w:cs="Times New Roman"/>
          <w:sz w:val="24"/>
          <w:szCs w:val="24"/>
        </w:rPr>
      </w:pPr>
      <w:r w:rsidRPr="00C418F5">
        <w:rPr>
          <w:rFonts w:ascii="Times New Roman" w:hAnsi="Times New Roman" w:cs="Times New Roman"/>
          <w:sz w:val="24"/>
          <w:szCs w:val="24"/>
        </w:rPr>
        <w:t>3.2.3.1 Penelitian Lapangan</w:t>
      </w:r>
      <w:r w:rsidRPr="00C418F5">
        <w:rPr>
          <w:rFonts w:ascii="Times New Roman" w:hAnsi="Times New Roman" w:cs="Times New Roman"/>
          <w:sz w:val="24"/>
          <w:szCs w:val="24"/>
        </w:rPr>
        <w:tab/>
        <w:t xml:space="preserve">  31</w:t>
      </w:r>
    </w:p>
    <w:p w:rsidR="00C418F5" w:rsidRPr="00C418F5" w:rsidRDefault="00C418F5" w:rsidP="00C418F5">
      <w:pPr>
        <w:tabs>
          <w:tab w:val="left" w:leader="dot" w:pos="7371"/>
          <w:tab w:val="left" w:leader="dot" w:pos="7655"/>
        </w:tabs>
        <w:spacing w:after="0" w:line="360" w:lineRule="auto"/>
        <w:ind w:firstLine="1560"/>
        <w:jc w:val="both"/>
        <w:rPr>
          <w:rFonts w:ascii="Times New Roman" w:hAnsi="Times New Roman" w:cs="Times New Roman"/>
          <w:sz w:val="24"/>
          <w:szCs w:val="24"/>
        </w:rPr>
      </w:pPr>
      <w:r w:rsidRPr="00C418F5">
        <w:rPr>
          <w:rFonts w:ascii="Times New Roman" w:hAnsi="Times New Roman" w:cs="Times New Roman"/>
          <w:sz w:val="24"/>
          <w:szCs w:val="24"/>
        </w:rPr>
        <w:t>3.2.3.2 Penelitian Kepustakaan</w:t>
      </w:r>
      <w:r w:rsidRPr="00C418F5">
        <w:rPr>
          <w:rFonts w:ascii="Times New Roman" w:hAnsi="Times New Roman" w:cs="Times New Roman"/>
          <w:sz w:val="24"/>
          <w:szCs w:val="24"/>
        </w:rPr>
        <w:tab/>
        <w:t xml:space="preserve">  31</w:t>
      </w:r>
    </w:p>
    <w:p w:rsidR="00C418F5" w:rsidRPr="00C418F5" w:rsidRDefault="00C418F5" w:rsidP="00C418F5">
      <w:pPr>
        <w:tabs>
          <w:tab w:val="left" w:leader="dot" w:pos="7371"/>
          <w:tab w:val="left" w:leader="dot" w:pos="7655"/>
        </w:tabs>
        <w:spacing w:after="0" w:line="360" w:lineRule="auto"/>
        <w:ind w:firstLine="993"/>
        <w:jc w:val="both"/>
        <w:rPr>
          <w:rFonts w:ascii="Times New Roman" w:hAnsi="Times New Roman" w:cs="Times New Roman"/>
          <w:sz w:val="24"/>
          <w:szCs w:val="24"/>
        </w:rPr>
      </w:pPr>
      <w:r w:rsidRPr="00C418F5">
        <w:rPr>
          <w:rFonts w:ascii="Times New Roman" w:hAnsi="Times New Roman" w:cs="Times New Roman"/>
          <w:sz w:val="24"/>
          <w:szCs w:val="24"/>
        </w:rPr>
        <w:t>3.2.4 Informan Peneliian</w:t>
      </w:r>
      <w:r w:rsidRPr="00C418F5">
        <w:rPr>
          <w:rFonts w:ascii="Times New Roman" w:hAnsi="Times New Roman" w:cs="Times New Roman"/>
          <w:sz w:val="24"/>
          <w:szCs w:val="24"/>
        </w:rPr>
        <w:tab/>
        <w:t xml:space="preserve">  32</w:t>
      </w:r>
    </w:p>
    <w:p w:rsidR="00C418F5" w:rsidRPr="00C418F5" w:rsidRDefault="00C418F5" w:rsidP="00C418F5">
      <w:pPr>
        <w:tabs>
          <w:tab w:val="left" w:leader="dot" w:pos="7371"/>
          <w:tab w:val="left" w:leader="dot" w:pos="7655"/>
        </w:tabs>
        <w:spacing w:after="0" w:line="360" w:lineRule="auto"/>
        <w:ind w:firstLine="993"/>
        <w:jc w:val="both"/>
        <w:rPr>
          <w:rFonts w:ascii="Times New Roman" w:hAnsi="Times New Roman" w:cs="Times New Roman"/>
          <w:sz w:val="24"/>
          <w:szCs w:val="24"/>
        </w:rPr>
      </w:pPr>
      <w:r w:rsidRPr="00C418F5">
        <w:rPr>
          <w:rFonts w:ascii="Times New Roman" w:hAnsi="Times New Roman" w:cs="Times New Roman"/>
          <w:sz w:val="24"/>
          <w:szCs w:val="24"/>
        </w:rPr>
        <w:t>3.2.5 Jenis Sumber Data</w:t>
      </w:r>
      <w:r w:rsidRPr="00C418F5">
        <w:rPr>
          <w:rFonts w:ascii="Times New Roman" w:hAnsi="Times New Roman" w:cs="Times New Roman"/>
          <w:sz w:val="24"/>
          <w:szCs w:val="24"/>
        </w:rPr>
        <w:tab/>
        <w:t xml:space="preserve">  32</w:t>
      </w:r>
    </w:p>
    <w:p w:rsidR="00C418F5" w:rsidRPr="00C418F5" w:rsidRDefault="00C418F5" w:rsidP="00C418F5">
      <w:pPr>
        <w:tabs>
          <w:tab w:val="left" w:leader="dot" w:pos="7371"/>
          <w:tab w:val="left" w:leader="dot" w:pos="7655"/>
        </w:tabs>
        <w:spacing w:after="0" w:line="360" w:lineRule="auto"/>
        <w:ind w:firstLine="993"/>
        <w:jc w:val="both"/>
        <w:rPr>
          <w:rFonts w:ascii="Times New Roman" w:hAnsi="Times New Roman" w:cs="Times New Roman"/>
          <w:sz w:val="24"/>
          <w:szCs w:val="24"/>
        </w:rPr>
      </w:pPr>
      <w:r w:rsidRPr="00C418F5">
        <w:rPr>
          <w:rFonts w:ascii="Times New Roman" w:hAnsi="Times New Roman" w:cs="Times New Roman"/>
          <w:sz w:val="24"/>
          <w:szCs w:val="24"/>
        </w:rPr>
        <w:t>3.2.6 Teknik pengumpulan data</w:t>
      </w:r>
      <w:r w:rsidRPr="00C418F5">
        <w:rPr>
          <w:rFonts w:ascii="Times New Roman" w:hAnsi="Times New Roman" w:cs="Times New Roman"/>
          <w:sz w:val="24"/>
          <w:szCs w:val="24"/>
        </w:rPr>
        <w:tab/>
        <w:t xml:space="preserve">  33</w:t>
      </w:r>
    </w:p>
    <w:p w:rsidR="00C418F5" w:rsidRPr="00C418F5" w:rsidRDefault="00C418F5" w:rsidP="00C418F5">
      <w:pPr>
        <w:tabs>
          <w:tab w:val="left" w:leader="dot" w:pos="7371"/>
          <w:tab w:val="left" w:leader="dot" w:pos="7655"/>
        </w:tabs>
        <w:spacing w:after="0" w:line="360" w:lineRule="auto"/>
        <w:ind w:firstLine="993"/>
        <w:jc w:val="both"/>
        <w:rPr>
          <w:rFonts w:ascii="Times New Roman" w:hAnsi="Times New Roman" w:cs="Times New Roman"/>
          <w:sz w:val="24"/>
          <w:szCs w:val="24"/>
        </w:rPr>
      </w:pPr>
      <w:r w:rsidRPr="00C418F5">
        <w:rPr>
          <w:rFonts w:ascii="Times New Roman" w:hAnsi="Times New Roman" w:cs="Times New Roman"/>
          <w:sz w:val="24"/>
          <w:szCs w:val="24"/>
        </w:rPr>
        <w:t>3.2.7 Teknis Analisis</w:t>
      </w:r>
      <w:r w:rsidRPr="00C418F5">
        <w:rPr>
          <w:rFonts w:ascii="Times New Roman" w:hAnsi="Times New Roman" w:cs="Times New Roman"/>
          <w:sz w:val="24"/>
          <w:szCs w:val="24"/>
        </w:rPr>
        <w:tab/>
        <w:t xml:space="preserve">  35</w:t>
      </w:r>
    </w:p>
    <w:p w:rsidR="00C418F5" w:rsidRPr="00C418F5" w:rsidRDefault="00C418F5" w:rsidP="00C418F5">
      <w:pPr>
        <w:tabs>
          <w:tab w:val="left" w:leader="dot" w:pos="7371"/>
          <w:tab w:val="left" w:leader="dot" w:pos="7655"/>
        </w:tabs>
        <w:spacing w:after="0" w:line="360" w:lineRule="auto"/>
        <w:jc w:val="both"/>
        <w:rPr>
          <w:rFonts w:ascii="Times New Roman" w:hAnsi="Times New Roman" w:cs="Times New Roman"/>
          <w:sz w:val="24"/>
          <w:szCs w:val="24"/>
        </w:rPr>
      </w:pPr>
      <w:r w:rsidRPr="00C418F5">
        <w:rPr>
          <w:rFonts w:ascii="Times New Roman" w:hAnsi="Times New Roman" w:cs="Times New Roman"/>
          <w:sz w:val="24"/>
          <w:szCs w:val="24"/>
        </w:rPr>
        <w:t>BAB IV HASIL PENELITIAN DAN PEMBAHASAN</w:t>
      </w:r>
      <w:r w:rsidRPr="00C418F5">
        <w:rPr>
          <w:rFonts w:ascii="Times New Roman" w:hAnsi="Times New Roman" w:cs="Times New Roman"/>
          <w:sz w:val="24"/>
          <w:szCs w:val="24"/>
        </w:rPr>
        <w:tab/>
        <w:t xml:space="preserve">  36</w:t>
      </w:r>
    </w:p>
    <w:p w:rsidR="00C418F5" w:rsidRPr="00C418F5" w:rsidRDefault="00C418F5" w:rsidP="00C418F5">
      <w:pPr>
        <w:tabs>
          <w:tab w:val="left" w:leader="dot" w:pos="7371"/>
          <w:tab w:val="left" w:leader="dot" w:pos="7655"/>
        </w:tabs>
        <w:spacing w:after="0" w:line="360" w:lineRule="auto"/>
        <w:ind w:firstLine="567"/>
        <w:jc w:val="both"/>
        <w:rPr>
          <w:rFonts w:ascii="Times New Roman" w:hAnsi="Times New Roman" w:cs="Times New Roman"/>
          <w:sz w:val="24"/>
          <w:szCs w:val="24"/>
        </w:rPr>
      </w:pPr>
      <w:r w:rsidRPr="00C418F5">
        <w:rPr>
          <w:rFonts w:ascii="Times New Roman" w:hAnsi="Times New Roman" w:cs="Times New Roman"/>
          <w:sz w:val="24"/>
          <w:szCs w:val="24"/>
        </w:rPr>
        <w:t>4.1 Gambaran Umum Dinas Perhubungan Kabupaten Boalemo</w:t>
      </w:r>
      <w:r w:rsidRPr="00C418F5">
        <w:rPr>
          <w:rFonts w:ascii="Times New Roman" w:hAnsi="Times New Roman" w:cs="Times New Roman"/>
          <w:sz w:val="24"/>
          <w:szCs w:val="24"/>
        </w:rPr>
        <w:tab/>
        <w:t xml:space="preserve">  36</w:t>
      </w:r>
    </w:p>
    <w:p w:rsidR="00C418F5" w:rsidRPr="00C418F5" w:rsidRDefault="00C418F5" w:rsidP="00C418F5">
      <w:pPr>
        <w:tabs>
          <w:tab w:val="left" w:leader="dot" w:pos="7371"/>
          <w:tab w:val="left" w:leader="dot" w:pos="7655"/>
        </w:tabs>
        <w:spacing w:after="0" w:line="360" w:lineRule="auto"/>
        <w:ind w:firstLine="993"/>
        <w:jc w:val="both"/>
        <w:rPr>
          <w:rFonts w:ascii="Times New Roman" w:hAnsi="Times New Roman" w:cs="Times New Roman"/>
          <w:sz w:val="24"/>
          <w:szCs w:val="24"/>
        </w:rPr>
      </w:pPr>
      <w:r w:rsidRPr="00C418F5">
        <w:rPr>
          <w:rFonts w:ascii="Times New Roman" w:hAnsi="Times New Roman" w:cs="Times New Roman"/>
          <w:sz w:val="24"/>
          <w:szCs w:val="24"/>
        </w:rPr>
        <w:t>4.1.1 Sejarah Singkat Dinas Perhubugan Kabuapten Boalemo</w:t>
      </w:r>
      <w:r w:rsidRPr="00C418F5">
        <w:rPr>
          <w:rFonts w:ascii="Times New Roman" w:hAnsi="Times New Roman" w:cs="Times New Roman"/>
          <w:sz w:val="24"/>
          <w:szCs w:val="24"/>
        </w:rPr>
        <w:tab/>
        <w:t xml:space="preserve">  36</w:t>
      </w:r>
    </w:p>
    <w:p w:rsidR="00C418F5" w:rsidRPr="00C418F5" w:rsidRDefault="00C418F5" w:rsidP="00C418F5">
      <w:pPr>
        <w:tabs>
          <w:tab w:val="left" w:leader="dot" w:pos="7371"/>
          <w:tab w:val="left" w:leader="dot" w:pos="7655"/>
        </w:tabs>
        <w:spacing w:after="0" w:line="360" w:lineRule="auto"/>
        <w:ind w:firstLine="993"/>
        <w:jc w:val="both"/>
        <w:rPr>
          <w:rFonts w:ascii="Times New Roman" w:hAnsi="Times New Roman" w:cs="Times New Roman"/>
          <w:sz w:val="24"/>
          <w:szCs w:val="24"/>
        </w:rPr>
      </w:pPr>
      <w:r w:rsidRPr="00C418F5">
        <w:rPr>
          <w:rFonts w:ascii="Times New Roman" w:hAnsi="Times New Roman" w:cs="Times New Roman"/>
          <w:sz w:val="24"/>
          <w:szCs w:val="24"/>
        </w:rPr>
        <w:t>4.1.2 Visi dan Misi Dinas Perhubungan</w:t>
      </w:r>
      <w:r w:rsidRPr="00C418F5">
        <w:rPr>
          <w:rFonts w:ascii="Times New Roman" w:hAnsi="Times New Roman" w:cs="Times New Roman"/>
          <w:sz w:val="24"/>
          <w:szCs w:val="24"/>
        </w:rPr>
        <w:tab/>
        <w:t xml:space="preserve">  37</w:t>
      </w:r>
    </w:p>
    <w:p w:rsidR="00C418F5" w:rsidRPr="00C418F5" w:rsidRDefault="00C418F5" w:rsidP="00C418F5">
      <w:pPr>
        <w:tabs>
          <w:tab w:val="left" w:leader="dot" w:pos="7371"/>
          <w:tab w:val="left" w:leader="dot" w:pos="7655"/>
        </w:tabs>
        <w:spacing w:after="0" w:line="360" w:lineRule="auto"/>
        <w:ind w:firstLine="993"/>
        <w:jc w:val="both"/>
        <w:rPr>
          <w:rFonts w:ascii="Times New Roman" w:hAnsi="Times New Roman" w:cs="Times New Roman"/>
          <w:sz w:val="24"/>
          <w:szCs w:val="24"/>
        </w:rPr>
      </w:pPr>
      <w:r w:rsidRPr="00C418F5">
        <w:rPr>
          <w:rFonts w:ascii="Times New Roman" w:hAnsi="Times New Roman" w:cs="Times New Roman"/>
          <w:sz w:val="24"/>
          <w:szCs w:val="24"/>
        </w:rPr>
        <w:t>4.1.3 Struktur Organisasi Dinas Perhubungan</w:t>
      </w:r>
      <w:r w:rsidRPr="00C418F5">
        <w:rPr>
          <w:rFonts w:ascii="Times New Roman" w:hAnsi="Times New Roman" w:cs="Times New Roman"/>
          <w:sz w:val="24"/>
          <w:szCs w:val="24"/>
        </w:rPr>
        <w:tab/>
        <w:t xml:space="preserve">  38</w:t>
      </w:r>
    </w:p>
    <w:p w:rsidR="00C418F5" w:rsidRPr="00C418F5" w:rsidRDefault="00C418F5" w:rsidP="00C418F5">
      <w:pPr>
        <w:tabs>
          <w:tab w:val="left" w:leader="dot" w:pos="7371"/>
          <w:tab w:val="left" w:leader="dot" w:pos="7655"/>
        </w:tabs>
        <w:spacing w:after="0" w:line="360" w:lineRule="auto"/>
        <w:ind w:firstLine="993"/>
        <w:jc w:val="both"/>
        <w:rPr>
          <w:rFonts w:ascii="Times New Roman" w:hAnsi="Times New Roman" w:cs="Times New Roman"/>
          <w:sz w:val="24"/>
          <w:szCs w:val="24"/>
        </w:rPr>
      </w:pPr>
      <w:r w:rsidRPr="00C418F5">
        <w:rPr>
          <w:rFonts w:ascii="Times New Roman" w:hAnsi="Times New Roman" w:cs="Times New Roman"/>
          <w:sz w:val="24"/>
          <w:szCs w:val="24"/>
        </w:rPr>
        <w:t>4.1.4 Tugas Pokok Dan Fungsi</w:t>
      </w:r>
      <w:r w:rsidRPr="00C418F5">
        <w:rPr>
          <w:rFonts w:ascii="Times New Roman" w:hAnsi="Times New Roman" w:cs="Times New Roman"/>
          <w:sz w:val="24"/>
          <w:szCs w:val="24"/>
        </w:rPr>
        <w:tab/>
        <w:t xml:space="preserve">  49</w:t>
      </w:r>
    </w:p>
    <w:p w:rsidR="00C418F5" w:rsidRPr="00C418F5" w:rsidRDefault="00C418F5" w:rsidP="00C418F5">
      <w:pPr>
        <w:tabs>
          <w:tab w:val="left" w:leader="dot" w:pos="7371"/>
          <w:tab w:val="left" w:leader="dot" w:pos="7655"/>
        </w:tabs>
        <w:spacing w:after="0" w:line="360" w:lineRule="auto"/>
        <w:ind w:firstLine="567"/>
        <w:jc w:val="both"/>
        <w:rPr>
          <w:rFonts w:ascii="Times New Roman" w:hAnsi="Times New Roman" w:cs="Times New Roman"/>
          <w:sz w:val="24"/>
          <w:szCs w:val="24"/>
        </w:rPr>
      </w:pPr>
      <w:r w:rsidRPr="00C418F5">
        <w:rPr>
          <w:rFonts w:ascii="Times New Roman" w:hAnsi="Times New Roman" w:cs="Times New Roman"/>
          <w:sz w:val="24"/>
          <w:szCs w:val="24"/>
        </w:rPr>
        <w:t>4.2 Hasil Penelitian</w:t>
      </w:r>
      <w:r w:rsidRPr="00C418F5">
        <w:rPr>
          <w:rFonts w:ascii="Times New Roman" w:hAnsi="Times New Roman" w:cs="Times New Roman"/>
          <w:sz w:val="24"/>
          <w:szCs w:val="24"/>
        </w:rPr>
        <w:tab/>
        <w:t xml:space="preserve">  42</w:t>
      </w:r>
    </w:p>
    <w:p w:rsidR="00C418F5" w:rsidRPr="00C418F5" w:rsidRDefault="00C418F5" w:rsidP="00C418F5">
      <w:pPr>
        <w:tabs>
          <w:tab w:val="left" w:leader="dot" w:pos="7371"/>
          <w:tab w:val="left" w:leader="dot" w:pos="7655"/>
        </w:tabs>
        <w:spacing w:after="0" w:line="360" w:lineRule="auto"/>
        <w:ind w:firstLine="993"/>
        <w:jc w:val="both"/>
        <w:rPr>
          <w:rFonts w:ascii="Times New Roman" w:hAnsi="Times New Roman" w:cs="Times New Roman"/>
          <w:sz w:val="24"/>
          <w:szCs w:val="24"/>
        </w:rPr>
      </w:pPr>
      <w:r w:rsidRPr="00C418F5">
        <w:rPr>
          <w:rFonts w:ascii="Times New Roman" w:hAnsi="Times New Roman" w:cs="Times New Roman"/>
          <w:sz w:val="24"/>
          <w:szCs w:val="24"/>
        </w:rPr>
        <w:t>4.2.1 Deskripsi Penerimaan Pendapatan Asli Daerah</w:t>
      </w:r>
      <w:r w:rsidRPr="00C418F5">
        <w:rPr>
          <w:rFonts w:ascii="Times New Roman" w:hAnsi="Times New Roman" w:cs="Times New Roman"/>
          <w:sz w:val="24"/>
          <w:szCs w:val="24"/>
        </w:rPr>
        <w:tab/>
        <w:t xml:space="preserve">  42</w:t>
      </w:r>
    </w:p>
    <w:p w:rsidR="00C418F5" w:rsidRPr="00C418F5" w:rsidRDefault="00C418F5" w:rsidP="00C418F5">
      <w:pPr>
        <w:tabs>
          <w:tab w:val="left" w:leader="dot" w:pos="7371"/>
          <w:tab w:val="left" w:leader="dot" w:pos="7655"/>
        </w:tabs>
        <w:spacing w:after="0" w:line="360" w:lineRule="auto"/>
        <w:ind w:firstLine="993"/>
        <w:jc w:val="both"/>
        <w:rPr>
          <w:rFonts w:ascii="Times New Roman" w:hAnsi="Times New Roman" w:cs="Times New Roman"/>
          <w:sz w:val="24"/>
          <w:szCs w:val="24"/>
        </w:rPr>
      </w:pPr>
      <w:r w:rsidRPr="00C418F5">
        <w:rPr>
          <w:rFonts w:ascii="Times New Roman" w:hAnsi="Times New Roman" w:cs="Times New Roman"/>
          <w:sz w:val="24"/>
          <w:szCs w:val="24"/>
        </w:rPr>
        <w:t>4.2.2 Memperluas Basis Penerimaan</w:t>
      </w:r>
      <w:r w:rsidRPr="00C418F5">
        <w:rPr>
          <w:rFonts w:ascii="Times New Roman" w:hAnsi="Times New Roman" w:cs="Times New Roman"/>
          <w:sz w:val="24"/>
          <w:szCs w:val="24"/>
        </w:rPr>
        <w:tab/>
        <w:t xml:space="preserve">  42</w:t>
      </w:r>
    </w:p>
    <w:p w:rsidR="00C418F5" w:rsidRPr="00C418F5" w:rsidRDefault="00C418F5" w:rsidP="00C418F5">
      <w:pPr>
        <w:tabs>
          <w:tab w:val="left" w:leader="dot" w:pos="7371"/>
          <w:tab w:val="left" w:leader="dot" w:pos="7655"/>
        </w:tabs>
        <w:spacing w:after="0" w:line="360" w:lineRule="auto"/>
        <w:ind w:firstLine="993"/>
        <w:jc w:val="both"/>
        <w:rPr>
          <w:rFonts w:ascii="Times New Roman" w:hAnsi="Times New Roman" w:cs="Times New Roman"/>
          <w:sz w:val="24"/>
          <w:szCs w:val="24"/>
        </w:rPr>
      </w:pPr>
      <w:r w:rsidRPr="00C418F5">
        <w:rPr>
          <w:rFonts w:ascii="Times New Roman" w:hAnsi="Times New Roman" w:cs="Times New Roman"/>
          <w:sz w:val="24"/>
          <w:szCs w:val="24"/>
        </w:rPr>
        <w:t>4.2.3 Memperluas Proses Pemungutan</w:t>
      </w:r>
      <w:r w:rsidRPr="00C418F5">
        <w:rPr>
          <w:rFonts w:ascii="Times New Roman" w:hAnsi="Times New Roman" w:cs="Times New Roman"/>
          <w:sz w:val="24"/>
          <w:szCs w:val="24"/>
        </w:rPr>
        <w:tab/>
        <w:t xml:space="preserve">  44</w:t>
      </w:r>
    </w:p>
    <w:p w:rsidR="00C418F5" w:rsidRPr="00C418F5" w:rsidRDefault="00C418F5" w:rsidP="00C418F5">
      <w:pPr>
        <w:tabs>
          <w:tab w:val="left" w:leader="dot" w:pos="7371"/>
          <w:tab w:val="left" w:leader="dot" w:pos="7655"/>
        </w:tabs>
        <w:spacing w:after="0" w:line="360" w:lineRule="auto"/>
        <w:ind w:firstLine="993"/>
        <w:jc w:val="both"/>
        <w:rPr>
          <w:rFonts w:ascii="Times New Roman" w:hAnsi="Times New Roman" w:cs="Times New Roman"/>
          <w:sz w:val="24"/>
          <w:szCs w:val="24"/>
        </w:rPr>
      </w:pPr>
      <w:r w:rsidRPr="00C418F5">
        <w:rPr>
          <w:rFonts w:ascii="Times New Roman" w:hAnsi="Times New Roman" w:cs="Times New Roman"/>
          <w:sz w:val="24"/>
          <w:szCs w:val="24"/>
        </w:rPr>
        <w:t>4.2.4 Meningkatkan Pengawasan</w:t>
      </w:r>
      <w:r w:rsidRPr="00C418F5">
        <w:rPr>
          <w:rFonts w:ascii="Times New Roman" w:hAnsi="Times New Roman" w:cs="Times New Roman"/>
          <w:sz w:val="24"/>
          <w:szCs w:val="24"/>
        </w:rPr>
        <w:tab/>
        <w:t xml:space="preserve">  46</w:t>
      </w:r>
    </w:p>
    <w:p w:rsidR="00C418F5" w:rsidRPr="00C418F5" w:rsidRDefault="00C418F5" w:rsidP="00C418F5">
      <w:pPr>
        <w:tabs>
          <w:tab w:val="left" w:leader="dot" w:pos="7371"/>
          <w:tab w:val="left" w:leader="dot" w:pos="7655"/>
        </w:tabs>
        <w:spacing w:after="0" w:line="360" w:lineRule="auto"/>
        <w:ind w:firstLine="993"/>
        <w:jc w:val="both"/>
        <w:rPr>
          <w:rFonts w:ascii="Times New Roman" w:hAnsi="Times New Roman" w:cs="Times New Roman"/>
          <w:sz w:val="24"/>
          <w:szCs w:val="24"/>
        </w:rPr>
      </w:pPr>
      <w:r w:rsidRPr="00C418F5">
        <w:rPr>
          <w:rFonts w:ascii="Times New Roman" w:hAnsi="Times New Roman" w:cs="Times New Roman"/>
          <w:sz w:val="24"/>
          <w:szCs w:val="24"/>
        </w:rPr>
        <w:t xml:space="preserve">4.2.5 Peningkatkan Efesiensi administrasi dan menekan biaya </w:t>
      </w:r>
    </w:p>
    <w:p w:rsidR="00C418F5" w:rsidRPr="00C418F5" w:rsidRDefault="00C418F5" w:rsidP="00C418F5">
      <w:pPr>
        <w:tabs>
          <w:tab w:val="left" w:leader="dot" w:pos="7371"/>
          <w:tab w:val="left" w:leader="dot" w:pos="7655"/>
        </w:tabs>
        <w:spacing w:after="0" w:line="360" w:lineRule="auto"/>
        <w:ind w:firstLine="1560"/>
        <w:jc w:val="both"/>
        <w:rPr>
          <w:rFonts w:ascii="Times New Roman" w:hAnsi="Times New Roman" w:cs="Times New Roman"/>
          <w:sz w:val="24"/>
          <w:szCs w:val="24"/>
        </w:rPr>
      </w:pPr>
      <w:r w:rsidRPr="00C418F5">
        <w:rPr>
          <w:rFonts w:ascii="Times New Roman" w:hAnsi="Times New Roman" w:cs="Times New Roman"/>
          <w:sz w:val="24"/>
          <w:szCs w:val="24"/>
        </w:rPr>
        <w:lastRenderedPageBreak/>
        <w:t>Pemungutan</w:t>
      </w:r>
      <w:r w:rsidRPr="00C418F5">
        <w:rPr>
          <w:rFonts w:ascii="Times New Roman" w:hAnsi="Times New Roman" w:cs="Times New Roman"/>
          <w:sz w:val="24"/>
          <w:szCs w:val="24"/>
        </w:rPr>
        <w:tab/>
        <w:t xml:space="preserve">  48</w:t>
      </w:r>
    </w:p>
    <w:p w:rsidR="00C418F5" w:rsidRPr="00C418F5" w:rsidRDefault="00C418F5" w:rsidP="00C418F5">
      <w:pPr>
        <w:tabs>
          <w:tab w:val="left" w:leader="dot" w:pos="7371"/>
          <w:tab w:val="left" w:leader="dot" w:pos="7655"/>
        </w:tabs>
        <w:spacing w:after="0" w:line="360" w:lineRule="auto"/>
        <w:ind w:firstLine="567"/>
        <w:jc w:val="both"/>
        <w:rPr>
          <w:rFonts w:ascii="Times New Roman" w:hAnsi="Times New Roman" w:cs="Times New Roman"/>
          <w:sz w:val="24"/>
          <w:szCs w:val="24"/>
        </w:rPr>
      </w:pPr>
      <w:r w:rsidRPr="00C418F5">
        <w:rPr>
          <w:rFonts w:ascii="Times New Roman" w:hAnsi="Times New Roman" w:cs="Times New Roman"/>
          <w:sz w:val="24"/>
          <w:szCs w:val="24"/>
        </w:rPr>
        <w:t>4.3 Pembahasan Penilitian</w:t>
      </w:r>
      <w:r w:rsidRPr="00C418F5">
        <w:rPr>
          <w:rFonts w:ascii="Times New Roman" w:hAnsi="Times New Roman" w:cs="Times New Roman"/>
          <w:sz w:val="24"/>
          <w:szCs w:val="24"/>
        </w:rPr>
        <w:tab/>
        <w:t xml:space="preserve">  49</w:t>
      </w:r>
    </w:p>
    <w:p w:rsidR="00C418F5" w:rsidRPr="00C418F5" w:rsidRDefault="00C418F5" w:rsidP="00C418F5">
      <w:pPr>
        <w:tabs>
          <w:tab w:val="left" w:leader="dot" w:pos="7371"/>
          <w:tab w:val="left" w:leader="dot" w:pos="7655"/>
        </w:tabs>
        <w:spacing w:after="0" w:line="360" w:lineRule="auto"/>
        <w:ind w:firstLine="993"/>
        <w:jc w:val="both"/>
        <w:rPr>
          <w:rFonts w:ascii="Times New Roman" w:hAnsi="Times New Roman" w:cs="Times New Roman"/>
          <w:sz w:val="24"/>
          <w:szCs w:val="24"/>
        </w:rPr>
      </w:pPr>
      <w:r w:rsidRPr="00C418F5">
        <w:rPr>
          <w:rFonts w:ascii="Times New Roman" w:hAnsi="Times New Roman" w:cs="Times New Roman"/>
          <w:sz w:val="24"/>
          <w:szCs w:val="24"/>
        </w:rPr>
        <w:t>4.3.1 Memperluas Basis Penerimaan</w:t>
      </w:r>
      <w:r w:rsidRPr="00C418F5">
        <w:rPr>
          <w:rFonts w:ascii="Times New Roman" w:hAnsi="Times New Roman" w:cs="Times New Roman"/>
          <w:sz w:val="24"/>
          <w:szCs w:val="24"/>
        </w:rPr>
        <w:tab/>
        <w:t xml:space="preserve">  49</w:t>
      </w:r>
    </w:p>
    <w:p w:rsidR="00C418F5" w:rsidRPr="00C418F5" w:rsidRDefault="00C418F5" w:rsidP="00C418F5">
      <w:pPr>
        <w:tabs>
          <w:tab w:val="left" w:leader="dot" w:pos="7371"/>
          <w:tab w:val="left" w:leader="dot" w:pos="7655"/>
        </w:tabs>
        <w:spacing w:after="0" w:line="360" w:lineRule="auto"/>
        <w:ind w:firstLine="993"/>
        <w:jc w:val="both"/>
        <w:rPr>
          <w:rFonts w:ascii="Times New Roman" w:hAnsi="Times New Roman" w:cs="Times New Roman"/>
          <w:sz w:val="24"/>
          <w:szCs w:val="24"/>
        </w:rPr>
      </w:pPr>
      <w:r w:rsidRPr="00C418F5">
        <w:rPr>
          <w:rFonts w:ascii="Times New Roman" w:hAnsi="Times New Roman" w:cs="Times New Roman"/>
          <w:sz w:val="24"/>
          <w:szCs w:val="24"/>
        </w:rPr>
        <w:t>4.3.2 Memperluas Proses Pemungutan</w:t>
      </w:r>
      <w:r w:rsidRPr="00C418F5">
        <w:rPr>
          <w:rFonts w:ascii="Times New Roman" w:hAnsi="Times New Roman" w:cs="Times New Roman"/>
          <w:sz w:val="24"/>
          <w:szCs w:val="24"/>
        </w:rPr>
        <w:tab/>
        <w:t xml:space="preserve">  55</w:t>
      </w:r>
    </w:p>
    <w:p w:rsidR="00C418F5" w:rsidRPr="00C418F5" w:rsidRDefault="00C418F5" w:rsidP="00C418F5">
      <w:pPr>
        <w:tabs>
          <w:tab w:val="left" w:leader="dot" w:pos="7371"/>
          <w:tab w:val="left" w:leader="dot" w:pos="7655"/>
        </w:tabs>
        <w:spacing w:after="0" w:line="360" w:lineRule="auto"/>
        <w:ind w:firstLine="993"/>
        <w:jc w:val="both"/>
        <w:rPr>
          <w:rFonts w:ascii="Times New Roman" w:hAnsi="Times New Roman" w:cs="Times New Roman"/>
          <w:sz w:val="24"/>
          <w:szCs w:val="24"/>
        </w:rPr>
      </w:pPr>
      <w:r w:rsidRPr="00C418F5">
        <w:rPr>
          <w:rFonts w:ascii="Times New Roman" w:hAnsi="Times New Roman" w:cs="Times New Roman"/>
          <w:sz w:val="24"/>
          <w:szCs w:val="24"/>
        </w:rPr>
        <w:t>4.3.3 Meningkatkan Pengawasan</w:t>
      </w:r>
      <w:r w:rsidRPr="00C418F5">
        <w:rPr>
          <w:rFonts w:ascii="Times New Roman" w:hAnsi="Times New Roman" w:cs="Times New Roman"/>
          <w:sz w:val="24"/>
          <w:szCs w:val="24"/>
        </w:rPr>
        <w:tab/>
        <w:t xml:space="preserve">  57</w:t>
      </w:r>
    </w:p>
    <w:p w:rsidR="00C418F5" w:rsidRPr="00C418F5" w:rsidRDefault="00C418F5" w:rsidP="00C418F5">
      <w:pPr>
        <w:tabs>
          <w:tab w:val="left" w:leader="dot" w:pos="7371"/>
          <w:tab w:val="left" w:leader="dot" w:pos="7655"/>
        </w:tabs>
        <w:spacing w:after="0" w:line="360" w:lineRule="auto"/>
        <w:ind w:firstLine="993"/>
        <w:jc w:val="both"/>
        <w:rPr>
          <w:rFonts w:ascii="Times New Roman" w:hAnsi="Times New Roman" w:cs="Times New Roman"/>
          <w:sz w:val="24"/>
          <w:szCs w:val="24"/>
        </w:rPr>
      </w:pPr>
      <w:r w:rsidRPr="00C418F5">
        <w:rPr>
          <w:rFonts w:ascii="Times New Roman" w:hAnsi="Times New Roman" w:cs="Times New Roman"/>
          <w:sz w:val="24"/>
          <w:szCs w:val="24"/>
        </w:rPr>
        <w:t xml:space="preserve">4.3.4 Peningkatkan Efesiensi administrasi dan menekan biaya </w:t>
      </w:r>
    </w:p>
    <w:p w:rsidR="00C418F5" w:rsidRPr="00C418F5" w:rsidRDefault="00C418F5" w:rsidP="00C418F5">
      <w:pPr>
        <w:tabs>
          <w:tab w:val="left" w:leader="dot" w:pos="7371"/>
          <w:tab w:val="left" w:leader="dot" w:pos="7655"/>
        </w:tabs>
        <w:spacing w:after="0" w:line="360" w:lineRule="auto"/>
        <w:ind w:firstLine="993"/>
        <w:jc w:val="both"/>
        <w:rPr>
          <w:rFonts w:ascii="Times New Roman" w:hAnsi="Times New Roman" w:cs="Times New Roman"/>
          <w:sz w:val="24"/>
          <w:szCs w:val="24"/>
        </w:rPr>
      </w:pPr>
      <w:r w:rsidRPr="00C418F5">
        <w:rPr>
          <w:rFonts w:ascii="Times New Roman" w:hAnsi="Times New Roman" w:cs="Times New Roman"/>
          <w:sz w:val="24"/>
          <w:szCs w:val="24"/>
        </w:rPr>
        <w:t>Pemungutan</w:t>
      </w:r>
      <w:r w:rsidRPr="00C418F5">
        <w:rPr>
          <w:rFonts w:ascii="Times New Roman" w:hAnsi="Times New Roman" w:cs="Times New Roman"/>
          <w:sz w:val="24"/>
          <w:szCs w:val="24"/>
        </w:rPr>
        <w:tab/>
        <w:t xml:space="preserve">  62</w:t>
      </w:r>
    </w:p>
    <w:p w:rsidR="00C418F5" w:rsidRPr="00C418F5" w:rsidRDefault="00C418F5" w:rsidP="00C418F5">
      <w:pPr>
        <w:tabs>
          <w:tab w:val="left" w:leader="dot" w:pos="7371"/>
          <w:tab w:val="left" w:leader="dot" w:pos="7655"/>
        </w:tabs>
        <w:spacing w:after="0" w:line="360" w:lineRule="auto"/>
        <w:jc w:val="both"/>
        <w:rPr>
          <w:rFonts w:ascii="Times New Roman" w:hAnsi="Times New Roman" w:cs="Times New Roman"/>
          <w:sz w:val="24"/>
          <w:szCs w:val="24"/>
        </w:rPr>
      </w:pPr>
      <w:r w:rsidRPr="00C418F5">
        <w:rPr>
          <w:rFonts w:ascii="Times New Roman" w:hAnsi="Times New Roman" w:cs="Times New Roman"/>
          <w:sz w:val="24"/>
          <w:szCs w:val="24"/>
        </w:rPr>
        <w:t>BAB V KESIMPULAN DAN SARAN</w:t>
      </w:r>
      <w:r w:rsidRPr="00C418F5">
        <w:rPr>
          <w:rFonts w:ascii="Times New Roman" w:hAnsi="Times New Roman" w:cs="Times New Roman"/>
          <w:sz w:val="24"/>
          <w:szCs w:val="24"/>
        </w:rPr>
        <w:tab/>
        <w:t xml:space="preserve">  65</w:t>
      </w:r>
    </w:p>
    <w:p w:rsidR="00C418F5" w:rsidRPr="00C418F5" w:rsidRDefault="00C418F5" w:rsidP="00C418F5">
      <w:pPr>
        <w:tabs>
          <w:tab w:val="left" w:leader="dot" w:pos="7371"/>
          <w:tab w:val="left" w:leader="dot" w:pos="7655"/>
        </w:tabs>
        <w:spacing w:after="0" w:line="360" w:lineRule="auto"/>
        <w:ind w:firstLine="567"/>
        <w:jc w:val="both"/>
        <w:rPr>
          <w:rFonts w:ascii="Times New Roman" w:hAnsi="Times New Roman" w:cs="Times New Roman"/>
          <w:sz w:val="24"/>
          <w:szCs w:val="24"/>
        </w:rPr>
      </w:pPr>
      <w:r w:rsidRPr="00C418F5">
        <w:rPr>
          <w:rFonts w:ascii="Times New Roman" w:hAnsi="Times New Roman" w:cs="Times New Roman"/>
          <w:sz w:val="24"/>
          <w:szCs w:val="24"/>
        </w:rPr>
        <w:t>5.1 Kesimpulan</w:t>
      </w:r>
      <w:r w:rsidRPr="00C418F5">
        <w:rPr>
          <w:rFonts w:ascii="Times New Roman" w:hAnsi="Times New Roman" w:cs="Times New Roman"/>
          <w:sz w:val="24"/>
          <w:szCs w:val="24"/>
        </w:rPr>
        <w:tab/>
        <w:t xml:space="preserve">  65</w:t>
      </w:r>
    </w:p>
    <w:p w:rsidR="00C418F5" w:rsidRPr="00C418F5" w:rsidRDefault="00C418F5" w:rsidP="00C418F5">
      <w:pPr>
        <w:tabs>
          <w:tab w:val="left" w:leader="dot" w:pos="7371"/>
          <w:tab w:val="left" w:leader="dot" w:pos="7655"/>
        </w:tabs>
        <w:spacing w:after="0" w:line="360" w:lineRule="auto"/>
        <w:ind w:firstLine="567"/>
        <w:jc w:val="both"/>
        <w:rPr>
          <w:rFonts w:ascii="Times New Roman" w:hAnsi="Times New Roman" w:cs="Times New Roman"/>
          <w:sz w:val="24"/>
          <w:szCs w:val="24"/>
        </w:rPr>
      </w:pPr>
      <w:r w:rsidRPr="00C418F5">
        <w:rPr>
          <w:rFonts w:ascii="Times New Roman" w:hAnsi="Times New Roman" w:cs="Times New Roman"/>
          <w:sz w:val="24"/>
          <w:szCs w:val="24"/>
        </w:rPr>
        <w:t>5.2 Saran</w:t>
      </w:r>
      <w:r w:rsidRPr="00C418F5">
        <w:rPr>
          <w:rFonts w:ascii="Times New Roman" w:hAnsi="Times New Roman" w:cs="Times New Roman"/>
          <w:sz w:val="24"/>
          <w:szCs w:val="24"/>
        </w:rPr>
        <w:tab/>
        <w:t xml:space="preserve">  66</w:t>
      </w:r>
    </w:p>
    <w:p w:rsidR="00C418F5" w:rsidRPr="00C418F5" w:rsidRDefault="00C418F5" w:rsidP="00C418F5">
      <w:pPr>
        <w:tabs>
          <w:tab w:val="left" w:leader="dot" w:pos="7371"/>
          <w:tab w:val="left" w:leader="dot" w:pos="7655"/>
        </w:tabs>
        <w:spacing w:after="0" w:line="360" w:lineRule="auto"/>
        <w:jc w:val="both"/>
        <w:rPr>
          <w:rFonts w:ascii="Times New Roman" w:hAnsi="Times New Roman" w:cs="Times New Roman"/>
          <w:sz w:val="24"/>
          <w:szCs w:val="24"/>
        </w:rPr>
      </w:pPr>
      <w:r w:rsidRPr="00C418F5">
        <w:rPr>
          <w:rFonts w:ascii="Times New Roman" w:hAnsi="Times New Roman" w:cs="Times New Roman"/>
          <w:sz w:val="24"/>
          <w:szCs w:val="24"/>
        </w:rPr>
        <w:t>DAFTAR PUSTAKA</w:t>
      </w:r>
      <w:r w:rsidRPr="00C418F5">
        <w:rPr>
          <w:rFonts w:ascii="Times New Roman" w:hAnsi="Times New Roman" w:cs="Times New Roman"/>
          <w:sz w:val="24"/>
          <w:szCs w:val="24"/>
        </w:rPr>
        <w:tab/>
        <w:t xml:space="preserve">  67</w:t>
      </w:r>
    </w:p>
    <w:p w:rsidR="00C418F5" w:rsidRPr="00C418F5" w:rsidRDefault="00C418F5" w:rsidP="00C418F5">
      <w:pPr>
        <w:tabs>
          <w:tab w:val="left" w:leader="dot" w:pos="7371"/>
          <w:tab w:val="left" w:leader="dot" w:pos="7655"/>
        </w:tabs>
        <w:spacing w:after="0" w:line="360" w:lineRule="auto"/>
        <w:jc w:val="both"/>
        <w:rPr>
          <w:rFonts w:ascii="Times New Roman" w:hAnsi="Times New Roman" w:cs="Times New Roman"/>
          <w:sz w:val="24"/>
          <w:szCs w:val="24"/>
        </w:rPr>
      </w:pPr>
      <w:r w:rsidRPr="00C418F5">
        <w:rPr>
          <w:rFonts w:ascii="Times New Roman" w:hAnsi="Times New Roman" w:cs="Times New Roman"/>
          <w:sz w:val="24"/>
          <w:szCs w:val="24"/>
        </w:rPr>
        <w:t>LAMPIRAN</w:t>
      </w:r>
    </w:p>
    <w:p w:rsidR="00C418F5" w:rsidRPr="00C418F5" w:rsidRDefault="00C418F5" w:rsidP="00C418F5">
      <w:pPr>
        <w:tabs>
          <w:tab w:val="left" w:leader="dot" w:pos="7371"/>
          <w:tab w:val="left" w:leader="dot" w:pos="7655"/>
        </w:tabs>
        <w:spacing w:after="0" w:line="360" w:lineRule="auto"/>
        <w:ind w:firstLine="993"/>
        <w:jc w:val="both"/>
        <w:rPr>
          <w:rFonts w:ascii="Times New Roman" w:hAnsi="Times New Roman" w:cs="Times New Roman"/>
          <w:b/>
          <w:sz w:val="24"/>
          <w:szCs w:val="24"/>
        </w:rPr>
      </w:pPr>
    </w:p>
    <w:p w:rsidR="00C418F5" w:rsidRPr="00C418F5" w:rsidRDefault="00C418F5" w:rsidP="00C418F5">
      <w:pPr>
        <w:tabs>
          <w:tab w:val="left" w:leader="dot" w:pos="7371"/>
          <w:tab w:val="left" w:leader="dot" w:pos="7655"/>
        </w:tabs>
        <w:spacing w:after="0" w:line="360" w:lineRule="auto"/>
        <w:ind w:firstLine="993"/>
        <w:jc w:val="both"/>
        <w:rPr>
          <w:rFonts w:ascii="Times New Roman" w:hAnsi="Times New Roman" w:cs="Times New Roman"/>
          <w:b/>
          <w:sz w:val="24"/>
          <w:szCs w:val="24"/>
        </w:rPr>
      </w:pPr>
    </w:p>
    <w:p w:rsidR="00C418F5" w:rsidRPr="00C418F5" w:rsidRDefault="00C418F5" w:rsidP="00C418F5">
      <w:pPr>
        <w:tabs>
          <w:tab w:val="left" w:leader="dot" w:pos="7371"/>
          <w:tab w:val="left" w:leader="dot" w:pos="7655"/>
        </w:tabs>
        <w:spacing w:after="0" w:line="360" w:lineRule="auto"/>
        <w:ind w:firstLine="993"/>
        <w:jc w:val="both"/>
        <w:rPr>
          <w:rFonts w:ascii="Times New Roman" w:hAnsi="Times New Roman" w:cs="Times New Roman"/>
          <w:b/>
          <w:sz w:val="24"/>
          <w:szCs w:val="24"/>
        </w:rPr>
      </w:pPr>
    </w:p>
    <w:p w:rsidR="00C418F5" w:rsidRPr="00C418F5" w:rsidRDefault="00C418F5" w:rsidP="00C418F5">
      <w:pPr>
        <w:tabs>
          <w:tab w:val="left" w:leader="dot" w:pos="7371"/>
          <w:tab w:val="left" w:leader="dot" w:pos="7655"/>
        </w:tabs>
        <w:spacing w:after="0" w:line="360" w:lineRule="auto"/>
        <w:ind w:firstLine="993"/>
        <w:jc w:val="both"/>
        <w:rPr>
          <w:rFonts w:ascii="Times New Roman" w:hAnsi="Times New Roman" w:cs="Times New Roman"/>
          <w:b/>
          <w:sz w:val="24"/>
          <w:szCs w:val="24"/>
        </w:rPr>
      </w:pPr>
    </w:p>
    <w:p w:rsidR="00C418F5" w:rsidRPr="00C418F5" w:rsidRDefault="00C418F5" w:rsidP="00C418F5">
      <w:pPr>
        <w:tabs>
          <w:tab w:val="left" w:leader="dot" w:pos="7371"/>
          <w:tab w:val="left" w:leader="dot" w:pos="7655"/>
        </w:tabs>
        <w:spacing w:after="0" w:line="360" w:lineRule="auto"/>
        <w:ind w:firstLine="993"/>
        <w:jc w:val="both"/>
        <w:rPr>
          <w:rFonts w:ascii="Times New Roman" w:hAnsi="Times New Roman" w:cs="Times New Roman"/>
          <w:b/>
          <w:sz w:val="24"/>
          <w:szCs w:val="24"/>
        </w:rPr>
      </w:pPr>
    </w:p>
    <w:p w:rsidR="00C418F5" w:rsidRPr="00C418F5" w:rsidRDefault="00C418F5" w:rsidP="00C418F5">
      <w:pPr>
        <w:tabs>
          <w:tab w:val="left" w:leader="dot" w:pos="7371"/>
          <w:tab w:val="left" w:leader="dot" w:pos="7655"/>
        </w:tabs>
        <w:spacing w:after="0" w:line="360" w:lineRule="auto"/>
        <w:ind w:firstLine="993"/>
        <w:jc w:val="both"/>
        <w:rPr>
          <w:rFonts w:ascii="Times New Roman" w:hAnsi="Times New Roman" w:cs="Times New Roman"/>
          <w:b/>
          <w:sz w:val="24"/>
          <w:szCs w:val="24"/>
        </w:rPr>
      </w:pPr>
    </w:p>
    <w:p w:rsidR="00C418F5" w:rsidRDefault="00C418F5" w:rsidP="00C418F5">
      <w:pPr>
        <w:tabs>
          <w:tab w:val="left" w:leader="dot" w:pos="7371"/>
          <w:tab w:val="left" w:leader="dot" w:pos="7655"/>
        </w:tabs>
        <w:spacing w:after="0" w:line="360" w:lineRule="auto"/>
        <w:ind w:firstLine="993"/>
        <w:jc w:val="both"/>
        <w:rPr>
          <w:rFonts w:ascii="Times New Roman" w:hAnsi="Times New Roman" w:cs="Times New Roman"/>
          <w:b/>
          <w:sz w:val="28"/>
          <w:szCs w:val="28"/>
        </w:rPr>
      </w:pPr>
    </w:p>
    <w:p w:rsidR="00C418F5" w:rsidRDefault="00C418F5" w:rsidP="00C418F5">
      <w:pPr>
        <w:tabs>
          <w:tab w:val="left" w:leader="dot" w:pos="7371"/>
          <w:tab w:val="left" w:leader="dot" w:pos="7655"/>
        </w:tabs>
        <w:spacing w:after="0" w:line="360" w:lineRule="auto"/>
        <w:ind w:firstLine="993"/>
        <w:jc w:val="both"/>
        <w:rPr>
          <w:rFonts w:ascii="Times New Roman" w:hAnsi="Times New Roman" w:cs="Times New Roman"/>
          <w:b/>
          <w:sz w:val="28"/>
          <w:szCs w:val="28"/>
        </w:rPr>
      </w:pPr>
    </w:p>
    <w:p w:rsidR="00C418F5" w:rsidRDefault="00C418F5" w:rsidP="00C418F5">
      <w:pPr>
        <w:tabs>
          <w:tab w:val="left" w:leader="dot" w:pos="7371"/>
          <w:tab w:val="left" w:leader="dot" w:pos="7655"/>
        </w:tabs>
        <w:spacing w:after="0" w:line="360" w:lineRule="auto"/>
        <w:ind w:firstLine="993"/>
        <w:jc w:val="both"/>
        <w:rPr>
          <w:rFonts w:ascii="Times New Roman" w:hAnsi="Times New Roman" w:cs="Times New Roman"/>
          <w:b/>
          <w:sz w:val="28"/>
          <w:szCs w:val="28"/>
        </w:rPr>
      </w:pPr>
    </w:p>
    <w:p w:rsidR="00C418F5" w:rsidRDefault="00C418F5" w:rsidP="00C418F5">
      <w:pPr>
        <w:tabs>
          <w:tab w:val="left" w:leader="dot" w:pos="7371"/>
          <w:tab w:val="left" w:leader="dot" w:pos="7655"/>
        </w:tabs>
        <w:spacing w:after="0" w:line="360" w:lineRule="auto"/>
        <w:ind w:firstLine="993"/>
        <w:jc w:val="both"/>
        <w:rPr>
          <w:rFonts w:ascii="Times New Roman" w:hAnsi="Times New Roman" w:cs="Times New Roman"/>
          <w:b/>
          <w:sz w:val="28"/>
          <w:szCs w:val="28"/>
        </w:rPr>
      </w:pPr>
    </w:p>
    <w:p w:rsidR="00C418F5" w:rsidRDefault="00C418F5" w:rsidP="00C418F5">
      <w:pPr>
        <w:tabs>
          <w:tab w:val="left" w:leader="dot" w:pos="7371"/>
          <w:tab w:val="left" w:leader="dot" w:pos="7655"/>
        </w:tabs>
        <w:spacing w:after="0" w:line="360" w:lineRule="auto"/>
        <w:ind w:firstLine="993"/>
        <w:jc w:val="both"/>
        <w:rPr>
          <w:rFonts w:ascii="Times New Roman" w:hAnsi="Times New Roman" w:cs="Times New Roman"/>
          <w:b/>
          <w:sz w:val="28"/>
          <w:szCs w:val="28"/>
        </w:rPr>
      </w:pPr>
    </w:p>
    <w:p w:rsidR="00C418F5" w:rsidRDefault="00C418F5" w:rsidP="00C418F5">
      <w:pPr>
        <w:tabs>
          <w:tab w:val="left" w:leader="dot" w:pos="7371"/>
          <w:tab w:val="left" w:leader="dot" w:pos="7655"/>
        </w:tabs>
        <w:spacing w:after="0" w:line="360" w:lineRule="auto"/>
        <w:ind w:firstLine="993"/>
        <w:jc w:val="both"/>
        <w:rPr>
          <w:rFonts w:ascii="Times New Roman" w:hAnsi="Times New Roman" w:cs="Times New Roman"/>
          <w:b/>
          <w:sz w:val="28"/>
          <w:szCs w:val="28"/>
        </w:rPr>
      </w:pPr>
    </w:p>
    <w:p w:rsidR="00C418F5" w:rsidRDefault="00C418F5" w:rsidP="00C418F5">
      <w:pPr>
        <w:tabs>
          <w:tab w:val="left" w:leader="dot" w:pos="7371"/>
          <w:tab w:val="left" w:leader="dot" w:pos="7655"/>
        </w:tabs>
        <w:spacing w:after="0" w:line="360" w:lineRule="auto"/>
        <w:ind w:firstLine="993"/>
        <w:jc w:val="both"/>
        <w:rPr>
          <w:rFonts w:ascii="Times New Roman" w:hAnsi="Times New Roman" w:cs="Times New Roman"/>
          <w:b/>
          <w:sz w:val="28"/>
          <w:szCs w:val="28"/>
        </w:rPr>
      </w:pPr>
    </w:p>
    <w:p w:rsidR="00C418F5" w:rsidRDefault="00C418F5" w:rsidP="00C418F5">
      <w:pPr>
        <w:tabs>
          <w:tab w:val="left" w:leader="dot" w:pos="7371"/>
          <w:tab w:val="left" w:leader="dot" w:pos="7655"/>
        </w:tabs>
        <w:spacing w:after="0" w:line="360" w:lineRule="auto"/>
        <w:ind w:firstLine="993"/>
        <w:jc w:val="both"/>
        <w:rPr>
          <w:rFonts w:ascii="Times New Roman" w:hAnsi="Times New Roman" w:cs="Times New Roman"/>
          <w:b/>
          <w:sz w:val="28"/>
          <w:szCs w:val="28"/>
        </w:rPr>
      </w:pPr>
    </w:p>
    <w:p w:rsidR="00C418F5" w:rsidRDefault="00C418F5" w:rsidP="00C418F5">
      <w:pPr>
        <w:tabs>
          <w:tab w:val="left" w:leader="dot" w:pos="7371"/>
          <w:tab w:val="left" w:leader="dot" w:pos="7655"/>
        </w:tabs>
        <w:spacing w:after="0" w:line="360" w:lineRule="auto"/>
        <w:ind w:firstLine="993"/>
        <w:jc w:val="both"/>
        <w:rPr>
          <w:rFonts w:ascii="Times New Roman" w:hAnsi="Times New Roman" w:cs="Times New Roman"/>
          <w:b/>
          <w:sz w:val="28"/>
          <w:szCs w:val="28"/>
        </w:rPr>
      </w:pPr>
    </w:p>
    <w:p w:rsidR="00C418F5" w:rsidRDefault="00C418F5" w:rsidP="00C418F5">
      <w:pPr>
        <w:tabs>
          <w:tab w:val="left" w:leader="dot" w:pos="7371"/>
          <w:tab w:val="left" w:leader="dot" w:pos="7655"/>
        </w:tabs>
        <w:spacing w:after="0" w:line="360" w:lineRule="auto"/>
        <w:ind w:firstLine="993"/>
        <w:jc w:val="both"/>
        <w:rPr>
          <w:rFonts w:ascii="Times New Roman" w:hAnsi="Times New Roman" w:cs="Times New Roman"/>
          <w:b/>
          <w:sz w:val="28"/>
          <w:szCs w:val="28"/>
        </w:rPr>
      </w:pPr>
    </w:p>
    <w:p w:rsidR="00261F1F" w:rsidRDefault="00261F1F" w:rsidP="00261F1F">
      <w:pPr>
        <w:spacing w:after="0" w:line="360" w:lineRule="auto"/>
        <w:jc w:val="center"/>
        <w:rPr>
          <w:rFonts w:ascii="Times New Roman" w:hAnsi="Times New Roman" w:cs="Times New Roman"/>
          <w:b/>
          <w:sz w:val="28"/>
          <w:szCs w:val="28"/>
        </w:rPr>
      </w:pPr>
    </w:p>
    <w:p w:rsidR="00261F1F" w:rsidRDefault="00261F1F" w:rsidP="00261F1F">
      <w:pPr>
        <w:spacing w:after="0" w:line="360" w:lineRule="auto"/>
        <w:jc w:val="center"/>
        <w:rPr>
          <w:rFonts w:ascii="Times New Roman" w:hAnsi="Times New Roman" w:cs="Times New Roman"/>
          <w:b/>
          <w:sz w:val="28"/>
          <w:szCs w:val="28"/>
        </w:rPr>
      </w:pPr>
      <w:r w:rsidRPr="000B2BF3">
        <w:rPr>
          <w:rFonts w:ascii="Times New Roman" w:hAnsi="Times New Roman" w:cs="Times New Roman"/>
          <w:b/>
          <w:sz w:val="28"/>
          <w:szCs w:val="28"/>
        </w:rPr>
        <w:lastRenderedPageBreak/>
        <w:t>DAFTAR GAMBAR</w:t>
      </w:r>
    </w:p>
    <w:p w:rsidR="00261F1F" w:rsidRDefault="00261F1F" w:rsidP="00261F1F">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Halaman </w:t>
      </w:r>
    </w:p>
    <w:p w:rsidR="00261F1F" w:rsidRDefault="00261F1F" w:rsidP="00261F1F">
      <w:pPr>
        <w:tabs>
          <w:tab w:val="left" w:leader="dot" w:pos="836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Gambar </w:t>
      </w:r>
    </w:p>
    <w:p w:rsidR="00261F1F" w:rsidRDefault="00261F1F" w:rsidP="00261F1F">
      <w:pPr>
        <w:tabs>
          <w:tab w:val="left" w:leader="dot" w:pos="6804"/>
          <w:tab w:val="left" w:leader="dot" w:pos="8364"/>
        </w:tabs>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2.1 Kerangka pemikiran</w:t>
      </w:r>
      <w:r>
        <w:rPr>
          <w:rFonts w:ascii="Times New Roman" w:hAnsi="Times New Roman" w:cs="Times New Roman"/>
          <w:sz w:val="24"/>
          <w:szCs w:val="24"/>
        </w:rPr>
        <w:tab/>
        <w:t xml:space="preserve"> 29</w:t>
      </w:r>
    </w:p>
    <w:p w:rsidR="00261F1F" w:rsidRDefault="00261F1F" w:rsidP="00261F1F">
      <w:pPr>
        <w:tabs>
          <w:tab w:val="left" w:leader="dot" w:pos="6804"/>
          <w:tab w:val="left" w:leader="dot" w:pos="8364"/>
        </w:tabs>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4.1 Struktur Organisasi Dinas Perhubungan</w:t>
      </w:r>
      <w:r>
        <w:rPr>
          <w:rFonts w:ascii="Times New Roman" w:hAnsi="Times New Roman" w:cs="Times New Roman"/>
          <w:sz w:val="24"/>
          <w:szCs w:val="24"/>
        </w:rPr>
        <w:tab/>
        <w:t xml:space="preserve"> 39</w:t>
      </w:r>
    </w:p>
    <w:p w:rsidR="00261F1F" w:rsidRPr="000B2BF3" w:rsidRDefault="00261F1F" w:rsidP="00261F1F">
      <w:pPr>
        <w:tabs>
          <w:tab w:val="left" w:leader="dot" w:pos="6804"/>
          <w:tab w:val="left" w:leader="dot" w:pos="8364"/>
        </w:tabs>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4.1 SOP Dinas Perhubungan Kabupaten Boalemo</w:t>
      </w:r>
      <w:r>
        <w:rPr>
          <w:rFonts w:ascii="Times New Roman" w:hAnsi="Times New Roman" w:cs="Times New Roman"/>
          <w:sz w:val="24"/>
          <w:szCs w:val="24"/>
        </w:rPr>
        <w:tab/>
        <w:t xml:space="preserve"> 59</w:t>
      </w:r>
    </w:p>
    <w:p w:rsidR="00261F1F" w:rsidRDefault="00261F1F" w:rsidP="00261F1F">
      <w:pPr>
        <w:jc w:val="center"/>
        <w:rPr>
          <w:rFonts w:ascii="Times New Roman" w:hAnsi="Times New Roman" w:cs="Times New Roman"/>
          <w:b/>
          <w:sz w:val="28"/>
          <w:szCs w:val="28"/>
        </w:rPr>
      </w:pPr>
    </w:p>
    <w:p w:rsidR="00261F1F" w:rsidRDefault="00261F1F" w:rsidP="00261F1F">
      <w:pPr>
        <w:jc w:val="center"/>
        <w:rPr>
          <w:rFonts w:ascii="Times New Roman" w:hAnsi="Times New Roman" w:cs="Times New Roman"/>
          <w:b/>
          <w:sz w:val="28"/>
          <w:szCs w:val="28"/>
        </w:rPr>
      </w:pPr>
    </w:p>
    <w:p w:rsidR="00261F1F" w:rsidRDefault="00261F1F" w:rsidP="00261F1F">
      <w:pPr>
        <w:jc w:val="center"/>
        <w:rPr>
          <w:rFonts w:ascii="Times New Roman" w:hAnsi="Times New Roman" w:cs="Times New Roman"/>
          <w:b/>
          <w:sz w:val="28"/>
          <w:szCs w:val="28"/>
        </w:rPr>
      </w:pPr>
    </w:p>
    <w:p w:rsidR="00261F1F" w:rsidRDefault="00261F1F" w:rsidP="00261F1F">
      <w:pPr>
        <w:jc w:val="center"/>
        <w:rPr>
          <w:rFonts w:ascii="Times New Roman" w:hAnsi="Times New Roman" w:cs="Times New Roman"/>
          <w:b/>
          <w:sz w:val="28"/>
          <w:szCs w:val="28"/>
        </w:rPr>
      </w:pPr>
    </w:p>
    <w:p w:rsidR="00261F1F" w:rsidRDefault="00261F1F" w:rsidP="00261F1F">
      <w:pPr>
        <w:jc w:val="center"/>
        <w:rPr>
          <w:rFonts w:ascii="Times New Roman" w:hAnsi="Times New Roman" w:cs="Times New Roman"/>
          <w:b/>
          <w:sz w:val="28"/>
          <w:szCs w:val="28"/>
        </w:rPr>
      </w:pPr>
    </w:p>
    <w:p w:rsidR="00261F1F" w:rsidRDefault="00261F1F" w:rsidP="00261F1F">
      <w:pPr>
        <w:jc w:val="center"/>
        <w:rPr>
          <w:rFonts w:ascii="Times New Roman" w:hAnsi="Times New Roman" w:cs="Times New Roman"/>
          <w:b/>
          <w:sz w:val="28"/>
          <w:szCs w:val="28"/>
        </w:rPr>
      </w:pPr>
    </w:p>
    <w:p w:rsidR="00261F1F" w:rsidRDefault="00261F1F" w:rsidP="00261F1F">
      <w:pPr>
        <w:jc w:val="center"/>
        <w:rPr>
          <w:rFonts w:ascii="Times New Roman" w:hAnsi="Times New Roman" w:cs="Times New Roman"/>
          <w:b/>
          <w:sz w:val="28"/>
          <w:szCs w:val="28"/>
        </w:rPr>
      </w:pPr>
    </w:p>
    <w:p w:rsidR="00261F1F" w:rsidRDefault="00261F1F" w:rsidP="00261F1F">
      <w:pPr>
        <w:jc w:val="center"/>
        <w:rPr>
          <w:rFonts w:ascii="Times New Roman" w:hAnsi="Times New Roman" w:cs="Times New Roman"/>
          <w:b/>
          <w:sz w:val="28"/>
          <w:szCs w:val="28"/>
        </w:rPr>
      </w:pPr>
    </w:p>
    <w:p w:rsidR="00261F1F" w:rsidRDefault="00261F1F" w:rsidP="00261F1F">
      <w:pPr>
        <w:jc w:val="center"/>
        <w:rPr>
          <w:rFonts w:ascii="Times New Roman" w:hAnsi="Times New Roman" w:cs="Times New Roman"/>
          <w:b/>
          <w:sz w:val="28"/>
          <w:szCs w:val="28"/>
        </w:rPr>
      </w:pPr>
    </w:p>
    <w:p w:rsidR="00261F1F" w:rsidRDefault="00261F1F" w:rsidP="00261F1F">
      <w:pPr>
        <w:jc w:val="center"/>
        <w:rPr>
          <w:rFonts w:ascii="Times New Roman" w:hAnsi="Times New Roman" w:cs="Times New Roman"/>
          <w:b/>
          <w:sz w:val="28"/>
          <w:szCs w:val="28"/>
        </w:rPr>
      </w:pPr>
    </w:p>
    <w:p w:rsidR="00261F1F" w:rsidRDefault="00261F1F" w:rsidP="00261F1F">
      <w:pPr>
        <w:jc w:val="center"/>
        <w:rPr>
          <w:rFonts w:ascii="Times New Roman" w:hAnsi="Times New Roman" w:cs="Times New Roman"/>
          <w:b/>
          <w:sz w:val="28"/>
          <w:szCs w:val="28"/>
        </w:rPr>
      </w:pPr>
    </w:p>
    <w:p w:rsidR="00261F1F" w:rsidRDefault="00261F1F" w:rsidP="00261F1F">
      <w:pPr>
        <w:jc w:val="center"/>
        <w:rPr>
          <w:rFonts w:ascii="Times New Roman" w:hAnsi="Times New Roman" w:cs="Times New Roman"/>
          <w:b/>
          <w:sz w:val="28"/>
          <w:szCs w:val="28"/>
        </w:rPr>
      </w:pPr>
    </w:p>
    <w:p w:rsidR="00261F1F" w:rsidRDefault="00261F1F" w:rsidP="00261F1F">
      <w:pPr>
        <w:jc w:val="center"/>
        <w:rPr>
          <w:rFonts w:ascii="Times New Roman" w:hAnsi="Times New Roman" w:cs="Times New Roman"/>
          <w:b/>
          <w:sz w:val="28"/>
          <w:szCs w:val="28"/>
        </w:rPr>
      </w:pPr>
    </w:p>
    <w:p w:rsidR="00261F1F" w:rsidRDefault="00261F1F" w:rsidP="00261F1F">
      <w:pPr>
        <w:jc w:val="center"/>
        <w:rPr>
          <w:rFonts w:ascii="Times New Roman" w:hAnsi="Times New Roman" w:cs="Times New Roman"/>
          <w:b/>
          <w:sz w:val="28"/>
          <w:szCs w:val="28"/>
        </w:rPr>
      </w:pPr>
    </w:p>
    <w:p w:rsidR="00261F1F" w:rsidRDefault="00261F1F" w:rsidP="00261F1F">
      <w:pPr>
        <w:jc w:val="center"/>
        <w:rPr>
          <w:rFonts w:ascii="Times New Roman" w:hAnsi="Times New Roman" w:cs="Times New Roman"/>
          <w:b/>
          <w:sz w:val="28"/>
          <w:szCs w:val="28"/>
        </w:rPr>
      </w:pPr>
    </w:p>
    <w:p w:rsidR="00261F1F" w:rsidRDefault="00261F1F" w:rsidP="00261F1F">
      <w:pPr>
        <w:jc w:val="center"/>
        <w:rPr>
          <w:rFonts w:ascii="Times New Roman" w:hAnsi="Times New Roman" w:cs="Times New Roman"/>
          <w:b/>
          <w:sz w:val="28"/>
          <w:szCs w:val="28"/>
        </w:rPr>
      </w:pPr>
    </w:p>
    <w:p w:rsidR="00261F1F" w:rsidRDefault="00261F1F" w:rsidP="00261F1F">
      <w:pPr>
        <w:jc w:val="center"/>
        <w:rPr>
          <w:rFonts w:ascii="Times New Roman" w:hAnsi="Times New Roman" w:cs="Times New Roman"/>
          <w:b/>
          <w:sz w:val="28"/>
          <w:szCs w:val="28"/>
        </w:rPr>
      </w:pPr>
    </w:p>
    <w:p w:rsidR="00C418F5" w:rsidRDefault="00C418F5" w:rsidP="00261F1F">
      <w:pPr>
        <w:jc w:val="center"/>
        <w:rPr>
          <w:rFonts w:ascii="Times New Roman" w:hAnsi="Times New Roman" w:cs="Times New Roman"/>
          <w:b/>
          <w:sz w:val="28"/>
          <w:szCs w:val="28"/>
        </w:rPr>
      </w:pPr>
    </w:p>
    <w:p w:rsidR="00261F1F" w:rsidRDefault="00261F1F" w:rsidP="00261F1F">
      <w:pPr>
        <w:jc w:val="center"/>
        <w:rPr>
          <w:rFonts w:ascii="Times New Roman" w:hAnsi="Times New Roman" w:cs="Times New Roman"/>
          <w:b/>
          <w:sz w:val="28"/>
          <w:szCs w:val="28"/>
        </w:rPr>
      </w:pPr>
      <w:r w:rsidRPr="006338F0">
        <w:rPr>
          <w:rFonts w:ascii="Times New Roman" w:hAnsi="Times New Roman" w:cs="Times New Roman"/>
          <w:b/>
          <w:sz w:val="28"/>
          <w:szCs w:val="28"/>
        </w:rPr>
        <w:lastRenderedPageBreak/>
        <w:t>DAFTAR TABEL</w:t>
      </w:r>
    </w:p>
    <w:p w:rsidR="00261F1F" w:rsidRDefault="00261F1F" w:rsidP="00C418F5">
      <w:pPr>
        <w:jc w:val="right"/>
        <w:rPr>
          <w:rFonts w:ascii="Times New Roman" w:hAnsi="Times New Roman" w:cs="Times New Roman"/>
          <w:sz w:val="24"/>
          <w:szCs w:val="24"/>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sz w:val="24"/>
          <w:szCs w:val="24"/>
        </w:rPr>
        <w:t>Halaman</w:t>
      </w:r>
    </w:p>
    <w:p w:rsidR="00261F1F" w:rsidRDefault="00261F1F" w:rsidP="00261F1F">
      <w:pPr>
        <w:tabs>
          <w:tab w:val="left" w:leader="dot" w:pos="993"/>
          <w:tab w:val="left" w:pos="6663"/>
        </w:tabs>
        <w:jc w:val="both"/>
        <w:rPr>
          <w:rFonts w:ascii="Times New Roman" w:hAnsi="Times New Roman" w:cs="Times New Roman"/>
          <w:sz w:val="24"/>
          <w:szCs w:val="24"/>
        </w:rPr>
      </w:pPr>
      <w:r>
        <w:rPr>
          <w:rFonts w:ascii="Times New Roman" w:hAnsi="Times New Roman" w:cs="Times New Roman"/>
          <w:sz w:val="24"/>
          <w:szCs w:val="24"/>
        </w:rPr>
        <w:t xml:space="preserve">Tabel 1.1 Jumlah kendaraan………………………………………….. 3 </w:t>
      </w:r>
    </w:p>
    <w:p w:rsidR="00261F1F" w:rsidRDefault="00261F1F" w:rsidP="00261F1F">
      <w:pPr>
        <w:tabs>
          <w:tab w:val="left" w:leader="dot" w:pos="6663"/>
        </w:tabs>
        <w:jc w:val="both"/>
        <w:rPr>
          <w:rFonts w:ascii="Times New Roman" w:hAnsi="Times New Roman" w:cs="Times New Roman"/>
          <w:sz w:val="24"/>
          <w:szCs w:val="24"/>
        </w:rPr>
      </w:pPr>
      <w:r>
        <w:rPr>
          <w:rFonts w:ascii="Times New Roman" w:hAnsi="Times New Roman" w:cs="Times New Roman"/>
          <w:sz w:val="24"/>
          <w:szCs w:val="24"/>
        </w:rPr>
        <w:t>Tabel 1.2 Data Target Realisasi pengujian</w:t>
      </w:r>
      <w:r>
        <w:rPr>
          <w:rFonts w:ascii="Times New Roman" w:hAnsi="Times New Roman" w:cs="Times New Roman"/>
          <w:sz w:val="24"/>
          <w:szCs w:val="24"/>
        </w:rPr>
        <w:tab/>
        <w:t xml:space="preserve"> 4</w:t>
      </w:r>
    </w:p>
    <w:p w:rsidR="00261F1F" w:rsidRDefault="00261F1F" w:rsidP="00261F1F">
      <w:pPr>
        <w:tabs>
          <w:tab w:val="left" w:leader="dot" w:pos="6663"/>
        </w:tabs>
        <w:jc w:val="both"/>
        <w:rPr>
          <w:rFonts w:ascii="Times New Roman" w:hAnsi="Times New Roman" w:cs="Times New Roman"/>
          <w:sz w:val="24"/>
          <w:szCs w:val="24"/>
        </w:rPr>
      </w:pPr>
      <w:r>
        <w:rPr>
          <w:rFonts w:ascii="Times New Roman" w:hAnsi="Times New Roman" w:cs="Times New Roman"/>
          <w:sz w:val="24"/>
          <w:szCs w:val="24"/>
        </w:rPr>
        <w:t>Tabel 1.3 Data Target Pendapatan Asli Daerah</w:t>
      </w:r>
      <w:r>
        <w:rPr>
          <w:rFonts w:ascii="Times New Roman" w:hAnsi="Times New Roman" w:cs="Times New Roman"/>
          <w:sz w:val="24"/>
          <w:szCs w:val="24"/>
        </w:rPr>
        <w:tab/>
        <w:t xml:space="preserve"> 5</w:t>
      </w:r>
    </w:p>
    <w:p w:rsidR="00261F1F" w:rsidRDefault="00261F1F" w:rsidP="00261F1F">
      <w:pPr>
        <w:tabs>
          <w:tab w:val="left" w:leader="dot" w:pos="6663"/>
        </w:tabs>
        <w:jc w:val="both"/>
        <w:rPr>
          <w:rFonts w:ascii="Times New Roman" w:hAnsi="Times New Roman" w:cs="Times New Roman"/>
          <w:sz w:val="24"/>
          <w:szCs w:val="24"/>
        </w:rPr>
      </w:pPr>
      <w:r>
        <w:rPr>
          <w:rFonts w:ascii="Times New Roman" w:hAnsi="Times New Roman" w:cs="Times New Roman"/>
          <w:sz w:val="24"/>
          <w:szCs w:val="24"/>
        </w:rPr>
        <w:t>Tabel 1.4 Penelitian Terdahulu</w:t>
      </w:r>
      <w:r>
        <w:rPr>
          <w:rFonts w:ascii="Times New Roman" w:hAnsi="Times New Roman" w:cs="Times New Roman"/>
          <w:sz w:val="24"/>
          <w:szCs w:val="24"/>
        </w:rPr>
        <w:tab/>
        <w:t xml:space="preserve"> 27</w:t>
      </w:r>
    </w:p>
    <w:p w:rsidR="00261F1F" w:rsidRDefault="00261F1F" w:rsidP="00261F1F">
      <w:pPr>
        <w:tabs>
          <w:tab w:val="left" w:leader="dot" w:pos="6663"/>
        </w:tabs>
        <w:jc w:val="both"/>
        <w:rPr>
          <w:rFonts w:ascii="Times New Roman" w:hAnsi="Times New Roman" w:cs="Times New Roman"/>
          <w:sz w:val="24"/>
          <w:szCs w:val="24"/>
        </w:rPr>
      </w:pPr>
      <w:r>
        <w:rPr>
          <w:rFonts w:ascii="Times New Roman" w:hAnsi="Times New Roman" w:cs="Times New Roman"/>
          <w:sz w:val="24"/>
          <w:szCs w:val="24"/>
        </w:rPr>
        <w:t>Tabel 1.5 Operasional Variabel</w:t>
      </w:r>
      <w:r>
        <w:rPr>
          <w:rFonts w:ascii="Times New Roman" w:hAnsi="Times New Roman" w:cs="Times New Roman"/>
          <w:sz w:val="24"/>
          <w:szCs w:val="24"/>
        </w:rPr>
        <w:tab/>
        <w:t xml:space="preserve"> 31</w:t>
      </w:r>
    </w:p>
    <w:p w:rsidR="00261F1F" w:rsidRDefault="00261F1F" w:rsidP="00261F1F">
      <w:pPr>
        <w:tabs>
          <w:tab w:val="left" w:leader="dot" w:pos="6663"/>
        </w:tabs>
        <w:jc w:val="both"/>
        <w:rPr>
          <w:rFonts w:ascii="Times New Roman" w:hAnsi="Times New Roman" w:cs="Times New Roman"/>
          <w:sz w:val="24"/>
          <w:szCs w:val="24"/>
        </w:rPr>
      </w:pPr>
      <w:r>
        <w:rPr>
          <w:rFonts w:ascii="Times New Roman" w:hAnsi="Times New Roman" w:cs="Times New Roman"/>
          <w:sz w:val="24"/>
          <w:szCs w:val="24"/>
        </w:rPr>
        <w:t>Tabel 1.4 Jumlah populasi Informan dalam penelitian</w:t>
      </w:r>
      <w:r>
        <w:rPr>
          <w:rFonts w:ascii="Times New Roman" w:hAnsi="Times New Roman" w:cs="Times New Roman"/>
          <w:sz w:val="24"/>
          <w:szCs w:val="24"/>
        </w:rPr>
        <w:tab/>
        <w:t xml:space="preserve"> 32</w:t>
      </w:r>
    </w:p>
    <w:p w:rsidR="00261F1F" w:rsidRPr="006338F0" w:rsidRDefault="00261F1F" w:rsidP="00261F1F">
      <w:pPr>
        <w:tabs>
          <w:tab w:val="left" w:leader="dot" w:pos="6663"/>
        </w:tabs>
        <w:jc w:val="both"/>
        <w:rPr>
          <w:rFonts w:ascii="Times New Roman" w:hAnsi="Times New Roman" w:cs="Times New Roman"/>
          <w:sz w:val="24"/>
          <w:szCs w:val="24"/>
        </w:rPr>
      </w:pPr>
      <w:r>
        <w:rPr>
          <w:rFonts w:ascii="Times New Roman" w:hAnsi="Times New Roman" w:cs="Times New Roman"/>
          <w:sz w:val="24"/>
          <w:szCs w:val="24"/>
        </w:rPr>
        <w:t>Tabel 1.5 Jumlah sampel informan dalam penelitian</w:t>
      </w:r>
      <w:r>
        <w:rPr>
          <w:rFonts w:ascii="Times New Roman" w:hAnsi="Times New Roman" w:cs="Times New Roman"/>
          <w:sz w:val="24"/>
          <w:szCs w:val="24"/>
        </w:rPr>
        <w:tab/>
        <w:t xml:space="preserve"> 32</w:t>
      </w:r>
    </w:p>
    <w:p w:rsidR="00261F1F" w:rsidRDefault="00261F1F" w:rsidP="001153D5">
      <w:pPr>
        <w:spacing w:after="0" w:line="480" w:lineRule="auto"/>
        <w:jc w:val="center"/>
        <w:rPr>
          <w:rFonts w:ascii="Times New Roman" w:hAnsi="Times New Roman" w:cs="Times New Roman"/>
          <w:b/>
          <w:sz w:val="24"/>
          <w:szCs w:val="24"/>
        </w:rPr>
      </w:pPr>
    </w:p>
    <w:p w:rsidR="00261F1F" w:rsidRDefault="00261F1F" w:rsidP="001153D5">
      <w:pPr>
        <w:spacing w:after="0" w:line="480" w:lineRule="auto"/>
        <w:jc w:val="center"/>
        <w:rPr>
          <w:rFonts w:ascii="Times New Roman" w:hAnsi="Times New Roman" w:cs="Times New Roman"/>
          <w:b/>
          <w:sz w:val="24"/>
          <w:szCs w:val="24"/>
        </w:rPr>
      </w:pPr>
    </w:p>
    <w:p w:rsidR="00261F1F" w:rsidRDefault="00261F1F" w:rsidP="001153D5">
      <w:pPr>
        <w:spacing w:after="0" w:line="480" w:lineRule="auto"/>
        <w:jc w:val="center"/>
        <w:rPr>
          <w:rFonts w:ascii="Times New Roman" w:hAnsi="Times New Roman" w:cs="Times New Roman"/>
          <w:b/>
          <w:sz w:val="24"/>
          <w:szCs w:val="24"/>
        </w:rPr>
      </w:pPr>
    </w:p>
    <w:p w:rsidR="00261F1F" w:rsidRDefault="00261F1F" w:rsidP="001153D5">
      <w:pPr>
        <w:spacing w:after="0" w:line="480" w:lineRule="auto"/>
        <w:jc w:val="center"/>
        <w:rPr>
          <w:rFonts w:ascii="Times New Roman" w:hAnsi="Times New Roman" w:cs="Times New Roman"/>
          <w:b/>
          <w:sz w:val="24"/>
          <w:szCs w:val="24"/>
        </w:rPr>
      </w:pPr>
    </w:p>
    <w:p w:rsidR="00261F1F" w:rsidRDefault="00261F1F" w:rsidP="001153D5">
      <w:pPr>
        <w:spacing w:after="0" w:line="480" w:lineRule="auto"/>
        <w:jc w:val="center"/>
        <w:rPr>
          <w:rFonts w:ascii="Times New Roman" w:hAnsi="Times New Roman" w:cs="Times New Roman"/>
          <w:b/>
          <w:sz w:val="24"/>
          <w:szCs w:val="24"/>
        </w:rPr>
      </w:pPr>
    </w:p>
    <w:p w:rsidR="00261F1F" w:rsidRDefault="00261F1F" w:rsidP="001153D5">
      <w:pPr>
        <w:spacing w:after="0" w:line="480" w:lineRule="auto"/>
        <w:jc w:val="center"/>
        <w:rPr>
          <w:rFonts w:ascii="Times New Roman" w:hAnsi="Times New Roman" w:cs="Times New Roman"/>
          <w:b/>
          <w:sz w:val="24"/>
          <w:szCs w:val="24"/>
        </w:rPr>
      </w:pPr>
    </w:p>
    <w:p w:rsidR="00261F1F" w:rsidRDefault="00261F1F" w:rsidP="001153D5">
      <w:pPr>
        <w:spacing w:after="0" w:line="480" w:lineRule="auto"/>
        <w:jc w:val="center"/>
        <w:rPr>
          <w:rFonts w:ascii="Times New Roman" w:hAnsi="Times New Roman" w:cs="Times New Roman"/>
          <w:b/>
          <w:sz w:val="24"/>
          <w:szCs w:val="24"/>
        </w:rPr>
      </w:pPr>
    </w:p>
    <w:p w:rsidR="00261F1F" w:rsidRDefault="00261F1F" w:rsidP="001153D5">
      <w:pPr>
        <w:spacing w:after="0" w:line="480" w:lineRule="auto"/>
        <w:jc w:val="center"/>
        <w:rPr>
          <w:rFonts w:ascii="Times New Roman" w:hAnsi="Times New Roman" w:cs="Times New Roman"/>
          <w:b/>
          <w:sz w:val="24"/>
          <w:szCs w:val="24"/>
        </w:rPr>
      </w:pPr>
    </w:p>
    <w:p w:rsidR="00261F1F" w:rsidRDefault="00261F1F" w:rsidP="001153D5">
      <w:pPr>
        <w:spacing w:after="0" w:line="480" w:lineRule="auto"/>
        <w:jc w:val="center"/>
        <w:rPr>
          <w:rFonts w:ascii="Times New Roman" w:hAnsi="Times New Roman" w:cs="Times New Roman"/>
          <w:b/>
          <w:sz w:val="24"/>
          <w:szCs w:val="24"/>
        </w:rPr>
      </w:pPr>
    </w:p>
    <w:p w:rsidR="00261F1F" w:rsidRDefault="00261F1F" w:rsidP="001153D5">
      <w:pPr>
        <w:spacing w:after="0" w:line="480" w:lineRule="auto"/>
        <w:jc w:val="center"/>
        <w:rPr>
          <w:rFonts w:ascii="Times New Roman" w:hAnsi="Times New Roman" w:cs="Times New Roman"/>
          <w:b/>
          <w:sz w:val="24"/>
          <w:szCs w:val="24"/>
        </w:rPr>
      </w:pPr>
    </w:p>
    <w:p w:rsidR="00261F1F" w:rsidRDefault="00261F1F" w:rsidP="001153D5">
      <w:pPr>
        <w:spacing w:after="0" w:line="480" w:lineRule="auto"/>
        <w:jc w:val="center"/>
        <w:rPr>
          <w:rFonts w:ascii="Times New Roman" w:hAnsi="Times New Roman" w:cs="Times New Roman"/>
          <w:b/>
          <w:sz w:val="24"/>
          <w:szCs w:val="24"/>
        </w:rPr>
      </w:pPr>
    </w:p>
    <w:p w:rsidR="00261F1F" w:rsidRDefault="00261F1F" w:rsidP="001153D5">
      <w:pPr>
        <w:spacing w:after="0" w:line="480" w:lineRule="auto"/>
        <w:jc w:val="center"/>
        <w:rPr>
          <w:rFonts w:ascii="Times New Roman" w:hAnsi="Times New Roman" w:cs="Times New Roman"/>
          <w:b/>
          <w:sz w:val="24"/>
          <w:szCs w:val="24"/>
        </w:rPr>
      </w:pPr>
    </w:p>
    <w:p w:rsidR="00261F1F" w:rsidRDefault="00261F1F" w:rsidP="001153D5">
      <w:pPr>
        <w:spacing w:after="0" w:line="480" w:lineRule="auto"/>
        <w:jc w:val="center"/>
        <w:rPr>
          <w:rFonts w:ascii="Times New Roman" w:hAnsi="Times New Roman" w:cs="Times New Roman"/>
          <w:b/>
          <w:sz w:val="24"/>
          <w:szCs w:val="24"/>
        </w:rPr>
      </w:pPr>
    </w:p>
    <w:p w:rsidR="00C418F5" w:rsidRDefault="00C418F5" w:rsidP="001153D5">
      <w:pPr>
        <w:spacing w:after="0" w:line="480" w:lineRule="auto"/>
        <w:jc w:val="center"/>
        <w:rPr>
          <w:rFonts w:ascii="Times New Roman" w:hAnsi="Times New Roman" w:cs="Times New Roman"/>
          <w:b/>
          <w:sz w:val="24"/>
          <w:szCs w:val="24"/>
        </w:rPr>
      </w:pPr>
    </w:p>
    <w:p w:rsidR="00007AB1" w:rsidRPr="00145615" w:rsidRDefault="000320D7" w:rsidP="001153D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007AB1" w:rsidRPr="00145615">
        <w:rPr>
          <w:rFonts w:ascii="Times New Roman" w:hAnsi="Times New Roman" w:cs="Times New Roman"/>
          <w:b/>
          <w:sz w:val="24"/>
          <w:szCs w:val="24"/>
        </w:rPr>
        <w:t>BAB 1</w:t>
      </w:r>
    </w:p>
    <w:p w:rsidR="00007AB1" w:rsidRPr="00145615" w:rsidRDefault="00007AB1" w:rsidP="001153D5">
      <w:pPr>
        <w:spacing w:after="0" w:line="480" w:lineRule="auto"/>
        <w:jc w:val="center"/>
        <w:rPr>
          <w:rFonts w:ascii="Times New Roman" w:hAnsi="Times New Roman" w:cs="Times New Roman"/>
          <w:b/>
          <w:sz w:val="24"/>
          <w:szCs w:val="24"/>
        </w:rPr>
      </w:pPr>
      <w:r w:rsidRPr="00145615">
        <w:rPr>
          <w:rFonts w:ascii="Times New Roman" w:hAnsi="Times New Roman" w:cs="Times New Roman"/>
          <w:b/>
          <w:sz w:val="24"/>
          <w:szCs w:val="24"/>
        </w:rPr>
        <w:t>PENDAHULUAN</w:t>
      </w:r>
    </w:p>
    <w:p w:rsidR="00007AB1" w:rsidRPr="00145615" w:rsidRDefault="00007AB1" w:rsidP="001153D5">
      <w:pPr>
        <w:pStyle w:val="ListParagraph"/>
        <w:numPr>
          <w:ilvl w:val="1"/>
          <w:numId w:val="1"/>
        </w:numPr>
        <w:spacing w:after="0" w:line="480" w:lineRule="auto"/>
        <w:contextualSpacing w:val="0"/>
        <w:jc w:val="both"/>
        <w:rPr>
          <w:rFonts w:ascii="Times New Roman" w:hAnsi="Times New Roman" w:cs="Times New Roman"/>
          <w:b/>
          <w:sz w:val="24"/>
          <w:szCs w:val="24"/>
        </w:rPr>
      </w:pPr>
      <w:r w:rsidRPr="00145615">
        <w:rPr>
          <w:rFonts w:ascii="Times New Roman" w:hAnsi="Times New Roman" w:cs="Times New Roman"/>
          <w:b/>
          <w:sz w:val="24"/>
          <w:szCs w:val="24"/>
        </w:rPr>
        <w:t>Latar Belakang</w:t>
      </w:r>
    </w:p>
    <w:p w:rsidR="00007AB1" w:rsidRPr="00145615" w:rsidRDefault="00007AB1" w:rsidP="001153D5">
      <w:pPr>
        <w:spacing w:after="0" w:line="480" w:lineRule="auto"/>
        <w:ind w:firstLine="142"/>
        <w:jc w:val="both"/>
        <w:rPr>
          <w:rFonts w:ascii="Times New Roman" w:hAnsi="Times New Roman" w:cs="Times New Roman"/>
          <w:sz w:val="24"/>
          <w:szCs w:val="24"/>
        </w:rPr>
      </w:pPr>
      <w:r w:rsidRPr="00145615">
        <w:rPr>
          <w:rFonts w:ascii="Times New Roman" w:hAnsi="Times New Roman" w:cs="Times New Roman"/>
          <w:sz w:val="24"/>
          <w:szCs w:val="24"/>
        </w:rPr>
        <w:t xml:space="preserve">     Salah satu aspek konstitusional Negara dan pemerintah sejak Indonesia merdeka adalah persoalan yang berkaitan dengan penyelanggaraan otonomi daerah sebagai sub-sistem Negara kesatuan. Negara Republik Indonesia sebagai </w:t>
      </w:r>
      <w:r w:rsidR="0099047F">
        <w:rPr>
          <w:rFonts w:ascii="Times New Roman" w:hAnsi="Times New Roman" w:cs="Times New Roman"/>
          <w:sz w:val="24"/>
          <w:szCs w:val="24"/>
        </w:rPr>
        <w:t>suatu</w:t>
      </w:r>
      <w:r w:rsidRPr="00145615">
        <w:rPr>
          <w:rFonts w:ascii="Times New Roman" w:hAnsi="Times New Roman" w:cs="Times New Roman"/>
          <w:sz w:val="24"/>
          <w:szCs w:val="24"/>
        </w:rPr>
        <w:t xml:space="preserve"> yang menganut asas desentralisasi penyelenggaraan pemerintah, dengan memberi kesempatan dan keluasan kepada daerah untuk menyelenggarakan otonomi daerah. Undang-undang dasar 1945 merupakan landasan yang kuat untuk menyelenggarakan otonomi daerah</w:t>
      </w:r>
      <w:r>
        <w:rPr>
          <w:rFonts w:ascii="Times New Roman" w:hAnsi="Times New Roman" w:cs="Times New Roman"/>
          <w:sz w:val="24"/>
          <w:szCs w:val="24"/>
        </w:rPr>
        <w:t>.</w:t>
      </w:r>
      <w:r w:rsidRPr="00145615">
        <w:rPr>
          <w:rFonts w:ascii="Times New Roman" w:hAnsi="Times New Roman" w:cs="Times New Roman"/>
          <w:sz w:val="24"/>
          <w:szCs w:val="24"/>
        </w:rPr>
        <w:t xml:space="preserve"> </w:t>
      </w:r>
      <w:r>
        <w:rPr>
          <w:rFonts w:ascii="Times New Roman" w:hAnsi="Times New Roman" w:cs="Times New Roman"/>
          <w:sz w:val="24"/>
          <w:szCs w:val="24"/>
        </w:rPr>
        <w:t xml:space="preserve">Namun seiring perkembangan keadaan, ketatanegaraan serta tuntutan penyelengaraan otonomi daerah. Undang-undang No. 22 Tahun 1999 perlu disesuaikan dan diseleraskan dengan undang-undang No. 32 Tahun 2004 Tentang Pemerintah Daerah. </w:t>
      </w:r>
    </w:p>
    <w:p w:rsidR="00007AB1" w:rsidRPr="00145615" w:rsidRDefault="00C33460" w:rsidP="001153D5">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Menurut buku</w:t>
      </w:r>
      <w:r w:rsidR="00007AB1" w:rsidRPr="00145615">
        <w:rPr>
          <w:rFonts w:ascii="Times New Roman" w:hAnsi="Times New Roman" w:cs="Times New Roman"/>
          <w:sz w:val="24"/>
          <w:szCs w:val="24"/>
        </w:rPr>
        <w:t xml:space="preserve"> pandua</w:t>
      </w:r>
      <w:r w:rsidR="009D4E5D">
        <w:rPr>
          <w:rFonts w:ascii="Times New Roman" w:hAnsi="Times New Roman" w:cs="Times New Roman"/>
          <w:sz w:val="24"/>
          <w:szCs w:val="24"/>
        </w:rPr>
        <w:t xml:space="preserve">n keuangan daerah </w:t>
      </w:r>
      <w:r w:rsidR="002C66C9">
        <w:rPr>
          <w:rFonts w:ascii="Times New Roman" w:hAnsi="Times New Roman" w:cs="Times New Roman"/>
          <w:sz w:val="24"/>
          <w:szCs w:val="24"/>
        </w:rPr>
        <w:t>(2007</w:t>
      </w:r>
      <w:r w:rsidR="00007AB1" w:rsidRPr="00145615">
        <w:rPr>
          <w:rFonts w:ascii="Times New Roman" w:hAnsi="Times New Roman" w:cs="Times New Roman"/>
          <w:sz w:val="24"/>
          <w:szCs w:val="24"/>
        </w:rPr>
        <w:t>) Komponen penerimaan pendapatan daerah berasal dari : pendapatan asli daerah (PAD), dana pendapatan lain yang sah, dana perimbangan. PAD meru</w:t>
      </w:r>
      <w:r w:rsidR="00007AB1">
        <w:rPr>
          <w:rFonts w:ascii="Times New Roman" w:hAnsi="Times New Roman" w:cs="Times New Roman"/>
          <w:sz w:val="24"/>
          <w:szCs w:val="24"/>
        </w:rPr>
        <w:t>pakan pendapatan daerah yang di</w:t>
      </w:r>
      <w:r w:rsidR="00007AB1" w:rsidRPr="00145615">
        <w:rPr>
          <w:rFonts w:ascii="Times New Roman" w:hAnsi="Times New Roman" w:cs="Times New Roman"/>
          <w:sz w:val="24"/>
          <w:szCs w:val="24"/>
        </w:rPr>
        <w:t>pungut berdasarkan peraturan daerah sesuai dengan peraturan perundangan. Sumber PAD salah satunya adalah retribusi daerah. Retribusi daerah diatur dalam peraturan</w:t>
      </w:r>
      <w:r w:rsidR="00007AB1">
        <w:rPr>
          <w:rFonts w:ascii="Times New Roman" w:hAnsi="Times New Roman" w:cs="Times New Roman"/>
          <w:sz w:val="24"/>
          <w:szCs w:val="24"/>
        </w:rPr>
        <w:t xml:space="preserve"> pemerintah, y</w:t>
      </w:r>
      <w:r w:rsidR="00007AB1" w:rsidRPr="00145615">
        <w:rPr>
          <w:rFonts w:ascii="Times New Roman" w:hAnsi="Times New Roman" w:cs="Times New Roman"/>
          <w:sz w:val="24"/>
          <w:szCs w:val="24"/>
        </w:rPr>
        <w:t xml:space="preserve">akni : Undang-undang Republik Indonesia No 34 Tahun 2000 yang disempurnakan kembali dalam Undang-Undang Republik Indonesia  Nomor 28 Tahun 2009 </w:t>
      </w:r>
      <w:r w:rsidR="00843EB7">
        <w:rPr>
          <w:rFonts w:ascii="Times New Roman" w:hAnsi="Times New Roman" w:cs="Times New Roman"/>
          <w:sz w:val="24"/>
          <w:szCs w:val="24"/>
        </w:rPr>
        <w:t xml:space="preserve"> </w:t>
      </w:r>
      <w:r w:rsidR="00007AB1" w:rsidRPr="00145615">
        <w:rPr>
          <w:rFonts w:ascii="Times New Roman" w:hAnsi="Times New Roman" w:cs="Times New Roman"/>
          <w:sz w:val="24"/>
          <w:szCs w:val="24"/>
        </w:rPr>
        <w:t xml:space="preserve">tentang pajak dan retribusi daerah. Di dalam UU RI No.28 Tahun 2009 dijelaskan bahwa jenis retribusi daerah </w:t>
      </w:r>
      <w:r w:rsidR="00B678B0">
        <w:rPr>
          <w:rFonts w:ascii="Times New Roman" w:hAnsi="Times New Roman" w:cs="Times New Roman"/>
          <w:sz w:val="24"/>
          <w:szCs w:val="24"/>
        </w:rPr>
        <w:t>terbagi menjadi 3 (</w:t>
      </w:r>
      <w:r w:rsidR="00007AB1">
        <w:rPr>
          <w:rFonts w:ascii="Times New Roman" w:hAnsi="Times New Roman" w:cs="Times New Roman"/>
          <w:sz w:val="24"/>
          <w:szCs w:val="24"/>
        </w:rPr>
        <w:t>Tiga) jenis, y</w:t>
      </w:r>
      <w:r w:rsidR="00B678B0">
        <w:rPr>
          <w:rFonts w:ascii="Times New Roman" w:hAnsi="Times New Roman" w:cs="Times New Roman"/>
          <w:sz w:val="24"/>
          <w:szCs w:val="24"/>
        </w:rPr>
        <w:t>akni</w:t>
      </w:r>
      <w:r w:rsidR="00007AB1" w:rsidRPr="00145615">
        <w:rPr>
          <w:rFonts w:ascii="Times New Roman" w:hAnsi="Times New Roman" w:cs="Times New Roman"/>
          <w:sz w:val="24"/>
          <w:szCs w:val="24"/>
        </w:rPr>
        <w:t xml:space="preserve"> jasa umum, </w:t>
      </w:r>
      <w:r w:rsidR="00007AB1">
        <w:rPr>
          <w:rFonts w:ascii="Times New Roman" w:hAnsi="Times New Roman" w:cs="Times New Roman"/>
          <w:sz w:val="24"/>
          <w:szCs w:val="24"/>
        </w:rPr>
        <w:t xml:space="preserve"> </w:t>
      </w:r>
      <w:r w:rsidR="00007AB1" w:rsidRPr="00145615">
        <w:rPr>
          <w:rFonts w:ascii="Times New Roman" w:hAnsi="Times New Roman" w:cs="Times New Roman"/>
          <w:sz w:val="24"/>
          <w:szCs w:val="24"/>
        </w:rPr>
        <w:t xml:space="preserve">jasa usaha, dan perizinan tertentu. Dari masing-masing jenis </w:t>
      </w:r>
      <w:r w:rsidR="00007AB1" w:rsidRPr="00145615">
        <w:rPr>
          <w:rFonts w:ascii="Times New Roman" w:hAnsi="Times New Roman" w:cs="Times New Roman"/>
          <w:sz w:val="24"/>
          <w:szCs w:val="24"/>
        </w:rPr>
        <w:lastRenderedPageBreak/>
        <w:t>retribusi tersebut juga terdapat macam-macam retribusi daerah berjenis jasa umum adalah retribusi pengujian kendaraan bermotor.</w:t>
      </w:r>
    </w:p>
    <w:p w:rsidR="00007AB1" w:rsidRPr="00145615" w:rsidRDefault="00007AB1" w:rsidP="001153D5">
      <w:pPr>
        <w:spacing w:after="0" w:line="480" w:lineRule="auto"/>
        <w:ind w:firstLine="360"/>
        <w:jc w:val="both"/>
        <w:rPr>
          <w:rFonts w:ascii="Times New Roman" w:hAnsi="Times New Roman" w:cs="Times New Roman"/>
          <w:sz w:val="24"/>
          <w:szCs w:val="24"/>
        </w:rPr>
      </w:pPr>
      <w:r w:rsidRPr="00145615">
        <w:rPr>
          <w:rFonts w:ascii="Times New Roman" w:hAnsi="Times New Roman" w:cs="Times New Roman"/>
          <w:sz w:val="24"/>
          <w:szCs w:val="24"/>
        </w:rPr>
        <w:t>Berdasarkan UU RI No.28 Tahun 2009,</w:t>
      </w:r>
      <w:r>
        <w:rPr>
          <w:rFonts w:ascii="Times New Roman" w:hAnsi="Times New Roman" w:cs="Times New Roman"/>
          <w:sz w:val="24"/>
          <w:szCs w:val="24"/>
        </w:rPr>
        <w:t xml:space="preserve"> </w:t>
      </w:r>
      <w:r w:rsidRPr="00145615">
        <w:rPr>
          <w:rFonts w:ascii="Times New Roman" w:hAnsi="Times New Roman" w:cs="Times New Roman"/>
          <w:sz w:val="24"/>
          <w:szCs w:val="24"/>
        </w:rPr>
        <w:t>Retribusi pengujian kendaraan bermotor adalah pembayaran atas pelayanan penyediaan pengujian kendaraan bermotor untuk kendaraan angkutan penumpang, bus dan kendaraan angkutan barang, tempat kegiatan usaha, fasilitas lainya di lingkungan terte</w:t>
      </w:r>
      <w:r>
        <w:rPr>
          <w:rFonts w:ascii="Times New Roman" w:hAnsi="Times New Roman" w:cs="Times New Roman"/>
          <w:sz w:val="24"/>
          <w:szCs w:val="24"/>
        </w:rPr>
        <w:t>ntu/khusus yang dimilki dan</w:t>
      </w:r>
      <w:r w:rsidRPr="00145615">
        <w:rPr>
          <w:rFonts w:ascii="Times New Roman" w:hAnsi="Times New Roman" w:cs="Times New Roman"/>
          <w:sz w:val="24"/>
          <w:szCs w:val="24"/>
        </w:rPr>
        <w:t xml:space="preserve"> dikelola pemerintah daerah. Terkait pengujian kendaraan bermotor lebih detail dijelaskan dalam Undang-udangan Republik Indonesia Nomor 22 Tahun 2009 tentang lalu lintas dan angkutan jalan.</w:t>
      </w:r>
    </w:p>
    <w:p w:rsidR="00007AB1" w:rsidRDefault="00007AB1" w:rsidP="001153D5">
      <w:pPr>
        <w:spacing w:after="0" w:line="480" w:lineRule="auto"/>
        <w:ind w:firstLine="360"/>
        <w:jc w:val="both"/>
        <w:rPr>
          <w:rFonts w:ascii="Times New Roman" w:hAnsi="Times New Roman" w:cs="Times New Roman"/>
          <w:sz w:val="24"/>
          <w:szCs w:val="24"/>
        </w:rPr>
      </w:pPr>
      <w:r w:rsidRPr="00145615">
        <w:rPr>
          <w:rFonts w:ascii="Times New Roman" w:hAnsi="Times New Roman" w:cs="Times New Roman"/>
          <w:sz w:val="24"/>
          <w:szCs w:val="24"/>
        </w:rPr>
        <w:t>Pada pasal 48 ayat 1 U</w:t>
      </w:r>
      <w:r w:rsidR="0025183D">
        <w:rPr>
          <w:rFonts w:ascii="Times New Roman" w:hAnsi="Times New Roman" w:cs="Times New Roman"/>
          <w:sz w:val="24"/>
          <w:szCs w:val="24"/>
        </w:rPr>
        <w:t>ndang-undang</w:t>
      </w:r>
      <w:r w:rsidRPr="00145615">
        <w:rPr>
          <w:rFonts w:ascii="Times New Roman" w:hAnsi="Times New Roman" w:cs="Times New Roman"/>
          <w:sz w:val="24"/>
          <w:szCs w:val="24"/>
        </w:rPr>
        <w:t xml:space="preserve"> R</w:t>
      </w:r>
      <w:r w:rsidR="0025183D">
        <w:rPr>
          <w:rFonts w:ascii="Times New Roman" w:hAnsi="Times New Roman" w:cs="Times New Roman"/>
          <w:sz w:val="24"/>
          <w:szCs w:val="24"/>
        </w:rPr>
        <w:t>epublik Indonesia</w:t>
      </w:r>
      <w:r w:rsidRPr="00145615">
        <w:rPr>
          <w:rFonts w:ascii="Times New Roman" w:hAnsi="Times New Roman" w:cs="Times New Roman"/>
          <w:sz w:val="24"/>
          <w:szCs w:val="24"/>
        </w:rPr>
        <w:t xml:space="preserve"> No.22</w:t>
      </w:r>
      <w:r w:rsidR="009D4E5D">
        <w:rPr>
          <w:rFonts w:ascii="Times New Roman" w:hAnsi="Times New Roman" w:cs="Times New Roman"/>
          <w:sz w:val="24"/>
          <w:szCs w:val="24"/>
        </w:rPr>
        <w:t xml:space="preserve"> Tahun 2009, dijelaskan bahwa </w:t>
      </w:r>
      <w:r w:rsidRPr="00145615">
        <w:rPr>
          <w:rFonts w:ascii="Times New Roman" w:hAnsi="Times New Roman" w:cs="Times New Roman"/>
          <w:sz w:val="24"/>
          <w:szCs w:val="24"/>
        </w:rPr>
        <w:t>setiap kenda</w:t>
      </w:r>
      <w:r w:rsidR="00B678B0">
        <w:rPr>
          <w:rFonts w:ascii="Times New Roman" w:hAnsi="Times New Roman" w:cs="Times New Roman"/>
          <w:sz w:val="24"/>
          <w:szCs w:val="24"/>
        </w:rPr>
        <w:t>raan bermotor yang di</w:t>
      </w:r>
      <w:r w:rsidRPr="00145615">
        <w:rPr>
          <w:rFonts w:ascii="Times New Roman" w:hAnsi="Times New Roman" w:cs="Times New Roman"/>
          <w:sz w:val="24"/>
          <w:szCs w:val="24"/>
        </w:rPr>
        <w:t>operasikan di jalan harus memenuhi terdiri dari</w:t>
      </w:r>
      <w:r>
        <w:rPr>
          <w:rFonts w:ascii="Times New Roman" w:hAnsi="Times New Roman" w:cs="Times New Roman"/>
          <w:sz w:val="24"/>
          <w:szCs w:val="24"/>
        </w:rPr>
        <w:t xml:space="preserve"> </w:t>
      </w:r>
      <w:r w:rsidRPr="00145615">
        <w:rPr>
          <w:rFonts w:ascii="Times New Roman" w:hAnsi="Times New Roman" w:cs="Times New Roman"/>
          <w:sz w:val="24"/>
          <w:szCs w:val="24"/>
        </w:rPr>
        <w:t>perlengkapan, susunan, ukuran,</w:t>
      </w:r>
      <w:r>
        <w:rPr>
          <w:rFonts w:ascii="Times New Roman" w:hAnsi="Times New Roman" w:cs="Times New Roman"/>
          <w:sz w:val="24"/>
          <w:szCs w:val="24"/>
        </w:rPr>
        <w:t xml:space="preserve"> </w:t>
      </w:r>
      <w:r w:rsidRPr="00145615">
        <w:rPr>
          <w:rFonts w:ascii="Times New Roman" w:hAnsi="Times New Roman" w:cs="Times New Roman"/>
          <w:sz w:val="24"/>
          <w:szCs w:val="24"/>
        </w:rPr>
        <w:t xml:space="preserve">karosesi, rancangan teknis kendaraan sesuai dengan peruntuknya, penggunaan, pemuatan, </w:t>
      </w:r>
      <w:r>
        <w:rPr>
          <w:rFonts w:ascii="Times New Roman" w:hAnsi="Times New Roman" w:cs="Times New Roman"/>
          <w:sz w:val="24"/>
          <w:szCs w:val="24"/>
        </w:rPr>
        <w:t>dan</w:t>
      </w:r>
      <w:r w:rsidRPr="00145615">
        <w:rPr>
          <w:rFonts w:ascii="Times New Roman" w:hAnsi="Times New Roman" w:cs="Times New Roman"/>
          <w:sz w:val="24"/>
          <w:szCs w:val="24"/>
        </w:rPr>
        <w:t xml:space="preserve"> penempelan kendaraan bermotor. Persyaratan layak jalan sebagaimana dimaksud </w:t>
      </w:r>
      <w:r w:rsidR="0025183D">
        <w:rPr>
          <w:rFonts w:ascii="Times New Roman" w:hAnsi="Times New Roman" w:cs="Times New Roman"/>
          <w:sz w:val="24"/>
          <w:szCs w:val="24"/>
        </w:rPr>
        <w:t>ditentukan oleh kinerja yang di</w:t>
      </w:r>
      <w:r w:rsidRPr="00145615">
        <w:rPr>
          <w:rFonts w:ascii="Times New Roman" w:hAnsi="Times New Roman" w:cs="Times New Roman"/>
          <w:sz w:val="24"/>
          <w:szCs w:val="24"/>
        </w:rPr>
        <w:t>ukur s</w:t>
      </w:r>
      <w:r w:rsidR="009D4E5D">
        <w:rPr>
          <w:rFonts w:ascii="Times New Roman" w:hAnsi="Times New Roman" w:cs="Times New Roman"/>
          <w:sz w:val="24"/>
          <w:szCs w:val="24"/>
        </w:rPr>
        <w:t>ekurang-kurangnya terdiri atas</w:t>
      </w:r>
      <w:r w:rsidRPr="00145615">
        <w:rPr>
          <w:rFonts w:ascii="Times New Roman" w:hAnsi="Times New Roman" w:cs="Times New Roman"/>
          <w:sz w:val="24"/>
          <w:szCs w:val="24"/>
        </w:rPr>
        <w:t xml:space="preserve"> emisi gas buang, efisiensi </w:t>
      </w:r>
      <w:r w:rsidRPr="00DB2B62">
        <w:rPr>
          <w:rFonts w:ascii="Times New Roman" w:hAnsi="Times New Roman" w:cs="Times New Roman"/>
          <w:i/>
          <w:sz w:val="24"/>
          <w:szCs w:val="24"/>
        </w:rPr>
        <w:t>system</w:t>
      </w:r>
      <w:r w:rsidRPr="00145615">
        <w:rPr>
          <w:rFonts w:ascii="Times New Roman" w:hAnsi="Times New Roman" w:cs="Times New Roman"/>
          <w:sz w:val="24"/>
          <w:szCs w:val="24"/>
        </w:rPr>
        <w:t xml:space="preserve"> rem utama,  kebisingan suara,  </w:t>
      </w:r>
      <w:r w:rsidR="0099047F">
        <w:rPr>
          <w:rFonts w:ascii="Times New Roman" w:hAnsi="Times New Roman" w:cs="Times New Roman"/>
          <w:sz w:val="24"/>
          <w:szCs w:val="24"/>
        </w:rPr>
        <w:t>kemampuan si</w:t>
      </w:r>
      <w:r w:rsidR="00C57A25">
        <w:rPr>
          <w:rFonts w:ascii="Times New Roman" w:hAnsi="Times New Roman" w:cs="Times New Roman"/>
          <w:sz w:val="24"/>
          <w:szCs w:val="24"/>
        </w:rPr>
        <w:t>stem rem,  suara klakson,  menguncup roda kendaraan bagian depan</w:t>
      </w:r>
      <w:r w:rsidRPr="00145615">
        <w:rPr>
          <w:rFonts w:ascii="Times New Roman" w:hAnsi="Times New Roman" w:cs="Times New Roman"/>
          <w:sz w:val="24"/>
          <w:szCs w:val="24"/>
        </w:rPr>
        <w:t>,  daya pancar  dan  arah sinar  lampu utama,  radius putar, akurasi alat penunjuk  kecepatan, kesesuian kinerja roda dan kondisi ban,  dan kesesuaian daya mesin penggerak terhadap berat kendaraan.</w:t>
      </w:r>
      <w:bookmarkStart w:id="0" w:name="_GoBack"/>
      <w:bookmarkEnd w:id="0"/>
      <w:r w:rsidR="00076D8D">
        <w:rPr>
          <w:rFonts w:ascii="Times New Roman" w:hAnsi="Times New Roman" w:cs="Times New Roman"/>
          <w:sz w:val="24"/>
          <w:szCs w:val="24"/>
        </w:rPr>
        <w:t xml:space="preserve"> </w:t>
      </w:r>
    </w:p>
    <w:p w:rsidR="00017EE9" w:rsidRPr="00017EE9" w:rsidRDefault="0099047F" w:rsidP="001153D5">
      <w:pPr>
        <w:pStyle w:val="Default"/>
        <w:spacing w:line="480" w:lineRule="auto"/>
        <w:ind w:firstLine="360"/>
        <w:jc w:val="both"/>
        <w:rPr>
          <w:rFonts w:ascii="Times New Roman" w:hAnsi="Times New Roman" w:cs="Times New Roman"/>
        </w:rPr>
      </w:pPr>
      <w:r>
        <w:rPr>
          <w:rFonts w:ascii="Times New Roman" w:hAnsi="Times New Roman" w:cs="Times New Roman"/>
        </w:rPr>
        <w:t>P</w:t>
      </w:r>
      <w:r w:rsidR="00B1778B">
        <w:rPr>
          <w:rFonts w:ascii="Times New Roman" w:hAnsi="Times New Roman" w:cs="Times New Roman"/>
        </w:rPr>
        <w:t>ada</w:t>
      </w:r>
      <w:r w:rsidR="00007AB1">
        <w:rPr>
          <w:rFonts w:ascii="Times New Roman" w:hAnsi="Times New Roman" w:cs="Times New Roman"/>
        </w:rPr>
        <w:t xml:space="preserve"> perhubungan Kabupaten Boalemo </w:t>
      </w:r>
      <w:r w:rsidR="00007AB1" w:rsidRPr="00145615">
        <w:rPr>
          <w:rFonts w:ascii="Times New Roman" w:hAnsi="Times New Roman" w:cs="Times New Roman"/>
        </w:rPr>
        <w:t xml:space="preserve"> timbul kendala-kendala yang dihadapi dalam pelaksanaan retribusi pengujian</w:t>
      </w:r>
      <w:r w:rsidR="00007AB1">
        <w:rPr>
          <w:rFonts w:ascii="Times New Roman" w:hAnsi="Times New Roman" w:cs="Times New Roman"/>
        </w:rPr>
        <w:t xml:space="preserve"> kendaraan bermotor</w:t>
      </w:r>
      <w:r w:rsidR="00007AB1" w:rsidRPr="00145615">
        <w:rPr>
          <w:rFonts w:ascii="Times New Roman" w:hAnsi="Times New Roman" w:cs="Times New Roman"/>
        </w:rPr>
        <w:t xml:space="preserve"> diantaranya. </w:t>
      </w:r>
      <w:r w:rsidR="002F6BBF">
        <w:rPr>
          <w:rFonts w:ascii="Times New Roman" w:hAnsi="Times New Roman" w:cs="Times New Roman"/>
        </w:rPr>
        <w:t xml:space="preserve">Penerimaan pemungutan retribusi pengujian tidak selalu melalui bendahara pendapatan akan tetapi melalui calo-calo yang ada diperhubungan kabupaten </w:t>
      </w:r>
      <w:r w:rsidR="002F6BBF">
        <w:rPr>
          <w:rFonts w:ascii="Times New Roman" w:hAnsi="Times New Roman" w:cs="Times New Roman"/>
        </w:rPr>
        <w:lastRenderedPageBreak/>
        <w:t>boalemo</w:t>
      </w:r>
      <w:r w:rsidR="009C00EA">
        <w:rPr>
          <w:rFonts w:ascii="Times New Roman" w:hAnsi="Times New Roman" w:cs="Times New Roman"/>
        </w:rPr>
        <w:t>,dan proses pemungutan retribusi pung</w:t>
      </w:r>
      <w:r>
        <w:rPr>
          <w:rFonts w:ascii="Times New Roman" w:hAnsi="Times New Roman" w:cs="Times New Roman"/>
        </w:rPr>
        <w:t xml:space="preserve">ujian kendaraan bermotor yang </w:t>
      </w:r>
      <w:r w:rsidR="009C00EA">
        <w:rPr>
          <w:rFonts w:ascii="Times New Roman" w:hAnsi="Times New Roman" w:cs="Times New Roman"/>
        </w:rPr>
        <w:t xml:space="preserve"> </w:t>
      </w:r>
      <w:r>
        <w:rPr>
          <w:rFonts w:ascii="Times New Roman" w:hAnsi="Times New Roman" w:cs="Times New Roman"/>
        </w:rPr>
        <w:t>di</w:t>
      </w:r>
      <w:r w:rsidR="009C00EA">
        <w:rPr>
          <w:rFonts w:ascii="Times New Roman" w:hAnsi="Times New Roman" w:cs="Times New Roman"/>
        </w:rPr>
        <w:t>minta oleh calo tidak</w:t>
      </w:r>
      <w:r w:rsidR="00DA745E">
        <w:rPr>
          <w:rFonts w:ascii="Times New Roman" w:hAnsi="Times New Roman" w:cs="Times New Roman"/>
        </w:rPr>
        <w:t xml:space="preserve"> sesuai dengan peraturan daerah</w:t>
      </w:r>
      <w:r w:rsidR="00C418F5">
        <w:rPr>
          <w:rFonts w:ascii="Times New Roman" w:hAnsi="Times New Roman" w:cs="Times New Roman"/>
        </w:rPr>
        <w:t xml:space="preserve">  </w:t>
      </w:r>
      <w:r w:rsidR="009C00EA">
        <w:rPr>
          <w:rFonts w:ascii="Times New Roman" w:hAnsi="Times New Roman" w:cs="Times New Roman"/>
        </w:rPr>
        <w:t>( PERDA )</w:t>
      </w:r>
      <w:r w:rsidR="00B1778B">
        <w:rPr>
          <w:rFonts w:ascii="Times New Roman" w:hAnsi="Times New Roman" w:cs="Times New Roman"/>
        </w:rPr>
        <w:t>.</w:t>
      </w:r>
    </w:p>
    <w:p w:rsidR="00007AB1" w:rsidRPr="00EE7D25" w:rsidRDefault="00007AB1" w:rsidP="001153D5">
      <w:pPr>
        <w:pStyle w:val="Default"/>
        <w:spacing w:line="480" w:lineRule="auto"/>
        <w:ind w:left="360" w:firstLine="360"/>
        <w:jc w:val="center"/>
        <w:rPr>
          <w:rFonts w:ascii="Times New Roman" w:hAnsi="Times New Roman" w:cs="Times New Roman"/>
          <w:b/>
        </w:rPr>
      </w:pPr>
      <w:r w:rsidRPr="00EE7D25">
        <w:rPr>
          <w:rFonts w:ascii="Times New Roman" w:hAnsi="Times New Roman" w:cs="Times New Roman"/>
          <w:b/>
        </w:rPr>
        <w:t>Tabel 1</w:t>
      </w:r>
      <w:r w:rsidR="00EE7D25" w:rsidRPr="00EE7D25">
        <w:rPr>
          <w:rFonts w:ascii="Times New Roman" w:hAnsi="Times New Roman" w:cs="Times New Roman"/>
          <w:b/>
        </w:rPr>
        <w:t>.1</w:t>
      </w:r>
    </w:p>
    <w:p w:rsidR="00007AB1" w:rsidRPr="00EE7D25" w:rsidRDefault="0099047F" w:rsidP="001153D5">
      <w:pPr>
        <w:pStyle w:val="Default"/>
        <w:spacing w:line="480" w:lineRule="auto"/>
        <w:ind w:left="360" w:firstLine="360"/>
        <w:jc w:val="center"/>
        <w:rPr>
          <w:rFonts w:ascii="Times New Roman" w:hAnsi="Times New Roman" w:cs="Times New Roman"/>
          <w:b/>
        </w:rPr>
      </w:pPr>
      <w:r>
        <w:rPr>
          <w:rFonts w:ascii="Times New Roman" w:hAnsi="Times New Roman" w:cs="Times New Roman"/>
          <w:b/>
        </w:rPr>
        <w:t>Jumlah Data Kendaraan yang di</w:t>
      </w:r>
      <w:r w:rsidR="00007AB1" w:rsidRPr="00EE7D25">
        <w:rPr>
          <w:rFonts w:ascii="Times New Roman" w:hAnsi="Times New Roman" w:cs="Times New Roman"/>
          <w:b/>
        </w:rPr>
        <w:t>uji Ker di Kabupaten Boalemo</w:t>
      </w:r>
    </w:p>
    <w:tbl>
      <w:tblPr>
        <w:tblStyle w:val="TableGrid"/>
        <w:tblW w:w="0" w:type="auto"/>
        <w:tblInd w:w="360" w:type="dxa"/>
        <w:tblLook w:val="04A0"/>
      </w:tblPr>
      <w:tblGrid>
        <w:gridCol w:w="2867"/>
        <w:gridCol w:w="1276"/>
        <w:gridCol w:w="1134"/>
        <w:gridCol w:w="1235"/>
        <w:gridCol w:w="1033"/>
      </w:tblGrid>
      <w:tr w:rsidR="00007AB1" w:rsidRPr="00145615" w:rsidTr="00932A29">
        <w:tc>
          <w:tcPr>
            <w:tcW w:w="2867" w:type="dxa"/>
            <w:vAlign w:val="center"/>
          </w:tcPr>
          <w:p w:rsidR="00007AB1" w:rsidRPr="00B1778B" w:rsidRDefault="00007AB1" w:rsidP="001153D5">
            <w:pPr>
              <w:pStyle w:val="Default"/>
              <w:spacing w:line="480" w:lineRule="auto"/>
              <w:rPr>
                <w:rFonts w:ascii="Times New Roman" w:hAnsi="Times New Roman" w:cs="Times New Roman"/>
                <w:b/>
                <w:sz w:val="20"/>
                <w:szCs w:val="20"/>
              </w:rPr>
            </w:pPr>
            <w:r w:rsidRPr="00B1778B">
              <w:rPr>
                <w:rFonts w:ascii="Times New Roman" w:hAnsi="Times New Roman" w:cs="Times New Roman"/>
                <w:b/>
                <w:sz w:val="20"/>
                <w:szCs w:val="20"/>
              </w:rPr>
              <w:t>Jenis Kendaraan</w:t>
            </w:r>
          </w:p>
        </w:tc>
        <w:tc>
          <w:tcPr>
            <w:tcW w:w="1276" w:type="dxa"/>
            <w:vAlign w:val="center"/>
          </w:tcPr>
          <w:p w:rsidR="00007AB1" w:rsidRPr="00B1778B" w:rsidRDefault="00007AB1" w:rsidP="001153D5">
            <w:pPr>
              <w:pStyle w:val="Default"/>
              <w:spacing w:line="480" w:lineRule="auto"/>
              <w:rPr>
                <w:rFonts w:ascii="Times New Roman" w:hAnsi="Times New Roman" w:cs="Times New Roman"/>
                <w:b/>
                <w:sz w:val="20"/>
                <w:szCs w:val="20"/>
              </w:rPr>
            </w:pPr>
            <w:r w:rsidRPr="00B1778B">
              <w:rPr>
                <w:rFonts w:ascii="Times New Roman" w:hAnsi="Times New Roman" w:cs="Times New Roman"/>
                <w:b/>
                <w:sz w:val="20"/>
                <w:szCs w:val="20"/>
              </w:rPr>
              <w:t>2015</w:t>
            </w:r>
          </w:p>
        </w:tc>
        <w:tc>
          <w:tcPr>
            <w:tcW w:w="1134" w:type="dxa"/>
            <w:vAlign w:val="center"/>
          </w:tcPr>
          <w:p w:rsidR="00007AB1" w:rsidRPr="00B1778B" w:rsidRDefault="00007AB1" w:rsidP="001153D5">
            <w:pPr>
              <w:pStyle w:val="Default"/>
              <w:spacing w:line="480" w:lineRule="auto"/>
              <w:rPr>
                <w:rFonts w:ascii="Times New Roman" w:hAnsi="Times New Roman" w:cs="Times New Roman"/>
                <w:b/>
                <w:sz w:val="20"/>
                <w:szCs w:val="20"/>
              </w:rPr>
            </w:pPr>
            <w:r w:rsidRPr="00B1778B">
              <w:rPr>
                <w:rFonts w:ascii="Times New Roman" w:hAnsi="Times New Roman" w:cs="Times New Roman"/>
                <w:b/>
                <w:sz w:val="20"/>
                <w:szCs w:val="20"/>
              </w:rPr>
              <w:t>2016</w:t>
            </w:r>
          </w:p>
        </w:tc>
        <w:tc>
          <w:tcPr>
            <w:tcW w:w="1235" w:type="dxa"/>
            <w:vAlign w:val="center"/>
          </w:tcPr>
          <w:p w:rsidR="00007AB1" w:rsidRPr="00B1778B" w:rsidRDefault="00007AB1" w:rsidP="001153D5">
            <w:pPr>
              <w:pStyle w:val="Default"/>
              <w:spacing w:line="480" w:lineRule="auto"/>
              <w:rPr>
                <w:rFonts w:ascii="Times New Roman" w:hAnsi="Times New Roman" w:cs="Times New Roman"/>
                <w:b/>
                <w:sz w:val="20"/>
                <w:szCs w:val="20"/>
              </w:rPr>
            </w:pPr>
            <w:r w:rsidRPr="00B1778B">
              <w:rPr>
                <w:rFonts w:ascii="Times New Roman" w:hAnsi="Times New Roman" w:cs="Times New Roman"/>
                <w:b/>
                <w:sz w:val="20"/>
                <w:szCs w:val="20"/>
              </w:rPr>
              <w:t>2017</w:t>
            </w:r>
          </w:p>
        </w:tc>
        <w:tc>
          <w:tcPr>
            <w:tcW w:w="1033" w:type="dxa"/>
            <w:vAlign w:val="center"/>
          </w:tcPr>
          <w:p w:rsidR="00007AB1" w:rsidRPr="00B1778B" w:rsidRDefault="00007AB1" w:rsidP="001153D5">
            <w:pPr>
              <w:pStyle w:val="Default"/>
              <w:spacing w:line="480" w:lineRule="auto"/>
              <w:rPr>
                <w:rFonts w:ascii="Times New Roman" w:hAnsi="Times New Roman" w:cs="Times New Roman"/>
                <w:b/>
                <w:sz w:val="20"/>
                <w:szCs w:val="20"/>
              </w:rPr>
            </w:pPr>
            <w:r w:rsidRPr="00B1778B">
              <w:rPr>
                <w:rFonts w:ascii="Times New Roman" w:hAnsi="Times New Roman" w:cs="Times New Roman"/>
                <w:b/>
                <w:sz w:val="20"/>
                <w:szCs w:val="20"/>
              </w:rPr>
              <w:t>2018</w:t>
            </w:r>
            <w:r w:rsidR="00932A29" w:rsidRPr="00B1778B">
              <w:rPr>
                <w:rFonts w:ascii="Times New Roman" w:hAnsi="Times New Roman" w:cs="Times New Roman"/>
                <w:b/>
                <w:sz w:val="20"/>
                <w:szCs w:val="20"/>
              </w:rPr>
              <w:t>-Agt</w:t>
            </w:r>
          </w:p>
        </w:tc>
      </w:tr>
      <w:tr w:rsidR="00007AB1" w:rsidRPr="00145615" w:rsidTr="009C00EA">
        <w:tc>
          <w:tcPr>
            <w:tcW w:w="2867" w:type="dxa"/>
          </w:tcPr>
          <w:p w:rsidR="00007AB1" w:rsidRPr="00B1778B" w:rsidRDefault="00007AB1" w:rsidP="001153D5">
            <w:pPr>
              <w:pStyle w:val="Default"/>
              <w:spacing w:line="480" w:lineRule="auto"/>
              <w:jc w:val="both"/>
              <w:rPr>
                <w:rFonts w:ascii="Times New Roman" w:hAnsi="Times New Roman" w:cs="Times New Roman"/>
                <w:sz w:val="22"/>
                <w:szCs w:val="22"/>
              </w:rPr>
            </w:pPr>
            <w:r w:rsidRPr="00B1778B">
              <w:rPr>
                <w:rFonts w:ascii="Times New Roman" w:hAnsi="Times New Roman" w:cs="Times New Roman"/>
                <w:sz w:val="22"/>
                <w:szCs w:val="22"/>
              </w:rPr>
              <w:t>Truck</w:t>
            </w:r>
          </w:p>
        </w:tc>
        <w:tc>
          <w:tcPr>
            <w:tcW w:w="1276" w:type="dxa"/>
          </w:tcPr>
          <w:p w:rsidR="00007AB1" w:rsidRPr="00B1778B" w:rsidRDefault="00007AB1" w:rsidP="001153D5">
            <w:pPr>
              <w:pStyle w:val="Default"/>
              <w:spacing w:line="480" w:lineRule="auto"/>
              <w:jc w:val="both"/>
              <w:rPr>
                <w:rFonts w:ascii="Times New Roman" w:hAnsi="Times New Roman" w:cs="Times New Roman"/>
                <w:sz w:val="22"/>
                <w:szCs w:val="22"/>
              </w:rPr>
            </w:pPr>
            <w:r w:rsidRPr="00B1778B">
              <w:rPr>
                <w:rFonts w:ascii="Times New Roman" w:hAnsi="Times New Roman" w:cs="Times New Roman"/>
                <w:sz w:val="22"/>
                <w:szCs w:val="22"/>
              </w:rPr>
              <w:t>2</w:t>
            </w:r>
            <w:r w:rsidR="00932A29" w:rsidRPr="00B1778B">
              <w:rPr>
                <w:rFonts w:ascii="Times New Roman" w:hAnsi="Times New Roman" w:cs="Times New Roman"/>
                <w:sz w:val="22"/>
                <w:szCs w:val="22"/>
              </w:rPr>
              <w:t>5</w:t>
            </w:r>
          </w:p>
        </w:tc>
        <w:tc>
          <w:tcPr>
            <w:tcW w:w="1134" w:type="dxa"/>
          </w:tcPr>
          <w:p w:rsidR="00007AB1" w:rsidRPr="00B1778B" w:rsidRDefault="00932A29" w:rsidP="001153D5">
            <w:pPr>
              <w:pStyle w:val="Default"/>
              <w:spacing w:line="480" w:lineRule="auto"/>
              <w:jc w:val="both"/>
              <w:rPr>
                <w:rFonts w:ascii="Times New Roman" w:hAnsi="Times New Roman" w:cs="Times New Roman"/>
                <w:sz w:val="22"/>
                <w:szCs w:val="22"/>
              </w:rPr>
            </w:pPr>
            <w:r w:rsidRPr="00B1778B">
              <w:rPr>
                <w:rFonts w:ascii="Times New Roman" w:hAnsi="Times New Roman" w:cs="Times New Roman"/>
                <w:sz w:val="22"/>
                <w:szCs w:val="22"/>
              </w:rPr>
              <w:t>23</w:t>
            </w:r>
          </w:p>
        </w:tc>
        <w:tc>
          <w:tcPr>
            <w:tcW w:w="1235" w:type="dxa"/>
          </w:tcPr>
          <w:p w:rsidR="00007AB1" w:rsidRPr="00B1778B" w:rsidRDefault="00932A29" w:rsidP="001153D5">
            <w:pPr>
              <w:pStyle w:val="Default"/>
              <w:spacing w:line="480" w:lineRule="auto"/>
              <w:jc w:val="both"/>
              <w:rPr>
                <w:rFonts w:ascii="Times New Roman" w:hAnsi="Times New Roman" w:cs="Times New Roman"/>
                <w:sz w:val="22"/>
                <w:szCs w:val="22"/>
              </w:rPr>
            </w:pPr>
            <w:r w:rsidRPr="00B1778B">
              <w:rPr>
                <w:rFonts w:ascii="Times New Roman" w:hAnsi="Times New Roman" w:cs="Times New Roman"/>
                <w:sz w:val="22"/>
                <w:szCs w:val="22"/>
              </w:rPr>
              <w:t>41</w:t>
            </w:r>
          </w:p>
        </w:tc>
        <w:tc>
          <w:tcPr>
            <w:tcW w:w="1033" w:type="dxa"/>
          </w:tcPr>
          <w:p w:rsidR="00007AB1" w:rsidRPr="00B1778B" w:rsidRDefault="00932A29" w:rsidP="001153D5">
            <w:pPr>
              <w:pStyle w:val="Default"/>
              <w:spacing w:line="480" w:lineRule="auto"/>
              <w:jc w:val="both"/>
              <w:rPr>
                <w:rFonts w:ascii="Times New Roman" w:hAnsi="Times New Roman" w:cs="Times New Roman"/>
                <w:sz w:val="22"/>
                <w:szCs w:val="22"/>
              </w:rPr>
            </w:pPr>
            <w:r w:rsidRPr="00B1778B">
              <w:rPr>
                <w:rFonts w:ascii="Times New Roman" w:hAnsi="Times New Roman" w:cs="Times New Roman"/>
                <w:sz w:val="22"/>
                <w:szCs w:val="22"/>
              </w:rPr>
              <w:t>18</w:t>
            </w:r>
          </w:p>
        </w:tc>
      </w:tr>
      <w:tr w:rsidR="00007AB1" w:rsidRPr="00145615" w:rsidTr="009C00EA">
        <w:tc>
          <w:tcPr>
            <w:tcW w:w="2867" w:type="dxa"/>
          </w:tcPr>
          <w:p w:rsidR="00007AB1" w:rsidRPr="00B1778B" w:rsidRDefault="00007AB1" w:rsidP="001153D5">
            <w:pPr>
              <w:pStyle w:val="Default"/>
              <w:spacing w:line="480" w:lineRule="auto"/>
              <w:jc w:val="both"/>
              <w:rPr>
                <w:rFonts w:ascii="Times New Roman" w:hAnsi="Times New Roman" w:cs="Times New Roman"/>
                <w:sz w:val="22"/>
                <w:szCs w:val="22"/>
                <w:lang w:val="id-ID"/>
              </w:rPr>
            </w:pPr>
            <w:r w:rsidRPr="00B1778B">
              <w:rPr>
                <w:rFonts w:ascii="Times New Roman" w:hAnsi="Times New Roman" w:cs="Times New Roman"/>
                <w:sz w:val="22"/>
                <w:szCs w:val="22"/>
              </w:rPr>
              <w:t>Mobil penumpang/</w:t>
            </w:r>
            <w:r w:rsidRPr="00B1778B">
              <w:rPr>
                <w:rFonts w:ascii="Times New Roman" w:hAnsi="Times New Roman" w:cs="Times New Roman"/>
                <w:sz w:val="22"/>
                <w:szCs w:val="22"/>
                <w:lang w:val="id-ID"/>
              </w:rPr>
              <w:t>Micro</w:t>
            </w:r>
          </w:p>
        </w:tc>
        <w:tc>
          <w:tcPr>
            <w:tcW w:w="1276" w:type="dxa"/>
          </w:tcPr>
          <w:p w:rsidR="00007AB1" w:rsidRPr="00B1778B" w:rsidRDefault="00932A29" w:rsidP="001153D5">
            <w:pPr>
              <w:pStyle w:val="Default"/>
              <w:spacing w:line="480" w:lineRule="auto"/>
              <w:jc w:val="both"/>
              <w:rPr>
                <w:rFonts w:ascii="Times New Roman" w:hAnsi="Times New Roman" w:cs="Times New Roman"/>
                <w:sz w:val="22"/>
                <w:szCs w:val="22"/>
              </w:rPr>
            </w:pPr>
            <w:r w:rsidRPr="00B1778B">
              <w:rPr>
                <w:rFonts w:ascii="Times New Roman" w:hAnsi="Times New Roman" w:cs="Times New Roman"/>
                <w:sz w:val="22"/>
                <w:szCs w:val="22"/>
              </w:rPr>
              <w:t>8</w:t>
            </w:r>
          </w:p>
        </w:tc>
        <w:tc>
          <w:tcPr>
            <w:tcW w:w="1134" w:type="dxa"/>
          </w:tcPr>
          <w:p w:rsidR="00007AB1" w:rsidRPr="00B1778B" w:rsidRDefault="00932A29" w:rsidP="001153D5">
            <w:pPr>
              <w:pStyle w:val="Default"/>
              <w:spacing w:line="480" w:lineRule="auto"/>
              <w:jc w:val="both"/>
              <w:rPr>
                <w:rFonts w:ascii="Times New Roman" w:hAnsi="Times New Roman" w:cs="Times New Roman"/>
                <w:sz w:val="22"/>
                <w:szCs w:val="22"/>
              </w:rPr>
            </w:pPr>
            <w:r w:rsidRPr="00B1778B">
              <w:rPr>
                <w:rFonts w:ascii="Times New Roman" w:hAnsi="Times New Roman" w:cs="Times New Roman"/>
                <w:sz w:val="22"/>
                <w:szCs w:val="22"/>
              </w:rPr>
              <w:t>2</w:t>
            </w:r>
          </w:p>
        </w:tc>
        <w:tc>
          <w:tcPr>
            <w:tcW w:w="1235" w:type="dxa"/>
          </w:tcPr>
          <w:p w:rsidR="00007AB1" w:rsidRPr="00B1778B" w:rsidRDefault="00932A29" w:rsidP="001153D5">
            <w:pPr>
              <w:pStyle w:val="Default"/>
              <w:spacing w:line="480" w:lineRule="auto"/>
              <w:jc w:val="both"/>
              <w:rPr>
                <w:rFonts w:ascii="Times New Roman" w:hAnsi="Times New Roman" w:cs="Times New Roman"/>
                <w:sz w:val="22"/>
                <w:szCs w:val="22"/>
              </w:rPr>
            </w:pPr>
            <w:r w:rsidRPr="00B1778B">
              <w:rPr>
                <w:rFonts w:ascii="Times New Roman" w:hAnsi="Times New Roman" w:cs="Times New Roman"/>
                <w:sz w:val="22"/>
                <w:szCs w:val="22"/>
              </w:rPr>
              <w:t>1</w:t>
            </w:r>
          </w:p>
        </w:tc>
        <w:tc>
          <w:tcPr>
            <w:tcW w:w="1033" w:type="dxa"/>
          </w:tcPr>
          <w:p w:rsidR="00007AB1" w:rsidRPr="00B1778B" w:rsidRDefault="00932A29" w:rsidP="001153D5">
            <w:pPr>
              <w:pStyle w:val="Default"/>
              <w:spacing w:line="480" w:lineRule="auto"/>
              <w:jc w:val="both"/>
              <w:rPr>
                <w:rFonts w:ascii="Times New Roman" w:hAnsi="Times New Roman" w:cs="Times New Roman"/>
                <w:sz w:val="22"/>
                <w:szCs w:val="22"/>
              </w:rPr>
            </w:pPr>
            <w:r w:rsidRPr="00B1778B">
              <w:rPr>
                <w:rFonts w:ascii="Times New Roman" w:hAnsi="Times New Roman" w:cs="Times New Roman"/>
                <w:sz w:val="22"/>
                <w:szCs w:val="22"/>
              </w:rPr>
              <w:t>-</w:t>
            </w:r>
          </w:p>
        </w:tc>
      </w:tr>
      <w:tr w:rsidR="00007AB1" w:rsidRPr="00145615" w:rsidTr="009C00EA">
        <w:tc>
          <w:tcPr>
            <w:tcW w:w="2867" w:type="dxa"/>
          </w:tcPr>
          <w:p w:rsidR="00007AB1" w:rsidRPr="00B1778B" w:rsidRDefault="00007AB1" w:rsidP="001153D5">
            <w:pPr>
              <w:pStyle w:val="Default"/>
              <w:spacing w:line="480" w:lineRule="auto"/>
              <w:jc w:val="both"/>
              <w:rPr>
                <w:rFonts w:ascii="Times New Roman" w:hAnsi="Times New Roman" w:cs="Times New Roman"/>
                <w:sz w:val="22"/>
                <w:szCs w:val="22"/>
              </w:rPr>
            </w:pPr>
            <w:r w:rsidRPr="00B1778B">
              <w:rPr>
                <w:rFonts w:ascii="Times New Roman" w:hAnsi="Times New Roman" w:cs="Times New Roman"/>
                <w:sz w:val="22"/>
                <w:szCs w:val="22"/>
              </w:rPr>
              <w:t>Pickup</w:t>
            </w:r>
          </w:p>
        </w:tc>
        <w:tc>
          <w:tcPr>
            <w:tcW w:w="1276" w:type="dxa"/>
          </w:tcPr>
          <w:p w:rsidR="00007AB1" w:rsidRPr="00B1778B" w:rsidRDefault="00932A29" w:rsidP="001153D5">
            <w:pPr>
              <w:pStyle w:val="Default"/>
              <w:spacing w:line="480" w:lineRule="auto"/>
              <w:jc w:val="both"/>
              <w:rPr>
                <w:rFonts w:ascii="Times New Roman" w:hAnsi="Times New Roman" w:cs="Times New Roman"/>
                <w:sz w:val="22"/>
                <w:szCs w:val="22"/>
              </w:rPr>
            </w:pPr>
            <w:r w:rsidRPr="00B1778B">
              <w:rPr>
                <w:rFonts w:ascii="Times New Roman" w:hAnsi="Times New Roman" w:cs="Times New Roman"/>
                <w:sz w:val="22"/>
                <w:szCs w:val="22"/>
              </w:rPr>
              <w:t>86</w:t>
            </w:r>
          </w:p>
        </w:tc>
        <w:tc>
          <w:tcPr>
            <w:tcW w:w="1134" w:type="dxa"/>
          </w:tcPr>
          <w:p w:rsidR="00007AB1" w:rsidRPr="00B1778B" w:rsidRDefault="00932A29" w:rsidP="001153D5">
            <w:pPr>
              <w:pStyle w:val="Default"/>
              <w:spacing w:line="480" w:lineRule="auto"/>
              <w:jc w:val="both"/>
              <w:rPr>
                <w:rFonts w:ascii="Times New Roman" w:hAnsi="Times New Roman" w:cs="Times New Roman"/>
                <w:sz w:val="22"/>
                <w:szCs w:val="22"/>
                <w:lang w:val="id-ID"/>
              </w:rPr>
            </w:pPr>
            <w:r w:rsidRPr="00B1778B">
              <w:rPr>
                <w:rFonts w:ascii="Times New Roman" w:hAnsi="Times New Roman" w:cs="Times New Roman"/>
                <w:sz w:val="22"/>
                <w:szCs w:val="22"/>
              </w:rPr>
              <w:t>90</w:t>
            </w:r>
          </w:p>
        </w:tc>
        <w:tc>
          <w:tcPr>
            <w:tcW w:w="1235" w:type="dxa"/>
          </w:tcPr>
          <w:p w:rsidR="00007AB1" w:rsidRPr="00B1778B" w:rsidRDefault="00932A29" w:rsidP="001153D5">
            <w:pPr>
              <w:pStyle w:val="Default"/>
              <w:spacing w:line="480" w:lineRule="auto"/>
              <w:jc w:val="both"/>
              <w:rPr>
                <w:rFonts w:ascii="Times New Roman" w:hAnsi="Times New Roman" w:cs="Times New Roman"/>
                <w:sz w:val="22"/>
                <w:szCs w:val="22"/>
              </w:rPr>
            </w:pPr>
            <w:r w:rsidRPr="00B1778B">
              <w:rPr>
                <w:rFonts w:ascii="Times New Roman" w:hAnsi="Times New Roman" w:cs="Times New Roman"/>
                <w:sz w:val="22"/>
                <w:szCs w:val="22"/>
              </w:rPr>
              <w:t>139</w:t>
            </w:r>
          </w:p>
        </w:tc>
        <w:tc>
          <w:tcPr>
            <w:tcW w:w="1033" w:type="dxa"/>
          </w:tcPr>
          <w:p w:rsidR="00007AB1" w:rsidRPr="00B1778B" w:rsidRDefault="00932A29" w:rsidP="001153D5">
            <w:pPr>
              <w:pStyle w:val="Default"/>
              <w:spacing w:line="480" w:lineRule="auto"/>
              <w:jc w:val="both"/>
              <w:rPr>
                <w:rFonts w:ascii="Times New Roman" w:hAnsi="Times New Roman" w:cs="Times New Roman"/>
                <w:sz w:val="22"/>
                <w:szCs w:val="22"/>
              </w:rPr>
            </w:pPr>
            <w:r w:rsidRPr="00B1778B">
              <w:rPr>
                <w:rFonts w:ascii="Times New Roman" w:hAnsi="Times New Roman" w:cs="Times New Roman"/>
                <w:sz w:val="22"/>
                <w:szCs w:val="22"/>
              </w:rPr>
              <w:t>132</w:t>
            </w:r>
          </w:p>
        </w:tc>
      </w:tr>
      <w:tr w:rsidR="00007AB1" w:rsidRPr="00145615" w:rsidTr="009C00EA">
        <w:tc>
          <w:tcPr>
            <w:tcW w:w="2867" w:type="dxa"/>
          </w:tcPr>
          <w:p w:rsidR="00007AB1" w:rsidRPr="00B1778B" w:rsidRDefault="00007AB1" w:rsidP="001153D5">
            <w:pPr>
              <w:pStyle w:val="Default"/>
              <w:spacing w:line="480" w:lineRule="auto"/>
              <w:jc w:val="both"/>
              <w:rPr>
                <w:rFonts w:ascii="Times New Roman" w:hAnsi="Times New Roman" w:cs="Times New Roman"/>
                <w:sz w:val="22"/>
                <w:szCs w:val="22"/>
                <w:lang w:val="id-ID"/>
              </w:rPr>
            </w:pPr>
            <w:r w:rsidRPr="00B1778B">
              <w:rPr>
                <w:rFonts w:ascii="Times New Roman" w:hAnsi="Times New Roman" w:cs="Times New Roman"/>
                <w:sz w:val="22"/>
                <w:szCs w:val="22"/>
                <w:lang w:val="id-ID"/>
              </w:rPr>
              <w:t>Mobil Box</w:t>
            </w:r>
          </w:p>
        </w:tc>
        <w:tc>
          <w:tcPr>
            <w:tcW w:w="1276" w:type="dxa"/>
          </w:tcPr>
          <w:p w:rsidR="00007AB1" w:rsidRPr="00B1778B" w:rsidRDefault="00932A29" w:rsidP="001153D5">
            <w:pPr>
              <w:pStyle w:val="Default"/>
              <w:spacing w:line="480" w:lineRule="auto"/>
              <w:jc w:val="both"/>
              <w:rPr>
                <w:rFonts w:ascii="Times New Roman" w:hAnsi="Times New Roman" w:cs="Times New Roman"/>
                <w:sz w:val="22"/>
                <w:szCs w:val="22"/>
              </w:rPr>
            </w:pPr>
            <w:r w:rsidRPr="00B1778B">
              <w:rPr>
                <w:rFonts w:ascii="Times New Roman" w:hAnsi="Times New Roman" w:cs="Times New Roman"/>
                <w:sz w:val="22"/>
                <w:szCs w:val="22"/>
              </w:rPr>
              <w:t>-</w:t>
            </w:r>
          </w:p>
        </w:tc>
        <w:tc>
          <w:tcPr>
            <w:tcW w:w="1134" w:type="dxa"/>
          </w:tcPr>
          <w:p w:rsidR="00007AB1" w:rsidRPr="00B1778B" w:rsidRDefault="00932A29" w:rsidP="001153D5">
            <w:pPr>
              <w:pStyle w:val="Default"/>
              <w:spacing w:line="480" w:lineRule="auto"/>
              <w:jc w:val="both"/>
              <w:rPr>
                <w:rFonts w:ascii="Times New Roman" w:hAnsi="Times New Roman" w:cs="Times New Roman"/>
                <w:sz w:val="22"/>
                <w:szCs w:val="22"/>
              </w:rPr>
            </w:pPr>
            <w:r w:rsidRPr="00B1778B">
              <w:rPr>
                <w:rFonts w:ascii="Times New Roman" w:hAnsi="Times New Roman" w:cs="Times New Roman"/>
                <w:sz w:val="22"/>
                <w:szCs w:val="22"/>
              </w:rPr>
              <w:t>-</w:t>
            </w:r>
          </w:p>
        </w:tc>
        <w:tc>
          <w:tcPr>
            <w:tcW w:w="1235" w:type="dxa"/>
          </w:tcPr>
          <w:p w:rsidR="00007AB1" w:rsidRPr="00B1778B" w:rsidRDefault="00007AB1" w:rsidP="001153D5">
            <w:pPr>
              <w:pStyle w:val="Default"/>
              <w:spacing w:line="480" w:lineRule="auto"/>
              <w:jc w:val="both"/>
              <w:rPr>
                <w:rFonts w:ascii="Times New Roman" w:hAnsi="Times New Roman" w:cs="Times New Roman"/>
                <w:sz w:val="22"/>
                <w:szCs w:val="22"/>
                <w:lang w:val="id-ID"/>
              </w:rPr>
            </w:pPr>
            <w:r w:rsidRPr="00B1778B">
              <w:rPr>
                <w:rFonts w:ascii="Times New Roman" w:hAnsi="Times New Roman" w:cs="Times New Roman"/>
                <w:sz w:val="22"/>
                <w:szCs w:val="22"/>
                <w:lang w:val="id-ID"/>
              </w:rPr>
              <w:t>3</w:t>
            </w:r>
          </w:p>
        </w:tc>
        <w:tc>
          <w:tcPr>
            <w:tcW w:w="1033" w:type="dxa"/>
          </w:tcPr>
          <w:p w:rsidR="00007AB1" w:rsidRPr="00B1778B" w:rsidRDefault="00932A29" w:rsidP="001153D5">
            <w:pPr>
              <w:pStyle w:val="Default"/>
              <w:spacing w:line="480" w:lineRule="auto"/>
              <w:jc w:val="both"/>
              <w:rPr>
                <w:rFonts w:ascii="Times New Roman" w:hAnsi="Times New Roman" w:cs="Times New Roman"/>
                <w:sz w:val="22"/>
                <w:szCs w:val="22"/>
              </w:rPr>
            </w:pPr>
            <w:r w:rsidRPr="00B1778B">
              <w:rPr>
                <w:rFonts w:ascii="Times New Roman" w:hAnsi="Times New Roman" w:cs="Times New Roman"/>
                <w:sz w:val="22"/>
                <w:szCs w:val="22"/>
              </w:rPr>
              <w:t>-</w:t>
            </w:r>
          </w:p>
        </w:tc>
      </w:tr>
      <w:tr w:rsidR="00932A29" w:rsidRPr="00145615" w:rsidTr="009C00EA">
        <w:tc>
          <w:tcPr>
            <w:tcW w:w="2867" w:type="dxa"/>
          </w:tcPr>
          <w:p w:rsidR="00932A29" w:rsidRPr="00B1778B" w:rsidRDefault="00932A29" w:rsidP="001153D5">
            <w:pPr>
              <w:pStyle w:val="Default"/>
              <w:spacing w:line="480" w:lineRule="auto"/>
              <w:jc w:val="both"/>
              <w:rPr>
                <w:rFonts w:ascii="Times New Roman" w:hAnsi="Times New Roman" w:cs="Times New Roman"/>
                <w:sz w:val="22"/>
                <w:szCs w:val="22"/>
              </w:rPr>
            </w:pPr>
            <w:r w:rsidRPr="00B1778B">
              <w:rPr>
                <w:rFonts w:ascii="Times New Roman" w:hAnsi="Times New Roman" w:cs="Times New Roman"/>
                <w:sz w:val="22"/>
                <w:szCs w:val="22"/>
              </w:rPr>
              <w:t>JUMLAH</w:t>
            </w:r>
          </w:p>
        </w:tc>
        <w:tc>
          <w:tcPr>
            <w:tcW w:w="1276" w:type="dxa"/>
          </w:tcPr>
          <w:p w:rsidR="00932A29" w:rsidRPr="00B1778B" w:rsidRDefault="00932A29" w:rsidP="001153D5">
            <w:pPr>
              <w:pStyle w:val="Default"/>
              <w:spacing w:line="480" w:lineRule="auto"/>
              <w:jc w:val="both"/>
              <w:rPr>
                <w:rFonts w:ascii="Times New Roman" w:hAnsi="Times New Roman" w:cs="Times New Roman"/>
                <w:sz w:val="22"/>
                <w:szCs w:val="22"/>
              </w:rPr>
            </w:pPr>
            <w:r w:rsidRPr="00B1778B">
              <w:rPr>
                <w:rFonts w:ascii="Times New Roman" w:hAnsi="Times New Roman" w:cs="Times New Roman"/>
                <w:sz w:val="22"/>
                <w:szCs w:val="22"/>
              </w:rPr>
              <w:t>119</w:t>
            </w:r>
          </w:p>
        </w:tc>
        <w:tc>
          <w:tcPr>
            <w:tcW w:w="1134" w:type="dxa"/>
          </w:tcPr>
          <w:p w:rsidR="00932A29" w:rsidRPr="00B1778B" w:rsidRDefault="00932A29" w:rsidP="001153D5">
            <w:pPr>
              <w:pStyle w:val="Default"/>
              <w:spacing w:line="480" w:lineRule="auto"/>
              <w:jc w:val="both"/>
              <w:rPr>
                <w:rFonts w:ascii="Times New Roman" w:hAnsi="Times New Roman" w:cs="Times New Roman"/>
                <w:sz w:val="22"/>
                <w:szCs w:val="22"/>
              </w:rPr>
            </w:pPr>
            <w:r w:rsidRPr="00B1778B">
              <w:rPr>
                <w:rFonts w:ascii="Times New Roman" w:hAnsi="Times New Roman" w:cs="Times New Roman"/>
                <w:sz w:val="22"/>
                <w:szCs w:val="22"/>
              </w:rPr>
              <w:t>115</w:t>
            </w:r>
          </w:p>
        </w:tc>
        <w:tc>
          <w:tcPr>
            <w:tcW w:w="1235" w:type="dxa"/>
          </w:tcPr>
          <w:p w:rsidR="00932A29" w:rsidRPr="00B1778B" w:rsidRDefault="00932A29" w:rsidP="001153D5">
            <w:pPr>
              <w:pStyle w:val="Default"/>
              <w:spacing w:line="480" w:lineRule="auto"/>
              <w:jc w:val="both"/>
              <w:rPr>
                <w:rFonts w:ascii="Times New Roman" w:hAnsi="Times New Roman" w:cs="Times New Roman"/>
                <w:sz w:val="22"/>
                <w:szCs w:val="22"/>
              </w:rPr>
            </w:pPr>
            <w:r w:rsidRPr="00B1778B">
              <w:rPr>
                <w:rFonts w:ascii="Times New Roman" w:hAnsi="Times New Roman" w:cs="Times New Roman"/>
                <w:sz w:val="22"/>
                <w:szCs w:val="22"/>
              </w:rPr>
              <w:t>181</w:t>
            </w:r>
          </w:p>
        </w:tc>
        <w:tc>
          <w:tcPr>
            <w:tcW w:w="1033" w:type="dxa"/>
          </w:tcPr>
          <w:p w:rsidR="00932A29" w:rsidRPr="00B1778B" w:rsidRDefault="00932A29" w:rsidP="001153D5">
            <w:pPr>
              <w:pStyle w:val="Default"/>
              <w:spacing w:line="480" w:lineRule="auto"/>
              <w:jc w:val="both"/>
              <w:rPr>
                <w:rFonts w:ascii="Times New Roman" w:hAnsi="Times New Roman" w:cs="Times New Roman"/>
                <w:sz w:val="22"/>
                <w:szCs w:val="22"/>
              </w:rPr>
            </w:pPr>
            <w:r w:rsidRPr="00B1778B">
              <w:rPr>
                <w:rFonts w:ascii="Times New Roman" w:hAnsi="Times New Roman" w:cs="Times New Roman"/>
                <w:sz w:val="22"/>
                <w:szCs w:val="22"/>
              </w:rPr>
              <w:t>150</w:t>
            </w:r>
          </w:p>
        </w:tc>
      </w:tr>
    </w:tbl>
    <w:p w:rsidR="00007AB1" w:rsidRPr="00D35B72" w:rsidRDefault="00007AB1" w:rsidP="001153D5">
      <w:pPr>
        <w:pStyle w:val="Default"/>
        <w:spacing w:before="240" w:line="480" w:lineRule="auto"/>
        <w:ind w:firstLine="142"/>
        <w:jc w:val="both"/>
        <w:rPr>
          <w:rFonts w:ascii="Times New Roman" w:hAnsi="Times New Roman" w:cs="Times New Roman"/>
          <w:i/>
        </w:rPr>
      </w:pPr>
      <w:r>
        <w:rPr>
          <w:rFonts w:ascii="Times New Roman" w:hAnsi="Times New Roman" w:cs="Times New Roman"/>
        </w:rPr>
        <w:t xml:space="preserve">Sumber : </w:t>
      </w:r>
      <w:r w:rsidRPr="00D35B72">
        <w:rPr>
          <w:rFonts w:ascii="Times New Roman" w:hAnsi="Times New Roman" w:cs="Times New Roman"/>
          <w:i/>
        </w:rPr>
        <w:t>(</w:t>
      </w:r>
      <w:r>
        <w:rPr>
          <w:rFonts w:ascii="Times New Roman" w:hAnsi="Times New Roman" w:cs="Times New Roman"/>
        </w:rPr>
        <w:t xml:space="preserve"> </w:t>
      </w:r>
      <w:r w:rsidRPr="00D35B72">
        <w:rPr>
          <w:rFonts w:ascii="Times New Roman" w:hAnsi="Times New Roman" w:cs="Times New Roman"/>
          <w:i/>
        </w:rPr>
        <w:t>Buku pendaftaran  Pengujian Perhubungan Kabupaten Boalemo</w:t>
      </w:r>
      <w:r w:rsidR="004F0152">
        <w:rPr>
          <w:rFonts w:ascii="Times New Roman" w:hAnsi="Times New Roman" w:cs="Times New Roman"/>
          <w:i/>
        </w:rPr>
        <w:t xml:space="preserve"> tahun 2015-2018</w:t>
      </w:r>
      <w:r w:rsidRPr="00D35B72">
        <w:rPr>
          <w:rFonts w:ascii="Times New Roman" w:hAnsi="Times New Roman" w:cs="Times New Roman"/>
          <w:i/>
        </w:rPr>
        <w:t xml:space="preserve"> )</w:t>
      </w:r>
    </w:p>
    <w:p w:rsidR="00932A29" w:rsidRDefault="00007AB1" w:rsidP="001153D5">
      <w:pPr>
        <w:pStyle w:val="Default"/>
        <w:spacing w:line="480" w:lineRule="auto"/>
        <w:ind w:firstLine="720"/>
        <w:jc w:val="both"/>
        <w:rPr>
          <w:rFonts w:ascii="Times New Roman" w:hAnsi="Times New Roman" w:cs="Times New Roman"/>
        </w:rPr>
      </w:pPr>
      <w:r w:rsidRPr="00145615">
        <w:rPr>
          <w:rFonts w:ascii="Times New Roman" w:hAnsi="Times New Roman" w:cs="Times New Roman"/>
        </w:rPr>
        <w:t xml:space="preserve">Berdasarkan tabel di atas yang menunjukan bahwa </w:t>
      </w:r>
      <w:r w:rsidR="0099047F">
        <w:rPr>
          <w:rFonts w:ascii="Times New Roman" w:hAnsi="Times New Roman" w:cs="Times New Roman"/>
        </w:rPr>
        <w:t>data kendaraan bermotor yang di</w:t>
      </w:r>
      <w:r w:rsidRPr="00145615">
        <w:rPr>
          <w:rFonts w:ascii="Times New Roman" w:hAnsi="Times New Roman" w:cs="Times New Roman"/>
        </w:rPr>
        <w:t xml:space="preserve">uji mengalami </w:t>
      </w:r>
      <w:r w:rsidR="0099047F">
        <w:rPr>
          <w:rFonts w:ascii="Times New Roman" w:hAnsi="Times New Roman" w:cs="Times New Roman"/>
        </w:rPr>
        <w:t>penurunan dan k</w:t>
      </w:r>
      <w:r w:rsidR="00932A29">
        <w:rPr>
          <w:rFonts w:ascii="Times New Roman" w:hAnsi="Times New Roman" w:cs="Times New Roman"/>
        </w:rPr>
        <w:t>enaikan</w:t>
      </w:r>
      <w:r w:rsidRPr="00145615">
        <w:rPr>
          <w:rFonts w:ascii="Times New Roman" w:hAnsi="Times New Roman" w:cs="Times New Roman"/>
        </w:rPr>
        <w:t xml:space="preserve"> </w:t>
      </w:r>
      <w:r>
        <w:rPr>
          <w:rFonts w:ascii="Times New Roman" w:hAnsi="Times New Roman" w:cs="Times New Roman"/>
        </w:rPr>
        <w:t>dari jumlah kendaraan yang ada setiap tahunnya. Pada tahun 2015 jumlah kendaraan yang menguji sebesa</w:t>
      </w:r>
      <w:r w:rsidR="00932A29">
        <w:rPr>
          <w:rFonts w:ascii="Times New Roman" w:hAnsi="Times New Roman" w:cs="Times New Roman"/>
        </w:rPr>
        <w:t>r 119</w:t>
      </w:r>
      <w:r>
        <w:rPr>
          <w:rFonts w:ascii="Times New Roman" w:hAnsi="Times New Roman" w:cs="Times New Roman"/>
        </w:rPr>
        <w:t>, di tahun 2016  jumlah ke</w:t>
      </w:r>
      <w:r w:rsidR="00932A29">
        <w:rPr>
          <w:rFonts w:ascii="Times New Roman" w:hAnsi="Times New Roman" w:cs="Times New Roman"/>
        </w:rPr>
        <w:t>ndaraan yang menguji sebesar 115</w:t>
      </w:r>
      <w:r>
        <w:rPr>
          <w:rFonts w:ascii="Times New Roman" w:hAnsi="Times New Roman" w:cs="Times New Roman"/>
        </w:rPr>
        <w:t>, ditahun 2017 j</w:t>
      </w:r>
      <w:r w:rsidR="00932A29">
        <w:rPr>
          <w:rFonts w:ascii="Times New Roman" w:hAnsi="Times New Roman" w:cs="Times New Roman"/>
        </w:rPr>
        <w:t>umlah kendaraan yang menguji 181</w:t>
      </w:r>
      <w:r>
        <w:rPr>
          <w:rFonts w:ascii="Times New Roman" w:hAnsi="Times New Roman" w:cs="Times New Roman"/>
        </w:rPr>
        <w:t xml:space="preserve"> dan di tahun 2018 jumlah </w:t>
      </w:r>
      <w:r w:rsidR="00932A29">
        <w:rPr>
          <w:rFonts w:ascii="Times New Roman" w:hAnsi="Times New Roman" w:cs="Times New Roman"/>
        </w:rPr>
        <w:t>kendaraan yang menguji 150 kendaraan  hanya sampai pada bulan agustus dan dibulan november sampai sekarang</w:t>
      </w:r>
      <w:r>
        <w:rPr>
          <w:rFonts w:ascii="Times New Roman" w:hAnsi="Times New Roman" w:cs="Times New Roman"/>
        </w:rPr>
        <w:t xml:space="preserve"> alat pengujian ditutup atau masi dalam keadaan rusak </w:t>
      </w:r>
      <w:r w:rsidRPr="00145615">
        <w:rPr>
          <w:rFonts w:ascii="Times New Roman" w:hAnsi="Times New Roman" w:cs="Times New Roman"/>
        </w:rPr>
        <w:t>dengan tidak adanya alat pengujian bermotor ini kendaraan yang waji</w:t>
      </w:r>
      <w:r>
        <w:rPr>
          <w:rFonts w:ascii="Times New Roman" w:hAnsi="Times New Roman" w:cs="Times New Roman"/>
        </w:rPr>
        <w:t>b di uji hanya bisa menguji di K</w:t>
      </w:r>
      <w:r w:rsidRPr="00145615">
        <w:rPr>
          <w:rFonts w:ascii="Times New Roman" w:hAnsi="Times New Roman" w:cs="Times New Roman"/>
        </w:rPr>
        <w:t xml:space="preserve">abupaten </w:t>
      </w:r>
      <w:r>
        <w:rPr>
          <w:rFonts w:ascii="Times New Roman" w:hAnsi="Times New Roman" w:cs="Times New Roman"/>
        </w:rPr>
        <w:t>Gorontalo.</w:t>
      </w:r>
    </w:p>
    <w:p w:rsidR="00B1778B" w:rsidRDefault="00B1778B" w:rsidP="001153D5">
      <w:pPr>
        <w:pStyle w:val="Default"/>
        <w:spacing w:line="480" w:lineRule="auto"/>
        <w:ind w:firstLine="720"/>
        <w:jc w:val="both"/>
        <w:rPr>
          <w:rFonts w:ascii="Times New Roman" w:hAnsi="Times New Roman" w:cs="Times New Roman"/>
        </w:rPr>
      </w:pPr>
    </w:p>
    <w:p w:rsidR="00C418F5" w:rsidRDefault="00C418F5" w:rsidP="001153D5">
      <w:pPr>
        <w:pStyle w:val="Default"/>
        <w:spacing w:line="480" w:lineRule="auto"/>
        <w:ind w:firstLine="720"/>
        <w:jc w:val="both"/>
        <w:rPr>
          <w:rFonts w:ascii="Times New Roman" w:hAnsi="Times New Roman" w:cs="Times New Roman"/>
        </w:rPr>
      </w:pPr>
    </w:p>
    <w:p w:rsidR="00750500" w:rsidRDefault="00750500" w:rsidP="007D56A0">
      <w:pPr>
        <w:pStyle w:val="Default"/>
        <w:ind w:firstLine="720"/>
        <w:jc w:val="center"/>
        <w:rPr>
          <w:rFonts w:ascii="Times New Roman" w:hAnsi="Times New Roman" w:cs="Times New Roman"/>
          <w:b/>
        </w:rPr>
      </w:pPr>
      <w:r>
        <w:rPr>
          <w:rFonts w:ascii="Times New Roman" w:hAnsi="Times New Roman" w:cs="Times New Roman"/>
          <w:b/>
        </w:rPr>
        <w:lastRenderedPageBreak/>
        <w:t xml:space="preserve">Tabel 1.2 </w:t>
      </w:r>
    </w:p>
    <w:p w:rsidR="00750500" w:rsidRDefault="00750500" w:rsidP="007D56A0">
      <w:pPr>
        <w:pStyle w:val="Default"/>
        <w:ind w:firstLine="720"/>
        <w:jc w:val="center"/>
        <w:rPr>
          <w:rFonts w:ascii="Times New Roman" w:hAnsi="Times New Roman" w:cs="Times New Roman"/>
          <w:b/>
        </w:rPr>
      </w:pPr>
      <w:r>
        <w:rPr>
          <w:rFonts w:ascii="Times New Roman" w:hAnsi="Times New Roman" w:cs="Times New Roman"/>
          <w:b/>
        </w:rPr>
        <w:t xml:space="preserve">Data Target dan Realisasi Pengujian Kendaraan Bermotor </w:t>
      </w:r>
    </w:p>
    <w:p w:rsidR="00750500" w:rsidRDefault="00750500" w:rsidP="007D56A0">
      <w:pPr>
        <w:pStyle w:val="Default"/>
        <w:ind w:firstLine="720"/>
        <w:jc w:val="center"/>
        <w:rPr>
          <w:rFonts w:ascii="Times New Roman" w:hAnsi="Times New Roman" w:cs="Times New Roman"/>
          <w:b/>
        </w:rPr>
      </w:pPr>
      <w:r>
        <w:rPr>
          <w:rFonts w:ascii="Times New Roman" w:hAnsi="Times New Roman" w:cs="Times New Roman"/>
          <w:b/>
        </w:rPr>
        <w:t>Perhubungan Kabupaten Boalemo</w:t>
      </w:r>
    </w:p>
    <w:p w:rsidR="00750500" w:rsidRDefault="00750500" w:rsidP="007D56A0">
      <w:pPr>
        <w:pStyle w:val="Default"/>
        <w:ind w:firstLine="720"/>
        <w:jc w:val="center"/>
        <w:rPr>
          <w:rFonts w:ascii="Times New Roman" w:hAnsi="Times New Roman" w:cs="Times New Roman"/>
          <w:b/>
        </w:rPr>
      </w:pPr>
      <w:r>
        <w:rPr>
          <w:rFonts w:ascii="Times New Roman" w:hAnsi="Times New Roman" w:cs="Times New Roman"/>
          <w:b/>
        </w:rPr>
        <w:t>Tahun 2015-2018 Agustus</w:t>
      </w:r>
    </w:p>
    <w:p w:rsidR="0099047F" w:rsidRDefault="0099047F" w:rsidP="001153D5">
      <w:pPr>
        <w:pStyle w:val="Default"/>
        <w:spacing w:line="480" w:lineRule="auto"/>
        <w:ind w:firstLine="720"/>
        <w:jc w:val="center"/>
        <w:rPr>
          <w:rFonts w:ascii="Times New Roman" w:hAnsi="Times New Roman" w:cs="Times New Roman"/>
          <w:b/>
        </w:rPr>
      </w:pPr>
    </w:p>
    <w:tbl>
      <w:tblPr>
        <w:tblStyle w:val="TableGrid"/>
        <w:tblW w:w="0" w:type="auto"/>
        <w:tblInd w:w="392" w:type="dxa"/>
        <w:tblLook w:val="04A0"/>
      </w:tblPr>
      <w:tblGrid>
        <w:gridCol w:w="2326"/>
        <w:gridCol w:w="2718"/>
        <w:gridCol w:w="2327"/>
      </w:tblGrid>
      <w:tr w:rsidR="00750500" w:rsidTr="00750500">
        <w:tc>
          <w:tcPr>
            <w:tcW w:w="2326" w:type="dxa"/>
          </w:tcPr>
          <w:p w:rsidR="00750500" w:rsidRDefault="00750500" w:rsidP="001153D5">
            <w:pPr>
              <w:pStyle w:val="Default"/>
              <w:spacing w:line="480" w:lineRule="auto"/>
              <w:jc w:val="center"/>
              <w:rPr>
                <w:rFonts w:ascii="Times New Roman" w:hAnsi="Times New Roman" w:cs="Times New Roman"/>
                <w:b/>
              </w:rPr>
            </w:pPr>
            <w:r>
              <w:rPr>
                <w:rFonts w:ascii="Times New Roman" w:hAnsi="Times New Roman" w:cs="Times New Roman"/>
                <w:b/>
              </w:rPr>
              <w:t>Tahun</w:t>
            </w:r>
          </w:p>
        </w:tc>
        <w:tc>
          <w:tcPr>
            <w:tcW w:w="2718" w:type="dxa"/>
          </w:tcPr>
          <w:p w:rsidR="00750500" w:rsidRDefault="00750500" w:rsidP="001153D5">
            <w:pPr>
              <w:pStyle w:val="Default"/>
              <w:spacing w:line="480" w:lineRule="auto"/>
              <w:jc w:val="center"/>
              <w:rPr>
                <w:rFonts w:ascii="Times New Roman" w:hAnsi="Times New Roman" w:cs="Times New Roman"/>
                <w:b/>
              </w:rPr>
            </w:pPr>
            <w:r>
              <w:rPr>
                <w:rFonts w:ascii="Times New Roman" w:hAnsi="Times New Roman" w:cs="Times New Roman"/>
                <w:b/>
              </w:rPr>
              <w:t>Target</w:t>
            </w:r>
          </w:p>
        </w:tc>
        <w:tc>
          <w:tcPr>
            <w:tcW w:w="2327" w:type="dxa"/>
          </w:tcPr>
          <w:p w:rsidR="00750500" w:rsidRDefault="00750500" w:rsidP="001153D5">
            <w:pPr>
              <w:pStyle w:val="Default"/>
              <w:spacing w:line="480" w:lineRule="auto"/>
              <w:jc w:val="center"/>
              <w:rPr>
                <w:rFonts w:ascii="Times New Roman" w:hAnsi="Times New Roman" w:cs="Times New Roman"/>
                <w:b/>
              </w:rPr>
            </w:pPr>
            <w:r>
              <w:rPr>
                <w:rFonts w:ascii="Times New Roman" w:hAnsi="Times New Roman" w:cs="Times New Roman"/>
                <w:b/>
              </w:rPr>
              <w:t>Realisasi</w:t>
            </w:r>
          </w:p>
        </w:tc>
      </w:tr>
      <w:tr w:rsidR="00750500" w:rsidTr="00DA745E">
        <w:tc>
          <w:tcPr>
            <w:tcW w:w="2326" w:type="dxa"/>
            <w:vAlign w:val="center"/>
          </w:tcPr>
          <w:p w:rsidR="00750500" w:rsidRPr="00750500" w:rsidRDefault="00750500" w:rsidP="001153D5">
            <w:pPr>
              <w:pStyle w:val="Default"/>
              <w:spacing w:line="480" w:lineRule="auto"/>
              <w:jc w:val="center"/>
              <w:rPr>
                <w:rFonts w:ascii="Times New Roman" w:hAnsi="Times New Roman" w:cs="Times New Roman"/>
              </w:rPr>
            </w:pPr>
            <w:r w:rsidRPr="00750500">
              <w:rPr>
                <w:rFonts w:ascii="Times New Roman" w:hAnsi="Times New Roman" w:cs="Times New Roman"/>
              </w:rPr>
              <w:t>2015</w:t>
            </w:r>
          </w:p>
        </w:tc>
        <w:tc>
          <w:tcPr>
            <w:tcW w:w="2718" w:type="dxa"/>
            <w:vAlign w:val="center"/>
          </w:tcPr>
          <w:p w:rsidR="00750500" w:rsidRPr="00750500" w:rsidRDefault="00750500" w:rsidP="001153D5">
            <w:pPr>
              <w:pStyle w:val="Default"/>
              <w:spacing w:line="480" w:lineRule="auto"/>
              <w:jc w:val="center"/>
              <w:rPr>
                <w:rFonts w:ascii="Times New Roman" w:hAnsi="Times New Roman" w:cs="Times New Roman"/>
              </w:rPr>
            </w:pPr>
            <w:r w:rsidRPr="00750500">
              <w:rPr>
                <w:rFonts w:ascii="Times New Roman" w:hAnsi="Times New Roman" w:cs="Times New Roman"/>
              </w:rPr>
              <w:t>Rp 100.000.000</w:t>
            </w:r>
          </w:p>
        </w:tc>
        <w:tc>
          <w:tcPr>
            <w:tcW w:w="2327" w:type="dxa"/>
            <w:vAlign w:val="center"/>
          </w:tcPr>
          <w:p w:rsidR="00750500" w:rsidRPr="00750500" w:rsidRDefault="00750500" w:rsidP="001153D5">
            <w:pPr>
              <w:pStyle w:val="Default"/>
              <w:spacing w:line="480" w:lineRule="auto"/>
              <w:jc w:val="center"/>
              <w:rPr>
                <w:rFonts w:ascii="Times New Roman" w:hAnsi="Times New Roman" w:cs="Times New Roman"/>
              </w:rPr>
            </w:pPr>
            <w:r w:rsidRPr="00750500">
              <w:rPr>
                <w:rFonts w:ascii="Times New Roman" w:hAnsi="Times New Roman" w:cs="Times New Roman"/>
              </w:rPr>
              <w:t>Rp 69.072.500</w:t>
            </w:r>
          </w:p>
        </w:tc>
      </w:tr>
      <w:tr w:rsidR="00750500" w:rsidTr="00DA745E">
        <w:tc>
          <w:tcPr>
            <w:tcW w:w="2326" w:type="dxa"/>
            <w:vAlign w:val="center"/>
          </w:tcPr>
          <w:p w:rsidR="00750500" w:rsidRPr="00750500" w:rsidRDefault="00750500" w:rsidP="001153D5">
            <w:pPr>
              <w:pStyle w:val="Default"/>
              <w:spacing w:line="480" w:lineRule="auto"/>
              <w:jc w:val="center"/>
              <w:rPr>
                <w:rFonts w:ascii="Times New Roman" w:hAnsi="Times New Roman" w:cs="Times New Roman"/>
              </w:rPr>
            </w:pPr>
            <w:r w:rsidRPr="00750500">
              <w:rPr>
                <w:rFonts w:ascii="Times New Roman" w:hAnsi="Times New Roman" w:cs="Times New Roman"/>
              </w:rPr>
              <w:t>2016</w:t>
            </w:r>
          </w:p>
        </w:tc>
        <w:tc>
          <w:tcPr>
            <w:tcW w:w="2718" w:type="dxa"/>
            <w:vAlign w:val="center"/>
          </w:tcPr>
          <w:p w:rsidR="00750500" w:rsidRPr="00750500" w:rsidRDefault="00750500" w:rsidP="001153D5">
            <w:pPr>
              <w:pStyle w:val="Default"/>
              <w:spacing w:line="480" w:lineRule="auto"/>
              <w:jc w:val="center"/>
              <w:rPr>
                <w:rFonts w:ascii="Times New Roman" w:hAnsi="Times New Roman" w:cs="Times New Roman"/>
              </w:rPr>
            </w:pPr>
            <w:r w:rsidRPr="00750500">
              <w:rPr>
                <w:rFonts w:ascii="Times New Roman" w:hAnsi="Times New Roman" w:cs="Times New Roman"/>
              </w:rPr>
              <w:t>Rp 110.000.000</w:t>
            </w:r>
          </w:p>
        </w:tc>
        <w:tc>
          <w:tcPr>
            <w:tcW w:w="2327" w:type="dxa"/>
            <w:vAlign w:val="center"/>
          </w:tcPr>
          <w:p w:rsidR="00750500" w:rsidRPr="00750500" w:rsidRDefault="00750500" w:rsidP="001153D5">
            <w:pPr>
              <w:pStyle w:val="Default"/>
              <w:spacing w:line="480" w:lineRule="auto"/>
              <w:jc w:val="center"/>
              <w:rPr>
                <w:rFonts w:ascii="Times New Roman" w:hAnsi="Times New Roman" w:cs="Times New Roman"/>
              </w:rPr>
            </w:pPr>
            <w:r w:rsidRPr="00750500">
              <w:rPr>
                <w:rFonts w:ascii="Times New Roman" w:hAnsi="Times New Roman" w:cs="Times New Roman"/>
              </w:rPr>
              <w:t>Rp 77.306.000</w:t>
            </w:r>
          </w:p>
        </w:tc>
      </w:tr>
      <w:tr w:rsidR="00750500" w:rsidTr="00DA745E">
        <w:tc>
          <w:tcPr>
            <w:tcW w:w="2326" w:type="dxa"/>
            <w:vAlign w:val="center"/>
          </w:tcPr>
          <w:p w:rsidR="00750500" w:rsidRPr="00750500" w:rsidRDefault="00750500" w:rsidP="001153D5">
            <w:pPr>
              <w:pStyle w:val="Default"/>
              <w:spacing w:line="480" w:lineRule="auto"/>
              <w:jc w:val="center"/>
              <w:rPr>
                <w:rFonts w:ascii="Times New Roman" w:hAnsi="Times New Roman" w:cs="Times New Roman"/>
              </w:rPr>
            </w:pPr>
            <w:r w:rsidRPr="00750500">
              <w:rPr>
                <w:rFonts w:ascii="Times New Roman" w:hAnsi="Times New Roman" w:cs="Times New Roman"/>
              </w:rPr>
              <w:t>2017</w:t>
            </w:r>
          </w:p>
        </w:tc>
        <w:tc>
          <w:tcPr>
            <w:tcW w:w="2718" w:type="dxa"/>
            <w:vAlign w:val="center"/>
          </w:tcPr>
          <w:p w:rsidR="00750500" w:rsidRPr="00750500" w:rsidRDefault="00750500" w:rsidP="001153D5">
            <w:pPr>
              <w:pStyle w:val="Default"/>
              <w:spacing w:line="480" w:lineRule="auto"/>
              <w:jc w:val="center"/>
              <w:rPr>
                <w:rFonts w:ascii="Times New Roman" w:hAnsi="Times New Roman" w:cs="Times New Roman"/>
              </w:rPr>
            </w:pPr>
            <w:r w:rsidRPr="00750500">
              <w:rPr>
                <w:rFonts w:ascii="Times New Roman" w:hAnsi="Times New Roman" w:cs="Times New Roman"/>
              </w:rPr>
              <w:t>Rp 120.000.000</w:t>
            </w:r>
          </w:p>
        </w:tc>
        <w:tc>
          <w:tcPr>
            <w:tcW w:w="2327" w:type="dxa"/>
            <w:vAlign w:val="center"/>
          </w:tcPr>
          <w:p w:rsidR="00750500" w:rsidRPr="00750500" w:rsidRDefault="00750500" w:rsidP="001153D5">
            <w:pPr>
              <w:pStyle w:val="Default"/>
              <w:spacing w:line="480" w:lineRule="auto"/>
              <w:jc w:val="center"/>
              <w:rPr>
                <w:rFonts w:ascii="Times New Roman" w:hAnsi="Times New Roman" w:cs="Times New Roman"/>
              </w:rPr>
            </w:pPr>
            <w:r w:rsidRPr="00750500">
              <w:rPr>
                <w:rFonts w:ascii="Times New Roman" w:hAnsi="Times New Roman" w:cs="Times New Roman"/>
              </w:rPr>
              <w:t>Rp 98.237.000</w:t>
            </w:r>
          </w:p>
        </w:tc>
      </w:tr>
      <w:tr w:rsidR="00750500" w:rsidTr="00DA745E">
        <w:tc>
          <w:tcPr>
            <w:tcW w:w="2326" w:type="dxa"/>
            <w:vAlign w:val="center"/>
          </w:tcPr>
          <w:p w:rsidR="00750500" w:rsidRPr="00750500" w:rsidRDefault="00750500" w:rsidP="001153D5">
            <w:pPr>
              <w:pStyle w:val="Default"/>
              <w:spacing w:line="480" w:lineRule="auto"/>
              <w:jc w:val="center"/>
              <w:rPr>
                <w:rFonts w:ascii="Times New Roman" w:hAnsi="Times New Roman" w:cs="Times New Roman"/>
              </w:rPr>
            </w:pPr>
            <w:r w:rsidRPr="00750500">
              <w:rPr>
                <w:rFonts w:ascii="Times New Roman" w:hAnsi="Times New Roman" w:cs="Times New Roman"/>
              </w:rPr>
              <w:t>2018-Agst</w:t>
            </w:r>
          </w:p>
        </w:tc>
        <w:tc>
          <w:tcPr>
            <w:tcW w:w="2718" w:type="dxa"/>
            <w:vAlign w:val="center"/>
          </w:tcPr>
          <w:p w:rsidR="00750500" w:rsidRPr="00750500" w:rsidRDefault="00750500" w:rsidP="001153D5">
            <w:pPr>
              <w:pStyle w:val="Default"/>
              <w:spacing w:line="480" w:lineRule="auto"/>
              <w:jc w:val="center"/>
              <w:rPr>
                <w:rFonts w:ascii="Times New Roman" w:hAnsi="Times New Roman" w:cs="Times New Roman"/>
              </w:rPr>
            </w:pPr>
            <w:r w:rsidRPr="00750500">
              <w:rPr>
                <w:rFonts w:ascii="Times New Roman" w:hAnsi="Times New Roman" w:cs="Times New Roman"/>
              </w:rPr>
              <w:t>Rp 130.000.000</w:t>
            </w:r>
          </w:p>
        </w:tc>
        <w:tc>
          <w:tcPr>
            <w:tcW w:w="2327" w:type="dxa"/>
            <w:vAlign w:val="center"/>
          </w:tcPr>
          <w:p w:rsidR="00750500" w:rsidRPr="00750500" w:rsidRDefault="00750500" w:rsidP="001153D5">
            <w:pPr>
              <w:pStyle w:val="Default"/>
              <w:spacing w:line="480" w:lineRule="auto"/>
              <w:jc w:val="center"/>
              <w:rPr>
                <w:rFonts w:ascii="Times New Roman" w:hAnsi="Times New Roman" w:cs="Times New Roman"/>
              </w:rPr>
            </w:pPr>
            <w:r w:rsidRPr="00750500">
              <w:rPr>
                <w:rFonts w:ascii="Times New Roman" w:hAnsi="Times New Roman" w:cs="Times New Roman"/>
              </w:rPr>
              <w:t>Rp 102.590.000</w:t>
            </w:r>
          </w:p>
        </w:tc>
      </w:tr>
    </w:tbl>
    <w:p w:rsidR="00750500" w:rsidRDefault="00E80FEB" w:rsidP="001153D5">
      <w:pPr>
        <w:pStyle w:val="Default"/>
        <w:spacing w:line="480" w:lineRule="auto"/>
        <w:ind w:firstLine="720"/>
        <w:rPr>
          <w:rFonts w:ascii="Times New Roman" w:hAnsi="Times New Roman" w:cs="Times New Roman"/>
          <w:i/>
          <w:sz w:val="22"/>
          <w:szCs w:val="22"/>
        </w:rPr>
      </w:pPr>
      <w:r w:rsidRPr="00E80FEB">
        <w:rPr>
          <w:rFonts w:ascii="Times New Roman" w:hAnsi="Times New Roman" w:cs="Times New Roman"/>
          <w:i/>
          <w:sz w:val="22"/>
          <w:szCs w:val="22"/>
        </w:rPr>
        <w:t>Sumber : Laporan Keuangan Perhubungan Kabupaten Boalemo</w:t>
      </w:r>
    </w:p>
    <w:p w:rsidR="00E80FEB" w:rsidRPr="00E80FEB" w:rsidRDefault="00E80FEB" w:rsidP="001153D5">
      <w:pPr>
        <w:pStyle w:val="Default"/>
        <w:spacing w:line="480" w:lineRule="auto"/>
        <w:ind w:firstLine="720"/>
        <w:rPr>
          <w:rFonts w:ascii="Times New Roman" w:hAnsi="Times New Roman" w:cs="Times New Roman"/>
          <w:sz w:val="22"/>
          <w:szCs w:val="22"/>
        </w:rPr>
      </w:pPr>
    </w:p>
    <w:p w:rsidR="00750500" w:rsidRPr="00CD193F" w:rsidRDefault="00750500" w:rsidP="001153D5">
      <w:pPr>
        <w:pStyle w:val="Default"/>
        <w:spacing w:line="480" w:lineRule="auto"/>
        <w:jc w:val="both"/>
        <w:rPr>
          <w:rFonts w:ascii="Times New Roman" w:hAnsi="Times New Roman" w:cs="Times New Roman"/>
        </w:rPr>
      </w:pPr>
      <w:r>
        <w:rPr>
          <w:rFonts w:ascii="Times New Roman" w:hAnsi="Times New Roman" w:cs="Times New Roman"/>
          <w:b/>
        </w:rPr>
        <w:tab/>
      </w:r>
      <w:r w:rsidR="007C4BEB">
        <w:rPr>
          <w:rFonts w:ascii="Times New Roman" w:hAnsi="Times New Roman" w:cs="Times New Roman"/>
        </w:rPr>
        <w:t>Berdasarkan tabel di atas yang menunjukan bahwa realisasi pengujia</w:t>
      </w:r>
      <w:r w:rsidR="0099047F">
        <w:rPr>
          <w:rFonts w:ascii="Times New Roman" w:hAnsi="Times New Roman" w:cs="Times New Roman"/>
        </w:rPr>
        <w:t>n kendaraan bermotor mengalami k</w:t>
      </w:r>
      <w:r w:rsidR="007C4BEB">
        <w:rPr>
          <w:rFonts w:ascii="Times New Roman" w:hAnsi="Times New Roman" w:cs="Times New Roman"/>
        </w:rPr>
        <w:t>enaikan setiap tahun di tahun 2015 realisasi pengujia</w:t>
      </w:r>
      <w:r w:rsidR="0099047F">
        <w:rPr>
          <w:rFonts w:ascii="Times New Roman" w:hAnsi="Times New Roman" w:cs="Times New Roman"/>
        </w:rPr>
        <w:t>n tidak mencapai target yang di</w:t>
      </w:r>
      <w:r w:rsidR="007C4BEB">
        <w:rPr>
          <w:rFonts w:ascii="Times New Roman" w:hAnsi="Times New Roman" w:cs="Times New Roman"/>
        </w:rPr>
        <w:t>tentukan oleh pemerintah karena di tahun 2015 banyak kendaraan yang masuk</w:t>
      </w:r>
      <w:r w:rsidR="00C4502B">
        <w:rPr>
          <w:rFonts w:ascii="Times New Roman" w:hAnsi="Times New Roman" w:cs="Times New Roman"/>
        </w:rPr>
        <w:t xml:space="preserve"> tapi biaya pemungutan tidak di</w:t>
      </w:r>
      <w:r w:rsidR="007C4BEB">
        <w:rPr>
          <w:rFonts w:ascii="Times New Roman" w:hAnsi="Times New Roman" w:cs="Times New Roman"/>
        </w:rPr>
        <w:t>masukan di pendapatan asli daerah atau masi</w:t>
      </w:r>
      <w:r w:rsidR="00B1778B">
        <w:rPr>
          <w:rFonts w:ascii="Times New Roman" w:hAnsi="Times New Roman" w:cs="Times New Roman"/>
        </w:rPr>
        <w:t>h</w:t>
      </w:r>
      <w:r w:rsidR="007C4BEB">
        <w:rPr>
          <w:rFonts w:ascii="Times New Roman" w:hAnsi="Times New Roman" w:cs="Times New Roman"/>
        </w:rPr>
        <w:t xml:space="preserve"> dalam peminja</w:t>
      </w:r>
      <w:r w:rsidR="00B1778B">
        <w:rPr>
          <w:rFonts w:ascii="Times New Roman" w:hAnsi="Times New Roman" w:cs="Times New Roman"/>
        </w:rPr>
        <w:t>man, di tahun 2016 perhubungan Kabupaten B</w:t>
      </w:r>
      <w:r w:rsidR="007C4BEB">
        <w:rPr>
          <w:rFonts w:ascii="Times New Roman" w:hAnsi="Times New Roman" w:cs="Times New Roman"/>
        </w:rPr>
        <w:t xml:space="preserve">oalemo mendapat peningkatan realisasi pengujian karena </w:t>
      </w:r>
      <w:r w:rsidR="00AE6689">
        <w:rPr>
          <w:rFonts w:ascii="Times New Roman" w:hAnsi="Times New Roman" w:cs="Times New Roman"/>
        </w:rPr>
        <w:t xml:space="preserve">pendapatan </w:t>
      </w:r>
      <w:r w:rsidR="007C4BEB">
        <w:rPr>
          <w:rFonts w:ascii="Times New Roman" w:hAnsi="Times New Roman" w:cs="Times New Roman"/>
        </w:rPr>
        <w:t>benda berharga seperti izin trayek, Insdentil,</w:t>
      </w:r>
      <w:r w:rsidR="00C4502B">
        <w:rPr>
          <w:rFonts w:ascii="Times New Roman" w:hAnsi="Times New Roman" w:cs="Times New Roman"/>
        </w:rPr>
        <w:t xml:space="preserve"> SKUA, dan SKUAB sudah di</w:t>
      </w:r>
      <w:r w:rsidR="00AE6689">
        <w:rPr>
          <w:rFonts w:ascii="Times New Roman" w:hAnsi="Times New Roman" w:cs="Times New Roman"/>
        </w:rPr>
        <w:t>masukan di pendapatan pengujian, di tahun 2017 pendapatan yang di dapat naik dari tahun sebelumnya karena banyakny</w:t>
      </w:r>
      <w:r w:rsidR="00C4502B">
        <w:rPr>
          <w:rFonts w:ascii="Times New Roman" w:hAnsi="Times New Roman" w:cs="Times New Roman"/>
        </w:rPr>
        <w:t>a kendaraan yang masuk untuk di</w:t>
      </w:r>
      <w:r w:rsidR="00AE6689">
        <w:rPr>
          <w:rFonts w:ascii="Times New Roman" w:hAnsi="Times New Roman" w:cs="Times New Roman"/>
        </w:rPr>
        <w:t>uji dan a</w:t>
      </w:r>
      <w:r w:rsidR="00B1778B">
        <w:rPr>
          <w:rFonts w:ascii="Times New Roman" w:hAnsi="Times New Roman" w:cs="Times New Roman"/>
        </w:rPr>
        <w:t>da berapa oknum yang melakukan menukar atau tuntutan ganti rugi ( TGR )</w:t>
      </w:r>
      <w:r w:rsidR="00C4502B">
        <w:rPr>
          <w:rFonts w:ascii="Times New Roman" w:hAnsi="Times New Roman" w:cs="Times New Roman"/>
        </w:rPr>
        <w:t xml:space="preserve"> uang pendapatan yang di</w:t>
      </w:r>
      <w:r w:rsidR="00AE6689">
        <w:rPr>
          <w:rFonts w:ascii="Times New Roman" w:hAnsi="Times New Roman" w:cs="Times New Roman"/>
        </w:rPr>
        <w:t xml:space="preserve">pinjam di tahun sebelumnya, </w:t>
      </w:r>
      <w:r w:rsidR="00C4502B">
        <w:rPr>
          <w:rFonts w:ascii="Times New Roman" w:hAnsi="Times New Roman" w:cs="Times New Roman"/>
        </w:rPr>
        <w:t>di tahun 2018 realisasi yang di</w:t>
      </w:r>
      <w:r w:rsidR="00AE6689">
        <w:rPr>
          <w:rFonts w:ascii="Times New Roman" w:hAnsi="Times New Roman" w:cs="Times New Roman"/>
        </w:rPr>
        <w:t xml:space="preserve">dapat oleh perhubungan naik </w:t>
      </w:r>
      <w:r w:rsidR="00C4502B">
        <w:rPr>
          <w:rFonts w:ascii="Times New Roman" w:hAnsi="Times New Roman" w:cs="Times New Roman"/>
        </w:rPr>
        <w:t>tetapi hanya sampai pada bulan Agustus dan pendapatan yang di</w:t>
      </w:r>
      <w:r w:rsidR="00AE6689">
        <w:rPr>
          <w:rFonts w:ascii="Times New Roman" w:hAnsi="Times New Roman" w:cs="Times New Roman"/>
        </w:rPr>
        <w:t xml:space="preserve">dapat oleh perhubungan tidak sesuai dengan kendaraan yang masuk karena </w:t>
      </w:r>
      <w:r w:rsidR="00AE6689">
        <w:rPr>
          <w:rFonts w:ascii="Times New Roman" w:hAnsi="Times New Roman" w:cs="Times New Roman"/>
        </w:rPr>
        <w:lastRenderedPageBreak/>
        <w:t>banyak peminjaman oleh oknum-oknum pelaksana, dan di tahun 2018</w:t>
      </w:r>
      <w:r w:rsidR="00CD193F">
        <w:rPr>
          <w:rFonts w:ascii="Times New Roman" w:hAnsi="Times New Roman" w:cs="Times New Roman"/>
        </w:rPr>
        <w:t xml:space="preserve"> </w:t>
      </w:r>
      <w:r w:rsidR="00AE6689">
        <w:rPr>
          <w:rFonts w:ascii="Times New Roman" w:hAnsi="Times New Roman" w:cs="Times New Roman"/>
        </w:rPr>
        <w:t xml:space="preserve"> realisasi pengujian kendaraan bermotor</w:t>
      </w:r>
      <w:r w:rsidR="00C4502B">
        <w:rPr>
          <w:rFonts w:ascii="Times New Roman" w:hAnsi="Times New Roman" w:cs="Times New Roman"/>
        </w:rPr>
        <w:t xml:space="preserve"> yang di</w:t>
      </w:r>
      <w:r w:rsidR="00CD193F">
        <w:rPr>
          <w:rFonts w:ascii="Times New Roman" w:hAnsi="Times New Roman" w:cs="Times New Roman"/>
        </w:rPr>
        <w:t xml:space="preserve">dapat </w:t>
      </w:r>
      <w:r w:rsidR="00C4502B">
        <w:rPr>
          <w:rFonts w:ascii="Times New Roman" w:hAnsi="Times New Roman" w:cs="Times New Roman"/>
        </w:rPr>
        <w:t xml:space="preserve"> hanya sampai pada bulan Agustus karena di bulan S</w:t>
      </w:r>
      <w:r w:rsidR="00AE6689">
        <w:rPr>
          <w:rFonts w:ascii="Times New Roman" w:hAnsi="Times New Roman" w:cs="Times New Roman"/>
        </w:rPr>
        <w:t>eptember sampai dengan tahun 201</w:t>
      </w:r>
      <w:r w:rsidR="00CD193F">
        <w:rPr>
          <w:rFonts w:ascii="Times New Roman" w:hAnsi="Times New Roman" w:cs="Times New Roman"/>
        </w:rPr>
        <w:t>9 alat u</w:t>
      </w:r>
      <w:r w:rsidR="00C4502B">
        <w:rPr>
          <w:rFonts w:ascii="Times New Roman" w:hAnsi="Times New Roman" w:cs="Times New Roman"/>
        </w:rPr>
        <w:t>ji masi tahap perbaikan atau di</w:t>
      </w:r>
      <w:r w:rsidR="00CD193F">
        <w:rPr>
          <w:rFonts w:ascii="Times New Roman" w:hAnsi="Times New Roman" w:cs="Times New Roman"/>
        </w:rPr>
        <w:t>tutup dan hanya bisa menguji di Kabupaten Gorontalo, dan di 2018 banyak kendaraan baru yang masuk dan mengurus sura</w:t>
      </w:r>
      <w:r w:rsidR="00C4502B">
        <w:rPr>
          <w:rFonts w:ascii="Times New Roman" w:hAnsi="Times New Roman" w:cs="Times New Roman"/>
        </w:rPr>
        <w:t>t ataupun benda berharga dan di</w:t>
      </w:r>
      <w:r w:rsidR="00CD193F">
        <w:rPr>
          <w:rFonts w:ascii="Times New Roman" w:hAnsi="Times New Roman" w:cs="Times New Roman"/>
        </w:rPr>
        <w:t>awasi oleh kabid perhubungan ataupun</w:t>
      </w:r>
      <w:r w:rsidR="00C4502B">
        <w:rPr>
          <w:rFonts w:ascii="Times New Roman" w:hAnsi="Times New Roman" w:cs="Times New Roman"/>
        </w:rPr>
        <w:t xml:space="preserve"> bendahara pendapatan sehingga ti</w:t>
      </w:r>
      <w:r w:rsidR="00CD193F">
        <w:rPr>
          <w:rFonts w:ascii="Times New Roman" w:hAnsi="Times New Roman" w:cs="Times New Roman"/>
        </w:rPr>
        <w:t>dak ada yang melakukan peminjaman.</w:t>
      </w:r>
    </w:p>
    <w:p w:rsidR="00BB347D" w:rsidRPr="00E23074" w:rsidRDefault="0051256E" w:rsidP="007D56A0">
      <w:pPr>
        <w:pStyle w:val="Default"/>
        <w:ind w:firstLine="720"/>
        <w:jc w:val="center"/>
        <w:rPr>
          <w:rFonts w:ascii="Times New Roman" w:hAnsi="Times New Roman" w:cs="Times New Roman"/>
        </w:rPr>
      </w:pPr>
      <w:r w:rsidRPr="0051256E">
        <w:rPr>
          <w:rFonts w:ascii="Times New Roman" w:hAnsi="Times New Roman" w:cs="Times New Roman"/>
          <w:b/>
        </w:rPr>
        <w:t>Tabel 1.</w:t>
      </w:r>
      <w:r w:rsidR="00750500">
        <w:rPr>
          <w:rFonts w:ascii="Times New Roman" w:hAnsi="Times New Roman" w:cs="Times New Roman"/>
          <w:b/>
        </w:rPr>
        <w:t>3</w:t>
      </w:r>
    </w:p>
    <w:p w:rsidR="00750500" w:rsidRDefault="0051256E" w:rsidP="007D56A0">
      <w:pPr>
        <w:pStyle w:val="Default"/>
        <w:ind w:firstLine="720"/>
        <w:jc w:val="center"/>
        <w:rPr>
          <w:rFonts w:ascii="Times New Roman" w:hAnsi="Times New Roman" w:cs="Times New Roman"/>
          <w:b/>
        </w:rPr>
      </w:pPr>
      <w:r w:rsidRPr="0051256E">
        <w:rPr>
          <w:rFonts w:ascii="Times New Roman" w:hAnsi="Times New Roman" w:cs="Times New Roman"/>
          <w:b/>
        </w:rPr>
        <w:t xml:space="preserve">Data Terget Realisasi </w:t>
      </w:r>
      <w:r w:rsidR="00750500">
        <w:rPr>
          <w:rFonts w:ascii="Times New Roman" w:hAnsi="Times New Roman" w:cs="Times New Roman"/>
          <w:b/>
        </w:rPr>
        <w:t>Pendapatan Asli Daerah</w:t>
      </w:r>
    </w:p>
    <w:p w:rsidR="0051256E" w:rsidRPr="0051256E" w:rsidRDefault="0051256E" w:rsidP="007D56A0">
      <w:pPr>
        <w:pStyle w:val="Default"/>
        <w:ind w:firstLine="720"/>
        <w:jc w:val="center"/>
        <w:rPr>
          <w:rFonts w:ascii="Times New Roman" w:hAnsi="Times New Roman" w:cs="Times New Roman"/>
          <w:b/>
        </w:rPr>
      </w:pPr>
      <w:r w:rsidRPr="0051256E">
        <w:rPr>
          <w:rFonts w:ascii="Times New Roman" w:hAnsi="Times New Roman" w:cs="Times New Roman"/>
          <w:b/>
        </w:rPr>
        <w:t xml:space="preserve"> Perhubungn Kabupaten Boale</w:t>
      </w:r>
      <w:r w:rsidR="003411E2">
        <w:rPr>
          <w:rFonts w:ascii="Times New Roman" w:hAnsi="Times New Roman" w:cs="Times New Roman"/>
          <w:b/>
        </w:rPr>
        <w:t>20</w:t>
      </w:r>
      <w:r w:rsidRPr="0051256E">
        <w:rPr>
          <w:rFonts w:ascii="Times New Roman" w:hAnsi="Times New Roman" w:cs="Times New Roman"/>
          <w:b/>
        </w:rPr>
        <w:t>mo</w:t>
      </w:r>
    </w:p>
    <w:p w:rsidR="0051256E" w:rsidRDefault="003411E2" w:rsidP="007D56A0">
      <w:pPr>
        <w:pStyle w:val="Default"/>
        <w:ind w:firstLine="720"/>
        <w:jc w:val="center"/>
        <w:rPr>
          <w:rFonts w:ascii="Times New Roman" w:hAnsi="Times New Roman" w:cs="Times New Roman"/>
          <w:b/>
        </w:rPr>
      </w:pPr>
      <w:r>
        <w:rPr>
          <w:rFonts w:ascii="Times New Roman" w:hAnsi="Times New Roman" w:cs="Times New Roman"/>
          <w:b/>
        </w:rPr>
        <w:t>Tahun 2015-2019</w:t>
      </w:r>
    </w:p>
    <w:tbl>
      <w:tblPr>
        <w:tblStyle w:val="TableGrid"/>
        <w:tblW w:w="6379" w:type="dxa"/>
        <w:jc w:val="center"/>
        <w:tblInd w:w="108" w:type="dxa"/>
        <w:tblLook w:val="04A0"/>
      </w:tblPr>
      <w:tblGrid>
        <w:gridCol w:w="1843"/>
        <w:gridCol w:w="2268"/>
        <w:gridCol w:w="2268"/>
      </w:tblGrid>
      <w:tr w:rsidR="00932A29" w:rsidTr="00932A29">
        <w:trPr>
          <w:trHeight w:val="676"/>
          <w:jc w:val="center"/>
        </w:trPr>
        <w:tc>
          <w:tcPr>
            <w:tcW w:w="1843" w:type="dxa"/>
          </w:tcPr>
          <w:p w:rsidR="00932A29" w:rsidRDefault="00932A29" w:rsidP="001153D5">
            <w:pPr>
              <w:pStyle w:val="Default"/>
              <w:spacing w:before="240" w:line="480" w:lineRule="auto"/>
              <w:jc w:val="center"/>
              <w:rPr>
                <w:rFonts w:ascii="Times New Roman" w:hAnsi="Times New Roman" w:cs="Times New Roman"/>
                <w:b/>
              </w:rPr>
            </w:pPr>
            <w:r>
              <w:rPr>
                <w:rFonts w:ascii="Times New Roman" w:hAnsi="Times New Roman" w:cs="Times New Roman"/>
                <w:b/>
              </w:rPr>
              <w:t>Tahun</w:t>
            </w:r>
          </w:p>
        </w:tc>
        <w:tc>
          <w:tcPr>
            <w:tcW w:w="2268" w:type="dxa"/>
          </w:tcPr>
          <w:p w:rsidR="00932A29" w:rsidRDefault="00932A29" w:rsidP="001153D5">
            <w:pPr>
              <w:pStyle w:val="Default"/>
              <w:spacing w:before="240" w:line="480" w:lineRule="auto"/>
              <w:jc w:val="center"/>
              <w:rPr>
                <w:rFonts w:ascii="Times New Roman" w:hAnsi="Times New Roman" w:cs="Times New Roman"/>
                <w:b/>
              </w:rPr>
            </w:pPr>
            <w:r>
              <w:rPr>
                <w:rFonts w:ascii="Times New Roman" w:hAnsi="Times New Roman" w:cs="Times New Roman"/>
                <w:b/>
              </w:rPr>
              <w:t>Target</w:t>
            </w:r>
          </w:p>
        </w:tc>
        <w:tc>
          <w:tcPr>
            <w:tcW w:w="2268" w:type="dxa"/>
          </w:tcPr>
          <w:p w:rsidR="00932A29" w:rsidRDefault="00932A29" w:rsidP="001153D5">
            <w:pPr>
              <w:pStyle w:val="Default"/>
              <w:spacing w:before="240" w:line="480" w:lineRule="auto"/>
              <w:jc w:val="center"/>
              <w:rPr>
                <w:rFonts w:ascii="Times New Roman" w:hAnsi="Times New Roman" w:cs="Times New Roman"/>
                <w:b/>
              </w:rPr>
            </w:pPr>
            <w:r>
              <w:rPr>
                <w:rFonts w:ascii="Times New Roman" w:hAnsi="Times New Roman" w:cs="Times New Roman"/>
                <w:b/>
              </w:rPr>
              <w:t>Realisasi</w:t>
            </w:r>
          </w:p>
        </w:tc>
      </w:tr>
      <w:tr w:rsidR="00932A29" w:rsidTr="00932A29">
        <w:trPr>
          <w:trHeight w:val="304"/>
          <w:jc w:val="center"/>
        </w:trPr>
        <w:tc>
          <w:tcPr>
            <w:tcW w:w="1843" w:type="dxa"/>
          </w:tcPr>
          <w:p w:rsidR="00932A29" w:rsidRPr="00F41055" w:rsidRDefault="00932A29" w:rsidP="001153D5">
            <w:pPr>
              <w:pStyle w:val="Default"/>
              <w:spacing w:line="480" w:lineRule="auto"/>
              <w:jc w:val="center"/>
              <w:rPr>
                <w:rFonts w:ascii="Times New Roman" w:hAnsi="Times New Roman" w:cs="Times New Roman"/>
              </w:rPr>
            </w:pPr>
            <w:r w:rsidRPr="00F41055">
              <w:rPr>
                <w:rFonts w:ascii="Times New Roman" w:hAnsi="Times New Roman" w:cs="Times New Roman"/>
              </w:rPr>
              <w:t>2015</w:t>
            </w:r>
          </w:p>
        </w:tc>
        <w:tc>
          <w:tcPr>
            <w:tcW w:w="2268" w:type="dxa"/>
          </w:tcPr>
          <w:p w:rsidR="00932A29" w:rsidRPr="00F41055" w:rsidRDefault="00932A29" w:rsidP="001153D5">
            <w:pPr>
              <w:pStyle w:val="Default"/>
              <w:spacing w:line="480" w:lineRule="auto"/>
              <w:jc w:val="center"/>
              <w:rPr>
                <w:rFonts w:ascii="Times New Roman" w:hAnsi="Times New Roman" w:cs="Times New Roman"/>
              </w:rPr>
            </w:pPr>
            <w:r>
              <w:rPr>
                <w:rFonts w:ascii="Times New Roman" w:hAnsi="Times New Roman" w:cs="Times New Roman"/>
              </w:rPr>
              <w:t xml:space="preserve">Rp </w:t>
            </w:r>
            <w:r w:rsidRPr="00F41055">
              <w:rPr>
                <w:rFonts w:ascii="Times New Roman" w:hAnsi="Times New Roman" w:cs="Times New Roman"/>
              </w:rPr>
              <w:t>500.000.000</w:t>
            </w:r>
          </w:p>
        </w:tc>
        <w:tc>
          <w:tcPr>
            <w:tcW w:w="2268" w:type="dxa"/>
          </w:tcPr>
          <w:p w:rsidR="00932A29" w:rsidRPr="00F41055" w:rsidRDefault="00932A29" w:rsidP="001153D5">
            <w:pPr>
              <w:pStyle w:val="Default"/>
              <w:spacing w:line="480" w:lineRule="auto"/>
              <w:jc w:val="center"/>
              <w:rPr>
                <w:rFonts w:ascii="Times New Roman" w:hAnsi="Times New Roman" w:cs="Times New Roman"/>
              </w:rPr>
            </w:pPr>
            <w:r>
              <w:rPr>
                <w:rFonts w:ascii="Times New Roman" w:hAnsi="Times New Roman" w:cs="Times New Roman"/>
              </w:rPr>
              <w:t xml:space="preserve">Rp </w:t>
            </w:r>
            <w:r w:rsidRPr="00F41055">
              <w:rPr>
                <w:rFonts w:ascii="Times New Roman" w:hAnsi="Times New Roman" w:cs="Times New Roman"/>
              </w:rPr>
              <w:t>650.603.665</w:t>
            </w:r>
          </w:p>
        </w:tc>
      </w:tr>
      <w:tr w:rsidR="00932A29" w:rsidTr="00932A29">
        <w:trPr>
          <w:trHeight w:val="304"/>
          <w:jc w:val="center"/>
        </w:trPr>
        <w:tc>
          <w:tcPr>
            <w:tcW w:w="1843" w:type="dxa"/>
          </w:tcPr>
          <w:p w:rsidR="00932A29" w:rsidRPr="00F41055" w:rsidRDefault="00932A29" w:rsidP="001153D5">
            <w:pPr>
              <w:pStyle w:val="Default"/>
              <w:spacing w:line="480" w:lineRule="auto"/>
              <w:jc w:val="center"/>
              <w:rPr>
                <w:rFonts w:ascii="Times New Roman" w:hAnsi="Times New Roman" w:cs="Times New Roman"/>
              </w:rPr>
            </w:pPr>
            <w:r w:rsidRPr="00F41055">
              <w:rPr>
                <w:rFonts w:ascii="Times New Roman" w:hAnsi="Times New Roman" w:cs="Times New Roman"/>
              </w:rPr>
              <w:t>2016</w:t>
            </w:r>
          </w:p>
        </w:tc>
        <w:tc>
          <w:tcPr>
            <w:tcW w:w="2268" w:type="dxa"/>
          </w:tcPr>
          <w:p w:rsidR="00932A29" w:rsidRPr="00F41055" w:rsidRDefault="00932A29" w:rsidP="001153D5">
            <w:pPr>
              <w:pStyle w:val="Default"/>
              <w:spacing w:line="480" w:lineRule="auto"/>
              <w:jc w:val="center"/>
              <w:rPr>
                <w:rFonts w:ascii="Times New Roman" w:hAnsi="Times New Roman" w:cs="Times New Roman"/>
              </w:rPr>
            </w:pPr>
            <w:r>
              <w:rPr>
                <w:rFonts w:ascii="Times New Roman" w:hAnsi="Times New Roman" w:cs="Times New Roman"/>
              </w:rPr>
              <w:t xml:space="preserve">Rp </w:t>
            </w:r>
            <w:r w:rsidRPr="00F41055">
              <w:rPr>
                <w:rFonts w:ascii="Times New Roman" w:hAnsi="Times New Roman" w:cs="Times New Roman"/>
              </w:rPr>
              <w:t>700.000.000</w:t>
            </w:r>
          </w:p>
        </w:tc>
        <w:tc>
          <w:tcPr>
            <w:tcW w:w="2268" w:type="dxa"/>
          </w:tcPr>
          <w:p w:rsidR="00932A29" w:rsidRPr="00F41055" w:rsidRDefault="00932A29" w:rsidP="001153D5">
            <w:pPr>
              <w:pStyle w:val="Default"/>
              <w:spacing w:line="480" w:lineRule="auto"/>
              <w:jc w:val="center"/>
              <w:rPr>
                <w:rFonts w:ascii="Times New Roman" w:hAnsi="Times New Roman" w:cs="Times New Roman"/>
              </w:rPr>
            </w:pPr>
            <w:r>
              <w:rPr>
                <w:rFonts w:ascii="Times New Roman" w:hAnsi="Times New Roman" w:cs="Times New Roman"/>
              </w:rPr>
              <w:t xml:space="preserve">Rp </w:t>
            </w:r>
            <w:r w:rsidRPr="00F41055">
              <w:rPr>
                <w:rFonts w:ascii="Times New Roman" w:hAnsi="Times New Roman" w:cs="Times New Roman"/>
              </w:rPr>
              <w:t>262.610.500</w:t>
            </w:r>
          </w:p>
        </w:tc>
      </w:tr>
      <w:tr w:rsidR="00932A29" w:rsidTr="00932A29">
        <w:trPr>
          <w:trHeight w:val="304"/>
          <w:jc w:val="center"/>
        </w:trPr>
        <w:tc>
          <w:tcPr>
            <w:tcW w:w="1843" w:type="dxa"/>
          </w:tcPr>
          <w:p w:rsidR="00932A29" w:rsidRPr="00F41055" w:rsidRDefault="00932A29" w:rsidP="001153D5">
            <w:pPr>
              <w:pStyle w:val="Default"/>
              <w:spacing w:line="480" w:lineRule="auto"/>
              <w:jc w:val="center"/>
              <w:rPr>
                <w:rFonts w:ascii="Times New Roman" w:hAnsi="Times New Roman" w:cs="Times New Roman"/>
              </w:rPr>
            </w:pPr>
            <w:r w:rsidRPr="00F41055">
              <w:rPr>
                <w:rFonts w:ascii="Times New Roman" w:hAnsi="Times New Roman" w:cs="Times New Roman"/>
              </w:rPr>
              <w:t>2017</w:t>
            </w:r>
          </w:p>
        </w:tc>
        <w:tc>
          <w:tcPr>
            <w:tcW w:w="2268" w:type="dxa"/>
          </w:tcPr>
          <w:p w:rsidR="00932A29" w:rsidRPr="00F41055" w:rsidRDefault="00932A29" w:rsidP="001153D5">
            <w:pPr>
              <w:pStyle w:val="Default"/>
              <w:spacing w:line="480" w:lineRule="auto"/>
              <w:jc w:val="center"/>
              <w:rPr>
                <w:rFonts w:ascii="Times New Roman" w:hAnsi="Times New Roman" w:cs="Times New Roman"/>
              </w:rPr>
            </w:pPr>
            <w:r>
              <w:rPr>
                <w:rFonts w:ascii="Times New Roman" w:hAnsi="Times New Roman" w:cs="Times New Roman"/>
              </w:rPr>
              <w:t xml:space="preserve">Rp </w:t>
            </w:r>
            <w:r w:rsidRPr="00F41055">
              <w:rPr>
                <w:rFonts w:ascii="Times New Roman" w:hAnsi="Times New Roman" w:cs="Times New Roman"/>
              </w:rPr>
              <w:t>318.650.000</w:t>
            </w:r>
          </w:p>
        </w:tc>
        <w:tc>
          <w:tcPr>
            <w:tcW w:w="2268" w:type="dxa"/>
          </w:tcPr>
          <w:p w:rsidR="00932A29" w:rsidRPr="00F41055" w:rsidRDefault="00932A29" w:rsidP="001153D5">
            <w:pPr>
              <w:pStyle w:val="Default"/>
              <w:spacing w:line="480" w:lineRule="auto"/>
              <w:jc w:val="center"/>
              <w:rPr>
                <w:rFonts w:ascii="Times New Roman" w:hAnsi="Times New Roman" w:cs="Times New Roman"/>
              </w:rPr>
            </w:pPr>
            <w:r>
              <w:rPr>
                <w:rFonts w:ascii="Times New Roman" w:hAnsi="Times New Roman" w:cs="Times New Roman"/>
              </w:rPr>
              <w:t xml:space="preserve">Rp </w:t>
            </w:r>
            <w:r w:rsidRPr="00F41055">
              <w:rPr>
                <w:rFonts w:ascii="Times New Roman" w:hAnsi="Times New Roman" w:cs="Times New Roman"/>
              </w:rPr>
              <w:t>215.403.000</w:t>
            </w:r>
          </w:p>
        </w:tc>
      </w:tr>
      <w:tr w:rsidR="00932A29" w:rsidTr="00932A29">
        <w:trPr>
          <w:trHeight w:val="304"/>
          <w:jc w:val="center"/>
        </w:trPr>
        <w:tc>
          <w:tcPr>
            <w:tcW w:w="1843" w:type="dxa"/>
          </w:tcPr>
          <w:p w:rsidR="00932A29" w:rsidRPr="00F41055" w:rsidRDefault="00932A29" w:rsidP="001153D5">
            <w:pPr>
              <w:pStyle w:val="Default"/>
              <w:spacing w:line="480" w:lineRule="auto"/>
              <w:jc w:val="center"/>
              <w:rPr>
                <w:rFonts w:ascii="Times New Roman" w:hAnsi="Times New Roman" w:cs="Times New Roman"/>
              </w:rPr>
            </w:pPr>
            <w:r w:rsidRPr="00F41055">
              <w:rPr>
                <w:rFonts w:ascii="Times New Roman" w:hAnsi="Times New Roman" w:cs="Times New Roman"/>
              </w:rPr>
              <w:t>2018</w:t>
            </w:r>
          </w:p>
        </w:tc>
        <w:tc>
          <w:tcPr>
            <w:tcW w:w="2268" w:type="dxa"/>
          </w:tcPr>
          <w:p w:rsidR="00932A29" w:rsidRPr="00F41055" w:rsidRDefault="00932A29" w:rsidP="001153D5">
            <w:pPr>
              <w:pStyle w:val="Default"/>
              <w:spacing w:line="480" w:lineRule="auto"/>
              <w:jc w:val="center"/>
              <w:rPr>
                <w:rFonts w:ascii="Times New Roman" w:hAnsi="Times New Roman" w:cs="Times New Roman"/>
              </w:rPr>
            </w:pPr>
            <w:r>
              <w:rPr>
                <w:rFonts w:ascii="Times New Roman" w:hAnsi="Times New Roman" w:cs="Times New Roman"/>
              </w:rPr>
              <w:t xml:space="preserve">Rp </w:t>
            </w:r>
            <w:r w:rsidRPr="00F41055">
              <w:rPr>
                <w:rFonts w:ascii="Times New Roman" w:hAnsi="Times New Roman" w:cs="Times New Roman"/>
              </w:rPr>
              <w:t>308.571.500</w:t>
            </w:r>
          </w:p>
        </w:tc>
        <w:tc>
          <w:tcPr>
            <w:tcW w:w="2268" w:type="dxa"/>
          </w:tcPr>
          <w:p w:rsidR="00932A29" w:rsidRPr="00F41055" w:rsidRDefault="00932A29" w:rsidP="001153D5">
            <w:pPr>
              <w:pStyle w:val="Default"/>
              <w:spacing w:line="480" w:lineRule="auto"/>
              <w:jc w:val="center"/>
              <w:rPr>
                <w:rFonts w:ascii="Times New Roman" w:hAnsi="Times New Roman" w:cs="Times New Roman"/>
              </w:rPr>
            </w:pPr>
            <w:r>
              <w:rPr>
                <w:rFonts w:ascii="Times New Roman" w:hAnsi="Times New Roman" w:cs="Times New Roman"/>
              </w:rPr>
              <w:t xml:space="preserve">Rp </w:t>
            </w:r>
            <w:r w:rsidR="00750500">
              <w:rPr>
                <w:rFonts w:ascii="Times New Roman" w:hAnsi="Times New Roman" w:cs="Times New Roman"/>
              </w:rPr>
              <w:t>276.049.000</w:t>
            </w:r>
          </w:p>
        </w:tc>
      </w:tr>
      <w:tr w:rsidR="003411E2" w:rsidTr="00932A29">
        <w:trPr>
          <w:trHeight w:val="304"/>
          <w:jc w:val="center"/>
        </w:trPr>
        <w:tc>
          <w:tcPr>
            <w:tcW w:w="1843" w:type="dxa"/>
          </w:tcPr>
          <w:p w:rsidR="003411E2" w:rsidRPr="00F41055" w:rsidRDefault="003411E2" w:rsidP="001153D5">
            <w:pPr>
              <w:pStyle w:val="Default"/>
              <w:spacing w:line="480" w:lineRule="auto"/>
              <w:jc w:val="center"/>
              <w:rPr>
                <w:rFonts w:ascii="Times New Roman" w:hAnsi="Times New Roman" w:cs="Times New Roman"/>
              </w:rPr>
            </w:pPr>
            <w:r>
              <w:rPr>
                <w:rFonts w:ascii="Times New Roman" w:hAnsi="Times New Roman" w:cs="Times New Roman"/>
              </w:rPr>
              <w:t>2019</w:t>
            </w:r>
          </w:p>
        </w:tc>
        <w:tc>
          <w:tcPr>
            <w:tcW w:w="2268" w:type="dxa"/>
          </w:tcPr>
          <w:p w:rsidR="003411E2" w:rsidRDefault="003411E2" w:rsidP="00261F1F">
            <w:pPr>
              <w:pStyle w:val="Default"/>
              <w:spacing w:line="480" w:lineRule="auto"/>
              <w:jc w:val="center"/>
              <w:rPr>
                <w:rFonts w:ascii="Times New Roman" w:hAnsi="Times New Roman" w:cs="Times New Roman"/>
              </w:rPr>
            </w:pPr>
            <w:r>
              <w:rPr>
                <w:rFonts w:ascii="Times New Roman" w:hAnsi="Times New Roman" w:cs="Times New Roman"/>
              </w:rPr>
              <w:t xml:space="preserve">Rp </w:t>
            </w:r>
            <w:r w:rsidR="00261F1F">
              <w:rPr>
                <w:rFonts w:ascii="Times New Roman" w:hAnsi="Times New Roman" w:cs="Times New Roman"/>
              </w:rPr>
              <w:t>300.000.000</w:t>
            </w:r>
          </w:p>
        </w:tc>
        <w:tc>
          <w:tcPr>
            <w:tcW w:w="2268" w:type="dxa"/>
          </w:tcPr>
          <w:p w:rsidR="003411E2" w:rsidRDefault="003411E2" w:rsidP="00261F1F">
            <w:pPr>
              <w:pStyle w:val="Default"/>
              <w:spacing w:line="480" w:lineRule="auto"/>
              <w:jc w:val="center"/>
              <w:rPr>
                <w:rFonts w:ascii="Times New Roman" w:hAnsi="Times New Roman" w:cs="Times New Roman"/>
              </w:rPr>
            </w:pPr>
            <w:r>
              <w:rPr>
                <w:rFonts w:ascii="Times New Roman" w:hAnsi="Times New Roman" w:cs="Times New Roman"/>
              </w:rPr>
              <w:t xml:space="preserve">Rp </w:t>
            </w:r>
            <w:r w:rsidR="00261F1F">
              <w:rPr>
                <w:rFonts w:ascii="Times New Roman" w:hAnsi="Times New Roman" w:cs="Times New Roman"/>
              </w:rPr>
              <w:t>150.000.000</w:t>
            </w:r>
          </w:p>
        </w:tc>
      </w:tr>
    </w:tbl>
    <w:p w:rsidR="000053BD" w:rsidRDefault="000053BD" w:rsidP="001153D5">
      <w:pPr>
        <w:pStyle w:val="Default"/>
        <w:spacing w:line="480" w:lineRule="auto"/>
        <w:jc w:val="both"/>
        <w:rPr>
          <w:rFonts w:ascii="Times New Roman" w:hAnsi="Times New Roman" w:cs="Times New Roman"/>
        </w:rPr>
      </w:pPr>
      <w:r>
        <w:rPr>
          <w:rFonts w:ascii="Times New Roman" w:hAnsi="Times New Roman" w:cs="Times New Roman"/>
        </w:rPr>
        <w:t xml:space="preserve">Sumber : </w:t>
      </w:r>
      <w:r w:rsidRPr="000053BD">
        <w:rPr>
          <w:rFonts w:ascii="Times New Roman" w:hAnsi="Times New Roman" w:cs="Times New Roman"/>
          <w:i/>
        </w:rPr>
        <w:t>Laporan Keuangan Perhubungan Boalemo</w:t>
      </w:r>
      <w:r w:rsidR="004F0152">
        <w:rPr>
          <w:rFonts w:ascii="Times New Roman" w:hAnsi="Times New Roman" w:cs="Times New Roman"/>
          <w:i/>
        </w:rPr>
        <w:t xml:space="preserve"> tahun 2015-201</w:t>
      </w:r>
      <w:r w:rsidR="003411E2">
        <w:rPr>
          <w:rFonts w:ascii="Times New Roman" w:hAnsi="Times New Roman" w:cs="Times New Roman"/>
          <w:i/>
        </w:rPr>
        <w:t>9</w:t>
      </w:r>
    </w:p>
    <w:p w:rsidR="00007AB1" w:rsidRDefault="00F41055" w:rsidP="001153D5">
      <w:pPr>
        <w:pStyle w:val="Default"/>
        <w:spacing w:line="480" w:lineRule="auto"/>
        <w:ind w:firstLine="720"/>
        <w:jc w:val="both"/>
        <w:rPr>
          <w:rFonts w:ascii="Times New Roman" w:hAnsi="Times New Roman" w:cs="Times New Roman"/>
        </w:rPr>
      </w:pPr>
      <w:r>
        <w:rPr>
          <w:rFonts w:ascii="Times New Roman" w:hAnsi="Times New Roman" w:cs="Times New Roman"/>
        </w:rPr>
        <w:t>Berdasarkan target dan realisasi pada tabel menunjukan bahwa pada tahun 2015 retribusi pengujian kendaraan bermotor melebihi target</w:t>
      </w:r>
      <w:r w:rsidR="000053BD">
        <w:rPr>
          <w:rFonts w:ascii="Times New Roman" w:hAnsi="Times New Roman" w:cs="Times New Roman"/>
        </w:rPr>
        <w:t xml:space="preserve"> yang ditentukan oleh pemerintah</w:t>
      </w:r>
      <w:r w:rsidR="003126FB">
        <w:rPr>
          <w:rFonts w:ascii="Times New Roman" w:hAnsi="Times New Roman" w:cs="Times New Roman"/>
        </w:rPr>
        <w:t xml:space="preserve"> karena barang berharga seperti SKRD ( Surat Ke</w:t>
      </w:r>
      <w:r w:rsidR="00400922">
        <w:rPr>
          <w:rFonts w:ascii="Times New Roman" w:hAnsi="Times New Roman" w:cs="Times New Roman"/>
        </w:rPr>
        <w:t>tetapan</w:t>
      </w:r>
      <w:r w:rsidR="003126FB">
        <w:rPr>
          <w:rFonts w:ascii="Times New Roman" w:hAnsi="Times New Roman" w:cs="Times New Roman"/>
        </w:rPr>
        <w:t xml:space="preserve"> Retribusi</w:t>
      </w:r>
      <w:r w:rsidR="00400922">
        <w:rPr>
          <w:rFonts w:ascii="Times New Roman" w:hAnsi="Times New Roman" w:cs="Times New Roman"/>
        </w:rPr>
        <w:t xml:space="preserve"> Daerah</w:t>
      </w:r>
      <w:r w:rsidR="003126FB">
        <w:rPr>
          <w:rFonts w:ascii="Times New Roman" w:hAnsi="Times New Roman" w:cs="Times New Roman"/>
        </w:rPr>
        <w:t>),</w:t>
      </w:r>
      <w:r w:rsidR="00C4502B">
        <w:rPr>
          <w:rFonts w:ascii="Times New Roman" w:hAnsi="Times New Roman" w:cs="Times New Roman"/>
        </w:rPr>
        <w:t xml:space="preserve"> </w:t>
      </w:r>
      <w:r w:rsidR="003126FB">
        <w:rPr>
          <w:rFonts w:ascii="Times New Roman" w:hAnsi="Times New Roman" w:cs="Times New Roman"/>
        </w:rPr>
        <w:t>SKUAB (</w:t>
      </w:r>
      <w:r w:rsidR="00400922">
        <w:rPr>
          <w:rFonts w:ascii="Times New Roman" w:hAnsi="Times New Roman" w:cs="Times New Roman"/>
        </w:rPr>
        <w:t xml:space="preserve"> Surat Ketetapan Umum Angkutan Barang), SKUA ( Surat Ketetapan Umum Angkutan )</w:t>
      </w:r>
      <w:r w:rsidR="00036244">
        <w:rPr>
          <w:rFonts w:ascii="Times New Roman" w:hAnsi="Times New Roman" w:cs="Times New Roman"/>
        </w:rPr>
        <w:t xml:space="preserve"> dan izin trayek</w:t>
      </w:r>
      <w:r w:rsidR="00AE6689">
        <w:rPr>
          <w:rFonts w:ascii="Times New Roman" w:hAnsi="Times New Roman" w:cs="Times New Roman"/>
        </w:rPr>
        <w:t>, retribusi terminal,</w:t>
      </w:r>
      <w:r w:rsidR="00C4502B">
        <w:rPr>
          <w:rFonts w:ascii="Times New Roman" w:hAnsi="Times New Roman" w:cs="Times New Roman"/>
        </w:rPr>
        <w:t xml:space="preserve"> </w:t>
      </w:r>
      <w:r w:rsidR="00AE6689">
        <w:rPr>
          <w:rFonts w:ascii="Times New Roman" w:hAnsi="Times New Roman" w:cs="Times New Roman"/>
        </w:rPr>
        <w:t xml:space="preserve">retribusi di tepi jalan umum </w:t>
      </w:r>
      <w:r w:rsidR="00C4502B">
        <w:rPr>
          <w:rFonts w:ascii="Times New Roman" w:hAnsi="Times New Roman" w:cs="Times New Roman"/>
        </w:rPr>
        <w:t xml:space="preserve"> tidak di</w:t>
      </w:r>
      <w:r w:rsidR="00400922">
        <w:rPr>
          <w:rFonts w:ascii="Times New Roman" w:hAnsi="Times New Roman" w:cs="Times New Roman"/>
        </w:rPr>
        <w:t>tentukan oleh pemerintah nominalnya sehingga pa</w:t>
      </w:r>
      <w:r w:rsidR="00AE6689">
        <w:rPr>
          <w:rFonts w:ascii="Times New Roman" w:hAnsi="Times New Roman" w:cs="Times New Roman"/>
        </w:rPr>
        <w:t xml:space="preserve">ra pemungut retribusi </w:t>
      </w:r>
      <w:r w:rsidR="00400922">
        <w:rPr>
          <w:rFonts w:ascii="Times New Roman" w:hAnsi="Times New Roman" w:cs="Times New Roman"/>
        </w:rPr>
        <w:t>bisa meminta bayaran secara bebas</w:t>
      </w:r>
      <w:r w:rsidR="000053BD">
        <w:rPr>
          <w:rFonts w:ascii="Times New Roman" w:hAnsi="Times New Roman" w:cs="Times New Roman"/>
        </w:rPr>
        <w:t xml:space="preserve">, ditahun 2016 pemerintah memberikan </w:t>
      </w:r>
      <w:r w:rsidR="000053BD">
        <w:rPr>
          <w:rFonts w:ascii="Times New Roman" w:hAnsi="Times New Roman" w:cs="Times New Roman"/>
        </w:rPr>
        <w:lastRenderedPageBreak/>
        <w:t xml:space="preserve">target melebihi target ditahun 2015 akan </w:t>
      </w:r>
      <w:r w:rsidR="00036244">
        <w:rPr>
          <w:rFonts w:ascii="Times New Roman" w:hAnsi="Times New Roman" w:cs="Times New Roman"/>
        </w:rPr>
        <w:t>tetapi tidak mencapai jumlah ta</w:t>
      </w:r>
      <w:r w:rsidR="000053BD">
        <w:rPr>
          <w:rFonts w:ascii="Times New Roman" w:hAnsi="Times New Roman" w:cs="Times New Roman"/>
        </w:rPr>
        <w:t>rget yang ditentukan, ditahun 2017 di</w:t>
      </w:r>
      <w:r w:rsidR="00C4502B">
        <w:rPr>
          <w:rFonts w:ascii="Times New Roman" w:hAnsi="Times New Roman" w:cs="Times New Roman"/>
        </w:rPr>
        <w:t xml:space="preserve"> </w:t>
      </w:r>
      <w:r w:rsidR="000053BD">
        <w:rPr>
          <w:rFonts w:ascii="Times New Roman" w:hAnsi="Times New Roman" w:cs="Times New Roman"/>
        </w:rPr>
        <w:t>kurangi target karena benda berharga seperti izin trayek sudah dipinda</w:t>
      </w:r>
      <w:r w:rsidR="00C4502B">
        <w:rPr>
          <w:rFonts w:ascii="Times New Roman" w:hAnsi="Times New Roman" w:cs="Times New Roman"/>
        </w:rPr>
        <w:t>h</w:t>
      </w:r>
      <w:r w:rsidR="000053BD">
        <w:rPr>
          <w:rFonts w:ascii="Times New Roman" w:hAnsi="Times New Roman" w:cs="Times New Roman"/>
        </w:rPr>
        <w:t>kan dikantor BID ( Badan Perizinan Daerah )</w:t>
      </w:r>
      <w:r w:rsidR="00036244">
        <w:rPr>
          <w:rFonts w:ascii="Times New Roman" w:hAnsi="Times New Roman" w:cs="Times New Roman"/>
        </w:rPr>
        <w:t xml:space="preserve"> dan surat berharga lainya sudah ditentukan nominalnya jadi para pemungut tidak bisa meminta kepada pengemudi lebih dari yang ditentukan,</w:t>
      </w:r>
      <w:r w:rsidR="00C4502B">
        <w:rPr>
          <w:rFonts w:ascii="Times New Roman" w:hAnsi="Times New Roman" w:cs="Times New Roman"/>
        </w:rPr>
        <w:t xml:space="preserve"> </w:t>
      </w:r>
      <w:r w:rsidR="00036244">
        <w:rPr>
          <w:rFonts w:ascii="Times New Roman" w:hAnsi="Times New Roman" w:cs="Times New Roman"/>
        </w:rPr>
        <w:t>Jadi j</w:t>
      </w:r>
      <w:r w:rsidR="000053BD">
        <w:rPr>
          <w:rFonts w:ascii="Times New Roman" w:hAnsi="Times New Roman" w:cs="Times New Roman"/>
        </w:rPr>
        <w:t xml:space="preserve">umlah terget PAD ditahun 2017 dikurangi, dan di tahun 2018 jumlah target dikurangi </w:t>
      </w:r>
      <w:r w:rsidR="00C4502B">
        <w:rPr>
          <w:rFonts w:ascii="Times New Roman" w:hAnsi="Times New Roman" w:cs="Times New Roman"/>
        </w:rPr>
        <w:t>karena perhubungan Kabupaten B</w:t>
      </w:r>
      <w:r w:rsidR="00036244">
        <w:rPr>
          <w:rFonts w:ascii="Times New Roman" w:hAnsi="Times New Roman" w:cs="Times New Roman"/>
        </w:rPr>
        <w:t>oalemo tidak mendapatkan realisasi yang sudah ditentukan oleh pem</w:t>
      </w:r>
      <w:r w:rsidR="00CD193F">
        <w:rPr>
          <w:rFonts w:ascii="Times New Roman" w:hAnsi="Times New Roman" w:cs="Times New Roman"/>
        </w:rPr>
        <w:t>erintah</w:t>
      </w:r>
      <w:r w:rsidR="003411E2">
        <w:rPr>
          <w:rFonts w:ascii="Times New Roman" w:hAnsi="Times New Roman" w:cs="Times New Roman"/>
        </w:rPr>
        <w:t xml:space="preserve"> dan tahun 2019 yang di pungut LLAJ hanya berdasarkan Karcis yang ada dilapangan yang di tentukan oleh Perda</w:t>
      </w:r>
      <w:r w:rsidR="00CD193F">
        <w:rPr>
          <w:rFonts w:ascii="Times New Roman" w:hAnsi="Times New Roman" w:cs="Times New Roman"/>
        </w:rPr>
        <w:t>.</w:t>
      </w:r>
    </w:p>
    <w:p w:rsidR="001153D5" w:rsidRDefault="00007AB1" w:rsidP="00261F1F">
      <w:pPr>
        <w:pStyle w:val="Default"/>
        <w:spacing w:line="480" w:lineRule="auto"/>
        <w:ind w:firstLine="720"/>
        <w:jc w:val="both"/>
        <w:rPr>
          <w:rFonts w:ascii="Times New Roman" w:hAnsi="Times New Roman" w:cs="Times New Roman"/>
          <w:b/>
        </w:rPr>
      </w:pPr>
      <w:r w:rsidRPr="00145615">
        <w:rPr>
          <w:rFonts w:ascii="Times New Roman" w:hAnsi="Times New Roman" w:cs="Times New Roman"/>
        </w:rPr>
        <w:t>Berdasarkan dengan uraian tersebut,</w:t>
      </w:r>
      <w:r>
        <w:rPr>
          <w:rFonts w:ascii="Times New Roman" w:hAnsi="Times New Roman" w:cs="Times New Roman"/>
        </w:rPr>
        <w:t xml:space="preserve"> </w:t>
      </w:r>
      <w:r w:rsidRPr="00145615">
        <w:rPr>
          <w:rFonts w:ascii="Times New Roman" w:hAnsi="Times New Roman" w:cs="Times New Roman"/>
        </w:rPr>
        <w:t xml:space="preserve">maka peneliti tertarik untuk melakukan penelitian dengan judul </w:t>
      </w:r>
      <w:r w:rsidRPr="000E686B">
        <w:rPr>
          <w:rFonts w:ascii="Times New Roman" w:hAnsi="Times New Roman" w:cs="Times New Roman"/>
          <w:b/>
        </w:rPr>
        <w:t>“</w:t>
      </w:r>
      <w:r w:rsidR="002C66C9">
        <w:rPr>
          <w:rFonts w:ascii="Times New Roman" w:hAnsi="Times New Roman" w:cs="Times New Roman"/>
          <w:b/>
        </w:rPr>
        <w:t>Analisis Penerimaan Retribusi Pengujian Kendaraan Bermotor Dalam Menunjang Pendapatan Asli Daerah</w:t>
      </w:r>
      <w:r w:rsidR="00EE7D25">
        <w:rPr>
          <w:rFonts w:ascii="Times New Roman" w:hAnsi="Times New Roman" w:cs="Times New Roman"/>
          <w:b/>
        </w:rPr>
        <w:t xml:space="preserve"> ”</w:t>
      </w:r>
    </w:p>
    <w:p w:rsidR="00007AB1" w:rsidRPr="00145615" w:rsidRDefault="00007AB1" w:rsidP="001153D5">
      <w:pPr>
        <w:pStyle w:val="Default"/>
        <w:numPr>
          <w:ilvl w:val="1"/>
          <w:numId w:val="17"/>
        </w:numPr>
        <w:spacing w:line="480" w:lineRule="auto"/>
        <w:jc w:val="both"/>
        <w:rPr>
          <w:rFonts w:ascii="Times New Roman" w:hAnsi="Times New Roman" w:cs="Times New Roman"/>
          <w:b/>
        </w:rPr>
      </w:pPr>
      <w:r w:rsidRPr="00145615">
        <w:rPr>
          <w:rFonts w:ascii="Times New Roman" w:hAnsi="Times New Roman" w:cs="Times New Roman"/>
          <w:b/>
        </w:rPr>
        <w:t>Rumusan Masalah</w:t>
      </w:r>
    </w:p>
    <w:p w:rsidR="0064078E" w:rsidRDefault="00007AB1" w:rsidP="001153D5">
      <w:pPr>
        <w:pStyle w:val="Default"/>
        <w:spacing w:line="480" w:lineRule="auto"/>
        <w:ind w:firstLine="360"/>
        <w:jc w:val="both"/>
        <w:rPr>
          <w:rFonts w:ascii="Times New Roman" w:hAnsi="Times New Roman" w:cs="Times New Roman"/>
        </w:rPr>
      </w:pPr>
      <w:r w:rsidRPr="00145615">
        <w:rPr>
          <w:rFonts w:ascii="Times New Roman" w:hAnsi="Times New Roman" w:cs="Times New Roman"/>
        </w:rPr>
        <w:t>Berdasarkan Uraian dari latar belakang yang ada,</w:t>
      </w:r>
      <w:r w:rsidR="0030277B">
        <w:rPr>
          <w:rFonts w:ascii="Times New Roman" w:hAnsi="Times New Roman" w:cs="Times New Roman"/>
        </w:rPr>
        <w:t xml:space="preserve"> maka permasalahan yang akan di</w:t>
      </w:r>
      <w:r w:rsidRPr="00145615">
        <w:rPr>
          <w:rFonts w:ascii="Times New Roman" w:hAnsi="Times New Roman" w:cs="Times New Roman"/>
        </w:rPr>
        <w:t>bah</w:t>
      </w:r>
      <w:r w:rsidR="00017EE9">
        <w:rPr>
          <w:rFonts w:ascii="Times New Roman" w:hAnsi="Times New Roman" w:cs="Times New Roman"/>
        </w:rPr>
        <w:t xml:space="preserve">as dalam penelitian ini adalah </w:t>
      </w:r>
      <w:r w:rsidR="003B21B6">
        <w:rPr>
          <w:rFonts w:ascii="Times New Roman" w:hAnsi="Times New Roman" w:cs="Times New Roman"/>
        </w:rPr>
        <w:t>Bagaimanakah Penerimaan Retribusi Pengujian Kendaraan Bermotor Dalam Menunjang Pendapatan Asli Daerah ?</w:t>
      </w:r>
    </w:p>
    <w:p w:rsidR="007D56A0" w:rsidRPr="00C67324" w:rsidRDefault="007D56A0" w:rsidP="001153D5">
      <w:pPr>
        <w:pStyle w:val="Default"/>
        <w:spacing w:line="480" w:lineRule="auto"/>
        <w:ind w:firstLine="360"/>
        <w:jc w:val="both"/>
        <w:rPr>
          <w:rFonts w:ascii="Times New Roman" w:hAnsi="Times New Roman" w:cs="Times New Roman"/>
        </w:rPr>
      </w:pPr>
    </w:p>
    <w:p w:rsidR="00007AB1" w:rsidRDefault="00007AB1" w:rsidP="001153D5">
      <w:pPr>
        <w:pStyle w:val="Default"/>
        <w:numPr>
          <w:ilvl w:val="1"/>
          <w:numId w:val="18"/>
        </w:numPr>
        <w:tabs>
          <w:tab w:val="left" w:pos="142"/>
          <w:tab w:val="left" w:pos="426"/>
          <w:tab w:val="left" w:pos="709"/>
          <w:tab w:val="left" w:pos="993"/>
        </w:tabs>
        <w:spacing w:line="480" w:lineRule="auto"/>
        <w:ind w:left="0" w:firstLine="0"/>
        <w:jc w:val="both"/>
        <w:rPr>
          <w:rFonts w:ascii="Times New Roman" w:hAnsi="Times New Roman" w:cs="Times New Roman"/>
          <w:b/>
        </w:rPr>
      </w:pPr>
      <w:r>
        <w:rPr>
          <w:rFonts w:ascii="Times New Roman" w:hAnsi="Times New Roman" w:cs="Times New Roman"/>
          <w:b/>
        </w:rPr>
        <w:t xml:space="preserve">Maksud dan </w:t>
      </w:r>
      <w:r w:rsidRPr="00145615">
        <w:rPr>
          <w:rFonts w:ascii="Times New Roman" w:hAnsi="Times New Roman" w:cs="Times New Roman"/>
          <w:b/>
        </w:rPr>
        <w:t>Tujuan Penelitian</w:t>
      </w:r>
    </w:p>
    <w:p w:rsidR="00007AB1" w:rsidRDefault="00007AB1" w:rsidP="001153D5">
      <w:pPr>
        <w:pStyle w:val="Default"/>
        <w:numPr>
          <w:ilvl w:val="2"/>
          <w:numId w:val="18"/>
        </w:numPr>
        <w:tabs>
          <w:tab w:val="left" w:pos="709"/>
        </w:tabs>
        <w:spacing w:line="480" w:lineRule="auto"/>
        <w:ind w:left="284" w:hanging="142"/>
        <w:jc w:val="both"/>
        <w:rPr>
          <w:rFonts w:ascii="Times New Roman" w:hAnsi="Times New Roman" w:cs="Times New Roman"/>
          <w:b/>
        </w:rPr>
      </w:pPr>
      <w:r>
        <w:rPr>
          <w:rFonts w:ascii="Times New Roman" w:hAnsi="Times New Roman" w:cs="Times New Roman"/>
          <w:b/>
        </w:rPr>
        <w:t>Maksud Penelitian</w:t>
      </w:r>
    </w:p>
    <w:p w:rsidR="007A1D20" w:rsidRDefault="00007AB1" w:rsidP="001153D5">
      <w:pPr>
        <w:pStyle w:val="Default"/>
        <w:spacing w:line="480" w:lineRule="auto"/>
        <w:ind w:firstLine="142"/>
        <w:jc w:val="both"/>
        <w:rPr>
          <w:rFonts w:ascii="Times New Roman" w:hAnsi="Times New Roman" w:cs="Times New Roman"/>
        </w:rPr>
      </w:pPr>
      <w:r>
        <w:rPr>
          <w:rFonts w:ascii="Times New Roman" w:hAnsi="Times New Roman" w:cs="Times New Roman"/>
        </w:rPr>
        <w:t>Adapun maksud penelitian ini adalah untuk mengetahui dan menganalisa seberapa besar pengaruh penerimaan retribusi pengujian kendaraan bermotor terhadap pendapatan asli daerah pada dinas perhubungan kabupaten boalemo</w:t>
      </w:r>
    </w:p>
    <w:p w:rsidR="00C418F5" w:rsidRDefault="00C418F5" w:rsidP="001153D5">
      <w:pPr>
        <w:pStyle w:val="Default"/>
        <w:spacing w:line="480" w:lineRule="auto"/>
        <w:ind w:firstLine="142"/>
        <w:jc w:val="both"/>
        <w:rPr>
          <w:rFonts w:ascii="Times New Roman" w:hAnsi="Times New Roman" w:cs="Times New Roman"/>
        </w:rPr>
      </w:pPr>
    </w:p>
    <w:p w:rsidR="00007AB1" w:rsidRDefault="00007AB1" w:rsidP="001153D5">
      <w:pPr>
        <w:pStyle w:val="Default"/>
        <w:numPr>
          <w:ilvl w:val="2"/>
          <w:numId w:val="18"/>
        </w:numPr>
        <w:spacing w:line="480" w:lineRule="auto"/>
        <w:ind w:left="709" w:hanging="709"/>
        <w:jc w:val="both"/>
        <w:rPr>
          <w:rFonts w:ascii="Times New Roman" w:hAnsi="Times New Roman" w:cs="Times New Roman"/>
          <w:b/>
        </w:rPr>
      </w:pPr>
      <w:r>
        <w:rPr>
          <w:rFonts w:ascii="Times New Roman" w:hAnsi="Times New Roman" w:cs="Times New Roman"/>
          <w:b/>
        </w:rPr>
        <w:lastRenderedPageBreak/>
        <w:t>Tujuan Penelitian</w:t>
      </w:r>
    </w:p>
    <w:p w:rsidR="0030277B" w:rsidRPr="00E23074" w:rsidRDefault="00007AB1" w:rsidP="001153D5">
      <w:pPr>
        <w:pStyle w:val="Default"/>
        <w:spacing w:line="480" w:lineRule="auto"/>
        <w:ind w:firstLine="709"/>
        <w:jc w:val="both"/>
        <w:rPr>
          <w:rFonts w:ascii="Times New Roman" w:hAnsi="Times New Roman" w:cs="Times New Roman"/>
        </w:rPr>
      </w:pPr>
      <w:r w:rsidRPr="00145615">
        <w:rPr>
          <w:rFonts w:ascii="Times New Roman" w:hAnsi="Times New Roman" w:cs="Times New Roman"/>
        </w:rPr>
        <w:t xml:space="preserve">Berdasarkan Rumusan Masalah Di atas, maka tujuan penelitian menurut </w:t>
      </w:r>
      <w:r w:rsidR="003155DF">
        <w:rPr>
          <w:rFonts w:ascii="Times New Roman" w:hAnsi="Times New Roman" w:cs="Times New Roman"/>
        </w:rPr>
        <w:t>penulis adalah u</w:t>
      </w:r>
      <w:r w:rsidR="003B21B6">
        <w:rPr>
          <w:rFonts w:ascii="Times New Roman" w:hAnsi="Times New Roman" w:cs="Times New Roman"/>
        </w:rPr>
        <w:t>ntuk mengetahui dan menganalisis penerimaan Retribusi Pengujian Kendaraan Bermotor Dalam Menunjang Pendapatan Asli Daerah di Perhubungan Kabupaten Boalemo.</w:t>
      </w:r>
    </w:p>
    <w:p w:rsidR="00007AB1" w:rsidRPr="00145615" w:rsidRDefault="00007AB1" w:rsidP="001153D5">
      <w:pPr>
        <w:pStyle w:val="Default"/>
        <w:numPr>
          <w:ilvl w:val="1"/>
          <w:numId w:val="18"/>
        </w:numPr>
        <w:spacing w:line="480" w:lineRule="auto"/>
        <w:ind w:left="426" w:hanging="426"/>
        <w:jc w:val="both"/>
        <w:rPr>
          <w:rFonts w:ascii="Times New Roman" w:hAnsi="Times New Roman" w:cs="Times New Roman"/>
          <w:b/>
        </w:rPr>
      </w:pPr>
      <w:r w:rsidRPr="00145615">
        <w:rPr>
          <w:rFonts w:ascii="Times New Roman" w:hAnsi="Times New Roman" w:cs="Times New Roman"/>
          <w:b/>
        </w:rPr>
        <w:t>Manfaat Penelitian</w:t>
      </w:r>
    </w:p>
    <w:p w:rsidR="00007AB1" w:rsidRPr="00145615" w:rsidRDefault="00162D36" w:rsidP="001153D5">
      <w:pPr>
        <w:pStyle w:val="Default"/>
        <w:spacing w:line="480" w:lineRule="auto"/>
        <w:ind w:firstLine="426"/>
        <w:jc w:val="both"/>
        <w:rPr>
          <w:rFonts w:ascii="Times New Roman" w:hAnsi="Times New Roman" w:cs="Times New Roman"/>
        </w:rPr>
      </w:pPr>
      <w:r>
        <w:rPr>
          <w:rFonts w:ascii="Times New Roman" w:hAnsi="Times New Roman" w:cs="Times New Roman"/>
        </w:rPr>
        <w:t>Penelitian ini di</w:t>
      </w:r>
      <w:r w:rsidR="00007AB1" w:rsidRPr="00145615">
        <w:rPr>
          <w:rFonts w:ascii="Times New Roman" w:hAnsi="Times New Roman" w:cs="Times New Roman"/>
        </w:rPr>
        <w:t>harapkan dapat memberikan ma</w:t>
      </w:r>
      <w:r w:rsidR="00C67324">
        <w:rPr>
          <w:rFonts w:ascii="Times New Roman" w:hAnsi="Times New Roman" w:cs="Times New Roman"/>
        </w:rPr>
        <w:t>nfaat bag</w:t>
      </w:r>
      <w:r>
        <w:rPr>
          <w:rFonts w:ascii="Times New Roman" w:hAnsi="Times New Roman" w:cs="Times New Roman"/>
        </w:rPr>
        <w:t xml:space="preserve">i pihak-pihak berikut </w:t>
      </w:r>
    </w:p>
    <w:p w:rsidR="005930BA" w:rsidRDefault="003B21B6" w:rsidP="001153D5">
      <w:pPr>
        <w:pStyle w:val="Default"/>
        <w:numPr>
          <w:ilvl w:val="0"/>
          <w:numId w:val="19"/>
        </w:numPr>
        <w:spacing w:line="480" w:lineRule="auto"/>
        <w:ind w:left="709" w:hanging="283"/>
        <w:jc w:val="both"/>
        <w:rPr>
          <w:rFonts w:ascii="Times New Roman" w:hAnsi="Times New Roman" w:cs="Times New Roman"/>
        </w:rPr>
      </w:pPr>
      <w:r>
        <w:rPr>
          <w:rFonts w:ascii="Times New Roman" w:hAnsi="Times New Roman" w:cs="Times New Roman"/>
        </w:rPr>
        <w:t xml:space="preserve">Secara teoritis penelitian ini diharapkan dapat memberikan sumbangan pemikiran dan masukan bagi </w:t>
      </w:r>
      <w:r w:rsidR="005930BA">
        <w:rPr>
          <w:rFonts w:ascii="Times New Roman" w:hAnsi="Times New Roman" w:cs="Times New Roman"/>
        </w:rPr>
        <w:t>perhubungan. Pengujian Kendaraan Bermotor dalam menunjang Pendapatan Asli Daerah di Kabupaten Boalemo.</w:t>
      </w:r>
    </w:p>
    <w:p w:rsidR="00007AB1" w:rsidRDefault="005930BA" w:rsidP="001153D5">
      <w:pPr>
        <w:pStyle w:val="Default"/>
        <w:numPr>
          <w:ilvl w:val="0"/>
          <w:numId w:val="19"/>
        </w:numPr>
        <w:spacing w:line="480" w:lineRule="auto"/>
        <w:ind w:left="709" w:hanging="283"/>
        <w:jc w:val="both"/>
        <w:rPr>
          <w:rFonts w:ascii="Times New Roman" w:hAnsi="Times New Roman" w:cs="Times New Roman"/>
        </w:rPr>
      </w:pPr>
      <w:r>
        <w:rPr>
          <w:rFonts w:ascii="Times New Roman" w:hAnsi="Times New Roman" w:cs="Times New Roman"/>
        </w:rPr>
        <w:t>Secara praktis penelitian ini diharapkan mampu memberikan sumbangan pemikiran bagi para pembuat keputusan atau para perumus kebijakan dalam upaya pelaksanaannya agar dapat terlaksana dengan baik.</w:t>
      </w:r>
    </w:p>
    <w:p w:rsidR="001F5D20" w:rsidRDefault="001F5D20" w:rsidP="001153D5">
      <w:pPr>
        <w:pStyle w:val="Default"/>
        <w:spacing w:line="480" w:lineRule="auto"/>
        <w:jc w:val="both"/>
        <w:rPr>
          <w:rFonts w:ascii="Times New Roman" w:hAnsi="Times New Roman" w:cs="Times New Roman"/>
        </w:rPr>
      </w:pPr>
    </w:p>
    <w:p w:rsidR="00C33460" w:rsidRDefault="00C33460" w:rsidP="001153D5">
      <w:pPr>
        <w:pStyle w:val="Default"/>
        <w:spacing w:line="480" w:lineRule="auto"/>
        <w:jc w:val="both"/>
        <w:rPr>
          <w:rFonts w:ascii="Times New Roman" w:hAnsi="Times New Roman" w:cs="Times New Roman"/>
        </w:rPr>
      </w:pPr>
    </w:p>
    <w:p w:rsidR="00497DE9" w:rsidRDefault="00497DE9" w:rsidP="00497DE9">
      <w:pPr>
        <w:rPr>
          <w:rFonts w:ascii="Times New Roman" w:hAnsi="Times New Roman" w:cs="Times New Roman"/>
          <w:b/>
        </w:rPr>
        <w:sectPr w:rsidR="00497DE9" w:rsidSect="00C418F5">
          <w:headerReference w:type="default" r:id="rId12"/>
          <w:footerReference w:type="first" r:id="rId13"/>
          <w:pgSz w:w="11907" w:h="16839" w:code="9"/>
          <w:pgMar w:top="2268" w:right="1559" w:bottom="1701" w:left="2268" w:header="720" w:footer="720" w:gutter="0"/>
          <w:cols w:space="720"/>
          <w:titlePg/>
          <w:docGrid w:linePitch="360"/>
        </w:sectPr>
      </w:pPr>
    </w:p>
    <w:p w:rsidR="00007AB1" w:rsidRPr="00497DE9" w:rsidRDefault="00007AB1" w:rsidP="00497DE9">
      <w:pPr>
        <w:jc w:val="center"/>
        <w:rPr>
          <w:rFonts w:ascii="Times New Roman" w:hAnsi="Times New Roman" w:cs="Times New Roman"/>
          <w:color w:val="000000"/>
          <w:sz w:val="24"/>
          <w:szCs w:val="24"/>
        </w:rPr>
      </w:pPr>
      <w:r w:rsidRPr="006C08C5">
        <w:rPr>
          <w:rFonts w:ascii="Times New Roman" w:hAnsi="Times New Roman" w:cs="Times New Roman"/>
          <w:b/>
        </w:rPr>
        <w:lastRenderedPageBreak/>
        <w:t>BAB II</w:t>
      </w:r>
    </w:p>
    <w:p w:rsidR="00007AB1" w:rsidRDefault="00007AB1" w:rsidP="001153D5">
      <w:pPr>
        <w:pStyle w:val="Default"/>
        <w:spacing w:line="480" w:lineRule="auto"/>
        <w:jc w:val="center"/>
        <w:rPr>
          <w:rFonts w:ascii="Times New Roman" w:hAnsi="Times New Roman" w:cs="Times New Roman"/>
          <w:b/>
        </w:rPr>
      </w:pPr>
      <w:r w:rsidRPr="006C08C5">
        <w:rPr>
          <w:rFonts w:ascii="Times New Roman" w:hAnsi="Times New Roman" w:cs="Times New Roman"/>
          <w:b/>
        </w:rPr>
        <w:t>KAJIAN PUSTAKA,</w:t>
      </w:r>
      <w:r w:rsidR="00C4502B">
        <w:rPr>
          <w:rFonts w:ascii="Times New Roman" w:hAnsi="Times New Roman" w:cs="Times New Roman"/>
          <w:b/>
        </w:rPr>
        <w:t xml:space="preserve"> </w:t>
      </w:r>
      <w:r w:rsidRPr="006C08C5">
        <w:rPr>
          <w:rFonts w:ascii="Times New Roman" w:hAnsi="Times New Roman" w:cs="Times New Roman"/>
          <w:b/>
        </w:rPr>
        <w:t xml:space="preserve">KERANGKA PEMIKIRAN </w:t>
      </w:r>
      <w:r w:rsidR="00FA38FC">
        <w:rPr>
          <w:rFonts w:ascii="Times New Roman" w:hAnsi="Times New Roman" w:cs="Times New Roman"/>
          <w:b/>
        </w:rPr>
        <w:t xml:space="preserve"> </w:t>
      </w:r>
    </w:p>
    <w:p w:rsidR="00007AB1" w:rsidRDefault="00007AB1" w:rsidP="001153D5">
      <w:pPr>
        <w:pStyle w:val="Default"/>
        <w:numPr>
          <w:ilvl w:val="1"/>
          <w:numId w:val="19"/>
        </w:numPr>
        <w:spacing w:before="240" w:line="480" w:lineRule="auto"/>
        <w:ind w:left="426" w:hanging="426"/>
        <w:jc w:val="both"/>
        <w:rPr>
          <w:rFonts w:ascii="Times New Roman" w:hAnsi="Times New Roman" w:cs="Times New Roman"/>
          <w:b/>
        </w:rPr>
      </w:pPr>
      <w:r>
        <w:rPr>
          <w:rFonts w:ascii="Times New Roman" w:hAnsi="Times New Roman" w:cs="Times New Roman"/>
          <w:b/>
        </w:rPr>
        <w:t xml:space="preserve"> Kajian Pustaka</w:t>
      </w:r>
    </w:p>
    <w:p w:rsidR="00007AB1" w:rsidRDefault="00007AB1" w:rsidP="001153D5">
      <w:pPr>
        <w:pStyle w:val="Default"/>
        <w:numPr>
          <w:ilvl w:val="2"/>
          <w:numId w:val="19"/>
        </w:numPr>
        <w:tabs>
          <w:tab w:val="left" w:pos="284"/>
        </w:tabs>
        <w:spacing w:line="480" w:lineRule="auto"/>
        <w:ind w:left="567" w:hanging="567"/>
        <w:jc w:val="both"/>
        <w:rPr>
          <w:rFonts w:ascii="Times New Roman" w:hAnsi="Times New Roman" w:cs="Times New Roman"/>
          <w:b/>
        </w:rPr>
      </w:pPr>
      <w:r>
        <w:rPr>
          <w:rFonts w:ascii="Times New Roman" w:hAnsi="Times New Roman" w:cs="Times New Roman"/>
          <w:b/>
        </w:rPr>
        <w:t>Akuntansi Sektor Publik</w:t>
      </w:r>
    </w:p>
    <w:p w:rsidR="00007AB1" w:rsidRDefault="00007AB1" w:rsidP="001153D5">
      <w:pPr>
        <w:pStyle w:val="Default"/>
        <w:spacing w:line="480" w:lineRule="auto"/>
        <w:ind w:firstLine="709"/>
        <w:jc w:val="both"/>
        <w:rPr>
          <w:rFonts w:ascii="Times New Roman" w:hAnsi="Times New Roman" w:cs="Times New Roman"/>
        </w:rPr>
      </w:pPr>
      <w:r>
        <w:rPr>
          <w:rFonts w:ascii="Times New Roman" w:hAnsi="Times New Roman" w:cs="Times New Roman"/>
        </w:rPr>
        <w:t xml:space="preserve">Akuntansi sektor publik </w:t>
      </w:r>
      <w:r w:rsidR="0030277B">
        <w:rPr>
          <w:rFonts w:ascii="Times New Roman" w:hAnsi="Times New Roman" w:cs="Times New Roman"/>
        </w:rPr>
        <w:t>adalah sistem akuntansi yang di</w:t>
      </w:r>
      <w:r>
        <w:rPr>
          <w:rFonts w:ascii="Times New Roman" w:hAnsi="Times New Roman" w:cs="Times New Roman"/>
        </w:rPr>
        <w:t xml:space="preserve">pakai oleh lembaga-lembaga publik sebagai alat </w:t>
      </w:r>
      <w:r w:rsidR="0030277B">
        <w:rPr>
          <w:rFonts w:ascii="Times New Roman" w:hAnsi="Times New Roman" w:cs="Times New Roman"/>
        </w:rPr>
        <w:t>per</w:t>
      </w:r>
      <w:r>
        <w:rPr>
          <w:rFonts w:ascii="Times New Roman" w:hAnsi="Times New Roman" w:cs="Times New Roman"/>
        </w:rPr>
        <w:t>tanggung jawaban kepada publik. Sekarang makin besar ter</w:t>
      </w:r>
      <w:r w:rsidR="0030277B">
        <w:rPr>
          <w:rFonts w:ascii="Times New Roman" w:hAnsi="Times New Roman" w:cs="Times New Roman"/>
        </w:rPr>
        <w:t>hadap praktek akuntansi yang di</w:t>
      </w:r>
      <w:r>
        <w:rPr>
          <w:rFonts w:ascii="Times New Roman" w:hAnsi="Times New Roman" w:cs="Times New Roman"/>
        </w:rPr>
        <w:t xml:space="preserve">lakukan oleh lembaga-lembaga publik, baik akuntansi sektor pemerintahan  maupun lembaga nonpemerintahan. Lembaga publik mendapat tuntutan dari masyarakat untuk dikelola secara transparan dan bertanggung jawab.   </w:t>
      </w:r>
    </w:p>
    <w:p w:rsidR="001C15F4" w:rsidRDefault="00C67324" w:rsidP="001153D5">
      <w:pPr>
        <w:pStyle w:val="Default"/>
        <w:spacing w:line="480" w:lineRule="auto"/>
        <w:ind w:firstLine="709"/>
        <w:jc w:val="both"/>
        <w:rPr>
          <w:rFonts w:ascii="Times New Roman" w:hAnsi="Times New Roman" w:cs="Times New Roman"/>
        </w:rPr>
      </w:pPr>
      <w:r>
        <w:rPr>
          <w:rFonts w:ascii="Times New Roman" w:hAnsi="Times New Roman" w:cs="Times New Roman"/>
        </w:rPr>
        <w:t>Menurut Indra Batian (2010</w:t>
      </w:r>
      <w:r w:rsidR="001C15F4">
        <w:rPr>
          <w:rFonts w:ascii="Times New Roman" w:hAnsi="Times New Roman" w:cs="Times New Roman"/>
        </w:rPr>
        <w:t>) mendefiniskan Akuntansi Sektor Publik adalah mekanisme teknik dan analisis akuntansi yang diterapkan pada pengelolaan dana masyarakat di</w:t>
      </w:r>
      <w:r w:rsidR="00C4502B">
        <w:rPr>
          <w:rFonts w:ascii="Times New Roman" w:hAnsi="Times New Roman" w:cs="Times New Roman"/>
        </w:rPr>
        <w:t xml:space="preserve"> </w:t>
      </w:r>
      <w:r w:rsidR="001C15F4">
        <w:rPr>
          <w:rFonts w:ascii="Times New Roman" w:hAnsi="Times New Roman" w:cs="Times New Roman"/>
        </w:rPr>
        <w:t>lembaga-lembaga tinggi negara dan departemen-dapatermen dib</w:t>
      </w:r>
      <w:r w:rsidR="0030277B">
        <w:rPr>
          <w:rFonts w:ascii="Times New Roman" w:hAnsi="Times New Roman" w:cs="Times New Roman"/>
        </w:rPr>
        <w:t>a</w:t>
      </w:r>
      <w:r w:rsidR="001C15F4">
        <w:rPr>
          <w:rFonts w:ascii="Times New Roman" w:hAnsi="Times New Roman" w:cs="Times New Roman"/>
        </w:rPr>
        <w:t>wahnya, pemerintah daerah</w:t>
      </w:r>
      <w:r w:rsidR="00C96A21">
        <w:rPr>
          <w:rFonts w:ascii="Times New Roman" w:hAnsi="Times New Roman" w:cs="Times New Roman"/>
        </w:rPr>
        <w:t>, BUMN, BUMD, LSM dan yayasan sosial pada proyek-proyek kerja sama pub</w:t>
      </w:r>
      <w:r>
        <w:rPr>
          <w:rFonts w:ascii="Times New Roman" w:hAnsi="Times New Roman" w:cs="Times New Roman"/>
        </w:rPr>
        <w:t xml:space="preserve">lik dan swasta </w:t>
      </w:r>
    </w:p>
    <w:p w:rsidR="00C96A21" w:rsidRDefault="0055727F" w:rsidP="001153D5">
      <w:pPr>
        <w:pStyle w:val="Default"/>
        <w:spacing w:line="480" w:lineRule="auto"/>
        <w:ind w:firstLine="709"/>
        <w:jc w:val="both"/>
        <w:rPr>
          <w:rFonts w:ascii="Times New Roman" w:hAnsi="Times New Roman" w:cs="Times New Roman"/>
        </w:rPr>
      </w:pPr>
      <w:r>
        <w:rPr>
          <w:rFonts w:ascii="Times New Roman" w:hAnsi="Times New Roman" w:cs="Times New Roman"/>
        </w:rPr>
        <w:t>Sedangkan menurut</w:t>
      </w:r>
      <w:r w:rsidR="001F5D20">
        <w:rPr>
          <w:rFonts w:ascii="Times New Roman" w:hAnsi="Times New Roman" w:cs="Times New Roman"/>
        </w:rPr>
        <w:t xml:space="preserve"> Abdul Halim (2004</w:t>
      </w:r>
      <w:r w:rsidR="00C96A21">
        <w:rPr>
          <w:rFonts w:ascii="Times New Roman" w:hAnsi="Times New Roman" w:cs="Times New Roman"/>
        </w:rPr>
        <w:t>) mendefin</w:t>
      </w:r>
      <w:r w:rsidR="00C67324">
        <w:rPr>
          <w:rFonts w:ascii="Times New Roman" w:hAnsi="Times New Roman" w:cs="Times New Roman"/>
        </w:rPr>
        <w:t xml:space="preserve">isikan </w:t>
      </w:r>
      <w:r w:rsidR="00C96A21">
        <w:rPr>
          <w:rFonts w:ascii="Times New Roman" w:hAnsi="Times New Roman" w:cs="Times New Roman"/>
        </w:rPr>
        <w:t xml:space="preserve">Akuntansi Sektor Publik adalah sebuah kegiatan jasa dalam rangka penyediaan informasi kuantitatif terutama yang bersifat keuangan dari entitas pemerintah guna pengambilan keputusan ekonomi </w:t>
      </w:r>
      <w:r w:rsidR="00792F06">
        <w:rPr>
          <w:rFonts w:ascii="Times New Roman" w:hAnsi="Times New Roman" w:cs="Times New Roman"/>
        </w:rPr>
        <w:t>yan</w:t>
      </w:r>
      <w:r w:rsidR="001F5D20">
        <w:rPr>
          <w:rFonts w:ascii="Times New Roman" w:hAnsi="Times New Roman" w:cs="Times New Roman"/>
        </w:rPr>
        <w:t>g</w:t>
      </w:r>
      <w:r w:rsidR="00792F06">
        <w:rPr>
          <w:rFonts w:ascii="Times New Roman" w:hAnsi="Times New Roman" w:cs="Times New Roman"/>
        </w:rPr>
        <w:t xml:space="preserve"> dari pihak-pihak yang berkepentingan atas ber</w:t>
      </w:r>
      <w:r w:rsidR="00C67324">
        <w:rPr>
          <w:rFonts w:ascii="Times New Roman" w:hAnsi="Times New Roman" w:cs="Times New Roman"/>
        </w:rPr>
        <w:t>bagai alternatif arah tindakan.  B</w:t>
      </w:r>
      <w:r w:rsidR="00792F06">
        <w:rPr>
          <w:rFonts w:ascii="Times New Roman" w:hAnsi="Times New Roman" w:cs="Times New Roman"/>
        </w:rPr>
        <w:t>erdasarkan definisi tersebut maka dapat disimpulkan</w:t>
      </w:r>
      <w:r w:rsidR="001F5D20">
        <w:rPr>
          <w:rFonts w:ascii="Times New Roman" w:hAnsi="Times New Roman" w:cs="Times New Roman"/>
        </w:rPr>
        <w:t xml:space="preserve"> bahwa Akuntansi Sektor Publik merupakan m</w:t>
      </w:r>
      <w:r w:rsidR="00744C86">
        <w:rPr>
          <w:rFonts w:ascii="Times New Roman" w:hAnsi="Times New Roman" w:cs="Times New Roman"/>
        </w:rPr>
        <w:t>ekanisme Teh</w:t>
      </w:r>
      <w:r w:rsidR="00792F06">
        <w:rPr>
          <w:rFonts w:ascii="Times New Roman" w:hAnsi="Times New Roman" w:cs="Times New Roman"/>
        </w:rPr>
        <w:t xml:space="preserve">nik, alat informasi akuntansi yang ditetapkan pada pengelolaan dana </w:t>
      </w:r>
      <w:r w:rsidR="00792F06">
        <w:rPr>
          <w:rFonts w:ascii="Times New Roman" w:hAnsi="Times New Roman" w:cs="Times New Roman"/>
        </w:rPr>
        <w:lastRenderedPageBreak/>
        <w:t>masyarakat informasi baik bagi pemerintah sebagai manajemen maupun alat informasi bagi publik.</w:t>
      </w:r>
    </w:p>
    <w:p w:rsidR="00792F06" w:rsidRDefault="00792F06" w:rsidP="001153D5">
      <w:pPr>
        <w:pStyle w:val="Default"/>
        <w:spacing w:line="480" w:lineRule="auto"/>
        <w:ind w:firstLine="709"/>
        <w:jc w:val="both"/>
        <w:rPr>
          <w:rFonts w:ascii="Times New Roman" w:hAnsi="Times New Roman" w:cs="Times New Roman"/>
        </w:rPr>
      </w:pPr>
      <w:r>
        <w:rPr>
          <w:rFonts w:ascii="Times New Roman" w:hAnsi="Times New Roman" w:cs="Times New Roman"/>
        </w:rPr>
        <w:t xml:space="preserve">Tujuan Akuntansi Sektor Publik </w:t>
      </w:r>
      <w:r w:rsidRPr="00C67324">
        <w:rPr>
          <w:rFonts w:ascii="Times New Roman" w:hAnsi="Times New Roman" w:cs="Times New Roman"/>
          <w:i/>
        </w:rPr>
        <w:t>American Accounting Association</w:t>
      </w:r>
      <w:r w:rsidR="00C67324">
        <w:rPr>
          <w:rFonts w:ascii="Times New Roman" w:hAnsi="Times New Roman" w:cs="Times New Roman"/>
        </w:rPr>
        <w:t xml:space="preserve"> (</w:t>
      </w:r>
      <w:r w:rsidR="009D4E5D">
        <w:rPr>
          <w:rFonts w:ascii="Times New Roman" w:hAnsi="Times New Roman" w:cs="Times New Roman"/>
        </w:rPr>
        <w:t>1970) dalam Glynn (</w:t>
      </w:r>
      <w:r>
        <w:rPr>
          <w:rFonts w:ascii="Times New Roman" w:hAnsi="Times New Roman" w:cs="Times New Roman"/>
        </w:rPr>
        <w:t>1993) yang di</w:t>
      </w:r>
      <w:r w:rsidR="009D4E5D">
        <w:rPr>
          <w:rFonts w:ascii="Times New Roman" w:hAnsi="Times New Roman" w:cs="Times New Roman"/>
        </w:rPr>
        <w:t>kutip oleh Indra Bastian (2010</w:t>
      </w:r>
      <w:r>
        <w:rPr>
          <w:rFonts w:ascii="Times New Roman" w:hAnsi="Times New Roman" w:cs="Times New Roman"/>
        </w:rPr>
        <w:t>) menyatakan bahwa tujuan akuntansi pada organisasi sektor publik :</w:t>
      </w:r>
    </w:p>
    <w:p w:rsidR="00792F06" w:rsidRDefault="00792F06" w:rsidP="001153D5">
      <w:pPr>
        <w:pStyle w:val="Default"/>
        <w:numPr>
          <w:ilvl w:val="0"/>
          <w:numId w:val="23"/>
        </w:numPr>
        <w:spacing w:line="480" w:lineRule="auto"/>
        <w:jc w:val="both"/>
        <w:rPr>
          <w:rFonts w:ascii="Times New Roman" w:hAnsi="Times New Roman" w:cs="Times New Roman"/>
        </w:rPr>
      </w:pPr>
      <w:r>
        <w:rPr>
          <w:rFonts w:ascii="Times New Roman" w:hAnsi="Times New Roman" w:cs="Times New Roman"/>
        </w:rPr>
        <w:t>Memberikan informasi yang diperlukan untuk mengelola secara tepat, efisen dan ekonomis atas suatu operasi dan alokasi sumber daya yang dipercayakan kepada organisasi.</w:t>
      </w:r>
    </w:p>
    <w:p w:rsidR="00792F06" w:rsidRDefault="00792F06" w:rsidP="001153D5">
      <w:pPr>
        <w:pStyle w:val="Default"/>
        <w:numPr>
          <w:ilvl w:val="0"/>
          <w:numId w:val="23"/>
        </w:numPr>
        <w:spacing w:line="480" w:lineRule="auto"/>
        <w:jc w:val="both"/>
        <w:rPr>
          <w:rFonts w:ascii="Times New Roman" w:hAnsi="Times New Roman" w:cs="Times New Roman"/>
        </w:rPr>
      </w:pPr>
      <w:r>
        <w:rPr>
          <w:rFonts w:ascii="Times New Roman" w:hAnsi="Times New Roman" w:cs="Times New Roman"/>
        </w:rPr>
        <w:t xml:space="preserve">Memberikan informasi yang memungkinkan bagi manjer untuk melaporkan pelaksanaan tanggung jawab mengelola secara tepat dan efektif program dan penggunaan sumber daya yang </w:t>
      </w:r>
      <w:r w:rsidR="00D42F57">
        <w:rPr>
          <w:rFonts w:ascii="Times New Roman" w:hAnsi="Times New Roman" w:cs="Times New Roman"/>
        </w:rPr>
        <w:t>menjadi wewenangnya dan menungkinkan bagi pegawai pemerintah dan penggunaan dana publik.</w:t>
      </w:r>
    </w:p>
    <w:p w:rsidR="00D42F57" w:rsidRDefault="00D42F57" w:rsidP="001153D5">
      <w:pPr>
        <w:pStyle w:val="Default"/>
        <w:spacing w:line="480" w:lineRule="auto"/>
        <w:ind w:left="360" w:firstLine="720"/>
        <w:jc w:val="both"/>
        <w:rPr>
          <w:rFonts w:ascii="Times New Roman" w:hAnsi="Times New Roman" w:cs="Times New Roman"/>
        </w:rPr>
      </w:pPr>
      <w:r>
        <w:rPr>
          <w:rFonts w:ascii="Times New Roman" w:hAnsi="Times New Roman" w:cs="Times New Roman"/>
        </w:rPr>
        <w:t>Akuntansi Sektor Publik terkait dengan tiga hal pokok, yaitu penyediaan informasi, pengendalian manajemen, dan akuntabilitas. Dimana bagi pemerintah informasi akuntansi digunakan dalam proses pengendalian manajeme</w:t>
      </w:r>
      <w:r w:rsidR="00CF6A2D">
        <w:rPr>
          <w:rFonts w:ascii="Times New Roman" w:hAnsi="Times New Roman" w:cs="Times New Roman"/>
        </w:rPr>
        <w:t>n mulai dari perencanaan strateg</w:t>
      </w:r>
      <w:r>
        <w:rPr>
          <w:rFonts w:ascii="Times New Roman" w:hAnsi="Times New Roman" w:cs="Times New Roman"/>
        </w:rPr>
        <w:t>ik, pembuatan program, p</w:t>
      </w:r>
      <w:r w:rsidR="00ED23A3">
        <w:rPr>
          <w:rFonts w:ascii="Times New Roman" w:hAnsi="Times New Roman" w:cs="Times New Roman"/>
        </w:rPr>
        <w:t>engangara</w:t>
      </w:r>
      <w:r>
        <w:rPr>
          <w:rFonts w:ascii="Times New Roman" w:hAnsi="Times New Roman" w:cs="Times New Roman"/>
        </w:rPr>
        <w:t xml:space="preserve">n, evaluasi kinerja, dan pelaporan kinerja. </w:t>
      </w:r>
    </w:p>
    <w:p w:rsidR="00007AB1" w:rsidRDefault="00007AB1" w:rsidP="001153D5">
      <w:pPr>
        <w:pStyle w:val="Default"/>
        <w:numPr>
          <w:ilvl w:val="2"/>
          <w:numId w:val="19"/>
        </w:numPr>
        <w:spacing w:line="480" w:lineRule="auto"/>
        <w:ind w:left="0" w:firstLine="0"/>
        <w:jc w:val="both"/>
        <w:rPr>
          <w:rFonts w:ascii="Times New Roman" w:hAnsi="Times New Roman" w:cs="Times New Roman"/>
          <w:b/>
        </w:rPr>
      </w:pPr>
      <w:r>
        <w:rPr>
          <w:rFonts w:ascii="Times New Roman" w:hAnsi="Times New Roman" w:cs="Times New Roman"/>
          <w:b/>
        </w:rPr>
        <w:t>Keuangan Daerah</w:t>
      </w:r>
    </w:p>
    <w:p w:rsidR="00007AB1" w:rsidRDefault="00744C86" w:rsidP="001153D5">
      <w:pPr>
        <w:pStyle w:val="Default"/>
        <w:spacing w:line="480" w:lineRule="auto"/>
        <w:ind w:firstLine="851"/>
        <w:jc w:val="both"/>
        <w:rPr>
          <w:rFonts w:ascii="Times New Roman" w:hAnsi="Times New Roman" w:cs="Times New Roman"/>
        </w:rPr>
      </w:pPr>
      <w:r>
        <w:rPr>
          <w:rFonts w:ascii="Times New Roman" w:hAnsi="Times New Roman" w:cs="Times New Roman"/>
        </w:rPr>
        <w:t>Menurut Bra</w:t>
      </w:r>
      <w:r w:rsidR="00366DF1">
        <w:rPr>
          <w:rFonts w:ascii="Times New Roman" w:hAnsi="Times New Roman" w:cs="Times New Roman"/>
        </w:rPr>
        <w:t>kusumah (2004</w:t>
      </w:r>
      <w:r w:rsidR="00C67324">
        <w:rPr>
          <w:rFonts w:ascii="Times New Roman" w:hAnsi="Times New Roman" w:cs="Times New Roman"/>
        </w:rPr>
        <w:t xml:space="preserve">) </w:t>
      </w:r>
      <w:r w:rsidR="00007AB1">
        <w:rPr>
          <w:rFonts w:ascii="Times New Roman" w:hAnsi="Times New Roman" w:cs="Times New Roman"/>
        </w:rPr>
        <w:t>keuangan daerah adalah penyelenggaraan tugas pemerintah daerah dan DPRD dibiayi atas beban anggran</w:t>
      </w:r>
      <w:r w:rsidR="00C67324">
        <w:rPr>
          <w:rFonts w:ascii="Times New Roman" w:hAnsi="Times New Roman" w:cs="Times New Roman"/>
        </w:rPr>
        <w:t xml:space="preserve"> pendapatan dan belanja daerah </w:t>
      </w:r>
      <w:r w:rsidR="00ED23A3">
        <w:rPr>
          <w:rFonts w:ascii="Times New Roman" w:hAnsi="Times New Roman" w:cs="Times New Roman"/>
        </w:rPr>
        <w:t>r</w:t>
      </w:r>
      <w:r w:rsidR="00007AB1">
        <w:rPr>
          <w:rFonts w:ascii="Times New Roman" w:hAnsi="Times New Roman" w:cs="Times New Roman"/>
        </w:rPr>
        <w:t>uang lingkup keuangan daerah meliputi :</w:t>
      </w:r>
    </w:p>
    <w:p w:rsidR="00007AB1" w:rsidRDefault="00007AB1" w:rsidP="001153D5">
      <w:pPr>
        <w:pStyle w:val="Default"/>
        <w:numPr>
          <w:ilvl w:val="0"/>
          <w:numId w:val="8"/>
        </w:numPr>
        <w:spacing w:line="480" w:lineRule="auto"/>
        <w:jc w:val="both"/>
        <w:rPr>
          <w:rFonts w:ascii="Times New Roman" w:hAnsi="Times New Roman" w:cs="Times New Roman"/>
        </w:rPr>
      </w:pPr>
      <w:r>
        <w:rPr>
          <w:rFonts w:ascii="Times New Roman" w:hAnsi="Times New Roman" w:cs="Times New Roman"/>
        </w:rPr>
        <w:lastRenderedPageBreak/>
        <w:t>Hak daerah untuk memungut pajak daerah dan retribusi daerah serta melakukan pinjaman.</w:t>
      </w:r>
    </w:p>
    <w:p w:rsidR="00007AB1" w:rsidRDefault="00007AB1" w:rsidP="001153D5">
      <w:pPr>
        <w:pStyle w:val="Default"/>
        <w:numPr>
          <w:ilvl w:val="0"/>
          <w:numId w:val="8"/>
        </w:numPr>
        <w:spacing w:line="480" w:lineRule="auto"/>
        <w:jc w:val="both"/>
        <w:rPr>
          <w:rFonts w:ascii="Times New Roman" w:hAnsi="Times New Roman" w:cs="Times New Roman"/>
        </w:rPr>
      </w:pPr>
      <w:r>
        <w:rPr>
          <w:rFonts w:ascii="Times New Roman" w:hAnsi="Times New Roman" w:cs="Times New Roman"/>
        </w:rPr>
        <w:t>Kewajiban daerah untuk menyelenggarakan urusan pemerintahan daerah dan membayar tagihan pihak ketiga.</w:t>
      </w:r>
    </w:p>
    <w:p w:rsidR="00007AB1" w:rsidRDefault="00007AB1" w:rsidP="001153D5">
      <w:pPr>
        <w:pStyle w:val="Default"/>
        <w:numPr>
          <w:ilvl w:val="0"/>
          <w:numId w:val="8"/>
        </w:numPr>
        <w:spacing w:line="480" w:lineRule="auto"/>
        <w:jc w:val="both"/>
        <w:rPr>
          <w:rFonts w:ascii="Times New Roman" w:hAnsi="Times New Roman" w:cs="Times New Roman"/>
        </w:rPr>
      </w:pPr>
      <w:r>
        <w:rPr>
          <w:rFonts w:ascii="Times New Roman" w:hAnsi="Times New Roman" w:cs="Times New Roman"/>
        </w:rPr>
        <w:t>Penerimaan Daerah</w:t>
      </w:r>
    </w:p>
    <w:p w:rsidR="00007AB1" w:rsidRDefault="00007AB1" w:rsidP="001153D5">
      <w:pPr>
        <w:pStyle w:val="Default"/>
        <w:numPr>
          <w:ilvl w:val="0"/>
          <w:numId w:val="8"/>
        </w:numPr>
        <w:spacing w:line="480" w:lineRule="auto"/>
        <w:jc w:val="both"/>
        <w:rPr>
          <w:rFonts w:ascii="Times New Roman" w:hAnsi="Times New Roman" w:cs="Times New Roman"/>
        </w:rPr>
      </w:pPr>
      <w:r>
        <w:rPr>
          <w:rFonts w:ascii="Times New Roman" w:hAnsi="Times New Roman" w:cs="Times New Roman"/>
        </w:rPr>
        <w:t>Pengeluaran Daerah</w:t>
      </w:r>
    </w:p>
    <w:p w:rsidR="00007AB1" w:rsidRDefault="00007AB1" w:rsidP="001153D5">
      <w:pPr>
        <w:pStyle w:val="Default"/>
        <w:numPr>
          <w:ilvl w:val="0"/>
          <w:numId w:val="8"/>
        </w:numPr>
        <w:spacing w:line="480" w:lineRule="auto"/>
        <w:jc w:val="both"/>
        <w:rPr>
          <w:rFonts w:ascii="Times New Roman" w:hAnsi="Times New Roman" w:cs="Times New Roman"/>
        </w:rPr>
      </w:pPr>
      <w:r>
        <w:rPr>
          <w:rFonts w:ascii="Times New Roman" w:hAnsi="Times New Roman" w:cs="Times New Roman"/>
        </w:rPr>
        <w:t>Kekaya</w:t>
      </w:r>
      <w:r w:rsidR="004C2561">
        <w:rPr>
          <w:rFonts w:ascii="Times New Roman" w:hAnsi="Times New Roman" w:cs="Times New Roman"/>
        </w:rPr>
        <w:t>an daerah yang dikekola sendri</w:t>
      </w:r>
      <w:r>
        <w:rPr>
          <w:rFonts w:ascii="Times New Roman" w:hAnsi="Times New Roman" w:cs="Times New Roman"/>
        </w:rPr>
        <w:t xml:space="preserve"> atau pihak lain berupa uang. Surat berharga, piutang, barang, serta hak lain yang dapat dinilai dengan uang, termasuk kekayaan yang dipisahkan pada perusahaan daerah.</w:t>
      </w:r>
    </w:p>
    <w:p w:rsidR="00007AB1" w:rsidRDefault="00007AB1" w:rsidP="001153D5">
      <w:pPr>
        <w:pStyle w:val="Default"/>
        <w:numPr>
          <w:ilvl w:val="0"/>
          <w:numId w:val="8"/>
        </w:numPr>
        <w:tabs>
          <w:tab w:val="left" w:pos="426"/>
        </w:tabs>
        <w:spacing w:line="480" w:lineRule="auto"/>
        <w:jc w:val="both"/>
        <w:rPr>
          <w:rFonts w:ascii="Times New Roman" w:hAnsi="Times New Roman" w:cs="Times New Roman"/>
        </w:rPr>
      </w:pPr>
      <w:r>
        <w:rPr>
          <w:rFonts w:ascii="Times New Roman" w:hAnsi="Times New Roman" w:cs="Times New Roman"/>
        </w:rPr>
        <w:t>Kekayaan yang disukai oleh pemerintah daerah atau kepentingan umum.</w:t>
      </w:r>
    </w:p>
    <w:p w:rsidR="00007AB1" w:rsidRDefault="00007AB1" w:rsidP="001153D5">
      <w:pPr>
        <w:pStyle w:val="Default"/>
        <w:numPr>
          <w:ilvl w:val="0"/>
          <w:numId w:val="8"/>
        </w:numPr>
        <w:spacing w:line="480" w:lineRule="auto"/>
        <w:jc w:val="both"/>
        <w:rPr>
          <w:rFonts w:ascii="Times New Roman" w:hAnsi="Times New Roman" w:cs="Times New Roman"/>
        </w:rPr>
      </w:pPr>
      <w:r>
        <w:rPr>
          <w:rFonts w:ascii="Times New Roman" w:hAnsi="Times New Roman" w:cs="Times New Roman"/>
        </w:rPr>
        <w:t>Dalam pengelolaan keuangan daerah terdapat empat asas pengelolaan keuangan daerah,yakni :</w:t>
      </w:r>
    </w:p>
    <w:p w:rsidR="00007AB1" w:rsidRDefault="00007AB1" w:rsidP="001153D5">
      <w:pPr>
        <w:pStyle w:val="Default"/>
        <w:numPr>
          <w:ilvl w:val="0"/>
          <w:numId w:val="9"/>
        </w:numPr>
        <w:spacing w:line="480" w:lineRule="auto"/>
        <w:jc w:val="both"/>
        <w:rPr>
          <w:rFonts w:ascii="Times New Roman" w:hAnsi="Times New Roman" w:cs="Times New Roman"/>
        </w:rPr>
      </w:pPr>
      <w:r>
        <w:rPr>
          <w:rFonts w:ascii="Times New Roman" w:hAnsi="Times New Roman" w:cs="Times New Roman"/>
        </w:rPr>
        <w:t xml:space="preserve">Asus umum pengelolaan keuangan daerah </w:t>
      </w:r>
    </w:p>
    <w:p w:rsidR="00007AB1" w:rsidRDefault="00007AB1" w:rsidP="001153D5">
      <w:pPr>
        <w:pStyle w:val="Default"/>
        <w:numPr>
          <w:ilvl w:val="0"/>
          <w:numId w:val="9"/>
        </w:numPr>
        <w:spacing w:line="480" w:lineRule="auto"/>
        <w:jc w:val="both"/>
        <w:rPr>
          <w:rFonts w:ascii="Times New Roman" w:hAnsi="Times New Roman" w:cs="Times New Roman"/>
        </w:rPr>
      </w:pPr>
      <w:r>
        <w:rPr>
          <w:rFonts w:ascii="Times New Roman" w:hAnsi="Times New Roman" w:cs="Times New Roman"/>
        </w:rPr>
        <w:t>Asas umum APBD</w:t>
      </w:r>
    </w:p>
    <w:p w:rsidR="00007AB1" w:rsidRDefault="00007AB1" w:rsidP="001153D5">
      <w:pPr>
        <w:pStyle w:val="Default"/>
        <w:numPr>
          <w:ilvl w:val="0"/>
          <w:numId w:val="9"/>
        </w:numPr>
        <w:spacing w:line="480" w:lineRule="auto"/>
        <w:jc w:val="both"/>
        <w:rPr>
          <w:rFonts w:ascii="Times New Roman" w:hAnsi="Times New Roman" w:cs="Times New Roman"/>
        </w:rPr>
      </w:pPr>
      <w:r>
        <w:rPr>
          <w:rFonts w:ascii="Times New Roman" w:hAnsi="Times New Roman" w:cs="Times New Roman"/>
        </w:rPr>
        <w:t>Asas umum pelaksanaan APBD</w:t>
      </w:r>
    </w:p>
    <w:p w:rsidR="00007AB1" w:rsidRDefault="00007AB1" w:rsidP="001153D5">
      <w:pPr>
        <w:pStyle w:val="Default"/>
        <w:numPr>
          <w:ilvl w:val="0"/>
          <w:numId w:val="9"/>
        </w:numPr>
        <w:spacing w:line="480" w:lineRule="auto"/>
        <w:jc w:val="both"/>
        <w:rPr>
          <w:rFonts w:ascii="Times New Roman" w:hAnsi="Times New Roman" w:cs="Times New Roman"/>
        </w:rPr>
      </w:pPr>
      <w:r>
        <w:rPr>
          <w:rFonts w:ascii="Times New Roman" w:hAnsi="Times New Roman" w:cs="Times New Roman"/>
        </w:rPr>
        <w:t>Asas umum penatausahaan keuangan daerah.</w:t>
      </w:r>
    </w:p>
    <w:p w:rsidR="004D56EC" w:rsidRDefault="00C67324" w:rsidP="001153D5">
      <w:pPr>
        <w:pStyle w:val="Default"/>
        <w:spacing w:line="480" w:lineRule="auto"/>
        <w:ind w:firstLine="426"/>
        <w:jc w:val="both"/>
        <w:rPr>
          <w:rFonts w:ascii="Times New Roman" w:hAnsi="Times New Roman" w:cs="Times New Roman"/>
        </w:rPr>
      </w:pPr>
      <w:r>
        <w:rPr>
          <w:rFonts w:ascii="Times New Roman" w:hAnsi="Times New Roman" w:cs="Times New Roman"/>
        </w:rPr>
        <w:t xml:space="preserve">Menurut widjaja (2007) </w:t>
      </w:r>
      <w:r w:rsidR="00007AB1">
        <w:rPr>
          <w:rFonts w:ascii="Times New Roman" w:hAnsi="Times New Roman" w:cs="Times New Roman"/>
        </w:rPr>
        <w:t>k</w:t>
      </w:r>
      <w:r w:rsidR="00271DE8">
        <w:rPr>
          <w:rFonts w:ascii="Times New Roman" w:hAnsi="Times New Roman" w:cs="Times New Roman"/>
        </w:rPr>
        <w:t>e</w:t>
      </w:r>
      <w:r w:rsidR="00007AB1">
        <w:rPr>
          <w:rFonts w:ascii="Times New Roman" w:hAnsi="Times New Roman" w:cs="Times New Roman"/>
        </w:rPr>
        <w:t xml:space="preserve">uangan daerah adalah semua hak dan kewajiban daerah dalam rangka penyelengaraan pemerintah daerah yang dapat </w:t>
      </w:r>
      <w:r w:rsidR="00910FF1">
        <w:rPr>
          <w:rFonts w:ascii="Times New Roman" w:hAnsi="Times New Roman" w:cs="Times New Roman"/>
        </w:rPr>
        <w:t>dinilai dengan uang termasuk di</w:t>
      </w:r>
      <w:r w:rsidR="00007AB1">
        <w:rPr>
          <w:rFonts w:ascii="Times New Roman" w:hAnsi="Times New Roman" w:cs="Times New Roman"/>
        </w:rPr>
        <w:t>dalamnya segala bentuk kekayaan lain yang berhubungan dengan baik dan kewajiban dae</w:t>
      </w:r>
      <w:r>
        <w:rPr>
          <w:rFonts w:ascii="Times New Roman" w:hAnsi="Times New Roman" w:cs="Times New Roman"/>
        </w:rPr>
        <w:t>rah disebut dalam kerangka APBD</w:t>
      </w:r>
      <w:r w:rsidR="00007AB1">
        <w:rPr>
          <w:rFonts w:ascii="Times New Roman" w:hAnsi="Times New Roman" w:cs="Times New Roman"/>
        </w:rPr>
        <w:t>.</w:t>
      </w:r>
      <w:r w:rsidR="004D56EC">
        <w:rPr>
          <w:rFonts w:ascii="Times New Roman" w:hAnsi="Times New Roman" w:cs="Times New Roman"/>
        </w:rPr>
        <w:t xml:space="preserve">Anggran Pendapatan dan Belanja Daerah ( APBD ) seperti halnya </w:t>
      </w:r>
      <w:r w:rsidR="004D56EC">
        <w:rPr>
          <w:rFonts w:ascii="Times New Roman" w:hAnsi="Times New Roman" w:cs="Times New Roman"/>
        </w:rPr>
        <w:lastRenderedPageBreak/>
        <w:t>pemerintah pusat, pemerintah Daerah, pengurusan keuangan daerah juga diatur dengan membaginya menjadi pengurusan umum dan pengurusa</w:t>
      </w:r>
      <w:r w:rsidR="00910FF1">
        <w:rPr>
          <w:rFonts w:ascii="Times New Roman" w:hAnsi="Times New Roman" w:cs="Times New Roman"/>
        </w:rPr>
        <w:t>n khusus. Dengan demikian pada pemerintah daerah terdapat Anggaran Pendapatan dan Belanja Daerah (APBD</w:t>
      </w:r>
      <w:r>
        <w:rPr>
          <w:rFonts w:ascii="Times New Roman" w:hAnsi="Times New Roman" w:cs="Times New Roman"/>
        </w:rPr>
        <w:t>) dalam pengurusan umum</w:t>
      </w:r>
      <w:r w:rsidR="004D56EC">
        <w:rPr>
          <w:rFonts w:ascii="Times New Roman" w:hAnsi="Times New Roman" w:cs="Times New Roman"/>
        </w:rPr>
        <w:t>nya Penyusun APBD bukan hanya untuk memenuhi ketentuan konstitusional yang dimaksud dalam Undang- Undang 1945 akan tetapi dimaksudkan pula sebagai rencana kerja yang akan dilkasanakan oleh pemerintah dalam tahun anggaran yang bersangkutan.</w:t>
      </w:r>
    </w:p>
    <w:p w:rsidR="004D56EC" w:rsidRDefault="00C67324" w:rsidP="001153D5">
      <w:pPr>
        <w:pStyle w:val="Default"/>
        <w:spacing w:line="480" w:lineRule="auto"/>
        <w:ind w:firstLine="426"/>
        <w:jc w:val="both"/>
        <w:rPr>
          <w:rFonts w:ascii="Times New Roman" w:hAnsi="Times New Roman" w:cs="Times New Roman"/>
        </w:rPr>
      </w:pPr>
      <w:r>
        <w:rPr>
          <w:rFonts w:ascii="Times New Roman" w:hAnsi="Times New Roman" w:cs="Times New Roman"/>
        </w:rPr>
        <w:t>Berdasarkan pasal 64 ayat (</w:t>
      </w:r>
      <w:r w:rsidR="004D56EC">
        <w:rPr>
          <w:rFonts w:ascii="Times New Roman" w:hAnsi="Times New Roman" w:cs="Times New Roman"/>
        </w:rPr>
        <w:t xml:space="preserve">2) Undang-Undang Nomor 5 tahun 1974 tentang Pokok-pokok Pemerintahan Daerah APBD </w:t>
      </w:r>
      <w:r>
        <w:rPr>
          <w:rFonts w:ascii="Times New Roman" w:hAnsi="Times New Roman" w:cs="Times New Roman"/>
        </w:rPr>
        <w:t xml:space="preserve">di difinisikan </w:t>
      </w:r>
      <w:r w:rsidR="00910FF1">
        <w:rPr>
          <w:rFonts w:ascii="Times New Roman" w:hAnsi="Times New Roman" w:cs="Times New Roman"/>
        </w:rPr>
        <w:t>rencana operasional keuangan pemerintah d</w:t>
      </w:r>
      <w:r w:rsidR="004D56EC">
        <w:rPr>
          <w:rFonts w:ascii="Times New Roman" w:hAnsi="Times New Roman" w:cs="Times New Roman"/>
        </w:rPr>
        <w:t>aerah, dimana disuatu pihak menggambarkan perkiraan s</w:t>
      </w:r>
      <w:r w:rsidR="00910FF1">
        <w:rPr>
          <w:rFonts w:ascii="Times New Roman" w:hAnsi="Times New Roman" w:cs="Times New Roman"/>
        </w:rPr>
        <w:t>et</w:t>
      </w:r>
      <w:r w:rsidR="004D56EC">
        <w:rPr>
          <w:rFonts w:ascii="Times New Roman" w:hAnsi="Times New Roman" w:cs="Times New Roman"/>
        </w:rPr>
        <w:t>inggi-tingginya guna membayai</w:t>
      </w:r>
      <w:r w:rsidR="001438EE">
        <w:rPr>
          <w:rFonts w:ascii="Times New Roman" w:hAnsi="Times New Roman" w:cs="Times New Roman"/>
        </w:rPr>
        <w:t xml:space="preserve"> kegiatan-kegiatan dan proyek-proyek daerah dalam 1 tahun angg</w:t>
      </w:r>
      <w:r w:rsidR="00910FF1">
        <w:rPr>
          <w:rFonts w:ascii="Times New Roman" w:hAnsi="Times New Roman" w:cs="Times New Roman"/>
        </w:rPr>
        <w:t>a</w:t>
      </w:r>
      <w:r w:rsidR="001438EE">
        <w:rPr>
          <w:rFonts w:ascii="Times New Roman" w:hAnsi="Times New Roman" w:cs="Times New Roman"/>
        </w:rPr>
        <w:t>ran tertentu, dan pihak menggambarkan perkiraan penerimaan dan sumber-sumber penerimaan daerah guna menutupi p</w:t>
      </w:r>
      <w:r>
        <w:rPr>
          <w:rFonts w:ascii="Times New Roman" w:hAnsi="Times New Roman" w:cs="Times New Roman"/>
        </w:rPr>
        <w:t>engeluaran-pengeluaran dimaksud.</w:t>
      </w:r>
    </w:p>
    <w:p w:rsidR="00007AB1" w:rsidRDefault="000320D7" w:rsidP="001153D5">
      <w:pPr>
        <w:pStyle w:val="Default"/>
        <w:spacing w:line="480" w:lineRule="auto"/>
        <w:ind w:firstLine="426"/>
        <w:jc w:val="both"/>
        <w:rPr>
          <w:rFonts w:ascii="Times New Roman" w:hAnsi="Times New Roman" w:cs="Times New Roman"/>
        </w:rPr>
      </w:pPr>
      <w:r>
        <w:rPr>
          <w:rFonts w:ascii="Times New Roman" w:hAnsi="Times New Roman" w:cs="Times New Roman"/>
        </w:rPr>
        <w:t>Nataludin (2001) mengatakan</w:t>
      </w:r>
      <w:r w:rsidR="00007AB1">
        <w:rPr>
          <w:rFonts w:ascii="Times New Roman" w:hAnsi="Times New Roman" w:cs="Times New Roman"/>
        </w:rPr>
        <w:t>, ciri utama</w:t>
      </w:r>
      <w:r>
        <w:rPr>
          <w:rFonts w:ascii="Times New Roman" w:hAnsi="Times New Roman" w:cs="Times New Roman"/>
        </w:rPr>
        <w:t xml:space="preserve"> </w:t>
      </w:r>
      <w:r w:rsidR="00007AB1">
        <w:rPr>
          <w:rFonts w:ascii="Times New Roman" w:hAnsi="Times New Roman" w:cs="Times New Roman"/>
        </w:rPr>
        <w:t>yang menunjukan suatu daerah mampu melaksanakan otonomi daerah adalah sebagai berikut :</w:t>
      </w:r>
    </w:p>
    <w:p w:rsidR="00007AB1" w:rsidRDefault="00007AB1" w:rsidP="001153D5">
      <w:pPr>
        <w:pStyle w:val="Default"/>
        <w:numPr>
          <w:ilvl w:val="0"/>
          <w:numId w:val="10"/>
        </w:numPr>
        <w:spacing w:line="480" w:lineRule="auto"/>
        <w:jc w:val="both"/>
        <w:rPr>
          <w:rFonts w:ascii="Times New Roman" w:hAnsi="Times New Roman" w:cs="Times New Roman"/>
        </w:rPr>
      </w:pPr>
      <w:r>
        <w:rPr>
          <w:rFonts w:ascii="Times New Roman" w:hAnsi="Times New Roman" w:cs="Times New Roman"/>
        </w:rPr>
        <w:t>kemampuuan keuangan daerah, artinya daerah harus yang memiliki kewenangan dan kemampuan untuk menggali sumber-sumber keuangan, mengelola dan menggunakan keuangan sendiri yang cukup memadai untuk membiayai p</w:t>
      </w:r>
      <w:r w:rsidR="00C67324">
        <w:rPr>
          <w:rFonts w:ascii="Times New Roman" w:hAnsi="Times New Roman" w:cs="Times New Roman"/>
        </w:rPr>
        <w:t>enyelenggaraan pemerintahannya.</w:t>
      </w:r>
    </w:p>
    <w:p w:rsidR="00007AB1" w:rsidRDefault="000320D7" w:rsidP="001153D5">
      <w:pPr>
        <w:pStyle w:val="Default"/>
        <w:numPr>
          <w:ilvl w:val="0"/>
          <w:numId w:val="10"/>
        </w:numPr>
        <w:spacing w:line="480" w:lineRule="auto"/>
        <w:jc w:val="both"/>
        <w:rPr>
          <w:rFonts w:ascii="Times New Roman" w:hAnsi="Times New Roman" w:cs="Times New Roman"/>
        </w:rPr>
      </w:pPr>
      <w:r>
        <w:rPr>
          <w:rFonts w:ascii="Times New Roman" w:hAnsi="Times New Roman" w:cs="Times New Roman"/>
        </w:rPr>
        <w:t>ketergantu</w:t>
      </w:r>
      <w:r w:rsidR="00007AB1">
        <w:rPr>
          <w:rFonts w:ascii="Times New Roman" w:hAnsi="Times New Roman" w:cs="Times New Roman"/>
        </w:rPr>
        <w:t>ngan kepada bantuan pusat harus semi</w:t>
      </w:r>
      <w:r>
        <w:rPr>
          <w:rFonts w:ascii="Times New Roman" w:hAnsi="Times New Roman" w:cs="Times New Roman"/>
        </w:rPr>
        <w:t>nimal mungkin agar pendapatan a</w:t>
      </w:r>
      <w:r w:rsidR="00007AB1">
        <w:rPr>
          <w:rFonts w:ascii="Times New Roman" w:hAnsi="Times New Roman" w:cs="Times New Roman"/>
        </w:rPr>
        <w:t xml:space="preserve">sli daerah (PAD) harus mnjadi bagian sumber keuangan </w:t>
      </w:r>
      <w:r w:rsidR="00007AB1">
        <w:rPr>
          <w:rFonts w:ascii="Times New Roman" w:hAnsi="Times New Roman" w:cs="Times New Roman"/>
        </w:rPr>
        <w:lastRenderedPageBreak/>
        <w:t>terbesar, yang didukung oleh kebijakan keuangan pusat dan daerah, sehingga peranan pemerin</w:t>
      </w:r>
      <w:r w:rsidR="00C67324">
        <w:rPr>
          <w:rFonts w:ascii="Times New Roman" w:hAnsi="Times New Roman" w:cs="Times New Roman"/>
        </w:rPr>
        <w:t>tah daerah menjadi lebih besar.</w:t>
      </w:r>
      <w:r w:rsidR="00007AB1">
        <w:rPr>
          <w:rFonts w:ascii="Times New Roman" w:hAnsi="Times New Roman" w:cs="Times New Roman"/>
        </w:rPr>
        <w:t xml:space="preserve"> </w:t>
      </w:r>
    </w:p>
    <w:p w:rsidR="001438EE" w:rsidRPr="00DE18F5" w:rsidRDefault="001438EE" w:rsidP="001153D5">
      <w:pPr>
        <w:pStyle w:val="Default"/>
        <w:spacing w:line="480" w:lineRule="auto"/>
        <w:ind w:firstLine="720"/>
        <w:jc w:val="both"/>
        <w:rPr>
          <w:rFonts w:ascii="Times New Roman" w:hAnsi="Times New Roman" w:cs="Times New Roman"/>
        </w:rPr>
      </w:pPr>
      <w:r>
        <w:rPr>
          <w:rFonts w:ascii="Times New Roman" w:hAnsi="Times New Roman" w:cs="Times New Roman"/>
        </w:rPr>
        <w:t>Pengertian Loporan Realisasi Angg</w:t>
      </w:r>
      <w:r w:rsidR="00910FF1">
        <w:rPr>
          <w:rFonts w:ascii="Times New Roman" w:hAnsi="Times New Roman" w:cs="Times New Roman"/>
        </w:rPr>
        <w:t>a</w:t>
      </w:r>
      <w:r>
        <w:rPr>
          <w:rFonts w:ascii="Times New Roman" w:hAnsi="Times New Roman" w:cs="Times New Roman"/>
        </w:rPr>
        <w:t>ran sebagaimana dimuat dalam penjelasan pasal 1 aya</w:t>
      </w:r>
      <w:r w:rsidR="006D7483">
        <w:rPr>
          <w:rFonts w:ascii="Times New Roman" w:hAnsi="Times New Roman" w:cs="Times New Roman"/>
        </w:rPr>
        <w:t>t 4 Undang-Und</w:t>
      </w:r>
      <w:r w:rsidR="00910FF1">
        <w:rPr>
          <w:rFonts w:ascii="Times New Roman" w:hAnsi="Times New Roman" w:cs="Times New Roman"/>
        </w:rPr>
        <w:t>ang Nomor 8 Tahun 2006 tentang pelaporan keuangan dan kinerja instansi p</w:t>
      </w:r>
      <w:r w:rsidR="006D7483">
        <w:rPr>
          <w:rFonts w:ascii="Times New Roman" w:hAnsi="Times New Roman" w:cs="Times New Roman"/>
        </w:rPr>
        <w:t>emerintah, Adalah laporan yang menggambarkan realisasi pendapatan, belanja, dan pembiayaan selama suatu periode.</w:t>
      </w:r>
    </w:p>
    <w:p w:rsidR="00007AB1" w:rsidRDefault="00007AB1" w:rsidP="001153D5">
      <w:pPr>
        <w:pStyle w:val="Default"/>
        <w:numPr>
          <w:ilvl w:val="2"/>
          <w:numId w:val="10"/>
        </w:numPr>
        <w:spacing w:line="480" w:lineRule="auto"/>
        <w:ind w:left="0" w:firstLine="0"/>
        <w:jc w:val="both"/>
        <w:rPr>
          <w:rFonts w:ascii="Times New Roman" w:hAnsi="Times New Roman" w:cs="Times New Roman"/>
          <w:b/>
        </w:rPr>
      </w:pPr>
      <w:r>
        <w:rPr>
          <w:rFonts w:ascii="Times New Roman" w:hAnsi="Times New Roman" w:cs="Times New Roman"/>
          <w:b/>
        </w:rPr>
        <w:t>Pendapataan Daerah</w:t>
      </w:r>
    </w:p>
    <w:p w:rsidR="00007AB1" w:rsidRDefault="00007AB1" w:rsidP="001153D5">
      <w:pPr>
        <w:pStyle w:val="Default"/>
        <w:spacing w:line="480" w:lineRule="auto"/>
        <w:ind w:firstLine="709"/>
        <w:jc w:val="both"/>
        <w:rPr>
          <w:rFonts w:ascii="Times New Roman" w:hAnsi="Times New Roman" w:cs="Times New Roman"/>
        </w:rPr>
      </w:pPr>
      <w:r>
        <w:rPr>
          <w:rFonts w:ascii="Times New Roman" w:hAnsi="Times New Roman" w:cs="Times New Roman"/>
        </w:rPr>
        <w:t>Pendapatan daerah adalah pemerintah daerah yang diakui sebagai nilai kekayaan bersih dalam periode tahun bersa</w:t>
      </w:r>
      <w:r w:rsidR="000320D7">
        <w:rPr>
          <w:rFonts w:ascii="Times New Roman" w:hAnsi="Times New Roman" w:cs="Times New Roman"/>
        </w:rPr>
        <w:t>ngkutan. Pendapatan daerah bera</w:t>
      </w:r>
      <w:r>
        <w:rPr>
          <w:rFonts w:ascii="Times New Roman" w:hAnsi="Times New Roman" w:cs="Times New Roman"/>
        </w:rPr>
        <w:t xml:space="preserve">sal dari : </w:t>
      </w:r>
    </w:p>
    <w:p w:rsidR="00007AB1" w:rsidRDefault="00007AB1" w:rsidP="001153D5">
      <w:pPr>
        <w:pStyle w:val="Default"/>
        <w:numPr>
          <w:ilvl w:val="0"/>
          <w:numId w:val="11"/>
        </w:numPr>
        <w:tabs>
          <w:tab w:val="left" w:pos="284"/>
        </w:tabs>
        <w:spacing w:line="480" w:lineRule="auto"/>
        <w:ind w:hanging="720"/>
        <w:jc w:val="both"/>
        <w:rPr>
          <w:rFonts w:ascii="Times New Roman" w:hAnsi="Times New Roman" w:cs="Times New Roman"/>
        </w:rPr>
      </w:pPr>
      <w:r>
        <w:rPr>
          <w:rFonts w:ascii="Times New Roman" w:hAnsi="Times New Roman" w:cs="Times New Roman"/>
        </w:rPr>
        <w:t>Pendap</w:t>
      </w:r>
      <w:r w:rsidR="00910FF1">
        <w:rPr>
          <w:rFonts w:ascii="Times New Roman" w:hAnsi="Times New Roman" w:cs="Times New Roman"/>
        </w:rPr>
        <w:t>a</w:t>
      </w:r>
      <w:r>
        <w:rPr>
          <w:rFonts w:ascii="Times New Roman" w:hAnsi="Times New Roman" w:cs="Times New Roman"/>
        </w:rPr>
        <w:t>tan Asli Daerah</w:t>
      </w:r>
    </w:p>
    <w:p w:rsidR="00007AB1" w:rsidRDefault="00007AB1" w:rsidP="001153D5">
      <w:pPr>
        <w:pStyle w:val="Default"/>
        <w:spacing w:line="480" w:lineRule="auto"/>
        <w:ind w:left="284"/>
        <w:jc w:val="both"/>
        <w:rPr>
          <w:rFonts w:ascii="Times New Roman" w:hAnsi="Times New Roman" w:cs="Times New Roman"/>
        </w:rPr>
      </w:pPr>
      <w:r>
        <w:rPr>
          <w:rFonts w:ascii="Times New Roman" w:hAnsi="Times New Roman" w:cs="Times New Roman"/>
        </w:rPr>
        <w:t>Pendapatan dae</w:t>
      </w:r>
      <w:r w:rsidR="000320D7">
        <w:rPr>
          <w:rFonts w:ascii="Times New Roman" w:hAnsi="Times New Roman" w:cs="Times New Roman"/>
        </w:rPr>
        <w:t>rah adalah peneriman yang diper</w:t>
      </w:r>
      <w:r>
        <w:rPr>
          <w:rFonts w:ascii="Times New Roman" w:hAnsi="Times New Roman" w:cs="Times New Roman"/>
        </w:rPr>
        <w:t>oleh dari sumber-sumber yang dipungut berdasa</w:t>
      </w:r>
      <w:r w:rsidR="000320D7">
        <w:rPr>
          <w:rFonts w:ascii="Times New Roman" w:hAnsi="Times New Roman" w:cs="Times New Roman"/>
        </w:rPr>
        <w:t>rkan peraturan daerah sesuai de</w:t>
      </w:r>
      <w:r>
        <w:rPr>
          <w:rFonts w:ascii="Times New Roman" w:hAnsi="Times New Roman" w:cs="Times New Roman"/>
        </w:rPr>
        <w:t>ngan undang-undang yang berlaku.</w:t>
      </w:r>
    </w:p>
    <w:p w:rsidR="00007AB1" w:rsidRDefault="00007AB1" w:rsidP="001153D5">
      <w:pPr>
        <w:pStyle w:val="Default"/>
        <w:numPr>
          <w:ilvl w:val="0"/>
          <w:numId w:val="11"/>
        </w:numPr>
        <w:spacing w:line="480" w:lineRule="auto"/>
        <w:ind w:left="284" w:hanging="284"/>
        <w:jc w:val="both"/>
        <w:rPr>
          <w:rFonts w:ascii="Times New Roman" w:hAnsi="Times New Roman" w:cs="Times New Roman"/>
        </w:rPr>
      </w:pPr>
      <w:r>
        <w:rPr>
          <w:rFonts w:ascii="Times New Roman" w:hAnsi="Times New Roman" w:cs="Times New Roman"/>
        </w:rPr>
        <w:t xml:space="preserve">Dana Perimbangan </w:t>
      </w:r>
    </w:p>
    <w:p w:rsidR="00007AB1" w:rsidRDefault="00007AB1" w:rsidP="001153D5">
      <w:pPr>
        <w:pStyle w:val="Default"/>
        <w:spacing w:line="480" w:lineRule="auto"/>
        <w:ind w:left="284"/>
        <w:jc w:val="both"/>
        <w:rPr>
          <w:rFonts w:ascii="Times New Roman" w:hAnsi="Times New Roman" w:cs="Times New Roman"/>
        </w:rPr>
      </w:pPr>
      <w:r>
        <w:rPr>
          <w:rFonts w:ascii="Times New Roman" w:hAnsi="Times New Roman" w:cs="Times New Roman"/>
        </w:rPr>
        <w:t>Dana perimbangan adalah dana</w:t>
      </w:r>
      <w:r w:rsidR="00910FF1">
        <w:rPr>
          <w:rFonts w:ascii="Times New Roman" w:hAnsi="Times New Roman" w:cs="Times New Roman"/>
        </w:rPr>
        <w:t xml:space="preserve"> penerimaan APBN yang dialokasi</w:t>
      </w:r>
      <w:r>
        <w:rPr>
          <w:rFonts w:ascii="Times New Roman" w:hAnsi="Times New Roman" w:cs="Times New Roman"/>
        </w:rPr>
        <w:t>k</w:t>
      </w:r>
      <w:r w:rsidR="000320D7">
        <w:rPr>
          <w:rFonts w:ascii="Times New Roman" w:hAnsi="Times New Roman" w:cs="Times New Roman"/>
        </w:rPr>
        <w:t>a</w:t>
      </w:r>
      <w:r>
        <w:rPr>
          <w:rFonts w:ascii="Times New Roman" w:hAnsi="Times New Roman" w:cs="Times New Roman"/>
        </w:rPr>
        <w:t>n untuk membiayai kebutuhan daerah dalam rangka pelaksanaan desentralisasi dana perimbangan terdiri dari :</w:t>
      </w:r>
    </w:p>
    <w:p w:rsidR="00007AB1" w:rsidRDefault="00007AB1" w:rsidP="001153D5">
      <w:pPr>
        <w:pStyle w:val="Default"/>
        <w:numPr>
          <w:ilvl w:val="0"/>
          <w:numId w:val="2"/>
        </w:numPr>
        <w:tabs>
          <w:tab w:val="left" w:pos="1134"/>
        </w:tabs>
        <w:spacing w:line="480" w:lineRule="auto"/>
        <w:ind w:left="567" w:hanging="283"/>
        <w:jc w:val="both"/>
        <w:rPr>
          <w:rFonts w:ascii="Times New Roman" w:hAnsi="Times New Roman" w:cs="Times New Roman"/>
        </w:rPr>
      </w:pPr>
      <w:r>
        <w:rPr>
          <w:rFonts w:ascii="Times New Roman" w:hAnsi="Times New Roman" w:cs="Times New Roman"/>
        </w:rPr>
        <w:t xml:space="preserve"> Dana Bagi Hasil </w:t>
      </w:r>
    </w:p>
    <w:p w:rsidR="001F5D20" w:rsidRDefault="00007AB1" w:rsidP="001153D5">
      <w:pPr>
        <w:pStyle w:val="Default"/>
        <w:spacing w:line="480" w:lineRule="auto"/>
        <w:ind w:left="567" w:firstLine="142"/>
        <w:jc w:val="both"/>
        <w:rPr>
          <w:rFonts w:ascii="Times New Roman" w:hAnsi="Times New Roman" w:cs="Times New Roman"/>
        </w:rPr>
      </w:pPr>
      <w:r>
        <w:rPr>
          <w:rFonts w:ascii="Times New Roman" w:hAnsi="Times New Roman" w:cs="Times New Roman"/>
        </w:rPr>
        <w:t>Dana bagi hasil yang bersumber dari pendapatan APBN yang dialokasikan kepada daerah berdasara</w:t>
      </w:r>
      <w:r w:rsidR="00204F3A">
        <w:rPr>
          <w:rFonts w:ascii="Times New Roman" w:hAnsi="Times New Roman" w:cs="Times New Roman"/>
        </w:rPr>
        <w:t>k</w:t>
      </w:r>
      <w:r>
        <w:rPr>
          <w:rFonts w:ascii="Times New Roman" w:hAnsi="Times New Roman" w:cs="Times New Roman"/>
        </w:rPr>
        <w:t>an angka presentasi untuk mendanai  kebutuhann daerah.</w:t>
      </w:r>
      <w:r w:rsidR="000B7CF8">
        <w:rPr>
          <w:rFonts w:ascii="Times New Roman" w:hAnsi="Times New Roman" w:cs="Times New Roman"/>
        </w:rPr>
        <w:t xml:space="preserve"> Bea perolehan hak atas tanah dan bagunan </w:t>
      </w:r>
      <w:r w:rsidR="000B7CF8">
        <w:rPr>
          <w:rFonts w:ascii="Times New Roman" w:hAnsi="Times New Roman" w:cs="Times New Roman"/>
        </w:rPr>
        <w:lastRenderedPageBreak/>
        <w:t>( BPHTB ), PPh perorangan, dan penerimaan dari sumber daya alam, yakni minyak bumi, gas alam, pertambagan umum, kehutanan dan perikanan. Penetapan besarnya dana bagi hasil pajak dan nonpajak didasarkan atas perentase dengan tarif dan basis pajaknya.</w:t>
      </w:r>
    </w:p>
    <w:p w:rsidR="00007AB1" w:rsidRDefault="00007AB1" w:rsidP="001153D5">
      <w:pPr>
        <w:pStyle w:val="Default"/>
        <w:numPr>
          <w:ilvl w:val="0"/>
          <w:numId w:val="2"/>
        </w:numPr>
        <w:spacing w:line="480" w:lineRule="auto"/>
        <w:ind w:left="567" w:hanging="283"/>
        <w:jc w:val="both"/>
        <w:rPr>
          <w:rFonts w:ascii="Times New Roman" w:hAnsi="Times New Roman" w:cs="Times New Roman"/>
        </w:rPr>
      </w:pPr>
      <w:r>
        <w:rPr>
          <w:rFonts w:ascii="Times New Roman" w:hAnsi="Times New Roman" w:cs="Times New Roman"/>
        </w:rPr>
        <w:t>Dana Alokasi Umum (DAU)</w:t>
      </w:r>
    </w:p>
    <w:p w:rsidR="00DF6CE4" w:rsidRDefault="00007AB1" w:rsidP="001153D5">
      <w:pPr>
        <w:pStyle w:val="Default"/>
        <w:spacing w:line="480" w:lineRule="auto"/>
        <w:ind w:left="567"/>
        <w:jc w:val="both"/>
        <w:rPr>
          <w:rFonts w:ascii="Times New Roman" w:hAnsi="Times New Roman" w:cs="Times New Roman"/>
        </w:rPr>
      </w:pPr>
      <w:r>
        <w:rPr>
          <w:rFonts w:ascii="Times New Roman" w:hAnsi="Times New Roman" w:cs="Times New Roman"/>
        </w:rPr>
        <w:t>Dana alokasi umum adalah dana yang bersumber dari pendapatan APBN yan</w:t>
      </w:r>
      <w:r w:rsidR="000320D7">
        <w:rPr>
          <w:rFonts w:ascii="Times New Roman" w:hAnsi="Times New Roman" w:cs="Times New Roman"/>
        </w:rPr>
        <w:t>g dialokasikan kepada daerah deng</w:t>
      </w:r>
      <w:r>
        <w:rPr>
          <w:rFonts w:ascii="Times New Roman" w:hAnsi="Times New Roman" w:cs="Times New Roman"/>
        </w:rPr>
        <w:t>an tujuan pemeretaan kemampuan keuangan antar daerah dalam rangka pelaksanaan desentralisasi.</w:t>
      </w:r>
      <w:r w:rsidR="00777339">
        <w:rPr>
          <w:rFonts w:ascii="Times New Roman" w:hAnsi="Times New Roman" w:cs="Times New Roman"/>
        </w:rPr>
        <w:t xml:space="preserve"> DAU sebagai bagian dari kebijakan transfer fisikal dari pusat ke daerah ( </w:t>
      </w:r>
      <w:r w:rsidR="00777339" w:rsidRPr="00777339">
        <w:rPr>
          <w:rFonts w:ascii="Times New Roman" w:hAnsi="Times New Roman" w:cs="Times New Roman"/>
          <w:i/>
        </w:rPr>
        <w:t>Intergovermental transfer</w:t>
      </w:r>
      <w:r w:rsidR="00777339">
        <w:rPr>
          <w:rFonts w:ascii="Times New Roman" w:hAnsi="Times New Roman" w:cs="Times New Roman"/>
          <w:i/>
        </w:rPr>
        <w:t xml:space="preserve"> </w:t>
      </w:r>
      <w:r w:rsidR="00777339">
        <w:rPr>
          <w:rFonts w:ascii="Times New Roman" w:hAnsi="Times New Roman" w:cs="Times New Roman"/>
        </w:rPr>
        <w:t>) yang berfungi sebagai faktor pemerataan fisikal antara daerah-daerah serta memperkecil kesenjangan kemamuan fisikal atau keuang</w:t>
      </w:r>
      <w:r w:rsidR="00C67324">
        <w:rPr>
          <w:rFonts w:ascii="Times New Roman" w:hAnsi="Times New Roman" w:cs="Times New Roman"/>
        </w:rPr>
        <w:t>an antar daerah (Seragih, 2003</w:t>
      </w:r>
      <w:r w:rsidR="00777339">
        <w:rPr>
          <w:rFonts w:ascii="Times New Roman" w:hAnsi="Times New Roman" w:cs="Times New Roman"/>
        </w:rPr>
        <w:t>). Tujuan umum dari Dana Alokasi Umum adalah untuk :</w:t>
      </w:r>
    </w:p>
    <w:p w:rsidR="00777339" w:rsidRDefault="00C67324" w:rsidP="001153D5">
      <w:pPr>
        <w:pStyle w:val="Default"/>
        <w:numPr>
          <w:ilvl w:val="0"/>
          <w:numId w:val="24"/>
        </w:numPr>
        <w:spacing w:line="480" w:lineRule="auto"/>
        <w:ind w:left="851" w:hanging="284"/>
        <w:jc w:val="both"/>
        <w:rPr>
          <w:rFonts w:ascii="Times New Roman" w:hAnsi="Times New Roman" w:cs="Times New Roman"/>
        </w:rPr>
      </w:pPr>
      <w:r>
        <w:rPr>
          <w:rFonts w:ascii="Times New Roman" w:hAnsi="Times New Roman" w:cs="Times New Roman"/>
        </w:rPr>
        <w:t>M</w:t>
      </w:r>
      <w:r w:rsidR="00777339">
        <w:rPr>
          <w:rFonts w:ascii="Times New Roman" w:hAnsi="Times New Roman" w:cs="Times New Roman"/>
        </w:rPr>
        <w:t>inim</w:t>
      </w:r>
      <w:r w:rsidR="00703E7A">
        <w:rPr>
          <w:rFonts w:ascii="Times New Roman" w:hAnsi="Times New Roman" w:cs="Times New Roman"/>
        </w:rPr>
        <w:t>umkan ketimpangan fisikal vertik</w:t>
      </w:r>
      <w:r w:rsidR="00777339">
        <w:rPr>
          <w:rFonts w:ascii="Times New Roman" w:hAnsi="Times New Roman" w:cs="Times New Roman"/>
        </w:rPr>
        <w:t>al.</w:t>
      </w:r>
    </w:p>
    <w:p w:rsidR="00777339" w:rsidRDefault="00C67324" w:rsidP="001153D5">
      <w:pPr>
        <w:pStyle w:val="Default"/>
        <w:numPr>
          <w:ilvl w:val="0"/>
          <w:numId w:val="24"/>
        </w:numPr>
        <w:spacing w:line="480" w:lineRule="auto"/>
        <w:ind w:left="851" w:hanging="284"/>
        <w:jc w:val="both"/>
        <w:rPr>
          <w:rFonts w:ascii="Times New Roman" w:hAnsi="Times New Roman" w:cs="Times New Roman"/>
        </w:rPr>
      </w:pPr>
      <w:r>
        <w:rPr>
          <w:rFonts w:ascii="Times New Roman" w:hAnsi="Times New Roman" w:cs="Times New Roman"/>
        </w:rPr>
        <w:t xml:space="preserve">Minimumkan </w:t>
      </w:r>
      <w:r w:rsidR="00777339">
        <w:rPr>
          <w:rFonts w:ascii="Times New Roman" w:hAnsi="Times New Roman" w:cs="Times New Roman"/>
        </w:rPr>
        <w:t>ketimpangan fisikal horizontal.</w:t>
      </w:r>
    </w:p>
    <w:p w:rsidR="00777339" w:rsidRDefault="00777339" w:rsidP="001153D5">
      <w:pPr>
        <w:pStyle w:val="Default"/>
        <w:numPr>
          <w:ilvl w:val="0"/>
          <w:numId w:val="24"/>
        </w:numPr>
        <w:spacing w:line="480" w:lineRule="auto"/>
        <w:ind w:left="851" w:hanging="284"/>
        <w:jc w:val="both"/>
        <w:rPr>
          <w:rFonts w:ascii="Times New Roman" w:hAnsi="Times New Roman" w:cs="Times New Roman"/>
        </w:rPr>
      </w:pPr>
      <w:r>
        <w:rPr>
          <w:rFonts w:ascii="Times New Roman" w:hAnsi="Times New Roman" w:cs="Times New Roman"/>
        </w:rPr>
        <w:t>Menginternalisasikan/memperhitungkan sebahagian atau seluruh limpahan manfaat/biaya kepada daerah yang menerima limpahan manfaat tersebut.</w:t>
      </w:r>
    </w:p>
    <w:p w:rsidR="00D065B9" w:rsidRDefault="00777339" w:rsidP="001153D5">
      <w:pPr>
        <w:pStyle w:val="Default"/>
        <w:numPr>
          <w:ilvl w:val="0"/>
          <w:numId w:val="24"/>
        </w:numPr>
        <w:spacing w:line="480" w:lineRule="auto"/>
        <w:ind w:left="851" w:hanging="284"/>
        <w:jc w:val="both"/>
        <w:rPr>
          <w:rFonts w:ascii="Times New Roman" w:hAnsi="Times New Roman" w:cs="Times New Roman"/>
        </w:rPr>
      </w:pPr>
      <w:r>
        <w:rPr>
          <w:rFonts w:ascii="Times New Roman" w:hAnsi="Times New Roman" w:cs="Times New Roman"/>
        </w:rPr>
        <w:t>Sebagai bahan edukasi bagi pemerintah daerah agar secara instentif menggali sumber-sumber penerimaannya, sehingga hasil yang diperoleh menyamai bahkan melebihi kepastitasnya.</w:t>
      </w:r>
    </w:p>
    <w:p w:rsidR="007A1D20" w:rsidRDefault="007A1D20" w:rsidP="001153D5">
      <w:pPr>
        <w:pStyle w:val="Default"/>
        <w:spacing w:line="480" w:lineRule="auto"/>
        <w:jc w:val="both"/>
        <w:rPr>
          <w:rFonts w:ascii="Times New Roman" w:hAnsi="Times New Roman" w:cs="Times New Roman"/>
        </w:rPr>
      </w:pPr>
    </w:p>
    <w:p w:rsidR="007A1D20" w:rsidRPr="00F35D3B" w:rsidRDefault="007A1D20" w:rsidP="001153D5">
      <w:pPr>
        <w:pStyle w:val="Default"/>
        <w:spacing w:line="480" w:lineRule="auto"/>
        <w:jc w:val="both"/>
        <w:rPr>
          <w:rFonts w:ascii="Times New Roman" w:hAnsi="Times New Roman" w:cs="Times New Roman"/>
        </w:rPr>
      </w:pPr>
    </w:p>
    <w:p w:rsidR="00007AB1" w:rsidRDefault="00007AB1" w:rsidP="001153D5">
      <w:pPr>
        <w:pStyle w:val="Default"/>
        <w:numPr>
          <w:ilvl w:val="0"/>
          <w:numId w:val="2"/>
        </w:numPr>
        <w:spacing w:line="480" w:lineRule="auto"/>
        <w:ind w:left="1134" w:hanging="283"/>
        <w:jc w:val="both"/>
        <w:rPr>
          <w:rFonts w:ascii="Times New Roman" w:hAnsi="Times New Roman" w:cs="Times New Roman"/>
        </w:rPr>
      </w:pPr>
      <w:r>
        <w:rPr>
          <w:rFonts w:ascii="Times New Roman" w:hAnsi="Times New Roman" w:cs="Times New Roman"/>
        </w:rPr>
        <w:lastRenderedPageBreak/>
        <w:t>Dana Aloksi Khusus (DAK)</w:t>
      </w:r>
    </w:p>
    <w:p w:rsidR="001F5D20" w:rsidRDefault="00007AB1" w:rsidP="001153D5">
      <w:pPr>
        <w:pStyle w:val="Default"/>
        <w:spacing w:line="480" w:lineRule="auto"/>
        <w:ind w:left="1134"/>
        <w:jc w:val="both"/>
        <w:rPr>
          <w:rFonts w:ascii="Times New Roman" w:hAnsi="Times New Roman" w:cs="Times New Roman"/>
        </w:rPr>
      </w:pPr>
      <w:r>
        <w:rPr>
          <w:rFonts w:ascii="Times New Roman" w:hAnsi="Times New Roman" w:cs="Times New Roman"/>
        </w:rPr>
        <w:t>Dana alokasi khusus adalah  dana yang bersumber dari pendapatan APBN yang dialokasikan kepada daerah tertentu d</w:t>
      </w:r>
      <w:r w:rsidR="000320D7">
        <w:rPr>
          <w:rFonts w:ascii="Times New Roman" w:hAnsi="Times New Roman" w:cs="Times New Roman"/>
        </w:rPr>
        <w:t>e</w:t>
      </w:r>
      <w:r>
        <w:rPr>
          <w:rFonts w:ascii="Times New Roman" w:hAnsi="Times New Roman" w:cs="Times New Roman"/>
        </w:rPr>
        <w:t>ngan tujuan membantu mendanai kegiatan khusus yang merupakan urusan daerah dan sesuai dengan prioritas nasional.</w:t>
      </w:r>
    </w:p>
    <w:p w:rsidR="00007AB1" w:rsidRDefault="00007AB1" w:rsidP="001153D5">
      <w:pPr>
        <w:pStyle w:val="Default"/>
        <w:numPr>
          <w:ilvl w:val="0"/>
          <w:numId w:val="12"/>
        </w:numPr>
        <w:spacing w:line="480" w:lineRule="auto"/>
        <w:ind w:left="567" w:hanging="283"/>
        <w:jc w:val="both"/>
        <w:rPr>
          <w:rFonts w:ascii="Times New Roman" w:hAnsi="Times New Roman" w:cs="Times New Roman"/>
        </w:rPr>
      </w:pPr>
      <w:r>
        <w:rPr>
          <w:rFonts w:ascii="Times New Roman" w:hAnsi="Times New Roman" w:cs="Times New Roman"/>
        </w:rPr>
        <w:t>Pinjaman Daerah</w:t>
      </w:r>
    </w:p>
    <w:p w:rsidR="00007AB1" w:rsidRDefault="00007AB1" w:rsidP="001153D5">
      <w:pPr>
        <w:pStyle w:val="Default"/>
        <w:numPr>
          <w:ilvl w:val="0"/>
          <w:numId w:val="13"/>
        </w:numPr>
        <w:spacing w:line="480" w:lineRule="auto"/>
        <w:ind w:left="851" w:hanging="284"/>
        <w:jc w:val="both"/>
        <w:rPr>
          <w:rFonts w:ascii="Times New Roman" w:hAnsi="Times New Roman" w:cs="Times New Roman"/>
        </w:rPr>
      </w:pPr>
      <w:r>
        <w:rPr>
          <w:rFonts w:ascii="Times New Roman" w:hAnsi="Times New Roman" w:cs="Times New Roman"/>
        </w:rPr>
        <w:t>Pinjaman dari dalam negeri</w:t>
      </w:r>
    </w:p>
    <w:p w:rsidR="00007AB1" w:rsidRDefault="00007AB1" w:rsidP="001153D5">
      <w:pPr>
        <w:pStyle w:val="Default"/>
        <w:numPr>
          <w:ilvl w:val="0"/>
          <w:numId w:val="13"/>
        </w:numPr>
        <w:spacing w:line="480" w:lineRule="auto"/>
        <w:ind w:left="851" w:hanging="284"/>
        <w:jc w:val="both"/>
        <w:rPr>
          <w:rFonts w:ascii="Times New Roman" w:hAnsi="Times New Roman" w:cs="Times New Roman"/>
        </w:rPr>
      </w:pPr>
      <w:r>
        <w:rPr>
          <w:rFonts w:ascii="Times New Roman" w:hAnsi="Times New Roman" w:cs="Times New Roman"/>
        </w:rPr>
        <w:t xml:space="preserve">Pinjaman dari luar negeri </w:t>
      </w:r>
    </w:p>
    <w:p w:rsidR="00007AB1" w:rsidRDefault="00007AB1" w:rsidP="001153D5">
      <w:pPr>
        <w:pStyle w:val="Default"/>
        <w:numPr>
          <w:ilvl w:val="0"/>
          <w:numId w:val="12"/>
        </w:numPr>
        <w:spacing w:line="480" w:lineRule="auto"/>
        <w:ind w:left="567" w:hanging="283"/>
        <w:jc w:val="both"/>
        <w:rPr>
          <w:rFonts w:ascii="Times New Roman" w:hAnsi="Times New Roman" w:cs="Times New Roman"/>
        </w:rPr>
      </w:pPr>
      <w:r>
        <w:rPr>
          <w:rFonts w:ascii="Times New Roman" w:hAnsi="Times New Roman" w:cs="Times New Roman"/>
        </w:rPr>
        <w:t>Lain-lain Pendapatan Daerah Yang Sah</w:t>
      </w:r>
    </w:p>
    <w:p w:rsidR="00007AB1" w:rsidRDefault="00007AB1" w:rsidP="001153D5">
      <w:pPr>
        <w:pStyle w:val="Default"/>
        <w:spacing w:line="480" w:lineRule="auto"/>
        <w:ind w:firstLine="567"/>
        <w:jc w:val="both"/>
        <w:rPr>
          <w:rFonts w:ascii="Times New Roman" w:hAnsi="Times New Roman" w:cs="Times New Roman"/>
        </w:rPr>
      </w:pPr>
      <w:r>
        <w:rPr>
          <w:rFonts w:ascii="Times New Roman" w:hAnsi="Times New Roman" w:cs="Times New Roman"/>
        </w:rPr>
        <w:t>Yang termas</w:t>
      </w:r>
      <w:r w:rsidR="00204F3A">
        <w:rPr>
          <w:rFonts w:ascii="Times New Roman" w:hAnsi="Times New Roman" w:cs="Times New Roman"/>
        </w:rPr>
        <w:t>uk dalam kelompok lain-lain yang</w:t>
      </w:r>
      <w:r>
        <w:rPr>
          <w:rFonts w:ascii="Times New Roman" w:hAnsi="Times New Roman" w:cs="Times New Roman"/>
        </w:rPr>
        <w:t xml:space="preserve"> sah adalah pendapaan hibah dan pend</w:t>
      </w:r>
      <w:r w:rsidR="00CF4751">
        <w:rPr>
          <w:rFonts w:ascii="Times New Roman" w:hAnsi="Times New Roman" w:cs="Times New Roman"/>
        </w:rPr>
        <w:t>a</w:t>
      </w:r>
      <w:r>
        <w:rPr>
          <w:rFonts w:ascii="Times New Roman" w:hAnsi="Times New Roman" w:cs="Times New Roman"/>
        </w:rPr>
        <w:t>patan darurat. Pendapatan hibah adalah penerimaan daerah yang berasal dari pemerintah negara asing, lembaga asing, lembaga internasiaonal, pemerintah, lembaga dalam negeri atau perseorangan. Pendapatan dana darurat adalah dana yang berasal dari APBN yan</w:t>
      </w:r>
      <w:r w:rsidR="00703E7A">
        <w:rPr>
          <w:rFonts w:ascii="Times New Roman" w:hAnsi="Times New Roman" w:cs="Times New Roman"/>
        </w:rPr>
        <w:t>g dialokasikan kepada daerah ya</w:t>
      </w:r>
      <w:r>
        <w:rPr>
          <w:rFonts w:ascii="Times New Roman" w:hAnsi="Times New Roman" w:cs="Times New Roman"/>
        </w:rPr>
        <w:t>ng mengalami bencana nasional, peristiwa luar biasa atau krisis solvabilitas.</w:t>
      </w:r>
    </w:p>
    <w:p w:rsidR="00007AB1" w:rsidRDefault="00007AB1" w:rsidP="001153D5">
      <w:pPr>
        <w:pStyle w:val="Default"/>
        <w:numPr>
          <w:ilvl w:val="2"/>
          <w:numId w:val="12"/>
        </w:numPr>
        <w:spacing w:line="480" w:lineRule="auto"/>
        <w:ind w:left="284" w:hanging="284"/>
        <w:jc w:val="both"/>
        <w:rPr>
          <w:rFonts w:ascii="Times New Roman" w:hAnsi="Times New Roman" w:cs="Times New Roman"/>
          <w:b/>
        </w:rPr>
      </w:pPr>
      <w:r>
        <w:rPr>
          <w:rFonts w:ascii="Times New Roman" w:hAnsi="Times New Roman" w:cs="Times New Roman"/>
          <w:b/>
        </w:rPr>
        <w:t>Pendapatan Asli Daerah (PAD)</w:t>
      </w:r>
    </w:p>
    <w:p w:rsidR="00007AB1" w:rsidRPr="007479FA" w:rsidRDefault="00007AB1" w:rsidP="001153D5">
      <w:pPr>
        <w:pStyle w:val="Default"/>
        <w:numPr>
          <w:ilvl w:val="0"/>
          <w:numId w:val="14"/>
        </w:numPr>
        <w:spacing w:line="480" w:lineRule="auto"/>
        <w:jc w:val="both"/>
        <w:rPr>
          <w:rFonts w:ascii="Times New Roman" w:hAnsi="Times New Roman" w:cs="Times New Roman"/>
          <w:b/>
        </w:rPr>
      </w:pPr>
      <w:r>
        <w:rPr>
          <w:rFonts w:ascii="Times New Roman" w:hAnsi="Times New Roman" w:cs="Times New Roman"/>
        </w:rPr>
        <w:t>Pengertian Pendapatan Asli  Daerah</w:t>
      </w:r>
    </w:p>
    <w:p w:rsidR="00007AB1" w:rsidRDefault="00007AB1" w:rsidP="001153D5">
      <w:pPr>
        <w:pStyle w:val="Default"/>
        <w:spacing w:line="480" w:lineRule="auto"/>
        <w:ind w:firstLine="720"/>
        <w:jc w:val="both"/>
        <w:rPr>
          <w:rFonts w:ascii="Times New Roman" w:hAnsi="Times New Roman" w:cs="Times New Roman"/>
        </w:rPr>
      </w:pPr>
      <w:r>
        <w:rPr>
          <w:rFonts w:ascii="Times New Roman" w:hAnsi="Times New Roman" w:cs="Times New Roman"/>
        </w:rPr>
        <w:t>Ah</w:t>
      </w:r>
      <w:r w:rsidR="008E2425">
        <w:rPr>
          <w:rFonts w:ascii="Times New Roman" w:hAnsi="Times New Roman" w:cs="Times New Roman"/>
        </w:rPr>
        <w:t xml:space="preserve">mad (2009) </w:t>
      </w:r>
      <w:r>
        <w:rPr>
          <w:rFonts w:ascii="Times New Roman" w:hAnsi="Times New Roman" w:cs="Times New Roman"/>
        </w:rPr>
        <w:t xml:space="preserve"> mendefinisikan pend</w:t>
      </w:r>
      <w:r w:rsidR="004F7E89">
        <w:rPr>
          <w:rFonts w:ascii="Times New Roman" w:hAnsi="Times New Roman" w:cs="Times New Roman"/>
        </w:rPr>
        <w:t>a</w:t>
      </w:r>
      <w:r>
        <w:rPr>
          <w:rFonts w:ascii="Times New Roman" w:hAnsi="Times New Roman" w:cs="Times New Roman"/>
        </w:rPr>
        <w:t>patan asli daerah (PAD) adalah yang diperoleh daerah yang dipungut berdasaarkan peraturan daerah sesuai dengan peratura</w:t>
      </w:r>
      <w:r w:rsidR="00CB019B">
        <w:rPr>
          <w:rFonts w:ascii="Times New Roman" w:hAnsi="Times New Roman" w:cs="Times New Roman"/>
        </w:rPr>
        <w:t xml:space="preserve">n perundang-undangan. Mardiasmo (2011) menjelaskan bahwa </w:t>
      </w:r>
      <w:r>
        <w:rPr>
          <w:rFonts w:ascii="Times New Roman" w:hAnsi="Times New Roman" w:cs="Times New Roman"/>
        </w:rPr>
        <w:t>pend</w:t>
      </w:r>
      <w:r w:rsidR="00204F3A">
        <w:rPr>
          <w:rFonts w:ascii="Times New Roman" w:hAnsi="Times New Roman" w:cs="Times New Roman"/>
        </w:rPr>
        <w:t>a</w:t>
      </w:r>
      <w:r>
        <w:rPr>
          <w:rFonts w:ascii="Times New Roman" w:hAnsi="Times New Roman" w:cs="Times New Roman"/>
        </w:rPr>
        <w:t xml:space="preserve">patan hasil daerah adalah penerimaan daerah dari sektor pajak daerah </w:t>
      </w:r>
      <w:r>
        <w:rPr>
          <w:rFonts w:ascii="Times New Roman" w:hAnsi="Times New Roman" w:cs="Times New Roman"/>
        </w:rPr>
        <w:lastRenderedPageBreak/>
        <w:t>retribusi daerah, dan h</w:t>
      </w:r>
      <w:r w:rsidR="00204F3A">
        <w:rPr>
          <w:rFonts w:ascii="Times New Roman" w:hAnsi="Times New Roman" w:cs="Times New Roman"/>
        </w:rPr>
        <w:t>asil pengelolaan kekayaan daera</w:t>
      </w:r>
      <w:r>
        <w:rPr>
          <w:rFonts w:ascii="Times New Roman" w:hAnsi="Times New Roman" w:cs="Times New Roman"/>
        </w:rPr>
        <w:t>h yang dipisahkan dan la</w:t>
      </w:r>
      <w:r w:rsidR="00CB019B">
        <w:rPr>
          <w:rFonts w:ascii="Times New Roman" w:hAnsi="Times New Roman" w:cs="Times New Roman"/>
        </w:rPr>
        <w:t>in-lain pend</w:t>
      </w:r>
      <w:r w:rsidR="00204F3A">
        <w:rPr>
          <w:rFonts w:ascii="Times New Roman" w:hAnsi="Times New Roman" w:cs="Times New Roman"/>
        </w:rPr>
        <w:t>a</w:t>
      </w:r>
      <w:r w:rsidR="00CB019B">
        <w:rPr>
          <w:rFonts w:ascii="Times New Roman" w:hAnsi="Times New Roman" w:cs="Times New Roman"/>
        </w:rPr>
        <w:t>patan hasil daerah.</w:t>
      </w:r>
      <w:r>
        <w:rPr>
          <w:rFonts w:ascii="Times New Roman" w:hAnsi="Times New Roman" w:cs="Times New Roman"/>
        </w:rPr>
        <w:t xml:space="preserve"> </w:t>
      </w:r>
    </w:p>
    <w:p w:rsidR="00007AB1" w:rsidRDefault="00007AB1" w:rsidP="001153D5">
      <w:pPr>
        <w:pStyle w:val="Default"/>
        <w:numPr>
          <w:ilvl w:val="0"/>
          <w:numId w:val="14"/>
        </w:numPr>
        <w:spacing w:line="480" w:lineRule="auto"/>
        <w:jc w:val="both"/>
        <w:rPr>
          <w:rFonts w:ascii="Times New Roman" w:hAnsi="Times New Roman" w:cs="Times New Roman"/>
        </w:rPr>
      </w:pPr>
      <w:r>
        <w:rPr>
          <w:rFonts w:ascii="Times New Roman" w:hAnsi="Times New Roman" w:cs="Times New Roman"/>
        </w:rPr>
        <w:t>Penetapan Potensi Pendapatan</w:t>
      </w:r>
    </w:p>
    <w:p w:rsidR="00007AB1" w:rsidRDefault="00C67324" w:rsidP="001153D5">
      <w:pPr>
        <w:pStyle w:val="Default"/>
        <w:spacing w:line="480" w:lineRule="auto"/>
        <w:ind w:firstLine="709"/>
        <w:jc w:val="both"/>
        <w:rPr>
          <w:rFonts w:ascii="Times New Roman" w:hAnsi="Times New Roman" w:cs="Times New Roman"/>
        </w:rPr>
      </w:pPr>
      <w:r>
        <w:rPr>
          <w:rFonts w:ascii="Times New Roman" w:hAnsi="Times New Roman" w:cs="Times New Roman"/>
        </w:rPr>
        <w:t>Mahmudi (</w:t>
      </w:r>
      <w:r w:rsidR="008E2425">
        <w:rPr>
          <w:rFonts w:ascii="Times New Roman" w:hAnsi="Times New Roman" w:cs="Times New Roman"/>
        </w:rPr>
        <w:t xml:space="preserve">2010) </w:t>
      </w:r>
      <w:r w:rsidR="00007AB1">
        <w:rPr>
          <w:rFonts w:ascii="Times New Roman" w:hAnsi="Times New Roman" w:cs="Times New Roman"/>
        </w:rPr>
        <w:t xml:space="preserve"> menyatakan bahwa pemetaan potensi pendapatan daerah berbeda-beda disebabkan oleh faktor ekonomi, demografi, sosial dan budaya. PAD berperan besar terhadap proses pelaksanaan pembangunan daerah, karena PAD digunakan untuk membiayai belanja pembangunan setiap tahunnya. Sehingga proses penyusunan merupakan proses yang sangat berpengaruh dalam penetapan target dari penerimaan PAD pada periode berikutnya, karena target tersebut menjadi tolak ukur dari kinerja pemerintah daerah dalam hal menggali potensi dalam rangka meningkatkan PAD.</w:t>
      </w:r>
    </w:p>
    <w:p w:rsidR="00007AB1" w:rsidRDefault="00007AB1" w:rsidP="001153D5">
      <w:pPr>
        <w:pStyle w:val="Default"/>
        <w:numPr>
          <w:ilvl w:val="0"/>
          <w:numId w:val="14"/>
        </w:numPr>
        <w:spacing w:line="480" w:lineRule="auto"/>
        <w:ind w:left="709" w:hanging="425"/>
        <w:jc w:val="both"/>
        <w:rPr>
          <w:rFonts w:ascii="Times New Roman" w:hAnsi="Times New Roman" w:cs="Times New Roman"/>
        </w:rPr>
      </w:pPr>
      <w:r>
        <w:rPr>
          <w:rFonts w:ascii="Times New Roman" w:hAnsi="Times New Roman" w:cs="Times New Roman"/>
        </w:rPr>
        <w:t>Potensi Keuntungan dan Kerugian Kemitraan Pemerintahan Daerah</w:t>
      </w:r>
    </w:p>
    <w:p w:rsidR="00007AB1" w:rsidRDefault="00CB019B" w:rsidP="001153D5">
      <w:pPr>
        <w:pStyle w:val="Default"/>
        <w:spacing w:line="480" w:lineRule="auto"/>
        <w:ind w:firstLine="709"/>
        <w:jc w:val="both"/>
        <w:rPr>
          <w:rFonts w:ascii="Times New Roman" w:hAnsi="Times New Roman" w:cs="Times New Roman"/>
        </w:rPr>
      </w:pPr>
      <w:r>
        <w:rPr>
          <w:rFonts w:ascii="Times New Roman" w:hAnsi="Times New Roman" w:cs="Times New Roman"/>
        </w:rPr>
        <w:t>Mahmudi (</w:t>
      </w:r>
      <w:r w:rsidR="008E2425">
        <w:rPr>
          <w:rFonts w:ascii="Times New Roman" w:hAnsi="Times New Roman" w:cs="Times New Roman"/>
        </w:rPr>
        <w:t>2010</w:t>
      </w:r>
      <w:r w:rsidR="00007AB1">
        <w:rPr>
          <w:rFonts w:ascii="Times New Roman" w:hAnsi="Times New Roman" w:cs="Times New Roman"/>
        </w:rPr>
        <w:t>) menyebutkan ada beberapa jenis pelayanan publik yang a</w:t>
      </w:r>
      <w:r w:rsidR="00703E7A">
        <w:rPr>
          <w:rFonts w:ascii="Times New Roman" w:hAnsi="Times New Roman" w:cs="Times New Roman"/>
        </w:rPr>
        <w:t>kan lebih menguntungkan jika di</w:t>
      </w:r>
      <w:r w:rsidR="00007AB1">
        <w:rPr>
          <w:rFonts w:ascii="Times New Roman" w:hAnsi="Times New Roman" w:cs="Times New Roman"/>
        </w:rPr>
        <w:t>kerja</w:t>
      </w:r>
      <w:r w:rsidR="00744C86">
        <w:rPr>
          <w:rFonts w:ascii="Times New Roman" w:hAnsi="Times New Roman" w:cs="Times New Roman"/>
        </w:rPr>
        <w:t xml:space="preserve"> </w:t>
      </w:r>
      <w:r w:rsidR="00007AB1">
        <w:rPr>
          <w:rFonts w:ascii="Times New Roman" w:hAnsi="Times New Roman" w:cs="Times New Roman"/>
        </w:rPr>
        <w:t>samakan melalui model kemetriaan sedangkan sebagaian yang lain lebih baik dilakukan oleh pemerintah daerah sendiri. Untuk itu, sebelum memutuskan pelayanan mana yang akan dikerjasamakan melalui model kemitraan maka perlu dilakukan kemitraan mendalam terkait kebutuhan pelayanan, cakupan pelayanan, aktivitas pelayanan, dan aspek pembiayaan atau anggaran.</w:t>
      </w:r>
    </w:p>
    <w:p w:rsidR="00007AB1" w:rsidRDefault="00007AB1" w:rsidP="001153D5">
      <w:pPr>
        <w:pStyle w:val="Default"/>
        <w:numPr>
          <w:ilvl w:val="0"/>
          <w:numId w:val="14"/>
        </w:numPr>
        <w:spacing w:line="480" w:lineRule="auto"/>
        <w:jc w:val="both"/>
        <w:rPr>
          <w:rFonts w:ascii="Times New Roman" w:hAnsi="Times New Roman" w:cs="Times New Roman"/>
        </w:rPr>
      </w:pPr>
      <w:r>
        <w:rPr>
          <w:rFonts w:ascii="Times New Roman" w:hAnsi="Times New Roman" w:cs="Times New Roman"/>
        </w:rPr>
        <w:t>Rencana Penerimaan Target Retribusi</w:t>
      </w:r>
    </w:p>
    <w:p w:rsidR="00007AB1" w:rsidRDefault="00CB019B" w:rsidP="001153D5">
      <w:pPr>
        <w:pStyle w:val="Default"/>
        <w:spacing w:line="480" w:lineRule="auto"/>
        <w:ind w:firstLine="720"/>
        <w:jc w:val="both"/>
        <w:rPr>
          <w:rFonts w:ascii="Times New Roman" w:hAnsi="Times New Roman" w:cs="Times New Roman"/>
        </w:rPr>
      </w:pPr>
      <w:r>
        <w:rPr>
          <w:rFonts w:ascii="Times New Roman" w:hAnsi="Times New Roman" w:cs="Times New Roman"/>
        </w:rPr>
        <w:t>Indra (</w:t>
      </w:r>
      <w:r w:rsidR="008E2425">
        <w:rPr>
          <w:rFonts w:ascii="Times New Roman" w:hAnsi="Times New Roman" w:cs="Times New Roman"/>
        </w:rPr>
        <w:t>20</w:t>
      </w:r>
      <w:r>
        <w:rPr>
          <w:rFonts w:ascii="Times New Roman" w:hAnsi="Times New Roman" w:cs="Times New Roman"/>
        </w:rPr>
        <w:t>10</w:t>
      </w:r>
      <w:r w:rsidR="00F40747">
        <w:rPr>
          <w:rFonts w:ascii="Times New Roman" w:hAnsi="Times New Roman" w:cs="Times New Roman"/>
        </w:rPr>
        <w:t>) men</w:t>
      </w:r>
      <w:r w:rsidR="00007AB1">
        <w:rPr>
          <w:rFonts w:ascii="Times New Roman" w:hAnsi="Times New Roman" w:cs="Times New Roman"/>
        </w:rPr>
        <w:t>difiniskan target adalah seperangkat sasaran dalam bentuk kuantitatif yang harus dicapai oleh pihak m</w:t>
      </w:r>
      <w:r w:rsidR="00F40747">
        <w:rPr>
          <w:rFonts w:ascii="Times New Roman" w:hAnsi="Times New Roman" w:cs="Times New Roman"/>
        </w:rPr>
        <w:t>anajemen pada waktu tertentu di</w:t>
      </w:r>
      <w:r w:rsidR="00007AB1">
        <w:rPr>
          <w:rFonts w:ascii="Times New Roman" w:hAnsi="Times New Roman" w:cs="Times New Roman"/>
        </w:rPr>
        <w:t xml:space="preserve">masa yang akan datang, seperti target </w:t>
      </w:r>
      <w:r w:rsidR="00007AB1" w:rsidRPr="00A7110C">
        <w:rPr>
          <w:rFonts w:ascii="Times New Roman" w:hAnsi="Times New Roman" w:cs="Times New Roman"/>
          <w:i/>
        </w:rPr>
        <w:t>Output</w:t>
      </w:r>
      <w:r w:rsidR="00007AB1">
        <w:rPr>
          <w:rFonts w:ascii="Times New Roman" w:hAnsi="Times New Roman" w:cs="Times New Roman"/>
        </w:rPr>
        <w:t xml:space="preserve"> dan target kinerja ( </w:t>
      </w:r>
      <w:r w:rsidR="00007AB1">
        <w:rPr>
          <w:rFonts w:ascii="Times New Roman" w:hAnsi="Times New Roman" w:cs="Times New Roman"/>
        </w:rPr>
        <w:lastRenderedPageBreak/>
        <w:t>efisiensi, kualitas pelayanan dan kinerj</w:t>
      </w:r>
      <w:r w:rsidR="00CF4751">
        <w:rPr>
          <w:rFonts w:ascii="Times New Roman" w:hAnsi="Times New Roman" w:cs="Times New Roman"/>
        </w:rPr>
        <w:t>a keuang</w:t>
      </w:r>
      <w:r>
        <w:rPr>
          <w:rFonts w:ascii="Times New Roman" w:hAnsi="Times New Roman" w:cs="Times New Roman"/>
        </w:rPr>
        <w:t>an ). Ahmad (</w:t>
      </w:r>
      <w:r w:rsidR="00CF4751">
        <w:rPr>
          <w:rFonts w:ascii="Times New Roman" w:hAnsi="Times New Roman" w:cs="Times New Roman"/>
        </w:rPr>
        <w:t>2006</w:t>
      </w:r>
      <w:r w:rsidR="00007AB1">
        <w:rPr>
          <w:rFonts w:ascii="Times New Roman" w:hAnsi="Times New Roman" w:cs="Times New Roman"/>
        </w:rPr>
        <w:t>) mengungkapkan untuk mendapatkan gambaran mengenai kemampuan pemungutan potensi retribusi daerah yang a</w:t>
      </w:r>
      <w:r w:rsidR="00703E7A">
        <w:rPr>
          <w:rFonts w:ascii="Times New Roman" w:hAnsi="Times New Roman" w:cs="Times New Roman"/>
        </w:rPr>
        <w:t>da sebagai penerimaan daerah di</w:t>
      </w:r>
      <w:r w:rsidR="00007AB1">
        <w:rPr>
          <w:rFonts w:ascii="Times New Roman" w:hAnsi="Times New Roman" w:cs="Times New Roman"/>
        </w:rPr>
        <w:t>gunakan tiga pendekatan :</w:t>
      </w:r>
    </w:p>
    <w:p w:rsidR="00007AB1" w:rsidRDefault="00007AB1" w:rsidP="001153D5">
      <w:pPr>
        <w:pStyle w:val="Default"/>
        <w:numPr>
          <w:ilvl w:val="0"/>
          <w:numId w:val="3"/>
        </w:numPr>
        <w:spacing w:line="480" w:lineRule="auto"/>
        <w:ind w:left="709" w:hanging="425"/>
        <w:jc w:val="both"/>
        <w:rPr>
          <w:rFonts w:ascii="Times New Roman" w:hAnsi="Times New Roman" w:cs="Times New Roman"/>
        </w:rPr>
      </w:pPr>
      <w:r>
        <w:rPr>
          <w:rFonts w:ascii="Times New Roman" w:hAnsi="Times New Roman" w:cs="Times New Roman"/>
        </w:rPr>
        <w:t>Dari segi subjek, akan memberikan gambaran mengenai persentase dar</w:t>
      </w:r>
      <w:r w:rsidR="00703E7A">
        <w:rPr>
          <w:rFonts w:ascii="Times New Roman" w:hAnsi="Times New Roman" w:cs="Times New Roman"/>
        </w:rPr>
        <w:t>i sejumlah subjek yang dapat di</w:t>
      </w:r>
      <w:r>
        <w:rPr>
          <w:rFonts w:ascii="Times New Roman" w:hAnsi="Times New Roman" w:cs="Times New Roman"/>
        </w:rPr>
        <w:t>jaring oleh unit/presentase yang menanggung pemungutan, baik subjek yang sudah terdaftar maupun subjek yang belum terdaftar.</w:t>
      </w:r>
    </w:p>
    <w:p w:rsidR="00007AB1" w:rsidRDefault="00007AB1" w:rsidP="001153D5">
      <w:pPr>
        <w:pStyle w:val="Default"/>
        <w:numPr>
          <w:ilvl w:val="0"/>
          <w:numId w:val="3"/>
        </w:numPr>
        <w:spacing w:line="480" w:lineRule="auto"/>
        <w:ind w:left="709" w:hanging="425"/>
        <w:jc w:val="both"/>
        <w:rPr>
          <w:rFonts w:ascii="Times New Roman" w:hAnsi="Times New Roman" w:cs="Times New Roman"/>
        </w:rPr>
      </w:pPr>
      <w:r>
        <w:rPr>
          <w:rFonts w:ascii="Times New Roman" w:hAnsi="Times New Roman" w:cs="Times New Roman"/>
        </w:rPr>
        <w:t xml:space="preserve">Dari segi pemungutan, pada dasarnya sama dengan </w:t>
      </w:r>
      <w:r w:rsidRPr="00D879A1">
        <w:rPr>
          <w:rFonts w:ascii="Times New Roman" w:hAnsi="Times New Roman" w:cs="Times New Roman"/>
          <w:i/>
        </w:rPr>
        <w:t>Administration</w:t>
      </w:r>
      <w:r>
        <w:rPr>
          <w:rFonts w:ascii="Times New Roman" w:hAnsi="Times New Roman" w:cs="Times New Roman"/>
        </w:rPr>
        <w:t xml:space="preserve"> </w:t>
      </w:r>
      <w:r w:rsidRPr="00D879A1">
        <w:rPr>
          <w:rFonts w:ascii="Times New Roman" w:hAnsi="Times New Roman" w:cs="Times New Roman"/>
          <w:i/>
        </w:rPr>
        <w:t>Efeciency Ration</w:t>
      </w:r>
      <w:r>
        <w:rPr>
          <w:rFonts w:ascii="Times New Roman" w:hAnsi="Times New Roman" w:cs="Times New Roman"/>
        </w:rPr>
        <w:t xml:space="preserve"> ( AER ) Menurut subjek, hanya bedanya disini akan dapat menggambarkan </w:t>
      </w:r>
      <w:r w:rsidR="00703E7A">
        <w:rPr>
          <w:rFonts w:ascii="Times New Roman" w:hAnsi="Times New Roman" w:cs="Times New Roman"/>
        </w:rPr>
        <w:t>rasio</w:t>
      </w:r>
      <w:r>
        <w:rPr>
          <w:rFonts w:ascii="Times New Roman" w:hAnsi="Times New Roman" w:cs="Times New Roman"/>
        </w:rPr>
        <w:t xml:space="preserve"> dari objek retribusi pemungutan yang telah terdaf</w:t>
      </w:r>
      <w:r w:rsidR="00703E7A">
        <w:rPr>
          <w:rFonts w:ascii="Times New Roman" w:hAnsi="Times New Roman" w:cs="Times New Roman"/>
        </w:rPr>
        <w:t>t</w:t>
      </w:r>
      <w:r>
        <w:rPr>
          <w:rFonts w:ascii="Times New Roman" w:hAnsi="Times New Roman" w:cs="Times New Roman"/>
        </w:rPr>
        <w:t>ar dan objek retribusi yang belum terdaftar.</w:t>
      </w:r>
    </w:p>
    <w:p w:rsidR="001438EE" w:rsidRDefault="00007AB1" w:rsidP="001153D5">
      <w:pPr>
        <w:pStyle w:val="Default"/>
        <w:numPr>
          <w:ilvl w:val="0"/>
          <w:numId w:val="3"/>
        </w:numPr>
        <w:spacing w:line="480" w:lineRule="auto"/>
        <w:ind w:left="709" w:hanging="425"/>
        <w:jc w:val="both"/>
        <w:rPr>
          <w:rFonts w:ascii="Times New Roman" w:hAnsi="Times New Roman" w:cs="Times New Roman"/>
        </w:rPr>
      </w:pPr>
      <w:r>
        <w:rPr>
          <w:rFonts w:ascii="Times New Roman" w:hAnsi="Times New Roman" w:cs="Times New Roman"/>
        </w:rPr>
        <w:t>Dari segi penerimaan, diukur melalui perbandingan jumlah realisasi penerimaan dengan potensi yang ada, semakin besar memungut, yang berati pula aktifitas pemungutan dapat tercapai.</w:t>
      </w:r>
    </w:p>
    <w:p w:rsidR="00007AB1" w:rsidRDefault="00007AB1" w:rsidP="001153D5">
      <w:pPr>
        <w:pStyle w:val="Default"/>
        <w:numPr>
          <w:ilvl w:val="2"/>
          <w:numId w:val="12"/>
        </w:numPr>
        <w:spacing w:line="480" w:lineRule="auto"/>
        <w:ind w:left="0" w:firstLine="0"/>
        <w:jc w:val="both"/>
        <w:rPr>
          <w:rFonts w:ascii="Times New Roman" w:hAnsi="Times New Roman" w:cs="Times New Roman"/>
          <w:b/>
        </w:rPr>
      </w:pPr>
      <w:r>
        <w:rPr>
          <w:rFonts w:ascii="Times New Roman" w:hAnsi="Times New Roman" w:cs="Times New Roman"/>
          <w:b/>
        </w:rPr>
        <w:t>Retribusi Daerah</w:t>
      </w:r>
    </w:p>
    <w:p w:rsidR="00007AB1" w:rsidRDefault="00007AB1" w:rsidP="001153D5">
      <w:pPr>
        <w:pStyle w:val="Default"/>
        <w:spacing w:line="480" w:lineRule="auto"/>
        <w:jc w:val="both"/>
        <w:rPr>
          <w:rFonts w:ascii="Times New Roman" w:hAnsi="Times New Roman" w:cs="Times New Roman"/>
          <w:b/>
        </w:rPr>
      </w:pPr>
      <w:r>
        <w:rPr>
          <w:rFonts w:ascii="Times New Roman" w:hAnsi="Times New Roman" w:cs="Times New Roman"/>
          <w:b/>
        </w:rPr>
        <w:t xml:space="preserve">2.1.5.1 </w:t>
      </w:r>
      <w:r w:rsidRPr="00856748">
        <w:rPr>
          <w:rFonts w:ascii="Times New Roman" w:hAnsi="Times New Roman" w:cs="Times New Roman"/>
          <w:b/>
        </w:rPr>
        <w:t>Pengertian Retribusi Daerah</w:t>
      </w:r>
    </w:p>
    <w:p w:rsidR="00F40C0C" w:rsidRPr="00DF6CE4" w:rsidRDefault="00CB019B" w:rsidP="001153D5">
      <w:pPr>
        <w:pStyle w:val="Default"/>
        <w:spacing w:line="480" w:lineRule="auto"/>
        <w:ind w:firstLine="720"/>
        <w:jc w:val="both"/>
        <w:rPr>
          <w:rFonts w:ascii="Times New Roman" w:hAnsi="Times New Roman" w:cs="Times New Roman"/>
          <w:b/>
        </w:rPr>
      </w:pPr>
      <w:r>
        <w:rPr>
          <w:rFonts w:ascii="Times New Roman" w:hAnsi="Times New Roman" w:cs="Times New Roman"/>
        </w:rPr>
        <w:t>Ahmad (2009</w:t>
      </w:r>
      <w:r w:rsidR="00007AB1" w:rsidRPr="00A04E9B">
        <w:rPr>
          <w:rFonts w:ascii="Times New Roman" w:hAnsi="Times New Roman" w:cs="Times New Roman"/>
        </w:rPr>
        <w:t>) mendefiniskan Retribusi daerah adalah pemungutan daerah sebagai pembayaran atas jasa atau pemberian izin tertentu yang khusus disediakan dan atau diberikan oleh pemerintah daerah untuk kepentingan orang pribadi atau badan.</w:t>
      </w:r>
      <w:r w:rsidR="00DF6CE4">
        <w:rPr>
          <w:rFonts w:ascii="Times New Roman" w:hAnsi="Times New Roman" w:cs="Times New Roman"/>
          <w:b/>
        </w:rPr>
        <w:t xml:space="preserve"> </w:t>
      </w:r>
      <w:r>
        <w:rPr>
          <w:rFonts w:ascii="Times New Roman" w:hAnsi="Times New Roman" w:cs="Times New Roman"/>
        </w:rPr>
        <w:t>Mahmudi (</w:t>
      </w:r>
      <w:r w:rsidR="008E2425">
        <w:rPr>
          <w:rFonts w:ascii="Times New Roman" w:hAnsi="Times New Roman" w:cs="Times New Roman"/>
        </w:rPr>
        <w:t>2010</w:t>
      </w:r>
      <w:r w:rsidR="00007AB1">
        <w:rPr>
          <w:rFonts w:ascii="Times New Roman" w:hAnsi="Times New Roman" w:cs="Times New Roman"/>
        </w:rPr>
        <w:t>) mendefeniskann retribusi</w:t>
      </w:r>
      <w:r w:rsidR="00F40C0C">
        <w:rPr>
          <w:rFonts w:ascii="Times New Roman" w:hAnsi="Times New Roman" w:cs="Times New Roman"/>
        </w:rPr>
        <w:t xml:space="preserve"> daerah adalah pungutan yang di</w:t>
      </w:r>
      <w:r w:rsidR="00007AB1">
        <w:rPr>
          <w:rFonts w:ascii="Times New Roman" w:hAnsi="Times New Roman" w:cs="Times New Roman"/>
        </w:rPr>
        <w:t xml:space="preserve">lakukan pemerintah daerah kepada wajib atas pemanfaatan suatu jasa atau pemberian izin tertentu yang khusus disediakan oleh pemerintah </w:t>
      </w:r>
      <w:r w:rsidR="00007AB1">
        <w:rPr>
          <w:rFonts w:ascii="Times New Roman" w:hAnsi="Times New Roman" w:cs="Times New Roman"/>
        </w:rPr>
        <w:lastRenderedPageBreak/>
        <w:t>daerah untuk kepentingan pribadi atau badan.</w:t>
      </w:r>
      <w:r w:rsidR="00DF6CE4">
        <w:rPr>
          <w:rFonts w:ascii="Times New Roman" w:hAnsi="Times New Roman" w:cs="Times New Roman"/>
        </w:rPr>
        <w:t xml:space="preserve"> </w:t>
      </w:r>
      <w:r w:rsidR="00007AB1">
        <w:rPr>
          <w:rFonts w:ascii="Times New Roman" w:hAnsi="Times New Roman" w:cs="Times New Roman"/>
        </w:rPr>
        <w:t>Berdasarkan teori yan</w:t>
      </w:r>
      <w:r w:rsidR="00703E7A">
        <w:rPr>
          <w:rFonts w:ascii="Times New Roman" w:hAnsi="Times New Roman" w:cs="Times New Roman"/>
        </w:rPr>
        <w:t>g ada dapat di</w:t>
      </w:r>
      <w:r>
        <w:rPr>
          <w:rFonts w:ascii="Times New Roman" w:hAnsi="Times New Roman" w:cs="Times New Roman"/>
        </w:rPr>
        <w:t>simpulkan bahwa r</w:t>
      </w:r>
      <w:r w:rsidR="00007AB1">
        <w:rPr>
          <w:rFonts w:ascii="Times New Roman" w:hAnsi="Times New Roman" w:cs="Times New Roman"/>
        </w:rPr>
        <w:t xml:space="preserve">etribusi daerah adalah pungutan daerah sebagai pembayaran atas jasa atau </w:t>
      </w:r>
      <w:r w:rsidR="00703E7A">
        <w:rPr>
          <w:rFonts w:ascii="Times New Roman" w:hAnsi="Times New Roman" w:cs="Times New Roman"/>
        </w:rPr>
        <w:t>pemberian izin tertentu yang di</w:t>
      </w:r>
      <w:r w:rsidR="00007AB1">
        <w:rPr>
          <w:rFonts w:ascii="Times New Roman" w:hAnsi="Times New Roman" w:cs="Times New Roman"/>
        </w:rPr>
        <w:t>berikan oleh pemerintah daerah baik untuk kepentingan pribadi atau badan yang berkepentingan dalam penggunaan jasa atau izin tertentu.</w:t>
      </w:r>
    </w:p>
    <w:p w:rsidR="00007AB1" w:rsidRPr="006C4F5C" w:rsidRDefault="00007AB1" w:rsidP="001153D5">
      <w:pPr>
        <w:pStyle w:val="Default"/>
        <w:numPr>
          <w:ilvl w:val="3"/>
          <w:numId w:val="27"/>
        </w:numPr>
        <w:spacing w:line="480" w:lineRule="auto"/>
        <w:ind w:left="709" w:hanging="709"/>
        <w:jc w:val="both"/>
        <w:rPr>
          <w:rFonts w:ascii="Times New Roman" w:hAnsi="Times New Roman" w:cs="Times New Roman"/>
          <w:b/>
        </w:rPr>
      </w:pPr>
      <w:r w:rsidRPr="006C4F5C">
        <w:rPr>
          <w:rFonts w:ascii="Times New Roman" w:hAnsi="Times New Roman" w:cs="Times New Roman"/>
          <w:b/>
        </w:rPr>
        <w:t>Jenis-jenis Retribusi Daerah</w:t>
      </w:r>
    </w:p>
    <w:p w:rsidR="00007AB1" w:rsidRDefault="00CB019B" w:rsidP="001153D5">
      <w:pPr>
        <w:pStyle w:val="Default"/>
        <w:spacing w:line="480" w:lineRule="auto"/>
        <w:ind w:firstLine="720"/>
        <w:jc w:val="both"/>
        <w:rPr>
          <w:rFonts w:ascii="Times New Roman" w:hAnsi="Times New Roman" w:cs="Times New Roman"/>
        </w:rPr>
      </w:pPr>
      <w:r>
        <w:rPr>
          <w:rFonts w:ascii="Times New Roman" w:hAnsi="Times New Roman" w:cs="Times New Roman"/>
        </w:rPr>
        <w:t>Ida (2012</w:t>
      </w:r>
      <w:r w:rsidR="00007AB1">
        <w:rPr>
          <w:rFonts w:ascii="Times New Roman" w:hAnsi="Times New Roman" w:cs="Times New Roman"/>
        </w:rPr>
        <w:t>) menyebut</w:t>
      </w:r>
      <w:r w:rsidR="00703E7A">
        <w:rPr>
          <w:rFonts w:ascii="Times New Roman" w:hAnsi="Times New Roman" w:cs="Times New Roman"/>
        </w:rPr>
        <w:t>kan jenis-jenis retribusi di</w:t>
      </w:r>
      <w:r w:rsidR="00007AB1">
        <w:rPr>
          <w:rFonts w:ascii="Times New Roman" w:hAnsi="Times New Roman" w:cs="Times New Roman"/>
        </w:rPr>
        <w:t>kelompokan kedalam tiga golongan yaitu, jasa umum, jasa usaha, dan perizinan tertentu.</w:t>
      </w:r>
    </w:p>
    <w:p w:rsidR="00007AB1" w:rsidRPr="00F955D6" w:rsidRDefault="00007AB1" w:rsidP="001153D5">
      <w:pPr>
        <w:pStyle w:val="Default"/>
        <w:numPr>
          <w:ilvl w:val="0"/>
          <w:numId w:val="15"/>
        </w:numPr>
        <w:spacing w:line="480" w:lineRule="auto"/>
        <w:ind w:left="709"/>
        <w:jc w:val="both"/>
        <w:rPr>
          <w:rFonts w:ascii="Times New Roman" w:hAnsi="Times New Roman" w:cs="Times New Roman"/>
          <w:b/>
        </w:rPr>
      </w:pPr>
      <w:r>
        <w:rPr>
          <w:rFonts w:ascii="Times New Roman" w:hAnsi="Times New Roman" w:cs="Times New Roman"/>
        </w:rPr>
        <w:t>Retribusi Jasa Umum</w:t>
      </w:r>
    </w:p>
    <w:p w:rsidR="00007AB1" w:rsidRDefault="00007AB1" w:rsidP="001153D5">
      <w:pPr>
        <w:pStyle w:val="Default"/>
        <w:spacing w:line="480" w:lineRule="auto"/>
        <w:ind w:left="709"/>
        <w:jc w:val="both"/>
        <w:rPr>
          <w:rFonts w:ascii="Times New Roman" w:hAnsi="Times New Roman" w:cs="Times New Roman"/>
        </w:rPr>
      </w:pPr>
      <w:r>
        <w:rPr>
          <w:rFonts w:ascii="Times New Roman" w:hAnsi="Times New Roman" w:cs="Times New Roman"/>
        </w:rPr>
        <w:t>Retribusi jasa umum adalah pelayanan yang disedi</w:t>
      </w:r>
      <w:r w:rsidR="00F40C0C">
        <w:rPr>
          <w:rFonts w:ascii="Times New Roman" w:hAnsi="Times New Roman" w:cs="Times New Roman"/>
        </w:rPr>
        <w:t>akan atau diberikan pemerintah d</w:t>
      </w:r>
      <w:r>
        <w:rPr>
          <w:rFonts w:ascii="Times New Roman" w:hAnsi="Times New Roman" w:cs="Times New Roman"/>
        </w:rPr>
        <w:t>aerah untuk tujuan kepentingan dan keman</w:t>
      </w:r>
      <w:r w:rsidR="00703E7A">
        <w:rPr>
          <w:rFonts w:ascii="Times New Roman" w:hAnsi="Times New Roman" w:cs="Times New Roman"/>
        </w:rPr>
        <w:t>faatan umum serta dapat di</w:t>
      </w:r>
      <w:r>
        <w:rPr>
          <w:rFonts w:ascii="Times New Roman" w:hAnsi="Times New Roman" w:cs="Times New Roman"/>
        </w:rPr>
        <w:t>nikmati oleh oarang pribadi atau badan.</w:t>
      </w:r>
    </w:p>
    <w:p w:rsidR="00007AB1" w:rsidRPr="00F955D6" w:rsidRDefault="00007AB1" w:rsidP="001153D5">
      <w:pPr>
        <w:pStyle w:val="Default"/>
        <w:numPr>
          <w:ilvl w:val="0"/>
          <w:numId w:val="15"/>
        </w:numPr>
        <w:spacing w:line="480" w:lineRule="auto"/>
        <w:ind w:left="709" w:hanging="502"/>
        <w:jc w:val="both"/>
        <w:rPr>
          <w:rFonts w:ascii="Times New Roman" w:hAnsi="Times New Roman" w:cs="Times New Roman"/>
          <w:b/>
        </w:rPr>
      </w:pPr>
      <w:r>
        <w:rPr>
          <w:rFonts w:ascii="Times New Roman" w:hAnsi="Times New Roman" w:cs="Times New Roman"/>
        </w:rPr>
        <w:t>Retribusi Jasa usaha</w:t>
      </w:r>
    </w:p>
    <w:p w:rsidR="00007AB1" w:rsidRDefault="00007AB1" w:rsidP="001153D5">
      <w:pPr>
        <w:pStyle w:val="Default"/>
        <w:spacing w:line="480" w:lineRule="auto"/>
        <w:ind w:left="709"/>
        <w:jc w:val="both"/>
        <w:rPr>
          <w:rFonts w:ascii="Times New Roman" w:hAnsi="Times New Roman" w:cs="Times New Roman"/>
        </w:rPr>
      </w:pPr>
      <w:r>
        <w:rPr>
          <w:rFonts w:ascii="Times New Roman" w:hAnsi="Times New Roman" w:cs="Times New Roman"/>
        </w:rPr>
        <w:t>Retribusi jasa usaha sesuai pasal 126 UU PDRD adalah pelayanan yang disediakan oleh pemerintah daerah menganut prinsip komersial.</w:t>
      </w:r>
    </w:p>
    <w:p w:rsidR="00007AB1" w:rsidRPr="00A04E9B" w:rsidRDefault="00007AB1" w:rsidP="001153D5">
      <w:pPr>
        <w:pStyle w:val="Default"/>
        <w:numPr>
          <w:ilvl w:val="0"/>
          <w:numId w:val="15"/>
        </w:numPr>
        <w:spacing w:line="480" w:lineRule="auto"/>
        <w:ind w:left="709" w:hanging="502"/>
        <w:jc w:val="both"/>
        <w:rPr>
          <w:rFonts w:ascii="Times New Roman" w:hAnsi="Times New Roman" w:cs="Times New Roman"/>
        </w:rPr>
      </w:pPr>
      <w:r>
        <w:rPr>
          <w:rFonts w:ascii="Times New Roman" w:hAnsi="Times New Roman" w:cs="Times New Roman"/>
        </w:rPr>
        <w:t>Retribusi Perizinan Tertentu</w:t>
      </w:r>
    </w:p>
    <w:p w:rsidR="00007AB1" w:rsidRDefault="00007AB1" w:rsidP="001153D5">
      <w:pPr>
        <w:pStyle w:val="Default"/>
        <w:spacing w:line="480" w:lineRule="auto"/>
        <w:ind w:left="709"/>
        <w:jc w:val="both"/>
        <w:rPr>
          <w:rFonts w:ascii="Times New Roman" w:hAnsi="Times New Roman" w:cs="Times New Roman"/>
        </w:rPr>
      </w:pPr>
      <w:r>
        <w:rPr>
          <w:rFonts w:ascii="Times New Roman" w:hAnsi="Times New Roman" w:cs="Times New Roman"/>
        </w:rPr>
        <w:t>Retribusi perizinan tertentu berdasarkan pasal 140 ayat I UU PDRD adalah pelayanan per</w:t>
      </w:r>
      <w:r w:rsidR="00F40C0C">
        <w:rPr>
          <w:rFonts w:ascii="Times New Roman" w:hAnsi="Times New Roman" w:cs="Times New Roman"/>
        </w:rPr>
        <w:t>izinan tetentu oleh pemerintah d</w:t>
      </w:r>
      <w:r>
        <w:rPr>
          <w:rFonts w:ascii="Times New Roman" w:hAnsi="Times New Roman" w:cs="Times New Roman"/>
        </w:rPr>
        <w:t>aerah kepada o</w:t>
      </w:r>
      <w:r w:rsidR="00703E7A">
        <w:rPr>
          <w:rFonts w:ascii="Times New Roman" w:hAnsi="Times New Roman" w:cs="Times New Roman"/>
        </w:rPr>
        <w:t>rang pribadi atau badan yang di</w:t>
      </w:r>
      <w:r>
        <w:rPr>
          <w:rFonts w:ascii="Times New Roman" w:hAnsi="Times New Roman" w:cs="Times New Roman"/>
        </w:rPr>
        <w:t>maksudkan untuk pengaturan dan pengawasan atas kegiatan pemanfaatan ruang, penggunaan sumber daya alam atau fasilitas tetentu guna melindungi k</w:t>
      </w:r>
      <w:r w:rsidR="00703E7A">
        <w:rPr>
          <w:rFonts w:ascii="Times New Roman" w:hAnsi="Times New Roman" w:cs="Times New Roman"/>
        </w:rPr>
        <w:t>epentingan umum dan menjaga pele</w:t>
      </w:r>
      <w:r>
        <w:rPr>
          <w:rFonts w:ascii="Times New Roman" w:hAnsi="Times New Roman" w:cs="Times New Roman"/>
        </w:rPr>
        <w:t>starian lingkungan.</w:t>
      </w:r>
    </w:p>
    <w:p w:rsidR="00D61A44" w:rsidRDefault="00D61A44" w:rsidP="001153D5">
      <w:pPr>
        <w:pStyle w:val="Default"/>
        <w:spacing w:line="480" w:lineRule="auto"/>
        <w:ind w:left="709" w:firstLine="153"/>
        <w:jc w:val="both"/>
        <w:rPr>
          <w:rFonts w:ascii="Times New Roman" w:hAnsi="Times New Roman" w:cs="Times New Roman"/>
        </w:rPr>
      </w:pPr>
      <w:r>
        <w:rPr>
          <w:rFonts w:ascii="Times New Roman" w:hAnsi="Times New Roman" w:cs="Times New Roman"/>
        </w:rPr>
        <w:lastRenderedPageBreak/>
        <w:t>Jenis jenis retribusi jasa umum saat ini diatur dalam undang-undang</w:t>
      </w:r>
      <w:r w:rsidR="00A80EE5">
        <w:rPr>
          <w:rFonts w:ascii="Times New Roman" w:hAnsi="Times New Roman" w:cs="Times New Roman"/>
        </w:rPr>
        <w:t xml:space="preserve"> No. 28 tahun 2009 pasal 110-124, sebagaimana dibawah ini :</w:t>
      </w:r>
    </w:p>
    <w:p w:rsidR="00A80EE5" w:rsidRDefault="00A80EE5" w:rsidP="001153D5">
      <w:pPr>
        <w:pStyle w:val="Default"/>
        <w:numPr>
          <w:ilvl w:val="0"/>
          <w:numId w:val="22"/>
        </w:numPr>
        <w:spacing w:line="480" w:lineRule="auto"/>
        <w:jc w:val="both"/>
        <w:rPr>
          <w:rFonts w:ascii="Times New Roman" w:hAnsi="Times New Roman" w:cs="Times New Roman"/>
        </w:rPr>
      </w:pPr>
      <w:r>
        <w:rPr>
          <w:rFonts w:ascii="Times New Roman" w:hAnsi="Times New Roman" w:cs="Times New Roman"/>
        </w:rPr>
        <w:t>Retribusi pelayanan Kesehatan</w:t>
      </w:r>
    </w:p>
    <w:p w:rsidR="00A80EE5" w:rsidRDefault="00A80EE5" w:rsidP="001153D5">
      <w:pPr>
        <w:pStyle w:val="Default"/>
        <w:spacing w:line="480" w:lineRule="auto"/>
        <w:ind w:left="927"/>
        <w:jc w:val="both"/>
        <w:rPr>
          <w:rFonts w:ascii="Times New Roman" w:hAnsi="Times New Roman" w:cs="Times New Roman"/>
        </w:rPr>
      </w:pPr>
      <w:r>
        <w:rPr>
          <w:rFonts w:ascii="Times New Roman" w:hAnsi="Times New Roman" w:cs="Times New Roman"/>
        </w:rPr>
        <w:t>Objek retribusi pelayanan kesehatan adalah pelayanan kesehatan di puskesmas, puskemas keliling, puskesmas pembantu, balai pengobatan, dan rumah sakit daerah dan tempat pelayanan kesehatan lainnya yang jenis yang dimiliki atau dikelola oleh pemerintah daerah, kecuali pelayanan terdaftar.</w:t>
      </w:r>
    </w:p>
    <w:p w:rsidR="00A80EE5" w:rsidRDefault="00A80EE5" w:rsidP="001153D5">
      <w:pPr>
        <w:pStyle w:val="Default"/>
        <w:numPr>
          <w:ilvl w:val="0"/>
          <w:numId w:val="22"/>
        </w:numPr>
        <w:spacing w:line="480" w:lineRule="auto"/>
        <w:jc w:val="both"/>
        <w:rPr>
          <w:rFonts w:ascii="Times New Roman" w:hAnsi="Times New Roman" w:cs="Times New Roman"/>
        </w:rPr>
      </w:pPr>
      <w:r>
        <w:rPr>
          <w:rFonts w:ascii="Times New Roman" w:hAnsi="Times New Roman" w:cs="Times New Roman"/>
        </w:rPr>
        <w:t>Retribusi pelayanan persampahan/kebersihan.</w:t>
      </w:r>
    </w:p>
    <w:p w:rsidR="00A80EE5" w:rsidRDefault="00A80EE5" w:rsidP="001153D5">
      <w:pPr>
        <w:pStyle w:val="Default"/>
        <w:spacing w:line="480" w:lineRule="auto"/>
        <w:ind w:left="927"/>
        <w:jc w:val="both"/>
        <w:rPr>
          <w:rFonts w:ascii="Times New Roman" w:hAnsi="Times New Roman" w:cs="Times New Roman"/>
        </w:rPr>
      </w:pPr>
      <w:r>
        <w:rPr>
          <w:rFonts w:ascii="Times New Roman" w:hAnsi="Times New Roman" w:cs="Times New Roman"/>
        </w:rPr>
        <w:t>Objek retribusi pelayanan persampahan/kebersihan meliputi pengambilan/pengumpulan sampah dari sumbernya kelokasi pembuangan sementara, pengangukutan sampah dari sumbernya atau lokasi pembuangan sementara kelokasi pembuangan akhir sampah, penyediaan lokasi pembuangan/pemusnahan akhir sampah.</w:t>
      </w:r>
    </w:p>
    <w:p w:rsidR="0009275D" w:rsidRDefault="00A80EE5" w:rsidP="001153D5">
      <w:pPr>
        <w:pStyle w:val="Default"/>
        <w:numPr>
          <w:ilvl w:val="0"/>
          <w:numId w:val="22"/>
        </w:numPr>
        <w:spacing w:line="480" w:lineRule="auto"/>
        <w:jc w:val="both"/>
        <w:rPr>
          <w:rFonts w:ascii="Times New Roman" w:hAnsi="Times New Roman" w:cs="Times New Roman"/>
        </w:rPr>
      </w:pPr>
      <w:r>
        <w:rPr>
          <w:rFonts w:ascii="Times New Roman" w:hAnsi="Times New Roman" w:cs="Times New Roman"/>
        </w:rPr>
        <w:t xml:space="preserve">Retribusi penggantian biaya cetak kartu tanda </w:t>
      </w:r>
      <w:r w:rsidR="0009275D">
        <w:rPr>
          <w:rFonts w:ascii="Times New Roman" w:hAnsi="Times New Roman" w:cs="Times New Roman"/>
        </w:rPr>
        <w:t>penduduk dan akta catatan sipil.</w:t>
      </w:r>
    </w:p>
    <w:p w:rsidR="00CF4751" w:rsidRDefault="00A80EE5" w:rsidP="001153D5">
      <w:pPr>
        <w:pStyle w:val="Default"/>
        <w:spacing w:line="480" w:lineRule="auto"/>
        <w:ind w:left="927"/>
        <w:jc w:val="both"/>
        <w:rPr>
          <w:rFonts w:ascii="Times New Roman" w:hAnsi="Times New Roman" w:cs="Times New Roman"/>
        </w:rPr>
      </w:pPr>
      <w:r>
        <w:rPr>
          <w:rFonts w:ascii="Times New Roman" w:hAnsi="Times New Roman" w:cs="Times New Roman"/>
        </w:rPr>
        <w:t>objek retribusi penggantian biaya cetak kartu tanda penduduk dan akta catatan capil melipu</w:t>
      </w:r>
      <w:r w:rsidR="0009275D">
        <w:rPr>
          <w:rFonts w:ascii="Times New Roman" w:hAnsi="Times New Roman" w:cs="Times New Roman"/>
        </w:rPr>
        <w:t>ti KTP, kartu keterangan bertempat tinggal, kartu indentitas kerja, kartu penduduk sementara, kartu indentitas penduduk musiman, kartu keluarga, akta catatan sipil yang meliputi akta perkawinan, akta perceraian, akta pengesahan, dan akta pengakuan anak, akta ganti nama bagi warga negara asing dan akta kematian.</w:t>
      </w:r>
    </w:p>
    <w:p w:rsidR="0009275D" w:rsidRDefault="0009275D" w:rsidP="001153D5">
      <w:pPr>
        <w:pStyle w:val="Default"/>
        <w:numPr>
          <w:ilvl w:val="0"/>
          <w:numId w:val="22"/>
        </w:numPr>
        <w:spacing w:line="480" w:lineRule="auto"/>
        <w:jc w:val="both"/>
        <w:rPr>
          <w:rFonts w:ascii="Times New Roman" w:hAnsi="Times New Roman" w:cs="Times New Roman"/>
        </w:rPr>
      </w:pPr>
      <w:r>
        <w:rPr>
          <w:rFonts w:ascii="Times New Roman" w:hAnsi="Times New Roman" w:cs="Times New Roman"/>
        </w:rPr>
        <w:lastRenderedPageBreak/>
        <w:t>Retribusi pelayanan pemakaman dan pengabuangan mayat</w:t>
      </w:r>
    </w:p>
    <w:p w:rsidR="00CB019B" w:rsidRDefault="0009275D" w:rsidP="001153D5">
      <w:pPr>
        <w:pStyle w:val="Default"/>
        <w:spacing w:line="480" w:lineRule="auto"/>
        <w:ind w:left="927"/>
        <w:jc w:val="both"/>
        <w:rPr>
          <w:rFonts w:ascii="Times New Roman" w:hAnsi="Times New Roman" w:cs="Times New Roman"/>
        </w:rPr>
      </w:pPr>
      <w:r>
        <w:rPr>
          <w:rFonts w:ascii="Times New Roman" w:hAnsi="Times New Roman" w:cs="Times New Roman"/>
        </w:rPr>
        <w:t>Objek retribusi meliputi pelayanan penguburan pemakaman termasuk penggalian dan pengukuran, pembakaran/pengabuan mayat, dan sewa tempat pemakaman atau pemabakaran pengabuangan mayat yang dimiliki atau dikekola pemerintahan daerah.</w:t>
      </w:r>
    </w:p>
    <w:p w:rsidR="0009275D" w:rsidRDefault="0009275D" w:rsidP="001153D5">
      <w:pPr>
        <w:pStyle w:val="Default"/>
        <w:numPr>
          <w:ilvl w:val="0"/>
          <w:numId w:val="22"/>
        </w:numPr>
        <w:spacing w:line="480" w:lineRule="auto"/>
        <w:jc w:val="both"/>
        <w:rPr>
          <w:rFonts w:ascii="Times New Roman" w:hAnsi="Times New Roman" w:cs="Times New Roman"/>
        </w:rPr>
      </w:pPr>
      <w:r>
        <w:rPr>
          <w:rFonts w:ascii="Times New Roman" w:hAnsi="Times New Roman" w:cs="Times New Roman"/>
        </w:rPr>
        <w:t>Retribusi pelayanan parkir di</w:t>
      </w:r>
      <w:r w:rsidR="00744C86">
        <w:rPr>
          <w:rFonts w:ascii="Times New Roman" w:hAnsi="Times New Roman" w:cs="Times New Roman"/>
        </w:rPr>
        <w:t xml:space="preserve"> </w:t>
      </w:r>
      <w:r>
        <w:rPr>
          <w:rFonts w:ascii="Times New Roman" w:hAnsi="Times New Roman" w:cs="Times New Roman"/>
        </w:rPr>
        <w:t>tepi jalan umum</w:t>
      </w:r>
    </w:p>
    <w:p w:rsidR="0009275D" w:rsidRDefault="0009275D" w:rsidP="001153D5">
      <w:pPr>
        <w:pStyle w:val="Default"/>
        <w:spacing w:line="480" w:lineRule="auto"/>
        <w:ind w:left="927"/>
        <w:jc w:val="both"/>
        <w:rPr>
          <w:rFonts w:ascii="Times New Roman" w:hAnsi="Times New Roman" w:cs="Times New Roman"/>
        </w:rPr>
      </w:pPr>
      <w:r>
        <w:rPr>
          <w:rFonts w:ascii="Times New Roman" w:hAnsi="Times New Roman" w:cs="Times New Roman"/>
        </w:rPr>
        <w:t>Objek retrbusi pelayanan parkir di</w:t>
      </w:r>
      <w:r w:rsidR="00744C86">
        <w:rPr>
          <w:rFonts w:ascii="Times New Roman" w:hAnsi="Times New Roman" w:cs="Times New Roman"/>
        </w:rPr>
        <w:t xml:space="preserve"> </w:t>
      </w:r>
      <w:r>
        <w:rPr>
          <w:rFonts w:ascii="Times New Roman" w:hAnsi="Times New Roman" w:cs="Times New Roman"/>
        </w:rPr>
        <w:t>tepi jalan umum adalah penyediaan peayanan parkir di</w:t>
      </w:r>
      <w:r w:rsidR="00744C86">
        <w:rPr>
          <w:rFonts w:ascii="Times New Roman" w:hAnsi="Times New Roman" w:cs="Times New Roman"/>
        </w:rPr>
        <w:t xml:space="preserve"> </w:t>
      </w:r>
      <w:r>
        <w:rPr>
          <w:rFonts w:ascii="Times New Roman" w:hAnsi="Times New Roman" w:cs="Times New Roman"/>
        </w:rPr>
        <w:t>tepi jalan umum yang ditentukan oleh pemerintah daerah sesuai dengan ketentuan peraturan perundang-undangan.</w:t>
      </w:r>
    </w:p>
    <w:p w:rsidR="0009275D" w:rsidRDefault="0009275D" w:rsidP="001153D5">
      <w:pPr>
        <w:pStyle w:val="Default"/>
        <w:numPr>
          <w:ilvl w:val="0"/>
          <w:numId w:val="22"/>
        </w:numPr>
        <w:spacing w:line="480" w:lineRule="auto"/>
        <w:jc w:val="both"/>
        <w:rPr>
          <w:rFonts w:ascii="Times New Roman" w:hAnsi="Times New Roman" w:cs="Times New Roman"/>
        </w:rPr>
      </w:pPr>
      <w:r>
        <w:rPr>
          <w:rFonts w:ascii="Times New Roman" w:hAnsi="Times New Roman" w:cs="Times New Roman"/>
        </w:rPr>
        <w:t>Retribusi pelayanan pasar</w:t>
      </w:r>
    </w:p>
    <w:p w:rsidR="00DF6CE4" w:rsidRDefault="0009275D" w:rsidP="001153D5">
      <w:pPr>
        <w:pStyle w:val="Default"/>
        <w:spacing w:line="480" w:lineRule="auto"/>
        <w:ind w:left="927"/>
        <w:jc w:val="both"/>
        <w:rPr>
          <w:rFonts w:ascii="Times New Roman" w:hAnsi="Times New Roman" w:cs="Times New Roman"/>
        </w:rPr>
      </w:pPr>
      <w:r>
        <w:rPr>
          <w:rFonts w:ascii="Times New Roman" w:hAnsi="Times New Roman" w:cs="Times New Roman"/>
        </w:rPr>
        <w:t>Objek retribusi pelayanan pasar adalah penyediaan fasilitas pasar tradisional sederhana berupa pelataran, los, kios</w:t>
      </w:r>
      <w:r w:rsidR="002653E5">
        <w:rPr>
          <w:rFonts w:ascii="Times New Roman" w:hAnsi="Times New Roman" w:cs="Times New Roman"/>
        </w:rPr>
        <w:t xml:space="preserve"> yang dikelola pemerintahan daerah, dan khusus disediakan untuk pedagang.</w:t>
      </w:r>
    </w:p>
    <w:p w:rsidR="002653E5" w:rsidRDefault="002653E5" w:rsidP="001153D5">
      <w:pPr>
        <w:pStyle w:val="Default"/>
        <w:numPr>
          <w:ilvl w:val="0"/>
          <w:numId w:val="22"/>
        </w:numPr>
        <w:spacing w:line="480" w:lineRule="auto"/>
        <w:jc w:val="both"/>
        <w:rPr>
          <w:rFonts w:ascii="Times New Roman" w:hAnsi="Times New Roman" w:cs="Times New Roman"/>
        </w:rPr>
      </w:pPr>
      <w:r>
        <w:rPr>
          <w:rFonts w:ascii="Times New Roman" w:hAnsi="Times New Roman" w:cs="Times New Roman"/>
        </w:rPr>
        <w:t>Retribusi pemeriksaan alat pemadam kebakaran.</w:t>
      </w:r>
    </w:p>
    <w:p w:rsidR="007A1D20" w:rsidRDefault="002653E5" w:rsidP="001153D5">
      <w:pPr>
        <w:pStyle w:val="Default"/>
        <w:spacing w:line="480" w:lineRule="auto"/>
        <w:ind w:left="927"/>
        <w:jc w:val="both"/>
        <w:rPr>
          <w:rFonts w:ascii="Times New Roman" w:hAnsi="Times New Roman" w:cs="Times New Roman"/>
        </w:rPr>
      </w:pPr>
      <w:r>
        <w:rPr>
          <w:rFonts w:ascii="Times New Roman" w:hAnsi="Times New Roman" w:cs="Times New Roman"/>
        </w:rPr>
        <w:t>Objek retribusi pelayanan pemeriksaan alat pemadam kebakaran adalah pelayanan pemeriksaan atau engujan alat pemadam kebakaran, dan alat penyelamat jiwa oleh pemerintah daerah terhadap alat-alat pemadam kebakaran, alat penanggulangan kebakaran, dan alat penyelamat jiwa yang dimiliki atau dipergunakan oleh masyarakat.</w:t>
      </w:r>
    </w:p>
    <w:p w:rsidR="002653E5" w:rsidRDefault="002653E5" w:rsidP="001153D5">
      <w:pPr>
        <w:pStyle w:val="Default"/>
        <w:numPr>
          <w:ilvl w:val="0"/>
          <w:numId w:val="22"/>
        </w:numPr>
        <w:spacing w:line="480" w:lineRule="auto"/>
        <w:jc w:val="both"/>
        <w:rPr>
          <w:rFonts w:ascii="Times New Roman" w:hAnsi="Times New Roman" w:cs="Times New Roman"/>
        </w:rPr>
      </w:pPr>
      <w:r>
        <w:rPr>
          <w:rFonts w:ascii="Times New Roman" w:hAnsi="Times New Roman" w:cs="Times New Roman"/>
        </w:rPr>
        <w:t>Retribusi penggantian biaya cetak peta</w:t>
      </w:r>
    </w:p>
    <w:p w:rsidR="00CF4751" w:rsidRDefault="002653E5" w:rsidP="001153D5">
      <w:pPr>
        <w:pStyle w:val="Default"/>
        <w:spacing w:line="480" w:lineRule="auto"/>
        <w:ind w:left="927"/>
        <w:jc w:val="both"/>
        <w:rPr>
          <w:rFonts w:ascii="Times New Roman" w:hAnsi="Times New Roman" w:cs="Times New Roman"/>
        </w:rPr>
      </w:pPr>
      <w:r>
        <w:rPr>
          <w:rFonts w:ascii="Times New Roman" w:hAnsi="Times New Roman" w:cs="Times New Roman"/>
        </w:rPr>
        <w:t>Retribusi penggantian biaya cetak peta adalah penyediaan peta yang dibuat oleh pemerintah daerah.</w:t>
      </w:r>
    </w:p>
    <w:p w:rsidR="002653E5" w:rsidRDefault="002653E5" w:rsidP="001153D5">
      <w:pPr>
        <w:pStyle w:val="Default"/>
        <w:numPr>
          <w:ilvl w:val="0"/>
          <w:numId w:val="22"/>
        </w:numPr>
        <w:spacing w:line="480" w:lineRule="auto"/>
        <w:jc w:val="both"/>
        <w:rPr>
          <w:rFonts w:ascii="Times New Roman" w:hAnsi="Times New Roman" w:cs="Times New Roman"/>
        </w:rPr>
      </w:pPr>
      <w:r>
        <w:rPr>
          <w:rFonts w:ascii="Times New Roman" w:hAnsi="Times New Roman" w:cs="Times New Roman"/>
        </w:rPr>
        <w:lastRenderedPageBreak/>
        <w:t>Retribusi penyediaan atau penyedotan kakus</w:t>
      </w:r>
    </w:p>
    <w:p w:rsidR="005E684F" w:rsidRPr="00437D54" w:rsidRDefault="002653E5" w:rsidP="001153D5">
      <w:pPr>
        <w:pStyle w:val="Default"/>
        <w:spacing w:line="480" w:lineRule="auto"/>
        <w:ind w:left="927"/>
        <w:jc w:val="both"/>
        <w:rPr>
          <w:rFonts w:ascii="Times New Roman" w:hAnsi="Times New Roman" w:cs="Times New Roman"/>
        </w:rPr>
      </w:pPr>
      <w:r>
        <w:rPr>
          <w:rFonts w:ascii="Times New Roman" w:hAnsi="Times New Roman" w:cs="Times New Roman"/>
        </w:rPr>
        <w:t>Objek retribusi pengolahan limbah cair adalah pelayanan pengolahan limbah cair rumah t</w:t>
      </w:r>
      <w:r w:rsidR="00744C86">
        <w:rPr>
          <w:rFonts w:ascii="Times New Roman" w:hAnsi="Times New Roman" w:cs="Times New Roman"/>
        </w:rPr>
        <w:t>angga, perkantoran, dan industri</w:t>
      </w:r>
      <w:r>
        <w:rPr>
          <w:rFonts w:ascii="Times New Roman" w:hAnsi="Times New Roman" w:cs="Times New Roman"/>
        </w:rPr>
        <w:t xml:space="preserve"> yang disediakan, dimil</w:t>
      </w:r>
      <w:r w:rsidR="00744C86">
        <w:rPr>
          <w:rFonts w:ascii="Times New Roman" w:hAnsi="Times New Roman" w:cs="Times New Roman"/>
        </w:rPr>
        <w:t>i</w:t>
      </w:r>
      <w:r>
        <w:rPr>
          <w:rFonts w:ascii="Times New Roman" w:hAnsi="Times New Roman" w:cs="Times New Roman"/>
        </w:rPr>
        <w:t>ki atau dikelola secara khusus oleh pemerintah daerah dalam bentuk instasi pengolahan limbah cair.</w:t>
      </w:r>
    </w:p>
    <w:p w:rsidR="00007AB1" w:rsidRDefault="00007AB1" w:rsidP="001153D5">
      <w:pPr>
        <w:pStyle w:val="Default"/>
        <w:numPr>
          <w:ilvl w:val="3"/>
          <w:numId w:val="27"/>
        </w:numPr>
        <w:spacing w:line="480" w:lineRule="auto"/>
        <w:ind w:left="0" w:firstLine="0"/>
        <w:jc w:val="both"/>
        <w:rPr>
          <w:rFonts w:ascii="Times New Roman" w:hAnsi="Times New Roman" w:cs="Times New Roman"/>
          <w:b/>
        </w:rPr>
      </w:pPr>
      <w:r w:rsidRPr="00F955D6">
        <w:rPr>
          <w:rFonts w:ascii="Times New Roman" w:hAnsi="Times New Roman" w:cs="Times New Roman"/>
          <w:b/>
        </w:rPr>
        <w:t>Karateristik Pemungutan Retribusi Daerah</w:t>
      </w:r>
    </w:p>
    <w:p w:rsidR="00007AB1" w:rsidRDefault="00634719" w:rsidP="001153D5">
      <w:pPr>
        <w:pStyle w:val="Default"/>
        <w:spacing w:line="480" w:lineRule="auto"/>
        <w:ind w:left="709" w:firstLine="11"/>
        <w:jc w:val="both"/>
        <w:rPr>
          <w:rFonts w:ascii="Times New Roman" w:hAnsi="Times New Roman" w:cs="Times New Roman"/>
        </w:rPr>
      </w:pPr>
      <w:r>
        <w:rPr>
          <w:rFonts w:ascii="Times New Roman" w:hAnsi="Times New Roman" w:cs="Times New Roman"/>
        </w:rPr>
        <w:t>Ida (2012</w:t>
      </w:r>
      <w:r w:rsidR="00007AB1">
        <w:rPr>
          <w:rFonts w:ascii="Times New Roman" w:hAnsi="Times New Roman" w:cs="Times New Roman"/>
        </w:rPr>
        <w:t>) menyebutkan karateristik pemungutan retribusi daerah antara lain :</w:t>
      </w:r>
    </w:p>
    <w:p w:rsidR="00007AB1" w:rsidRDefault="00007AB1" w:rsidP="001153D5">
      <w:pPr>
        <w:pStyle w:val="Default"/>
        <w:numPr>
          <w:ilvl w:val="0"/>
          <w:numId w:val="4"/>
        </w:numPr>
        <w:spacing w:line="480" w:lineRule="auto"/>
        <w:ind w:left="567" w:hanging="283"/>
        <w:jc w:val="both"/>
        <w:rPr>
          <w:rFonts w:ascii="Times New Roman" w:hAnsi="Times New Roman" w:cs="Times New Roman"/>
        </w:rPr>
      </w:pPr>
      <w:r>
        <w:rPr>
          <w:rFonts w:ascii="Times New Roman" w:hAnsi="Times New Roman" w:cs="Times New Roman"/>
        </w:rPr>
        <w:t>Dapat dipungut</w:t>
      </w:r>
      <w:r w:rsidR="002D4EFB">
        <w:rPr>
          <w:rFonts w:ascii="Times New Roman" w:hAnsi="Times New Roman" w:cs="Times New Roman"/>
        </w:rPr>
        <w:t xml:space="preserve"> apabila ada jasa yang di</w:t>
      </w:r>
      <w:r>
        <w:rPr>
          <w:rFonts w:ascii="Times New Roman" w:hAnsi="Times New Roman" w:cs="Times New Roman"/>
        </w:rPr>
        <w:t>sediakan pemerintah daerah dan dinikmati oleh oarang atau badan, sesuai dengan kententuan yang berlaku.</w:t>
      </w:r>
    </w:p>
    <w:p w:rsidR="00007AB1" w:rsidRDefault="00007AB1" w:rsidP="001153D5">
      <w:pPr>
        <w:pStyle w:val="Default"/>
        <w:numPr>
          <w:ilvl w:val="0"/>
          <w:numId w:val="4"/>
        </w:numPr>
        <w:spacing w:line="480" w:lineRule="auto"/>
        <w:ind w:left="567" w:hanging="283"/>
        <w:jc w:val="both"/>
        <w:rPr>
          <w:rFonts w:ascii="Times New Roman" w:hAnsi="Times New Roman" w:cs="Times New Roman"/>
        </w:rPr>
      </w:pPr>
      <w:r>
        <w:rPr>
          <w:rFonts w:ascii="Times New Roman" w:hAnsi="Times New Roman" w:cs="Times New Roman"/>
        </w:rPr>
        <w:t>Pihak yang membayar teribusi daerah mendapatkan imbalan atau jasa secara langsung dari pemerintah daerah.</w:t>
      </w:r>
    </w:p>
    <w:p w:rsidR="00007AB1" w:rsidRDefault="00F40C0C" w:rsidP="001153D5">
      <w:pPr>
        <w:pStyle w:val="Default"/>
        <w:numPr>
          <w:ilvl w:val="0"/>
          <w:numId w:val="4"/>
        </w:numPr>
        <w:spacing w:line="480" w:lineRule="auto"/>
        <w:ind w:left="567" w:hanging="283"/>
        <w:jc w:val="both"/>
        <w:rPr>
          <w:rFonts w:ascii="Times New Roman" w:hAnsi="Times New Roman" w:cs="Times New Roman"/>
        </w:rPr>
      </w:pPr>
      <w:r>
        <w:rPr>
          <w:rFonts w:ascii="Times New Roman" w:hAnsi="Times New Roman" w:cs="Times New Roman"/>
        </w:rPr>
        <w:t>Wajib r</w:t>
      </w:r>
      <w:r w:rsidR="00007AB1">
        <w:rPr>
          <w:rFonts w:ascii="Times New Roman" w:hAnsi="Times New Roman" w:cs="Times New Roman"/>
        </w:rPr>
        <w:t>etribusi yang tidak memenuhi kewajiban</w:t>
      </w:r>
      <w:r w:rsidR="002D4EFB">
        <w:rPr>
          <w:rFonts w:ascii="Times New Roman" w:hAnsi="Times New Roman" w:cs="Times New Roman"/>
        </w:rPr>
        <w:t xml:space="preserve"> pembayaran dapat dikenai sangksi </w:t>
      </w:r>
      <w:r w:rsidR="00007AB1">
        <w:rPr>
          <w:rFonts w:ascii="Times New Roman" w:hAnsi="Times New Roman" w:cs="Times New Roman"/>
        </w:rPr>
        <w:t>ekonomis. Artinya apabila yang bersangkutan tidak memenuhi kewajiban tersebut maka yang bersangkutan tidak memperoleh jasa yang disedakan oleh pemerintah daerah.</w:t>
      </w:r>
    </w:p>
    <w:p w:rsidR="00007AB1" w:rsidRDefault="00007AB1" w:rsidP="001153D5">
      <w:pPr>
        <w:pStyle w:val="Default"/>
        <w:numPr>
          <w:ilvl w:val="0"/>
          <w:numId w:val="4"/>
        </w:numPr>
        <w:spacing w:line="480" w:lineRule="auto"/>
        <w:ind w:left="567" w:hanging="283"/>
        <w:jc w:val="both"/>
        <w:rPr>
          <w:rFonts w:ascii="Times New Roman" w:hAnsi="Times New Roman" w:cs="Times New Roman"/>
        </w:rPr>
      </w:pPr>
      <w:r>
        <w:rPr>
          <w:rFonts w:ascii="Times New Roman" w:hAnsi="Times New Roman" w:cs="Times New Roman"/>
        </w:rPr>
        <w:t>Hasil penerimaan retribusi daerah disetorkan ke kas daerah.</w:t>
      </w:r>
    </w:p>
    <w:p w:rsidR="00007AB1" w:rsidRDefault="00007AB1" w:rsidP="001153D5">
      <w:pPr>
        <w:pStyle w:val="Default"/>
        <w:numPr>
          <w:ilvl w:val="0"/>
          <w:numId w:val="4"/>
        </w:numPr>
        <w:spacing w:line="480" w:lineRule="auto"/>
        <w:ind w:left="567" w:hanging="283"/>
        <w:jc w:val="both"/>
        <w:rPr>
          <w:rFonts w:ascii="Times New Roman" w:hAnsi="Times New Roman" w:cs="Times New Roman"/>
        </w:rPr>
      </w:pPr>
      <w:r>
        <w:rPr>
          <w:rFonts w:ascii="Times New Roman" w:hAnsi="Times New Roman" w:cs="Times New Roman"/>
        </w:rPr>
        <w:t>Digunaka</w:t>
      </w:r>
      <w:r w:rsidR="002D4EFB">
        <w:rPr>
          <w:rFonts w:ascii="Times New Roman" w:hAnsi="Times New Roman" w:cs="Times New Roman"/>
        </w:rPr>
        <w:t>n</w:t>
      </w:r>
      <w:r>
        <w:rPr>
          <w:rFonts w:ascii="Times New Roman" w:hAnsi="Times New Roman" w:cs="Times New Roman"/>
        </w:rPr>
        <w:t xml:space="preserve"> untuk menyelenggarakan pemerintahan dan pembagunan daerah.</w:t>
      </w:r>
    </w:p>
    <w:p w:rsidR="001E4DB4" w:rsidRDefault="001E4DB4" w:rsidP="001153D5">
      <w:pPr>
        <w:pStyle w:val="Default"/>
        <w:spacing w:line="480" w:lineRule="auto"/>
        <w:jc w:val="both"/>
        <w:rPr>
          <w:rFonts w:ascii="Times New Roman" w:hAnsi="Times New Roman" w:cs="Times New Roman"/>
        </w:rPr>
      </w:pPr>
    </w:p>
    <w:p w:rsidR="001E4DB4" w:rsidRDefault="001E4DB4" w:rsidP="001153D5">
      <w:pPr>
        <w:pStyle w:val="Default"/>
        <w:spacing w:line="480" w:lineRule="auto"/>
        <w:jc w:val="both"/>
        <w:rPr>
          <w:rFonts w:ascii="Times New Roman" w:hAnsi="Times New Roman" w:cs="Times New Roman"/>
        </w:rPr>
      </w:pPr>
    </w:p>
    <w:p w:rsidR="001E4DB4" w:rsidRDefault="001E4DB4" w:rsidP="001153D5">
      <w:pPr>
        <w:pStyle w:val="Default"/>
        <w:spacing w:line="480" w:lineRule="auto"/>
        <w:jc w:val="both"/>
        <w:rPr>
          <w:rFonts w:ascii="Times New Roman" w:hAnsi="Times New Roman" w:cs="Times New Roman"/>
        </w:rPr>
      </w:pPr>
    </w:p>
    <w:p w:rsidR="00007AB1" w:rsidRPr="00D9583D" w:rsidRDefault="00007AB1" w:rsidP="001153D5">
      <w:pPr>
        <w:pStyle w:val="Default"/>
        <w:numPr>
          <w:ilvl w:val="3"/>
          <w:numId w:val="27"/>
        </w:numPr>
        <w:spacing w:line="480" w:lineRule="auto"/>
        <w:ind w:left="0" w:hanging="11"/>
        <w:jc w:val="both"/>
        <w:rPr>
          <w:rFonts w:ascii="Times New Roman" w:hAnsi="Times New Roman" w:cs="Times New Roman"/>
          <w:b/>
        </w:rPr>
      </w:pPr>
      <w:r w:rsidRPr="00D9583D">
        <w:rPr>
          <w:rFonts w:ascii="Times New Roman" w:hAnsi="Times New Roman" w:cs="Times New Roman"/>
          <w:b/>
        </w:rPr>
        <w:lastRenderedPageBreak/>
        <w:t>Ciri-ciri Retribusi Daerah</w:t>
      </w:r>
    </w:p>
    <w:p w:rsidR="00007AB1" w:rsidRDefault="00CB019B" w:rsidP="001153D5">
      <w:pPr>
        <w:pStyle w:val="Default"/>
        <w:spacing w:line="480" w:lineRule="auto"/>
        <w:ind w:firstLine="567"/>
        <w:jc w:val="both"/>
        <w:rPr>
          <w:rFonts w:ascii="Times New Roman" w:hAnsi="Times New Roman" w:cs="Times New Roman"/>
        </w:rPr>
      </w:pPr>
      <w:r>
        <w:rPr>
          <w:rFonts w:ascii="Times New Roman" w:hAnsi="Times New Roman" w:cs="Times New Roman"/>
        </w:rPr>
        <w:t>Ida (2012</w:t>
      </w:r>
      <w:r w:rsidR="00007AB1">
        <w:rPr>
          <w:rFonts w:ascii="Times New Roman" w:hAnsi="Times New Roman" w:cs="Times New Roman"/>
        </w:rPr>
        <w:t>) menyebutkan ciri-ciri retribusi daerah adalah sebagai berikut :</w:t>
      </w:r>
    </w:p>
    <w:p w:rsidR="00007AB1" w:rsidRDefault="00007AB1" w:rsidP="001153D5">
      <w:pPr>
        <w:pStyle w:val="Default"/>
        <w:numPr>
          <w:ilvl w:val="0"/>
          <w:numId w:val="5"/>
        </w:numPr>
        <w:spacing w:line="480" w:lineRule="auto"/>
        <w:ind w:left="993"/>
        <w:jc w:val="both"/>
        <w:rPr>
          <w:rFonts w:ascii="Times New Roman" w:hAnsi="Times New Roman" w:cs="Times New Roman"/>
        </w:rPr>
      </w:pPr>
      <w:r>
        <w:rPr>
          <w:rFonts w:ascii="Times New Roman" w:hAnsi="Times New Roman" w:cs="Times New Roman"/>
        </w:rPr>
        <w:t>Retri</w:t>
      </w:r>
      <w:r w:rsidR="002D4EFB">
        <w:rPr>
          <w:rFonts w:ascii="Times New Roman" w:hAnsi="Times New Roman" w:cs="Times New Roman"/>
        </w:rPr>
        <w:t>busi merupakan pungutan yang di</w:t>
      </w:r>
      <w:r>
        <w:rPr>
          <w:rFonts w:ascii="Times New Roman" w:hAnsi="Times New Roman" w:cs="Times New Roman"/>
        </w:rPr>
        <w:t>pungut berdasarkan Undang-undang Peraturan Daerah ( Perda )</w:t>
      </w:r>
    </w:p>
    <w:p w:rsidR="00007AB1" w:rsidRDefault="00007AB1" w:rsidP="001153D5">
      <w:pPr>
        <w:pStyle w:val="Default"/>
        <w:numPr>
          <w:ilvl w:val="0"/>
          <w:numId w:val="5"/>
        </w:numPr>
        <w:spacing w:line="480" w:lineRule="auto"/>
        <w:ind w:left="993"/>
        <w:jc w:val="both"/>
        <w:rPr>
          <w:rFonts w:ascii="Times New Roman" w:hAnsi="Times New Roman" w:cs="Times New Roman"/>
        </w:rPr>
      </w:pPr>
      <w:r>
        <w:rPr>
          <w:rFonts w:ascii="Times New Roman" w:hAnsi="Times New Roman" w:cs="Times New Roman"/>
        </w:rPr>
        <w:t>Hasil penerimaan retribusi masuk kas pemerintah daerah</w:t>
      </w:r>
    </w:p>
    <w:p w:rsidR="00007AB1" w:rsidRDefault="00007AB1" w:rsidP="001153D5">
      <w:pPr>
        <w:pStyle w:val="Default"/>
        <w:numPr>
          <w:ilvl w:val="0"/>
          <w:numId w:val="5"/>
        </w:numPr>
        <w:spacing w:line="480" w:lineRule="auto"/>
        <w:ind w:left="993"/>
        <w:jc w:val="both"/>
        <w:rPr>
          <w:rFonts w:ascii="Times New Roman" w:hAnsi="Times New Roman" w:cs="Times New Roman"/>
        </w:rPr>
      </w:pPr>
      <w:r>
        <w:rPr>
          <w:rFonts w:ascii="Times New Roman" w:hAnsi="Times New Roman" w:cs="Times New Roman"/>
        </w:rPr>
        <w:t>Pihak yang membayar retribusi mendapatkan kontrak prestasi atau balas jasa secara langsung dari pemerintah daerah atau pembayaran yang dilakukannya.</w:t>
      </w:r>
    </w:p>
    <w:p w:rsidR="00007AB1" w:rsidRDefault="00007AB1" w:rsidP="001153D5">
      <w:pPr>
        <w:pStyle w:val="Default"/>
        <w:numPr>
          <w:ilvl w:val="0"/>
          <w:numId w:val="5"/>
        </w:numPr>
        <w:spacing w:line="480" w:lineRule="auto"/>
        <w:ind w:left="993"/>
        <w:jc w:val="both"/>
        <w:rPr>
          <w:rFonts w:ascii="Times New Roman" w:hAnsi="Times New Roman" w:cs="Times New Roman"/>
        </w:rPr>
      </w:pPr>
      <w:r>
        <w:rPr>
          <w:rFonts w:ascii="Times New Roman" w:hAnsi="Times New Roman" w:cs="Times New Roman"/>
        </w:rPr>
        <w:t>Retribusi terhitung apabila ada jasa-jasa yang diselenggarakan oleh pemerintah daerah yang dinikmati oleh orang lain.</w:t>
      </w:r>
    </w:p>
    <w:p w:rsidR="00DF6CE4" w:rsidRPr="001E4DB4" w:rsidRDefault="00007AB1" w:rsidP="001153D5">
      <w:pPr>
        <w:pStyle w:val="Default"/>
        <w:numPr>
          <w:ilvl w:val="0"/>
          <w:numId w:val="5"/>
        </w:numPr>
        <w:spacing w:line="480" w:lineRule="auto"/>
        <w:ind w:left="993"/>
        <w:jc w:val="both"/>
        <w:rPr>
          <w:rFonts w:ascii="Times New Roman" w:hAnsi="Times New Roman" w:cs="Times New Roman"/>
        </w:rPr>
      </w:pPr>
      <w:r>
        <w:rPr>
          <w:rFonts w:ascii="Times New Roman" w:hAnsi="Times New Roman" w:cs="Times New Roman"/>
        </w:rPr>
        <w:t>Sang</w:t>
      </w:r>
      <w:r w:rsidR="002D4EFB">
        <w:rPr>
          <w:rFonts w:ascii="Times New Roman" w:hAnsi="Times New Roman" w:cs="Times New Roman"/>
        </w:rPr>
        <w:t>k</w:t>
      </w:r>
      <w:r>
        <w:rPr>
          <w:rFonts w:ascii="Times New Roman" w:hAnsi="Times New Roman" w:cs="Times New Roman"/>
        </w:rPr>
        <w:t>si yang diken</w:t>
      </w:r>
      <w:r w:rsidR="002D4EFB">
        <w:rPr>
          <w:rFonts w:ascii="Times New Roman" w:hAnsi="Times New Roman" w:cs="Times New Roman"/>
        </w:rPr>
        <w:t>akan retrubusi daerah adalah se</w:t>
      </w:r>
      <w:r>
        <w:rPr>
          <w:rFonts w:ascii="Times New Roman" w:hAnsi="Times New Roman" w:cs="Times New Roman"/>
        </w:rPr>
        <w:t xml:space="preserve">cara ekonomi, yaitu jika tidak membayar retribusi </w:t>
      </w:r>
      <w:r w:rsidR="00F40C0C">
        <w:rPr>
          <w:rFonts w:ascii="Times New Roman" w:hAnsi="Times New Roman" w:cs="Times New Roman"/>
        </w:rPr>
        <w:t xml:space="preserve">maka tidak akan memperoleh jasa </w:t>
      </w:r>
      <w:r>
        <w:rPr>
          <w:rFonts w:ascii="Times New Roman" w:hAnsi="Times New Roman" w:cs="Times New Roman"/>
        </w:rPr>
        <w:t>yang dise</w:t>
      </w:r>
      <w:r w:rsidR="00F40C0C">
        <w:rPr>
          <w:rFonts w:ascii="Times New Roman" w:hAnsi="Times New Roman" w:cs="Times New Roman"/>
        </w:rPr>
        <w:t>l</w:t>
      </w:r>
      <w:r>
        <w:rPr>
          <w:rFonts w:ascii="Times New Roman" w:hAnsi="Times New Roman" w:cs="Times New Roman"/>
        </w:rPr>
        <w:t>enggarakan oleh perintah daerah.</w:t>
      </w:r>
    </w:p>
    <w:p w:rsidR="00007AB1" w:rsidRPr="00D9583D" w:rsidRDefault="00007AB1" w:rsidP="001153D5">
      <w:pPr>
        <w:pStyle w:val="Default"/>
        <w:numPr>
          <w:ilvl w:val="2"/>
          <w:numId w:val="27"/>
        </w:numPr>
        <w:spacing w:line="480" w:lineRule="auto"/>
        <w:ind w:left="0" w:firstLine="0"/>
        <w:jc w:val="both"/>
        <w:rPr>
          <w:rFonts w:ascii="Times New Roman" w:hAnsi="Times New Roman" w:cs="Times New Roman"/>
          <w:b/>
        </w:rPr>
      </w:pPr>
      <w:r w:rsidRPr="00D9583D">
        <w:rPr>
          <w:rFonts w:ascii="Times New Roman" w:hAnsi="Times New Roman" w:cs="Times New Roman"/>
          <w:b/>
        </w:rPr>
        <w:t>Retribusi Pengujian Kedaraan Bermotor</w:t>
      </w:r>
    </w:p>
    <w:p w:rsidR="00007AB1" w:rsidRDefault="00007AB1" w:rsidP="001153D5">
      <w:pPr>
        <w:pStyle w:val="Default"/>
        <w:numPr>
          <w:ilvl w:val="0"/>
          <w:numId w:val="6"/>
        </w:numPr>
        <w:spacing w:line="480" w:lineRule="auto"/>
        <w:ind w:left="709" w:hanging="284"/>
        <w:jc w:val="both"/>
        <w:rPr>
          <w:rFonts w:ascii="Times New Roman" w:hAnsi="Times New Roman" w:cs="Times New Roman"/>
        </w:rPr>
      </w:pPr>
      <w:r>
        <w:rPr>
          <w:rFonts w:ascii="Times New Roman" w:hAnsi="Times New Roman" w:cs="Times New Roman"/>
        </w:rPr>
        <w:t>Pengertian Pengujian Kendaraan Bermotor</w:t>
      </w:r>
    </w:p>
    <w:p w:rsidR="00007AB1" w:rsidRDefault="008E2425" w:rsidP="001153D5">
      <w:pPr>
        <w:pStyle w:val="Default"/>
        <w:spacing w:line="480" w:lineRule="auto"/>
        <w:ind w:left="709"/>
        <w:jc w:val="both"/>
        <w:rPr>
          <w:rFonts w:ascii="Times New Roman" w:hAnsi="Times New Roman" w:cs="Times New Roman"/>
        </w:rPr>
      </w:pPr>
      <w:r>
        <w:rPr>
          <w:rFonts w:ascii="Times New Roman" w:hAnsi="Times New Roman" w:cs="Times New Roman"/>
        </w:rPr>
        <w:t>Ahmad (2009</w:t>
      </w:r>
      <w:r w:rsidR="00007AB1">
        <w:rPr>
          <w:rFonts w:ascii="Times New Roman" w:hAnsi="Times New Roman" w:cs="Times New Roman"/>
        </w:rPr>
        <w:t>) mendefinisikan pengujian kend</w:t>
      </w:r>
      <w:r w:rsidR="00F40C0C">
        <w:rPr>
          <w:rFonts w:ascii="Times New Roman" w:hAnsi="Times New Roman" w:cs="Times New Roman"/>
        </w:rPr>
        <w:t>araan bermotor adalah serangkaian ke</w:t>
      </w:r>
      <w:r w:rsidR="00007AB1">
        <w:rPr>
          <w:rFonts w:ascii="Times New Roman" w:hAnsi="Times New Roman" w:cs="Times New Roman"/>
        </w:rPr>
        <w:t>giatan menguji atau memeriksa bagian-bagian kendaraan bermotor, kereta gandengan, kereta tempelan dan kendraan khusus dalam rangka pemenuhan terhadap persyaratan teknis laik jalan.</w:t>
      </w:r>
    </w:p>
    <w:p w:rsidR="00007AB1" w:rsidRDefault="00007AB1" w:rsidP="001153D5">
      <w:pPr>
        <w:pStyle w:val="Default"/>
        <w:numPr>
          <w:ilvl w:val="0"/>
          <w:numId w:val="6"/>
        </w:numPr>
        <w:spacing w:line="480" w:lineRule="auto"/>
        <w:ind w:left="709" w:hanging="283"/>
        <w:jc w:val="both"/>
        <w:rPr>
          <w:rFonts w:ascii="Times New Roman" w:hAnsi="Times New Roman" w:cs="Times New Roman"/>
        </w:rPr>
      </w:pPr>
      <w:r>
        <w:rPr>
          <w:rFonts w:ascii="Times New Roman" w:hAnsi="Times New Roman" w:cs="Times New Roman"/>
        </w:rPr>
        <w:t>Objek dan Subjek Retribusi Pengujian Kendraan Bermotor</w:t>
      </w:r>
    </w:p>
    <w:p w:rsidR="00B6777E" w:rsidRDefault="00F40C0C" w:rsidP="001153D5">
      <w:pPr>
        <w:pStyle w:val="Default"/>
        <w:spacing w:line="480" w:lineRule="auto"/>
        <w:ind w:left="709"/>
        <w:jc w:val="both"/>
        <w:rPr>
          <w:rFonts w:ascii="Times New Roman" w:hAnsi="Times New Roman" w:cs="Times New Roman"/>
        </w:rPr>
      </w:pPr>
      <w:r>
        <w:rPr>
          <w:rFonts w:ascii="Times New Roman" w:hAnsi="Times New Roman" w:cs="Times New Roman"/>
        </w:rPr>
        <w:t>PERDA Nomor 16 Tahun 2011 men</w:t>
      </w:r>
      <w:r w:rsidR="00007AB1">
        <w:rPr>
          <w:rFonts w:ascii="Times New Roman" w:hAnsi="Times New Roman" w:cs="Times New Roman"/>
        </w:rPr>
        <w:t xml:space="preserve">yatakan subjek retribusi pengujian kendaraan bermotor adalah orang pribadi atau badan yang melakukan pengujian kendaraan bermotor. Objek retribusi pengujian kendaraan </w:t>
      </w:r>
      <w:r w:rsidR="00007AB1">
        <w:rPr>
          <w:rFonts w:ascii="Times New Roman" w:hAnsi="Times New Roman" w:cs="Times New Roman"/>
        </w:rPr>
        <w:lastRenderedPageBreak/>
        <w:t>bermotor yaitu pelayanan, pengujian kend</w:t>
      </w:r>
      <w:r>
        <w:rPr>
          <w:rFonts w:ascii="Times New Roman" w:hAnsi="Times New Roman" w:cs="Times New Roman"/>
        </w:rPr>
        <w:t>a</w:t>
      </w:r>
      <w:r w:rsidR="00007AB1">
        <w:rPr>
          <w:rFonts w:ascii="Times New Roman" w:hAnsi="Times New Roman" w:cs="Times New Roman"/>
        </w:rPr>
        <w:t>raan berm</w:t>
      </w:r>
      <w:r>
        <w:rPr>
          <w:rFonts w:ascii="Times New Roman" w:hAnsi="Times New Roman" w:cs="Times New Roman"/>
        </w:rPr>
        <w:t>otor termasuk kendaraan bermoto</w:t>
      </w:r>
      <w:r w:rsidR="00007AB1">
        <w:rPr>
          <w:rFonts w:ascii="Times New Roman" w:hAnsi="Times New Roman" w:cs="Times New Roman"/>
        </w:rPr>
        <w:t>r di air, sesuai dengan peraturan perundang-undangan yang diselenggarakan oleh pemerintah.</w:t>
      </w:r>
    </w:p>
    <w:p w:rsidR="00007AB1" w:rsidRDefault="00007AB1" w:rsidP="001153D5">
      <w:pPr>
        <w:pStyle w:val="Default"/>
        <w:numPr>
          <w:ilvl w:val="0"/>
          <w:numId w:val="6"/>
        </w:numPr>
        <w:spacing w:line="480" w:lineRule="auto"/>
        <w:ind w:left="567" w:hanging="141"/>
        <w:jc w:val="both"/>
        <w:rPr>
          <w:rFonts w:ascii="Times New Roman" w:hAnsi="Times New Roman" w:cs="Times New Roman"/>
        </w:rPr>
      </w:pPr>
      <w:r>
        <w:rPr>
          <w:rFonts w:ascii="Times New Roman" w:hAnsi="Times New Roman" w:cs="Times New Roman"/>
        </w:rPr>
        <w:t xml:space="preserve">Pemungutan Retribusi </w:t>
      </w:r>
    </w:p>
    <w:p w:rsidR="00007AB1" w:rsidRDefault="00007AB1" w:rsidP="001153D5">
      <w:pPr>
        <w:pStyle w:val="Default"/>
        <w:spacing w:line="480" w:lineRule="auto"/>
        <w:ind w:left="709"/>
        <w:jc w:val="both"/>
        <w:rPr>
          <w:rFonts w:ascii="Times New Roman" w:hAnsi="Times New Roman" w:cs="Times New Roman"/>
        </w:rPr>
      </w:pPr>
      <w:r>
        <w:rPr>
          <w:rFonts w:ascii="Times New Roman" w:hAnsi="Times New Roman" w:cs="Times New Roman"/>
        </w:rPr>
        <w:t>PERDA Nomor 16 Tahun 2011 pasal 13 menyebutkan tatacara pemungutan retribusi pengujian kendaraaan bermotor yaitu :</w:t>
      </w:r>
    </w:p>
    <w:p w:rsidR="00007AB1" w:rsidRDefault="00007AB1" w:rsidP="001153D5">
      <w:pPr>
        <w:pStyle w:val="Default"/>
        <w:numPr>
          <w:ilvl w:val="0"/>
          <w:numId w:val="7"/>
        </w:numPr>
        <w:spacing w:line="480" w:lineRule="auto"/>
        <w:ind w:left="1134"/>
        <w:jc w:val="both"/>
        <w:rPr>
          <w:rFonts w:ascii="Times New Roman" w:hAnsi="Times New Roman" w:cs="Times New Roman"/>
        </w:rPr>
      </w:pPr>
      <w:r>
        <w:rPr>
          <w:rFonts w:ascii="Times New Roman" w:hAnsi="Times New Roman" w:cs="Times New Roman"/>
        </w:rPr>
        <w:t>Pemungutan retribusi dilarang diborongkan.</w:t>
      </w:r>
    </w:p>
    <w:p w:rsidR="00007AB1" w:rsidRDefault="00007AB1" w:rsidP="001153D5">
      <w:pPr>
        <w:pStyle w:val="Default"/>
        <w:numPr>
          <w:ilvl w:val="0"/>
          <w:numId w:val="7"/>
        </w:numPr>
        <w:spacing w:line="480" w:lineRule="auto"/>
        <w:ind w:left="1134"/>
        <w:jc w:val="both"/>
        <w:rPr>
          <w:rFonts w:ascii="Times New Roman" w:hAnsi="Times New Roman" w:cs="Times New Roman"/>
        </w:rPr>
      </w:pPr>
      <w:r>
        <w:rPr>
          <w:rFonts w:ascii="Times New Roman" w:hAnsi="Times New Roman" w:cs="Times New Roman"/>
        </w:rPr>
        <w:t>Retribusi yang terutang dipungut dengan menggunakan standar ketentuan reribusi daerah (</w:t>
      </w:r>
      <w:r w:rsidR="002D4EFB">
        <w:rPr>
          <w:rFonts w:ascii="Times New Roman" w:hAnsi="Times New Roman" w:cs="Times New Roman"/>
        </w:rPr>
        <w:t>SKRD) atau dokumen lain yang di</w:t>
      </w:r>
      <w:r>
        <w:rPr>
          <w:rFonts w:ascii="Times New Roman" w:hAnsi="Times New Roman" w:cs="Times New Roman"/>
        </w:rPr>
        <w:t>persamakan.</w:t>
      </w:r>
    </w:p>
    <w:p w:rsidR="00007AB1" w:rsidRDefault="00007AB1" w:rsidP="001153D5">
      <w:pPr>
        <w:pStyle w:val="Default"/>
        <w:numPr>
          <w:ilvl w:val="0"/>
          <w:numId w:val="7"/>
        </w:numPr>
        <w:spacing w:line="480" w:lineRule="auto"/>
        <w:ind w:left="1134"/>
        <w:jc w:val="both"/>
        <w:rPr>
          <w:rFonts w:ascii="Times New Roman" w:hAnsi="Times New Roman" w:cs="Times New Roman"/>
        </w:rPr>
      </w:pPr>
      <w:r>
        <w:rPr>
          <w:rFonts w:ascii="Times New Roman" w:hAnsi="Times New Roman" w:cs="Times New Roman"/>
        </w:rPr>
        <w:t>Dokumen lain yang dipersamakan sebaimana dimaksud pada ayat (1) dapat berupa karcis, kupon dan kartu langganan.</w:t>
      </w:r>
    </w:p>
    <w:p w:rsidR="00007AB1" w:rsidRDefault="00007AB1" w:rsidP="001153D5">
      <w:pPr>
        <w:pStyle w:val="Default"/>
        <w:numPr>
          <w:ilvl w:val="0"/>
          <w:numId w:val="7"/>
        </w:numPr>
        <w:spacing w:line="480" w:lineRule="auto"/>
        <w:ind w:left="1134"/>
        <w:jc w:val="both"/>
        <w:rPr>
          <w:rFonts w:ascii="Times New Roman" w:hAnsi="Times New Roman" w:cs="Times New Roman"/>
        </w:rPr>
      </w:pPr>
      <w:r>
        <w:rPr>
          <w:rFonts w:ascii="Times New Roman" w:hAnsi="Times New Roman" w:cs="Times New Roman"/>
        </w:rPr>
        <w:t>Petugas atau pejabat di</w:t>
      </w:r>
      <w:r w:rsidR="002D4EFB">
        <w:rPr>
          <w:rFonts w:ascii="Times New Roman" w:hAnsi="Times New Roman" w:cs="Times New Roman"/>
        </w:rPr>
        <w:t xml:space="preserve"> </w:t>
      </w:r>
      <w:r>
        <w:rPr>
          <w:rFonts w:ascii="Times New Roman" w:hAnsi="Times New Roman" w:cs="Times New Roman"/>
        </w:rPr>
        <w:t>lingkungan dinas perhubungan yang membidangi pelayanan perizinan penyelenggaraan trasportasi ditunjuk oleh bupati sebagai wajib pungut terhadap retribusi sebagaimana dimaksud pada ayat (1).</w:t>
      </w:r>
    </w:p>
    <w:p w:rsidR="00007AB1" w:rsidRDefault="00007AB1" w:rsidP="001153D5">
      <w:pPr>
        <w:pStyle w:val="Default"/>
        <w:numPr>
          <w:ilvl w:val="0"/>
          <w:numId w:val="7"/>
        </w:numPr>
        <w:spacing w:line="480" w:lineRule="auto"/>
        <w:ind w:left="1134"/>
        <w:jc w:val="both"/>
        <w:rPr>
          <w:rFonts w:ascii="Times New Roman" w:hAnsi="Times New Roman" w:cs="Times New Roman"/>
        </w:rPr>
      </w:pPr>
      <w:r>
        <w:rPr>
          <w:rFonts w:ascii="Times New Roman" w:hAnsi="Times New Roman" w:cs="Times New Roman"/>
        </w:rPr>
        <w:t>Hasil pumungutan retribusi sebagaimana dimaksud pada ayat (2), disetor ke kas umum daerah.</w:t>
      </w:r>
    </w:p>
    <w:p w:rsidR="001E4DB4" w:rsidRPr="00E80FEB" w:rsidRDefault="00007AB1" w:rsidP="001153D5">
      <w:pPr>
        <w:pStyle w:val="Default"/>
        <w:numPr>
          <w:ilvl w:val="0"/>
          <w:numId w:val="7"/>
        </w:numPr>
        <w:spacing w:line="480" w:lineRule="auto"/>
        <w:ind w:left="1134"/>
        <w:jc w:val="both"/>
        <w:rPr>
          <w:rFonts w:ascii="Times New Roman" w:hAnsi="Times New Roman" w:cs="Times New Roman"/>
        </w:rPr>
      </w:pPr>
      <w:r>
        <w:rPr>
          <w:rFonts w:ascii="Times New Roman" w:hAnsi="Times New Roman" w:cs="Times New Roman"/>
        </w:rPr>
        <w:t>Tata cara pelaksanaan pemungutan retribusi ditetapkan dengan peraturan walikota.</w:t>
      </w:r>
    </w:p>
    <w:p w:rsidR="00007AB1" w:rsidRDefault="00007AB1" w:rsidP="001153D5">
      <w:pPr>
        <w:pStyle w:val="Default"/>
        <w:numPr>
          <w:ilvl w:val="0"/>
          <w:numId w:val="6"/>
        </w:numPr>
        <w:spacing w:line="480" w:lineRule="auto"/>
        <w:ind w:left="567" w:hanging="141"/>
        <w:jc w:val="both"/>
        <w:rPr>
          <w:rFonts w:ascii="Times New Roman" w:hAnsi="Times New Roman" w:cs="Times New Roman"/>
        </w:rPr>
      </w:pPr>
      <w:r w:rsidRPr="00D9583D">
        <w:rPr>
          <w:rFonts w:ascii="Times New Roman" w:hAnsi="Times New Roman" w:cs="Times New Roman"/>
        </w:rPr>
        <w:t xml:space="preserve">Prinsip dan Saran dalam Menetapkan Tarif </w:t>
      </w:r>
    </w:p>
    <w:p w:rsidR="00007AB1" w:rsidRPr="00A04D77" w:rsidRDefault="00007AB1" w:rsidP="001153D5">
      <w:pPr>
        <w:pStyle w:val="Default"/>
        <w:spacing w:line="480" w:lineRule="auto"/>
        <w:ind w:left="709"/>
        <w:jc w:val="both"/>
        <w:rPr>
          <w:rFonts w:ascii="Times New Roman" w:hAnsi="Times New Roman" w:cs="Times New Roman"/>
        </w:rPr>
      </w:pPr>
      <w:r w:rsidRPr="00A04D77">
        <w:rPr>
          <w:rFonts w:ascii="Times New Roman" w:hAnsi="Times New Roman" w:cs="Times New Roman"/>
        </w:rPr>
        <w:t>PERDA Nomor 16 Tahun 2011 pasal 10 menyebutkan prinsip dan saran dalam penetapa</w:t>
      </w:r>
      <w:r w:rsidR="00F40C0C">
        <w:rPr>
          <w:rFonts w:ascii="Times New Roman" w:hAnsi="Times New Roman" w:cs="Times New Roman"/>
        </w:rPr>
        <w:t xml:space="preserve">n tarif yaitu </w:t>
      </w:r>
      <w:r w:rsidRPr="00A04D77">
        <w:rPr>
          <w:rFonts w:ascii="Times New Roman" w:hAnsi="Times New Roman" w:cs="Times New Roman"/>
        </w:rPr>
        <w:t xml:space="preserve">Prinsip dan sasaran dalam penetapan </w:t>
      </w:r>
      <w:r w:rsidRPr="00A04D77">
        <w:rPr>
          <w:rFonts w:ascii="Times New Roman" w:hAnsi="Times New Roman" w:cs="Times New Roman"/>
        </w:rPr>
        <w:lastRenderedPageBreak/>
        <w:t>struktur dan besarnya retribusi jasa umum did</w:t>
      </w:r>
      <w:r w:rsidR="00F40C0C">
        <w:rPr>
          <w:rFonts w:ascii="Times New Roman" w:hAnsi="Times New Roman" w:cs="Times New Roman"/>
        </w:rPr>
        <w:t>a</w:t>
      </w:r>
      <w:r w:rsidRPr="00A04D77">
        <w:rPr>
          <w:rFonts w:ascii="Times New Roman" w:hAnsi="Times New Roman" w:cs="Times New Roman"/>
        </w:rPr>
        <w:t>sarkan pada kebijakan daerah dengan memperhatikan biaya penyediaan biaya penyediaan jasa yang bersangkutan, kempuan masyarakat dan aspek keadilan.</w:t>
      </w:r>
    </w:p>
    <w:p w:rsidR="00007AB1" w:rsidRDefault="00007AB1" w:rsidP="001153D5">
      <w:pPr>
        <w:pStyle w:val="Default"/>
        <w:numPr>
          <w:ilvl w:val="0"/>
          <w:numId w:val="6"/>
        </w:numPr>
        <w:spacing w:line="480" w:lineRule="auto"/>
        <w:ind w:left="709" w:hanging="283"/>
        <w:jc w:val="both"/>
        <w:rPr>
          <w:rFonts w:ascii="Times New Roman" w:hAnsi="Times New Roman" w:cs="Times New Roman"/>
        </w:rPr>
      </w:pPr>
      <w:r>
        <w:rPr>
          <w:rFonts w:ascii="Times New Roman" w:hAnsi="Times New Roman" w:cs="Times New Roman"/>
        </w:rPr>
        <w:t>Efektifitas Pendapatan Asli Daerah</w:t>
      </w:r>
    </w:p>
    <w:p w:rsidR="00DF6CE4" w:rsidRDefault="00634719" w:rsidP="001153D5">
      <w:pPr>
        <w:pStyle w:val="Default"/>
        <w:spacing w:line="480" w:lineRule="auto"/>
        <w:ind w:left="709"/>
        <w:jc w:val="both"/>
        <w:rPr>
          <w:rFonts w:ascii="Times New Roman" w:hAnsi="Times New Roman" w:cs="Times New Roman"/>
        </w:rPr>
      </w:pPr>
      <w:r>
        <w:rPr>
          <w:rFonts w:ascii="Times New Roman" w:hAnsi="Times New Roman" w:cs="Times New Roman"/>
        </w:rPr>
        <w:t>Mahmudi (</w:t>
      </w:r>
      <w:r w:rsidR="008E2425">
        <w:rPr>
          <w:rFonts w:ascii="Times New Roman" w:hAnsi="Times New Roman" w:cs="Times New Roman"/>
        </w:rPr>
        <w:t>2010</w:t>
      </w:r>
      <w:r w:rsidR="00007AB1">
        <w:rPr>
          <w:rFonts w:ascii="Times New Roman" w:hAnsi="Times New Roman" w:cs="Times New Roman"/>
        </w:rPr>
        <w:t>) menyebutkan untuk mengukur kinerja pemerintah daerah dalam peneri</w:t>
      </w:r>
      <w:r w:rsidR="00F40C0C">
        <w:rPr>
          <w:rFonts w:ascii="Times New Roman" w:hAnsi="Times New Roman" w:cs="Times New Roman"/>
        </w:rPr>
        <w:t>maan pendapatan daerah dapat di</w:t>
      </w:r>
      <w:r w:rsidR="00007AB1">
        <w:rPr>
          <w:rFonts w:ascii="Times New Roman" w:hAnsi="Times New Roman" w:cs="Times New Roman"/>
        </w:rPr>
        <w:t>ukur dengan menggunakan Ra</w:t>
      </w:r>
      <w:r w:rsidR="00F40C0C">
        <w:rPr>
          <w:rFonts w:ascii="Times New Roman" w:hAnsi="Times New Roman" w:cs="Times New Roman"/>
        </w:rPr>
        <w:t>sio Efektifitas Pendapatan Asli</w:t>
      </w:r>
      <w:r w:rsidR="00007AB1">
        <w:rPr>
          <w:rFonts w:ascii="Times New Roman" w:hAnsi="Times New Roman" w:cs="Times New Roman"/>
        </w:rPr>
        <w:t xml:space="preserve"> Daerah dengan cara membandingkan realisasi penerimaan PAD dengan target penerimaan PAD ( Dianggarkan ).</w:t>
      </w:r>
    </w:p>
    <w:p w:rsidR="00E06F8C" w:rsidRDefault="00E06F8C" w:rsidP="001153D5">
      <w:pPr>
        <w:pStyle w:val="Default"/>
        <w:spacing w:line="480" w:lineRule="auto"/>
        <w:ind w:left="709"/>
        <w:jc w:val="both"/>
        <w:rPr>
          <w:rFonts w:ascii="Times New Roman" w:hAnsi="Times New Roman" w:cs="Times New Roman"/>
        </w:rPr>
      </w:pPr>
      <w:r>
        <w:rPr>
          <w:rFonts w:ascii="Times New Roman" w:hAnsi="Times New Roman" w:cs="Times New Roman"/>
        </w:rPr>
        <w:t>Tata Cara Pengujian Kendaraan Bermotor</w:t>
      </w:r>
    </w:p>
    <w:p w:rsidR="00E06F8C" w:rsidRDefault="005E684F" w:rsidP="001153D5">
      <w:pPr>
        <w:pStyle w:val="Default"/>
        <w:tabs>
          <w:tab w:val="left" w:pos="851"/>
        </w:tabs>
        <w:spacing w:line="480" w:lineRule="auto"/>
        <w:ind w:left="851"/>
        <w:jc w:val="both"/>
        <w:rPr>
          <w:rFonts w:ascii="Times New Roman" w:hAnsi="Times New Roman" w:cs="Times New Roman"/>
        </w:rPr>
      </w:pPr>
      <w:r>
        <w:rPr>
          <w:rFonts w:ascii="Times New Roman" w:hAnsi="Times New Roman" w:cs="Times New Roman"/>
        </w:rPr>
        <w:t xml:space="preserve">Tata </w:t>
      </w:r>
      <w:r w:rsidR="00E06F8C">
        <w:rPr>
          <w:rFonts w:ascii="Times New Roman" w:hAnsi="Times New Roman" w:cs="Times New Roman"/>
        </w:rPr>
        <w:t xml:space="preserve">Cara pengujian Kendaraan Bermotor dilakukan mulai proses administrasi dan proses pemeriksaan teknis. </w:t>
      </w:r>
    </w:p>
    <w:p w:rsidR="00E06F8C" w:rsidRDefault="00E06F8C" w:rsidP="001153D5">
      <w:pPr>
        <w:pStyle w:val="Default"/>
        <w:numPr>
          <w:ilvl w:val="0"/>
          <w:numId w:val="25"/>
        </w:numPr>
        <w:tabs>
          <w:tab w:val="left" w:pos="1134"/>
        </w:tabs>
        <w:spacing w:line="480" w:lineRule="auto"/>
        <w:ind w:left="1134" w:hanging="425"/>
        <w:jc w:val="both"/>
        <w:rPr>
          <w:rFonts w:ascii="Times New Roman" w:hAnsi="Times New Roman" w:cs="Times New Roman"/>
        </w:rPr>
      </w:pPr>
      <w:r>
        <w:rPr>
          <w:rFonts w:ascii="Times New Roman" w:hAnsi="Times New Roman" w:cs="Times New Roman"/>
        </w:rPr>
        <w:t>Pensyaratan Administrasi yang dipenuhi oleh pemilik kendaraan sebelum dilakukan pemeriksaan teknis pada unit pengujian kendaraan bermotor adalah sebagai berikut :</w:t>
      </w:r>
    </w:p>
    <w:p w:rsidR="005B5B8B" w:rsidRDefault="005B5B8B" w:rsidP="001153D5">
      <w:pPr>
        <w:pStyle w:val="Default"/>
        <w:numPr>
          <w:ilvl w:val="0"/>
          <w:numId w:val="26"/>
        </w:numPr>
        <w:tabs>
          <w:tab w:val="left" w:pos="851"/>
        </w:tabs>
        <w:spacing w:line="480" w:lineRule="auto"/>
        <w:ind w:left="1134" w:hanging="283"/>
        <w:jc w:val="both"/>
        <w:rPr>
          <w:rFonts w:ascii="Times New Roman" w:hAnsi="Times New Roman" w:cs="Times New Roman"/>
        </w:rPr>
      </w:pPr>
      <w:r>
        <w:rPr>
          <w:rFonts w:ascii="Times New Roman" w:hAnsi="Times New Roman" w:cs="Times New Roman"/>
        </w:rPr>
        <w:t>Pemilik kendaraan bermotor mengajukan permohonan uji kendaraan bermotor dengan melampirkan buku uji dan Surat Tanda Nomor Kendaraan Bermotor ( STNK ) dan membayar biaya berupa Retribusi Pengujian Kendaraan Bermotor.</w:t>
      </w:r>
    </w:p>
    <w:p w:rsidR="005B5B8B" w:rsidRDefault="005B5B8B" w:rsidP="001153D5">
      <w:pPr>
        <w:pStyle w:val="Default"/>
        <w:numPr>
          <w:ilvl w:val="0"/>
          <w:numId w:val="26"/>
        </w:numPr>
        <w:tabs>
          <w:tab w:val="left" w:pos="851"/>
        </w:tabs>
        <w:spacing w:line="480" w:lineRule="auto"/>
        <w:ind w:left="1134" w:hanging="283"/>
        <w:jc w:val="both"/>
        <w:rPr>
          <w:rFonts w:ascii="Times New Roman" w:hAnsi="Times New Roman" w:cs="Times New Roman"/>
        </w:rPr>
      </w:pPr>
      <w:r>
        <w:rPr>
          <w:rFonts w:ascii="Times New Roman" w:hAnsi="Times New Roman" w:cs="Times New Roman"/>
        </w:rPr>
        <w:t>Setelah persyaratan dipenuhi, kepada pemilik kendaraan bermotor diberikan fo</w:t>
      </w:r>
      <w:r w:rsidR="002D4EFB">
        <w:rPr>
          <w:rFonts w:ascii="Times New Roman" w:hAnsi="Times New Roman" w:cs="Times New Roman"/>
        </w:rPr>
        <w:t>r</w:t>
      </w:r>
      <w:r>
        <w:rPr>
          <w:rFonts w:ascii="Times New Roman" w:hAnsi="Times New Roman" w:cs="Times New Roman"/>
        </w:rPr>
        <w:t>lmulir pemeriksaan pengujian dan selanjutnya pemilik menyerahkan blangko tersebut kepada petugas pemeriksaan teknis untuk nan</w:t>
      </w:r>
      <w:r w:rsidR="002D4EFB">
        <w:rPr>
          <w:rFonts w:ascii="Times New Roman" w:hAnsi="Times New Roman" w:cs="Times New Roman"/>
        </w:rPr>
        <w:t>tinya sebagai pengisian penelitian</w:t>
      </w:r>
      <w:r>
        <w:rPr>
          <w:rFonts w:ascii="Times New Roman" w:hAnsi="Times New Roman" w:cs="Times New Roman"/>
        </w:rPr>
        <w:t>.</w:t>
      </w:r>
    </w:p>
    <w:p w:rsidR="005B5B8B" w:rsidRDefault="005B5B8B" w:rsidP="001153D5">
      <w:pPr>
        <w:pStyle w:val="Default"/>
        <w:numPr>
          <w:ilvl w:val="0"/>
          <w:numId w:val="26"/>
        </w:numPr>
        <w:tabs>
          <w:tab w:val="left" w:pos="851"/>
        </w:tabs>
        <w:spacing w:line="480" w:lineRule="auto"/>
        <w:ind w:left="1134" w:hanging="283"/>
        <w:jc w:val="both"/>
        <w:rPr>
          <w:rFonts w:ascii="Times New Roman" w:hAnsi="Times New Roman" w:cs="Times New Roman"/>
        </w:rPr>
      </w:pPr>
      <w:r>
        <w:rPr>
          <w:rFonts w:ascii="Times New Roman" w:hAnsi="Times New Roman" w:cs="Times New Roman"/>
        </w:rPr>
        <w:lastRenderedPageBreak/>
        <w:t xml:space="preserve">Setelah selesai pemeriksaan teknis dan melewati beberapa peralatan uji, petugas pemeriksaan </w:t>
      </w:r>
      <w:r w:rsidR="002D4EFB">
        <w:rPr>
          <w:rFonts w:ascii="Times New Roman" w:hAnsi="Times New Roman" w:cs="Times New Roman"/>
        </w:rPr>
        <w:t>mencatat hasilnya hasilnya ke b</w:t>
      </w:r>
      <w:r>
        <w:rPr>
          <w:rFonts w:ascii="Times New Roman" w:hAnsi="Times New Roman" w:cs="Times New Roman"/>
        </w:rPr>
        <w:t>langko pemeriksaan dan apabila dinyatakan lulus dianjurkan untuk perbaikan.</w:t>
      </w:r>
    </w:p>
    <w:p w:rsidR="00634719" w:rsidRPr="007A1D20" w:rsidRDefault="00F40C0C" w:rsidP="001153D5">
      <w:pPr>
        <w:pStyle w:val="Default"/>
        <w:numPr>
          <w:ilvl w:val="0"/>
          <w:numId w:val="26"/>
        </w:numPr>
        <w:tabs>
          <w:tab w:val="left" w:pos="851"/>
        </w:tabs>
        <w:spacing w:line="480" w:lineRule="auto"/>
        <w:ind w:left="1134" w:hanging="283"/>
        <w:jc w:val="both"/>
        <w:rPr>
          <w:rFonts w:ascii="Times New Roman" w:hAnsi="Times New Roman" w:cs="Times New Roman"/>
        </w:rPr>
      </w:pPr>
      <w:r>
        <w:rPr>
          <w:rFonts w:ascii="Times New Roman" w:hAnsi="Times New Roman" w:cs="Times New Roman"/>
        </w:rPr>
        <w:t>Bagi yang dinyatakan lulus</w:t>
      </w:r>
      <w:r w:rsidR="00C54963">
        <w:rPr>
          <w:rFonts w:ascii="Times New Roman" w:hAnsi="Times New Roman" w:cs="Times New Roman"/>
        </w:rPr>
        <w:t xml:space="preserve"> uji pada buku uji masa berlaku uji yang ditanda tangani oleh Kepala Bagian Sarana Dan Prasarana, dan kepadanya diberikan plat uji yang telah diketok masa berlakunya untuk dipasang pada alat nomor kendaraan. </w:t>
      </w:r>
    </w:p>
    <w:p w:rsidR="001F5D20" w:rsidRDefault="005E684F" w:rsidP="001153D5">
      <w:pPr>
        <w:pStyle w:val="Default"/>
        <w:tabs>
          <w:tab w:val="left" w:pos="851"/>
        </w:tabs>
        <w:spacing w:line="48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C54963">
        <w:rPr>
          <w:rFonts w:ascii="Times New Roman" w:hAnsi="Times New Roman" w:cs="Times New Roman"/>
        </w:rPr>
        <w:t>( Keputusan Mentri Perhubungan Nomor 48 tahun 2004 )</w:t>
      </w:r>
    </w:p>
    <w:p w:rsidR="00C54963" w:rsidRDefault="00C54963" w:rsidP="001153D5">
      <w:pPr>
        <w:pStyle w:val="Default"/>
        <w:numPr>
          <w:ilvl w:val="0"/>
          <w:numId w:val="25"/>
        </w:numPr>
        <w:tabs>
          <w:tab w:val="left" w:pos="1134"/>
        </w:tabs>
        <w:spacing w:line="480" w:lineRule="auto"/>
        <w:ind w:left="851" w:firstLine="0"/>
        <w:jc w:val="both"/>
        <w:rPr>
          <w:rFonts w:ascii="Times New Roman" w:hAnsi="Times New Roman" w:cs="Times New Roman"/>
        </w:rPr>
      </w:pPr>
      <w:r>
        <w:rPr>
          <w:rFonts w:ascii="Times New Roman" w:hAnsi="Times New Roman" w:cs="Times New Roman"/>
        </w:rPr>
        <w:t>Pemeriksaan Teknis Kendaraan Bermotor</w:t>
      </w:r>
    </w:p>
    <w:p w:rsidR="001E4DB4" w:rsidRDefault="00C54963" w:rsidP="001153D5">
      <w:pPr>
        <w:pStyle w:val="Default"/>
        <w:tabs>
          <w:tab w:val="left" w:pos="851"/>
        </w:tabs>
        <w:spacing w:line="480" w:lineRule="auto"/>
        <w:ind w:left="851"/>
        <w:jc w:val="both"/>
        <w:rPr>
          <w:rFonts w:ascii="Times New Roman" w:hAnsi="Times New Roman" w:cs="Times New Roman"/>
        </w:rPr>
      </w:pPr>
      <w:r>
        <w:rPr>
          <w:rFonts w:ascii="Times New Roman" w:hAnsi="Times New Roman" w:cs="Times New Roman"/>
        </w:rPr>
        <w:t>Proses pemeriksaan teknis pelaksaan pemeriksaan teknis kendaraan saat memasuki gedung pengujian sampai dengan kendaraan keluar dari gedung pengujian untuk dilakukan pemeriksaan kondisi teknis kendaraan bermotor.</w:t>
      </w:r>
    </w:p>
    <w:p w:rsidR="00007AB1" w:rsidRDefault="00007AB1" w:rsidP="001153D5">
      <w:pPr>
        <w:pStyle w:val="Default"/>
        <w:numPr>
          <w:ilvl w:val="2"/>
          <w:numId w:val="27"/>
        </w:numPr>
        <w:spacing w:line="480" w:lineRule="auto"/>
        <w:ind w:left="851" w:hanging="851"/>
        <w:jc w:val="both"/>
        <w:rPr>
          <w:rFonts w:ascii="Times New Roman" w:hAnsi="Times New Roman" w:cs="Times New Roman"/>
          <w:b/>
        </w:rPr>
      </w:pPr>
      <w:r>
        <w:rPr>
          <w:rFonts w:ascii="Times New Roman" w:hAnsi="Times New Roman" w:cs="Times New Roman"/>
          <w:b/>
        </w:rPr>
        <w:t>Strategi Optimalisasi Retribusi Daerah</w:t>
      </w:r>
    </w:p>
    <w:p w:rsidR="001E4DB4" w:rsidRDefault="005E684F" w:rsidP="001153D5">
      <w:pPr>
        <w:pStyle w:val="Default"/>
        <w:spacing w:line="480" w:lineRule="auto"/>
        <w:ind w:left="851"/>
        <w:jc w:val="both"/>
        <w:rPr>
          <w:rFonts w:ascii="Times New Roman" w:hAnsi="Times New Roman" w:cs="Times New Roman"/>
        </w:rPr>
      </w:pPr>
      <w:r>
        <w:rPr>
          <w:rFonts w:ascii="Times New Roman" w:hAnsi="Times New Roman" w:cs="Times New Roman"/>
        </w:rPr>
        <w:t>Hasil Penelitian Mei Dkk (</w:t>
      </w:r>
      <w:r w:rsidR="00007AB1">
        <w:rPr>
          <w:rFonts w:ascii="Times New Roman" w:hAnsi="Times New Roman" w:cs="Times New Roman"/>
        </w:rPr>
        <w:t>2</w:t>
      </w:r>
      <w:r>
        <w:rPr>
          <w:rFonts w:ascii="Times New Roman" w:hAnsi="Times New Roman" w:cs="Times New Roman"/>
        </w:rPr>
        <w:t>013</w:t>
      </w:r>
      <w:r w:rsidR="00007AB1">
        <w:rPr>
          <w:rFonts w:ascii="Times New Roman" w:hAnsi="Times New Roman" w:cs="Times New Roman"/>
        </w:rPr>
        <w:t>) menyatakan strategi optimalisasi penerimaan retribusi adalah :</w:t>
      </w:r>
    </w:p>
    <w:p w:rsidR="00007AB1" w:rsidRDefault="00007AB1" w:rsidP="001153D5">
      <w:pPr>
        <w:pStyle w:val="Default"/>
        <w:numPr>
          <w:ilvl w:val="0"/>
          <w:numId w:val="16"/>
        </w:numPr>
        <w:spacing w:line="480" w:lineRule="auto"/>
        <w:ind w:hanging="589"/>
        <w:jc w:val="both"/>
        <w:rPr>
          <w:rFonts w:ascii="Times New Roman" w:hAnsi="Times New Roman" w:cs="Times New Roman"/>
        </w:rPr>
      </w:pPr>
      <w:r>
        <w:rPr>
          <w:rFonts w:ascii="Times New Roman" w:hAnsi="Times New Roman" w:cs="Times New Roman"/>
        </w:rPr>
        <w:t>Memperluas basis penerimaan</w:t>
      </w:r>
    </w:p>
    <w:p w:rsidR="00007AB1" w:rsidRDefault="00007AB1" w:rsidP="001153D5">
      <w:pPr>
        <w:pStyle w:val="Default"/>
        <w:spacing w:line="480" w:lineRule="auto"/>
        <w:ind w:left="1440"/>
        <w:jc w:val="both"/>
        <w:rPr>
          <w:rFonts w:ascii="Times New Roman" w:hAnsi="Times New Roman" w:cs="Times New Roman"/>
        </w:rPr>
      </w:pPr>
      <w:r>
        <w:rPr>
          <w:rFonts w:ascii="Times New Roman" w:hAnsi="Times New Roman" w:cs="Times New Roman"/>
        </w:rPr>
        <w:t>Strategi yang terkait dengan cara mengindentifikasi atau melakukan pendapatan terhadap retribusi.</w:t>
      </w:r>
    </w:p>
    <w:p w:rsidR="00007AB1" w:rsidRDefault="00007AB1" w:rsidP="001153D5">
      <w:pPr>
        <w:pStyle w:val="Default"/>
        <w:numPr>
          <w:ilvl w:val="0"/>
          <w:numId w:val="16"/>
        </w:numPr>
        <w:spacing w:line="480" w:lineRule="auto"/>
        <w:ind w:hanging="589"/>
        <w:jc w:val="both"/>
        <w:rPr>
          <w:rFonts w:ascii="Times New Roman" w:hAnsi="Times New Roman" w:cs="Times New Roman"/>
        </w:rPr>
      </w:pPr>
      <w:r>
        <w:rPr>
          <w:rFonts w:ascii="Times New Roman" w:hAnsi="Times New Roman" w:cs="Times New Roman"/>
        </w:rPr>
        <w:t>Memperkuat proses pemungutan.</w:t>
      </w:r>
    </w:p>
    <w:p w:rsidR="00007AB1" w:rsidRDefault="00007AB1" w:rsidP="001153D5">
      <w:pPr>
        <w:pStyle w:val="Default"/>
        <w:spacing w:line="480" w:lineRule="auto"/>
        <w:ind w:left="1440"/>
        <w:jc w:val="both"/>
        <w:rPr>
          <w:rFonts w:ascii="Times New Roman" w:hAnsi="Times New Roman" w:cs="Times New Roman"/>
        </w:rPr>
      </w:pPr>
      <w:r>
        <w:rPr>
          <w:rFonts w:ascii="Times New Roman" w:hAnsi="Times New Roman" w:cs="Times New Roman"/>
        </w:rPr>
        <w:t xml:space="preserve">Strategi penerimaan retribusi dengan cara mengadakan rapat evaluasi pendapatan, peningkatkan SDM melalui sosialisasi </w:t>
      </w:r>
      <w:r>
        <w:rPr>
          <w:rFonts w:ascii="Times New Roman" w:hAnsi="Times New Roman" w:cs="Times New Roman"/>
        </w:rPr>
        <w:lastRenderedPageBreak/>
        <w:t>pedagang dan bimbingan teknis bagi juru pungut dan harus mengadakan alat uji kendaraan berm</w:t>
      </w:r>
      <w:r w:rsidR="00634719">
        <w:rPr>
          <w:rFonts w:ascii="Times New Roman" w:hAnsi="Times New Roman" w:cs="Times New Roman"/>
        </w:rPr>
        <w:t>otor dan yang harus akreditas.</w:t>
      </w:r>
    </w:p>
    <w:p w:rsidR="00007AB1" w:rsidRDefault="00007AB1" w:rsidP="001153D5">
      <w:pPr>
        <w:pStyle w:val="Default"/>
        <w:numPr>
          <w:ilvl w:val="0"/>
          <w:numId w:val="16"/>
        </w:numPr>
        <w:spacing w:line="480" w:lineRule="auto"/>
        <w:jc w:val="both"/>
        <w:rPr>
          <w:rFonts w:ascii="Times New Roman" w:hAnsi="Times New Roman" w:cs="Times New Roman"/>
        </w:rPr>
      </w:pPr>
      <w:r>
        <w:rPr>
          <w:rFonts w:ascii="Times New Roman" w:hAnsi="Times New Roman" w:cs="Times New Roman"/>
        </w:rPr>
        <w:t xml:space="preserve">Meningkatkan pengawasan </w:t>
      </w:r>
    </w:p>
    <w:p w:rsidR="00007AB1" w:rsidRDefault="00007AB1" w:rsidP="001153D5">
      <w:pPr>
        <w:pStyle w:val="Default"/>
        <w:spacing w:line="480" w:lineRule="auto"/>
        <w:ind w:left="1440"/>
        <w:jc w:val="both"/>
        <w:rPr>
          <w:rFonts w:ascii="Times New Roman" w:hAnsi="Times New Roman" w:cs="Times New Roman"/>
        </w:rPr>
      </w:pPr>
      <w:r>
        <w:rPr>
          <w:rFonts w:ascii="Times New Roman" w:hAnsi="Times New Roman" w:cs="Times New Roman"/>
        </w:rPr>
        <w:t>Strategi untuk melebihi menertibkan membayar retribusi tepat waktu.</w:t>
      </w:r>
    </w:p>
    <w:p w:rsidR="00007AB1" w:rsidRDefault="00007AB1" w:rsidP="001153D5">
      <w:pPr>
        <w:pStyle w:val="Default"/>
        <w:numPr>
          <w:ilvl w:val="0"/>
          <w:numId w:val="16"/>
        </w:numPr>
        <w:spacing w:line="480" w:lineRule="auto"/>
        <w:jc w:val="both"/>
        <w:rPr>
          <w:rFonts w:ascii="Times New Roman" w:hAnsi="Times New Roman" w:cs="Times New Roman"/>
        </w:rPr>
      </w:pPr>
      <w:r>
        <w:rPr>
          <w:rFonts w:ascii="Times New Roman" w:hAnsi="Times New Roman" w:cs="Times New Roman"/>
        </w:rPr>
        <w:t>Meningkatkan efesinsi administrasi dan menekan biaya pemungutan.</w:t>
      </w:r>
    </w:p>
    <w:p w:rsidR="00007AB1" w:rsidRDefault="00007AB1" w:rsidP="001153D5">
      <w:pPr>
        <w:pStyle w:val="Default"/>
        <w:numPr>
          <w:ilvl w:val="0"/>
          <w:numId w:val="16"/>
        </w:numPr>
        <w:spacing w:line="480" w:lineRule="auto"/>
        <w:jc w:val="both"/>
        <w:rPr>
          <w:rFonts w:ascii="Times New Roman" w:hAnsi="Times New Roman" w:cs="Times New Roman"/>
        </w:rPr>
      </w:pPr>
      <w:r>
        <w:rPr>
          <w:rFonts w:ascii="Times New Roman" w:hAnsi="Times New Roman" w:cs="Times New Roman"/>
        </w:rPr>
        <w:t>Untuk lebih menertibkan administasi terkait retribusi sehingga meminimalis kesalahan administrasi dan kesalahan penyetoran.</w:t>
      </w:r>
    </w:p>
    <w:p w:rsidR="005930BA" w:rsidRDefault="005930BA" w:rsidP="001153D5">
      <w:pPr>
        <w:pStyle w:val="Default"/>
        <w:numPr>
          <w:ilvl w:val="2"/>
          <w:numId w:val="27"/>
        </w:numPr>
        <w:spacing w:line="480" w:lineRule="auto"/>
        <w:ind w:left="567" w:hanging="567"/>
        <w:jc w:val="both"/>
        <w:rPr>
          <w:rFonts w:ascii="Times New Roman" w:hAnsi="Times New Roman" w:cs="Times New Roman"/>
          <w:b/>
        </w:rPr>
      </w:pPr>
      <w:r>
        <w:rPr>
          <w:rFonts w:ascii="Times New Roman" w:hAnsi="Times New Roman" w:cs="Times New Roman"/>
          <w:b/>
        </w:rPr>
        <w:t>Desentralisasi dan Otonomi Daerah</w:t>
      </w:r>
    </w:p>
    <w:p w:rsidR="00437D54" w:rsidRDefault="005930BA" w:rsidP="001153D5">
      <w:pPr>
        <w:pStyle w:val="Default"/>
        <w:spacing w:line="480" w:lineRule="auto"/>
        <w:ind w:firstLine="567"/>
        <w:jc w:val="both"/>
        <w:rPr>
          <w:rFonts w:ascii="Times New Roman" w:hAnsi="Times New Roman" w:cs="Times New Roman"/>
        </w:rPr>
      </w:pPr>
      <w:r>
        <w:rPr>
          <w:rFonts w:ascii="Times New Roman" w:hAnsi="Times New Roman" w:cs="Times New Roman"/>
        </w:rPr>
        <w:t>Desentralisasi sebagai proses dekonsentrasi dan devolusi. Devolusi adalah penyerahan kekuasaan untuk melaksanakan fungsi-fungsi tertentu kepada pemerintah daerah, seda</w:t>
      </w:r>
      <w:r w:rsidR="001924B5">
        <w:rPr>
          <w:rFonts w:ascii="Times New Roman" w:hAnsi="Times New Roman" w:cs="Times New Roman"/>
        </w:rPr>
        <w:t>ng dekonsetrasi merupakan</w:t>
      </w:r>
      <w:r>
        <w:rPr>
          <w:rFonts w:ascii="Times New Roman" w:hAnsi="Times New Roman" w:cs="Times New Roman"/>
        </w:rPr>
        <w:t xml:space="preserve"> wewenang atau fungsi-fungsi tententu kepada staf pemerintahan pusat yang tinggal di luar kantor pusat. Maddick ( dalam kuncoro 2004 )</w:t>
      </w:r>
      <w:r w:rsidR="005B2A32">
        <w:rPr>
          <w:rFonts w:ascii="Times New Roman" w:hAnsi="Times New Roman" w:cs="Times New Roman"/>
        </w:rPr>
        <w:t>.</w:t>
      </w:r>
    </w:p>
    <w:p w:rsidR="00FA38FC" w:rsidRDefault="00FA38FC" w:rsidP="001153D5">
      <w:pPr>
        <w:pStyle w:val="Default"/>
        <w:spacing w:line="480" w:lineRule="auto"/>
        <w:ind w:firstLine="567"/>
        <w:jc w:val="both"/>
        <w:rPr>
          <w:rFonts w:ascii="Times New Roman" w:hAnsi="Times New Roman" w:cs="Times New Roman"/>
        </w:rPr>
      </w:pPr>
      <w:r>
        <w:rPr>
          <w:rFonts w:ascii="Times New Roman" w:hAnsi="Times New Roman" w:cs="Times New Roman"/>
        </w:rPr>
        <w:t>Pelaksanaan otonnomi daerah saat ini diatur dalam Undang-undang N0.12 Tahun 2008 dimana undang-undang ini merupakan penyempurnaan dai Undang-undang No. 32 Tahun 2004 tentang Pemerintahan Daerah dan undang-undang sebelumnya yaitu Undang-undang No.22 Tahun 1999. Sebelum keluarnya serangkain reformasi mendasar atas kebijakan otonomi daerah tersebut, kententuan otonomi daerah sebelumnya juga telah mengalami berbagai perubahan</w:t>
      </w:r>
      <w:r w:rsidR="00B83089">
        <w:rPr>
          <w:rFonts w:ascii="Times New Roman" w:hAnsi="Times New Roman" w:cs="Times New Roman"/>
        </w:rPr>
        <w:t xml:space="preserve">, mulai dari Undang-undang No.1 Tahun </w:t>
      </w:r>
      <w:r>
        <w:rPr>
          <w:rFonts w:ascii="Times New Roman" w:hAnsi="Times New Roman" w:cs="Times New Roman"/>
        </w:rPr>
        <w:t>1954, Undang-</w:t>
      </w:r>
      <w:r>
        <w:rPr>
          <w:rFonts w:ascii="Times New Roman" w:hAnsi="Times New Roman" w:cs="Times New Roman"/>
        </w:rPr>
        <w:lastRenderedPageBreak/>
        <w:t>undang</w:t>
      </w:r>
      <w:r w:rsidR="00B83089">
        <w:rPr>
          <w:rFonts w:ascii="Times New Roman" w:hAnsi="Times New Roman" w:cs="Times New Roman"/>
        </w:rPr>
        <w:t xml:space="preserve"> No.22 Tahun </w:t>
      </w:r>
      <w:r>
        <w:rPr>
          <w:rFonts w:ascii="Times New Roman" w:hAnsi="Times New Roman" w:cs="Times New Roman"/>
        </w:rPr>
        <w:t>1948</w:t>
      </w:r>
      <w:r w:rsidR="00B83089">
        <w:rPr>
          <w:rFonts w:ascii="Times New Roman" w:hAnsi="Times New Roman" w:cs="Times New Roman"/>
        </w:rPr>
        <w:t>, Undang-undang No.1 Tahun 1957, Undang-undang No.18 Tahun 1965, Undang-Undang No.5 Tahun 1974, Undang-undang No.22/1999 dan terakhir Undang-undang No.12 Tahun 2008</w:t>
      </w:r>
    </w:p>
    <w:p w:rsidR="008E2425" w:rsidRDefault="008E2425" w:rsidP="001153D5">
      <w:pPr>
        <w:pStyle w:val="Default"/>
        <w:numPr>
          <w:ilvl w:val="2"/>
          <w:numId w:val="27"/>
        </w:numPr>
        <w:spacing w:line="480" w:lineRule="auto"/>
        <w:ind w:left="567" w:hanging="567"/>
        <w:jc w:val="both"/>
        <w:rPr>
          <w:rFonts w:ascii="Times New Roman" w:hAnsi="Times New Roman" w:cs="Times New Roman"/>
          <w:b/>
        </w:rPr>
      </w:pPr>
      <w:r>
        <w:rPr>
          <w:rFonts w:ascii="Times New Roman" w:hAnsi="Times New Roman" w:cs="Times New Roman"/>
          <w:b/>
        </w:rPr>
        <w:t>Pengawasan Terhadap Data Kendaraan</w:t>
      </w:r>
    </w:p>
    <w:p w:rsidR="008E2425" w:rsidRDefault="00634719" w:rsidP="001153D5">
      <w:pPr>
        <w:pStyle w:val="Default"/>
        <w:spacing w:line="480" w:lineRule="auto"/>
        <w:ind w:firstLine="567"/>
        <w:jc w:val="both"/>
        <w:rPr>
          <w:rFonts w:ascii="Times New Roman" w:hAnsi="Times New Roman" w:cs="Times New Roman"/>
        </w:rPr>
      </w:pPr>
      <w:r>
        <w:rPr>
          <w:rFonts w:ascii="Times New Roman" w:hAnsi="Times New Roman" w:cs="Times New Roman"/>
        </w:rPr>
        <w:t>Menurut Sujamto (2003</w:t>
      </w:r>
      <w:r w:rsidR="002D4EFB">
        <w:rPr>
          <w:rFonts w:ascii="Times New Roman" w:hAnsi="Times New Roman" w:cs="Times New Roman"/>
        </w:rPr>
        <w:t>) pen</w:t>
      </w:r>
      <w:r w:rsidR="008E2425">
        <w:rPr>
          <w:rFonts w:ascii="Times New Roman" w:hAnsi="Times New Roman" w:cs="Times New Roman"/>
        </w:rPr>
        <w:t>g</w:t>
      </w:r>
      <w:r w:rsidR="002D4EFB">
        <w:rPr>
          <w:rFonts w:ascii="Times New Roman" w:hAnsi="Times New Roman" w:cs="Times New Roman"/>
        </w:rPr>
        <w:t>a</w:t>
      </w:r>
      <w:r w:rsidR="008E2425">
        <w:rPr>
          <w:rFonts w:ascii="Times New Roman" w:hAnsi="Times New Roman" w:cs="Times New Roman"/>
        </w:rPr>
        <w:t xml:space="preserve">wasan langsung adalah pengawasan yang dilakukan dengan cara mendatangi cara melakukan pemeriksaan di tempat </w:t>
      </w:r>
    </w:p>
    <w:p w:rsidR="00B1778B" w:rsidRDefault="008E2425" w:rsidP="001153D5">
      <w:pPr>
        <w:pStyle w:val="Default"/>
        <w:spacing w:line="480" w:lineRule="auto"/>
        <w:jc w:val="both"/>
        <w:rPr>
          <w:rFonts w:ascii="Times New Roman" w:hAnsi="Times New Roman" w:cs="Times New Roman"/>
        </w:rPr>
      </w:pPr>
      <w:r>
        <w:rPr>
          <w:rFonts w:ascii="Times New Roman" w:hAnsi="Times New Roman" w:cs="Times New Roman"/>
        </w:rPr>
        <w:t xml:space="preserve">( </w:t>
      </w:r>
      <w:r w:rsidRPr="008E2425">
        <w:rPr>
          <w:rFonts w:ascii="Times New Roman" w:hAnsi="Times New Roman" w:cs="Times New Roman"/>
          <w:i/>
        </w:rPr>
        <w:t>on the spot</w:t>
      </w:r>
      <w:r>
        <w:rPr>
          <w:rFonts w:ascii="Times New Roman" w:hAnsi="Times New Roman" w:cs="Times New Roman"/>
        </w:rPr>
        <w:t xml:space="preserve"> ) terhadap objek yang diawasi.</w:t>
      </w:r>
    </w:p>
    <w:p w:rsidR="002D4EFB" w:rsidRDefault="003619AB" w:rsidP="001153D5">
      <w:pPr>
        <w:pStyle w:val="Default"/>
        <w:numPr>
          <w:ilvl w:val="2"/>
          <w:numId w:val="27"/>
        </w:numPr>
        <w:spacing w:line="480" w:lineRule="auto"/>
        <w:ind w:left="567" w:hanging="567"/>
        <w:jc w:val="both"/>
        <w:rPr>
          <w:rFonts w:ascii="Times New Roman" w:hAnsi="Times New Roman" w:cs="Times New Roman"/>
          <w:b/>
        </w:rPr>
      </w:pPr>
      <w:r>
        <w:rPr>
          <w:rFonts w:ascii="Times New Roman" w:hAnsi="Times New Roman" w:cs="Times New Roman"/>
          <w:b/>
        </w:rPr>
        <w:t xml:space="preserve">Penelitian Terdahulu </w:t>
      </w:r>
    </w:p>
    <w:p w:rsidR="007A1D20" w:rsidRDefault="003619AB" w:rsidP="001153D5">
      <w:pPr>
        <w:pStyle w:val="Default"/>
        <w:spacing w:line="480" w:lineRule="auto"/>
        <w:ind w:left="567"/>
        <w:jc w:val="both"/>
        <w:rPr>
          <w:rFonts w:ascii="Times New Roman" w:hAnsi="Times New Roman" w:cs="Times New Roman"/>
        </w:rPr>
      </w:pPr>
      <w:r>
        <w:rPr>
          <w:rFonts w:ascii="Times New Roman" w:hAnsi="Times New Roman" w:cs="Times New Roman"/>
        </w:rPr>
        <w:t>Penelitia  terdahulu ini menjadi salah satu acuan penulis dalam melakukan penelitian sehingga penulis dapat memperkaya teori yang digunakan dalam</w:t>
      </w:r>
      <w:r w:rsidR="007221AA">
        <w:rPr>
          <w:rFonts w:ascii="Times New Roman" w:hAnsi="Times New Roman" w:cs="Times New Roman"/>
        </w:rPr>
        <w:t xml:space="preserve"> mengkaji penelitian yang dilakukan. Namun penulis mengangkat beberapa penelitian sebagai referensi dalam memperkaya bahan kajian pada penelitian penulis. Berikut merupakan penelitian terdahulu berupa beberapa jurnal terkait dengan pe</w:t>
      </w:r>
      <w:r w:rsidR="001E4DB4">
        <w:rPr>
          <w:rFonts w:ascii="Times New Roman" w:hAnsi="Times New Roman" w:cs="Times New Roman"/>
        </w:rPr>
        <w:t>nelitian yang dilakukan penulis.</w:t>
      </w:r>
    </w:p>
    <w:p w:rsidR="00B1778B" w:rsidRDefault="00B1778B" w:rsidP="001153D5">
      <w:pPr>
        <w:pStyle w:val="Default"/>
        <w:spacing w:line="480" w:lineRule="auto"/>
        <w:ind w:left="567"/>
        <w:jc w:val="both"/>
        <w:rPr>
          <w:rFonts w:ascii="Times New Roman" w:hAnsi="Times New Roman" w:cs="Times New Roman"/>
        </w:rPr>
      </w:pPr>
    </w:p>
    <w:p w:rsidR="00B1778B" w:rsidRDefault="00B1778B" w:rsidP="001153D5">
      <w:pPr>
        <w:pStyle w:val="Default"/>
        <w:spacing w:line="480" w:lineRule="auto"/>
        <w:ind w:left="567"/>
        <w:jc w:val="both"/>
        <w:rPr>
          <w:rFonts w:ascii="Times New Roman" w:hAnsi="Times New Roman" w:cs="Times New Roman"/>
        </w:rPr>
      </w:pPr>
    </w:p>
    <w:p w:rsidR="00B1778B" w:rsidRDefault="00B1778B" w:rsidP="001153D5">
      <w:pPr>
        <w:pStyle w:val="Default"/>
        <w:spacing w:line="480" w:lineRule="auto"/>
        <w:ind w:left="567"/>
        <w:jc w:val="both"/>
        <w:rPr>
          <w:rFonts w:ascii="Times New Roman" w:hAnsi="Times New Roman" w:cs="Times New Roman"/>
        </w:rPr>
      </w:pPr>
    </w:p>
    <w:p w:rsidR="00B1778B" w:rsidRDefault="00B1778B" w:rsidP="001153D5">
      <w:pPr>
        <w:pStyle w:val="Default"/>
        <w:spacing w:line="480" w:lineRule="auto"/>
        <w:ind w:left="567"/>
        <w:jc w:val="both"/>
        <w:rPr>
          <w:rFonts w:ascii="Times New Roman" w:hAnsi="Times New Roman" w:cs="Times New Roman"/>
        </w:rPr>
      </w:pPr>
    </w:p>
    <w:p w:rsidR="00B1778B" w:rsidRDefault="00B1778B" w:rsidP="001153D5">
      <w:pPr>
        <w:pStyle w:val="Default"/>
        <w:spacing w:line="480" w:lineRule="auto"/>
        <w:ind w:left="567"/>
        <w:jc w:val="both"/>
        <w:rPr>
          <w:rFonts w:ascii="Times New Roman" w:hAnsi="Times New Roman" w:cs="Times New Roman"/>
        </w:rPr>
      </w:pPr>
    </w:p>
    <w:p w:rsidR="00B1778B" w:rsidRDefault="00B1778B" w:rsidP="001153D5">
      <w:pPr>
        <w:pStyle w:val="Default"/>
        <w:spacing w:line="480" w:lineRule="auto"/>
        <w:ind w:left="567"/>
        <w:jc w:val="both"/>
        <w:rPr>
          <w:rFonts w:ascii="Times New Roman" w:hAnsi="Times New Roman" w:cs="Times New Roman"/>
        </w:rPr>
      </w:pPr>
    </w:p>
    <w:p w:rsidR="00B1778B" w:rsidRDefault="00B1778B" w:rsidP="001153D5">
      <w:pPr>
        <w:pStyle w:val="Default"/>
        <w:spacing w:line="480" w:lineRule="auto"/>
        <w:ind w:left="567"/>
        <w:jc w:val="both"/>
        <w:rPr>
          <w:rFonts w:ascii="Times New Roman" w:hAnsi="Times New Roman" w:cs="Times New Roman"/>
        </w:rPr>
      </w:pPr>
    </w:p>
    <w:p w:rsidR="00B1778B" w:rsidRDefault="00B1778B" w:rsidP="001153D5">
      <w:pPr>
        <w:pStyle w:val="Default"/>
        <w:spacing w:line="480" w:lineRule="auto"/>
        <w:ind w:left="567"/>
        <w:jc w:val="both"/>
        <w:rPr>
          <w:rFonts w:ascii="Times New Roman" w:hAnsi="Times New Roman" w:cs="Times New Roman"/>
        </w:rPr>
      </w:pPr>
    </w:p>
    <w:p w:rsidR="00EF6BB0" w:rsidRPr="00EF6BB0" w:rsidRDefault="00DF6CE4" w:rsidP="001153D5">
      <w:pPr>
        <w:pStyle w:val="Default"/>
        <w:spacing w:line="480" w:lineRule="auto"/>
        <w:ind w:left="567"/>
        <w:jc w:val="center"/>
        <w:rPr>
          <w:rFonts w:ascii="Times New Roman" w:hAnsi="Times New Roman" w:cs="Times New Roman"/>
          <w:b/>
        </w:rPr>
      </w:pPr>
      <w:r>
        <w:rPr>
          <w:rFonts w:ascii="Times New Roman" w:hAnsi="Times New Roman" w:cs="Times New Roman"/>
          <w:b/>
        </w:rPr>
        <w:lastRenderedPageBreak/>
        <w:t>Tabel 1.4</w:t>
      </w:r>
    </w:p>
    <w:p w:rsidR="00EF6BB0" w:rsidRDefault="00EF6BB0" w:rsidP="001153D5">
      <w:pPr>
        <w:pStyle w:val="Default"/>
        <w:spacing w:line="480" w:lineRule="auto"/>
        <w:ind w:left="567"/>
        <w:jc w:val="center"/>
        <w:rPr>
          <w:rFonts w:ascii="Times New Roman" w:hAnsi="Times New Roman" w:cs="Times New Roman"/>
          <w:b/>
        </w:rPr>
      </w:pPr>
      <w:r w:rsidRPr="00EF6BB0">
        <w:rPr>
          <w:rFonts w:ascii="Times New Roman" w:hAnsi="Times New Roman" w:cs="Times New Roman"/>
          <w:b/>
        </w:rPr>
        <w:t>Penelitian terdahulu</w:t>
      </w:r>
    </w:p>
    <w:tbl>
      <w:tblPr>
        <w:tblStyle w:val="TableGrid"/>
        <w:tblW w:w="7938" w:type="dxa"/>
        <w:tblInd w:w="108" w:type="dxa"/>
        <w:tblLook w:val="04A0"/>
      </w:tblPr>
      <w:tblGrid>
        <w:gridCol w:w="486"/>
        <w:gridCol w:w="1338"/>
        <w:gridCol w:w="2083"/>
        <w:gridCol w:w="1969"/>
        <w:gridCol w:w="2062"/>
      </w:tblGrid>
      <w:tr w:rsidR="006F3A5C" w:rsidTr="006F3A5C">
        <w:tc>
          <w:tcPr>
            <w:tcW w:w="485" w:type="dxa"/>
          </w:tcPr>
          <w:p w:rsidR="000059A3" w:rsidRPr="000059A3" w:rsidRDefault="000059A3" w:rsidP="001153D5">
            <w:pPr>
              <w:pStyle w:val="Default"/>
              <w:spacing w:line="480" w:lineRule="auto"/>
              <w:jc w:val="both"/>
              <w:rPr>
                <w:rFonts w:ascii="Times New Roman" w:hAnsi="Times New Roman" w:cs="Times New Roman"/>
                <w:sz w:val="22"/>
                <w:szCs w:val="22"/>
              </w:rPr>
            </w:pPr>
            <w:r w:rsidRPr="000059A3">
              <w:rPr>
                <w:rFonts w:ascii="Times New Roman" w:hAnsi="Times New Roman" w:cs="Times New Roman"/>
                <w:sz w:val="22"/>
                <w:szCs w:val="22"/>
              </w:rPr>
              <w:t>No</w:t>
            </w:r>
          </w:p>
        </w:tc>
        <w:tc>
          <w:tcPr>
            <w:tcW w:w="1358" w:type="dxa"/>
          </w:tcPr>
          <w:p w:rsidR="000059A3" w:rsidRPr="000059A3" w:rsidRDefault="000059A3" w:rsidP="001153D5">
            <w:pPr>
              <w:pStyle w:val="Default"/>
              <w:spacing w:line="360" w:lineRule="auto"/>
              <w:jc w:val="both"/>
              <w:rPr>
                <w:rFonts w:ascii="Times New Roman" w:hAnsi="Times New Roman" w:cs="Times New Roman"/>
                <w:sz w:val="22"/>
                <w:szCs w:val="22"/>
              </w:rPr>
            </w:pPr>
            <w:r w:rsidRPr="000059A3">
              <w:rPr>
                <w:rFonts w:ascii="Times New Roman" w:hAnsi="Times New Roman" w:cs="Times New Roman"/>
                <w:sz w:val="22"/>
                <w:szCs w:val="22"/>
              </w:rPr>
              <w:t>Nama</w:t>
            </w:r>
          </w:p>
        </w:tc>
        <w:tc>
          <w:tcPr>
            <w:tcW w:w="2126" w:type="dxa"/>
          </w:tcPr>
          <w:p w:rsidR="000059A3" w:rsidRPr="000059A3" w:rsidRDefault="000059A3" w:rsidP="001153D5">
            <w:pPr>
              <w:pStyle w:val="Default"/>
              <w:spacing w:line="360" w:lineRule="auto"/>
              <w:jc w:val="both"/>
              <w:rPr>
                <w:rFonts w:ascii="Times New Roman" w:hAnsi="Times New Roman" w:cs="Times New Roman"/>
                <w:sz w:val="22"/>
                <w:szCs w:val="22"/>
              </w:rPr>
            </w:pPr>
            <w:r w:rsidRPr="000059A3">
              <w:rPr>
                <w:rFonts w:ascii="Times New Roman" w:hAnsi="Times New Roman" w:cs="Times New Roman"/>
                <w:sz w:val="22"/>
                <w:szCs w:val="22"/>
              </w:rPr>
              <w:t>Judul Penelitian</w:t>
            </w:r>
          </w:p>
        </w:tc>
        <w:tc>
          <w:tcPr>
            <w:tcW w:w="1985" w:type="dxa"/>
          </w:tcPr>
          <w:p w:rsidR="000059A3" w:rsidRPr="000059A3" w:rsidRDefault="000059A3" w:rsidP="001153D5">
            <w:pPr>
              <w:pStyle w:val="Default"/>
              <w:spacing w:line="360" w:lineRule="auto"/>
              <w:jc w:val="both"/>
              <w:rPr>
                <w:rFonts w:ascii="Times New Roman" w:hAnsi="Times New Roman" w:cs="Times New Roman"/>
                <w:sz w:val="22"/>
                <w:szCs w:val="22"/>
              </w:rPr>
            </w:pPr>
            <w:r w:rsidRPr="000059A3">
              <w:rPr>
                <w:rFonts w:ascii="Times New Roman" w:hAnsi="Times New Roman" w:cs="Times New Roman"/>
                <w:sz w:val="22"/>
                <w:szCs w:val="22"/>
              </w:rPr>
              <w:t>Jenis Penelitian</w:t>
            </w:r>
          </w:p>
        </w:tc>
        <w:tc>
          <w:tcPr>
            <w:tcW w:w="1984" w:type="dxa"/>
          </w:tcPr>
          <w:p w:rsidR="000059A3" w:rsidRPr="000059A3" w:rsidRDefault="000059A3" w:rsidP="001153D5">
            <w:pPr>
              <w:pStyle w:val="Default"/>
              <w:spacing w:line="360" w:lineRule="auto"/>
              <w:jc w:val="both"/>
              <w:rPr>
                <w:rFonts w:ascii="Times New Roman" w:hAnsi="Times New Roman" w:cs="Times New Roman"/>
                <w:sz w:val="22"/>
                <w:szCs w:val="22"/>
              </w:rPr>
            </w:pPr>
            <w:r w:rsidRPr="000059A3">
              <w:rPr>
                <w:rFonts w:ascii="Times New Roman" w:hAnsi="Times New Roman" w:cs="Times New Roman"/>
                <w:sz w:val="22"/>
                <w:szCs w:val="22"/>
              </w:rPr>
              <w:t>Hasil Penelitian</w:t>
            </w:r>
          </w:p>
        </w:tc>
      </w:tr>
      <w:tr w:rsidR="000059A3" w:rsidTr="006F3A5C">
        <w:tc>
          <w:tcPr>
            <w:tcW w:w="485" w:type="dxa"/>
          </w:tcPr>
          <w:p w:rsidR="000059A3" w:rsidRPr="000059A3" w:rsidRDefault="000059A3" w:rsidP="001153D5">
            <w:pPr>
              <w:pStyle w:val="Default"/>
              <w:spacing w:line="480" w:lineRule="auto"/>
              <w:jc w:val="both"/>
              <w:rPr>
                <w:rFonts w:ascii="Times New Roman" w:hAnsi="Times New Roman" w:cs="Times New Roman"/>
                <w:sz w:val="22"/>
                <w:szCs w:val="22"/>
              </w:rPr>
            </w:pPr>
            <w:r>
              <w:rPr>
                <w:rFonts w:ascii="Times New Roman" w:hAnsi="Times New Roman" w:cs="Times New Roman"/>
                <w:sz w:val="22"/>
                <w:szCs w:val="22"/>
              </w:rPr>
              <w:t>1.</w:t>
            </w:r>
          </w:p>
        </w:tc>
        <w:tc>
          <w:tcPr>
            <w:tcW w:w="1358" w:type="dxa"/>
          </w:tcPr>
          <w:p w:rsidR="000059A3" w:rsidRPr="00DF6CE4" w:rsidRDefault="000059A3" w:rsidP="001153D5">
            <w:pPr>
              <w:pStyle w:val="Default"/>
              <w:spacing w:line="360" w:lineRule="auto"/>
              <w:jc w:val="both"/>
              <w:rPr>
                <w:rFonts w:ascii="Times New Roman" w:hAnsi="Times New Roman" w:cs="Times New Roman"/>
              </w:rPr>
            </w:pPr>
            <w:r w:rsidRPr="00DF6CE4">
              <w:rPr>
                <w:rFonts w:ascii="Times New Roman" w:hAnsi="Times New Roman" w:cs="Times New Roman"/>
              </w:rPr>
              <w:t>Imelia Anisa</w:t>
            </w:r>
          </w:p>
          <w:p w:rsidR="000059A3" w:rsidRPr="00DF6CE4" w:rsidRDefault="000059A3" w:rsidP="001153D5">
            <w:pPr>
              <w:pStyle w:val="Default"/>
              <w:spacing w:line="360" w:lineRule="auto"/>
              <w:jc w:val="both"/>
              <w:rPr>
                <w:rFonts w:ascii="Times New Roman" w:hAnsi="Times New Roman" w:cs="Times New Roman"/>
              </w:rPr>
            </w:pPr>
            <w:r w:rsidRPr="00DF6CE4">
              <w:rPr>
                <w:rFonts w:ascii="Times New Roman" w:hAnsi="Times New Roman" w:cs="Times New Roman"/>
              </w:rPr>
              <w:t>( 2016 )</w:t>
            </w:r>
          </w:p>
        </w:tc>
        <w:tc>
          <w:tcPr>
            <w:tcW w:w="2126" w:type="dxa"/>
          </w:tcPr>
          <w:p w:rsidR="000059A3" w:rsidRPr="00DF6CE4" w:rsidRDefault="000059A3" w:rsidP="001153D5">
            <w:pPr>
              <w:pStyle w:val="Default"/>
              <w:spacing w:line="360" w:lineRule="auto"/>
              <w:rPr>
                <w:rFonts w:ascii="Times New Roman" w:hAnsi="Times New Roman" w:cs="Times New Roman"/>
              </w:rPr>
            </w:pPr>
            <w:r w:rsidRPr="00DF6CE4">
              <w:rPr>
                <w:rFonts w:ascii="Times New Roman" w:hAnsi="Times New Roman" w:cs="Times New Roman"/>
              </w:rPr>
              <w:t>Penerimaan retribusi pengujian kendaraan bermotor dalam menunjang pendapatan asli daerah</w:t>
            </w:r>
          </w:p>
        </w:tc>
        <w:tc>
          <w:tcPr>
            <w:tcW w:w="1985" w:type="dxa"/>
          </w:tcPr>
          <w:p w:rsidR="000059A3" w:rsidRPr="00DF6CE4" w:rsidRDefault="000059A3" w:rsidP="001153D5">
            <w:pPr>
              <w:pStyle w:val="Default"/>
              <w:spacing w:line="360" w:lineRule="auto"/>
              <w:rPr>
                <w:rFonts w:ascii="Times New Roman" w:hAnsi="Times New Roman" w:cs="Times New Roman"/>
              </w:rPr>
            </w:pPr>
            <w:r w:rsidRPr="00DF6CE4">
              <w:rPr>
                <w:rFonts w:ascii="Times New Roman" w:hAnsi="Times New Roman" w:cs="Times New Roman"/>
              </w:rPr>
              <w:t xml:space="preserve">Jenis penelitia  ini adalah kualitatif, sumber data primer dan sekunder yang sumber datanya diperoleh dari dokumen-dokumen dan arsip-arip yang </w:t>
            </w:r>
            <w:r w:rsidR="006F3A5C" w:rsidRPr="00DF6CE4">
              <w:rPr>
                <w:rFonts w:ascii="Times New Roman" w:hAnsi="Times New Roman" w:cs="Times New Roman"/>
              </w:rPr>
              <w:t>diperolah dari UPTD.</w:t>
            </w:r>
          </w:p>
        </w:tc>
        <w:tc>
          <w:tcPr>
            <w:tcW w:w="1984" w:type="dxa"/>
          </w:tcPr>
          <w:p w:rsidR="000059A3" w:rsidRPr="00DF6CE4" w:rsidRDefault="006F3A5C" w:rsidP="001153D5">
            <w:pPr>
              <w:pStyle w:val="Default"/>
              <w:spacing w:line="360" w:lineRule="auto"/>
              <w:rPr>
                <w:rFonts w:ascii="Times New Roman" w:hAnsi="Times New Roman" w:cs="Times New Roman"/>
              </w:rPr>
            </w:pPr>
            <w:r w:rsidRPr="00DF6CE4">
              <w:rPr>
                <w:rFonts w:ascii="Times New Roman" w:hAnsi="Times New Roman" w:cs="Times New Roman"/>
              </w:rPr>
              <w:t>Hasil penelitian ini menunjukan bahwa UPTD pengujian kendaraan bermotor dalam menunjang pendapatan asli daerah kota samarinda berdasarkan fokus penelitian yaitu tata cara memberikan pelayanan,fasilitasi dan besarnya tarif</w:t>
            </w:r>
            <w:r w:rsidR="00C04105" w:rsidRPr="00DF6CE4">
              <w:rPr>
                <w:rFonts w:ascii="Times New Roman" w:hAnsi="Times New Roman" w:cs="Times New Roman"/>
              </w:rPr>
              <w:t xml:space="preserve"> </w:t>
            </w:r>
            <w:r w:rsidRPr="00DF6CE4">
              <w:rPr>
                <w:rFonts w:ascii="Times New Roman" w:hAnsi="Times New Roman" w:cs="Times New Roman"/>
              </w:rPr>
              <w:t>.</w:t>
            </w:r>
          </w:p>
        </w:tc>
      </w:tr>
      <w:tr w:rsidR="00C04105" w:rsidTr="006F3A5C">
        <w:tc>
          <w:tcPr>
            <w:tcW w:w="485" w:type="dxa"/>
          </w:tcPr>
          <w:p w:rsidR="00C04105" w:rsidRDefault="00C04105" w:rsidP="001153D5">
            <w:pPr>
              <w:pStyle w:val="Default"/>
              <w:spacing w:line="480" w:lineRule="auto"/>
              <w:jc w:val="both"/>
              <w:rPr>
                <w:rFonts w:ascii="Times New Roman" w:hAnsi="Times New Roman" w:cs="Times New Roman"/>
                <w:sz w:val="22"/>
                <w:szCs w:val="22"/>
              </w:rPr>
            </w:pPr>
            <w:r>
              <w:rPr>
                <w:rFonts w:ascii="Times New Roman" w:hAnsi="Times New Roman" w:cs="Times New Roman"/>
                <w:sz w:val="22"/>
                <w:szCs w:val="22"/>
              </w:rPr>
              <w:t>2.</w:t>
            </w:r>
          </w:p>
        </w:tc>
        <w:tc>
          <w:tcPr>
            <w:tcW w:w="1358" w:type="dxa"/>
          </w:tcPr>
          <w:p w:rsidR="00C04105" w:rsidRPr="00DF6CE4" w:rsidRDefault="00C04105" w:rsidP="001153D5">
            <w:pPr>
              <w:pStyle w:val="Default"/>
              <w:spacing w:before="240" w:line="360" w:lineRule="auto"/>
              <w:jc w:val="both"/>
              <w:rPr>
                <w:rFonts w:ascii="Times New Roman" w:hAnsi="Times New Roman" w:cs="Times New Roman"/>
              </w:rPr>
            </w:pPr>
            <w:r w:rsidRPr="00DF6CE4">
              <w:rPr>
                <w:rFonts w:ascii="Times New Roman" w:hAnsi="Times New Roman" w:cs="Times New Roman"/>
              </w:rPr>
              <w:t>Nurholis (2015</w:t>
            </w:r>
          </w:p>
        </w:tc>
        <w:tc>
          <w:tcPr>
            <w:tcW w:w="2126" w:type="dxa"/>
          </w:tcPr>
          <w:p w:rsidR="00C04105" w:rsidRPr="00DF6CE4" w:rsidRDefault="00C04105" w:rsidP="001153D5">
            <w:pPr>
              <w:pStyle w:val="Default"/>
              <w:spacing w:line="360" w:lineRule="auto"/>
              <w:rPr>
                <w:rFonts w:ascii="Times New Roman" w:hAnsi="Times New Roman" w:cs="Times New Roman"/>
              </w:rPr>
            </w:pPr>
            <w:r w:rsidRPr="00DF6CE4">
              <w:rPr>
                <w:rFonts w:ascii="Times New Roman" w:hAnsi="Times New Roman" w:cs="Times New Roman"/>
              </w:rPr>
              <w:t>Peayanan pengujian kendaraan bermotor keliling oleh dinas perhubungan dikabupaten Ciamis</w:t>
            </w:r>
          </w:p>
        </w:tc>
        <w:tc>
          <w:tcPr>
            <w:tcW w:w="1985" w:type="dxa"/>
          </w:tcPr>
          <w:p w:rsidR="00C04105" w:rsidRPr="00DF6CE4" w:rsidRDefault="00C04105" w:rsidP="001153D5">
            <w:pPr>
              <w:pStyle w:val="Default"/>
              <w:spacing w:line="360" w:lineRule="auto"/>
              <w:rPr>
                <w:rFonts w:ascii="Times New Roman" w:hAnsi="Times New Roman" w:cs="Times New Roman"/>
              </w:rPr>
            </w:pPr>
            <w:r w:rsidRPr="00DF6CE4">
              <w:rPr>
                <w:rFonts w:ascii="Times New Roman" w:hAnsi="Times New Roman" w:cs="Times New Roman"/>
              </w:rPr>
              <w:t>Jenis penelitian ini adalah kualitatif,teknik pengumpulan  data yang dilakukan adalah studi kepustakaan dan lapangan dengan teknik analisis.</w:t>
            </w:r>
          </w:p>
        </w:tc>
        <w:tc>
          <w:tcPr>
            <w:tcW w:w="1984" w:type="dxa"/>
          </w:tcPr>
          <w:p w:rsidR="00C04105" w:rsidRPr="00DF6CE4" w:rsidRDefault="00C04105" w:rsidP="001153D5">
            <w:pPr>
              <w:pStyle w:val="Default"/>
              <w:spacing w:line="360" w:lineRule="auto"/>
              <w:rPr>
                <w:rFonts w:ascii="Times New Roman" w:hAnsi="Times New Roman" w:cs="Times New Roman"/>
              </w:rPr>
            </w:pPr>
            <w:r w:rsidRPr="00DF6CE4">
              <w:rPr>
                <w:rFonts w:ascii="Times New Roman" w:hAnsi="Times New Roman" w:cs="Times New Roman"/>
              </w:rPr>
              <w:t>Hasil penelitian pelayanan pengujian kendaraan bermotor di kabupaten ciamis cukup baik dan telah sesuai dengan hake</w:t>
            </w:r>
            <w:r w:rsidR="0036340D" w:rsidRPr="00DF6CE4">
              <w:rPr>
                <w:rFonts w:ascii="Times New Roman" w:hAnsi="Times New Roman" w:cs="Times New Roman"/>
              </w:rPr>
              <w:t>kat pelayanan.</w:t>
            </w:r>
          </w:p>
        </w:tc>
      </w:tr>
    </w:tbl>
    <w:p w:rsidR="00B83089" w:rsidRPr="00437D54" w:rsidRDefault="00B83089" w:rsidP="001153D5">
      <w:pPr>
        <w:pStyle w:val="Default"/>
        <w:spacing w:line="480" w:lineRule="auto"/>
        <w:jc w:val="both"/>
        <w:rPr>
          <w:rFonts w:ascii="Times New Roman" w:hAnsi="Times New Roman" w:cs="Times New Roman"/>
        </w:rPr>
      </w:pPr>
    </w:p>
    <w:p w:rsidR="00007AB1" w:rsidRDefault="00007AB1" w:rsidP="001153D5">
      <w:pPr>
        <w:pStyle w:val="Default"/>
        <w:numPr>
          <w:ilvl w:val="1"/>
          <w:numId w:val="27"/>
        </w:numPr>
        <w:spacing w:line="480" w:lineRule="auto"/>
        <w:ind w:left="426" w:hanging="426"/>
        <w:jc w:val="both"/>
        <w:rPr>
          <w:rFonts w:ascii="Times New Roman" w:hAnsi="Times New Roman" w:cs="Times New Roman"/>
          <w:b/>
        </w:rPr>
      </w:pPr>
      <w:r>
        <w:rPr>
          <w:rFonts w:ascii="Times New Roman" w:hAnsi="Times New Roman" w:cs="Times New Roman"/>
          <w:b/>
        </w:rPr>
        <w:lastRenderedPageBreak/>
        <w:t>Kerangka Pemikiran</w:t>
      </w:r>
    </w:p>
    <w:p w:rsidR="0036340D" w:rsidRDefault="00634719" w:rsidP="001153D5">
      <w:pPr>
        <w:pStyle w:val="Default"/>
        <w:spacing w:line="480" w:lineRule="auto"/>
        <w:ind w:firstLine="360"/>
        <w:jc w:val="both"/>
        <w:rPr>
          <w:rFonts w:ascii="Times New Roman" w:hAnsi="Times New Roman" w:cs="Times New Roman"/>
        </w:rPr>
      </w:pPr>
      <w:r>
        <w:rPr>
          <w:rFonts w:ascii="Times New Roman" w:hAnsi="Times New Roman" w:cs="Times New Roman"/>
        </w:rPr>
        <w:t>Pendapatan asli daerah (PAD</w:t>
      </w:r>
      <w:r w:rsidR="00007AB1">
        <w:rPr>
          <w:rFonts w:ascii="Times New Roman" w:hAnsi="Times New Roman" w:cs="Times New Roman"/>
        </w:rPr>
        <w:t>) sebagai sumber keuangan daerah. Daerah Otonom harus memiliki keuangan dan kemampuan untuk menggali sumber-sumber keuangan sendiri, mengelola dan menggunakan keuangan sendiri y</w:t>
      </w:r>
      <w:r w:rsidR="0036340D">
        <w:rPr>
          <w:rFonts w:ascii="Times New Roman" w:hAnsi="Times New Roman" w:cs="Times New Roman"/>
        </w:rPr>
        <w:t>ang cukup memadai untuk membiyayi</w:t>
      </w:r>
      <w:r w:rsidR="00007AB1">
        <w:rPr>
          <w:rFonts w:ascii="Times New Roman" w:hAnsi="Times New Roman" w:cs="Times New Roman"/>
        </w:rPr>
        <w:t xml:space="preserve"> penyelenggaraan pemerintah daerahnya. Secara umum, PAD bersumber dari pendapatan utama yaitu pajak dan retribusi, komponen dari retribusi itu sendiri terdiri atas beberapa jenis yaitu retribusi pelayanan kesehatan , retribusi pelayanan persampahan, retribusi pemakaman, retribusi parkir,</w:t>
      </w:r>
      <w:r w:rsidR="0036340D">
        <w:rPr>
          <w:rFonts w:ascii="Times New Roman" w:hAnsi="Times New Roman" w:cs="Times New Roman"/>
        </w:rPr>
        <w:t xml:space="preserve"> </w:t>
      </w:r>
      <w:r w:rsidR="00007AB1">
        <w:rPr>
          <w:rFonts w:ascii="Times New Roman" w:hAnsi="Times New Roman" w:cs="Times New Roman"/>
        </w:rPr>
        <w:t>retribusi pasar, retribusi pengujian dan lain-lain. Dari jenis retribusi tersebut, retribusi pengujian kendaraan bermotor memiliki peran penting karena dapat meningkatkan PAD</w:t>
      </w:r>
      <w:r w:rsidR="0036340D">
        <w:rPr>
          <w:rFonts w:ascii="Times New Roman" w:hAnsi="Times New Roman" w:cs="Times New Roman"/>
        </w:rPr>
        <w:t>.</w:t>
      </w:r>
    </w:p>
    <w:p w:rsidR="007A1D20" w:rsidRDefault="0036340D" w:rsidP="001153D5">
      <w:pPr>
        <w:pStyle w:val="Default"/>
        <w:spacing w:line="480" w:lineRule="auto"/>
        <w:ind w:firstLine="360"/>
        <w:jc w:val="both"/>
        <w:rPr>
          <w:rFonts w:ascii="Times New Roman" w:hAnsi="Times New Roman" w:cs="Times New Roman"/>
        </w:rPr>
      </w:pPr>
      <w:r>
        <w:rPr>
          <w:rFonts w:ascii="Times New Roman" w:hAnsi="Times New Roman" w:cs="Times New Roman"/>
        </w:rPr>
        <w:t>Memperluas basis penerimaan Strategi yang terkait dengan cara mengindentifikasi atau melakukan pendapatan terhadap retribusi. Memperkuat proses pemungutan Strategi penerimaan retribusi dengan cara mengadakan rapat evaluasi pendapatan, peningkatkan SDM melalui sosialisasi pedagang dan bimbingan teknis bagi juru pungut dan harus mengadakan alat uji kendaraan bermotor dan yang harus akreditas. Meningkatkan pengawasan Strategi untuk melebihi menertibkan membayar retribusi tepat waktu. Meningkatkan efesinsi administrasi dan menekan biaya pemungutan. Untuk lebih menertibkan administasi terkait retribusi sehingga meminimalis kesalahan administrasi dan kesalahan penyetoran.</w:t>
      </w:r>
    </w:p>
    <w:p w:rsidR="00E80FEB" w:rsidRDefault="00E80FEB" w:rsidP="001153D5">
      <w:pPr>
        <w:pStyle w:val="Default"/>
        <w:spacing w:line="480" w:lineRule="auto"/>
        <w:jc w:val="both"/>
        <w:rPr>
          <w:rFonts w:ascii="Times New Roman" w:hAnsi="Times New Roman" w:cs="Times New Roman"/>
        </w:rPr>
      </w:pPr>
    </w:p>
    <w:p w:rsidR="00E80FEB" w:rsidRDefault="00E80FEB" w:rsidP="001153D5">
      <w:pPr>
        <w:pStyle w:val="Default"/>
        <w:spacing w:line="480" w:lineRule="auto"/>
        <w:ind w:firstLine="360"/>
        <w:jc w:val="both"/>
        <w:rPr>
          <w:rFonts w:ascii="Times New Roman" w:hAnsi="Times New Roman" w:cs="Times New Roman"/>
        </w:rPr>
      </w:pPr>
    </w:p>
    <w:p w:rsidR="00B83089" w:rsidRDefault="0030044A" w:rsidP="001153D5">
      <w:pPr>
        <w:pStyle w:val="Default"/>
        <w:spacing w:line="480" w:lineRule="auto"/>
        <w:ind w:firstLine="360"/>
        <w:jc w:val="both"/>
        <w:rPr>
          <w:rFonts w:ascii="Times New Roman" w:hAnsi="Times New Roman" w:cs="Times New Roman"/>
        </w:rPr>
      </w:pPr>
      <w:r>
        <w:rPr>
          <w:rFonts w:ascii="Times New Roman" w:hAnsi="Times New Roman" w:cs="Times New Roman"/>
          <w:noProof/>
        </w:rPr>
        <w:lastRenderedPageBreak/>
        <w:pict>
          <v:rect id="_x0000_s1036" style="position:absolute;left:0;text-align:left;margin-left:46.35pt;margin-top:52.1pt;width:321pt;height:59.45pt;z-index:251669504" fillcolor="white [3201]" strokecolor="black [3200]" strokeweight="5pt">
            <v:stroke linestyle="thickThin"/>
            <v:shadow color="#868686"/>
            <v:textbox style="mso-next-textbox:#_x0000_s1036">
              <w:txbxContent>
                <w:p w:rsidR="00EF19D2" w:rsidRPr="005B2A32" w:rsidRDefault="00EF19D2" w:rsidP="0094441C">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ANALISIS PENERIMAAN RETRIBUSI PENGUJIAN KENDARAAN BERMOTOR DALAM MENUNJANG PENDAPATAN ASLI DAERAH</w:t>
                  </w:r>
                </w:p>
              </w:txbxContent>
            </v:textbox>
          </v:rect>
        </w:pict>
      </w:r>
      <w:r w:rsidR="00007AB1">
        <w:rPr>
          <w:rFonts w:ascii="Times New Roman" w:hAnsi="Times New Roman" w:cs="Times New Roman"/>
        </w:rPr>
        <w:t>. Dengan demikian maka gambar kerangka pemikiran dalam pe</w:t>
      </w:r>
      <w:r w:rsidR="007530B7">
        <w:rPr>
          <w:rFonts w:ascii="Times New Roman" w:hAnsi="Times New Roman" w:cs="Times New Roman"/>
        </w:rPr>
        <w:t>nelitian adalah sebagai beriku</w:t>
      </w:r>
      <w:r w:rsidR="0036340D">
        <w:rPr>
          <w:rFonts w:ascii="Times New Roman" w:hAnsi="Times New Roman" w:cs="Times New Roman"/>
        </w:rPr>
        <w:t>t :</w:t>
      </w:r>
    </w:p>
    <w:p w:rsidR="00007AB1" w:rsidRPr="00C14A41" w:rsidRDefault="00007AB1" w:rsidP="001153D5">
      <w:pPr>
        <w:spacing w:after="0" w:line="480" w:lineRule="auto"/>
        <w:jc w:val="both"/>
      </w:pPr>
    </w:p>
    <w:p w:rsidR="00007AB1" w:rsidRDefault="00007AB1" w:rsidP="001153D5">
      <w:pPr>
        <w:spacing w:after="0" w:line="480" w:lineRule="auto"/>
        <w:jc w:val="both"/>
      </w:pPr>
    </w:p>
    <w:p w:rsidR="00007AB1" w:rsidRDefault="0030044A" w:rsidP="001153D5">
      <w:pPr>
        <w:spacing w:after="0" w:line="480" w:lineRule="auto"/>
        <w:jc w:val="both"/>
      </w:pPr>
      <w:r w:rsidRPr="0030044A">
        <w:rPr>
          <w:rFonts w:ascii="Times New Roman" w:hAnsi="Times New Roman" w:cs="Times New Roman"/>
          <w:b/>
          <w:noProof/>
        </w:rPr>
        <w:pict>
          <v:shapetype id="_x0000_t32" coordsize="21600,21600" o:spt="32" o:oned="t" path="m,l21600,21600e" filled="f">
            <v:path arrowok="t" fillok="f" o:connecttype="none"/>
            <o:lock v:ext="edit" shapetype="t"/>
          </v:shapetype>
          <v:shape id="_x0000_s1027" type="#_x0000_t32" style="position:absolute;left:0;text-align:left;margin-left:204.6pt;margin-top:3.75pt;width:0;height:47.5pt;z-index:251661312" o:connectortype="straight">
            <v:stroke endarrow="block"/>
          </v:shape>
        </w:pict>
      </w:r>
    </w:p>
    <w:p w:rsidR="005B2A32" w:rsidRDefault="005B2A32" w:rsidP="001153D5">
      <w:pPr>
        <w:tabs>
          <w:tab w:val="left" w:pos="4111"/>
        </w:tabs>
        <w:spacing w:after="0" w:line="480" w:lineRule="auto"/>
        <w:jc w:val="both"/>
      </w:pPr>
    </w:p>
    <w:p w:rsidR="00437D54" w:rsidRDefault="0030044A" w:rsidP="001153D5">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pict>
          <v:shape id="_x0000_s1047" type="#_x0000_t32" style="position:absolute;left:0;text-align:left;margin-left:351.75pt;margin-top:10.95pt;width:.05pt;height:20.8pt;z-index:251678720" o:connectortype="straight">
            <v:stroke endarrow="block"/>
          </v:shape>
        </w:pict>
      </w:r>
      <w:r>
        <w:rPr>
          <w:rFonts w:ascii="Times New Roman" w:hAnsi="Times New Roman" w:cs="Times New Roman"/>
          <w:b/>
          <w:noProof/>
          <w:sz w:val="24"/>
          <w:szCs w:val="24"/>
        </w:rPr>
        <w:pict>
          <v:shape id="_x0000_s1046" type="#_x0000_t32" style="position:absolute;left:0;text-align:left;margin-left:241.4pt;margin-top:10.95pt;width:0;height:20.8pt;z-index:251677696" o:connectortype="straight">
            <v:stroke endarrow="block"/>
          </v:shape>
        </w:pict>
      </w:r>
      <w:r>
        <w:rPr>
          <w:rFonts w:ascii="Times New Roman" w:hAnsi="Times New Roman" w:cs="Times New Roman"/>
          <w:b/>
          <w:noProof/>
          <w:sz w:val="24"/>
          <w:szCs w:val="24"/>
        </w:rPr>
        <w:pict>
          <v:shape id="_x0000_s1045" type="#_x0000_t32" style="position:absolute;left:0;text-align:left;margin-left:149.8pt;margin-top:10.95pt;width:.05pt;height:20.8pt;z-index:251676672" o:connectortype="straight">
            <v:stroke endarrow="block"/>
          </v:shape>
        </w:pict>
      </w:r>
      <w:r>
        <w:rPr>
          <w:rFonts w:ascii="Times New Roman" w:hAnsi="Times New Roman" w:cs="Times New Roman"/>
          <w:b/>
          <w:noProof/>
          <w:sz w:val="24"/>
          <w:szCs w:val="24"/>
        </w:rPr>
        <w:pict>
          <v:shape id="_x0000_s1041" type="#_x0000_t32" style="position:absolute;left:0;text-align:left;margin-left:46.2pt;margin-top:10.95pt;width:.15pt;height:20.8pt;z-index:251672576" o:connectortype="straight">
            <v:stroke endarrow="block"/>
          </v:shape>
        </w:pict>
      </w:r>
      <w:r>
        <w:rPr>
          <w:rFonts w:ascii="Times New Roman" w:hAnsi="Times New Roman" w:cs="Times New Roman"/>
          <w:b/>
          <w:noProof/>
          <w:sz w:val="24"/>
          <w:szCs w:val="24"/>
        </w:rPr>
        <w:pict>
          <v:shape id="_x0000_s1040" type="#_x0000_t32" style="position:absolute;left:0;text-align:left;margin-left:46.35pt;margin-top:10.95pt;width:305.25pt;height:0;z-index:251671552" o:connectortype="straight"/>
        </w:pict>
      </w:r>
    </w:p>
    <w:p w:rsidR="00437D54" w:rsidRDefault="0030044A" w:rsidP="001153D5">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pict>
          <v:rect id="_x0000_s1044" style="position:absolute;left:0;text-align:left;margin-left:297.6pt;margin-top:18.65pt;width:129.05pt;height:61.45pt;z-index:251675648" fillcolor="white [3201]" strokecolor="black [3200]" strokeweight="5pt">
            <v:stroke linestyle="thickThin"/>
            <v:shadow color="#868686"/>
            <v:textbox>
              <w:txbxContent>
                <w:p w:rsidR="00EF19D2" w:rsidRPr="00872F45" w:rsidRDefault="00EF19D2" w:rsidP="006177C7">
                  <w:pPr>
                    <w:jc w:val="center"/>
                    <w:rPr>
                      <w:rFonts w:ascii="Times New Roman" w:hAnsi="Times New Roman" w:cs="Times New Roman"/>
                      <w:sz w:val="24"/>
                      <w:szCs w:val="24"/>
                    </w:rPr>
                  </w:pPr>
                  <w:r w:rsidRPr="00872F45">
                    <w:rPr>
                      <w:rFonts w:ascii="Times New Roman" w:hAnsi="Times New Roman" w:cs="Times New Roman"/>
                      <w:sz w:val="24"/>
                      <w:szCs w:val="24"/>
                    </w:rPr>
                    <w:t>Meningktakan efiensi</w:t>
                  </w:r>
                  <w:r>
                    <w:rPr>
                      <w:rFonts w:ascii="Times New Roman" w:hAnsi="Times New Roman" w:cs="Times New Roman"/>
                      <w:sz w:val="24"/>
                      <w:szCs w:val="24"/>
                    </w:rPr>
                    <w:t xml:space="preserve"> administrasi dan menekan baiaya pemungutan</w:t>
                  </w:r>
                </w:p>
              </w:txbxContent>
            </v:textbox>
          </v:rect>
        </w:pict>
      </w:r>
      <w:r>
        <w:rPr>
          <w:rFonts w:ascii="Times New Roman" w:hAnsi="Times New Roman" w:cs="Times New Roman"/>
          <w:b/>
          <w:noProof/>
          <w:sz w:val="24"/>
          <w:szCs w:val="24"/>
        </w:rPr>
        <w:pict>
          <v:rect id="_x0000_s1043" style="position:absolute;left:0;text-align:left;margin-left:195.6pt;margin-top:18.65pt;width:97.5pt;height:56.2pt;z-index:251674624" fillcolor="white [3201]" strokecolor="black [3200]" strokeweight="5pt">
            <v:stroke linestyle="thickThin"/>
            <v:shadow color="#868686"/>
            <v:textbox>
              <w:txbxContent>
                <w:p w:rsidR="00EF19D2" w:rsidRPr="00872F45" w:rsidRDefault="00EF19D2" w:rsidP="00203055">
                  <w:pPr>
                    <w:jc w:val="center"/>
                    <w:rPr>
                      <w:rFonts w:ascii="Times New Roman" w:hAnsi="Times New Roman" w:cs="Times New Roman"/>
                      <w:sz w:val="24"/>
                      <w:szCs w:val="24"/>
                    </w:rPr>
                  </w:pPr>
                  <w:r w:rsidRPr="00872F45">
                    <w:rPr>
                      <w:rFonts w:ascii="Times New Roman" w:hAnsi="Times New Roman" w:cs="Times New Roman"/>
                      <w:sz w:val="24"/>
                      <w:szCs w:val="24"/>
                    </w:rPr>
                    <w:t xml:space="preserve">Meningkatkan pengawasan </w:t>
                  </w:r>
                </w:p>
              </w:txbxContent>
            </v:textbox>
          </v:rect>
        </w:pict>
      </w:r>
      <w:r>
        <w:rPr>
          <w:rFonts w:ascii="Times New Roman" w:hAnsi="Times New Roman" w:cs="Times New Roman"/>
          <w:b/>
          <w:noProof/>
          <w:sz w:val="24"/>
          <w:szCs w:val="24"/>
        </w:rPr>
        <w:pict>
          <v:rect id="_x0000_s1042" style="position:absolute;left:0;text-align:left;margin-left:98.1pt;margin-top:18.6pt;width:97.5pt;height:56.25pt;z-index:251673600" fillcolor="white [3201]" strokecolor="black [3200]" strokeweight="5pt">
            <v:stroke linestyle="thickThin"/>
            <v:shadow color="#868686"/>
            <v:textbox>
              <w:txbxContent>
                <w:p w:rsidR="00EF19D2" w:rsidRPr="00872F45" w:rsidRDefault="00EF19D2" w:rsidP="00203055">
                  <w:pPr>
                    <w:jc w:val="center"/>
                    <w:rPr>
                      <w:rFonts w:ascii="Times New Roman" w:hAnsi="Times New Roman" w:cs="Times New Roman"/>
                      <w:sz w:val="24"/>
                      <w:szCs w:val="24"/>
                    </w:rPr>
                  </w:pPr>
                  <w:r>
                    <w:rPr>
                      <w:rFonts w:ascii="Times New Roman" w:hAnsi="Times New Roman" w:cs="Times New Roman"/>
                      <w:sz w:val="24"/>
                      <w:szCs w:val="24"/>
                    </w:rPr>
                    <w:t>M</w:t>
                  </w:r>
                  <w:r w:rsidRPr="00872F45">
                    <w:rPr>
                      <w:rFonts w:ascii="Times New Roman" w:hAnsi="Times New Roman" w:cs="Times New Roman"/>
                      <w:sz w:val="24"/>
                      <w:szCs w:val="24"/>
                    </w:rPr>
                    <w:t>emperkuat proses pemungutan</w:t>
                  </w:r>
                </w:p>
              </w:txbxContent>
            </v:textbox>
          </v:rect>
        </w:pict>
      </w:r>
      <w:r>
        <w:rPr>
          <w:rFonts w:ascii="Times New Roman" w:hAnsi="Times New Roman" w:cs="Times New Roman"/>
          <w:b/>
          <w:noProof/>
          <w:sz w:val="24"/>
          <w:szCs w:val="24"/>
        </w:rPr>
        <w:pict>
          <v:rect id="_x0000_s1039" style="position:absolute;left:0;text-align:left;margin-left:.6pt;margin-top:18.6pt;width:97.5pt;height:56.25pt;z-index:251670528" fillcolor="white [3201]" strokecolor="black [3200]" strokeweight="5pt">
            <v:stroke linestyle="thickThin"/>
            <v:shadow color="#868686"/>
            <v:textbox>
              <w:txbxContent>
                <w:p w:rsidR="00EF19D2" w:rsidRPr="00872F45" w:rsidRDefault="00EF19D2" w:rsidP="00203055">
                  <w:pPr>
                    <w:jc w:val="center"/>
                    <w:rPr>
                      <w:rFonts w:ascii="Times New Roman" w:hAnsi="Times New Roman" w:cs="Times New Roman"/>
                      <w:sz w:val="24"/>
                      <w:szCs w:val="24"/>
                    </w:rPr>
                  </w:pPr>
                  <w:r w:rsidRPr="00872F45">
                    <w:rPr>
                      <w:rFonts w:ascii="Times New Roman" w:hAnsi="Times New Roman" w:cs="Times New Roman"/>
                      <w:sz w:val="24"/>
                      <w:szCs w:val="24"/>
                    </w:rPr>
                    <w:t>Memperluas basis penerimaan</w:t>
                  </w:r>
                </w:p>
              </w:txbxContent>
            </v:textbox>
          </v:rect>
        </w:pict>
      </w:r>
    </w:p>
    <w:p w:rsidR="005B1101" w:rsidRDefault="005B1101" w:rsidP="001153D5">
      <w:pPr>
        <w:spacing w:after="0" w:line="480" w:lineRule="auto"/>
        <w:jc w:val="center"/>
        <w:rPr>
          <w:rFonts w:ascii="Times New Roman" w:hAnsi="Times New Roman" w:cs="Times New Roman"/>
          <w:b/>
          <w:sz w:val="24"/>
          <w:szCs w:val="24"/>
        </w:rPr>
      </w:pPr>
    </w:p>
    <w:p w:rsidR="005B2A32" w:rsidRDefault="005B2A32" w:rsidP="001153D5">
      <w:pPr>
        <w:spacing w:after="0" w:line="480" w:lineRule="auto"/>
        <w:jc w:val="center"/>
        <w:rPr>
          <w:rFonts w:ascii="Times New Roman" w:hAnsi="Times New Roman" w:cs="Times New Roman"/>
          <w:b/>
          <w:sz w:val="24"/>
          <w:szCs w:val="24"/>
        </w:rPr>
      </w:pPr>
    </w:p>
    <w:p w:rsidR="00B6777E" w:rsidRDefault="0030044A" w:rsidP="001153D5">
      <w:pPr>
        <w:pStyle w:val="Default"/>
        <w:spacing w:line="480" w:lineRule="auto"/>
        <w:rPr>
          <w:rFonts w:ascii="Times New Roman" w:hAnsi="Times New Roman" w:cs="Times New Roman"/>
          <w:b/>
        </w:rPr>
      </w:pPr>
      <w:r>
        <w:rPr>
          <w:rFonts w:ascii="Times New Roman" w:hAnsi="Times New Roman" w:cs="Times New Roman"/>
          <w:b/>
          <w:noProof/>
        </w:rPr>
        <w:pict>
          <v:shape id="_x0000_s1048" type="#_x0000_t32" style="position:absolute;margin-left:204.5pt;margin-top:12.85pt;width:.05pt;height:27.75pt;z-index:251679744" o:connectortype="straight">
            <v:stroke endarrow="block"/>
          </v:shape>
        </w:pict>
      </w:r>
    </w:p>
    <w:p w:rsidR="00B6777E" w:rsidRDefault="0030044A" w:rsidP="001153D5">
      <w:pPr>
        <w:pStyle w:val="Default"/>
        <w:spacing w:line="480" w:lineRule="auto"/>
        <w:ind w:left="709" w:firstLine="284"/>
        <w:jc w:val="center"/>
        <w:rPr>
          <w:rFonts w:ascii="Times New Roman" w:hAnsi="Times New Roman" w:cs="Times New Roman"/>
          <w:b/>
        </w:rPr>
      </w:pPr>
      <w:r>
        <w:rPr>
          <w:rFonts w:ascii="Times New Roman" w:hAnsi="Times New Roman" w:cs="Times New Roman"/>
          <w:b/>
          <w:noProof/>
        </w:rPr>
        <w:pict>
          <v:rect id="_x0000_s1049" style="position:absolute;left:0;text-align:left;margin-left:143.1pt;margin-top:19.9pt;width:132.75pt;height:45.45pt;z-index:251680768" fillcolor="white [3201]" strokecolor="black [3200]" strokeweight="5pt">
            <v:stroke linestyle="thickThin"/>
            <v:shadow color="#868686"/>
            <v:textbox>
              <w:txbxContent>
                <w:p w:rsidR="00EF19D2" w:rsidRPr="00872F45" w:rsidRDefault="00EF19D2" w:rsidP="0094441C">
                  <w:pPr>
                    <w:spacing w:after="0"/>
                    <w:jc w:val="center"/>
                    <w:rPr>
                      <w:rFonts w:ascii="Times New Roman" w:hAnsi="Times New Roman" w:cs="Times New Roman"/>
                      <w:sz w:val="24"/>
                      <w:szCs w:val="24"/>
                    </w:rPr>
                  </w:pPr>
                  <w:r w:rsidRPr="00872F45">
                    <w:rPr>
                      <w:rFonts w:ascii="Times New Roman" w:hAnsi="Times New Roman" w:cs="Times New Roman"/>
                      <w:sz w:val="24"/>
                      <w:szCs w:val="24"/>
                    </w:rPr>
                    <w:t>Penerimaan pendapatan Asli Daaerah</w:t>
                  </w:r>
                </w:p>
              </w:txbxContent>
            </v:textbox>
          </v:rect>
        </w:pict>
      </w:r>
    </w:p>
    <w:p w:rsidR="00B83089" w:rsidRDefault="00B83089" w:rsidP="001153D5">
      <w:pPr>
        <w:pStyle w:val="Default"/>
        <w:spacing w:line="480" w:lineRule="auto"/>
        <w:ind w:left="709" w:firstLine="284"/>
        <w:jc w:val="center"/>
        <w:rPr>
          <w:rFonts w:ascii="Times New Roman" w:hAnsi="Times New Roman" w:cs="Times New Roman"/>
          <w:b/>
        </w:rPr>
      </w:pPr>
    </w:p>
    <w:p w:rsidR="000E755E" w:rsidRDefault="000E755E" w:rsidP="001153D5">
      <w:pPr>
        <w:pStyle w:val="Default"/>
        <w:spacing w:line="480" w:lineRule="auto"/>
        <w:rPr>
          <w:rFonts w:ascii="Times New Roman" w:hAnsi="Times New Roman" w:cs="Times New Roman"/>
          <w:b/>
        </w:rPr>
      </w:pPr>
    </w:p>
    <w:p w:rsidR="000E755E" w:rsidRPr="00C14A41" w:rsidRDefault="000E755E" w:rsidP="001153D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Gambar 2.1 </w:t>
      </w:r>
    </w:p>
    <w:p w:rsidR="000E755E" w:rsidRDefault="000E755E" w:rsidP="001153D5">
      <w:pPr>
        <w:spacing w:after="0" w:line="480" w:lineRule="auto"/>
        <w:jc w:val="center"/>
        <w:rPr>
          <w:rFonts w:ascii="Times New Roman" w:hAnsi="Times New Roman" w:cs="Times New Roman"/>
          <w:b/>
          <w:sz w:val="24"/>
          <w:szCs w:val="24"/>
        </w:rPr>
      </w:pPr>
      <w:r w:rsidRPr="00C14A41">
        <w:rPr>
          <w:rFonts w:ascii="Times New Roman" w:hAnsi="Times New Roman" w:cs="Times New Roman"/>
          <w:b/>
          <w:sz w:val="24"/>
          <w:szCs w:val="24"/>
        </w:rPr>
        <w:t>Kerangka Pemikiran</w:t>
      </w:r>
    </w:p>
    <w:p w:rsidR="0036340D" w:rsidRDefault="0036340D" w:rsidP="001153D5">
      <w:pPr>
        <w:spacing w:after="0" w:line="480" w:lineRule="auto"/>
        <w:jc w:val="center"/>
        <w:rPr>
          <w:rFonts w:ascii="Times New Roman" w:hAnsi="Times New Roman" w:cs="Times New Roman"/>
          <w:b/>
          <w:sz w:val="24"/>
          <w:szCs w:val="24"/>
        </w:rPr>
      </w:pPr>
    </w:p>
    <w:p w:rsidR="0036340D" w:rsidRDefault="0036340D" w:rsidP="001153D5">
      <w:pPr>
        <w:spacing w:after="0" w:line="480" w:lineRule="auto"/>
        <w:jc w:val="center"/>
        <w:rPr>
          <w:rFonts w:ascii="Times New Roman" w:hAnsi="Times New Roman" w:cs="Times New Roman"/>
          <w:b/>
          <w:sz w:val="24"/>
          <w:szCs w:val="24"/>
        </w:rPr>
      </w:pPr>
    </w:p>
    <w:p w:rsidR="0036340D" w:rsidRDefault="0036340D" w:rsidP="001153D5">
      <w:pPr>
        <w:spacing w:after="0" w:line="480" w:lineRule="auto"/>
        <w:jc w:val="center"/>
        <w:rPr>
          <w:rFonts w:ascii="Times New Roman" w:hAnsi="Times New Roman" w:cs="Times New Roman"/>
          <w:b/>
          <w:sz w:val="24"/>
          <w:szCs w:val="24"/>
        </w:rPr>
      </w:pPr>
    </w:p>
    <w:p w:rsidR="007A1D20" w:rsidRDefault="007A1D20" w:rsidP="001153D5">
      <w:pPr>
        <w:spacing w:after="0" w:line="480" w:lineRule="auto"/>
        <w:jc w:val="center"/>
        <w:rPr>
          <w:rFonts w:ascii="Times New Roman" w:hAnsi="Times New Roman" w:cs="Times New Roman"/>
          <w:b/>
          <w:sz w:val="24"/>
          <w:szCs w:val="24"/>
        </w:rPr>
      </w:pPr>
    </w:p>
    <w:p w:rsidR="007A1D20" w:rsidRDefault="007A1D20" w:rsidP="001153D5">
      <w:pPr>
        <w:spacing w:after="0" w:line="480" w:lineRule="auto"/>
        <w:jc w:val="center"/>
        <w:rPr>
          <w:rFonts w:ascii="Times New Roman" w:hAnsi="Times New Roman" w:cs="Times New Roman"/>
          <w:b/>
          <w:sz w:val="24"/>
          <w:szCs w:val="24"/>
        </w:rPr>
      </w:pPr>
    </w:p>
    <w:p w:rsidR="007A1D20" w:rsidRDefault="007A1D20" w:rsidP="001153D5">
      <w:pPr>
        <w:spacing w:after="0" w:line="480" w:lineRule="auto"/>
        <w:jc w:val="center"/>
        <w:rPr>
          <w:rFonts w:ascii="Times New Roman" w:hAnsi="Times New Roman" w:cs="Times New Roman"/>
          <w:b/>
          <w:sz w:val="24"/>
          <w:szCs w:val="24"/>
        </w:rPr>
      </w:pPr>
    </w:p>
    <w:p w:rsidR="00497DE9" w:rsidRDefault="00497DE9" w:rsidP="00497DE9">
      <w:pPr>
        <w:rPr>
          <w:rFonts w:ascii="Times New Roman" w:hAnsi="Times New Roman" w:cs="Times New Roman"/>
          <w:b/>
        </w:rPr>
        <w:sectPr w:rsidR="00497DE9" w:rsidSect="00497DE9">
          <w:pgSz w:w="11907" w:h="16839" w:code="9"/>
          <w:pgMar w:top="2268" w:right="1701" w:bottom="1701" w:left="2552" w:header="720" w:footer="720" w:gutter="0"/>
          <w:cols w:space="720"/>
          <w:titlePg/>
          <w:docGrid w:linePitch="360"/>
        </w:sectPr>
      </w:pPr>
    </w:p>
    <w:p w:rsidR="00007AB1" w:rsidRPr="00497DE9" w:rsidRDefault="00007AB1" w:rsidP="00497DE9">
      <w:pPr>
        <w:jc w:val="center"/>
        <w:rPr>
          <w:rFonts w:ascii="Times New Roman" w:hAnsi="Times New Roman" w:cs="Times New Roman"/>
          <w:b/>
          <w:sz w:val="24"/>
          <w:szCs w:val="24"/>
        </w:rPr>
      </w:pPr>
      <w:r w:rsidRPr="003B37CA">
        <w:rPr>
          <w:rFonts w:ascii="Times New Roman" w:hAnsi="Times New Roman" w:cs="Times New Roman"/>
          <w:b/>
        </w:rPr>
        <w:lastRenderedPageBreak/>
        <w:t>BAB III</w:t>
      </w:r>
    </w:p>
    <w:p w:rsidR="00007AB1" w:rsidRDefault="00007AB1" w:rsidP="001153D5">
      <w:pPr>
        <w:pStyle w:val="Default"/>
        <w:spacing w:line="480" w:lineRule="auto"/>
        <w:ind w:left="709" w:firstLine="284"/>
        <w:jc w:val="center"/>
        <w:rPr>
          <w:rFonts w:ascii="Times New Roman" w:hAnsi="Times New Roman" w:cs="Times New Roman"/>
          <w:b/>
        </w:rPr>
      </w:pPr>
      <w:r w:rsidRPr="003B37CA">
        <w:rPr>
          <w:rFonts w:ascii="Times New Roman" w:hAnsi="Times New Roman" w:cs="Times New Roman"/>
          <w:b/>
        </w:rPr>
        <w:t>OBJEK DAN METODE PENELITIAN</w:t>
      </w:r>
    </w:p>
    <w:p w:rsidR="00007AB1" w:rsidRDefault="00007AB1" w:rsidP="001153D5">
      <w:pPr>
        <w:pStyle w:val="Default"/>
        <w:numPr>
          <w:ilvl w:val="1"/>
          <w:numId w:val="15"/>
        </w:numPr>
        <w:spacing w:line="480" w:lineRule="auto"/>
        <w:ind w:left="567" w:hanging="567"/>
        <w:jc w:val="both"/>
        <w:rPr>
          <w:rFonts w:ascii="Times New Roman" w:hAnsi="Times New Roman" w:cs="Times New Roman"/>
          <w:b/>
        </w:rPr>
      </w:pPr>
      <w:r>
        <w:rPr>
          <w:rFonts w:ascii="Times New Roman" w:hAnsi="Times New Roman" w:cs="Times New Roman"/>
          <w:b/>
        </w:rPr>
        <w:t>Objek Penelitian</w:t>
      </w:r>
    </w:p>
    <w:p w:rsidR="00007AB1" w:rsidRDefault="00007AB1" w:rsidP="001153D5">
      <w:pPr>
        <w:pStyle w:val="Default"/>
        <w:spacing w:line="480" w:lineRule="auto"/>
        <w:ind w:firstLine="567"/>
        <w:jc w:val="both"/>
        <w:rPr>
          <w:rFonts w:ascii="Times New Roman" w:hAnsi="Times New Roman" w:cs="Times New Roman"/>
        </w:rPr>
      </w:pPr>
      <w:r>
        <w:rPr>
          <w:rFonts w:ascii="Times New Roman" w:hAnsi="Times New Roman" w:cs="Times New Roman"/>
        </w:rPr>
        <w:t xml:space="preserve">Berdasarkan latar belakang penelitian dan kerangka pemikiran seperti yang telah di uraikan dalam bab sebelumnya, maka yang menjadi objek penelitian ini adalah penerimaan retribusi pengujian kendaraan bermotor </w:t>
      </w:r>
      <w:r w:rsidR="00BC32EC">
        <w:rPr>
          <w:rFonts w:ascii="Times New Roman" w:hAnsi="Times New Roman" w:cs="Times New Roman"/>
        </w:rPr>
        <w:t>dalam menunjang</w:t>
      </w:r>
      <w:r>
        <w:rPr>
          <w:rFonts w:ascii="Times New Roman" w:hAnsi="Times New Roman" w:cs="Times New Roman"/>
        </w:rPr>
        <w:t xml:space="preserve"> pendapatan asli daerah pa</w:t>
      </w:r>
      <w:r w:rsidR="0036340D">
        <w:rPr>
          <w:rFonts w:ascii="Times New Roman" w:hAnsi="Times New Roman" w:cs="Times New Roman"/>
        </w:rPr>
        <w:t>da dinas perhubungan kabupaten B</w:t>
      </w:r>
      <w:r>
        <w:rPr>
          <w:rFonts w:ascii="Times New Roman" w:hAnsi="Times New Roman" w:cs="Times New Roman"/>
        </w:rPr>
        <w:t>oalemo.</w:t>
      </w:r>
    </w:p>
    <w:p w:rsidR="00007AB1" w:rsidRDefault="00007AB1" w:rsidP="001153D5">
      <w:pPr>
        <w:pStyle w:val="Default"/>
        <w:numPr>
          <w:ilvl w:val="1"/>
          <w:numId w:val="15"/>
        </w:numPr>
        <w:spacing w:line="480" w:lineRule="auto"/>
        <w:ind w:left="567" w:hanging="567"/>
        <w:jc w:val="both"/>
        <w:rPr>
          <w:rFonts w:ascii="Times New Roman" w:hAnsi="Times New Roman" w:cs="Times New Roman"/>
          <w:b/>
        </w:rPr>
      </w:pPr>
      <w:r>
        <w:rPr>
          <w:rFonts w:ascii="Times New Roman" w:hAnsi="Times New Roman" w:cs="Times New Roman"/>
          <w:b/>
        </w:rPr>
        <w:t>Metode Penelitian</w:t>
      </w:r>
    </w:p>
    <w:p w:rsidR="00007AB1" w:rsidRDefault="00007AB1" w:rsidP="001153D5">
      <w:pPr>
        <w:pStyle w:val="Default"/>
        <w:numPr>
          <w:ilvl w:val="2"/>
          <w:numId w:val="15"/>
        </w:numPr>
        <w:spacing w:line="480" w:lineRule="auto"/>
        <w:ind w:left="567" w:hanging="567"/>
        <w:jc w:val="both"/>
        <w:rPr>
          <w:rFonts w:ascii="Times New Roman" w:hAnsi="Times New Roman" w:cs="Times New Roman"/>
          <w:b/>
        </w:rPr>
      </w:pPr>
      <w:r>
        <w:rPr>
          <w:rFonts w:ascii="Times New Roman" w:hAnsi="Times New Roman" w:cs="Times New Roman"/>
          <w:b/>
        </w:rPr>
        <w:t>Metode yang digunakan</w:t>
      </w:r>
    </w:p>
    <w:p w:rsidR="00007AB1" w:rsidRDefault="005E684F" w:rsidP="001153D5">
      <w:pPr>
        <w:pStyle w:val="Default"/>
        <w:spacing w:line="480" w:lineRule="auto"/>
        <w:ind w:firstLine="567"/>
        <w:jc w:val="both"/>
        <w:rPr>
          <w:rFonts w:ascii="Times New Roman" w:hAnsi="Times New Roman" w:cs="Times New Roman"/>
        </w:rPr>
      </w:pPr>
      <w:r>
        <w:rPr>
          <w:rFonts w:ascii="Times New Roman" w:hAnsi="Times New Roman" w:cs="Times New Roman"/>
        </w:rPr>
        <w:t>Sugi</w:t>
      </w:r>
      <w:r w:rsidR="009D4E5D">
        <w:rPr>
          <w:rFonts w:ascii="Times New Roman" w:hAnsi="Times New Roman" w:cs="Times New Roman"/>
        </w:rPr>
        <w:t>y</w:t>
      </w:r>
      <w:r>
        <w:rPr>
          <w:rFonts w:ascii="Times New Roman" w:hAnsi="Times New Roman" w:cs="Times New Roman"/>
        </w:rPr>
        <w:t>ono (2012</w:t>
      </w:r>
      <w:r w:rsidR="00BC32EC">
        <w:rPr>
          <w:rFonts w:ascii="Times New Roman" w:hAnsi="Times New Roman" w:cs="Times New Roman"/>
        </w:rPr>
        <w:t>) menjelaskan bahwa metode penelitian pada dasarnya merupakan cara ilmiah untuk mendapatakan data dengan tujuan dan kegunaan tentu. Cara ilmiah berarti kegiatan penelitian ini didasarkan pada ciri-ciri keilmuan yaitu, Rasional, empiris, dan sistematis.</w:t>
      </w:r>
    </w:p>
    <w:p w:rsidR="00007AB1" w:rsidRPr="00437D54" w:rsidRDefault="00BC32EC" w:rsidP="001153D5">
      <w:pPr>
        <w:pStyle w:val="Default"/>
        <w:spacing w:line="480" w:lineRule="auto"/>
        <w:ind w:firstLine="567"/>
        <w:jc w:val="both"/>
        <w:rPr>
          <w:rFonts w:ascii="Times New Roman" w:hAnsi="Times New Roman" w:cs="Times New Roman"/>
        </w:rPr>
      </w:pPr>
      <w:r>
        <w:rPr>
          <w:rFonts w:ascii="Times New Roman" w:hAnsi="Times New Roman" w:cs="Times New Roman"/>
        </w:rPr>
        <w:t xml:space="preserve">Penelitian ini merupakan jenis penelitian deskriptif kualitatif, yaitu penelitian yang menggunakan wawancara sebagai alat pengambilan data pokok.  </w:t>
      </w:r>
    </w:p>
    <w:p w:rsidR="00007AB1" w:rsidRDefault="00007AB1" w:rsidP="001153D5">
      <w:pPr>
        <w:pStyle w:val="Default"/>
        <w:numPr>
          <w:ilvl w:val="2"/>
          <w:numId w:val="15"/>
        </w:numPr>
        <w:spacing w:line="480" w:lineRule="auto"/>
        <w:ind w:left="567" w:hanging="567"/>
        <w:jc w:val="both"/>
        <w:rPr>
          <w:rFonts w:ascii="Times New Roman" w:hAnsi="Times New Roman" w:cs="Times New Roman"/>
          <w:b/>
        </w:rPr>
      </w:pPr>
      <w:r>
        <w:rPr>
          <w:rFonts w:ascii="Times New Roman" w:hAnsi="Times New Roman" w:cs="Times New Roman"/>
          <w:b/>
        </w:rPr>
        <w:t>Operasionalisasi Varibel</w:t>
      </w:r>
    </w:p>
    <w:p w:rsidR="00437D54" w:rsidRDefault="001924B5" w:rsidP="001153D5">
      <w:pPr>
        <w:pStyle w:val="Default"/>
        <w:spacing w:line="480" w:lineRule="auto"/>
        <w:ind w:firstLine="709"/>
        <w:jc w:val="both"/>
        <w:rPr>
          <w:rFonts w:ascii="Times New Roman" w:hAnsi="Times New Roman" w:cs="Times New Roman"/>
        </w:rPr>
      </w:pPr>
      <w:r>
        <w:rPr>
          <w:rFonts w:ascii="Times New Roman" w:hAnsi="Times New Roman" w:cs="Times New Roman"/>
        </w:rPr>
        <w:t>Operasional v</w:t>
      </w:r>
      <w:r w:rsidR="00007AB1">
        <w:rPr>
          <w:rFonts w:ascii="Times New Roman" w:hAnsi="Times New Roman" w:cs="Times New Roman"/>
        </w:rPr>
        <w:t xml:space="preserve">aribel adalah suatu definisi yang diberikan kepada suatu variabel dengan cara memberikan atau menspesikasikan bagaimana variabel ini diukur. Penelitian ini dimaksudkan untuk memberikan gambaran data </w:t>
      </w:r>
      <w:r w:rsidR="00BC32EC">
        <w:rPr>
          <w:rFonts w:ascii="Times New Roman" w:hAnsi="Times New Roman" w:cs="Times New Roman"/>
        </w:rPr>
        <w:t xml:space="preserve">analisis </w:t>
      </w:r>
      <w:r w:rsidR="00007AB1">
        <w:rPr>
          <w:rFonts w:ascii="Times New Roman" w:hAnsi="Times New Roman" w:cs="Times New Roman"/>
        </w:rPr>
        <w:t xml:space="preserve"> penerimaan retribusi pengujian kendaraan bermotor </w:t>
      </w:r>
      <w:r w:rsidR="00BC32EC">
        <w:rPr>
          <w:rFonts w:ascii="Times New Roman" w:hAnsi="Times New Roman" w:cs="Times New Roman"/>
        </w:rPr>
        <w:t>dalam menunjang</w:t>
      </w:r>
      <w:r w:rsidR="0036340D">
        <w:rPr>
          <w:rFonts w:ascii="Times New Roman" w:hAnsi="Times New Roman" w:cs="Times New Roman"/>
        </w:rPr>
        <w:t xml:space="preserve"> pendapatan asli daerah Kabupaten B</w:t>
      </w:r>
      <w:r w:rsidR="00007AB1">
        <w:rPr>
          <w:rFonts w:ascii="Times New Roman" w:hAnsi="Times New Roman" w:cs="Times New Roman"/>
        </w:rPr>
        <w:t>oalemo tahun 2015-2018.</w:t>
      </w:r>
    </w:p>
    <w:p w:rsidR="00007AB1" w:rsidRDefault="002F1423" w:rsidP="001153D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Tabel 1.2 </w:t>
      </w:r>
      <w:r w:rsidR="00007AB1">
        <w:rPr>
          <w:rFonts w:ascii="Times New Roman" w:hAnsi="Times New Roman" w:cs="Times New Roman"/>
          <w:b/>
          <w:sz w:val="24"/>
          <w:szCs w:val="24"/>
        </w:rPr>
        <w:t xml:space="preserve"> Operasional Variabel</w:t>
      </w:r>
    </w:p>
    <w:tbl>
      <w:tblPr>
        <w:tblStyle w:val="TableGrid"/>
        <w:tblW w:w="0" w:type="auto"/>
        <w:tblInd w:w="675" w:type="dxa"/>
        <w:tblLook w:val="04A0"/>
      </w:tblPr>
      <w:tblGrid>
        <w:gridCol w:w="3119"/>
        <w:gridCol w:w="3969"/>
      </w:tblGrid>
      <w:tr w:rsidR="0036340D" w:rsidTr="0036340D">
        <w:tc>
          <w:tcPr>
            <w:tcW w:w="3119" w:type="dxa"/>
          </w:tcPr>
          <w:p w:rsidR="0036340D" w:rsidRDefault="0036340D" w:rsidP="001153D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Variabel</w:t>
            </w:r>
          </w:p>
        </w:tc>
        <w:tc>
          <w:tcPr>
            <w:tcW w:w="3969" w:type="dxa"/>
          </w:tcPr>
          <w:p w:rsidR="0036340D" w:rsidRDefault="0036340D" w:rsidP="001153D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Dimensi</w:t>
            </w:r>
          </w:p>
        </w:tc>
      </w:tr>
      <w:tr w:rsidR="0036340D" w:rsidTr="00184542">
        <w:trPr>
          <w:trHeight w:val="2993"/>
        </w:trPr>
        <w:tc>
          <w:tcPr>
            <w:tcW w:w="3119" w:type="dxa"/>
          </w:tcPr>
          <w:p w:rsidR="0036340D" w:rsidRDefault="0036340D" w:rsidP="001153D5">
            <w:pPr>
              <w:spacing w:after="200" w:line="480" w:lineRule="auto"/>
              <w:jc w:val="center"/>
              <w:rPr>
                <w:rFonts w:ascii="Times New Roman" w:hAnsi="Times New Roman" w:cs="Times New Roman"/>
                <w:sz w:val="24"/>
                <w:szCs w:val="24"/>
              </w:rPr>
            </w:pPr>
            <w:r w:rsidRPr="006B2154">
              <w:rPr>
                <w:rFonts w:ascii="Times New Roman" w:hAnsi="Times New Roman" w:cs="Times New Roman"/>
                <w:sz w:val="24"/>
                <w:szCs w:val="24"/>
              </w:rPr>
              <w:t xml:space="preserve">Penerimaan </w:t>
            </w:r>
          </w:p>
          <w:p w:rsidR="0036340D" w:rsidRPr="006B2154" w:rsidRDefault="0036340D" w:rsidP="001153D5">
            <w:pPr>
              <w:spacing w:after="200" w:line="480" w:lineRule="auto"/>
              <w:jc w:val="center"/>
              <w:rPr>
                <w:rFonts w:ascii="Times New Roman" w:hAnsi="Times New Roman" w:cs="Times New Roman"/>
                <w:sz w:val="24"/>
                <w:szCs w:val="24"/>
              </w:rPr>
            </w:pPr>
            <w:r w:rsidRPr="006B2154">
              <w:rPr>
                <w:rFonts w:ascii="Times New Roman" w:hAnsi="Times New Roman" w:cs="Times New Roman"/>
                <w:sz w:val="24"/>
                <w:szCs w:val="24"/>
              </w:rPr>
              <w:t>Retribusi Pengujian Kendaraan bermotor</w:t>
            </w:r>
          </w:p>
        </w:tc>
        <w:tc>
          <w:tcPr>
            <w:tcW w:w="3969" w:type="dxa"/>
          </w:tcPr>
          <w:p w:rsidR="0036340D" w:rsidRDefault="0036340D" w:rsidP="001153D5">
            <w:pPr>
              <w:pStyle w:val="ListParagraph"/>
              <w:numPr>
                <w:ilvl w:val="0"/>
                <w:numId w:val="20"/>
              </w:numPr>
              <w:tabs>
                <w:tab w:val="left" w:pos="317"/>
              </w:tabs>
              <w:spacing w:line="480" w:lineRule="auto"/>
              <w:ind w:left="175" w:hanging="141"/>
              <w:rPr>
                <w:rFonts w:ascii="Times New Roman" w:hAnsi="Times New Roman" w:cs="Times New Roman"/>
                <w:sz w:val="24"/>
                <w:szCs w:val="24"/>
              </w:rPr>
            </w:pPr>
            <w:r>
              <w:rPr>
                <w:rFonts w:ascii="Times New Roman" w:hAnsi="Times New Roman" w:cs="Times New Roman"/>
                <w:sz w:val="24"/>
                <w:szCs w:val="24"/>
              </w:rPr>
              <w:t>Memperluas basis penerimaan</w:t>
            </w:r>
          </w:p>
          <w:p w:rsidR="0036340D" w:rsidRDefault="0036340D" w:rsidP="001153D5">
            <w:pPr>
              <w:pStyle w:val="ListParagraph"/>
              <w:numPr>
                <w:ilvl w:val="0"/>
                <w:numId w:val="20"/>
              </w:numPr>
              <w:tabs>
                <w:tab w:val="left" w:pos="317"/>
              </w:tabs>
              <w:spacing w:line="480" w:lineRule="auto"/>
              <w:ind w:left="175" w:hanging="141"/>
              <w:rPr>
                <w:rFonts w:ascii="Times New Roman" w:hAnsi="Times New Roman" w:cs="Times New Roman"/>
                <w:sz w:val="24"/>
                <w:szCs w:val="24"/>
              </w:rPr>
            </w:pPr>
            <w:r>
              <w:rPr>
                <w:rFonts w:ascii="Times New Roman" w:hAnsi="Times New Roman" w:cs="Times New Roman"/>
                <w:sz w:val="24"/>
                <w:szCs w:val="24"/>
              </w:rPr>
              <w:t>Memperkuat proses pemungutan</w:t>
            </w:r>
          </w:p>
          <w:p w:rsidR="0036340D" w:rsidRDefault="0036340D" w:rsidP="001153D5">
            <w:pPr>
              <w:pStyle w:val="ListParagraph"/>
              <w:numPr>
                <w:ilvl w:val="0"/>
                <w:numId w:val="20"/>
              </w:numPr>
              <w:tabs>
                <w:tab w:val="left" w:pos="317"/>
              </w:tabs>
              <w:spacing w:line="480" w:lineRule="auto"/>
              <w:ind w:left="175" w:hanging="141"/>
              <w:rPr>
                <w:rFonts w:ascii="Times New Roman" w:hAnsi="Times New Roman" w:cs="Times New Roman"/>
                <w:sz w:val="24"/>
                <w:szCs w:val="24"/>
              </w:rPr>
            </w:pPr>
            <w:r>
              <w:rPr>
                <w:rFonts w:ascii="Times New Roman" w:hAnsi="Times New Roman" w:cs="Times New Roman"/>
                <w:sz w:val="24"/>
                <w:szCs w:val="24"/>
              </w:rPr>
              <w:t>Meningkatkan pengawasan</w:t>
            </w:r>
          </w:p>
          <w:p w:rsidR="0036340D" w:rsidRDefault="0036340D" w:rsidP="001153D5">
            <w:pPr>
              <w:pStyle w:val="ListParagraph"/>
              <w:numPr>
                <w:ilvl w:val="0"/>
                <w:numId w:val="20"/>
              </w:numPr>
              <w:spacing w:line="480" w:lineRule="auto"/>
              <w:ind w:left="317" w:hanging="283"/>
              <w:rPr>
                <w:rFonts w:ascii="Times New Roman" w:hAnsi="Times New Roman" w:cs="Times New Roman"/>
                <w:sz w:val="24"/>
                <w:szCs w:val="24"/>
              </w:rPr>
            </w:pPr>
            <w:r w:rsidRPr="0036340D">
              <w:rPr>
                <w:rFonts w:ascii="Times New Roman" w:hAnsi="Times New Roman" w:cs="Times New Roman"/>
                <w:sz w:val="24"/>
                <w:szCs w:val="24"/>
              </w:rPr>
              <w:t>Meningkatkan efisensi administrasi</w:t>
            </w:r>
          </w:p>
          <w:p w:rsidR="0036340D" w:rsidRPr="0036340D" w:rsidRDefault="00184542" w:rsidP="001153D5">
            <w:pPr>
              <w:pStyle w:val="ListParagraph"/>
              <w:spacing w:line="480" w:lineRule="auto"/>
              <w:ind w:left="317"/>
              <w:rPr>
                <w:rFonts w:ascii="Times New Roman" w:hAnsi="Times New Roman" w:cs="Times New Roman"/>
                <w:sz w:val="24"/>
                <w:szCs w:val="24"/>
              </w:rPr>
            </w:pPr>
            <w:r>
              <w:rPr>
                <w:rFonts w:ascii="Times New Roman" w:hAnsi="Times New Roman" w:cs="Times New Roman"/>
                <w:sz w:val="24"/>
                <w:szCs w:val="24"/>
              </w:rPr>
              <w:t>Dan menekan biaya pemungutan</w:t>
            </w:r>
          </w:p>
          <w:p w:rsidR="0036340D" w:rsidRPr="0036340D" w:rsidRDefault="0036340D" w:rsidP="001153D5">
            <w:pPr>
              <w:pStyle w:val="ListParagraph"/>
              <w:spacing w:line="480" w:lineRule="auto"/>
              <w:rPr>
                <w:rFonts w:ascii="Times New Roman" w:hAnsi="Times New Roman" w:cs="Times New Roman"/>
                <w:sz w:val="24"/>
                <w:szCs w:val="24"/>
              </w:rPr>
            </w:pPr>
            <w:r w:rsidRPr="0036340D">
              <w:rPr>
                <w:rFonts w:ascii="Times New Roman" w:hAnsi="Times New Roman" w:cs="Times New Roman"/>
                <w:sz w:val="24"/>
                <w:szCs w:val="24"/>
              </w:rPr>
              <w:t xml:space="preserve">    </w:t>
            </w:r>
          </w:p>
        </w:tc>
      </w:tr>
    </w:tbl>
    <w:p w:rsidR="00007AB1" w:rsidRPr="00184542" w:rsidRDefault="00007AB1" w:rsidP="001153D5">
      <w:pPr>
        <w:spacing w:before="240" w:line="480" w:lineRule="auto"/>
        <w:jc w:val="both"/>
        <w:rPr>
          <w:rFonts w:ascii="Times New Roman" w:hAnsi="Times New Roman" w:cs="Times New Roman"/>
          <w:sz w:val="20"/>
          <w:szCs w:val="20"/>
        </w:rPr>
      </w:pPr>
      <w:r w:rsidRPr="007F3C86">
        <w:rPr>
          <w:rFonts w:ascii="Times New Roman" w:hAnsi="Times New Roman" w:cs="Times New Roman"/>
          <w:sz w:val="24"/>
          <w:szCs w:val="24"/>
        </w:rPr>
        <w:t xml:space="preserve"> </w:t>
      </w:r>
      <w:r w:rsidRPr="00184542">
        <w:rPr>
          <w:rFonts w:ascii="Times New Roman" w:hAnsi="Times New Roman" w:cs="Times New Roman"/>
          <w:sz w:val="20"/>
          <w:szCs w:val="20"/>
        </w:rPr>
        <w:t>Sumber</w:t>
      </w:r>
      <w:r w:rsidR="009828E5" w:rsidRPr="00184542">
        <w:rPr>
          <w:rFonts w:ascii="Times New Roman" w:hAnsi="Times New Roman" w:cs="Times New Roman"/>
          <w:sz w:val="20"/>
          <w:szCs w:val="20"/>
        </w:rPr>
        <w:t xml:space="preserve"> : Mei Dkk 2016</w:t>
      </w:r>
      <w:r w:rsidRPr="00184542">
        <w:rPr>
          <w:rFonts w:ascii="Times New Roman" w:hAnsi="Times New Roman" w:cs="Times New Roman"/>
          <w:sz w:val="20"/>
          <w:szCs w:val="20"/>
        </w:rPr>
        <w:t xml:space="preserve"> </w:t>
      </w:r>
    </w:p>
    <w:p w:rsidR="00007AB1" w:rsidRDefault="000C5D50" w:rsidP="001153D5">
      <w:pPr>
        <w:pStyle w:val="ListParagraph"/>
        <w:numPr>
          <w:ilvl w:val="2"/>
          <w:numId w:val="15"/>
        </w:numPr>
        <w:spacing w:after="0"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 xml:space="preserve">Jenis dan </w:t>
      </w:r>
      <w:r w:rsidR="00007AB1" w:rsidRPr="00C06D96">
        <w:rPr>
          <w:rFonts w:ascii="Times New Roman" w:hAnsi="Times New Roman" w:cs="Times New Roman"/>
          <w:b/>
          <w:sz w:val="24"/>
          <w:szCs w:val="24"/>
        </w:rPr>
        <w:t xml:space="preserve">Sumber Data </w:t>
      </w:r>
    </w:p>
    <w:p w:rsidR="00007AB1" w:rsidRDefault="00007AB1" w:rsidP="001153D5">
      <w:pPr>
        <w:pStyle w:val="ListParagraph"/>
        <w:numPr>
          <w:ilvl w:val="3"/>
          <w:numId w:val="15"/>
        </w:numPr>
        <w:spacing w:after="0" w:line="480" w:lineRule="auto"/>
        <w:ind w:left="709" w:hanging="709"/>
        <w:jc w:val="both"/>
        <w:rPr>
          <w:rFonts w:ascii="Times New Roman" w:hAnsi="Times New Roman" w:cs="Times New Roman"/>
          <w:b/>
          <w:sz w:val="24"/>
          <w:szCs w:val="24"/>
        </w:rPr>
      </w:pPr>
      <w:r w:rsidRPr="00C06D96">
        <w:rPr>
          <w:rFonts w:ascii="Times New Roman" w:hAnsi="Times New Roman" w:cs="Times New Roman"/>
          <w:b/>
          <w:sz w:val="24"/>
          <w:szCs w:val="24"/>
        </w:rPr>
        <w:t>Penelitian Lapangan</w:t>
      </w:r>
    </w:p>
    <w:p w:rsidR="00007AB1" w:rsidRDefault="001924B5" w:rsidP="001153D5">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Penelitian l</w:t>
      </w:r>
      <w:r w:rsidR="00007AB1" w:rsidRPr="00C06D96">
        <w:rPr>
          <w:rFonts w:ascii="Times New Roman" w:hAnsi="Times New Roman" w:cs="Times New Roman"/>
          <w:sz w:val="24"/>
          <w:szCs w:val="24"/>
        </w:rPr>
        <w:t>apangan adalah salah satu proses kegiatan pengungkapan fakta-fakta melalui observasi/pengamatan dan wawancara dalam proses memperoleh keterangan atau data dengan cara terjun langsung kelapangan.</w:t>
      </w:r>
    </w:p>
    <w:p w:rsidR="00007AB1" w:rsidRDefault="00007AB1" w:rsidP="001153D5">
      <w:pPr>
        <w:pStyle w:val="ListParagraph"/>
        <w:numPr>
          <w:ilvl w:val="3"/>
          <w:numId w:val="15"/>
        </w:numPr>
        <w:spacing w:after="0" w:line="480" w:lineRule="auto"/>
        <w:ind w:left="709" w:hanging="709"/>
        <w:jc w:val="both"/>
        <w:rPr>
          <w:rFonts w:ascii="Times New Roman" w:hAnsi="Times New Roman" w:cs="Times New Roman"/>
          <w:b/>
          <w:sz w:val="24"/>
          <w:szCs w:val="24"/>
        </w:rPr>
      </w:pPr>
      <w:r w:rsidRPr="00C06D96">
        <w:rPr>
          <w:rFonts w:ascii="Times New Roman" w:hAnsi="Times New Roman" w:cs="Times New Roman"/>
          <w:b/>
          <w:sz w:val="24"/>
          <w:szCs w:val="24"/>
        </w:rPr>
        <w:t>Penelitian Kepustakaan</w:t>
      </w:r>
    </w:p>
    <w:p w:rsidR="0018367D" w:rsidRDefault="00007AB1" w:rsidP="001153D5">
      <w:pPr>
        <w:spacing w:after="0" w:line="480" w:lineRule="auto"/>
        <w:ind w:firstLine="709"/>
        <w:jc w:val="both"/>
        <w:rPr>
          <w:rFonts w:ascii="Times New Roman" w:hAnsi="Times New Roman" w:cs="Times New Roman"/>
          <w:sz w:val="24"/>
          <w:szCs w:val="24"/>
        </w:rPr>
      </w:pPr>
      <w:r w:rsidRPr="00DB5D93">
        <w:rPr>
          <w:rFonts w:ascii="Times New Roman" w:hAnsi="Times New Roman" w:cs="Times New Roman"/>
          <w:sz w:val="24"/>
          <w:szCs w:val="24"/>
        </w:rPr>
        <w:t>Studi kepustakaan digunakan untuk mengumpul data sekunder dari instasi, landasan teori dan informasi yang berkaitan dengan penelitian dengan penelitian ini dengan cara dokumentasi. Studi dilakukan antara lain dengan mengumpulkan yang berumber dari literatur-literatur, bahan kuliah dan hasil penelitian. Hal ini dilakukan untuk mendapatkan tambahan pengetahuan mengenai masalah yang sedang dibahas.</w:t>
      </w:r>
    </w:p>
    <w:p w:rsidR="00AC53DE" w:rsidRDefault="00AC53DE" w:rsidP="001153D5">
      <w:pPr>
        <w:spacing w:after="0" w:line="480" w:lineRule="auto"/>
        <w:ind w:firstLine="709"/>
        <w:jc w:val="both"/>
        <w:rPr>
          <w:rFonts w:ascii="Times New Roman" w:hAnsi="Times New Roman" w:cs="Times New Roman"/>
          <w:sz w:val="24"/>
          <w:szCs w:val="24"/>
        </w:rPr>
      </w:pPr>
    </w:p>
    <w:p w:rsidR="00AC53DE" w:rsidRDefault="00AC53DE" w:rsidP="001153D5">
      <w:pPr>
        <w:spacing w:after="0" w:line="480" w:lineRule="auto"/>
        <w:ind w:firstLine="709"/>
        <w:jc w:val="both"/>
        <w:rPr>
          <w:rFonts w:ascii="Times New Roman" w:hAnsi="Times New Roman" w:cs="Times New Roman"/>
          <w:sz w:val="24"/>
          <w:szCs w:val="24"/>
        </w:rPr>
      </w:pPr>
    </w:p>
    <w:p w:rsidR="00BB347D" w:rsidRPr="00BB347D" w:rsidRDefault="00BB347D" w:rsidP="001153D5">
      <w:pPr>
        <w:pStyle w:val="ListParagraph"/>
        <w:numPr>
          <w:ilvl w:val="2"/>
          <w:numId w:val="15"/>
        </w:numPr>
        <w:spacing w:after="0" w:line="480" w:lineRule="auto"/>
        <w:ind w:left="567" w:hanging="567"/>
        <w:jc w:val="both"/>
        <w:rPr>
          <w:rFonts w:ascii="Times New Roman" w:hAnsi="Times New Roman" w:cs="Times New Roman"/>
          <w:b/>
          <w:sz w:val="24"/>
          <w:szCs w:val="24"/>
        </w:rPr>
      </w:pPr>
      <w:r w:rsidRPr="00BB347D">
        <w:rPr>
          <w:rFonts w:ascii="Times New Roman" w:hAnsi="Times New Roman" w:cs="Times New Roman"/>
          <w:b/>
          <w:sz w:val="24"/>
          <w:szCs w:val="24"/>
        </w:rPr>
        <w:lastRenderedPageBreak/>
        <w:t>Informan Penelitian</w:t>
      </w:r>
    </w:p>
    <w:p w:rsidR="00300820" w:rsidRPr="00300820" w:rsidRDefault="00184542" w:rsidP="001153D5">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Patton (dalam moleong 2011) mengatakan bahwa analisis data adalah urutan data, mengorganisasikan ke dalam suatu pola, kategori dan satuan uraian dasar. Tehnik analisis data yang digunakan dalam penelitian ini mengacu pada konsep. </w:t>
      </w:r>
    </w:p>
    <w:p w:rsidR="003F02A4" w:rsidRDefault="003F02A4" w:rsidP="001153D5">
      <w:pPr>
        <w:spacing w:after="0" w:line="480" w:lineRule="auto"/>
        <w:ind w:firstLine="567"/>
        <w:jc w:val="center"/>
        <w:rPr>
          <w:rFonts w:ascii="Times New Roman" w:hAnsi="Times New Roman" w:cs="Times New Roman"/>
          <w:b/>
          <w:sz w:val="24"/>
          <w:szCs w:val="24"/>
        </w:rPr>
      </w:pPr>
      <w:r w:rsidRPr="003F02A4">
        <w:rPr>
          <w:rFonts w:ascii="Times New Roman" w:hAnsi="Times New Roman" w:cs="Times New Roman"/>
          <w:b/>
          <w:sz w:val="24"/>
          <w:szCs w:val="24"/>
        </w:rPr>
        <w:t>Tabel 1.4 Jumlah</w:t>
      </w:r>
      <w:r w:rsidR="00184542">
        <w:rPr>
          <w:rFonts w:ascii="Times New Roman" w:hAnsi="Times New Roman" w:cs="Times New Roman"/>
          <w:b/>
          <w:sz w:val="24"/>
          <w:szCs w:val="24"/>
        </w:rPr>
        <w:t xml:space="preserve"> Populasi</w:t>
      </w:r>
      <w:r w:rsidRPr="003F02A4">
        <w:rPr>
          <w:rFonts w:ascii="Times New Roman" w:hAnsi="Times New Roman" w:cs="Times New Roman"/>
          <w:b/>
          <w:sz w:val="24"/>
          <w:szCs w:val="24"/>
        </w:rPr>
        <w:t xml:space="preserve"> Informan Dalam Penelitian</w:t>
      </w:r>
    </w:p>
    <w:tbl>
      <w:tblPr>
        <w:tblStyle w:val="TableGrid"/>
        <w:tblW w:w="0" w:type="auto"/>
        <w:tblInd w:w="534" w:type="dxa"/>
        <w:tblLook w:val="04A0"/>
      </w:tblPr>
      <w:tblGrid>
        <w:gridCol w:w="567"/>
        <w:gridCol w:w="2976"/>
        <w:gridCol w:w="3119"/>
      </w:tblGrid>
      <w:tr w:rsidR="003F02A4" w:rsidRPr="000737A3" w:rsidTr="0041164F">
        <w:tc>
          <w:tcPr>
            <w:tcW w:w="567" w:type="dxa"/>
          </w:tcPr>
          <w:p w:rsidR="003F02A4" w:rsidRPr="000737A3" w:rsidRDefault="003F02A4" w:rsidP="006C0B08">
            <w:pPr>
              <w:spacing w:line="360" w:lineRule="auto"/>
              <w:jc w:val="both"/>
              <w:rPr>
                <w:rFonts w:ascii="Times New Roman" w:hAnsi="Times New Roman" w:cs="Times New Roman"/>
                <w:b/>
                <w:sz w:val="24"/>
                <w:szCs w:val="24"/>
              </w:rPr>
            </w:pPr>
            <w:r w:rsidRPr="000737A3">
              <w:rPr>
                <w:rFonts w:ascii="Times New Roman" w:hAnsi="Times New Roman" w:cs="Times New Roman"/>
                <w:b/>
                <w:sz w:val="24"/>
                <w:szCs w:val="24"/>
              </w:rPr>
              <w:t>No</w:t>
            </w:r>
          </w:p>
        </w:tc>
        <w:tc>
          <w:tcPr>
            <w:tcW w:w="2976" w:type="dxa"/>
          </w:tcPr>
          <w:p w:rsidR="003F02A4" w:rsidRPr="000737A3" w:rsidRDefault="0041164F" w:rsidP="006C0B0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Nama</w:t>
            </w:r>
          </w:p>
        </w:tc>
        <w:tc>
          <w:tcPr>
            <w:tcW w:w="3119" w:type="dxa"/>
          </w:tcPr>
          <w:p w:rsidR="003F02A4" w:rsidRPr="000737A3" w:rsidRDefault="0041164F" w:rsidP="006C0B0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3F02A4" w:rsidRPr="000737A3" w:rsidTr="0041164F">
        <w:trPr>
          <w:trHeight w:val="591"/>
        </w:trPr>
        <w:tc>
          <w:tcPr>
            <w:tcW w:w="567" w:type="dxa"/>
          </w:tcPr>
          <w:p w:rsidR="003F02A4" w:rsidRPr="000737A3" w:rsidRDefault="003F02A4" w:rsidP="006C0B08">
            <w:pPr>
              <w:spacing w:line="360" w:lineRule="auto"/>
              <w:jc w:val="both"/>
              <w:rPr>
                <w:rFonts w:ascii="Times New Roman" w:hAnsi="Times New Roman" w:cs="Times New Roman"/>
                <w:sz w:val="24"/>
                <w:szCs w:val="24"/>
              </w:rPr>
            </w:pPr>
            <w:r w:rsidRPr="000737A3">
              <w:rPr>
                <w:rFonts w:ascii="Times New Roman" w:hAnsi="Times New Roman" w:cs="Times New Roman"/>
                <w:sz w:val="24"/>
                <w:szCs w:val="24"/>
              </w:rPr>
              <w:t>1.</w:t>
            </w:r>
          </w:p>
        </w:tc>
        <w:tc>
          <w:tcPr>
            <w:tcW w:w="2976" w:type="dxa"/>
          </w:tcPr>
          <w:p w:rsidR="003F02A4" w:rsidRPr="000737A3" w:rsidRDefault="0041164F" w:rsidP="006C0B08">
            <w:pPr>
              <w:spacing w:line="360" w:lineRule="auto"/>
              <w:rPr>
                <w:rFonts w:ascii="Times New Roman" w:hAnsi="Times New Roman" w:cs="Times New Roman"/>
                <w:sz w:val="24"/>
                <w:szCs w:val="24"/>
              </w:rPr>
            </w:pPr>
            <w:r>
              <w:rPr>
                <w:rFonts w:ascii="Times New Roman" w:hAnsi="Times New Roman" w:cs="Times New Roman"/>
                <w:sz w:val="24"/>
                <w:szCs w:val="24"/>
              </w:rPr>
              <w:t>Jufry Dalanggo SE</w:t>
            </w:r>
          </w:p>
        </w:tc>
        <w:tc>
          <w:tcPr>
            <w:tcW w:w="3119" w:type="dxa"/>
          </w:tcPr>
          <w:p w:rsidR="003F02A4" w:rsidRPr="000737A3" w:rsidRDefault="0041164F" w:rsidP="006C0B08">
            <w:pPr>
              <w:spacing w:line="360" w:lineRule="auto"/>
              <w:jc w:val="center"/>
              <w:rPr>
                <w:rFonts w:ascii="Times New Roman" w:hAnsi="Times New Roman" w:cs="Times New Roman"/>
                <w:sz w:val="24"/>
                <w:szCs w:val="24"/>
              </w:rPr>
            </w:pPr>
            <w:r>
              <w:rPr>
                <w:rFonts w:ascii="Times New Roman" w:hAnsi="Times New Roman" w:cs="Times New Roman"/>
                <w:sz w:val="24"/>
                <w:szCs w:val="24"/>
              </w:rPr>
              <w:t>Kabid Perhubungan</w:t>
            </w:r>
          </w:p>
        </w:tc>
      </w:tr>
      <w:tr w:rsidR="003F02A4" w:rsidRPr="000737A3" w:rsidTr="0041164F">
        <w:trPr>
          <w:trHeight w:val="555"/>
        </w:trPr>
        <w:tc>
          <w:tcPr>
            <w:tcW w:w="567" w:type="dxa"/>
          </w:tcPr>
          <w:p w:rsidR="003F02A4" w:rsidRPr="000737A3" w:rsidRDefault="003F02A4" w:rsidP="006C0B08">
            <w:pPr>
              <w:spacing w:line="360" w:lineRule="auto"/>
              <w:jc w:val="both"/>
              <w:rPr>
                <w:rFonts w:ascii="Times New Roman" w:hAnsi="Times New Roman" w:cs="Times New Roman"/>
                <w:sz w:val="24"/>
                <w:szCs w:val="24"/>
              </w:rPr>
            </w:pPr>
            <w:r w:rsidRPr="000737A3">
              <w:rPr>
                <w:rFonts w:ascii="Times New Roman" w:hAnsi="Times New Roman" w:cs="Times New Roman"/>
                <w:sz w:val="24"/>
                <w:szCs w:val="24"/>
              </w:rPr>
              <w:t>2.</w:t>
            </w:r>
          </w:p>
        </w:tc>
        <w:tc>
          <w:tcPr>
            <w:tcW w:w="2976" w:type="dxa"/>
          </w:tcPr>
          <w:p w:rsidR="003F02A4" w:rsidRPr="000737A3" w:rsidRDefault="0041164F" w:rsidP="006C0B08">
            <w:pPr>
              <w:spacing w:line="360" w:lineRule="auto"/>
              <w:rPr>
                <w:rFonts w:ascii="Times New Roman" w:hAnsi="Times New Roman" w:cs="Times New Roman"/>
                <w:sz w:val="24"/>
                <w:szCs w:val="24"/>
              </w:rPr>
            </w:pPr>
            <w:r>
              <w:rPr>
                <w:rFonts w:ascii="Times New Roman" w:hAnsi="Times New Roman" w:cs="Times New Roman"/>
                <w:sz w:val="24"/>
                <w:szCs w:val="24"/>
              </w:rPr>
              <w:t>Mustapa Hamzah, S.,Sos</w:t>
            </w:r>
          </w:p>
        </w:tc>
        <w:tc>
          <w:tcPr>
            <w:tcW w:w="3119" w:type="dxa"/>
          </w:tcPr>
          <w:p w:rsidR="003F02A4" w:rsidRPr="000737A3" w:rsidRDefault="0041164F" w:rsidP="006C0B08">
            <w:pPr>
              <w:spacing w:line="360" w:lineRule="auto"/>
              <w:jc w:val="center"/>
              <w:rPr>
                <w:rFonts w:ascii="Times New Roman" w:hAnsi="Times New Roman" w:cs="Times New Roman"/>
                <w:sz w:val="24"/>
                <w:szCs w:val="24"/>
              </w:rPr>
            </w:pPr>
            <w:r>
              <w:rPr>
                <w:rFonts w:ascii="Times New Roman" w:hAnsi="Times New Roman" w:cs="Times New Roman"/>
                <w:sz w:val="24"/>
                <w:szCs w:val="24"/>
              </w:rPr>
              <w:t>Kepala Seksi Sarana Dan Prasarana Pengujian</w:t>
            </w:r>
          </w:p>
        </w:tc>
      </w:tr>
      <w:tr w:rsidR="003F02A4" w:rsidRPr="000737A3" w:rsidTr="0041164F">
        <w:tc>
          <w:tcPr>
            <w:tcW w:w="567" w:type="dxa"/>
          </w:tcPr>
          <w:p w:rsidR="003F02A4" w:rsidRPr="000737A3" w:rsidRDefault="003F02A4" w:rsidP="006C0B08">
            <w:pPr>
              <w:spacing w:line="360" w:lineRule="auto"/>
              <w:jc w:val="both"/>
              <w:rPr>
                <w:rFonts w:ascii="Times New Roman" w:hAnsi="Times New Roman" w:cs="Times New Roman"/>
                <w:sz w:val="24"/>
                <w:szCs w:val="24"/>
              </w:rPr>
            </w:pPr>
            <w:r w:rsidRPr="000737A3">
              <w:rPr>
                <w:rFonts w:ascii="Times New Roman" w:hAnsi="Times New Roman" w:cs="Times New Roman"/>
                <w:sz w:val="24"/>
                <w:szCs w:val="24"/>
              </w:rPr>
              <w:t>3.</w:t>
            </w:r>
          </w:p>
        </w:tc>
        <w:tc>
          <w:tcPr>
            <w:tcW w:w="2976" w:type="dxa"/>
          </w:tcPr>
          <w:p w:rsidR="003F02A4" w:rsidRPr="000737A3" w:rsidRDefault="0041164F" w:rsidP="006C0B08">
            <w:pPr>
              <w:spacing w:line="360" w:lineRule="auto"/>
              <w:rPr>
                <w:rFonts w:ascii="Times New Roman" w:hAnsi="Times New Roman" w:cs="Times New Roman"/>
                <w:sz w:val="24"/>
                <w:szCs w:val="24"/>
              </w:rPr>
            </w:pPr>
            <w:r>
              <w:rPr>
                <w:rFonts w:ascii="Times New Roman" w:hAnsi="Times New Roman" w:cs="Times New Roman"/>
                <w:sz w:val="24"/>
                <w:szCs w:val="24"/>
              </w:rPr>
              <w:t>Ridwan Bempah &amp; Iswan Khdijko</w:t>
            </w:r>
          </w:p>
        </w:tc>
        <w:tc>
          <w:tcPr>
            <w:tcW w:w="3119" w:type="dxa"/>
          </w:tcPr>
          <w:p w:rsidR="003F02A4" w:rsidRPr="000737A3" w:rsidRDefault="0041164F" w:rsidP="006C0B08">
            <w:pPr>
              <w:spacing w:line="360" w:lineRule="auto"/>
              <w:jc w:val="center"/>
              <w:rPr>
                <w:rFonts w:ascii="Times New Roman" w:hAnsi="Times New Roman" w:cs="Times New Roman"/>
                <w:sz w:val="24"/>
                <w:szCs w:val="24"/>
              </w:rPr>
            </w:pPr>
            <w:r>
              <w:rPr>
                <w:rFonts w:ascii="Times New Roman" w:hAnsi="Times New Roman" w:cs="Times New Roman"/>
                <w:sz w:val="24"/>
                <w:szCs w:val="24"/>
              </w:rPr>
              <w:t>Pengelola Pengujian Kendaraan Bermotor</w:t>
            </w:r>
          </w:p>
        </w:tc>
      </w:tr>
      <w:tr w:rsidR="003F02A4" w:rsidRPr="000737A3" w:rsidTr="0041164F">
        <w:trPr>
          <w:trHeight w:val="609"/>
        </w:trPr>
        <w:tc>
          <w:tcPr>
            <w:tcW w:w="567" w:type="dxa"/>
          </w:tcPr>
          <w:p w:rsidR="003F02A4" w:rsidRPr="000737A3" w:rsidRDefault="003F02A4" w:rsidP="006C0B08">
            <w:pPr>
              <w:spacing w:line="360" w:lineRule="auto"/>
              <w:jc w:val="both"/>
              <w:rPr>
                <w:rFonts w:ascii="Times New Roman" w:hAnsi="Times New Roman" w:cs="Times New Roman"/>
                <w:sz w:val="24"/>
                <w:szCs w:val="24"/>
              </w:rPr>
            </w:pPr>
            <w:r w:rsidRPr="000737A3">
              <w:rPr>
                <w:rFonts w:ascii="Times New Roman" w:hAnsi="Times New Roman" w:cs="Times New Roman"/>
                <w:sz w:val="24"/>
                <w:szCs w:val="24"/>
              </w:rPr>
              <w:t>4.</w:t>
            </w:r>
          </w:p>
        </w:tc>
        <w:tc>
          <w:tcPr>
            <w:tcW w:w="2976" w:type="dxa"/>
          </w:tcPr>
          <w:p w:rsidR="003F02A4" w:rsidRPr="000737A3" w:rsidRDefault="0041164F" w:rsidP="006C0B08">
            <w:pPr>
              <w:spacing w:line="360" w:lineRule="auto"/>
              <w:rPr>
                <w:rFonts w:ascii="Times New Roman" w:hAnsi="Times New Roman" w:cs="Times New Roman"/>
                <w:sz w:val="24"/>
                <w:szCs w:val="24"/>
              </w:rPr>
            </w:pPr>
            <w:r>
              <w:rPr>
                <w:rFonts w:ascii="Times New Roman" w:hAnsi="Times New Roman" w:cs="Times New Roman"/>
                <w:sz w:val="24"/>
                <w:szCs w:val="24"/>
              </w:rPr>
              <w:t>Sarifudin Ali</w:t>
            </w:r>
          </w:p>
        </w:tc>
        <w:tc>
          <w:tcPr>
            <w:tcW w:w="3119" w:type="dxa"/>
          </w:tcPr>
          <w:p w:rsidR="003F02A4" w:rsidRPr="000737A3" w:rsidRDefault="0041164F" w:rsidP="006C0B08">
            <w:pPr>
              <w:spacing w:line="360" w:lineRule="auto"/>
              <w:jc w:val="center"/>
              <w:rPr>
                <w:rFonts w:ascii="Times New Roman" w:hAnsi="Times New Roman" w:cs="Times New Roman"/>
                <w:sz w:val="24"/>
                <w:szCs w:val="24"/>
              </w:rPr>
            </w:pPr>
            <w:r>
              <w:rPr>
                <w:rFonts w:ascii="Times New Roman" w:hAnsi="Times New Roman" w:cs="Times New Roman"/>
                <w:sz w:val="24"/>
                <w:szCs w:val="24"/>
              </w:rPr>
              <w:t>Keuangan PAD Retribusi</w:t>
            </w:r>
          </w:p>
        </w:tc>
      </w:tr>
      <w:tr w:rsidR="004248B9" w:rsidRPr="000737A3" w:rsidTr="0041164F">
        <w:trPr>
          <w:trHeight w:val="609"/>
        </w:trPr>
        <w:tc>
          <w:tcPr>
            <w:tcW w:w="567" w:type="dxa"/>
          </w:tcPr>
          <w:p w:rsidR="004248B9" w:rsidRPr="000737A3" w:rsidRDefault="004248B9" w:rsidP="006C0B08">
            <w:pPr>
              <w:spacing w:line="360" w:lineRule="auto"/>
              <w:jc w:val="both"/>
              <w:rPr>
                <w:rFonts w:ascii="Times New Roman" w:hAnsi="Times New Roman" w:cs="Times New Roman"/>
                <w:sz w:val="24"/>
                <w:szCs w:val="24"/>
              </w:rPr>
            </w:pPr>
          </w:p>
        </w:tc>
        <w:tc>
          <w:tcPr>
            <w:tcW w:w="2976" w:type="dxa"/>
          </w:tcPr>
          <w:p w:rsidR="004248B9" w:rsidRPr="000737A3" w:rsidRDefault="004248B9" w:rsidP="006C0B08">
            <w:pPr>
              <w:spacing w:line="360" w:lineRule="auto"/>
              <w:rPr>
                <w:rFonts w:ascii="Times New Roman" w:hAnsi="Times New Roman" w:cs="Times New Roman"/>
                <w:sz w:val="24"/>
                <w:szCs w:val="24"/>
              </w:rPr>
            </w:pPr>
            <w:r>
              <w:rPr>
                <w:rFonts w:ascii="Times New Roman" w:hAnsi="Times New Roman" w:cs="Times New Roman"/>
                <w:sz w:val="24"/>
                <w:szCs w:val="24"/>
              </w:rPr>
              <w:t>TOTAL</w:t>
            </w:r>
          </w:p>
        </w:tc>
        <w:tc>
          <w:tcPr>
            <w:tcW w:w="3119" w:type="dxa"/>
          </w:tcPr>
          <w:p w:rsidR="004248B9" w:rsidRDefault="004248B9" w:rsidP="006C0B08">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bl>
    <w:p w:rsidR="0018367D" w:rsidRPr="004248B9" w:rsidRDefault="00300820" w:rsidP="001153D5">
      <w:pPr>
        <w:spacing w:after="0" w:line="480" w:lineRule="auto"/>
        <w:rPr>
          <w:rFonts w:ascii="Times New Roman" w:hAnsi="Times New Roman" w:cs="Times New Roman"/>
          <w:i/>
          <w:sz w:val="20"/>
          <w:szCs w:val="20"/>
        </w:rPr>
      </w:pPr>
      <w:r w:rsidRPr="00300820">
        <w:rPr>
          <w:rFonts w:ascii="Times New Roman" w:hAnsi="Times New Roman" w:cs="Times New Roman"/>
          <w:i/>
          <w:sz w:val="20"/>
          <w:szCs w:val="20"/>
        </w:rPr>
        <w:t>Sumber : Struktur Perhubungan Kabupaten Boalemo</w:t>
      </w:r>
    </w:p>
    <w:p w:rsidR="00111BFD" w:rsidRDefault="00111BFD" w:rsidP="001153D5">
      <w:pPr>
        <w:pStyle w:val="ListParagraph"/>
        <w:numPr>
          <w:ilvl w:val="2"/>
          <w:numId w:val="15"/>
        </w:numPr>
        <w:spacing w:after="0" w:line="480" w:lineRule="auto"/>
        <w:ind w:left="567" w:hanging="567"/>
        <w:jc w:val="both"/>
        <w:rPr>
          <w:rFonts w:ascii="Times New Roman" w:hAnsi="Times New Roman" w:cs="Times New Roman"/>
          <w:b/>
          <w:sz w:val="24"/>
          <w:szCs w:val="24"/>
        </w:rPr>
      </w:pPr>
      <w:r w:rsidRPr="00111BFD">
        <w:rPr>
          <w:rFonts w:ascii="Times New Roman" w:hAnsi="Times New Roman" w:cs="Times New Roman"/>
          <w:b/>
          <w:sz w:val="24"/>
          <w:szCs w:val="24"/>
        </w:rPr>
        <w:t>Jenis dan sumber data</w:t>
      </w:r>
    </w:p>
    <w:p w:rsidR="00111BFD" w:rsidRDefault="00111BFD" w:rsidP="0041164F">
      <w:pPr>
        <w:pStyle w:val="ListParagraph"/>
        <w:spacing w:after="0" w:line="480" w:lineRule="auto"/>
        <w:ind w:left="567" w:firstLine="142"/>
        <w:jc w:val="both"/>
        <w:rPr>
          <w:rFonts w:ascii="Times New Roman" w:hAnsi="Times New Roman" w:cs="Times New Roman"/>
          <w:sz w:val="24"/>
          <w:szCs w:val="24"/>
        </w:rPr>
      </w:pPr>
      <w:r>
        <w:rPr>
          <w:rFonts w:ascii="Times New Roman" w:hAnsi="Times New Roman" w:cs="Times New Roman"/>
          <w:sz w:val="24"/>
          <w:szCs w:val="24"/>
        </w:rPr>
        <w:t>Penelitian ini menggunakan metode studi kasus yang menggambarkan keadaan sebenarnya dari objek penelitian. Jenis data yang digunakan dalam penelitian ini adal</w:t>
      </w:r>
      <w:r w:rsidR="005F455F">
        <w:rPr>
          <w:rFonts w:ascii="Times New Roman" w:hAnsi="Times New Roman" w:cs="Times New Roman"/>
          <w:sz w:val="24"/>
          <w:szCs w:val="24"/>
        </w:rPr>
        <w:t xml:space="preserve">ah data primer dan data sekunder. Data primer yaitu sumber data yang secara langsung memberikan data kepada pengumpul data (Sugiyono,2012), sumber data primer ini berupa catatan hasil wawancara yang diperoleh melalui wawancara yang penulis lakukan. Selain itu, penulis juga melakukan obsevasi lapangan dan </w:t>
      </w:r>
      <w:r w:rsidR="005F455F">
        <w:rPr>
          <w:rFonts w:ascii="Times New Roman" w:hAnsi="Times New Roman" w:cs="Times New Roman"/>
          <w:sz w:val="24"/>
          <w:szCs w:val="24"/>
        </w:rPr>
        <w:lastRenderedPageBreak/>
        <w:t>pengumpulan data dalam bentuk catatan tentang situasi dan kejadian di perpustakaan.</w:t>
      </w:r>
    </w:p>
    <w:p w:rsidR="00DF6CE4" w:rsidRPr="008A54D6" w:rsidRDefault="005F455F" w:rsidP="001153D5">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ab/>
        <w:t>Selain itu pula, sumber data sekunder merupakan sumber data yang tidak memberikan informasi secara langsung kepada pengumpul data. Sumber data sekunder ini dapat berupa hasil pengolahan lebih lanjut dari data primer yang disajikan dalam bentuk lain atau dari orang lain (Sugiyono, 2012). Data ini digunakan untuk mendukung informasi dari data primer yang diperoleh baik dari wawancara, maupun dari observasi langsung ke lapangan. Penulis juga menggunakan data sekunder hasil dari studi pustaka, penulis membaca literatur-literatur yang dapat menunjang penelitian, yaitu li</w:t>
      </w:r>
      <w:r w:rsidR="00981376">
        <w:rPr>
          <w:rFonts w:ascii="Times New Roman" w:hAnsi="Times New Roman" w:cs="Times New Roman"/>
          <w:sz w:val="24"/>
          <w:szCs w:val="24"/>
        </w:rPr>
        <w:t>teratur-literatur yang berhubungan dan penelitian ini.</w:t>
      </w:r>
    </w:p>
    <w:p w:rsidR="00007AB1" w:rsidRPr="00BB347D" w:rsidRDefault="0041164F" w:rsidP="001153D5">
      <w:pPr>
        <w:pStyle w:val="ListParagraph"/>
        <w:numPr>
          <w:ilvl w:val="2"/>
          <w:numId w:val="15"/>
        </w:numPr>
        <w:spacing w:after="0"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Tek</w:t>
      </w:r>
      <w:r w:rsidR="000C5D50" w:rsidRPr="00BB347D">
        <w:rPr>
          <w:rFonts w:ascii="Times New Roman" w:hAnsi="Times New Roman" w:cs="Times New Roman"/>
          <w:b/>
          <w:sz w:val="24"/>
          <w:szCs w:val="24"/>
        </w:rPr>
        <w:t xml:space="preserve">nik Pengumpulan Data </w:t>
      </w:r>
    </w:p>
    <w:p w:rsidR="000C5D50" w:rsidRPr="000C5D50" w:rsidRDefault="009D4E5D" w:rsidP="001153D5">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Sugiyono </w:t>
      </w:r>
      <w:r w:rsidR="005E684F">
        <w:rPr>
          <w:rFonts w:ascii="Times New Roman" w:hAnsi="Times New Roman" w:cs="Times New Roman"/>
          <w:sz w:val="24"/>
          <w:szCs w:val="24"/>
        </w:rPr>
        <w:t>(2012</w:t>
      </w:r>
      <w:r w:rsidR="000C5D50" w:rsidRPr="000C5D50">
        <w:rPr>
          <w:rFonts w:ascii="Times New Roman" w:hAnsi="Times New Roman" w:cs="Times New Roman"/>
          <w:sz w:val="24"/>
          <w:szCs w:val="24"/>
        </w:rPr>
        <w:t xml:space="preserve">) mengemukakan bahwa teknik pengumpulan data merupakan langkah yang paling strategis dalam penelitian, karena tujuan utama dari penelitian adalah mendapatkan data. </w:t>
      </w:r>
    </w:p>
    <w:p w:rsidR="000C5D50" w:rsidRDefault="000C5D50" w:rsidP="001153D5">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Teknik pengumpulan data yang dilakukan dalam penelitian ini adalah sebagai berikut :</w:t>
      </w:r>
    </w:p>
    <w:p w:rsidR="000C5D50" w:rsidRDefault="000C5D50" w:rsidP="001153D5">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Observas</w:t>
      </w:r>
      <w:r w:rsidR="005E684F">
        <w:rPr>
          <w:rFonts w:ascii="Times New Roman" w:hAnsi="Times New Roman" w:cs="Times New Roman"/>
          <w:sz w:val="24"/>
          <w:szCs w:val="24"/>
        </w:rPr>
        <w:t>i</w:t>
      </w:r>
      <w:r>
        <w:rPr>
          <w:rFonts w:ascii="Times New Roman" w:hAnsi="Times New Roman" w:cs="Times New Roman"/>
          <w:sz w:val="24"/>
          <w:szCs w:val="24"/>
        </w:rPr>
        <w:t xml:space="preserve"> terus terang atau tersamar</w:t>
      </w:r>
    </w:p>
    <w:p w:rsidR="00775D62" w:rsidRPr="005B1101" w:rsidRDefault="000C5D50" w:rsidP="001153D5">
      <w:pPr>
        <w:pStyle w:val="ListParagraph"/>
        <w:spacing w:after="0" w:line="480" w:lineRule="auto"/>
        <w:ind w:left="927" w:firstLine="349"/>
        <w:jc w:val="both"/>
        <w:rPr>
          <w:rFonts w:ascii="Times New Roman" w:hAnsi="Times New Roman" w:cs="Times New Roman"/>
          <w:sz w:val="24"/>
          <w:szCs w:val="24"/>
        </w:rPr>
      </w:pPr>
      <w:r>
        <w:rPr>
          <w:rFonts w:ascii="Times New Roman" w:hAnsi="Times New Roman" w:cs="Times New Roman"/>
          <w:sz w:val="24"/>
          <w:szCs w:val="24"/>
        </w:rPr>
        <w:t xml:space="preserve">Menurut sugiyono ( 2012 ) mengemukakan bahwa dalam ini peneliti dalam melakukan pengumpulan data menyatakan terus terang kepada sumber data, bahwa ia sedang melakukan penelitian. Jadi mereka yang diteliti mengetahui sejak awal sampai akhir tentang </w:t>
      </w:r>
      <w:r>
        <w:rPr>
          <w:rFonts w:ascii="Times New Roman" w:hAnsi="Times New Roman" w:cs="Times New Roman"/>
          <w:sz w:val="24"/>
          <w:szCs w:val="24"/>
        </w:rPr>
        <w:lastRenderedPageBreak/>
        <w:t>aktivitas peneliti. Tetapi dalam suatu saat juga tidak terus terang atau tersamar dalam observasi, hal ini untuk menghindari kalau suatu data yang dicari merupakan data yang masih</w:t>
      </w:r>
      <w:r w:rsidR="0041164F">
        <w:rPr>
          <w:rFonts w:ascii="Times New Roman" w:hAnsi="Times New Roman" w:cs="Times New Roman"/>
          <w:sz w:val="24"/>
          <w:szCs w:val="24"/>
        </w:rPr>
        <w:t xml:space="preserve"> di</w:t>
      </w:r>
      <w:r w:rsidR="00366B0C">
        <w:rPr>
          <w:rFonts w:ascii="Times New Roman" w:hAnsi="Times New Roman" w:cs="Times New Roman"/>
          <w:sz w:val="24"/>
          <w:szCs w:val="24"/>
        </w:rPr>
        <w:t>rahasiakan. Kemungkinan kalau dilakukan terus terang, ma</w:t>
      </w:r>
      <w:r w:rsidR="0041164F">
        <w:rPr>
          <w:rFonts w:ascii="Times New Roman" w:hAnsi="Times New Roman" w:cs="Times New Roman"/>
          <w:sz w:val="24"/>
          <w:szCs w:val="24"/>
        </w:rPr>
        <w:t>ka peneliti tidak akan di</w:t>
      </w:r>
      <w:r w:rsidR="001C1FE6">
        <w:rPr>
          <w:rFonts w:ascii="Times New Roman" w:hAnsi="Times New Roman" w:cs="Times New Roman"/>
          <w:sz w:val="24"/>
          <w:szCs w:val="24"/>
        </w:rPr>
        <w:t>izinka</w:t>
      </w:r>
      <w:r w:rsidR="00366B0C">
        <w:rPr>
          <w:rFonts w:ascii="Times New Roman" w:hAnsi="Times New Roman" w:cs="Times New Roman"/>
          <w:sz w:val="24"/>
          <w:szCs w:val="24"/>
        </w:rPr>
        <w:t>n untuk melakukan observasi.</w:t>
      </w:r>
    </w:p>
    <w:p w:rsidR="00366B0C" w:rsidRDefault="00366B0C" w:rsidP="001153D5">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Observasi </w:t>
      </w:r>
      <w:r w:rsidR="0041164F">
        <w:rPr>
          <w:rFonts w:ascii="Times New Roman" w:hAnsi="Times New Roman" w:cs="Times New Roman"/>
          <w:sz w:val="24"/>
          <w:szCs w:val="24"/>
        </w:rPr>
        <w:t>tidak</w:t>
      </w:r>
      <w:r>
        <w:rPr>
          <w:rFonts w:ascii="Times New Roman" w:hAnsi="Times New Roman" w:cs="Times New Roman"/>
          <w:sz w:val="24"/>
          <w:szCs w:val="24"/>
        </w:rPr>
        <w:t xml:space="preserve"> terstruktur</w:t>
      </w:r>
    </w:p>
    <w:p w:rsidR="00366B0C" w:rsidRDefault="00366B0C" w:rsidP="001153D5">
      <w:pPr>
        <w:pStyle w:val="ListParagraph"/>
        <w:spacing w:after="0" w:line="480" w:lineRule="auto"/>
        <w:ind w:left="927" w:firstLine="349"/>
        <w:jc w:val="both"/>
        <w:rPr>
          <w:rFonts w:ascii="Times New Roman" w:hAnsi="Times New Roman" w:cs="Times New Roman"/>
          <w:sz w:val="24"/>
          <w:szCs w:val="24"/>
        </w:rPr>
      </w:pPr>
      <w:r>
        <w:rPr>
          <w:rFonts w:ascii="Times New Roman" w:hAnsi="Times New Roman" w:cs="Times New Roman"/>
          <w:sz w:val="24"/>
          <w:szCs w:val="24"/>
        </w:rPr>
        <w:t>Observasi tidak terstruktur adalah observasi yang tidak dipersiapkan secara sis</w:t>
      </w:r>
      <w:r w:rsidR="0041164F">
        <w:rPr>
          <w:rFonts w:ascii="Times New Roman" w:hAnsi="Times New Roman" w:cs="Times New Roman"/>
          <w:sz w:val="24"/>
          <w:szCs w:val="24"/>
        </w:rPr>
        <w:t>tematis tentang apa yang diobserv</w:t>
      </w:r>
      <w:r>
        <w:rPr>
          <w:rFonts w:ascii="Times New Roman" w:hAnsi="Times New Roman" w:cs="Times New Roman"/>
          <w:sz w:val="24"/>
          <w:szCs w:val="24"/>
        </w:rPr>
        <w:t>asi. Hal ini dilakukan karena peneliti tidak tau secara pasti tentang apa yang akan diamati. Dalam melakukan pengamatan peneliti tidak menggunakan instrumen yang telah baku, tetapi hanya berupa rambu-rambu pengamatan.</w:t>
      </w:r>
    </w:p>
    <w:p w:rsidR="00366B0C" w:rsidRDefault="00366B0C" w:rsidP="001153D5">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Wawancara t</w:t>
      </w:r>
      <w:r w:rsidR="0041164F">
        <w:rPr>
          <w:rFonts w:ascii="Times New Roman" w:hAnsi="Times New Roman" w:cs="Times New Roman"/>
          <w:sz w:val="24"/>
          <w:szCs w:val="24"/>
        </w:rPr>
        <w:t>idak</w:t>
      </w:r>
      <w:r>
        <w:rPr>
          <w:rFonts w:ascii="Times New Roman" w:hAnsi="Times New Roman" w:cs="Times New Roman"/>
          <w:sz w:val="24"/>
          <w:szCs w:val="24"/>
        </w:rPr>
        <w:t xml:space="preserve"> terstruktur</w:t>
      </w:r>
    </w:p>
    <w:p w:rsidR="00366B0C" w:rsidRDefault="00366B0C" w:rsidP="001153D5">
      <w:pPr>
        <w:pStyle w:val="ListParagraph"/>
        <w:spacing w:after="0" w:line="480" w:lineRule="auto"/>
        <w:ind w:left="927" w:firstLine="349"/>
        <w:jc w:val="both"/>
        <w:rPr>
          <w:rFonts w:ascii="Times New Roman" w:hAnsi="Times New Roman" w:cs="Times New Roman"/>
          <w:sz w:val="24"/>
          <w:szCs w:val="24"/>
        </w:rPr>
      </w:pPr>
      <w:r>
        <w:rPr>
          <w:rFonts w:ascii="Times New Roman" w:hAnsi="Times New Roman" w:cs="Times New Roman"/>
          <w:sz w:val="24"/>
          <w:szCs w:val="24"/>
        </w:rPr>
        <w:t>Wawancara tidak tersektur adalah wawancara yang bebas dimana peneliti tidak menggun</w:t>
      </w:r>
      <w:r w:rsidR="001C1FE6">
        <w:rPr>
          <w:rFonts w:ascii="Times New Roman" w:hAnsi="Times New Roman" w:cs="Times New Roman"/>
          <w:sz w:val="24"/>
          <w:szCs w:val="24"/>
        </w:rPr>
        <w:t>a</w:t>
      </w:r>
      <w:r>
        <w:rPr>
          <w:rFonts w:ascii="Times New Roman" w:hAnsi="Times New Roman" w:cs="Times New Roman"/>
          <w:sz w:val="24"/>
          <w:szCs w:val="24"/>
        </w:rPr>
        <w:t>kan pedoman wawancara yang telah tersusun secara sistematis dan lengkap untuk pengumpulan datanya. Pedoman wawancara yang digunakan hanya berupa garis-gari</w:t>
      </w:r>
      <w:r w:rsidR="0041164F">
        <w:rPr>
          <w:rFonts w:ascii="Times New Roman" w:hAnsi="Times New Roman" w:cs="Times New Roman"/>
          <w:sz w:val="24"/>
          <w:szCs w:val="24"/>
        </w:rPr>
        <w:t>s besar permasalahan yang akan D</w:t>
      </w:r>
      <w:r>
        <w:rPr>
          <w:rFonts w:ascii="Times New Roman" w:hAnsi="Times New Roman" w:cs="Times New Roman"/>
          <w:sz w:val="24"/>
          <w:szCs w:val="24"/>
        </w:rPr>
        <w:t>inyatakan.</w:t>
      </w:r>
    </w:p>
    <w:p w:rsidR="00366B0C" w:rsidRDefault="00366B0C" w:rsidP="001153D5">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Wawancara terstruktur</w:t>
      </w:r>
    </w:p>
    <w:p w:rsidR="000C5D50" w:rsidRDefault="0041164F" w:rsidP="001153D5">
      <w:pPr>
        <w:pStyle w:val="ListParagraph"/>
        <w:spacing w:after="0" w:line="480" w:lineRule="auto"/>
        <w:ind w:left="993" w:firstLine="283"/>
        <w:jc w:val="both"/>
        <w:rPr>
          <w:rFonts w:ascii="Times New Roman" w:hAnsi="Times New Roman" w:cs="Times New Roman"/>
          <w:sz w:val="24"/>
          <w:szCs w:val="24"/>
        </w:rPr>
      </w:pPr>
      <w:r>
        <w:rPr>
          <w:rFonts w:ascii="Times New Roman" w:hAnsi="Times New Roman" w:cs="Times New Roman"/>
          <w:sz w:val="24"/>
          <w:szCs w:val="24"/>
        </w:rPr>
        <w:t>W</w:t>
      </w:r>
      <w:r w:rsidR="00775D62">
        <w:rPr>
          <w:rFonts w:ascii="Times New Roman" w:hAnsi="Times New Roman" w:cs="Times New Roman"/>
          <w:sz w:val="24"/>
          <w:szCs w:val="24"/>
        </w:rPr>
        <w:t xml:space="preserve">awancara terstruktur digunakan sebagai teknik pengumpulan data, bila peneliti atau pengumpul data telah mengetahui dengan pasti tentang informasi apa yang akan diperoleh. Oleh karena itu dalam melakukan wawancara, pengumpulan data telah menyiapkan </w:t>
      </w:r>
      <w:r w:rsidR="00775D62">
        <w:rPr>
          <w:rFonts w:ascii="Times New Roman" w:hAnsi="Times New Roman" w:cs="Times New Roman"/>
          <w:sz w:val="24"/>
          <w:szCs w:val="24"/>
        </w:rPr>
        <w:lastRenderedPageBreak/>
        <w:t>instrumen penelitian berupa pertanyaan-pertanyaan tertulis yang alternatif jawabannya pun telah disiapkan.</w:t>
      </w:r>
    </w:p>
    <w:p w:rsidR="00775D62" w:rsidRDefault="00775D62" w:rsidP="001153D5">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Dokumen </w:t>
      </w:r>
    </w:p>
    <w:p w:rsidR="00775D62" w:rsidRPr="005B1101" w:rsidRDefault="00775D62" w:rsidP="001153D5">
      <w:pPr>
        <w:pStyle w:val="ListParagraph"/>
        <w:spacing w:after="0" w:line="480" w:lineRule="auto"/>
        <w:ind w:left="927" w:firstLine="349"/>
        <w:jc w:val="both"/>
        <w:rPr>
          <w:rFonts w:ascii="Times New Roman" w:hAnsi="Times New Roman" w:cs="Times New Roman"/>
          <w:sz w:val="24"/>
          <w:szCs w:val="24"/>
        </w:rPr>
      </w:pPr>
      <w:r>
        <w:rPr>
          <w:rFonts w:ascii="Times New Roman" w:hAnsi="Times New Roman" w:cs="Times New Roman"/>
          <w:sz w:val="24"/>
          <w:szCs w:val="24"/>
        </w:rPr>
        <w:t>Dokumen merupakan catatan peris</w:t>
      </w:r>
      <w:r w:rsidR="001C1FE6">
        <w:rPr>
          <w:rFonts w:ascii="Times New Roman" w:hAnsi="Times New Roman" w:cs="Times New Roman"/>
          <w:sz w:val="24"/>
          <w:szCs w:val="24"/>
        </w:rPr>
        <w:t>t</w:t>
      </w:r>
      <w:r>
        <w:rPr>
          <w:rFonts w:ascii="Times New Roman" w:hAnsi="Times New Roman" w:cs="Times New Roman"/>
          <w:sz w:val="24"/>
          <w:szCs w:val="24"/>
        </w:rPr>
        <w:t>iwa yang sudah berlalu. Dokumen bisa berbentuk tulisan, gambar, atau karya-karya monumental seseorang.</w:t>
      </w:r>
    </w:p>
    <w:p w:rsidR="00511DC8" w:rsidRDefault="00511DC8" w:rsidP="001153D5">
      <w:pPr>
        <w:pStyle w:val="ListParagraph"/>
        <w:numPr>
          <w:ilvl w:val="2"/>
          <w:numId w:val="15"/>
        </w:numPr>
        <w:spacing w:after="0" w:line="480" w:lineRule="auto"/>
        <w:ind w:left="567" w:hanging="567"/>
        <w:jc w:val="both"/>
        <w:rPr>
          <w:rFonts w:ascii="Times New Roman" w:hAnsi="Times New Roman" w:cs="Times New Roman"/>
          <w:b/>
          <w:sz w:val="24"/>
          <w:szCs w:val="24"/>
        </w:rPr>
      </w:pPr>
      <w:r w:rsidRPr="00511DC8">
        <w:rPr>
          <w:rFonts w:ascii="Times New Roman" w:hAnsi="Times New Roman" w:cs="Times New Roman"/>
          <w:b/>
          <w:sz w:val="24"/>
          <w:szCs w:val="24"/>
        </w:rPr>
        <w:t xml:space="preserve">Teknik Analisis </w:t>
      </w:r>
    </w:p>
    <w:p w:rsidR="00511DC8" w:rsidRDefault="005E684F" w:rsidP="001153D5">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Patton (dalam moleong 2011</w:t>
      </w:r>
      <w:r w:rsidR="009E3D0A">
        <w:rPr>
          <w:rFonts w:ascii="Times New Roman" w:hAnsi="Times New Roman" w:cs="Times New Roman"/>
          <w:sz w:val="24"/>
          <w:szCs w:val="24"/>
        </w:rPr>
        <w:t>) mengatakan bahwa analisis data adalah urutan</w:t>
      </w:r>
      <w:r>
        <w:rPr>
          <w:rFonts w:ascii="Times New Roman" w:hAnsi="Times New Roman" w:cs="Times New Roman"/>
          <w:sz w:val="24"/>
          <w:szCs w:val="24"/>
        </w:rPr>
        <w:t xml:space="preserve"> </w:t>
      </w:r>
      <w:r w:rsidR="009E3D0A">
        <w:rPr>
          <w:rFonts w:ascii="Times New Roman" w:hAnsi="Times New Roman" w:cs="Times New Roman"/>
          <w:sz w:val="24"/>
          <w:szCs w:val="24"/>
        </w:rPr>
        <w:t>data, mengorganisasikan ke dalam suatu pola, kateg</w:t>
      </w:r>
      <w:r w:rsidR="001C1FE6">
        <w:rPr>
          <w:rFonts w:ascii="Times New Roman" w:hAnsi="Times New Roman" w:cs="Times New Roman"/>
          <w:sz w:val="24"/>
          <w:szCs w:val="24"/>
        </w:rPr>
        <w:t>ori dan satuan uraian dasar. Teknik</w:t>
      </w:r>
      <w:r w:rsidR="009E3D0A">
        <w:rPr>
          <w:rFonts w:ascii="Times New Roman" w:hAnsi="Times New Roman" w:cs="Times New Roman"/>
          <w:sz w:val="24"/>
          <w:szCs w:val="24"/>
        </w:rPr>
        <w:t xml:space="preserve"> analisis data yang digunakan dalam penelitian ini mengacu pada konsep. Miless dan Huberman yaitu </w:t>
      </w:r>
      <w:r w:rsidR="009E3D0A" w:rsidRPr="009E3D0A">
        <w:rPr>
          <w:rFonts w:ascii="Times New Roman" w:hAnsi="Times New Roman" w:cs="Times New Roman"/>
          <w:i/>
          <w:sz w:val="24"/>
          <w:szCs w:val="24"/>
        </w:rPr>
        <w:t>interacative model</w:t>
      </w:r>
      <w:r w:rsidR="009E3D0A">
        <w:rPr>
          <w:rFonts w:ascii="Times New Roman" w:hAnsi="Times New Roman" w:cs="Times New Roman"/>
          <w:sz w:val="24"/>
          <w:szCs w:val="24"/>
        </w:rPr>
        <w:t xml:space="preserve"> yang mengklasifikasikan analisis data dalam tiga langkah sebagai berikut :</w:t>
      </w:r>
    </w:p>
    <w:p w:rsidR="009E3D0A" w:rsidRPr="001F5D20" w:rsidRDefault="009E3D0A" w:rsidP="001153D5">
      <w:pPr>
        <w:pStyle w:val="ListParagraph"/>
        <w:numPr>
          <w:ilvl w:val="0"/>
          <w:numId w:val="28"/>
        </w:numPr>
        <w:spacing w:after="0" w:line="480" w:lineRule="auto"/>
        <w:ind w:left="851" w:hanging="284"/>
        <w:jc w:val="both"/>
        <w:rPr>
          <w:rFonts w:ascii="Times New Roman" w:hAnsi="Times New Roman" w:cs="Times New Roman"/>
          <w:sz w:val="24"/>
          <w:szCs w:val="24"/>
        </w:rPr>
      </w:pPr>
      <w:r w:rsidRPr="001F5D20">
        <w:rPr>
          <w:rFonts w:ascii="Times New Roman" w:hAnsi="Times New Roman" w:cs="Times New Roman"/>
          <w:sz w:val="24"/>
          <w:szCs w:val="24"/>
        </w:rPr>
        <w:t>Mentranskip data yaitu menyalin data dari hasil rekaman ke dalam bentuk tulisan</w:t>
      </w:r>
      <w:r w:rsidR="005E684F" w:rsidRPr="001F5D20">
        <w:rPr>
          <w:rFonts w:ascii="Times New Roman" w:hAnsi="Times New Roman" w:cs="Times New Roman"/>
          <w:sz w:val="24"/>
          <w:szCs w:val="24"/>
        </w:rPr>
        <w:t>.</w:t>
      </w:r>
    </w:p>
    <w:p w:rsidR="009E3D0A" w:rsidRDefault="009E3D0A" w:rsidP="001153D5">
      <w:pPr>
        <w:pStyle w:val="ListParagraph"/>
        <w:numPr>
          <w:ilvl w:val="0"/>
          <w:numId w:val="28"/>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Menginterpretasi data yaitu menafsirkan atau mencari pengertian yang lebih luas tentang penemuan-penemuan dengan mengajukan pertanyaan, </w:t>
      </w:r>
      <w:r w:rsidR="001C1FE6">
        <w:rPr>
          <w:rFonts w:ascii="Times New Roman" w:hAnsi="Times New Roman" w:cs="Times New Roman"/>
          <w:sz w:val="24"/>
          <w:szCs w:val="24"/>
        </w:rPr>
        <w:t>kemudian menghubungkan</w:t>
      </w:r>
      <w:r>
        <w:rPr>
          <w:rFonts w:ascii="Times New Roman" w:hAnsi="Times New Roman" w:cs="Times New Roman"/>
          <w:sz w:val="24"/>
          <w:szCs w:val="24"/>
        </w:rPr>
        <w:t xml:space="preserve"> hasil-hasil analisis dengan literatur atau teori yang relevan dengan permas</w:t>
      </w:r>
      <w:r w:rsidR="001C1FE6">
        <w:rPr>
          <w:rFonts w:ascii="Times New Roman" w:hAnsi="Times New Roman" w:cs="Times New Roman"/>
          <w:sz w:val="24"/>
          <w:szCs w:val="24"/>
        </w:rPr>
        <w:t>a</w:t>
      </w:r>
      <w:r>
        <w:rPr>
          <w:rFonts w:ascii="Times New Roman" w:hAnsi="Times New Roman" w:cs="Times New Roman"/>
          <w:sz w:val="24"/>
          <w:szCs w:val="24"/>
        </w:rPr>
        <w:t>lahan yang ada.</w:t>
      </w:r>
    </w:p>
    <w:p w:rsidR="009E3D0A" w:rsidRPr="009E3D0A" w:rsidRDefault="009E3D0A" w:rsidP="001153D5">
      <w:pPr>
        <w:pStyle w:val="ListParagraph"/>
        <w:numPr>
          <w:ilvl w:val="0"/>
          <w:numId w:val="28"/>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Menyimpulkan hasil penelitian yaitu menjawab permasalahan sesuai dengan rumusan penelitian yang diajukan dan tujuan Penelitian.</w:t>
      </w:r>
    </w:p>
    <w:p w:rsidR="000D6D87" w:rsidRPr="000D6D87" w:rsidRDefault="000D6D87" w:rsidP="001153D5">
      <w:pPr>
        <w:pStyle w:val="ListParagraph"/>
        <w:spacing w:after="0" w:line="480" w:lineRule="auto"/>
        <w:ind w:left="1287"/>
        <w:jc w:val="both"/>
        <w:rPr>
          <w:rFonts w:ascii="Times New Roman" w:hAnsi="Times New Roman" w:cs="Times New Roman"/>
          <w:b/>
          <w:sz w:val="24"/>
          <w:szCs w:val="24"/>
        </w:rPr>
      </w:pPr>
    </w:p>
    <w:p w:rsidR="00497DE9" w:rsidRDefault="00497DE9" w:rsidP="00497DE9">
      <w:pPr>
        <w:rPr>
          <w:rFonts w:ascii="Times New Roman" w:hAnsi="Times New Roman" w:cs="Times New Roman"/>
          <w:b/>
          <w:sz w:val="24"/>
          <w:szCs w:val="24"/>
        </w:rPr>
        <w:sectPr w:rsidR="00497DE9" w:rsidSect="00497DE9">
          <w:pgSz w:w="11907" w:h="16839" w:code="9"/>
          <w:pgMar w:top="2268" w:right="1701" w:bottom="1701" w:left="2552" w:header="720" w:footer="720" w:gutter="0"/>
          <w:cols w:space="720"/>
          <w:titlePg/>
          <w:docGrid w:linePitch="360"/>
        </w:sectPr>
      </w:pPr>
    </w:p>
    <w:p w:rsidR="008A54D6" w:rsidRPr="00497DE9" w:rsidRDefault="008A54D6" w:rsidP="003C0469">
      <w:pPr>
        <w:jc w:val="center"/>
      </w:pPr>
      <w:r w:rsidRPr="00526B10">
        <w:rPr>
          <w:rFonts w:ascii="Times New Roman" w:hAnsi="Times New Roman" w:cs="Times New Roman"/>
          <w:b/>
          <w:sz w:val="24"/>
          <w:szCs w:val="24"/>
        </w:rPr>
        <w:lastRenderedPageBreak/>
        <w:t>BAB IV</w:t>
      </w:r>
    </w:p>
    <w:p w:rsidR="008A54D6" w:rsidRPr="00526B10" w:rsidRDefault="008A54D6" w:rsidP="001153D5">
      <w:pPr>
        <w:spacing w:line="480" w:lineRule="auto"/>
        <w:jc w:val="center"/>
        <w:rPr>
          <w:rFonts w:ascii="Times New Roman" w:hAnsi="Times New Roman" w:cs="Times New Roman"/>
          <w:b/>
          <w:sz w:val="24"/>
          <w:szCs w:val="24"/>
        </w:rPr>
      </w:pPr>
      <w:r w:rsidRPr="00526B10">
        <w:rPr>
          <w:rFonts w:ascii="Times New Roman" w:hAnsi="Times New Roman" w:cs="Times New Roman"/>
          <w:b/>
          <w:sz w:val="24"/>
          <w:szCs w:val="24"/>
        </w:rPr>
        <w:t>HASIL PENELITIAN DAN PEMBAHASAN</w:t>
      </w:r>
    </w:p>
    <w:p w:rsidR="008A54D6" w:rsidRDefault="008A54D6" w:rsidP="001153D5">
      <w:pPr>
        <w:pStyle w:val="ListParagraph"/>
        <w:numPr>
          <w:ilvl w:val="1"/>
          <w:numId w:val="29"/>
        </w:numPr>
        <w:tabs>
          <w:tab w:val="left" w:pos="0"/>
        </w:tabs>
        <w:spacing w:after="0" w:line="480" w:lineRule="auto"/>
        <w:ind w:left="426" w:hanging="426"/>
        <w:jc w:val="both"/>
        <w:rPr>
          <w:rFonts w:ascii="Times New Roman" w:hAnsi="Times New Roman" w:cs="Times New Roman"/>
          <w:b/>
          <w:sz w:val="24"/>
          <w:szCs w:val="24"/>
        </w:rPr>
      </w:pPr>
      <w:r w:rsidRPr="00B15370">
        <w:rPr>
          <w:rFonts w:ascii="Times New Roman" w:hAnsi="Times New Roman" w:cs="Times New Roman"/>
          <w:b/>
          <w:sz w:val="24"/>
          <w:szCs w:val="24"/>
        </w:rPr>
        <w:t>Gambaran Umum Dinas Perhubungan Kabupaten Boalemo</w:t>
      </w:r>
    </w:p>
    <w:p w:rsidR="00FD1DBC" w:rsidRPr="00B15370" w:rsidRDefault="00FD1DBC" w:rsidP="00FD1DBC">
      <w:pPr>
        <w:pStyle w:val="ListParagraph"/>
        <w:tabs>
          <w:tab w:val="left" w:pos="0"/>
        </w:tabs>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4.1.1 Sejarah Singkat Dinas Perhubungan Kabupaten Boalemo</w:t>
      </w:r>
    </w:p>
    <w:p w:rsidR="008A54D6" w:rsidRDefault="008A54D6" w:rsidP="001153D5">
      <w:pPr>
        <w:tabs>
          <w:tab w:val="left" w:pos="426"/>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b/>
        <w:t>Dinas Perhubungan Kabupaten Boalemo berlokasi di Jalan Ar. Abdjul di Desa Hungayonaa Kecamatan Tilamuta. Sebelumnya kantor Perhubungan Kabupaten Boalemo dikenal sebagai Dinas lalu lintas angkutan jalan raya yang kemudian di ubah menjadi Dinas Perhubungan. Dinas Perhubungan merupakan unsur pelaksana Pemerintah Daerah di Bidang Perhubungan darat dan perhubungan laut yang dipimpin oleh seorang Kepala Dinas yang berada di bawah tanggung jawab pada Bupati.</w:t>
      </w:r>
    </w:p>
    <w:p w:rsidR="008A54D6" w:rsidRDefault="008A54D6" w:rsidP="001153D5">
      <w:pPr>
        <w:tabs>
          <w:tab w:val="left" w:pos="426"/>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b/>
        <w:t xml:space="preserve">Adapun fungsi dari Dinas Perhubungan adalah merumuskan kebijakan dalam bidang perhubungan yang ada diwilayah kerjanya, kebijakan teknis di bidang perhubungan, penyelenggaraan administrasi yang didalamnya termasuk perizinan angkutan perhubungan, evaluasi dan laporan yang terkait dengan bidang perhubungan. Karena memiliki fungsi yang sangat steategis dalam bidang perhubungan oleh karena itu sedini mungkin Dinas Perhubungan telah menyiapkan SDM dari sekolah-sekolah binaan dalam bidang transportasi seperti misalnya dari Sekolah Tinggi Transportasi Darat dan lain sebagainya. </w:t>
      </w:r>
    </w:p>
    <w:p w:rsidR="008A54D6" w:rsidRDefault="008A54D6" w:rsidP="001153D5">
      <w:pPr>
        <w:tabs>
          <w:tab w:val="left" w:pos="426"/>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b/>
        <w:t xml:space="preserve">Dinas Perhubungan juga membuat aturan terkait transportasi seperti di musim-musim padat kendaraan seperti mudik lebaran dan lain-lain. Dinas perhubungan secara rutin membuat sebuah program mudik gratis baik </w:t>
      </w:r>
      <w:r>
        <w:rPr>
          <w:rFonts w:ascii="Times New Roman" w:hAnsi="Times New Roman" w:cs="Times New Roman"/>
          <w:sz w:val="24"/>
          <w:szCs w:val="24"/>
        </w:rPr>
        <w:lastRenderedPageBreak/>
        <w:t xml:space="preserve">melalui jalur darat, laut maupun udara dengan bekerjasama langsung dengan kementrian perhubungan. Dalam hal wewenang dinas perhubungan memiliki kewenangan dalam pemberian izin persuratan terkait transportasi dan perhubungan berupa urus izin usaha angkutan, izin angkutan penumpang umum, izin angkutan barang, penerbitan izin trayek dan kartu pengawasan angkutan penumpang umum, izin trayek angkutan antar jemput, izin operasi angkutan sewa, izin operasi angkutan pariwisata, surat persetujuan izin trayek, izin operasi angkutan taksi antar kota dalam provinsi dan masih banyak lagi. </w:t>
      </w:r>
    </w:p>
    <w:p w:rsidR="008A54D6" w:rsidRDefault="00FD1DBC" w:rsidP="00FD1DBC">
      <w:pPr>
        <w:tabs>
          <w:tab w:val="left" w:pos="0"/>
          <w:tab w:val="left" w:pos="567"/>
          <w:tab w:val="left" w:pos="709"/>
        </w:tabs>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4.1.2 </w:t>
      </w:r>
      <w:r w:rsidR="008A54D6">
        <w:rPr>
          <w:rFonts w:ascii="Times New Roman" w:hAnsi="Times New Roman" w:cs="Times New Roman"/>
          <w:b/>
          <w:sz w:val="24"/>
          <w:szCs w:val="24"/>
        </w:rPr>
        <w:t>Visi dan M</w:t>
      </w:r>
      <w:r w:rsidR="008A54D6" w:rsidRPr="00AF5BE9">
        <w:rPr>
          <w:rFonts w:ascii="Times New Roman" w:hAnsi="Times New Roman" w:cs="Times New Roman"/>
          <w:b/>
          <w:sz w:val="24"/>
          <w:szCs w:val="24"/>
        </w:rPr>
        <w:t>isi Dinas Perhubungan</w:t>
      </w:r>
    </w:p>
    <w:p w:rsidR="008A54D6" w:rsidRPr="00FD1DBC" w:rsidRDefault="008A54D6" w:rsidP="00FD1DBC">
      <w:pPr>
        <w:tabs>
          <w:tab w:val="left" w:pos="0"/>
          <w:tab w:val="left" w:pos="567"/>
        </w:tabs>
        <w:spacing w:after="0" w:line="480" w:lineRule="auto"/>
        <w:ind w:left="360"/>
        <w:jc w:val="both"/>
        <w:rPr>
          <w:rFonts w:ascii="Times New Roman" w:eastAsia="Times New Roman" w:hAnsi="Times New Roman" w:cs="Times New Roman"/>
          <w:b/>
          <w:sz w:val="24"/>
          <w:szCs w:val="24"/>
        </w:rPr>
      </w:pPr>
      <w:r w:rsidRPr="00FD1DBC">
        <w:rPr>
          <w:rFonts w:ascii="Times New Roman" w:eastAsia="Times New Roman" w:hAnsi="Times New Roman" w:cs="Times New Roman"/>
          <w:b/>
          <w:sz w:val="24"/>
          <w:szCs w:val="24"/>
        </w:rPr>
        <w:t>Visi :</w:t>
      </w:r>
    </w:p>
    <w:p w:rsidR="008A54D6" w:rsidRDefault="008A54D6" w:rsidP="001153D5">
      <w:pPr>
        <w:pStyle w:val="ListParagraph"/>
        <w:tabs>
          <w:tab w:val="left" w:pos="0"/>
          <w:tab w:val="left" w:pos="567"/>
          <w:tab w:val="left" w:pos="709"/>
        </w:tabs>
        <w:spacing w:line="480" w:lineRule="auto"/>
        <w:ind w:hanging="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Terwujudnya Transportasi yang tertib, lancar dan selamat menuju masyarakat Boalemo yang unggul, maju, dan sejatera.</w:t>
      </w:r>
    </w:p>
    <w:p w:rsidR="008A54D6" w:rsidRPr="00FD1DBC" w:rsidRDefault="008A54D6" w:rsidP="00FD1DBC">
      <w:pPr>
        <w:tabs>
          <w:tab w:val="left" w:pos="0"/>
          <w:tab w:val="left" w:pos="567"/>
          <w:tab w:val="left" w:pos="709"/>
        </w:tabs>
        <w:spacing w:after="0" w:line="480" w:lineRule="auto"/>
        <w:ind w:left="360"/>
        <w:jc w:val="both"/>
        <w:rPr>
          <w:rFonts w:ascii="Times New Roman" w:eastAsia="Times New Roman" w:hAnsi="Times New Roman" w:cs="Times New Roman"/>
          <w:b/>
          <w:sz w:val="24"/>
          <w:szCs w:val="24"/>
        </w:rPr>
      </w:pPr>
      <w:r w:rsidRPr="00FD1DBC">
        <w:rPr>
          <w:rFonts w:ascii="Times New Roman" w:eastAsia="Times New Roman" w:hAnsi="Times New Roman" w:cs="Times New Roman"/>
          <w:b/>
          <w:sz w:val="24"/>
          <w:szCs w:val="24"/>
        </w:rPr>
        <w:t>Misi :</w:t>
      </w:r>
    </w:p>
    <w:p w:rsidR="008A54D6" w:rsidRDefault="008A54D6" w:rsidP="001153D5">
      <w:pPr>
        <w:pStyle w:val="ListParagraph"/>
        <w:tabs>
          <w:tab w:val="left" w:pos="0"/>
          <w:tab w:val="left" w:pos="567"/>
          <w:tab w:val="left" w:pos="709"/>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Untuk mencapai Visi tersebut Perhubungan menetapkan misi yang menggambarkan hal yang harus dilaksanakan, yaitu :</w:t>
      </w:r>
    </w:p>
    <w:p w:rsidR="008A54D6" w:rsidRPr="00AF5BE9" w:rsidRDefault="008A54D6" w:rsidP="001153D5">
      <w:pPr>
        <w:pStyle w:val="ListParagraph"/>
        <w:numPr>
          <w:ilvl w:val="0"/>
          <w:numId w:val="31"/>
        </w:numPr>
        <w:tabs>
          <w:tab w:val="left" w:pos="0"/>
          <w:tab w:val="left" w:pos="567"/>
          <w:tab w:val="left" w:pos="709"/>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Meningkatkan kapasilitas dan layanan transportasi</w:t>
      </w:r>
    </w:p>
    <w:p w:rsidR="008A54D6" w:rsidRPr="00B275A7" w:rsidRDefault="008A54D6" w:rsidP="001153D5">
      <w:pPr>
        <w:pStyle w:val="ListParagraph"/>
        <w:numPr>
          <w:ilvl w:val="0"/>
          <w:numId w:val="31"/>
        </w:numPr>
        <w:tabs>
          <w:tab w:val="left" w:pos="0"/>
          <w:tab w:val="left" w:pos="567"/>
          <w:tab w:val="left" w:pos="709"/>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Meningkatkan keselamatan dalam menyelenggarakan pelayanan transportasi</w:t>
      </w:r>
    </w:p>
    <w:p w:rsidR="008A54D6" w:rsidRDefault="008A54D6" w:rsidP="001153D5">
      <w:pPr>
        <w:spacing w:after="0" w:line="480" w:lineRule="auto"/>
        <w:ind w:hanging="284"/>
        <w:rPr>
          <w:rFonts w:ascii="Times New Roman" w:eastAsia="Times New Roman" w:hAnsi="Times New Roman" w:cs="Times New Roman"/>
          <w:b/>
          <w:sz w:val="24"/>
          <w:szCs w:val="24"/>
        </w:rPr>
      </w:pPr>
    </w:p>
    <w:p w:rsidR="008A54D6" w:rsidRDefault="008A54D6" w:rsidP="001153D5">
      <w:pPr>
        <w:spacing w:after="0" w:line="480" w:lineRule="auto"/>
        <w:ind w:hanging="284"/>
        <w:rPr>
          <w:rFonts w:ascii="Times New Roman" w:eastAsia="Times New Roman" w:hAnsi="Times New Roman" w:cs="Times New Roman"/>
          <w:b/>
          <w:sz w:val="24"/>
          <w:szCs w:val="24"/>
        </w:rPr>
      </w:pPr>
    </w:p>
    <w:p w:rsidR="008A54D6" w:rsidRDefault="008A54D6" w:rsidP="001153D5">
      <w:pPr>
        <w:spacing w:after="0" w:line="480" w:lineRule="auto"/>
        <w:ind w:hanging="284"/>
        <w:rPr>
          <w:rFonts w:ascii="Times New Roman" w:eastAsia="Times New Roman" w:hAnsi="Times New Roman" w:cs="Times New Roman"/>
          <w:b/>
          <w:sz w:val="24"/>
          <w:szCs w:val="24"/>
        </w:rPr>
      </w:pPr>
    </w:p>
    <w:p w:rsidR="008A54D6" w:rsidRDefault="008A54D6" w:rsidP="001153D5">
      <w:pPr>
        <w:spacing w:after="0" w:line="480" w:lineRule="auto"/>
        <w:ind w:hanging="284"/>
        <w:rPr>
          <w:rFonts w:ascii="Times New Roman" w:eastAsia="Times New Roman" w:hAnsi="Times New Roman" w:cs="Times New Roman"/>
          <w:b/>
          <w:sz w:val="24"/>
          <w:szCs w:val="24"/>
        </w:rPr>
      </w:pPr>
    </w:p>
    <w:p w:rsidR="008A54D6" w:rsidRDefault="008A54D6" w:rsidP="001153D5">
      <w:pPr>
        <w:spacing w:after="0" w:line="480" w:lineRule="auto"/>
        <w:rPr>
          <w:rFonts w:ascii="Times New Roman" w:eastAsia="Times New Roman" w:hAnsi="Times New Roman" w:cs="Times New Roman"/>
          <w:b/>
          <w:sz w:val="24"/>
          <w:szCs w:val="24"/>
        </w:rPr>
      </w:pPr>
    </w:p>
    <w:p w:rsidR="008A54D6" w:rsidRDefault="0030044A" w:rsidP="001153D5">
      <w:pPr>
        <w:spacing w:after="0" w:line="480" w:lineRule="auto"/>
        <w:ind w:hanging="284"/>
        <w:rPr>
          <w:rFonts w:ascii="Times New Roman" w:hAnsi="Times New Roman" w:cs="Times New Roman"/>
          <w:sz w:val="24"/>
          <w:szCs w:val="24"/>
        </w:rPr>
      </w:pPr>
      <w:r w:rsidRPr="0030044A">
        <w:rPr>
          <w:rFonts w:ascii="Times New Roman" w:eastAsia="Times New Roman" w:hAnsi="Times New Roman" w:cs="Times New Roman"/>
          <w:noProof/>
          <w:sz w:val="24"/>
          <w:szCs w:val="24"/>
        </w:rPr>
        <w:pict>
          <v:group id="Group 1" o:spid="_x0000_s1051" style="position:absolute;margin-left:60.35pt;margin-top:14.65pt;width:495pt;height:373.5pt;z-index:251682816;mso-position-horizontal-relative:page" coordorigin="1401,1965" coordsize="14050,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">
            <v:roundrect id="AutoShape 3" o:spid="_x0000_s1052" style="position:absolute;left:3975;top:1965;width:2940;height:117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2KcMA&#10;AADaAAAADwAAAGRycy9kb3ducmV2LnhtbESPQWvCQBSE74L/YXlCb2ajhxLSrCKCYCmtjfXg8ZF9&#10;JovZtyG7TdJ/7xYKPQ4z8w1TbCfbioF6bxwrWCUpCOLKacO1gsvXYZmB8AFZY+uYFPyQh+1mPisw&#10;127kkoZzqEWEsM9RQRNCl0vpq4Ys+sR1xNG7ud5iiLKvpe5xjHDbynWaPkuLhuNCgx3tG6ru52+r&#10;oHw7Xcd3efcmSw+dCebzo3zdKfW0mHYvIAJN4T/81z5qBWv4vRJv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w2KcMAAADaAAAADwAAAAAAAAAAAAAAAACYAgAAZHJzL2Rv&#10;d25yZXYueG1sUEsFBgAAAAAEAAQA9QAAAIgDAAAAAA==&#10;" fillcolor="#92cddc [1944]" strokecolor="#4bacc6 [3208]" strokeweight="1pt">
              <v:fill color2="#4bacc6 [3208]" focus="50%" type="gradient"/>
              <v:shadow on="t" color="#205867 [1608]" offset="1pt"/>
              <v:textbox style="mso-next-textbox:#AutoShape 3">
                <w:txbxContent>
                  <w:p w:rsidR="00EF19D2" w:rsidRPr="00B275A7" w:rsidRDefault="00EF19D2" w:rsidP="008A54D6">
                    <w:pPr>
                      <w:jc w:val="center"/>
                      <w:rPr>
                        <w:rFonts w:ascii="Times New Roman" w:hAnsi="Times New Roman" w:cs="Times New Roman"/>
                        <w:b/>
                        <w:sz w:val="24"/>
                        <w:szCs w:val="24"/>
                      </w:rPr>
                    </w:pPr>
                    <w:r w:rsidRPr="00B275A7">
                      <w:rPr>
                        <w:rFonts w:ascii="Times New Roman" w:hAnsi="Times New Roman" w:cs="Times New Roman"/>
                        <w:b/>
                        <w:sz w:val="24"/>
                        <w:szCs w:val="24"/>
                      </w:rPr>
                      <w:t>KEPALA DINAS</w:t>
                    </w:r>
                  </w:p>
                </w:txbxContent>
              </v:textbox>
            </v:roundrect>
            <v:shape id="AutoShape 4" o:spid="_x0000_s1053" type="#_x0000_t32" style="position:absolute;left:3975;top:4905;width:141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tjHcIAAADaAAAADwAAAGRycy9kb3ducmV2LnhtbESPUWvCQBCE3wv9D8cWfKuXWpA29RSN&#10;FMSnNO0P2Oa2udDcXsitGv+9Jwg+DjPzDbNYjb5TRxpiG9jAyzQDRVwH23Jj4Of78/kNVBRki11g&#10;MnCmCKvl48MCcxtO/EXHShqVIBxzNOBE+lzrWDvyGKehJ07eXxg8SpJDo+2ApwT3nZ5l2Vx7bDkt&#10;OOypcFT/Vwdv4H27dTssyn1ZbDatyFh2/ndtzORpXH+AEhrlHr61d9bAK1yvpBugl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3tjHcIAAADaAAAADwAAAAAAAAAAAAAA&#10;AAChAgAAZHJzL2Rvd25yZXYueG1sUEsFBgAAAAAEAAQA+QAAAJADAAAAAA==&#10;" strokecolor="red" strokeweight="3pt">
              <v:shadow color="#622423 [1605]" opacity=".5" offset="1pt"/>
            </v:shape>
            <v:shape id="AutoShape 5" o:spid="_x0000_s1054" type="#_x0000_t32" style="position:absolute;left:5446;top:3184;width:44;height:83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L7acIAAADaAAAADwAAAGRycy9kb3ducmV2LnhtbESPUWvCQBCE3wv9D8cWfKuXSpE29RSN&#10;FMSnNO0P2Oa2udDcXsitGv+9Jwg+DjPzDbNYjb5TRxpiG9jAyzQDRVwH23Jj4Of78/kNVBRki11g&#10;MnCmCKvl48MCcxtO/EXHShqVIBxzNOBE+lzrWDvyGKehJ07eXxg8SpJDo+2ApwT3nZ5l2Vx7bDkt&#10;OOypcFT/Vwdv4H27dTssyn1ZbDatyFh2/ndtzORpXH+AEhrlHr61d9bAK1yvpBugl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JL7acIAAADaAAAADwAAAAAAAAAAAAAA&#10;AAChAgAAZHJzL2Rvd25yZXYueG1sUEsFBgAAAAAEAAQA+QAAAJADAAAAAA==&#10;" strokecolor="red" strokeweight="3pt">
              <v:shadow color="#622423 [1605]" opacity=".5" offset="1pt"/>
            </v:shape>
            <v:rect id="Rectangle 6" o:spid="_x0000_s1055" style="position:absolute;left:1560;top:4352;width:2415;height:15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Sob4A&#10;AADaAAAADwAAAGRycy9kb3ducmV2LnhtbESPzQrCMBCE74LvEFbwpqmCP1SjqCB48OLPA6zN2hSb&#10;TWmiVp/eCILHYWa+YebLxpbiQbUvHCsY9BMQxJnTBecKzqdtbwrCB2SNpWNS8CIPy0W7NcdUuycf&#10;6HEMuYgQ9ikqMCFUqZQ+M2TR911FHL2rqy2GKOtc6hqfEW5LOUySsbRYcFwwWNHGUHY73q0CV5Rm&#10;td8N3n4/qTAbTy9rvF6U6naa1QxEoCb8w7/2TisYwfdKvAF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BS0qG+AAAA2gAAAA8AAAAAAAAAAAAAAAAAmAIAAGRycy9kb3ducmV2&#10;LnhtbFBLBQYAAAAABAAEAPUAAACDAwAAAAA=&#10;" fillcolor="white [3201]" strokecolor="#c0504d [3205]" strokeweight="5pt">
              <v:stroke linestyle="thickThin"/>
              <v:shadow color="#868686"/>
              <v:textbox style="mso-next-textbox:#Rectangle 6">
                <w:txbxContent>
                  <w:p w:rsidR="00EF19D2" w:rsidRPr="00207496" w:rsidRDefault="00EF19D2" w:rsidP="008A54D6">
                    <w:pPr>
                      <w:jc w:val="center"/>
                      <w:rPr>
                        <w:rFonts w:ascii="Times New Roman" w:hAnsi="Times New Roman" w:cs="Times New Roman"/>
                        <w:b/>
                      </w:rPr>
                    </w:pPr>
                    <w:r w:rsidRPr="00207496">
                      <w:rPr>
                        <w:rFonts w:ascii="Times New Roman" w:hAnsi="Times New Roman" w:cs="Times New Roman"/>
                        <w:b/>
                      </w:rPr>
                      <w:t>Kelompok Jabatan Fungsional</w:t>
                    </w:r>
                  </w:p>
                </w:txbxContent>
              </v:textbox>
            </v:rect>
            <v:shape id="AutoShape 7" o:spid="_x0000_s1056" type="#_x0000_t32" style="position:absolute;left:5490;top:3795;width:4095;height: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JReb8AAADaAAAADwAAAGRycy9kb3ducmV2LnhtbESPzQrCMBCE74LvEFbwpqkeRKtRRBT0&#10;4MG/g7elWdtis6lNrPXtjSB4HGbmG2a2aEwhaqpcblnBoB+BIE6szjlVcD5temMQziNrLCyTgjc5&#10;WMzbrRnG2r74QPXRpyJA2MWoIPO+jKV0SUYGXd+WxMG72cqgD7JKpa7wFeCmkMMoGkmDOYeFDEta&#10;ZZTcj0+jgNL6Pr4Mo+djd5ugXz/21yVNlOp2muUUhKfG/8O/9lYrGMH3SrgBc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WJReb8AAADaAAAADwAAAAAAAAAAAAAAAACh&#10;AgAAZHJzL2Rvd25yZXYueG1sUEsFBgAAAAAEAAQA+QAAAI0DAAAAAA==&#10;" strokecolor="red" strokeweight="3pt">
              <v:shadow color="#622423 [1605]" opacity=".5" offset="1pt"/>
            </v:shape>
            <v:rect id="Rectangle 8" o:spid="_x0000_s1057" style="position:absolute;left:9647;top:3260;width:2916;height:9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pRsQA&#10;AADaAAAADwAAAGRycy9kb3ducmV2LnhtbESPT4vCMBTE7wt+h/AEL8ua6kHdahRRRPfoH4TeHs2z&#10;LTYvtYm17qffLAgeh5n5DTNbtKYUDdWusKxg0I9AEKdWF5wpOB03XxMQziNrLC2Tgic5WMw7HzOM&#10;tX3wnpqDz0SAsItRQe59FUvp0pwMur6tiIN3sbVBH2SdSV3jI8BNKYdRNJIGCw4LOVa0yim9Hu5G&#10;QXM0SbY9Jz+/yWg3Wd+a7+Xn1SvV67bLKQhPrX+HX+2dVjCG/yvhBs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1KUbEAAAA2gAAAA8AAAAAAAAAAAAAAAAAmAIAAGRycy9k&#10;b3ducmV2LnhtbFBLBQYAAAAABAAEAPUAAACJAwAAAAA=&#10;" fillcolor="#4bacc6 [3208]" strokecolor="#f2f2f2 [3041]" strokeweight="3pt">
              <v:shadow on="t" color="#205867 [1608]" opacity=".5" offset="1pt"/>
              <v:textbox style="mso-next-textbox:#Rectangle 8">
                <w:txbxContent>
                  <w:p w:rsidR="00EF19D2" w:rsidRPr="00207496" w:rsidRDefault="00EF19D2" w:rsidP="008A54D6">
                    <w:pPr>
                      <w:jc w:val="center"/>
                      <w:rPr>
                        <w:rFonts w:ascii="Times New Roman" w:hAnsi="Times New Roman" w:cs="Times New Roman"/>
                        <w:b/>
                        <w:sz w:val="24"/>
                        <w:szCs w:val="24"/>
                      </w:rPr>
                    </w:pPr>
                    <w:r w:rsidRPr="00207496">
                      <w:rPr>
                        <w:rFonts w:ascii="Times New Roman" w:hAnsi="Times New Roman" w:cs="Times New Roman"/>
                        <w:b/>
                        <w:sz w:val="24"/>
                        <w:szCs w:val="24"/>
                      </w:rPr>
                      <w:t>SEKRETARIS</w:t>
                    </w:r>
                  </w:p>
                </w:txbxContent>
              </v:textbox>
            </v:rect>
            <v:shape id="AutoShape 9" o:spid="_x0000_s1058" type="#_x0000_t32" style="position:absolute;left:10908;top:4352;width:1;height:7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xbL4AAADaAAAADwAAAGRycy9kb3ducmV2LnhtbERPzWrCQBC+F3yHZQRvdaMHaaOraKQg&#10;PaXqA4zZMRvMzobsVOPbu4dCjx/f/2oz+FbdqY9NYAOzaQaKuAq24drA+fT1/gEqCrLFNjAZeFKE&#10;zXr0tsLchgf/0P0otUohHHM04ES6XOtYOfIYp6EjTtw19B4lwb7WtsdHCvetnmfZQntsODU47Khw&#10;VN2Ov97A537vDliU32Wx2zUiQ9n6y9aYyXjYLkEJDfIv/nMfrIG0NV1JN0Cv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h3/FsvgAAANoAAAAPAAAAAAAAAAAAAAAAAKEC&#10;AABkcnMvZG93bnJldi54bWxQSwUGAAAAAAQABAD5AAAAjAMAAAAA&#10;" strokecolor="red" strokeweight="3pt">
              <v:shadow color="#622423 [1605]" opacity=".5" offset="1pt"/>
            </v:shape>
            <v:shape id="AutoShape 10" o:spid="_x0000_s1059" type="#_x0000_t32" style="position:absolute;left:7695;top:5072;width:64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NU98EAAADaAAAADwAAAGRycy9kb3ducmV2LnhtbESPzW7CMBCE75X6DtZW6q04cKggxSAI&#10;qoQ4hZ8HWOJtHBGvo3iB9O0xUqUeRzPfjGa+HHyrbtTHJrCB8SgDRVwF23Bt4HT8/piCioJssQ1M&#10;Bn4pwnLx+jLH3IY77+l2kFqlEo45GnAiXa51rBx5jKPQESfvJ/QeJcm+1rbHeyr3rZ5k2af22HBa&#10;cNhR4ai6HK7ewGyzcVssyl1ZrNeNyFC2/rwy5v1tWH2BEhrkP/xHb23i4Hkl3QC9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k1T3wQAAANoAAAAPAAAAAAAAAAAAAAAA&#10;AKECAABkcnMvZG93bnJldi54bWxQSwUGAAAAAAQABAD5AAAAjwMAAAAA&#10;" strokecolor="red" strokeweight="3pt">
              <v:shadow color="#622423 [1605]" opacity=".5" offset="1pt"/>
            </v:shape>
            <v:rect id="Rectangle 11" o:spid="_x0000_s1060" style="position:absolute;left:6165;top:5651;width:3145;height:15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qYMUA&#10;AADbAAAADwAAAGRycy9kb3ducmV2LnhtbESPQWvCQBCF7wX/wzJCL0U37UE0uopYpPZYFSG3ITsm&#10;wexszK4x7a/vHARvM7w3732zWPWuVh21ofJs4H2cgCLOva24MHA8bEdTUCEiW6w9k4FfCrBaDl4W&#10;mFp/5x/q9rFQEsIhRQNljE2qdchLchjGviEW7exbh1HWttC2xbuEu1p/JMlEO6xYGkpsaFNSftnf&#10;nIHu4LLi65R9/2WT3fTz2s3Wb5dozOuwX89BRerj0/y43lnBF3r5RQ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9ipgxQAAANsAAAAPAAAAAAAAAAAAAAAAAJgCAABkcnMv&#10;ZG93bnJldi54bWxQSwUGAAAAAAQABAD1AAAAigMAAAAA&#10;" fillcolor="#4bacc6 [3208]" strokecolor="#f2f2f2 [3041]" strokeweight="3pt">
              <v:shadow on="t" color="#205867 [1608]" opacity=".5" offset="1pt"/>
              <v:textbox style="mso-next-textbox:#Rectangle 11">
                <w:txbxContent>
                  <w:p w:rsidR="00EF19D2" w:rsidRPr="001153D5" w:rsidRDefault="00EF19D2" w:rsidP="008A54D6">
                    <w:pPr>
                      <w:jc w:val="center"/>
                      <w:rPr>
                        <w:rFonts w:ascii="Times New Roman" w:hAnsi="Times New Roman" w:cs="Times New Roman"/>
                        <w:b/>
                      </w:rPr>
                    </w:pPr>
                    <w:r w:rsidRPr="001153D5">
                      <w:rPr>
                        <w:rFonts w:ascii="Times New Roman" w:hAnsi="Times New Roman" w:cs="Times New Roman"/>
                        <w:b/>
                      </w:rPr>
                      <w:t>Kepala sub bagian penyusunan program</w:t>
                    </w:r>
                  </w:p>
                </w:txbxContent>
              </v:textbox>
            </v:rect>
            <v:shape id="AutoShape 12" o:spid="_x0000_s1061" type="#_x0000_t32" style="position:absolute;left:7737;top:5117;width:0;height:4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7SpL8AAADbAAAADwAAAGRycy9kb3ducmV2LnhtbERPzWrCQBC+F3yHZYTe6kYPpY2uopGC&#10;eErVBxizYzaYnQ3ZUdO3dwuF3ubj+53FavCtulMfm8AGppMMFHEVbMO1gdPx6+0DVBRki21gMvBD&#10;EVbL0csCcxse/E33g9QqhXDM0YAT6XKtY+XIY5yEjjhxl9B7lAT7WtseHynct3qWZe/aY8OpwWFH&#10;haPqerh5A5/brdthUe7LYrNpRIay9ee1Ma/jYT0HJTTIv/jPvbNp/hR+f0kH6O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X7SpL8AAADbAAAADwAAAAAAAAAAAAAAAACh&#10;AgAAZHJzL2Rvd25yZXYueG1sUEsFBgAAAAAEAAQA+QAAAI0DAAAAAA==&#10;" strokecolor="red" strokeweight="3pt">
              <v:shadow color="#622423 [1605]" opacity=".5" offset="1pt"/>
            </v:shape>
            <v:shape id="AutoShape 13" o:spid="_x0000_s1062" type="#_x0000_t32" style="position:absolute;left:10909;top:5087;width:1;height:49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xM08AAAADbAAAADwAAAGRycy9kb3ducmV2LnhtbERPzWrCQBC+F3yHZQre6qYeSpu6CRop&#10;SE+p+gDT7DQbmp0N2VHj23cLgrf5+H5nVU6+V2caYxfYwPMiA0XcBNtxa+B4+Hh6BRUF2WIfmAxc&#10;KUJZzB5WmNtw4S8676VVKYRjjgacyJBrHRtHHuMiDMSJ+wmjR0lwbLUd8ZLCfa+XWfaiPXacGhwO&#10;VDlqfvcnb+Btu3U7rOrPutpsOpGp7v332pj547R+ByU0yV18c+9smr+E/1/SAbr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WsTNPAAAAA2wAAAA8AAAAAAAAAAAAAAAAA&#10;oQIAAGRycy9kb3ducmV2LnhtbFBLBQYAAAAABAAEAPkAAACOAwAAAAA=&#10;" strokecolor="red" strokeweight="3pt">
              <v:shadow color="#622423 [1605]" opacity=".5" offset="1pt"/>
            </v:shape>
            <v:shape id="AutoShape 14" o:spid="_x0000_s1063" type="#_x0000_t32" style="position:absolute;left:14079;top:5087;width:1;height: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DpSMAAAADbAAAADwAAAGRycy9kb3ducmV2LnhtbERPzWrCQBC+F/oOyxS81U0tSJu6ikYK&#10;4ilN+wDT7DQbmp0N2VHj27uC4G0+vt9ZrEbfqSMNsQ1s4GWagSKug225MfDz/fn8BioKssUuMBk4&#10;U4TV8vFhgbkNJ/6iYyWNSiEcczTgRPpc61g78hinoSdO3F8YPEqCQ6PtgKcU7js9y7K59thyanDY&#10;U+Go/q8O3sD7dut2WJT7sthsWpGx7Pzv2pjJ07j+ACU0yl18c+9smv8K11/SAXp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rg6UjAAAAA2wAAAA8AAAAAAAAAAAAAAAAA&#10;oQIAAGRycy9kb3ducmV2LnhtbFBLBQYAAAAABAAEAPkAAACOAwAAAAA=&#10;" strokecolor="red" strokeweight="3pt">
              <v:shadow color="#622423 [1605]" opacity=".5" offset="1pt"/>
            </v:shape>
            <v:shape id="AutoShape 15" o:spid="_x0000_s1064" type="#_x0000_t32" style="position:absolute;left:2880;top:6583;width:2550;height:3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HvwcIAAADbAAAADwAAAGRycy9kb3ducmV2LnhtbERPTWvCQBC9C/0Pywi96UaRoqlrCKUF&#10;e+ihUQ+9DdkxCcnOJtk1Sf99tyB4m8f7nH0ymUYM1LvKsoLVMgJBnFtdcaHgfPpYbEE4j6yxsUwK&#10;fslBcnia7THWduRvGjJfiBDCLkYFpfdtLKXLSzLolrYlDtzV9gZ9gH0hdY9jCDeNXEfRizRYcWgo&#10;saW3kvI6uxkFVAz19rKObt3ndYf+vfv6SWmn1PN8Sl9BeJr8Q3x3H3WYv4H/X8IB8vA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HvwcIAAADbAAAADwAAAAAAAAAAAAAA&#10;AAChAgAAZHJzL2Rvd25yZXYueG1sUEsFBgAAAAAEAAQA+QAAAJADAAAAAA==&#10;" strokecolor="red" strokeweight="3pt">
              <v:shadow color="#622423 [1605]" opacity=".5" offset="1pt"/>
            </v:shape>
            <v:rect id="Rectangle 16" o:spid="_x0000_s1065" style="position:absolute;left:9682;top:5670;width:2490;height:1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GJ+MIA&#10;AADbAAAADwAAAGRycy9kb3ducmV2LnhtbERPS4vCMBC+L/gfwgheljVVWHGrUUSR1aMPhN6GZmyL&#10;zaQ2sXb31xtB8DYf33Om89aUoqHaFZYVDPoRCOLU6oIzBcfD+msMwnlkjaVlUvBHDuazzscUY23v&#10;vKNm7zMRQtjFqCD3voqldGlOBl3fVsSBO9vaoA+wzqSu8R7CTSmHUTSSBgsODTlWtMwpvexvRkFz&#10;MEn2e0q2/8loM15dm5/F58Ur1eu2iwkIT61/i1/ujQ7zv+H5Szh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gYn4wgAAANsAAAAPAAAAAAAAAAAAAAAAAJgCAABkcnMvZG93&#10;bnJldi54bWxQSwUGAAAAAAQABAD1AAAAhwMAAAAA&#10;" fillcolor="#4bacc6 [3208]" strokecolor="#f2f2f2 [3041]" strokeweight="3pt">
              <v:shadow on="t" color="#205867 [1608]" opacity=".5" offset="1pt"/>
              <v:textbox style="mso-next-textbox:#Rectangle 16">
                <w:txbxContent>
                  <w:p w:rsidR="00EF19D2" w:rsidRPr="001153D5" w:rsidRDefault="00EF19D2" w:rsidP="008A54D6">
                    <w:pPr>
                      <w:jc w:val="center"/>
                      <w:rPr>
                        <w:rFonts w:ascii="Times New Roman" w:hAnsi="Times New Roman" w:cs="Times New Roman"/>
                        <w:b/>
                      </w:rPr>
                    </w:pPr>
                    <w:r w:rsidRPr="001153D5">
                      <w:rPr>
                        <w:rFonts w:ascii="Times New Roman" w:hAnsi="Times New Roman" w:cs="Times New Roman"/>
                        <w:b/>
                      </w:rPr>
                      <w:t>Kepala sub bagian Keuangan</w:t>
                    </w:r>
                  </w:p>
                </w:txbxContent>
              </v:textbox>
            </v:rect>
            <v:rect id="Rectangle 17" o:spid="_x0000_s1066" style="position:absolute;left:12616;top:5591;width:2835;height:1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Xj8EA&#10;AADbAAAADwAAAGRycy9kb3ducmV2LnhtbERPTYvCMBC9C/6HMMJeRFM9FK1GEUV0j6si9DY0Y1ts&#10;JrWJtbu/frOw4G0e73OW685UoqXGlZYVTMYRCOLM6pJzBZfzfjQD4TyyxsoyKfgmB+tVv7fERNsX&#10;f1F78rkIIewSVFB4XydSuqwgg25sa+LA3Wxj0AfY5FI3+ArhppLTKIqlwZJDQ4E1bQvK7qenUdCe&#10;TZofrunnTxofZ7tHO98M716pj0G3WYDw1Pm3+N991GF+DH+/hA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TF4/BAAAA2wAAAA8AAAAAAAAAAAAAAAAAmAIAAGRycy9kb3du&#10;cmV2LnhtbFBLBQYAAAAABAAEAPUAAACGAwAAAAA=&#10;" fillcolor="#4bacc6 [3208]" strokecolor="#f2f2f2 [3041]" strokeweight="3pt">
              <v:shadow on="t" color="#205867 [1608]" opacity=".5" offset="1pt"/>
              <v:textbox style="mso-next-textbox:#Rectangle 17">
                <w:txbxContent>
                  <w:p w:rsidR="00EF19D2" w:rsidRPr="001153D5" w:rsidRDefault="00EF19D2" w:rsidP="008A54D6">
                    <w:pPr>
                      <w:jc w:val="center"/>
                      <w:rPr>
                        <w:rFonts w:ascii="Times New Roman" w:hAnsi="Times New Roman" w:cs="Times New Roman"/>
                        <w:b/>
                        <w:sz w:val="20"/>
                        <w:szCs w:val="20"/>
                      </w:rPr>
                    </w:pPr>
                    <w:r w:rsidRPr="001153D5">
                      <w:rPr>
                        <w:rFonts w:ascii="Times New Roman" w:hAnsi="Times New Roman" w:cs="Times New Roman"/>
                        <w:b/>
                        <w:sz w:val="20"/>
                        <w:szCs w:val="20"/>
                      </w:rPr>
                      <w:t>Kepala sub bagian umum dan kepegawaian</w:t>
                    </w:r>
                  </w:p>
                </w:txbxContent>
              </v:textbox>
            </v:rect>
            <v:rect id="Rectangle 18" o:spid="_x0000_s1067" style="position:absolute;left:1401;top:7200;width:2856;height:1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i+ZrwA&#10;AADbAAAADwAAAGRycy9kb3ducmV2LnhtbERPSwrCMBDdC94hjOBOU12oVKOoILhw4+cA02Zsis2k&#10;NFGrpzeC4G4e7zuLVWsr8aDGl44VjIYJCOLc6ZILBZfzbjAD4QOyxsoxKXiRh9Wy21lgqt2Tj/Q4&#10;hULEEPYpKjAh1KmUPjdk0Q9dTRy5q2sshgibQuoGnzHcVnKcJBNpseTYYLCmraH8drpbBa6szPqw&#10;H739YVpjPpllG7xmSvV77XoOIlAb/uKfe6/j/Cl8f4kHyO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EuL5mvAAAANsAAAAPAAAAAAAAAAAAAAAAAJgCAABkcnMvZG93bnJldi54&#10;bWxQSwUGAAAAAAQABAD1AAAAgQMAAAAA&#10;" fillcolor="white [3201]" strokecolor="#c0504d [3205]" strokeweight="5pt">
              <v:stroke linestyle="thickThin"/>
              <v:shadow color="#868686"/>
              <v:textbox style="mso-next-textbox:#Rectangle 18">
                <w:txbxContent>
                  <w:p w:rsidR="00EF19D2" w:rsidRPr="00207496" w:rsidRDefault="00EF19D2" w:rsidP="008A54D6">
                    <w:pPr>
                      <w:jc w:val="center"/>
                      <w:rPr>
                        <w:rFonts w:ascii="Times New Roman" w:hAnsi="Times New Roman" w:cs="Times New Roman"/>
                        <w:b/>
                      </w:rPr>
                    </w:pPr>
                    <w:r>
                      <w:rPr>
                        <w:rFonts w:ascii="Times New Roman" w:hAnsi="Times New Roman" w:cs="Times New Roman"/>
                        <w:b/>
                      </w:rPr>
                      <w:t>Kabid Perhubungan</w:t>
                    </w:r>
                  </w:p>
                </w:txbxContent>
              </v:textbox>
            </v:rect>
            <v:shape id="AutoShape 19" o:spid="_x0000_s1068" type="#_x0000_t32" style="position:absolute;left:2881;top:6583;width:1;height:5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R7OcMAAADbAAAADwAAAGRycy9kb3ducmV2LnhtbESPwU7DQAxE70j9h5WRuNENPSAI3VZt&#10;KqSKUyh8gMm62ahZb5Q1bfr39QGJm60Zzzwv11PszZnG3CV28DQvwBA3yXfcOvj+en98AZMF2WOf&#10;mBxcKcN6NbtbYunThT/pfJDWaAjnEh0EkaG0NjeBIuZ5GohVO6Yxoug6ttaPeNHw2NtFUTzbiB1r&#10;Q8CBqkDN6fAbHbzudmGPVf1RV9ttJzLVffzZOPdwP23ewAhN8m/+u957xVdY/UUHsK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EeznDAAAA2wAAAA8AAAAAAAAAAAAA&#10;AAAAoQIAAGRycy9kb3ducmV2LnhtbFBLBQYAAAAABAAEAPkAAACRAwAAAAA=&#10;" strokecolor="red" strokeweight="3pt">
              <v:shadow color="#622423 [1605]" opacity=".5" offset="1pt"/>
            </v:shape>
            <v:shape id="AutoShape 20" o:spid="_x0000_s1069" type="#_x0000_t32" style="position:absolute;left:5433;top:8113;width:7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jeor8AAADbAAAADwAAAGRycy9kb3ducmV2LnhtbERPzWrCQBC+C32HZQredNMepKauohFB&#10;PKXqA0yz02xodjZkR41v7wqF3ubj+53FavCtulIfm8AG3qYZKOIq2IZrA+fTbvIBKgqyxTYwGbhT&#10;hNXyZbTA3IYbf9H1KLVKIRxzNOBEulzrWDnyGKehI07cT+g9SoJ9rW2PtxTuW/2eZTPtseHU4LCj&#10;wlH1e7x4A/Pt1u2xKA9lsdk0IkPZ+u+1MePXYf0JSmiQf/Gfe2/T/Dk8f0kH6OU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wjeor8AAADbAAAADwAAAAAAAAAAAAAAAACh&#10;AgAAZHJzL2Rvd25yZXYueG1sUEsFBgAAAAAEAAQA+QAAAI0DAAAAAA==&#10;" strokecolor="red" strokeweight="3pt">
              <v:shadow color="#622423 [1605]" opacity=".5" offset="1pt"/>
            </v:shape>
            <v:rect id="Rectangle 21" o:spid="_x0000_s1070" style="position:absolute;left:6273;top:8914;width:3733;height:1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3sr7wA&#10;AADbAAAADwAAAGRycy9kb3ducmV2LnhtbERPSwrCMBDdC94hjOBOU12oVNOiguDCjZ8DjM3YFJtJ&#10;aaJWT28WgsvH+6/yztbiSa2vHCuYjBMQxIXTFZcKLufdaAHCB2SNtWNS8CYPedbvrTDV7sVHep5C&#10;KWII+xQVmBCaVEpfGLLox64hjtzNtRZDhG0pdYuvGG5rOU2SmbRYcWww2NDWUHE/PawCV9VmfdhP&#10;Pv4wb7CYLa4bvF2VGg669RJEoC78xT/3XiuYxvXxS/wBMvs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FPeyvvAAAANsAAAAPAAAAAAAAAAAAAAAAAJgCAABkcnMvZG93bnJldi54&#10;bWxQSwUGAAAAAAQABAD1AAAAgQMAAAAA&#10;" fillcolor="white [3201]" strokecolor="#c0504d [3205]" strokeweight="5pt">
              <v:stroke linestyle="thickThin"/>
              <v:shadow color="#868686"/>
              <v:textbox style="mso-next-textbox:#Rectangle 21">
                <w:txbxContent>
                  <w:p w:rsidR="00EF19D2" w:rsidRPr="00207496" w:rsidRDefault="00EF19D2" w:rsidP="008A54D6">
                    <w:pPr>
                      <w:jc w:val="center"/>
                      <w:rPr>
                        <w:rFonts w:ascii="Times New Roman" w:hAnsi="Times New Roman" w:cs="Times New Roman"/>
                        <w:b/>
                      </w:rPr>
                    </w:pPr>
                    <w:r>
                      <w:rPr>
                        <w:rFonts w:ascii="Times New Roman" w:hAnsi="Times New Roman" w:cs="Times New Roman"/>
                        <w:b/>
                      </w:rPr>
                      <w:t>Kasie LLAD dan Keselamatan Lalu Lintas</w:t>
                    </w:r>
                  </w:p>
                </w:txbxContent>
              </v:textbox>
            </v:rect>
            <v:shape id="AutoShape 22" o:spid="_x0000_s1071" type="#_x0000_t32" style="position:absolute;left:5490;top:9611;width:67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IYGcIAAADbAAAADwAAAGRycy9kb3ducmV2LnhtbESPQWvCQBSE74X+h+UJvdWNHopGV9FI&#10;QTxF7Q94zT6zwezbkH3V9N+7QqHHYWa+YZbrwbfqRn1sAhuYjDNQxFWwDdcGvs6f7zNQUZAttoHJ&#10;wC9FWK9eX5aY23DnI91OUqsE4ZijASfS5VrHypHHOA4dcfIuofcoSfa1tj3eE9y3epplH9pjw2nB&#10;YUeFo+p6+vEG5rud22NRHspiu21EhrL13xtj3kbDZgFKaJD/8F97bw1MJ/D8kn6AXj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xIYGcIAAADbAAAADwAAAAAAAAAAAAAA&#10;AAChAgAAZHJzL2Rvd25yZXYueG1sUEsFBgAAAAAEAAQA+QAAAJADAAAAAA==&#10;" strokecolor="red" strokeweight="3pt">
              <v:shadow color="#622423 [1605]" opacity=".5" offset="1pt"/>
            </v:shape>
            <v:rect id="Rectangle 23" o:spid="_x0000_s1072" style="position:absolute;left:6251;top:7436;width:3692;height:11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XQ78A&#10;AADbAAAADwAAAGRycy9kb3ducmV2LnhtbESPzQrCMBCE74LvEFbwpqk9qFSjqCB48OLPA6zN2hSb&#10;TWmiVp/eCILHYWa+YebL1lbiQY0vHSsYDRMQxLnTJRcKzqftYArCB2SNlWNS8CIPy0W3M8dMuycf&#10;6HEMhYgQ9hkqMCHUmZQ+N2TRD11NHL2rayyGKJtC6gafEW4rmSbJWFosOS4YrGljKL8d71aBKyuz&#10;2u9Gb7+f1JiPp5c1Xi9K9XvtagYiUBv+4V97pxWkKXy/x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o9dDvwAAANsAAAAPAAAAAAAAAAAAAAAAAJgCAABkcnMvZG93bnJl&#10;di54bWxQSwUGAAAAAAQABAD1AAAAhAMAAAAA&#10;" fillcolor="white [3201]" strokecolor="#c0504d [3205]" strokeweight="5pt">
              <v:stroke linestyle="thickThin"/>
              <v:shadow color="#868686"/>
              <v:textbox style="mso-next-textbox:#Rectangle 23">
                <w:txbxContent>
                  <w:p w:rsidR="00EF19D2" w:rsidRPr="00207496" w:rsidRDefault="00EF19D2" w:rsidP="008A54D6">
                    <w:pPr>
                      <w:jc w:val="center"/>
                      <w:rPr>
                        <w:rFonts w:ascii="Times New Roman" w:hAnsi="Times New Roman" w:cs="Times New Roman"/>
                        <w:b/>
                      </w:rPr>
                    </w:pPr>
                    <w:r>
                      <w:rPr>
                        <w:rFonts w:ascii="Times New Roman" w:hAnsi="Times New Roman" w:cs="Times New Roman"/>
                        <w:b/>
                      </w:rPr>
                      <w:t>Kasie Sarana dan Prasarana Pengujian</w:t>
                    </w:r>
                  </w:p>
                </w:txbxContent>
              </v:textbox>
            </v:rect>
            <v:shape id="AutoShape 24" o:spid="_x0000_s1073" type="#_x0000_t32" style="position:absolute;left:5538;top:11500;width: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wj9cMAAADbAAAADwAAAGRycy9kb3ducmV2LnhtbESPUWvCQBCE3wv9D8cWfKuXKpQ2eopG&#10;BOlTGvsD1tyaC+b2Qm6r8d/3CoU+DjPzDbNcj75TVxpiG9jAyzQDRVwH23Jj4Ou4f34DFQXZYheY&#10;DNwpwnr1+LDE3IYbf9K1kkYlCMccDTiRPtc61o48xmnoiZN3DoNHSXJotB3wluC+07Mse9UeW04L&#10;DnsqHNWX6tsbeN/t3AGL8qMstttWZCw7f9oYM3kaNwtQQqP8h//aB2tgNoffL+kH6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MI/XDAAAA2wAAAA8AAAAAAAAAAAAA&#10;AAAAoQIAAGRycy9kb3ducmV2LnhtbFBLBQYAAAAABAAEAPkAAACRAwAAAAA=&#10;" strokecolor="red" strokeweight="3pt">
              <v:shadow color="#622423 [1605]" opacity=".5" offset="1pt"/>
            </v:shape>
            <v:rect id="_x0000_s1074" style="position:absolute;left:6240;top:10709;width:3806;height:10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rL8A&#10;AADbAAAADwAAAGRycy9kb3ducmV2LnhtbESPzQrCMBCE74LvEFbwpqkiKtUoKggevPjzAGuzNsVm&#10;U5qo1ac3guBxmJlvmPmysaV4UO0LxwoG/QQEceZ0wbmC82nbm4LwAVlj6ZgUvMjDctFuzTHV7skH&#10;ehxDLiKEfYoKTAhVKqXPDFn0fVcRR+/qaoshyjqXusZnhNtSDpNkLC0WHBcMVrQxlN2Od6vAFaVZ&#10;7XeDt99PKszG08sarxelup1mNQMRqAn/8K+90wqGI/h+iT9A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BuqsvwAAANsAAAAPAAAAAAAAAAAAAAAAAJgCAABkcnMvZG93bnJl&#10;di54bWxQSwUGAAAAAAQABAD1AAAAhAMAAAAA&#10;" fillcolor="white [3201]" strokecolor="#c0504d [3205]" strokeweight="5pt">
              <v:stroke linestyle="thickThin"/>
              <v:shadow color="#868686"/>
              <v:textbox style="mso-next-textbox:#_x0000_s1074">
                <w:txbxContent>
                  <w:p w:rsidR="00EF19D2" w:rsidRPr="00207496" w:rsidRDefault="00EF19D2" w:rsidP="008A54D6">
                    <w:pPr>
                      <w:jc w:val="center"/>
                      <w:rPr>
                        <w:rFonts w:ascii="Times New Roman" w:hAnsi="Times New Roman" w:cs="Times New Roman"/>
                        <w:b/>
                      </w:rPr>
                    </w:pPr>
                    <w:r>
                      <w:rPr>
                        <w:rFonts w:ascii="Times New Roman" w:hAnsi="Times New Roman" w:cs="Times New Roman"/>
                        <w:b/>
                      </w:rPr>
                      <w:t>Kasie LLAK dan Keselamatan Pelayaran</w:t>
                    </w:r>
                  </w:p>
                </w:txbxContent>
              </v:textbox>
            </v:rect>
            <w10:wrap anchorx="page"/>
          </v:group>
        </w:pict>
      </w:r>
    </w:p>
    <w:p w:rsidR="008A54D6" w:rsidRDefault="008A54D6" w:rsidP="001153D5">
      <w:pPr>
        <w:spacing w:after="0" w:line="480" w:lineRule="auto"/>
        <w:rPr>
          <w:rFonts w:ascii="Times New Roman" w:hAnsi="Times New Roman" w:cs="Times New Roman"/>
          <w:sz w:val="24"/>
          <w:szCs w:val="24"/>
        </w:rPr>
      </w:pPr>
    </w:p>
    <w:p w:rsidR="008A54D6" w:rsidRPr="00B275A7" w:rsidRDefault="008A54D6" w:rsidP="001153D5">
      <w:pPr>
        <w:spacing w:line="480" w:lineRule="auto"/>
        <w:rPr>
          <w:rFonts w:ascii="Times New Roman" w:hAnsi="Times New Roman" w:cs="Times New Roman"/>
          <w:sz w:val="24"/>
          <w:szCs w:val="24"/>
        </w:rPr>
      </w:pPr>
    </w:p>
    <w:p w:rsidR="008A54D6" w:rsidRPr="00B275A7" w:rsidRDefault="008A54D6" w:rsidP="001153D5">
      <w:pPr>
        <w:spacing w:line="480" w:lineRule="auto"/>
        <w:rPr>
          <w:rFonts w:ascii="Times New Roman" w:hAnsi="Times New Roman" w:cs="Times New Roman"/>
          <w:sz w:val="24"/>
          <w:szCs w:val="24"/>
        </w:rPr>
      </w:pPr>
    </w:p>
    <w:p w:rsidR="008A54D6" w:rsidRPr="00B275A7" w:rsidRDefault="008A54D6" w:rsidP="001153D5">
      <w:pPr>
        <w:spacing w:line="480" w:lineRule="auto"/>
        <w:rPr>
          <w:rFonts w:ascii="Times New Roman" w:hAnsi="Times New Roman" w:cs="Times New Roman"/>
          <w:sz w:val="24"/>
          <w:szCs w:val="24"/>
        </w:rPr>
      </w:pPr>
    </w:p>
    <w:p w:rsidR="008A54D6" w:rsidRPr="00B275A7" w:rsidRDefault="008A54D6" w:rsidP="001153D5">
      <w:pPr>
        <w:spacing w:line="480" w:lineRule="auto"/>
        <w:rPr>
          <w:rFonts w:ascii="Times New Roman" w:hAnsi="Times New Roman" w:cs="Times New Roman"/>
          <w:sz w:val="24"/>
          <w:szCs w:val="24"/>
        </w:rPr>
      </w:pPr>
    </w:p>
    <w:p w:rsidR="008A54D6" w:rsidRPr="00B275A7" w:rsidRDefault="008A54D6" w:rsidP="001153D5">
      <w:pPr>
        <w:spacing w:line="480" w:lineRule="auto"/>
        <w:rPr>
          <w:rFonts w:ascii="Times New Roman" w:hAnsi="Times New Roman" w:cs="Times New Roman"/>
          <w:sz w:val="24"/>
          <w:szCs w:val="24"/>
        </w:rPr>
      </w:pPr>
    </w:p>
    <w:p w:rsidR="008A54D6" w:rsidRPr="00B275A7" w:rsidRDefault="008A54D6" w:rsidP="001153D5">
      <w:pPr>
        <w:spacing w:line="480" w:lineRule="auto"/>
        <w:rPr>
          <w:rFonts w:ascii="Times New Roman" w:hAnsi="Times New Roman" w:cs="Times New Roman"/>
          <w:sz w:val="24"/>
          <w:szCs w:val="24"/>
        </w:rPr>
      </w:pPr>
    </w:p>
    <w:p w:rsidR="008A54D6" w:rsidRPr="00B275A7" w:rsidRDefault="008A54D6" w:rsidP="001153D5">
      <w:pPr>
        <w:spacing w:line="480" w:lineRule="auto"/>
        <w:rPr>
          <w:rFonts w:ascii="Times New Roman" w:hAnsi="Times New Roman" w:cs="Times New Roman"/>
          <w:sz w:val="24"/>
          <w:szCs w:val="24"/>
        </w:rPr>
      </w:pPr>
    </w:p>
    <w:p w:rsidR="008A54D6" w:rsidRPr="00B275A7" w:rsidRDefault="008A54D6" w:rsidP="001153D5">
      <w:pPr>
        <w:spacing w:line="480" w:lineRule="auto"/>
        <w:rPr>
          <w:rFonts w:ascii="Times New Roman" w:hAnsi="Times New Roman" w:cs="Times New Roman"/>
          <w:sz w:val="24"/>
          <w:szCs w:val="24"/>
        </w:rPr>
      </w:pPr>
    </w:p>
    <w:p w:rsidR="008A54D6" w:rsidRDefault="008A54D6" w:rsidP="001153D5">
      <w:pPr>
        <w:spacing w:line="480" w:lineRule="auto"/>
        <w:rPr>
          <w:rFonts w:ascii="Times New Roman" w:hAnsi="Times New Roman" w:cs="Times New Roman"/>
          <w:sz w:val="24"/>
          <w:szCs w:val="24"/>
        </w:rPr>
      </w:pPr>
    </w:p>
    <w:p w:rsidR="008A54D6" w:rsidRPr="00B275A7" w:rsidRDefault="00441046" w:rsidP="00FD1DBC">
      <w:pPr>
        <w:tabs>
          <w:tab w:val="left" w:pos="2505"/>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Gambar </w:t>
      </w:r>
      <w:r w:rsidR="00FD1DBC">
        <w:rPr>
          <w:rFonts w:ascii="Times New Roman" w:hAnsi="Times New Roman" w:cs="Times New Roman"/>
          <w:b/>
          <w:sz w:val="24"/>
          <w:szCs w:val="24"/>
        </w:rPr>
        <w:t>4.</w:t>
      </w:r>
      <w:r>
        <w:rPr>
          <w:rFonts w:ascii="Times New Roman" w:hAnsi="Times New Roman" w:cs="Times New Roman"/>
          <w:b/>
          <w:sz w:val="24"/>
          <w:szCs w:val="24"/>
        </w:rPr>
        <w:t>1</w:t>
      </w:r>
      <w:r w:rsidR="002541E5">
        <w:rPr>
          <w:rFonts w:ascii="Times New Roman" w:hAnsi="Times New Roman" w:cs="Times New Roman"/>
          <w:b/>
          <w:sz w:val="24"/>
          <w:szCs w:val="24"/>
        </w:rPr>
        <w:t xml:space="preserve"> </w:t>
      </w:r>
      <w:r w:rsidR="008A54D6" w:rsidRPr="00B275A7">
        <w:rPr>
          <w:rFonts w:ascii="Times New Roman" w:hAnsi="Times New Roman" w:cs="Times New Roman"/>
          <w:b/>
          <w:sz w:val="24"/>
          <w:szCs w:val="24"/>
        </w:rPr>
        <w:t>Struktur Organisasi Dinas Perhubungan</w:t>
      </w:r>
    </w:p>
    <w:p w:rsidR="008A54D6" w:rsidRDefault="008A54D6" w:rsidP="001153D5">
      <w:pPr>
        <w:pStyle w:val="ListParagraph"/>
        <w:tabs>
          <w:tab w:val="left" w:pos="0"/>
          <w:tab w:val="left" w:pos="426"/>
        </w:tabs>
        <w:spacing w:after="0" w:line="480" w:lineRule="auto"/>
        <w:ind w:left="426"/>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Tugas pokok Dinas Perhubungan sesuai dengan peraturan Daerah Kabupaten Boalemo Nomor 9 Tahun 2016 tentang pembentukan dan susunan perangkat Daerah Peraturan Bupati Nomor 62 Tahun 2016 tentang Kedudukan, Susunan Organsisasi, Tugas dan Fungsi, melaksnakan urusan pemerintahan  daerah bidang perhubungan darat dan perhubungan laut berdasarkan asas otonomi dan tugas pembantuan dan melaksanakan tugas lain yang diberikan oleh Bupati sesuai tugasnya.</w:t>
      </w:r>
    </w:p>
    <w:p w:rsidR="002541E5" w:rsidRPr="002541E5" w:rsidRDefault="002541E5" w:rsidP="002541E5">
      <w:pPr>
        <w:tabs>
          <w:tab w:val="left" w:pos="0"/>
          <w:tab w:val="left" w:pos="426"/>
        </w:tabs>
        <w:spacing w:after="0" w:line="480" w:lineRule="auto"/>
        <w:jc w:val="both"/>
        <w:rPr>
          <w:rFonts w:ascii="Times New Roman" w:eastAsia="Times New Roman" w:hAnsi="Times New Roman" w:cs="Times New Roman"/>
          <w:b/>
          <w:sz w:val="24"/>
          <w:szCs w:val="24"/>
        </w:rPr>
      </w:pPr>
      <w:r w:rsidRPr="002541E5">
        <w:rPr>
          <w:rFonts w:ascii="Times New Roman" w:eastAsia="Times New Roman" w:hAnsi="Times New Roman" w:cs="Times New Roman"/>
          <w:b/>
          <w:sz w:val="24"/>
          <w:szCs w:val="24"/>
        </w:rPr>
        <w:lastRenderedPageBreak/>
        <w:t>4.1.4</w:t>
      </w:r>
      <w:r>
        <w:rPr>
          <w:rFonts w:ascii="Times New Roman" w:eastAsia="Times New Roman" w:hAnsi="Times New Roman" w:cs="Times New Roman"/>
          <w:b/>
          <w:sz w:val="24"/>
          <w:szCs w:val="24"/>
        </w:rPr>
        <w:t xml:space="preserve"> Tugas dan Pokok dan Fungsi</w:t>
      </w:r>
    </w:p>
    <w:p w:rsidR="008A54D6" w:rsidRPr="0090085D" w:rsidRDefault="008A54D6" w:rsidP="001153D5">
      <w:pPr>
        <w:pStyle w:val="ListParagraph"/>
        <w:tabs>
          <w:tab w:val="left" w:pos="0"/>
          <w:tab w:val="left" w:pos="426"/>
        </w:tabs>
        <w:spacing w:after="0" w:line="480" w:lineRule="auto"/>
        <w:ind w:left="426"/>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90085D">
        <w:rPr>
          <w:rFonts w:ascii="Times New Roman" w:eastAsia="Times New Roman" w:hAnsi="Times New Roman" w:cs="Times New Roman"/>
          <w:sz w:val="24"/>
          <w:szCs w:val="24"/>
        </w:rPr>
        <w:t>Adapun tugas dan fungsi susunan organisasi Dinas Perhungan Kabupaten Boalemo.</w:t>
      </w:r>
    </w:p>
    <w:p w:rsidR="008A54D6" w:rsidRDefault="008A54D6" w:rsidP="001153D5">
      <w:pPr>
        <w:pStyle w:val="ListParagraph"/>
        <w:numPr>
          <w:ilvl w:val="0"/>
          <w:numId w:val="32"/>
        </w:numPr>
        <w:tabs>
          <w:tab w:val="left" w:pos="0"/>
          <w:tab w:val="left" w:pos="567"/>
          <w:tab w:val="left" w:pos="709"/>
          <w:tab w:val="left" w:pos="993"/>
        </w:tabs>
        <w:spacing w:after="0" w:line="480" w:lineRule="auto"/>
        <w:ind w:left="567" w:hanging="141"/>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Kepala Dinas</w:t>
      </w:r>
    </w:p>
    <w:p w:rsidR="008A54D6" w:rsidRPr="0090085D" w:rsidRDefault="008A54D6" w:rsidP="001153D5">
      <w:pPr>
        <w:pStyle w:val="ListParagraph"/>
        <w:tabs>
          <w:tab w:val="left" w:pos="0"/>
          <w:tab w:val="left" w:pos="567"/>
          <w:tab w:val="left" w:pos="709"/>
        </w:tabs>
        <w:spacing w:after="0" w:line="480" w:lineRule="auto"/>
        <w:ind w:left="709"/>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90085D">
        <w:rPr>
          <w:rFonts w:ascii="Times New Roman" w:eastAsia="Times New Roman" w:hAnsi="Times New Roman" w:cs="Times New Roman"/>
          <w:sz w:val="24"/>
          <w:szCs w:val="24"/>
        </w:rPr>
        <w:t>Merumuskan, mengkoordinasikan, memb</w:t>
      </w:r>
      <w:r>
        <w:rPr>
          <w:rFonts w:ascii="Times New Roman" w:eastAsia="Times New Roman" w:hAnsi="Times New Roman" w:cs="Times New Roman"/>
          <w:sz w:val="24"/>
          <w:szCs w:val="24"/>
        </w:rPr>
        <w:t xml:space="preserve">ina, mengarahkan program kerja, </w:t>
      </w:r>
      <w:r w:rsidRPr="0090085D">
        <w:rPr>
          <w:rFonts w:ascii="Times New Roman" w:eastAsia="Times New Roman" w:hAnsi="Times New Roman" w:cs="Times New Roman"/>
          <w:sz w:val="24"/>
          <w:szCs w:val="24"/>
        </w:rPr>
        <w:t>kebijakan teknis serta menyelenggarakan ketatausaha Dinas Perhubungan sesuai dengan peraturan perundang-undangan untuk mendukung kelancaran tugas pokok Pemerintah Daerah Kabuapaten Boalemo.</w:t>
      </w:r>
    </w:p>
    <w:p w:rsidR="008A54D6" w:rsidRPr="0090085D" w:rsidRDefault="008A54D6" w:rsidP="001153D5">
      <w:pPr>
        <w:pStyle w:val="ListParagraph"/>
        <w:numPr>
          <w:ilvl w:val="0"/>
          <w:numId w:val="32"/>
        </w:numPr>
        <w:tabs>
          <w:tab w:val="left" w:pos="0"/>
          <w:tab w:val="left" w:pos="567"/>
          <w:tab w:val="left" w:pos="709"/>
        </w:tabs>
        <w:spacing w:after="0" w:line="480" w:lineRule="auto"/>
        <w:ind w:left="709" w:hanging="283"/>
        <w:jc w:val="both"/>
        <w:rPr>
          <w:rFonts w:ascii="Times New Roman" w:eastAsia="Times New Roman" w:hAnsi="Times New Roman" w:cs="Times New Roman"/>
          <w:sz w:val="24"/>
          <w:szCs w:val="24"/>
        </w:rPr>
      </w:pPr>
      <w:r w:rsidRPr="0090085D">
        <w:rPr>
          <w:rFonts w:ascii="Times New Roman" w:eastAsia="Times New Roman" w:hAnsi="Times New Roman" w:cs="Times New Roman"/>
          <w:sz w:val="24"/>
          <w:szCs w:val="24"/>
        </w:rPr>
        <w:t>Sekretaris</w:t>
      </w:r>
    </w:p>
    <w:p w:rsidR="008A54D6" w:rsidRDefault="008A54D6" w:rsidP="001153D5">
      <w:pPr>
        <w:tabs>
          <w:tab w:val="left" w:pos="0"/>
          <w:tab w:val="left" w:pos="567"/>
          <w:tab w:val="left" w:pos="709"/>
        </w:tabs>
        <w:spacing w:after="0" w:line="48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90085D">
        <w:rPr>
          <w:rFonts w:ascii="Times New Roman" w:eastAsia="Times New Roman" w:hAnsi="Times New Roman" w:cs="Times New Roman"/>
          <w:sz w:val="24"/>
          <w:szCs w:val="24"/>
        </w:rPr>
        <w:t>Menyelenggarakan pelayanan administasi dan teknis yang meliputi perencanaan, keuangan, urusan tata usaha, perlengkapan rumah tangga dan urusan ASN kepada semua unsur Di lingkungan Dinas Perhubungan.</w:t>
      </w:r>
    </w:p>
    <w:p w:rsidR="008A54D6" w:rsidRDefault="008A54D6" w:rsidP="001153D5">
      <w:pPr>
        <w:pStyle w:val="ListParagraph"/>
        <w:numPr>
          <w:ilvl w:val="0"/>
          <w:numId w:val="32"/>
        </w:numPr>
        <w:tabs>
          <w:tab w:val="left" w:pos="0"/>
          <w:tab w:val="left" w:pos="567"/>
          <w:tab w:val="left" w:pos="709"/>
        </w:tabs>
        <w:spacing w:after="0" w:line="480" w:lineRule="auto"/>
        <w:ind w:left="709" w:hanging="283"/>
        <w:jc w:val="both"/>
        <w:rPr>
          <w:rFonts w:ascii="Times New Roman" w:eastAsia="Times New Roman" w:hAnsi="Times New Roman" w:cs="Times New Roman"/>
          <w:sz w:val="24"/>
          <w:szCs w:val="24"/>
        </w:rPr>
      </w:pPr>
      <w:r w:rsidRPr="0090085D">
        <w:rPr>
          <w:rFonts w:ascii="Times New Roman" w:eastAsia="Times New Roman" w:hAnsi="Times New Roman" w:cs="Times New Roman"/>
          <w:sz w:val="24"/>
          <w:szCs w:val="24"/>
        </w:rPr>
        <w:t>Kabid Perhubungan Darat</w:t>
      </w:r>
    </w:p>
    <w:p w:rsidR="008A54D6" w:rsidRDefault="008A54D6" w:rsidP="001153D5">
      <w:pPr>
        <w:pStyle w:val="ListParagraph"/>
        <w:tabs>
          <w:tab w:val="left" w:pos="0"/>
          <w:tab w:val="left" w:pos="567"/>
          <w:tab w:val="left" w:pos="709"/>
        </w:tabs>
        <w:spacing w:after="0" w:line="480" w:lineRule="auto"/>
        <w:ind w:left="709"/>
        <w:jc w:val="both"/>
        <w:rPr>
          <w:rFonts w:ascii="Times New Roman" w:eastAsia="Times New Roman" w:hAnsi="Times New Roman" w:cs="Times New Roman"/>
          <w:sz w:val="24"/>
          <w:szCs w:val="24"/>
        </w:rPr>
      </w:pPr>
      <w:r w:rsidRPr="0090085D">
        <w:rPr>
          <w:rFonts w:ascii="Times New Roman" w:eastAsia="Times New Roman" w:hAnsi="Times New Roman" w:cs="Times New Roman"/>
          <w:sz w:val="24"/>
          <w:szCs w:val="24"/>
        </w:rPr>
        <w:t>Melaksanakan Pembinaan manajemen dan rekayasa lalu lintas dan angkutan jalan, melaksnakan pengendalian dan pengawasan terhadap pelaksanaan kegiatan sesuai dengan proedur ketentuan yang berlaku untuk kelancaran pelaksanaan tugas.</w:t>
      </w:r>
    </w:p>
    <w:p w:rsidR="008A54D6" w:rsidRPr="0090085D" w:rsidRDefault="008A54D6" w:rsidP="001153D5">
      <w:pPr>
        <w:pStyle w:val="ListParagraph"/>
        <w:tabs>
          <w:tab w:val="left" w:pos="0"/>
          <w:tab w:val="left" w:pos="567"/>
          <w:tab w:val="left" w:pos="709"/>
          <w:tab w:val="left" w:pos="993"/>
        </w:tabs>
        <w:spacing w:after="0" w:line="48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90085D">
        <w:rPr>
          <w:rFonts w:ascii="Times New Roman" w:eastAsia="Times New Roman" w:hAnsi="Times New Roman" w:cs="Times New Roman"/>
          <w:sz w:val="24"/>
          <w:szCs w:val="24"/>
        </w:rPr>
        <w:t>Bidang perhubungan darat dalam menjalankan tugasnya di bantu oleh 3 kepala kasie yaitu :</w:t>
      </w:r>
    </w:p>
    <w:p w:rsidR="008A54D6" w:rsidRDefault="008A54D6" w:rsidP="001153D5">
      <w:pPr>
        <w:pStyle w:val="ListParagraph"/>
        <w:numPr>
          <w:ilvl w:val="0"/>
          <w:numId w:val="39"/>
        </w:numPr>
        <w:tabs>
          <w:tab w:val="left" w:pos="0"/>
          <w:tab w:val="left" w:pos="567"/>
          <w:tab w:val="left" w:pos="709"/>
        </w:tabs>
        <w:spacing w:after="0" w:line="480" w:lineRule="auto"/>
        <w:ind w:left="993" w:hanging="284"/>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Kasie Lalu Lintas dan Keselamatan Jalan</w:t>
      </w:r>
    </w:p>
    <w:p w:rsidR="008A54D6" w:rsidRPr="0090085D" w:rsidRDefault="008A54D6" w:rsidP="001153D5">
      <w:pPr>
        <w:pStyle w:val="ListParagraph"/>
        <w:tabs>
          <w:tab w:val="left" w:pos="0"/>
          <w:tab w:val="left" w:pos="567"/>
          <w:tab w:val="left" w:pos="709"/>
        </w:tabs>
        <w:spacing w:after="0" w:line="480" w:lineRule="auto"/>
        <w:ind w:left="993"/>
        <w:contextualSpacing w:val="0"/>
        <w:jc w:val="both"/>
        <w:rPr>
          <w:rFonts w:ascii="Times New Roman" w:eastAsia="Times New Roman" w:hAnsi="Times New Roman" w:cs="Times New Roman"/>
          <w:sz w:val="24"/>
          <w:szCs w:val="24"/>
        </w:rPr>
      </w:pPr>
      <w:r w:rsidRPr="0090085D">
        <w:rPr>
          <w:rFonts w:ascii="Times New Roman" w:eastAsia="Times New Roman" w:hAnsi="Times New Roman" w:cs="Times New Roman"/>
          <w:sz w:val="24"/>
          <w:szCs w:val="24"/>
        </w:rPr>
        <w:lastRenderedPageBreak/>
        <w:t>Melaksanakan perencanaan teknis, pembinaan, pengendalian  fasilitasi penyelanggara angkutan darat dan keselamatan jalan sesuai dengan ketentuan yang berlaku untuk kelancaran tugas. Dan kasie lalu lintas dan keselmatan jalan di bantu oleh 4 Tupoksi pekerjaan yaitu :</w:t>
      </w:r>
    </w:p>
    <w:p w:rsidR="008A54D6" w:rsidRDefault="008A54D6" w:rsidP="001153D5">
      <w:pPr>
        <w:pStyle w:val="ListParagraph"/>
        <w:numPr>
          <w:ilvl w:val="0"/>
          <w:numId w:val="33"/>
        </w:numPr>
        <w:tabs>
          <w:tab w:val="left" w:pos="0"/>
          <w:tab w:val="left" w:pos="567"/>
          <w:tab w:val="left" w:pos="709"/>
        </w:tabs>
        <w:spacing w:after="0" w:line="480" w:lineRule="auto"/>
        <w:ind w:left="1276" w:hanging="283"/>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Pengelola pengawasan LLAJ</w:t>
      </w:r>
    </w:p>
    <w:p w:rsidR="008A54D6" w:rsidRDefault="008A54D6" w:rsidP="001153D5">
      <w:pPr>
        <w:pStyle w:val="ListParagraph"/>
        <w:numPr>
          <w:ilvl w:val="0"/>
          <w:numId w:val="33"/>
        </w:numPr>
        <w:tabs>
          <w:tab w:val="left" w:pos="0"/>
          <w:tab w:val="left" w:pos="567"/>
          <w:tab w:val="left" w:pos="709"/>
        </w:tabs>
        <w:spacing w:after="0" w:line="480" w:lineRule="auto"/>
        <w:ind w:left="1276" w:hanging="283"/>
        <w:contextualSpacing w:val="0"/>
        <w:jc w:val="both"/>
        <w:rPr>
          <w:rFonts w:ascii="Times New Roman" w:eastAsia="Times New Roman" w:hAnsi="Times New Roman" w:cs="Times New Roman"/>
          <w:sz w:val="24"/>
          <w:szCs w:val="24"/>
        </w:rPr>
      </w:pPr>
      <w:r w:rsidRPr="0090085D">
        <w:rPr>
          <w:rFonts w:ascii="Times New Roman" w:eastAsia="Times New Roman" w:hAnsi="Times New Roman" w:cs="Times New Roman"/>
          <w:sz w:val="24"/>
          <w:szCs w:val="24"/>
        </w:rPr>
        <w:t>Penglola dan transportasi Jalan</w:t>
      </w:r>
    </w:p>
    <w:p w:rsidR="008A54D6" w:rsidRDefault="008A54D6" w:rsidP="001153D5">
      <w:pPr>
        <w:pStyle w:val="ListParagraph"/>
        <w:numPr>
          <w:ilvl w:val="0"/>
          <w:numId w:val="33"/>
        </w:numPr>
        <w:tabs>
          <w:tab w:val="left" w:pos="0"/>
          <w:tab w:val="left" w:pos="567"/>
          <w:tab w:val="left" w:pos="709"/>
        </w:tabs>
        <w:spacing w:after="0" w:line="480" w:lineRule="auto"/>
        <w:ind w:left="1276" w:hanging="283"/>
        <w:contextualSpacing w:val="0"/>
        <w:jc w:val="both"/>
        <w:rPr>
          <w:rFonts w:ascii="Times New Roman" w:eastAsia="Times New Roman" w:hAnsi="Times New Roman" w:cs="Times New Roman"/>
          <w:sz w:val="24"/>
          <w:szCs w:val="24"/>
        </w:rPr>
      </w:pPr>
      <w:r w:rsidRPr="0090085D">
        <w:rPr>
          <w:rFonts w:ascii="Times New Roman" w:eastAsia="Times New Roman" w:hAnsi="Times New Roman" w:cs="Times New Roman"/>
          <w:sz w:val="24"/>
          <w:szCs w:val="24"/>
        </w:rPr>
        <w:t xml:space="preserve">Penyusun Rekyasa Lalu Lintas </w:t>
      </w:r>
    </w:p>
    <w:p w:rsidR="008A54D6" w:rsidRPr="0090085D" w:rsidRDefault="008A54D6" w:rsidP="001153D5">
      <w:pPr>
        <w:pStyle w:val="ListParagraph"/>
        <w:numPr>
          <w:ilvl w:val="0"/>
          <w:numId w:val="33"/>
        </w:numPr>
        <w:tabs>
          <w:tab w:val="left" w:pos="0"/>
          <w:tab w:val="left" w:pos="567"/>
          <w:tab w:val="left" w:pos="709"/>
        </w:tabs>
        <w:spacing w:after="0" w:line="480" w:lineRule="auto"/>
        <w:ind w:left="1276" w:hanging="283"/>
        <w:contextualSpacing w:val="0"/>
        <w:jc w:val="both"/>
        <w:rPr>
          <w:rFonts w:ascii="Times New Roman" w:eastAsia="Times New Roman" w:hAnsi="Times New Roman" w:cs="Times New Roman"/>
          <w:sz w:val="24"/>
          <w:szCs w:val="24"/>
        </w:rPr>
      </w:pPr>
      <w:r w:rsidRPr="0090085D">
        <w:rPr>
          <w:rFonts w:ascii="Times New Roman" w:eastAsia="Times New Roman" w:hAnsi="Times New Roman" w:cs="Times New Roman"/>
          <w:sz w:val="24"/>
          <w:szCs w:val="24"/>
        </w:rPr>
        <w:t>Pengatur Lalu lintas dan Jalan</w:t>
      </w:r>
    </w:p>
    <w:p w:rsidR="008A54D6" w:rsidRDefault="008A54D6" w:rsidP="001153D5">
      <w:pPr>
        <w:pStyle w:val="ListParagraph"/>
        <w:numPr>
          <w:ilvl w:val="0"/>
          <w:numId w:val="39"/>
        </w:numPr>
        <w:tabs>
          <w:tab w:val="left" w:pos="0"/>
          <w:tab w:val="left" w:pos="567"/>
          <w:tab w:val="left" w:pos="709"/>
        </w:tabs>
        <w:spacing w:after="0" w:line="480" w:lineRule="auto"/>
        <w:ind w:left="993" w:hanging="284"/>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Kasie Pengawasan dan Pengendalian Angkutan</w:t>
      </w:r>
    </w:p>
    <w:p w:rsidR="008A54D6" w:rsidRPr="0090085D" w:rsidRDefault="008A54D6" w:rsidP="001153D5">
      <w:pPr>
        <w:pStyle w:val="ListParagraph"/>
        <w:tabs>
          <w:tab w:val="left" w:pos="0"/>
          <w:tab w:val="left" w:pos="567"/>
          <w:tab w:val="left" w:pos="709"/>
        </w:tabs>
        <w:spacing w:after="0" w:line="480" w:lineRule="auto"/>
        <w:ind w:left="993"/>
        <w:contextualSpacing w:val="0"/>
        <w:jc w:val="both"/>
        <w:rPr>
          <w:rFonts w:ascii="Times New Roman" w:eastAsia="Times New Roman" w:hAnsi="Times New Roman" w:cs="Times New Roman"/>
          <w:sz w:val="24"/>
          <w:szCs w:val="24"/>
        </w:rPr>
      </w:pPr>
      <w:r w:rsidRPr="0090085D">
        <w:rPr>
          <w:rFonts w:ascii="Times New Roman" w:eastAsia="Times New Roman" w:hAnsi="Times New Roman" w:cs="Times New Roman"/>
          <w:sz w:val="24"/>
          <w:szCs w:val="24"/>
        </w:rPr>
        <w:t>Melaksanakan perencanaan teknis, pembinaan, pengendalian, fasilitasi penyelenggara angkutan darat keselamatan jalan sesuai dengan ketentuan yang berlaku untuk kelancaran tugas kasie pngawasan dibantu oleh  tupoksi pekerjan yaitu :</w:t>
      </w:r>
    </w:p>
    <w:p w:rsidR="008A54D6" w:rsidRDefault="008A54D6" w:rsidP="001153D5">
      <w:pPr>
        <w:pStyle w:val="ListParagraph"/>
        <w:numPr>
          <w:ilvl w:val="0"/>
          <w:numId w:val="34"/>
        </w:numPr>
        <w:tabs>
          <w:tab w:val="left" w:pos="0"/>
          <w:tab w:val="left" w:pos="567"/>
          <w:tab w:val="left" w:pos="709"/>
        </w:tabs>
        <w:spacing w:after="0" w:line="480" w:lineRule="auto"/>
        <w:ind w:left="1276" w:hanging="283"/>
        <w:jc w:val="both"/>
        <w:rPr>
          <w:rFonts w:ascii="Times New Roman" w:eastAsia="Times New Roman" w:hAnsi="Times New Roman" w:cs="Times New Roman"/>
          <w:sz w:val="24"/>
          <w:szCs w:val="24"/>
        </w:rPr>
      </w:pPr>
      <w:r w:rsidRPr="00170C3D">
        <w:rPr>
          <w:rFonts w:ascii="Times New Roman" w:eastAsia="Times New Roman" w:hAnsi="Times New Roman" w:cs="Times New Roman"/>
          <w:sz w:val="24"/>
          <w:szCs w:val="24"/>
        </w:rPr>
        <w:t>Penagih retribusi</w:t>
      </w:r>
    </w:p>
    <w:p w:rsidR="008A54D6" w:rsidRDefault="008A54D6" w:rsidP="001153D5">
      <w:pPr>
        <w:pStyle w:val="ListParagraph"/>
        <w:numPr>
          <w:ilvl w:val="0"/>
          <w:numId w:val="34"/>
        </w:numPr>
        <w:tabs>
          <w:tab w:val="left" w:pos="0"/>
          <w:tab w:val="left" w:pos="567"/>
          <w:tab w:val="left" w:pos="709"/>
        </w:tabs>
        <w:spacing w:after="0" w:line="480" w:lineRule="auto"/>
        <w:ind w:left="1276" w:hanging="283"/>
        <w:jc w:val="both"/>
        <w:rPr>
          <w:rFonts w:ascii="Times New Roman" w:eastAsia="Times New Roman" w:hAnsi="Times New Roman" w:cs="Times New Roman"/>
          <w:sz w:val="24"/>
          <w:szCs w:val="24"/>
        </w:rPr>
      </w:pPr>
      <w:r w:rsidRPr="00170C3D">
        <w:rPr>
          <w:rFonts w:ascii="Times New Roman" w:eastAsia="Times New Roman" w:hAnsi="Times New Roman" w:cs="Times New Roman"/>
          <w:sz w:val="24"/>
          <w:szCs w:val="24"/>
        </w:rPr>
        <w:t>Pengelola retribusi terminal</w:t>
      </w:r>
    </w:p>
    <w:p w:rsidR="008A54D6" w:rsidRPr="00170C3D" w:rsidRDefault="008A54D6" w:rsidP="001153D5">
      <w:pPr>
        <w:pStyle w:val="ListParagraph"/>
        <w:numPr>
          <w:ilvl w:val="0"/>
          <w:numId w:val="34"/>
        </w:numPr>
        <w:tabs>
          <w:tab w:val="left" w:pos="0"/>
          <w:tab w:val="left" w:pos="567"/>
          <w:tab w:val="left" w:pos="709"/>
        </w:tabs>
        <w:spacing w:after="0" w:line="480" w:lineRule="auto"/>
        <w:ind w:left="1276" w:hanging="283"/>
        <w:jc w:val="both"/>
        <w:rPr>
          <w:rFonts w:ascii="Times New Roman" w:eastAsia="Times New Roman" w:hAnsi="Times New Roman" w:cs="Times New Roman"/>
          <w:sz w:val="24"/>
          <w:szCs w:val="24"/>
        </w:rPr>
      </w:pPr>
      <w:r w:rsidRPr="00170C3D">
        <w:rPr>
          <w:rFonts w:ascii="Times New Roman" w:eastAsia="Times New Roman" w:hAnsi="Times New Roman" w:cs="Times New Roman"/>
          <w:sz w:val="24"/>
          <w:szCs w:val="24"/>
        </w:rPr>
        <w:t>Analisis pemandu moda transportasi</w:t>
      </w:r>
    </w:p>
    <w:p w:rsidR="008A54D6" w:rsidRDefault="008A54D6" w:rsidP="001153D5">
      <w:pPr>
        <w:pStyle w:val="ListParagraph"/>
        <w:numPr>
          <w:ilvl w:val="0"/>
          <w:numId w:val="39"/>
        </w:numPr>
        <w:tabs>
          <w:tab w:val="left" w:pos="0"/>
          <w:tab w:val="left" w:pos="567"/>
          <w:tab w:val="left" w:pos="709"/>
        </w:tabs>
        <w:spacing w:after="0" w:line="480" w:lineRule="auto"/>
        <w:ind w:left="993" w:hanging="284"/>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Kasie Tehnik Sarana Dan Prasana Lalu Lintas Darat</w:t>
      </w:r>
    </w:p>
    <w:p w:rsidR="008A54D6" w:rsidRPr="00170C3D" w:rsidRDefault="008A54D6" w:rsidP="001153D5">
      <w:pPr>
        <w:pStyle w:val="ListParagraph"/>
        <w:tabs>
          <w:tab w:val="left" w:pos="0"/>
          <w:tab w:val="left" w:pos="567"/>
          <w:tab w:val="left" w:pos="709"/>
        </w:tabs>
        <w:spacing w:after="0" w:line="480" w:lineRule="auto"/>
        <w:ind w:left="993"/>
        <w:contextualSpacing w:val="0"/>
        <w:jc w:val="both"/>
        <w:rPr>
          <w:rFonts w:ascii="Times New Roman" w:eastAsia="Times New Roman" w:hAnsi="Times New Roman" w:cs="Times New Roman"/>
          <w:sz w:val="24"/>
          <w:szCs w:val="24"/>
        </w:rPr>
      </w:pPr>
      <w:r w:rsidRPr="00170C3D">
        <w:rPr>
          <w:rFonts w:ascii="Times New Roman" w:eastAsia="Times New Roman" w:hAnsi="Times New Roman" w:cs="Times New Roman"/>
          <w:sz w:val="24"/>
          <w:szCs w:val="24"/>
        </w:rPr>
        <w:t>Melaksanakan perencanaan teknis, pembinaan, pengendalian, fasilitasi penyelenggara tehnik sarana dan prasarana lalu lintas sesuai dengan ketentuan yang berlaku untuk kelancaran tugas kasie pngawasan dibantu oleh  tupoksi pekerjan yaitu :</w:t>
      </w:r>
    </w:p>
    <w:p w:rsidR="008A54D6" w:rsidRDefault="008A54D6" w:rsidP="001153D5">
      <w:pPr>
        <w:pStyle w:val="ListParagraph"/>
        <w:numPr>
          <w:ilvl w:val="0"/>
          <w:numId w:val="35"/>
        </w:numPr>
        <w:tabs>
          <w:tab w:val="left" w:pos="0"/>
          <w:tab w:val="left" w:pos="567"/>
          <w:tab w:val="left" w:pos="709"/>
        </w:tabs>
        <w:spacing w:after="0" w:line="480" w:lineRule="auto"/>
        <w:ind w:left="1276" w:hanging="283"/>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Pengelola pengujian kendaraan bermotor</w:t>
      </w:r>
    </w:p>
    <w:p w:rsidR="008A54D6" w:rsidRDefault="008A54D6" w:rsidP="001153D5">
      <w:pPr>
        <w:pStyle w:val="ListParagraph"/>
        <w:numPr>
          <w:ilvl w:val="0"/>
          <w:numId w:val="35"/>
        </w:numPr>
        <w:tabs>
          <w:tab w:val="left" w:pos="0"/>
          <w:tab w:val="left" w:pos="567"/>
          <w:tab w:val="left" w:pos="709"/>
        </w:tabs>
        <w:spacing w:after="0" w:line="480" w:lineRule="auto"/>
        <w:ind w:left="1276" w:hanging="283"/>
        <w:contextualSpacing w:val="0"/>
        <w:jc w:val="both"/>
        <w:rPr>
          <w:rFonts w:ascii="Times New Roman" w:eastAsia="Times New Roman" w:hAnsi="Times New Roman" w:cs="Times New Roman"/>
          <w:sz w:val="24"/>
          <w:szCs w:val="24"/>
        </w:rPr>
      </w:pPr>
      <w:r w:rsidRPr="00170C3D">
        <w:rPr>
          <w:rFonts w:ascii="Times New Roman" w:eastAsia="Times New Roman" w:hAnsi="Times New Roman" w:cs="Times New Roman"/>
          <w:sz w:val="24"/>
          <w:szCs w:val="24"/>
        </w:rPr>
        <w:lastRenderedPageBreak/>
        <w:t>Pengadministrasi pengujian</w:t>
      </w:r>
    </w:p>
    <w:p w:rsidR="008A54D6" w:rsidRPr="008A54D6" w:rsidRDefault="008A54D6" w:rsidP="001153D5">
      <w:pPr>
        <w:pStyle w:val="ListParagraph"/>
        <w:numPr>
          <w:ilvl w:val="0"/>
          <w:numId w:val="35"/>
        </w:numPr>
        <w:tabs>
          <w:tab w:val="left" w:pos="0"/>
          <w:tab w:val="left" w:pos="567"/>
          <w:tab w:val="left" w:pos="709"/>
        </w:tabs>
        <w:spacing w:after="0" w:line="480" w:lineRule="auto"/>
        <w:ind w:left="1276" w:hanging="283"/>
        <w:contextualSpacing w:val="0"/>
        <w:jc w:val="both"/>
        <w:rPr>
          <w:rFonts w:ascii="Times New Roman" w:eastAsia="Times New Roman" w:hAnsi="Times New Roman" w:cs="Times New Roman"/>
          <w:sz w:val="24"/>
          <w:szCs w:val="24"/>
        </w:rPr>
      </w:pPr>
      <w:r w:rsidRPr="00170C3D">
        <w:rPr>
          <w:rFonts w:ascii="Times New Roman" w:eastAsia="Times New Roman" w:hAnsi="Times New Roman" w:cs="Times New Roman"/>
          <w:sz w:val="24"/>
          <w:szCs w:val="24"/>
        </w:rPr>
        <w:t>Penguji kendaraan bermotor</w:t>
      </w:r>
    </w:p>
    <w:p w:rsidR="008A54D6" w:rsidRDefault="008A54D6" w:rsidP="001153D5">
      <w:pPr>
        <w:pStyle w:val="ListParagraph"/>
        <w:numPr>
          <w:ilvl w:val="0"/>
          <w:numId w:val="32"/>
        </w:numPr>
        <w:tabs>
          <w:tab w:val="left" w:pos="0"/>
          <w:tab w:val="left" w:pos="567"/>
          <w:tab w:val="left" w:pos="709"/>
        </w:tabs>
        <w:spacing w:after="0" w:line="480" w:lineRule="auto"/>
        <w:ind w:left="709" w:hanging="283"/>
        <w:contextualSpacing w:val="0"/>
        <w:jc w:val="both"/>
        <w:rPr>
          <w:rFonts w:ascii="Times New Roman" w:eastAsia="Times New Roman" w:hAnsi="Times New Roman" w:cs="Times New Roman"/>
          <w:sz w:val="24"/>
          <w:szCs w:val="24"/>
        </w:rPr>
      </w:pPr>
      <w:r w:rsidRPr="008B2DFB">
        <w:rPr>
          <w:rFonts w:ascii="Times New Roman" w:eastAsia="Times New Roman" w:hAnsi="Times New Roman" w:cs="Times New Roman"/>
          <w:sz w:val="24"/>
          <w:szCs w:val="24"/>
        </w:rPr>
        <w:t>Kabid Perhubungan Laut</w:t>
      </w:r>
    </w:p>
    <w:p w:rsidR="008A54D6" w:rsidRPr="00170C3D" w:rsidRDefault="008A54D6" w:rsidP="001153D5">
      <w:pPr>
        <w:pStyle w:val="ListParagraph"/>
        <w:tabs>
          <w:tab w:val="left" w:pos="0"/>
          <w:tab w:val="left" w:pos="567"/>
          <w:tab w:val="left" w:pos="709"/>
        </w:tabs>
        <w:spacing w:after="0" w:line="480" w:lineRule="auto"/>
        <w:ind w:left="709"/>
        <w:contextualSpacing w:val="0"/>
        <w:jc w:val="both"/>
        <w:rPr>
          <w:rFonts w:ascii="Times New Roman" w:eastAsia="Times New Roman" w:hAnsi="Times New Roman" w:cs="Times New Roman"/>
          <w:sz w:val="24"/>
          <w:szCs w:val="24"/>
        </w:rPr>
      </w:pPr>
      <w:r w:rsidRPr="00170C3D">
        <w:rPr>
          <w:rFonts w:ascii="Times New Roman" w:eastAsia="Times New Roman" w:hAnsi="Times New Roman" w:cs="Times New Roman"/>
          <w:sz w:val="24"/>
          <w:szCs w:val="24"/>
        </w:rPr>
        <w:t>Melaksanakan pengaturan, pengendalian dan pembinaan dan pengawasan lalu lintas angkutan laut, pelabuhan dan keselamatan pelayaran sesuai dengan ketentuan yang berlaku untuk kelancaran pelaksnaan tugas kabid perhubungan laut di bantu olek kepala kasie :</w:t>
      </w:r>
    </w:p>
    <w:p w:rsidR="008A54D6" w:rsidRDefault="008A54D6" w:rsidP="001153D5">
      <w:pPr>
        <w:pStyle w:val="ListParagraph"/>
        <w:numPr>
          <w:ilvl w:val="1"/>
          <w:numId w:val="32"/>
        </w:numPr>
        <w:tabs>
          <w:tab w:val="left" w:pos="0"/>
          <w:tab w:val="left" w:pos="567"/>
          <w:tab w:val="left" w:pos="709"/>
        </w:tabs>
        <w:spacing w:after="0" w:line="480" w:lineRule="auto"/>
        <w:ind w:left="993" w:hanging="284"/>
        <w:contextualSpacing w:val="0"/>
        <w:jc w:val="both"/>
        <w:rPr>
          <w:rFonts w:ascii="Times New Roman" w:eastAsia="Times New Roman" w:hAnsi="Times New Roman" w:cs="Times New Roman"/>
          <w:sz w:val="24"/>
          <w:szCs w:val="24"/>
        </w:rPr>
      </w:pPr>
      <w:r w:rsidRPr="00051A45">
        <w:rPr>
          <w:rFonts w:ascii="Times New Roman" w:eastAsia="Times New Roman" w:hAnsi="Times New Roman" w:cs="Times New Roman"/>
          <w:sz w:val="24"/>
          <w:szCs w:val="24"/>
        </w:rPr>
        <w:t>Kasie Keselamatan Pelayaran Dan Lalu Lintas</w:t>
      </w:r>
    </w:p>
    <w:p w:rsidR="008A54D6" w:rsidRPr="00170C3D" w:rsidRDefault="008A54D6" w:rsidP="001153D5">
      <w:pPr>
        <w:pStyle w:val="ListParagraph"/>
        <w:tabs>
          <w:tab w:val="left" w:pos="0"/>
          <w:tab w:val="left" w:pos="567"/>
          <w:tab w:val="left" w:pos="709"/>
        </w:tabs>
        <w:spacing w:after="0" w:line="480" w:lineRule="auto"/>
        <w:ind w:left="993"/>
        <w:contextualSpacing w:val="0"/>
        <w:jc w:val="both"/>
        <w:rPr>
          <w:rFonts w:ascii="Times New Roman" w:eastAsia="Times New Roman" w:hAnsi="Times New Roman" w:cs="Times New Roman"/>
          <w:sz w:val="24"/>
          <w:szCs w:val="24"/>
        </w:rPr>
      </w:pPr>
      <w:r w:rsidRPr="00170C3D">
        <w:rPr>
          <w:rFonts w:ascii="Times New Roman" w:eastAsia="Times New Roman" w:hAnsi="Times New Roman" w:cs="Times New Roman"/>
          <w:sz w:val="24"/>
          <w:szCs w:val="24"/>
        </w:rPr>
        <w:t>Melaksnakan pengaturan, pengendalian, pembinaan dan pengawasan lalu lintas sesuai ketentuan yang berlaku dan di bantu oleh 2 tupoksi pekerjaan yaitu :</w:t>
      </w:r>
    </w:p>
    <w:p w:rsidR="008A54D6" w:rsidRDefault="008A54D6" w:rsidP="001153D5">
      <w:pPr>
        <w:pStyle w:val="ListParagraph"/>
        <w:numPr>
          <w:ilvl w:val="0"/>
          <w:numId w:val="36"/>
        </w:numPr>
        <w:tabs>
          <w:tab w:val="left" w:pos="0"/>
          <w:tab w:val="left" w:pos="567"/>
          <w:tab w:val="left" w:pos="709"/>
        </w:tabs>
        <w:spacing w:after="0" w:line="480" w:lineRule="auto"/>
        <w:ind w:left="1276" w:hanging="283"/>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Pengelola data alur permbuan angkutan sungai dan penyembaranan</w:t>
      </w:r>
    </w:p>
    <w:p w:rsidR="008A54D6" w:rsidRPr="00170C3D" w:rsidRDefault="008A54D6" w:rsidP="001153D5">
      <w:pPr>
        <w:pStyle w:val="ListParagraph"/>
        <w:numPr>
          <w:ilvl w:val="0"/>
          <w:numId w:val="36"/>
        </w:numPr>
        <w:tabs>
          <w:tab w:val="left" w:pos="0"/>
          <w:tab w:val="left" w:pos="567"/>
          <w:tab w:val="left" w:pos="709"/>
        </w:tabs>
        <w:spacing w:after="0" w:line="480" w:lineRule="auto"/>
        <w:ind w:left="1276" w:hanging="283"/>
        <w:contextualSpacing w:val="0"/>
        <w:jc w:val="both"/>
        <w:rPr>
          <w:rFonts w:ascii="Times New Roman" w:eastAsia="Times New Roman" w:hAnsi="Times New Roman" w:cs="Times New Roman"/>
          <w:sz w:val="24"/>
          <w:szCs w:val="24"/>
        </w:rPr>
      </w:pPr>
      <w:r w:rsidRPr="00170C3D">
        <w:rPr>
          <w:rFonts w:ascii="Times New Roman" w:eastAsia="Times New Roman" w:hAnsi="Times New Roman" w:cs="Times New Roman"/>
          <w:sz w:val="24"/>
          <w:szCs w:val="24"/>
        </w:rPr>
        <w:t>Pengadministrasi dokumen pelayaran.</w:t>
      </w:r>
    </w:p>
    <w:p w:rsidR="008A54D6" w:rsidRDefault="008A54D6" w:rsidP="001153D5">
      <w:pPr>
        <w:pStyle w:val="ListParagraph"/>
        <w:numPr>
          <w:ilvl w:val="1"/>
          <w:numId w:val="32"/>
        </w:numPr>
        <w:tabs>
          <w:tab w:val="left" w:pos="0"/>
          <w:tab w:val="left" w:pos="567"/>
          <w:tab w:val="left" w:pos="709"/>
        </w:tabs>
        <w:spacing w:after="0" w:line="480" w:lineRule="auto"/>
        <w:ind w:left="993" w:hanging="284"/>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Kasie Sarana Dan Prasana Laut</w:t>
      </w:r>
    </w:p>
    <w:p w:rsidR="008A54D6" w:rsidRPr="00170C3D" w:rsidRDefault="008A54D6" w:rsidP="001153D5">
      <w:pPr>
        <w:pStyle w:val="ListParagraph"/>
        <w:tabs>
          <w:tab w:val="left" w:pos="0"/>
          <w:tab w:val="left" w:pos="567"/>
          <w:tab w:val="left" w:pos="709"/>
        </w:tabs>
        <w:spacing w:after="0" w:line="480" w:lineRule="auto"/>
        <w:ind w:left="993"/>
        <w:contextualSpacing w:val="0"/>
        <w:jc w:val="both"/>
        <w:rPr>
          <w:rFonts w:ascii="Times New Roman" w:eastAsia="Times New Roman" w:hAnsi="Times New Roman" w:cs="Times New Roman"/>
          <w:sz w:val="24"/>
          <w:szCs w:val="24"/>
        </w:rPr>
      </w:pPr>
      <w:r w:rsidRPr="00170C3D">
        <w:rPr>
          <w:rFonts w:ascii="Times New Roman" w:eastAsia="Times New Roman" w:hAnsi="Times New Roman" w:cs="Times New Roman"/>
          <w:sz w:val="24"/>
          <w:szCs w:val="24"/>
        </w:rPr>
        <w:t>Melaksanakan pengaturan, pengendalian dan pembinaan dan pengawasan lalu lintas angkutan laut, sesuai dengan ketentuan yang berlkau untuk kelancaran tugas dibantu oleh tupoksi ekerjaan yaitu :</w:t>
      </w:r>
    </w:p>
    <w:p w:rsidR="008A54D6" w:rsidRDefault="008A54D6" w:rsidP="001153D5">
      <w:pPr>
        <w:pStyle w:val="ListParagraph"/>
        <w:numPr>
          <w:ilvl w:val="0"/>
          <w:numId w:val="37"/>
        </w:numPr>
        <w:tabs>
          <w:tab w:val="left" w:pos="0"/>
          <w:tab w:val="left" w:pos="567"/>
          <w:tab w:val="left" w:pos="709"/>
        </w:tabs>
        <w:spacing w:after="0" w:line="480" w:lineRule="auto"/>
        <w:ind w:left="1276" w:hanging="283"/>
        <w:jc w:val="both"/>
        <w:rPr>
          <w:rFonts w:ascii="Times New Roman" w:eastAsia="Times New Roman" w:hAnsi="Times New Roman" w:cs="Times New Roman"/>
          <w:sz w:val="24"/>
          <w:szCs w:val="24"/>
        </w:rPr>
      </w:pPr>
      <w:r w:rsidRPr="00170C3D">
        <w:rPr>
          <w:rFonts w:ascii="Times New Roman" w:eastAsia="Times New Roman" w:hAnsi="Times New Roman" w:cs="Times New Roman"/>
          <w:sz w:val="24"/>
          <w:szCs w:val="24"/>
        </w:rPr>
        <w:t xml:space="preserve">Pengelola data sarana dan prasana </w:t>
      </w:r>
    </w:p>
    <w:p w:rsidR="008A54D6" w:rsidRDefault="008A54D6" w:rsidP="001153D5">
      <w:pPr>
        <w:pStyle w:val="ListParagraph"/>
        <w:numPr>
          <w:ilvl w:val="0"/>
          <w:numId w:val="37"/>
        </w:numPr>
        <w:tabs>
          <w:tab w:val="left" w:pos="0"/>
          <w:tab w:val="left" w:pos="567"/>
          <w:tab w:val="left" w:pos="709"/>
        </w:tabs>
        <w:spacing w:after="0" w:line="480" w:lineRule="auto"/>
        <w:ind w:left="1276" w:hanging="283"/>
        <w:jc w:val="both"/>
        <w:rPr>
          <w:rFonts w:ascii="Times New Roman" w:eastAsia="Times New Roman" w:hAnsi="Times New Roman" w:cs="Times New Roman"/>
          <w:sz w:val="24"/>
          <w:szCs w:val="24"/>
        </w:rPr>
      </w:pPr>
      <w:r w:rsidRPr="00170C3D">
        <w:rPr>
          <w:rFonts w:ascii="Times New Roman" w:eastAsia="Times New Roman" w:hAnsi="Times New Roman" w:cs="Times New Roman"/>
          <w:sz w:val="24"/>
          <w:szCs w:val="24"/>
        </w:rPr>
        <w:t>Pengawas lalu lintas dan angkutan laut</w:t>
      </w:r>
    </w:p>
    <w:p w:rsidR="004E68AA" w:rsidRDefault="004E68AA" w:rsidP="004E68AA">
      <w:pPr>
        <w:tabs>
          <w:tab w:val="left" w:pos="0"/>
          <w:tab w:val="left" w:pos="567"/>
          <w:tab w:val="left" w:pos="709"/>
        </w:tabs>
        <w:spacing w:after="0" w:line="480" w:lineRule="auto"/>
        <w:jc w:val="both"/>
        <w:rPr>
          <w:rFonts w:ascii="Times New Roman" w:eastAsia="Times New Roman" w:hAnsi="Times New Roman" w:cs="Times New Roman"/>
          <w:sz w:val="24"/>
          <w:szCs w:val="24"/>
        </w:rPr>
      </w:pPr>
    </w:p>
    <w:p w:rsidR="004E68AA" w:rsidRDefault="004E68AA" w:rsidP="004E68AA">
      <w:pPr>
        <w:tabs>
          <w:tab w:val="left" w:pos="0"/>
          <w:tab w:val="left" w:pos="567"/>
          <w:tab w:val="left" w:pos="709"/>
        </w:tabs>
        <w:spacing w:after="0" w:line="480" w:lineRule="auto"/>
        <w:jc w:val="both"/>
        <w:rPr>
          <w:rFonts w:ascii="Times New Roman" w:eastAsia="Times New Roman" w:hAnsi="Times New Roman" w:cs="Times New Roman"/>
          <w:sz w:val="24"/>
          <w:szCs w:val="24"/>
        </w:rPr>
      </w:pPr>
    </w:p>
    <w:p w:rsidR="004E68AA" w:rsidRPr="004E68AA" w:rsidRDefault="004E68AA" w:rsidP="004E68AA">
      <w:pPr>
        <w:tabs>
          <w:tab w:val="left" w:pos="0"/>
          <w:tab w:val="left" w:pos="567"/>
          <w:tab w:val="left" w:pos="709"/>
        </w:tabs>
        <w:spacing w:after="0" w:line="480" w:lineRule="auto"/>
        <w:jc w:val="both"/>
        <w:rPr>
          <w:rFonts w:ascii="Times New Roman" w:eastAsia="Times New Roman" w:hAnsi="Times New Roman" w:cs="Times New Roman"/>
          <w:sz w:val="24"/>
          <w:szCs w:val="24"/>
        </w:rPr>
      </w:pPr>
    </w:p>
    <w:p w:rsidR="008A54D6" w:rsidRDefault="008A54D6" w:rsidP="001153D5">
      <w:pPr>
        <w:pStyle w:val="ListParagraph"/>
        <w:numPr>
          <w:ilvl w:val="1"/>
          <w:numId w:val="32"/>
        </w:numPr>
        <w:tabs>
          <w:tab w:val="left" w:pos="0"/>
          <w:tab w:val="left" w:pos="567"/>
          <w:tab w:val="left" w:pos="709"/>
        </w:tabs>
        <w:spacing w:after="0" w:line="480" w:lineRule="auto"/>
        <w:ind w:left="993" w:hanging="284"/>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Kasie Kepelabuhanan</w:t>
      </w:r>
    </w:p>
    <w:p w:rsidR="006C0B08" w:rsidRPr="004E68AA" w:rsidRDefault="008A54D6" w:rsidP="004E68AA">
      <w:pPr>
        <w:pStyle w:val="ListParagraph"/>
        <w:tabs>
          <w:tab w:val="left" w:pos="0"/>
          <w:tab w:val="left" w:pos="567"/>
          <w:tab w:val="left" w:pos="709"/>
        </w:tabs>
        <w:spacing w:after="0" w:line="480" w:lineRule="auto"/>
        <w:ind w:left="993"/>
        <w:contextualSpacing w:val="0"/>
        <w:jc w:val="both"/>
        <w:rPr>
          <w:rFonts w:ascii="Times New Roman" w:eastAsia="Times New Roman" w:hAnsi="Times New Roman" w:cs="Times New Roman"/>
          <w:sz w:val="24"/>
          <w:szCs w:val="24"/>
        </w:rPr>
      </w:pPr>
      <w:r w:rsidRPr="00C61D7F">
        <w:rPr>
          <w:rFonts w:ascii="Times New Roman" w:eastAsia="Times New Roman" w:hAnsi="Times New Roman" w:cs="Times New Roman"/>
          <w:sz w:val="24"/>
          <w:szCs w:val="24"/>
        </w:rPr>
        <w:t>Melaksanakan pengaturan,pengendalian dan pembinaan kepelabuhan sesuai dengan ketentuan yang berlaku untuk kelancaram pelaksanaan tugas di bantu oleh tupoksi pekerjan yaitu :</w:t>
      </w:r>
    </w:p>
    <w:p w:rsidR="008A54D6" w:rsidRDefault="008A54D6" w:rsidP="001153D5">
      <w:pPr>
        <w:pStyle w:val="ListParagraph"/>
        <w:numPr>
          <w:ilvl w:val="0"/>
          <w:numId w:val="38"/>
        </w:numPr>
        <w:tabs>
          <w:tab w:val="left" w:pos="0"/>
          <w:tab w:val="left" w:pos="567"/>
          <w:tab w:val="left" w:pos="709"/>
        </w:tabs>
        <w:spacing w:after="0" w:line="480" w:lineRule="auto"/>
        <w:ind w:left="1276" w:hanging="283"/>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Analisis pelabuhan</w:t>
      </w:r>
    </w:p>
    <w:p w:rsidR="008A54D6" w:rsidRPr="005D5BE3" w:rsidRDefault="008A54D6" w:rsidP="001153D5">
      <w:pPr>
        <w:pStyle w:val="ListParagraph"/>
        <w:numPr>
          <w:ilvl w:val="0"/>
          <w:numId w:val="38"/>
        </w:numPr>
        <w:tabs>
          <w:tab w:val="left" w:pos="0"/>
          <w:tab w:val="left" w:pos="567"/>
          <w:tab w:val="left" w:pos="709"/>
        </w:tabs>
        <w:spacing w:after="0" w:line="480" w:lineRule="auto"/>
        <w:ind w:left="1276" w:hanging="283"/>
        <w:contextualSpacing w:val="0"/>
        <w:jc w:val="both"/>
        <w:rPr>
          <w:rFonts w:ascii="Times New Roman" w:eastAsia="Times New Roman" w:hAnsi="Times New Roman" w:cs="Times New Roman"/>
          <w:sz w:val="24"/>
          <w:szCs w:val="24"/>
        </w:rPr>
      </w:pPr>
      <w:r w:rsidRPr="00C61D7F">
        <w:rPr>
          <w:rFonts w:ascii="Times New Roman" w:eastAsia="Times New Roman" w:hAnsi="Times New Roman" w:cs="Times New Roman"/>
          <w:sz w:val="24"/>
          <w:szCs w:val="24"/>
        </w:rPr>
        <w:t>Pemeriksa pelabuhan</w:t>
      </w:r>
    </w:p>
    <w:p w:rsidR="008A54D6" w:rsidRDefault="008A54D6" w:rsidP="001153D5">
      <w:pPr>
        <w:pStyle w:val="ListParagraph"/>
        <w:numPr>
          <w:ilvl w:val="1"/>
          <w:numId w:val="29"/>
        </w:numPr>
        <w:tabs>
          <w:tab w:val="left" w:pos="0"/>
          <w:tab w:val="left" w:pos="426"/>
        </w:tabs>
        <w:spacing w:after="0" w:line="480" w:lineRule="auto"/>
        <w:ind w:left="426" w:hanging="426"/>
        <w:jc w:val="both"/>
        <w:rPr>
          <w:rFonts w:ascii="Times New Roman" w:eastAsia="Times New Roman" w:hAnsi="Times New Roman" w:cs="Times New Roman"/>
          <w:b/>
          <w:sz w:val="24"/>
          <w:szCs w:val="24"/>
        </w:rPr>
      </w:pPr>
      <w:r w:rsidRPr="00B15370">
        <w:rPr>
          <w:rFonts w:ascii="Times New Roman" w:eastAsia="Times New Roman" w:hAnsi="Times New Roman" w:cs="Times New Roman"/>
          <w:b/>
          <w:sz w:val="24"/>
          <w:szCs w:val="24"/>
        </w:rPr>
        <w:t xml:space="preserve">Hasil Penelitian </w:t>
      </w:r>
    </w:p>
    <w:p w:rsidR="008A54D6" w:rsidRDefault="008A54D6" w:rsidP="001153D5">
      <w:pPr>
        <w:pStyle w:val="ListParagraph"/>
        <w:tabs>
          <w:tab w:val="left" w:pos="0"/>
          <w:tab w:val="left" w:pos="426"/>
        </w:tabs>
        <w:spacing w:after="0" w:line="480" w:lineRule="auto"/>
        <w:ind w:left="426"/>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D17143">
        <w:rPr>
          <w:rFonts w:ascii="Times New Roman" w:eastAsia="Times New Roman" w:hAnsi="Times New Roman" w:cs="Times New Roman"/>
          <w:sz w:val="24"/>
          <w:szCs w:val="24"/>
        </w:rPr>
        <w:t>Daftar pertanyaan wawancara merupakan data primer yang sangat menunjang dalam pelaksanaan penelitian. Terdapat empat dimensi dalam penelitian ini. Keempat dimensi ini akan diuraikan sebagai berikut :</w:t>
      </w:r>
    </w:p>
    <w:p w:rsidR="002541E5" w:rsidRPr="002541E5" w:rsidRDefault="002541E5" w:rsidP="002541E5">
      <w:pPr>
        <w:pStyle w:val="ListParagraph"/>
        <w:numPr>
          <w:ilvl w:val="2"/>
          <w:numId w:val="29"/>
        </w:numPr>
        <w:tabs>
          <w:tab w:val="left" w:pos="0"/>
        </w:tabs>
        <w:spacing w:after="0" w:line="480" w:lineRule="auto"/>
        <w:jc w:val="both"/>
        <w:rPr>
          <w:rFonts w:ascii="Times New Roman" w:eastAsia="Times New Roman" w:hAnsi="Times New Roman" w:cs="Times New Roman"/>
          <w:b/>
          <w:sz w:val="24"/>
          <w:szCs w:val="24"/>
        </w:rPr>
      </w:pPr>
      <w:r w:rsidRPr="002541E5">
        <w:rPr>
          <w:rFonts w:ascii="Times New Roman" w:eastAsia="Times New Roman" w:hAnsi="Times New Roman" w:cs="Times New Roman"/>
          <w:b/>
          <w:sz w:val="24"/>
          <w:szCs w:val="24"/>
        </w:rPr>
        <w:t>Deskripsi Penerimaan Pendapatan Asli Daerah</w:t>
      </w:r>
    </w:p>
    <w:p w:rsidR="002541E5" w:rsidRDefault="00592235" w:rsidP="002541E5">
      <w:pPr>
        <w:pStyle w:val="ListParagraph"/>
        <w:tabs>
          <w:tab w:val="left" w:pos="0"/>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Pendapatan Asli Daerah adalah pendapatan yang bersumber dari pungut sendiri oleh pemerintah daerah. Sumber Pendapatan Asli daerah Terdiri dari pajak daerah, retribusi daerah, laba dari badan usaha milik daerah (BUMD), dan pendapatan Asli Daerah lainnya yang sah.</w:t>
      </w:r>
    </w:p>
    <w:p w:rsidR="00DE1D68" w:rsidRPr="00DE1D68" w:rsidRDefault="00DE1D68" w:rsidP="00DE1D68">
      <w:pPr>
        <w:pStyle w:val="ListParagraph"/>
        <w:numPr>
          <w:ilvl w:val="2"/>
          <w:numId w:val="29"/>
        </w:numPr>
        <w:tabs>
          <w:tab w:val="left" w:pos="0"/>
        </w:tabs>
        <w:spacing w:after="0" w:line="480" w:lineRule="auto"/>
        <w:jc w:val="both"/>
        <w:rPr>
          <w:rFonts w:ascii="Times New Roman" w:eastAsia="Times New Roman" w:hAnsi="Times New Roman" w:cs="Times New Roman"/>
          <w:b/>
          <w:sz w:val="24"/>
          <w:szCs w:val="24"/>
        </w:rPr>
      </w:pPr>
      <w:r w:rsidRPr="00DE1D68">
        <w:rPr>
          <w:rFonts w:ascii="Times New Roman" w:eastAsia="Times New Roman" w:hAnsi="Times New Roman" w:cs="Times New Roman"/>
          <w:b/>
          <w:sz w:val="24"/>
          <w:szCs w:val="24"/>
        </w:rPr>
        <w:t>Memperluas Basis Penerimaan</w:t>
      </w:r>
    </w:p>
    <w:p w:rsidR="00DE1D68" w:rsidRPr="00DE1D68" w:rsidRDefault="00DE1D68" w:rsidP="00DE1D68">
      <w:pPr>
        <w:pStyle w:val="ListParagraph"/>
        <w:tabs>
          <w:tab w:val="left" w:pos="0"/>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Meningkatkan pendapatan dapat dilakukan dengan melakukan </w:t>
      </w:r>
      <w:r w:rsidR="006867CA">
        <w:rPr>
          <w:rFonts w:ascii="Times New Roman" w:eastAsia="Times New Roman" w:hAnsi="Times New Roman" w:cs="Times New Roman"/>
          <w:sz w:val="24"/>
          <w:szCs w:val="24"/>
        </w:rPr>
        <w:t>basis penerimaan</w:t>
      </w:r>
      <w:r>
        <w:rPr>
          <w:rFonts w:ascii="Times New Roman" w:eastAsia="Times New Roman" w:hAnsi="Times New Roman" w:cs="Times New Roman"/>
          <w:sz w:val="24"/>
          <w:szCs w:val="24"/>
        </w:rPr>
        <w:t xml:space="preserve">. Perluasan basis penerimaan merupakan salah satu bentuk upaya yang dilakukan dalam meningkatkan pendapatan melalui kebijakan. Memperluas basis penerimaan sama artinya dengan memperluas sumber penerimaan. Dalam rangka perluasan basis penerimaan ini salah satu langkah yang dilakukan oleh pemerintah </w:t>
      </w:r>
      <w:r>
        <w:rPr>
          <w:rFonts w:ascii="Times New Roman" w:eastAsia="Times New Roman" w:hAnsi="Times New Roman" w:cs="Times New Roman"/>
          <w:sz w:val="24"/>
          <w:szCs w:val="24"/>
        </w:rPr>
        <w:lastRenderedPageBreak/>
        <w:t>adalah dengan melakukan evaluasi terhadap tarif retribusi pada pengujian kendaraan bermotor.</w:t>
      </w:r>
    </w:p>
    <w:p w:rsidR="008A54D6" w:rsidRPr="002541E5" w:rsidRDefault="008A54D6" w:rsidP="002541E5">
      <w:pPr>
        <w:tabs>
          <w:tab w:val="left" w:pos="0"/>
        </w:tabs>
        <w:spacing w:after="0" w:line="480" w:lineRule="auto"/>
        <w:jc w:val="both"/>
        <w:rPr>
          <w:rFonts w:ascii="Times New Roman" w:eastAsia="Times New Roman" w:hAnsi="Times New Roman" w:cs="Times New Roman"/>
          <w:sz w:val="24"/>
          <w:szCs w:val="24"/>
        </w:rPr>
      </w:pPr>
      <w:r w:rsidRPr="002541E5">
        <w:rPr>
          <w:rFonts w:ascii="Times New Roman" w:eastAsia="Times New Roman" w:hAnsi="Times New Roman" w:cs="Times New Roman"/>
          <w:sz w:val="24"/>
          <w:szCs w:val="24"/>
        </w:rPr>
        <w:tab/>
      </w:r>
      <w:r w:rsidR="00592235">
        <w:rPr>
          <w:rFonts w:ascii="Times New Roman" w:eastAsia="Times New Roman" w:hAnsi="Times New Roman" w:cs="Times New Roman"/>
          <w:sz w:val="24"/>
          <w:szCs w:val="24"/>
        </w:rPr>
        <w:t xml:space="preserve">Bagaimna Cara Perhubungan Kabupaten Boalemo memperluas basis penerimaan ? </w:t>
      </w:r>
      <w:r w:rsidRPr="002541E5">
        <w:rPr>
          <w:rFonts w:ascii="Times New Roman" w:eastAsia="Times New Roman" w:hAnsi="Times New Roman" w:cs="Times New Roman"/>
          <w:sz w:val="24"/>
          <w:szCs w:val="24"/>
        </w:rPr>
        <w:t>Berdasarkan hasil wawancara yang telah dilakukan oleh peneliti, bapak Mustapa</w:t>
      </w:r>
      <w:r w:rsidR="00583427">
        <w:rPr>
          <w:rFonts w:ascii="Times New Roman" w:eastAsia="Times New Roman" w:hAnsi="Times New Roman" w:cs="Times New Roman"/>
          <w:sz w:val="24"/>
          <w:szCs w:val="24"/>
        </w:rPr>
        <w:t xml:space="preserve"> sebagai Kasie Sarana dan Prasana Pengujian Kendaraan Bermotor</w:t>
      </w:r>
      <w:r w:rsidRPr="002541E5">
        <w:rPr>
          <w:rFonts w:ascii="Times New Roman" w:eastAsia="Times New Roman" w:hAnsi="Times New Roman" w:cs="Times New Roman"/>
          <w:sz w:val="24"/>
          <w:szCs w:val="24"/>
        </w:rPr>
        <w:t xml:space="preserve"> menjelaskan bahwa : </w:t>
      </w:r>
    </w:p>
    <w:p w:rsidR="008A54D6" w:rsidRPr="008674BE" w:rsidRDefault="008A54D6" w:rsidP="00DE1D68">
      <w:pPr>
        <w:pStyle w:val="ListParagraph"/>
        <w:tabs>
          <w:tab w:val="left" w:pos="0"/>
        </w:tabs>
        <w:spacing w:before="240" w:line="240" w:lineRule="auto"/>
        <w:ind w:left="1134"/>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“salah satu cara dalam melakukan perluasan basis penerimaan adalah dengan mengoptimalkan retribusi yang telah di Perdakan seperti SKR, Karcis, buku KIR, peleng, dan stiker. Karena saat ini dinas perhubungan sudah dibagi menjadi Kapos dalam memungut retribusi pengujian kendaraan bermotor di kantor pada setiap pengendara yang akan menguji kendaraan mereka”.</w:t>
      </w:r>
    </w:p>
    <w:p w:rsidR="008A54D6" w:rsidRDefault="008A54D6" w:rsidP="00592235">
      <w:pPr>
        <w:pStyle w:val="ListParagraph"/>
        <w:tabs>
          <w:tab w:val="left" w:pos="0"/>
        </w:tabs>
        <w:spacing w:after="0" w:line="480" w:lineRule="auto"/>
        <w:ind w:left="425"/>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Pendapat dari bapak Mustafa ini kemudian dipertegas dengan pendapat bapak Ridwan</w:t>
      </w:r>
      <w:r w:rsidR="00583427">
        <w:rPr>
          <w:rFonts w:ascii="Times New Roman" w:eastAsia="Times New Roman" w:hAnsi="Times New Roman" w:cs="Times New Roman"/>
          <w:sz w:val="24"/>
          <w:szCs w:val="24"/>
        </w:rPr>
        <w:t xml:space="preserve"> sebagai Pengelola Pengujian Kendaraan Bermotor</w:t>
      </w:r>
      <w:r>
        <w:rPr>
          <w:rFonts w:ascii="Times New Roman" w:eastAsia="Times New Roman" w:hAnsi="Times New Roman" w:cs="Times New Roman"/>
          <w:sz w:val="24"/>
          <w:szCs w:val="24"/>
        </w:rPr>
        <w:t xml:space="preserve"> yang menyatakan bahwa :</w:t>
      </w:r>
    </w:p>
    <w:p w:rsidR="00EE757E" w:rsidRDefault="008A54D6" w:rsidP="00DE1D68">
      <w:pPr>
        <w:pStyle w:val="ListParagraph"/>
        <w:tabs>
          <w:tab w:val="left" w:pos="0"/>
        </w:tabs>
        <w:spacing w:before="240" w:after="0" w:line="240" w:lineRule="auto"/>
        <w:ind w:left="1134"/>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“dinas perhubungan kabupaten boalemo dalam memperluas basis penerimaan dilakukan dengan membagi kapos-kapos yang bertugas dilapangan untuk memungut retribusi di tepi jalan umum serta memberikan sosialisasi kepada masyarakat agar senantiasa sadar untuk selalu mengujikan kendaraannya setiap tahun sehingga jumlah kendaraan bermotor yang masuk dalam pengujian akan selalu mengalami peningkatan setiap tahunnya”.</w:t>
      </w:r>
    </w:p>
    <w:p w:rsidR="00583427" w:rsidRPr="00DE1D68" w:rsidRDefault="00583427" w:rsidP="00DE1D68">
      <w:pPr>
        <w:pStyle w:val="ListParagraph"/>
        <w:tabs>
          <w:tab w:val="left" w:pos="0"/>
        </w:tabs>
        <w:spacing w:before="240" w:after="0" w:line="240" w:lineRule="auto"/>
        <w:ind w:left="1134"/>
        <w:contextualSpacing w:val="0"/>
        <w:jc w:val="both"/>
        <w:rPr>
          <w:rFonts w:ascii="Times New Roman" w:eastAsia="Times New Roman" w:hAnsi="Times New Roman" w:cs="Times New Roman"/>
          <w:sz w:val="24"/>
          <w:szCs w:val="24"/>
        </w:rPr>
      </w:pPr>
    </w:p>
    <w:p w:rsidR="008A54D6" w:rsidRDefault="00EE757E" w:rsidP="001153D5">
      <w:pPr>
        <w:pStyle w:val="ListParagraph"/>
        <w:tabs>
          <w:tab w:val="left" w:pos="0"/>
        </w:tabs>
        <w:spacing w:line="480" w:lineRule="auto"/>
        <w:ind w:left="425"/>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Apakah semua penerimaan dilaksanakan melalui bendahara PAD ? </w:t>
      </w:r>
      <w:r w:rsidR="008A54D6">
        <w:rPr>
          <w:rFonts w:ascii="Times New Roman" w:eastAsia="Times New Roman" w:hAnsi="Times New Roman" w:cs="Times New Roman"/>
          <w:sz w:val="24"/>
          <w:szCs w:val="24"/>
        </w:rPr>
        <w:t>wawancara yang dilakukan oleh peneliti kepada salah satu pegawai yang ada di Dinas Perhubungan Kabupaten Boalemo yang tidak bersedia disebutkan namanya bahwa :</w:t>
      </w:r>
    </w:p>
    <w:p w:rsidR="008A54D6" w:rsidRDefault="008A54D6" w:rsidP="00DE1D68">
      <w:pPr>
        <w:pStyle w:val="ListParagraph"/>
        <w:tabs>
          <w:tab w:val="left" w:pos="0"/>
        </w:tabs>
        <w:spacing w:before="240" w:line="240" w:lineRule="auto"/>
        <w:ind w:left="1134"/>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“Uang yang didapatkan dari wajib uji atau pengemudi sebagian besar dibagikan kepada teman-teman dan sebagian lagi digunakan untuk kepentingan pribadi”.</w:t>
      </w:r>
    </w:p>
    <w:p w:rsidR="00DE1D68" w:rsidRDefault="00DE1D68" w:rsidP="00DE1D68">
      <w:pPr>
        <w:pStyle w:val="ListParagraph"/>
        <w:tabs>
          <w:tab w:val="left" w:pos="0"/>
        </w:tabs>
        <w:spacing w:before="240" w:line="240" w:lineRule="auto"/>
        <w:ind w:left="1134"/>
        <w:contextualSpacing w:val="0"/>
        <w:jc w:val="both"/>
        <w:rPr>
          <w:rFonts w:ascii="Times New Roman" w:eastAsia="Times New Roman" w:hAnsi="Times New Roman" w:cs="Times New Roman"/>
          <w:sz w:val="24"/>
          <w:szCs w:val="24"/>
        </w:rPr>
      </w:pPr>
    </w:p>
    <w:p w:rsidR="008A54D6" w:rsidRDefault="008A54D6" w:rsidP="00801C6D">
      <w:pPr>
        <w:pStyle w:val="ListParagraph"/>
        <w:tabs>
          <w:tab w:val="left" w:pos="0"/>
        </w:tabs>
        <w:spacing w:before="240" w:after="0" w:line="480" w:lineRule="auto"/>
        <w:ind w:left="425"/>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Bertolak dari apa yang sudah dijelaskan diatas, bapak Iswan</w:t>
      </w:r>
      <w:r w:rsidR="00583427">
        <w:rPr>
          <w:rFonts w:ascii="Times New Roman" w:eastAsia="Times New Roman" w:hAnsi="Times New Roman" w:cs="Times New Roman"/>
          <w:sz w:val="24"/>
          <w:szCs w:val="24"/>
        </w:rPr>
        <w:t xml:space="preserve"> sebagai pengelola Pengujian Kendaraan Bermotor</w:t>
      </w:r>
      <w:r>
        <w:rPr>
          <w:rFonts w:ascii="Times New Roman" w:eastAsia="Times New Roman" w:hAnsi="Times New Roman" w:cs="Times New Roman"/>
          <w:sz w:val="24"/>
          <w:szCs w:val="24"/>
        </w:rPr>
        <w:t xml:space="preserve"> menjelaskan bahwa :</w:t>
      </w:r>
    </w:p>
    <w:p w:rsidR="008A54D6" w:rsidRDefault="008A54D6" w:rsidP="00DE1D68">
      <w:pPr>
        <w:pStyle w:val="ListParagraph"/>
        <w:tabs>
          <w:tab w:val="left" w:pos="0"/>
        </w:tabs>
        <w:spacing w:before="240" w:after="0" w:line="240" w:lineRule="auto"/>
        <w:ind w:left="1134"/>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“sebenarnya tidak ada kata calo pada Dinas Perhubungan Kabupaten Boalemo, hanya saja </w:t>
      </w:r>
      <w:r w:rsidR="006867CA">
        <w:rPr>
          <w:rFonts w:ascii="Times New Roman" w:eastAsia="Times New Roman" w:hAnsi="Times New Roman" w:cs="Times New Roman"/>
          <w:sz w:val="24"/>
          <w:szCs w:val="24"/>
        </w:rPr>
        <w:t>perlu adanya sebuah perbaikan si</w:t>
      </w:r>
      <w:r>
        <w:rPr>
          <w:rFonts w:ascii="Times New Roman" w:eastAsia="Times New Roman" w:hAnsi="Times New Roman" w:cs="Times New Roman"/>
          <w:sz w:val="24"/>
          <w:szCs w:val="24"/>
        </w:rPr>
        <w:t>stem. Misalnya ada sopir yang tidak membawa buku KIR maka sopir tersebut akan dikenakan denda sebesar 2%. Sehingga untuk sopir yang akan melakukan pengurusan KIR dengan tariff 62.000 akan dikenakan denda sebesar 10.000 jadi kelebihan bayar 10.000 tidak bisa dikatakan dengan istilah minta melainkan pembayaran denda sebesar 2% tadi”.</w:t>
      </w:r>
    </w:p>
    <w:p w:rsidR="008A54D6" w:rsidRDefault="008A54D6" w:rsidP="00801C6D">
      <w:pPr>
        <w:spacing w:before="240" w:after="0" w:line="480" w:lineRule="auto"/>
        <w:ind w:left="425" w:firstLine="2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Kemudian pendapat ini dipertegas lagi oleh bapak Mustapa yang menyatakan bahwa :</w:t>
      </w:r>
    </w:p>
    <w:p w:rsidR="008A54D6" w:rsidRDefault="008A54D6" w:rsidP="00DE1D68">
      <w:pPr>
        <w:spacing w:before="240" w:after="0" w:line="24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“sebagai kepala seksi di Dinas Perhubungan Kabupaten Boalemo saya melihat tidak ada pengurusan yang melalui jasa calo melainkan dilakukan langsung kepada bendahara. Pembayaran kepada bendahara akan dilakukan dengan ketentuan kendaraan bermotor harus lulus uji sehingga kendaraan yang tidak lulus uji kendaraan tidak bisa melakukan pembayaran”.</w:t>
      </w:r>
    </w:p>
    <w:p w:rsidR="00DE1D68" w:rsidRDefault="00DE1D68" w:rsidP="00DE1D68">
      <w:pPr>
        <w:spacing w:before="240" w:after="0" w:line="240" w:lineRule="auto"/>
        <w:ind w:left="1134"/>
        <w:jc w:val="both"/>
        <w:rPr>
          <w:rFonts w:ascii="Times New Roman" w:eastAsia="Times New Roman" w:hAnsi="Times New Roman" w:cs="Times New Roman"/>
          <w:sz w:val="24"/>
          <w:szCs w:val="24"/>
        </w:rPr>
      </w:pPr>
    </w:p>
    <w:p w:rsidR="008A54D6" w:rsidRPr="00843EB7" w:rsidRDefault="00EE757E" w:rsidP="00843EB7">
      <w:pPr>
        <w:pStyle w:val="ListParagraph"/>
        <w:numPr>
          <w:ilvl w:val="2"/>
          <w:numId w:val="29"/>
        </w:numPr>
        <w:spacing w:after="0" w:line="480" w:lineRule="auto"/>
        <w:jc w:val="both"/>
        <w:rPr>
          <w:rFonts w:ascii="Times New Roman" w:eastAsia="Times New Roman" w:hAnsi="Times New Roman" w:cs="Times New Roman"/>
          <w:b/>
          <w:sz w:val="24"/>
          <w:szCs w:val="24"/>
        </w:rPr>
      </w:pPr>
      <w:r w:rsidRPr="00843EB7">
        <w:rPr>
          <w:rFonts w:ascii="Times New Roman" w:eastAsia="Times New Roman" w:hAnsi="Times New Roman" w:cs="Times New Roman"/>
          <w:b/>
          <w:sz w:val="24"/>
          <w:szCs w:val="24"/>
        </w:rPr>
        <w:t xml:space="preserve"> </w:t>
      </w:r>
      <w:r w:rsidR="008A54D6" w:rsidRPr="00843EB7">
        <w:rPr>
          <w:rFonts w:ascii="Times New Roman" w:eastAsia="Times New Roman" w:hAnsi="Times New Roman" w:cs="Times New Roman"/>
          <w:b/>
          <w:sz w:val="24"/>
          <w:szCs w:val="24"/>
        </w:rPr>
        <w:t>Memperluas Proses Pemungutan</w:t>
      </w:r>
    </w:p>
    <w:p w:rsidR="007F51E5" w:rsidRDefault="007F51E5" w:rsidP="001153D5">
      <w:pPr>
        <w:spacing w:after="0" w:line="480" w:lineRule="auto"/>
        <w:ind w:left="426" w:firstLine="294"/>
        <w:jc w:val="both"/>
        <w:rPr>
          <w:rFonts w:ascii="Times New Roman" w:eastAsia="Times New Roman" w:hAnsi="Times New Roman" w:cs="Times New Roman"/>
          <w:sz w:val="24"/>
          <w:szCs w:val="24"/>
        </w:rPr>
      </w:pPr>
      <w:r w:rsidRPr="00DC7671">
        <w:rPr>
          <w:rFonts w:ascii="Times New Roman" w:eastAsia="Times New Roman" w:hAnsi="Times New Roman" w:cs="Times New Roman"/>
          <w:sz w:val="24"/>
          <w:szCs w:val="24"/>
        </w:rPr>
        <w:t xml:space="preserve">Salah satu upaya yang perlu dilakukan dalam rangka memperluas proses pemungutan adalah dengan membuat revisi penyusunan peraturan daerah terkait sanksi atas pelanggaran-pelanggaran baik yang telah terjadi maupun yang akan terjadi sebagai sebuah langkah dalam menertibkan penyelenggaraan pelayanan, peningkatan sumber daya manusia baik </w:t>
      </w:r>
      <w:r w:rsidRPr="00DC7671">
        <w:rPr>
          <w:rFonts w:ascii="Times New Roman" w:eastAsia="Times New Roman" w:hAnsi="Times New Roman" w:cs="Times New Roman"/>
          <w:sz w:val="24"/>
          <w:szCs w:val="24"/>
        </w:rPr>
        <w:lastRenderedPageBreak/>
        <w:t>melalui pendidikan dan juga pelatihan maupun dengan cara menambah personil petugas penguji.</w:t>
      </w:r>
    </w:p>
    <w:p w:rsidR="008A54D6" w:rsidRDefault="0032465B" w:rsidP="001153D5">
      <w:pPr>
        <w:spacing w:after="0" w:line="480" w:lineRule="auto"/>
        <w:ind w:left="426" w:firstLine="2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Apakah pemungutan retribusi pe</w:t>
      </w:r>
      <w:r w:rsidR="006867CA">
        <w:rPr>
          <w:rFonts w:ascii="Times New Roman" w:eastAsia="Times New Roman" w:hAnsi="Times New Roman" w:cs="Times New Roman"/>
          <w:sz w:val="24"/>
          <w:szCs w:val="24"/>
        </w:rPr>
        <w:t>ngujian kendaraan bermotor sudah</w:t>
      </w:r>
      <w:r>
        <w:rPr>
          <w:rFonts w:ascii="Times New Roman" w:eastAsia="Times New Roman" w:hAnsi="Times New Roman" w:cs="Times New Roman"/>
          <w:sz w:val="24"/>
          <w:szCs w:val="24"/>
        </w:rPr>
        <w:t xml:space="preserve"> optimal ? </w:t>
      </w:r>
      <w:r w:rsidR="008A54D6">
        <w:rPr>
          <w:rFonts w:ascii="Times New Roman" w:eastAsia="Times New Roman" w:hAnsi="Times New Roman" w:cs="Times New Roman"/>
          <w:sz w:val="24"/>
          <w:szCs w:val="24"/>
        </w:rPr>
        <w:t>Berdasarkan hasil wawancara yang dilakukan oleh peneliti, bapak mustapa selaku Kasie Sarana dan Prasarana Pengujian Kendaraan Bermotor menyampaikan bahwa :</w:t>
      </w:r>
    </w:p>
    <w:p w:rsidR="008A54D6" w:rsidRDefault="008A54D6" w:rsidP="00DE1D68">
      <w:pPr>
        <w:spacing w:line="24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FA4EA5">
        <w:rPr>
          <w:rFonts w:ascii="Times New Roman" w:eastAsia="Times New Roman" w:hAnsi="Times New Roman" w:cs="Times New Roman"/>
          <w:sz w:val="24"/>
          <w:szCs w:val="24"/>
        </w:rPr>
        <w:t>jika di prese</w:t>
      </w:r>
      <w:r w:rsidR="006867CA">
        <w:rPr>
          <w:rFonts w:ascii="Times New Roman" w:eastAsia="Times New Roman" w:hAnsi="Times New Roman" w:cs="Times New Roman"/>
          <w:sz w:val="24"/>
          <w:szCs w:val="24"/>
        </w:rPr>
        <w:t>ntasekan, pemungutan retribusi Dikabupaten B</w:t>
      </w:r>
      <w:r w:rsidR="00FA4EA5">
        <w:rPr>
          <w:rFonts w:ascii="Times New Roman" w:eastAsia="Times New Roman" w:hAnsi="Times New Roman" w:cs="Times New Roman"/>
          <w:sz w:val="24"/>
          <w:szCs w:val="24"/>
        </w:rPr>
        <w:t>oalemo sudah berada pada angka 95% yang akan terus dioptimalkan dan juga ditingkatkan apalagi saat ini sudah ada informasi tentang pengurusan pengujian kendaraan bermotor dengan menggunakan kartu dan tidak lagi menggunakan buku KIUR sehingga hanya dengan menggunakan handphone wajib uji sudah dapat mengetahui kendaraannya mati atau tidak</w:t>
      </w:r>
      <w:r>
        <w:rPr>
          <w:rFonts w:ascii="Times New Roman" w:eastAsia="Times New Roman" w:hAnsi="Times New Roman" w:cs="Times New Roman"/>
          <w:sz w:val="24"/>
          <w:szCs w:val="24"/>
        </w:rPr>
        <w:t>”.</w:t>
      </w:r>
    </w:p>
    <w:p w:rsidR="008A54D6" w:rsidRDefault="008A54D6" w:rsidP="001153D5">
      <w:pPr>
        <w:spacing w:before="240" w:after="0" w:line="480" w:lineRule="auto"/>
        <w:ind w:left="425" w:firstLine="2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Hal ini diperkuat dengan pernyataan yang disampaikan oleh bapak Ridwan</w:t>
      </w:r>
      <w:r w:rsidR="00036ADD">
        <w:rPr>
          <w:rFonts w:ascii="Times New Roman" w:eastAsia="Times New Roman" w:hAnsi="Times New Roman" w:cs="Times New Roman"/>
          <w:sz w:val="24"/>
          <w:szCs w:val="24"/>
        </w:rPr>
        <w:t xml:space="preserve"> sebagai pengelola pengujian kendaraan bermotor</w:t>
      </w:r>
      <w:r>
        <w:rPr>
          <w:rFonts w:ascii="Times New Roman" w:eastAsia="Times New Roman" w:hAnsi="Times New Roman" w:cs="Times New Roman"/>
          <w:sz w:val="24"/>
          <w:szCs w:val="24"/>
        </w:rPr>
        <w:t xml:space="preserve"> bahwa :</w:t>
      </w:r>
    </w:p>
    <w:p w:rsidR="008A54D6" w:rsidRDefault="008A54D6" w:rsidP="00DE1D68">
      <w:pPr>
        <w:spacing w:before="240" w:after="0" w:line="24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“salah satu upaya yang telah dilakukan oleh dinas perhubungan dalam mengoptimalkan hasil pemungutan retribusi adalah dengan mengatur system pembayaran pengujian kendaraan bermotor langsung kepada bendahara sehingga percaloan dapat dihindari”. </w:t>
      </w:r>
    </w:p>
    <w:p w:rsidR="00DE1D68" w:rsidRDefault="00DE1D68" w:rsidP="00DE1D68">
      <w:pPr>
        <w:spacing w:before="240" w:after="0" w:line="240" w:lineRule="auto"/>
        <w:ind w:left="1134"/>
        <w:jc w:val="both"/>
        <w:rPr>
          <w:rFonts w:ascii="Times New Roman" w:eastAsia="Times New Roman" w:hAnsi="Times New Roman" w:cs="Times New Roman"/>
          <w:sz w:val="24"/>
          <w:szCs w:val="24"/>
        </w:rPr>
      </w:pPr>
    </w:p>
    <w:p w:rsidR="008A54D6" w:rsidRDefault="0032465B" w:rsidP="001153D5">
      <w:pPr>
        <w:spacing w:after="0" w:line="480" w:lineRule="auto"/>
        <w:ind w:left="426" w:firstLine="2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Upaya apa yang dilakukan dinas perhubungan untuk pengoptimalnya hasil pemungutan retribusi ?</w:t>
      </w:r>
      <w:r w:rsidR="008A54D6">
        <w:rPr>
          <w:rFonts w:ascii="Times New Roman" w:eastAsia="Times New Roman" w:hAnsi="Times New Roman" w:cs="Times New Roman"/>
          <w:sz w:val="24"/>
          <w:szCs w:val="24"/>
        </w:rPr>
        <w:t xml:space="preserve"> Sebagaimana yang disampaikan oleh bapak mustapa bahwa :</w:t>
      </w:r>
    </w:p>
    <w:p w:rsidR="008A54D6" w:rsidRPr="00FA4EA5" w:rsidRDefault="008A54D6" w:rsidP="00FA4EA5">
      <w:pPr>
        <w:ind w:left="1276"/>
      </w:pPr>
      <w:r>
        <w:rPr>
          <w:rFonts w:ascii="Times New Roman" w:eastAsia="Times New Roman" w:hAnsi="Times New Roman" w:cs="Times New Roman"/>
          <w:sz w:val="24"/>
          <w:szCs w:val="24"/>
        </w:rPr>
        <w:t>“</w:t>
      </w:r>
      <w:r w:rsidR="00FA4EA5">
        <w:rPr>
          <w:rFonts w:ascii="Times New Roman" w:eastAsia="Times New Roman" w:hAnsi="Times New Roman" w:cs="Times New Roman"/>
          <w:sz w:val="24"/>
          <w:szCs w:val="24"/>
        </w:rPr>
        <w:t>untuk mengoptimalkan hasil pemungutan retribusi pengujian kendaraan bermotor dapat dilakukan dengan mendorong teman-teman agar dapat bekerja dengan penuh kedisiplinan sehingga pekerjaan kita bisa menjadi lebih optimal</w:t>
      </w:r>
      <w:r w:rsidR="00F677F3">
        <w:t xml:space="preserve"> </w:t>
      </w:r>
      <w:r w:rsidR="00AA5AE4">
        <w:t xml:space="preserve"> </w:t>
      </w:r>
      <w:r>
        <w:rPr>
          <w:rFonts w:ascii="Times New Roman" w:eastAsia="Times New Roman" w:hAnsi="Times New Roman" w:cs="Times New Roman"/>
          <w:sz w:val="24"/>
          <w:szCs w:val="24"/>
        </w:rPr>
        <w:t>”.</w:t>
      </w:r>
    </w:p>
    <w:p w:rsidR="008A54D6" w:rsidRDefault="008A54D6" w:rsidP="001153D5">
      <w:pPr>
        <w:spacing w:after="0" w:line="480" w:lineRule="auto"/>
        <w:ind w:left="425" w:firstLine="2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Bertolak dari apa yang disampaikan oleh bapak mustapa, bapak saripudin</w:t>
      </w:r>
      <w:r w:rsidR="00AA5AE4">
        <w:rPr>
          <w:rFonts w:ascii="Times New Roman" w:eastAsia="Times New Roman" w:hAnsi="Times New Roman" w:cs="Times New Roman"/>
          <w:sz w:val="24"/>
          <w:szCs w:val="24"/>
        </w:rPr>
        <w:t xml:space="preserve"> sebagai Pembantu Bendahara</w:t>
      </w:r>
      <w:r>
        <w:rPr>
          <w:rFonts w:ascii="Times New Roman" w:eastAsia="Times New Roman" w:hAnsi="Times New Roman" w:cs="Times New Roman"/>
          <w:sz w:val="24"/>
          <w:szCs w:val="24"/>
        </w:rPr>
        <w:t xml:space="preserve"> menjelaskan bahwa :</w:t>
      </w:r>
      <w:r w:rsidR="0032465B">
        <w:rPr>
          <w:rFonts w:ascii="Times New Roman" w:eastAsia="Times New Roman" w:hAnsi="Times New Roman" w:cs="Times New Roman"/>
          <w:sz w:val="24"/>
          <w:szCs w:val="24"/>
        </w:rPr>
        <w:t xml:space="preserve"> </w:t>
      </w:r>
    </w:p>
    <w:p w:rsidR="008A54D6" w:rsidRDefault="008A54D6" w:rsidP="00DE1D68">
      <w:pPr>
        <w:spacing w:line="24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“sebagian besar pemungutan retribusi pengujian kendaraan bermotor belum optimal, hal ini disebabkan pemimpin belum menerapkan system dengan benar”.</w:t>
      </w:r>
    </w:p>
    <w:p w:rsidR="00DE1D68" w:rsidRDefault="00DE1D68" w:rsidP="00036ADD">
      <w:pPr>
        <w:spacing w:line="240" w:lineRule="auto"/>
        <w:jc w:val="both"/>
        <w:rPr>
          <w:rFonts w:ascii="Times New Roman" w:eastAsia="Times New Roman" w:hAnsi="Times New Roman" w:cs="Times New Roman"/>
          <w:sz w:val="24"/>
          <w:szCs w:val="24"/>
        </w:rPr>
      </w:pPr>
    </w:p>
    <w:p w:rsidR="008A54D6" w:rsidRPr="005B0B8F" w:rsidRDefault="008A54D6" w:rsidP="00843EB7">
      <w:pPr>
        <w:pStyle w:val="ListParagraph"/>
        <w:numPr>
          <w:ilvl w:val="2"/>
          <w:numId w:val="29"/>
        </w:numPr>
        <w:spacing w:after="0" w:line="480" w:lineRule="auto"/>
        <w:ind w:left="567" w:hanging="567"/>
        <w:contextualSpacing w:val="0"/>
        <w:jc w:val="both"/>
        <w:rPr>
          <w:rFonts w:ascii="Times New Roman" w:eastAsia="Times New Roman" w:hAnsi="Times New Roman" w:cs="Times New Roman"/>
          <w:b/>
          <w:sz w:val="24"/>
          <w:szCs w:val="24"/>
        </w:rPr>
      </w:pPr>
      <w:r w:rsidRPr="005B0B8F">
        <w:rPr>
          <w:rFonts w:ascii="Times New Roman" w:eastAsia="Times New Roman" w:hAnsi="Times New Roman" w:cs="Times New Roman"/>
          <w:b/>
          <w:sz w:val="24"/>
          <w:szCs w:val="24"/>
        </w:rPr>
        <w:t>Meningkatkan Pengawasan</w:t>
      </w:r>
    </w:p>
    <w:p w:rsidR="007F51E5" w:rsidRDefault="007F51E5" w:rsidP="001153D5">
      <w:pPr>
        <w:pStyle w:val="ListParagraph"/>
        <w:spacing w:after="0" w:line="480" w:lineRule="auto"/>
        <w:ind w:left="426" w:firstLine="2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Pengawasan memiliki peranan yang sangat penting yang tidak dapat dipungkiri dalam upaya untuk meminimalisir terjadinya penyelewengan dalam pemungutan retribusi pengujian kendaraan bermotor. Proses pemantauan merupakan salah satu langkah untuk mengawasi yang dilakukan oleh Dinas Perhubungan untuk dapat mengetahui apakah pelaksanaan pemungutan retribusi pengujian kendaraan bermotor dilapangan sudah sesuai dengan ketentuan.</w:t>
      </w:r>
    </w:p>
    <w:p w:rsidR="008A54D6" w:rsidRDefault="0032465B" w:rsidP="001153D5">
      <w:pPr>
        <w:pStyle w:val="ListParagraph"/>
        <w:spacing w:after="0" w:line="480" w:lineRule="auto"/>
        <w:ind w:left="426" w:firstLine="2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Bagaimana prosedur dan pengawasan dalam pemungutan retribusi?</w:t>
      </w:r>
      <w:r w:rsidR="008A54D6">
        <w:rPr>
          <w:rFonts w:ascii="Times New Roman" w:eastAsia="Times New Roman" w:hAnsi="Times New Roman" w:cs="Times New Roman"/>
          <w:sz w:val="24"/>
          <w:szCs w:val="24"/>
        </w:rPr>
        <w:t xml:space="preserve"> Sebagaimana yang telah disampaikan oleh bapak Mustapa</w:t>
      </w:r>
      <w:r w:rsidR="00036ADD">
        <w:rPr>
          <w:rFonts w:ascii="Times New Roman" w:eastAsia="Times New Roman" w:hAnsi="Times New Roman" w:cs="Times New Roman"/>
          <w:sz w:val="24"/>
          <w:szCs w:val="24"/>
        </w:rPr>
        <w:t xml:space="preserve"> sebagai Pengelola pengujian kendaraan bermotor</w:t>
      </w:r>
      <w:r w:rsidR="008A54D6">
        <w:rPr>
          <w:rFonts w:ascii="Times New Roman" w:eastAsia="Times New Roman" w:hAnsi="Times New Roman" w:cs="Times New Roman"/>
          <w:sz w:val="24"/>
          <w:szCs w:val="24"/>
        </w:rPr>
        <w:t xml:space="preserve"> yang menjelaskan bahwa :</w:t>
      </w:r>
    </w:p>
    <w:p w:rsidR="008A54D6" w:rsidRDefault="008A54D6" w:rsidP="00DE1D68">
      <w:pPr>
        <w:pStyle w:val="ListParagraph"/>
        <w:spacing w:before="240" w:line="240" w:lineRule="auto"/>
        <w:ind w:left="1134"/>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“selama ini Dinas Perhubungan Kabupaten Boalemo selalu melakukan pengawasan dalam kegiatan pemungutan retribusi pengujian dengan memberikan target disetiap pos atau target pengujian dalam setahun“.</w:t>
      </w:r>
    </w:p>
    <w:p w:rsidR="008A54D6" w:rsidRPr="00585522" w:rsidRDefault="008A54D6" w:rsidP="000D29A8">
      <w:pPr>
        <w:spacing w:before="240" w:after="0" w:line="480" w:lineRule="auto"/>
        <w:ind w:left="425" w:firstLine="295"/>
        <w:jc w:val="both"/>
        <w:rPr>
          <w:rFonts w:ascii="Times New Roman" w:eastAsia="Times New Roman" w:hAnsi="Times New Roman" w:cs="Times New Roman"/>
          <w:sz w:val="24"/>
          <w:szCs w:val="24"/>
        </w:rPr>
      </w:pPr>
      <w:r w:rsidRPr="00585522">
        <w:rPr>
          <w:rFonts w:ascii="Times New Roman" w:eastAsia="Times New Roman" w:hAnsi="Times New Roman" w:cs="Times New Roman"/>
          <w:sz w:val="24"/>
          <w:szCs w:val="24"/>
        </w:rPr>
        <w:t>Sejalan dengan pendapat yang disampaikan bapak Mustapa, bapak Ridwan</w:t>
      </w:r>
      <w:r w:rsidR="00AA5AE4">
        <w:rPr>
          <w:rFonts w:ascii="Times New Roman" w:eastAsia="Times New Roman" w:hAnsi="Times New Roman" w:cs="Times New Roman"/>
          <w:sz w:val="24"/>
          <w:szCs w:val="24"/>
        </w:rPr>
        <w:t xml:space="preserve"> pengelola pengujian</w:t>
      </w:r>
      <w:r w:rsidRPr="00585522">
        <w:rPr>
          <w:rFonts w:ascii="Times New Roman" w:eastAsia="Times New Roman" w:hAnsi="Times New Roman" w:cs="Times New Roman"/>
          <w:sz w:val="24"/>
          <w:szCs w:val="24"/>
        </w:rPr>
        <w:t xml:space="preserve"> menegaskan bahwa :</w:t>
      </w:r>
    </w:p>
    <w:p w:rsidR="008A54D6" w:rsidRDefault="008A54D6" w:rsidP="00DE1D68">
      <w:pPr>
        <w:pStyle w:val="ListParagraph"/>
        <w:spacing w:before="240" w:line="240" w:lineRule="auto"/>
        <w:ind w:left="1134"/>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“prosedur dan pengawasan yang dilakukan Dinas Perhubungan dalam melakukan pemungutan retribusi pengujian kendaraan bermotor dilakukan setelah adanya pemeriksaan fisik kendaraan sesuai dengan SOP yang telah ditentukan”.</w:t>
      </w:r>
    </w:p>
    <w:p w:rsidR="008A54D6" w:rsidRDefault="008A54D6" w:rsidP="001153D5">
      <w:pPr>
        <w:pStyle w:val="ListParagraph"/>
        <w:spacing w:after="0" w:line="480" w:lineRule="auto"/>
        <w:ind w:left="425" w:firstLine="294"/>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Namun demikian, bertolak dari apa yang disampaikan oleh bapak Mustapa dan juga bapak Ridwan, bapak Saripudin</w:t>
      </w:r>
      <w:r w:rsidR="00036ADD">
        <w:rPr>
          <w:rFonts w:ascii="Times New Roman" w:eastAsia="Times New Roman" w:hAnsi="Times New Roman" w:cs="Times New Roman"/>
          <w:sz w:val="24"/>
          <w:szCs w:val="24"/>
        </w:rPr>
        <w:t xml:space="preserve"> sebagai Pembantu Bendahara PAD</w:t>
      </w:r>
      <w:r>
        <w:rPr>
          <w:rFonts w:ascii="Times New Roman" w:eastAsia="Times New Roman" w:hAnsi="Times New Roman" w:cs="Times New Roman"/>
          <w:sz w:val="24"/>
          <w:szCs w:val="24"/>
        </w:rPr>
        <w:t xml:space="preserve"> mengemukakan bahwa :</w:t>
      </w:r>
    </w:p>
    <w:p w:rsidR="008A54D6" w:rsidRDefault="008A54D6" w:rsidP="00DE1D68">
      <w:pPr>
        <w:pStyle w:val="ListParagraph"/>
        <w:spacing w:before="240" w:line="240" w:lineRule="auto"/>
        <w:ind w:left="1134"/>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“Dinas Perhubungan dalam hak prosedur dan pengawasan pemungutan retribusi pengujian kendaraan bermotor masih belum sesuai dengan system. Sementara dalam hal pengawasan sangat jarang dilakukan pemantauan oleh pimpinan, sehingga masih ada oknum-oknum yang melakukan pungli kepada peserta uji”.</w:t>
      </w:r>
    </w:p>
    <w:p w:rsidR="008A54D6" w:rsidRDefault="0032465B" w:rsidP="001153D5">
      <w:pPr>
        <w:pStyle w:val="ListParagraph"/>
        <w:spacing w:after="0" w:line="480" w:lineRule="auto"/>
        <w:ind w:left="425" w:firstLine="295"/>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Bentuk pengawasan seperti apa yang dilakukan oleh Dinas Perhubungan </w:t>
      </w:r>
      <w:r w:rsidR="003C186D">
        <w:rPr>
          <w:rFonts w:ascii="Times New Roman" w:eastAsia="Times New Roman" w:hAnsi="Times New Roman" w:cs="Times New Roman"/>
          <w:sz w:val="24"/>
          <w:szCs w:val="24"/>
        </w:rPr>
        <w:t>Kabupaten Boalemo dalam meningkatkan pendapatan asli daerah ?</w:t>
      </w:r>
    </w:p>
    <w:p w:rsidR="008A54D6" w:rsidRDefault="008A54D6" w:rsidP="001153D5">
      <w:pPr>
        <w:pStyle w:val="ListParagraph"/>
        <w:spacing w:after="0" w:line="480" w:lineRule="auto"/>
        <w:ind w:left="425" w:firstLine="295"/>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Sebagaimana yang disampaikan oleh bapak Saripudin</w:t>
      </w:r>
      <w:r w:rsidR="00036ADD">
        <w:rPr>
          <w:rFonts w:ascii="Times New Roman" w:eastAsia="Times New Roman" w:hAnsi="Times New Roman" w:cs="Times New Roman"/>
          <w:sz w:val="24"/>
          <w:szCs w:val="24"/>
        </w:rPr>
        <w:t xml:space="preserve"> </w:t>
      </w:r>
      <w:r w:rsidR="00AA5AE4">
        <w:rPr>
          <w:rFonts w:ascii="Times New Roman" w:eastAsia="Times New Roman" w:hAnsi="Times New Roman" w:cs="Times New Roman"/>
          <w:sz w:val="24"/>
          <w:szCs w:val="24"/>
        </w:rPr>
        <w:t>sebagai bendahara pembantu</w:t>
      </w:r>
      <w:r>
        <w:rPr>
          <w:rFonts w:ascii="Times New Roman" w:eastAsia="Times New Roman" w:hAnsi="Times New Roman" w:cs="Times New Roman"/>
          <w:sz w:val="24"/>
          <w:szCs w:val="24"/>
        </w:rPr>
        <w:t xml:space="preserve"> bahwa :</w:t>
      </w:r>
    </w:p>
    <w:p w:rsidR="008A54D6" w:rsidRPr="00311FBE" w:rsidRDefault="008A54D6" w:rsidP="00DE1D68">
      <w:pPr>
        <w:pStyle w:val="ListParagraph"/>
        <w:spacing w:before="240" w:line="240" w:lineRule="auto"/>
        <w:ind w:left="1134"/>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“sebagai bentuk pengawasan dalam rangka meningkatkan pendapatan asli daerah melalui pemungutan retribusi pengujian kendaraan bermotor hendaknya Dinas Perhubungan Kabupaten Boalemo melakukan pemeriksaan secara dadakan disetiap kapos sehingga system yang diterapkan dalam pengujian kendaraan bermotor dapat berjalan sesuai dengan SOP kemudian memberikan sanksi kepada peserta uji apabila pengujian kendaraannya dilakukan melewati tanggal pengujian yang telah ditentukan, sekaligus kepada peserta uji yang tidak membawa buku kiur”.</w:t>
      </w:r>
    </w:p>
    <w:p w:rsidR="008A54D6" w:rsidRDefault="008A54D6" w:rsidP="001153D5">
      <w:pPr>
        <w:spacing w:after="0" w:line="480" w:lineRule="auto"/>
        <w:ind w:left="425" w:firstLine="2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Pernyataan ini kemudian dipertegas oleh bapak Ridwan</w:t>
      </w:r>
      <w:r w:rsidR="00AA5AE4">
        <w:rPr>
          <w:rFonts w:ascii="Times New Roman" w:eastAsia="Times New Roman" w:hAnsi="Times New Roman" w:cs="Times New Roman"/>
          <w:sz w:val="24"/>
          <w:szCs w:val="24"/>
        </w:rPr>
        <w:t xml:space="preserve"> sebagai pengelola pengujian</w:t>
      </w:r>
      <w:r>
        <w:rPr>
          <w:rFonts w:ascii="Times New Roman" w:eastAsia="Times New Roman" w:hAnsi="Times New Roman" w:cs="Times New Roman"/>
          <w:sz w:val="24"/>
          <w:szCs w:val="24"/>
        </w:rPr>
        <w:t xml:space="preserve"> yang menyatakan bahwa :</w:t>
      </w:r>
    </w:p>
    <w:p w:rsidR="008A54D6" w:rsidRDefault="008A54D6" w:rsidP="00DE1D68">
      <w:pPr>
        <w:spacing w:before="240" w:line="240" w:lineRule="auto"/>
        <w:ind w:left="1134" w:firstLine="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“salah satu bentuk pengawasan yang dilakukan Dinas Perhubungan Kabupaten Boalemo adalah dengan melakukan swiping atau operasi di jalan bekerja sama dengan polisi lalu lintas. Hal ini sudah menjadi agenda rutin Dinas Perhubungan yang akan dilakukan tiap triwulan untuk mengecek per kapos berapa pendapatan yang sudah masuk sekaligus mengecek berapa banyak pengemudi yang tidak menyadari bahwa kendaraannya sudah melewati waktu batas uji yang telah ditentukan”.</w:t>
      </w:r>
    </w:p>
    <w:p w:rsidR="008A54D6" w:rsidRDefault="008A54D6" w:rsidP="001153D5">
      <w:pPr>
        <w:spacing w:after="0" w:line="480" w:lineRule="auto"/>
        <w:ind w:left="425" w:firstLine="2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Sebagaimana yang disampaikan oleh bapak Mustapa </w:t>
      </w:r>
      <w:r w:rsidR="00AA5AE4">
        <w:rPr>
          <w:rFonts w:ascii="Times New Roman" w:eastAsia="Times New Roman" w:hAnsi="Times New Roman" w:cs="Times New Roman"/>
          <w:sz w:val="24"/>
          <w:szCs w:val="24"/>
        </w:rPr>
        <w:t xml:space="preserve">kasie sarana dan prasarana pengujian </w:t>
      </w:r>
      <w:r>
        <w:rPr>
          <w:rFonts w:ascii="Times New Roman" w:eastAsia="Times New Roman" w:hAnsi="Times New Roman" w:cs="Times New Roman"/>
          <w:sz w:val="24"/>
          <w:szCs w:val="24"/>
        </w:rPr>
        <w:t>bahwa :</w:t>
      </w:r>
    </w:p>
    <w:p w:rsidR="008A54D6" w:rsidRDefault="008A54D6" w:rsidP="00DE1D68">
      <w:pPr>
        <w:spacing w:before="240" w:line="240" w:lineRule="auto"/>
        <w:ind w:left="1134" w:firstLine="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“saya melihat banyak kendaraan yang tidak mengikuti pengujian dan banyak pengemudi yang tidak mau menguji kendaraannya. Pengujian ini dilakukan bukan semata mata untuk mendapatkan PAD melainkan untuk keselamatan banyak orang. Misalnya kendaraan yang berada ditengah jalan tiba-tiba remnya blong dan menabrak orang hanya karna tidak melakukan pengujian. Sehingganya penting kiranya kendaraan untuk dilakukan pengujian setiap 6 bulan untuk di uji semua komponen kendaraannya untuk keselamatan bertransportasi”.</w:t>
      </w:r>
    </w:p>
    <w:p w:rsidR="008A54D6" w:rsidRPr="00A779E9" w:rsidRDefault="008A54D6" w:rsidP="00843EB7">
      <w:pPr>
        <w:pStyle w:val="ListParagraph"/>
        <w:numPr>
          <w:ilvl w:val="2"/>
          <w:numId w:val="29"/>
        </w:numPr>
        <w:spacing w:after="0" w:line="480" w:lineRule="auto"/>
        <w:ind w:left="567" w:hanging="567"/>
        <w:jc w:val="both"/>
        <w:rPr>
          <w:rFonts w:ascii="Times New Roman" w:hAnsi="Times New Roman" w:cs="Times New Roman"/>
          <w:b/>
          <w:sz w:val="24"/>
          <w:szCs w:val="24"/>
        </w:rPr>
      </w:pPr>
      <w:r w:rsidRPr="00A779E9">
        <w:rPr>
          <w:rFonts w:ascii="Times New Roman" w:hAnsi="Times New Roman" w:cs="Times New Roman"/>
          <w:b/>
          <w:sz w:val="24"/>
          <w:szCs w:val="24"/>
        </w:rPr>
        <w:t>Peningkatan Efisiensi Administrasi Dan Menekan Biaya Pemungutan</w:t>
      </w:r>
    </w:p>
    <w:p w:rsidR="007F51E5" w:rsidRDefault="007F51E5" w:rsidP="001153D5">
      <w:pPr>
        <w:spacing w:after="0" w:line="480" w:lineRule="auto"/>
        <w:ind w:left="426" w:firstLine="294"/>
        <w:jc w:val="both"/>
        <w:rPr>
          <w:rFonts w:ascii="Times New Roman" w:hAnsi="Times New Roman" w:cs="Times New Roman"/>
          <w:sz w:val="24"/>
          <w:szCs w:val="24"/>
        </w:rPr>
      </w:pPr>
      <w:r w:rsidRPr="00286227">
        <w:rPr>
          <w:rFonts w:ascii="Times New Roman" w:hAnsi="Times New Roman" w:cs="Times New Roman"/>
          <w:sz w:val="24"/>
          <w:szCs w:val="24"/>
        </w:rPr>
        <w:t xml:space="preserve">Salah satu aspek dari administrasi keuangan yang seringkali diabaikan oleh </w:t>
      </w:r>
      <w:r>
        <w:rPr>
          <w:rFonts w:ascii="Times New Roman" w:hAnsi="Times New Roman" w:cs="Times New Roman"/>
          <w:sz w:val="24"/>
          <w:szCs w:val="24"/>
        </w:rPr>
        <w:t>organisasi adalah administrasi pendapatan. Meskipun administrasi pendapatan ini sering melibatkan unit atau bahkan dinas lain akan tetapi dalam pelaksanaannya tidak ada prosedur yang tetap yang bisa dijadikan sebagai acuan.</w:t>
      </w:r>
    </w:p>
    <w:p w:rsidR="008A54D6" w:rsidRDefault="003C186D" w:rsidP="001153D5">
      <w:pPr>
        <w:spacing w:after="0"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 xml:space="preserve">Bagaimana cara meningkatkan efesiensi administrasi di perhubungan kabupaten boalemo ? </w:t>
      </w:r>
      <w:r w:rsidR="008A54D6">
        <w:rPr>
          <w:rFonts w:ascii="Times New Roman" w:hAnsi="Times New Roman" w:cs="Times New Roman"/>
          <w:sz w:val="24"/>
          <w:szCs w:val="24"/>
        </w:rPr>
        <w:t xml:space="preserve"> bapak Ridwan</w:t>
      </w:r>
      <w:r w:rsidR="00AA5AE4">
        <w:rPr>
          <w:rFonts w:ascii="Times New Roman" w:hAnsi="Times New Roman" w:cs="Times New Roman"/>
          <w:sz w:val="24"/>
          <w:szCs w:val="24"/>
        </w:rPr>
        <w:t xml:space="preserve"> pengelola pengujian kendaraan bermotor</w:t>
      </w:r>
      <w:r w:rsidR="008A54D6">
        <w:rPr>
          <w:rFonts w:ascii="Times New Roman" w:hAnsi="Times New Roman" w:cs="Times New Roman"/>
          <w:sz w:val="24"/>
          <w:szCs w:val="24"/>
        </w:rPr>
        <w:t xml:space="preserve"> menjelaskan bahwa :</w:t>
      </w:r>
    </w:p>
    <w:p w:rsidR="008A54D6" w:rsidRDefault="008A54D6" w:rsidP="00DE1D68">
      <w:pPr>
        <w:spacing w:before="240" w:after="0" w:line="240" w:lineRule="auto"/>
        <w:ind w:left="1134"/>
        <w:jc w:val="both"/>
        <w:rPr>
          <w:rFonts w:ascii="Times New Roman" w:hAnsi="Times New Roman" w:cs="Times New Roman"/>
          <w:sz w:val="24"/>
          <w:szCs w:val="24"/>
        </w:rPr>
      </w:pPr>
      <w:r>
        <w:rPr>
          <w:rFonts w:ascii="Times New Roman" w:hAnsi="Times New Roman" w:cs="Times New Roman"/>
          <w:sz w:val="24"/>
          <w:szCs w:val="24"/>
        </w:rPr>
        <w:t>“Dalam melakukan pengurusan kiur dan pengurusan pengujian kendaraan bermotor, Dinas Perhubungan Kabupaten Boalemo telah mengikuti prosedur sesuai dengan standar operasional prosedur yang telah ditetapkan. Alur pengurusan ini dimulai dari loket pendaftaran kemudian masuk ke uji kendaraan bermotor sampai pada pembuatan SKUA, SKUAB yang kemudian berakhir di loket pembayaran”.</w:t>
      </w:r>
    </w:p>
    <w:p w:rsidR="008A54D6" w:rsidRDefault="008A54D6" w:rsidP="000D29A8">
      <w:pPr>
        <w:spacing w:before="240" w:after="0"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 xml:space="preserve">Pernyataan bapak Mustapa ini kemudian diperkuat oleh bapak Jufry </w:t>
      </w:r>
      <w:r w:rsidR="00AA5AE4">
        <w:rPr>
          <w:rFonts w:ascii="Times New Roman" w:hAnsi="Times New Roman" w:cs="Times New Roman"/>
          <w:sz w:val="24"/>
          <w:szCs w:val="24"/>
        </w:rPr>
        <w:t xml:space="preserve"> sebagai kabid perhubungan </w:t>
      </w:r>
      <w:r>
        <w:rPr>
          <w:rFonts w:ascii="Times New Roman" w:hAnsi="Times New Roman" w:cs="Times New Roman"/>
          <w:sz w:val="24"/>
          <w:szCs w:val="24"/>
        </w:rPr>
        <w:t>yang menjelaskan bahwa :</w:t>
      </w:r>
    </w:p>
    <w:p w:rsidR="008A54D6" w:rsidRDefault="008A54D6" w:rsidP="00DE1D68">
      <w:pPr>
        <w:spacing w:before="240" w:line="24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 xml:space="preserve"> “Untuk meningkatkan efisiensi administrasi, Dinas Perhubungan Kabupaten Boalemo melakukan perbaikan prosedur administrasi pengujian dan meningkatkan kapasitas penerimaan melalui perencanaan yang baik”.</w:t>
      </w:r>
    </w:p>
    <w:p w:rsidR="00850CD4" w:rsidRDefault="003C186D" w:rsidP="000D29A8">
      <w:pPr>
        <w:spacing w:before="240"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Apakah pengujian kendaraan bermotor menunjang Pendapatan Asli Daerah ? </w:t>
      </w:r>
    </w:p>
    <w:p w:rsidR="008A54D6" w:rsidRDefault="008A54D6" w:rsidP="00850CD4">
      <w:pPr>
        <w:spacing w:before="240" w:line="240" w:lineRule="auto"/>
        <w:ind w:left="1134"/>
        <w:jc w:val="both"/>
        <w:rPr>
          <w:rFonts w:ascii="Times New Roman" w:hAnsi="Times New Roman" w:cs="Times New Roman"/>
          <w:sz w:val="24"/>
          <w:szCs w:val="24"/>
        </w:rPr>
      </w:pPr>
      <w:r>
        <w:rPr>
          <w:rFonts w:ascii="Times New Roman" w:hAnsi="Times New Roman" w:cs="Times New Roman"/>
          <w:sz w:val="24"/>
          <w:szCs w:val="24"/>
        </w:rPr>
        <w:t>“selama ini retribusi pengujian kendaraan bermotor sangat menunjang pendapatan asli daerah hal ini dapat dilihat dari banyaknya kendaraan yang melakukan pengujian dalam setiap tahunnya. Kemudian ada juga kendaraan yang numpang uji dan hal itu be</w:t>
      </w:r>
      <w:r w:rsidR="00780E8E">
        <w:rPr>
          <w:rFonts w:ascii="Times New Roman" w:hAnsi="Times New Roman" w:cs="Times New Roman"/>
          <w:sz w:val="24"/>
          <w:szCs w:val="24"/>
        </w:rPr>
        <w:t>rkontribusi besar terhadap PAD”</w:t>
      </w:r>
    </w:p>
    <w:p w:rsidR="00780E8E" w:rsidRPr="00780E8E" w:rsidRDefault="00780E8E" w:rsidP="00843EB7">
      <w:pPr>
        <w:pStyle w:val="ListParagraph"/>
        <w:numPr>
          <w:ilvl w:val="1"/>
          <w:numId w:val="29"/>
        </w:numPr>
        <w:spacing w:line="480" w:lineRule="auto"/>
        <w:jc w:val="both"/>
        <w:rPr>
          <w:rFonts w:ascii="Times New Roman" w:hAnsi="Times New Roman" w:cs="Times New Roman"/>
          <w:b/>
          <w:sz w:val="24"/>
          <w:szCs w:val="24"/>
        </w:rPr>
      </w:pPr>
      <w:r w:rsidRPr="00780E8E">
        <w:rPr>
          <w:rFonts w:ascii="Times New Roman" w:hAnsi="Times New Roman" w:cs="Times New Roman"/>
          <w:b/>
          <w:sz w:val="24"/>
          <w:szCs w:val="24"/>
        </w:rPr>
        <w:t>Pembahasan</w:t>
      </w:r>
      <w:r w:rsidR="000D29A8">
        <w:rPr>
          <w:rFonts w:ascii="Times New Roman" w:hAnsi="Times New Roman" w:cs="Times New Roman"/>
          <w:b/>
          <w:sz w:val="24"/>
          <w:szCs w:val="24"/>
        </w:rPr>
        <w:t xml:space="preserve"> Penelitian</w:t>
      </w:r>
    </w:p>
    <w:p w:rsidR="00780E8E" w:rsidRPr="00780E8E" w:rsidRDefault="00780E8E" w:rsidP="00780E8E">
      <w:pPr>
        <w:tabs>
          <w:tab w:val="left" w:pos="0"/>
        </w:tabs>
        <w:spacing w:after="0" w:line="480" w:lineRule="auto"/>
        <w:jc w:val="both"/>
        <w:rPr>
          <w:rFonts w:ascii="Times New Roman" w:eastAsia="Times New Roman" w:hAnsi="Times New Roman" w:cs="Times New Roman"/>
          <w:b/>
          <w:sz w:val="24"/>
          <w:szCs w:val="24"/>
        </w:rPr>
      </w:pPr>
      <w:r w:rsidRPr="00780E8E">
        <w:rPr>
          <w:rFonts w:ascii="Times New Roman" w:hAnsi="Times New Roman" w:cs="Times New Roman"/>
          <w:b/>
          <w:sz w:val="24"/>
          <w:szCs w:val="24"/>
        </w:rPr>
        <w:t xml:space="preserve">4.3.1 </w:t>
      </w:r>
      <w:r w:rsidRPr="00780E8E">
        <w:rPr>
          <w:rFonts w:ascii="Times New Roman" w:eastAsia="Times New Roman" w:hAnsi="Times New Roman" w:cs="Times New Roman"/>
          <w:b/>
          <w:sz w:val="24"/>
          <w:szCs w:val="24"/>
        </w:rPr>
        <w:t>Memperluas Basis Penerimaan</w:t>
      </w:r>
    </w:p>
    <w:p w:rsidR="00780E8E" w:rsidRDefault="00780E8E" w:rsidP="00780E8E">
      <w:pPr>
        <w:pStyle w:val="ListParagraph"/>
        <w:tabs>
          <w:tab w:val="left" w:pos="0"/>
        </w:tabs>
        <w:spacing w:after="0" w:line="480" w:lineRule="auto"/>
        <w:ind w:left="425"/>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Meningkatkan pendapatan dapat dilakukan dengan melakukan perbaikan administrasi. Perluasan basis penerimaan merupakan salah satu bentuk upaya yang dilakukan dalam meningkatkan pendapatan melalui kebijakan. Memperluas basis penerimaan sama artinya dengan memperluas sumber penerimaan. Dalam rangka perluasan basis penerimaan ini salah satu langkah yang dilakukan oleh pemerintah adalah dengan melakukan evaluasi terhadap tarif retribusi pada pengujian kendaraan bermotor. Berdasarkan data yang telah di peroleh penulis, dapat diketahui bahwa pegawai yang ada di Dinas Perhubungan Kabupaten Boalemo telah menerapkan kebijakan dalam rangka perluasan basis penerimaan sesuai dengan PERDA Nomor 6 Tahun 2011 pada pasal 106 – 108 tentang retribusi pengujian kendaraan bermotor. Hal ini didasarkan pada argumen dari informan ba</w:t>
      </w:r>
      <w:r w:rsidR="002956A0">
        <w:rPr>
          <w:rFonts w:ascii="Times New Roman" w:eastAsia="Times New Roman" w:hAnsi="Times New Roman" w:cs="Times New Roman"/>
          <w:sz w:val="24"/>
          <w:szCs w:val="24"/>
        </w:rPr>
        <w:t>ik yang disampaikan oleh bapak M</w:t>
      </w:r>
      <w:r>
        <w:rPr>
          <w:rFonts w:ascii="Times New Roman" w:eastAsia="Times New Roman" w:hAnsi="Times New Roman" w:cs="Times New Roman"/>
          <w:sz w:val="24"/>
          <w:szCs w:val="24"/>
        </w:rPr>
        <w:t xml:space="preserve">ustapa maupun oleh bapak </w:t>
      </w:r>
      <w:r w:rsidR="002956A0">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idwan yang menyatakan bahwa Dinas Perhubungan </w:t>
      </w:r>
      <w:r>
        <w:rPr>
          <w:rFonts w:ascii="Times New Roman" w:eastAsia="Times New Roman" w:hAnsi="Times New Roman" w:cs="Times New Roman"/>
          <w:sz w:val="24"/>
          <w:szCs w:val="24"/>
        </w:rPr>
        <w:lastRenderedPageBreak/>
        <w:t xml:space="preserve">dalam melakukan perluasan basis penerimaan telah disesuaikan dengan ketentuan retribusi yang telah di PERDAkan. Selain itu berdasarkan penyampaian informan yang berhasil diperoleh peneliti dijelaskan bahwa dalam hal memperluas basis penerimaan Dinas Perhubungan telah membagi kapos – kapos yang bertugas dilapangan dalam rangka memungut retribusi tepi jalan umum sekaligus memberikan sosialisasi kepada masyarakat tentang pentingnya melakukan uji kelayakan kendaraan bermotor sehingga setiap tahunnya kendaraan yang masuk ke pengujian bisa semakin bertambah. </w:t>
      </w:r>
    </w:p>
    <w:p w:rsidR="00780E8E" w:rsidRDefault="00780E8E" w:rsidP="00780E8E">
      <w:pPr>
        <w:pStyle w:val="ListParagraph"/>
        <w:tabs>
          <w:tab w:val="left" w:pos="0"/>
        </w:tabs>
        <w:spacing w:after="0" w:line="480" w:lineRule="auto"/>
        <w:ind w:left="425"/>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Untuk tarif retribusi kendaraan bermotor dengan kategori mobil bus JBB 0 – 4.000 Kg adalah sebesar Rp 62.500 per 6 bulan, selanjutnya untuk JBB 4001 Kg – 7500 Kg sebesar Rp 65.000 per 6 bulan, kemudian untuk JBB 7501 Kg – 9000 Kg sebesar Rp 67.500 per 6 bulan dan untuk JBB &gt; 9000 Kg sebesar Rp 70.000 per 6 bulan. tarif retribusi untuk kategori mobil barang dengan JBB 0 Kg – 4000 Kg sebesar Rp 62.500 per 6 bulan, selanjutnya untuk JBB 4001 Kg –7500 Kg sebesar Rp 65.000 per 6 bulan, kemudian untuk JBB 7501 Kg – 9000 Kg sebesar Rp 67.500per 6 bulan, dan untuk JBB &gt; 9000 Kg tarifnya sebesar Rp 70.000. untuk tarif retribusi kendaraan bermotor dengan kategori kereta gandengan sebesar Rp 60.000 per 6 bulan, kemudian untuk tarif retribusi kendaraan bermotor dengan kategori kereta tempelan sebesar Rp 60.000. sementara untuk tarif retribusi kendaraan bermotor dengan kategori kendaraan khusus dengan JBB 0 Kg – 4000 Kg sebesar Rp 62.500 per 6 bulan, selanjutnya untuk JBB 4001 Kg </w:t>
      </w:r>
      <w:r>
        <w:rPr>
          <w:rFonts w:ascii="Times New Roman" w:eastAsia="Times New Roman" w:hAnsi="Times New Roman" w:cs="Times New Roman"/>
          <w:sz w:val="24"/>
          <w:szCs w:val="24"/>
        </w:rPr>
        <w:lastRenderedPageBreak/>
        <w:t>– 7500 Kg sebesar Rp 65.000 per 6 bulan, kemudian untuk JBB 7501 Kg – 9000 Kg sebesar Rp 67.500 per 6 bulan dan untuk JBB &gt; 9000 Kg sebesar Rp 70.000 per 6 bulan. Dengan tarif buku uji sebesar Rp 9.000, tanda uji berkala sebesar Rp 6.000 dan stiker samping sebesar Rp 12.500. Dalam hal terjadi keterlambatan uji berkala atau perpanjangan uji berkala telah lewat dari tanggal yang telah ditetapkan, maka akan dikenakan sanksi administrasi sebesar 10% dari biaya uji. Selanjutnya untuk kendaraan bermotor jenis angkutan umum ataupun barang yang telah dinyatakan layak jalan ataupun lulus uji, wajib memiliki Surat Keterangan Usaha Angkutan (SKUA) untuk angkutan umum dan Surat Keterangan Usaha Angkutan Barang (SKUAB) untuk angkutan barang.</w:t>
      </w:r>
    </w:p>
    <w:p w:rsidR="00780E8E" w:rsidRDefault="00780E8E" w:rsidP="00261F1F">
      <w:pPr>
        <w:pStyle w:val="ListParagraph"/>
        <w:tabs>
          <w:tab w:val="left" w:pos="0"/>
        </w:tabs>
        <w:spacing w:after="0" w:line="480" w:lineRule="auto"/>
        <w:ind w:left="425"/>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Tingkat realisasi dan efektivitas memiliki hubungan yang sangat erat dalam pencapaian tujuan dan target kebijakan. Efektivitas ini akan berhubungan dengan keluaran dan juga tujuan dalam mengukur kinerja pemerintah daerah terkait mobilisasi penerimaan PAD. Seberapa besar tingkat efektivitas suatu perubahan ataupun sektor public dapat diketahui dengan mengukur realisasi penerimaan pendapatan kemudian dibagi dengan target penerimaan kemudian dikali dengan 100%. </w:t>
      </w:r>
    </w:p>
    <w:p w:rsidR="00850CD4" w:rsidRDefault="00780E8E" w:rsidP="002956A0">
      <w:pPr>
        <w:tabs>
          <w:tab w:val="left" w:pos="0"/>
        </w:tabs>
        <w:spacing w:after="0" w:line="48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B938B6">
        <w:rPr>
          <w:rFonts w:ascii="Times New Roman" w:eastAsia="Times New Roman" w:hAnsi="Times New Roman" w:cs="Times New Roman"/>
          <w:sz w:val="24"/>
          <w:szCs w:val="24"/>
        </w:rPr>
        <w:t>Perbandingan antara realisasi penerimaan dengan target penerimaan akan diuraikan pada tabel berikut ini :</w:t>
      </w:r>
    </w:p>
    <w:p w:rsidR="00850CD4" w:rsidRDefault="00850CD4" w:rsidP="00780E8E">
      <w:pPr>
        <w:tabs>
          <w:tab w:val="left" w:pos="0"/>
        </w:tabs>
        <w:spacing w:after="0" w:line="480" w:lineRule="auto"/>
        <w:ind w:left="425"/>
        <w:jc w:val="both"/>
        <w:rPr>
          <w:rFonts w:ascii="Times New Roman" w:eastAsia="Times New Roman" w:hAnsi="Times New Roman" w:cs="Times New Roman"/>
          <w:sz w:val="24"/>
          <w:szCs w:val="24"/>
        </w:rPr>
      </w:pPr>
    </w:p>
    <w:p w:rsidR="00261F1F" w:rsidRDefault="00261F1F" w:rsidP="00780E8E">
      <w:pPr>
        <w:tabs>
          <w:tab w:val="left" w:pos="0"/>
        </w:tabs>
        <w:spacing w:after="0" w:line="480" w:lineRule="auto"/>
        <w:ind w:left="425"/>
        <w:jc w:val="both"/>
        <w:rPr>
          <w:rFonts w:ascii="Times New Roman" w:eastAsia="Times New Roman" w:hAnsi="Times New Roman" w:cs="Times New Roman"/>
          <w:sz w:val="24"/>
          <w:szCs w:val="24"/>
        </w:rPr>
      </w:pPr>
    </w:p>
    <w:p w:rsidR="00261F1F" w:rsidRPr="00B938B6" w:rsidRDefault="00261F1F" w:rsidP="00780E8E">
      <w:pPr>
        <w:tabs>
          <w:tab w:val="left" w:pos="0"/>
        </w:tabs>
        <w:spacing w:after="0" w:line="480" w:lineRule="auto"/>
        <w:ind w:left="425"/>
        <w:jc w:val="both"/>
        <w:rPr>
          <w:rFonts w:ascii="Times New Roman" w:eastAsia="Times New Roman" w:hAnsi="Times New Roman" w:cs="Times New Roman"/>
          <w:sz w:val="24"/>
          <w:szCs w:val="24"/>
        </w:rPr>
      </w:pPr>
    </w:p>
    <w:p w:rsidR="00780E8E" w:rsidRPr="00BC4776" w:rsidRDefault="00780E8E" w:rsidP="00780E8E">
      <w:pPr>
        <w:pStyle w:val="ListParagraph"/>
        <w:tabs>
          <w:tab w:val="left" w:pos="0"/>
        </w:tabs>
        <w:spacing w:after="0" w:line="360" w:lineRule="auto"/>
        <w:ind w:left="0"/>
        <w:contextualSpacing w:val="0"/>
        <w:jc w:val="center"/>
        <w:rPr>
          <w:rFonts w:ascii="Times New Roman" w:eastAsia="Times New Roman" w:hAnsi="Times New Roman" w:cs="Times New Roman"/>
          <w:b/>
          <w:sz w:val="24"/>
          <w:szCs w:val="24"/>
        </w:rPr>
      </w:pPr>
      <w:r w:rsidRPr="00BC4776">
        <w:rPr>
          <w:rFonts w:ascii="Times New Roman" w:eastAsia="Times New Roman" w:hAnsi="Times New Roman" w:cs="Times New Roman"/>
          <w:b/>
          <w:sz w:val="24"/>
          <w:szCs w:val="24"/>
        </w:rPr>
        <w:lastRenderedPageBreak/>
        <w:t>Tabel 4.1</w:t>
      </w:r>
    </w:p>
    <w:p w:rsidR="00780E8E" w:rsidRPr="00BC4776" w:rsidRDefault="00780E8E" w:rsidP="00780E8E">
      <w:pPr>
        <w:pStyle w:val="Default"/>
        <w:spacing w:line="360" w:lineRule="auto"/>
        <w:jc w:val="center"/>
        <w:rPr>
          <w:rFonts w:ascii="Times New Roman" w:hAnsi="Times New Roman" w:cs="Times New Roman"/>
          <w:b/>
        </w:rPr>
      </w:pPr>
      <w:r w:rsidRPr="00BC4776">
        <w:rPr>
          <w:rFonts w:ascii="Times New Roman" w:hAnsi="Times New Roman" w:cs="Times New Roman"/>
          <w:b/>
        </w:rPr>
        <w:t>Data Target dan Realisasi Pengujian Kendaraan Bermotor</w:t>
      </w:r>
    </w:p>
    <w:p w:rsidR="00780E8E" w:rsidRPr="00BC4776" w:rsidRDefault="00780E8E" w:rsidP="00780E8E">
      <w:pPr>
        <w:pStyle w:val="Default"/>
        <w:spacing w:line="360" w:lineRule="auto"/>
        <w:jc w:val="center"/>
        <w:rPr>
          <w:rFonts w:ascii="Times New Roman" w:hAnsi="Times New Roman" w:cs="Times New Roman"/>
          <w:b/>
        </w:rPr>
      </w:pPr>
      <w:r w:rsidRPr="00BC4776">
        <w:rPr>
          <w:rFonts w:ascii="Times New Roman" w:hAnsi="Times New Roman" w:cs="Times New Roman"/>
          <w:b/>
        </w:rPr>
        <w:t>Perhubungan Kabupaten Boalemo</w:t>
      </w:r>
    </w:p>
    <w:p w:rsidR="00780E8E" w:rsidRPr="00BC4776" w:rsidRDefault="00780E8E" w:rsidP="00780E8E">
      <w:pPr>
        <w:pStyle w:val="Default"/>
        <w:spacing w:line="360" w:lineRule="auto"/>
        <w:jc w:val="center"/>
        <w:rPr>
          <w:rFonts w:ascii="Times New Roman" w:hAnsi="Times New Roman" w:cs="Times New Roman"/>
          <w:b/>
        </w:rPr>
      </w:pPr>
      <w:r w:rsidRPr="00BC4776">
        <w:rPr>
          <w:rFonts w:ascii="Times New Roman" w:hAnsi="Times New Roman" w:cs="Times New Roman"/>
          <w:b/>
        </w:rPr>
        <w:t>Tahun 2015-2018 Agustus</w:t>
      </w:r>
    </w:p>
    <w:tbl>
      <w:tblPr>
        <w:tblStyle w:val="TableGrid"/>
        <w:tblW w:w="0" w:type="auto"/>
        <w:jc w:val="center"/>
        <w:tblLook w:val="04A0"/>
      </w:tblPr>
      <w:tblGrid>
        <w:gridCol w:w="1866"/>
        <w:gridCol w:w="2299"/>
        <w:gridCol w:w="2033"/>
        <w:gridCol w:w="1672"/>
      </w:tblGrid>
      <w:tr w:rsidR="00780E8E" w:rsidTr="00780E8E">
        <w:trPr>
          <w:jc w:val="center"/>
        </w:trPr>
        <w:tc>
          <w:tcPr>
            <w:tcW w:w="1886" w:type="dxa"/>
          </w:tcPr>
          <w:p w:rsidR="00780E8E" w:rsidRDefault="00780E8E" w:rsidP="00780E8E">
            <w:pPr>
              <w:pStyle w:val="Default"/>
              <w:spacing w:line="360" w:lineRule="auto"/>
              <w:jc w:val="center"/>
              <w:rPr>
                <w:rFonts w:ascii="Times New Roman" w:hAnsi="Times New Roman" w:cs="Times New Roman"/>
                <w:b/>
              </w:rPr>
            </w:pPr>
            <w:r>
              <w:rPr>
                <w:rFonts w:ascii="Times New Roman" w:hAnsi="Times New Roman" w:cs="Times New Roman"/>
                <w:b/>
              </w:rPr>
              <w:t>Tahun</w:t>
            </w:r>
          </w:p>
        </w:tc>
        <w:tc>
          <w:tcPr>
            <w:tcW w:w="2317" w:type="dxa"/>
          </w:tcPr>
          <w:p w:rsidR="00780E8E" w:rsidRDefault="00780E8E" w:rsidP="00780E8E">
            <w:pPr>
              <w:pStyle w:val="Default"/>
              <w:spacing w:line="360" w:lineRule="auto"/>
              <w:jc w:val="center"/>
              <w:rPr>
                <w:rFonts w:ascii="Times New Roman" w:hAnsi="Times New Roman" w:cs="Times New Roman"/>
                <w:b/>
              </w:rPr>
            </w:pPr>
            <w:r>
              <w:rPr>
                <w:rFonts w:ascii="Times New Roman" w:hAnsi="Times New Roman" w:cs="Times New Roman"/>
                <w:b/>
              </w:rPr>
              <w:t>Target</w:t>
            </w:r>
          </w:p>
        </w:tc>
        <w:tc>
          <w:tcPr>
            <w:tcW w:w="2046" w:type="dxa"/>
          </w:tcPr>
          <w:p w:rsidR="00780E8E" w:rsidRDefault="00780E8E" w:rsidP="00780E8E">
            <w:pPr>
              <w:pStyle w:val="Default"/>
              <w:spacing w:line="360" w:lineRule="auto"/>
              <w:jc w:val="center"/>
              <w:rPr>
                <w:rFonts w:ascii="Times New Roman" w:hAnsi="Times New Roman" w:cs="Times New Roman"/>
                <w:b/>
              </w:rPr>
            </w:pPr>
            <w:r>
              <w:rPr>
                <w:rFonts w:ascii="Times New Roman" w:hAnsi="Times New Roman" w:cs="Times New Roman"/>
                <w:b/>
              </w:rPr>
              <w:t>Realisasi</w:t>
            </w:r>
          </w:p>
        </w:tc>
        <w:tc>
          <w:tcPr>
            <w:tcW w:w="1679" w:type="dxa"/>
          </w:tcPr>
          <w:p w:rsidR="00780E8E" w:rsidRDefault="00780E8E" w:rsidP="00780E8E">
            <w:pPr>
              <w:pStyle w:val="Default"/>
              <w:spacing w:line="360" w:lineRule="auto"/>
              <w:jc w:val="center"/>
              <w:rPr>
                <w:rFonts w:ascii="Times New Roman" w:hAnsi="Times New Roman" w:cs="Times New Roman"/>
                <w:b/>
              </w:rPr>
            </w:pPr>
            <w:r>
              <w:rPr>
                <w:rFonts w:ascii="Times New Roman" w:hAnsi="Times New Roman" w:cs="Times New Roman"/>
                <w:b/>
              </w:rPr>
              <w:t>Presentase</w:t>
            </w:r>
          </w:p>
        </w:tc>
      </w:tr>
      <w:tr w:rsidR="00780E8E" w:rsidTr="00780E8E">
        <w:trPr>
          <w:jc w:val="center"/>
        </w:trPr>
        <w:tc>
          <w:tcPr>
            <w:tcW w:w="1886" w:type="dxa"/>
            <w:vAlign w:val="center"/>
          </w:tcPr>
          <w:p w:rsidR="00780E8E" w:rsidRPr="00750500" w:rsidRDefault="00780E8E" w:rsidP="00780E8E">
            <w:pPr>
              <w:pStyle w:val="Default"/>
              <w:spacing w:line="360" w:lineRule="auto"/>
              <w:jc w:val="center"/>
              <w:rPr>
                <w:rFonts w:ascii="Times New Roman" w:hAnsi="Times New Roman" w:cs="Times New Roman"/>
              </w:rPr>
            </w:pPr>
            <w:r w:rsidRPr="00750500">
              <w:rPr>
                <w:rFonts w:ascii="Times New Roman" w:hAnsi="Times New Roman" w:cs="Times New Roman"/>
              </w:rPr>
              <w:t>2015</w:t>
            </w:r>
          </w:p>
        </w:tc>
        <w:tc>
          <w:tcPr>
            <w:tcW w:w="2317" w:type="dxa"/>
            <w:vAlign w:val="center"/>
          </w:tcPr>
          <w:p w:rsidR="00780E8E" w:rsidRPr="00750500" w:rsidRDefault="00780E8E" w:rsidP="00780E8E">
            <w:pPr>
              <w:pStyle w:val="Default"/>
              <w:spacing w:line="360" w:lineRule="auto"/>
              <w:jc w:val="center"/>
              <w:rPr>
                <w:rFonts w:ascii="Times New Roman" w:hAnsi="Times New Roman" w:cs="Times New Roman"/>
              </w:rPr>
            </w:pPr>
            <w:r w:rsidRPr="00750500">
              <w:rPr>
                <w:rFonts w:ascii="Times New Roman" w:hAnsi="Times New Roman" w:cs="Times New Roman"/>
              </w:rPr>
              <w:t>Rp 100.000.000</w:t>
            </w:r>
          </w:p>
        </w:tc>
        <w:tc>
          <w:tcPr>
            <w:tcW w:w="2046" w:type="dxa"/>
            <w:vAlign w:val="center"/>
          </w:tcPr>
          <w:p w:rsidR="00780E8E" w:rsidRPr="00750500" w:rsidRDefault="00780E8E" w:rsidP="00780E8E">
            <w:pPr>
              <w:pStyle w:val="Default"/>
              <w:spacing w:line="360" w:lineRule="auto"/>
              <w:jc w:val="center"/>
              <w:rPr>
                <w:rFonts w:ascii="Times New Roman" w:hAnsi="Times New Roman" w:cs="Times New Roman"/>
              </w:rPr>
            </w:pPr>
            <w:r w:rsidRPr="00750500">
              <w:rPr>
                <w:rFonts w:ascii="Times New Roman" w:hAnsi="Times New Roman" w:cs="Times New Roman"/>
              </w:rPr>
              <w:t>Rp 69.072.500</w:t>
            </w:r>
          </w:p>
        </w:tc>
        <w:tc>
          <w:tcPr>
            <w:tcW w:w="1679" w:type="dxa"/>
          </w:tcPr>
          <w:p w:rsidR="00780E8E" w:rsidRPr="00750500" w:rsidRDefault="00780E8E" w:rsidP="00780E8E">
            <w:pPr>
              <w:pStyle w:val="Default"/>
              <w:spacing w:line="360" w:lineRule="auto"/>
              <w:jc w:val="center"/>
              <w:rPr>
                <w:rFonts w:ascii="Times New Roman" w:hAnsi="Times New Roman" w:cs="Times New Roman"/>
              </w:rPr>
            </w:pPr>
            <w:r>
              <w:rPr>
                <w:rFonts w:ascii="Times New Roman" w:hAnsi="Times New Roman" w:cs="Times New Roman"/>
              </w:rPr>
              <w:t>69.07%</w:t>
            </w:r>
          </w:p>
        </w:tc>
      </w:tr>
      <w:tr w:rsidR="00780E8E" w:rsidTr="00780E8E">
        <w:trPr>
          <w:jc w:val="center"/>
        </w:trPr>
        <w:tc>
          <w:tcPr>
            <w:tcW w:w="1886" w:type="dxa"/>
            <w:vAlign w:val="center"/>
          </w:tcPr>
          <w:p w:rsidR="00780E8E" w:rsidRPr="00750500" w:rsidRDefault="00780E8E" w:rsidP="00780E8E">
            <w:pPr>
              <w:pStyle w:val="Default"/>
              <w:spacing w:line="360" w:lineRule="auto"/>
              <w:jc w:val="center"/>
              <w:rPr>
                <w:rFonts w:ascii="Times New Roman" w:hAnsi="Times New Roman" w:cs="Times New Roman"/>
              </w:rPr>
            </w:pPr>
            <w:r w:rsidRPr="00750500">
              <w:rPr>
                <w:rFonts w:ascii="Times New Roman" w:hAnsi="Times New Roman" w:cs="Times New Roman"/>
              </w:rPr>
              <w:t>2016</w:t>
            </w:r>
          </w:p>
        </w:tc>
        <w:tc>
          <w:tcPr>
            <w:tcW w:w="2317" w:type="dxa"/>
            <w:vAlign w:val="center"/>
          </w:tcPr>
          <w:p w:rsidR="00780E8E" w:rsidRPr="00750500" w:rsidRDefault="00780E8E" w:rsidP="00780E8E">
            <w:pPr>
              <w:pStyle w:val="Default"/>
              <w:spacing w:line="360" w:lineRule="auto"/>
              <w:jc w:val="center"/>
              <w:rPr>
                <w:rFonts w:ascii="Times New Roman" w:hAnsi="Times New Roman" w:cs="Times New Roman"/>
              </w:rPr>
            </w:pPr>
            <w:r w:rsidRPr="00750500">
              <w:rPr>
                <w:rFonts w:ascii="Times New Roman" w:hAnsi="Times New Roman" w:cs="Times New Roman"/>
              </w:rPr>
              <w:t>Rp 110.000.000</w:t>
            </w:r>
          </w:p>
        </w:tc>
        <w:tc>
          <w:tcPr>
            <w:tcW w:w="2046" w:type="dxa"/>
            <w:vAlign w:val="center"/>
          </w:tcPr>
          <w:p w:rsidR="00780E8E" w:rsidRPr="00750500" w:rsidRDefault="00780E8E" w:rsidP="00780E8E">
            <w:pPr>
              <w:pStyle w:val="Default"/>
              <w:spacing w:line="360" w:lineRule="auto"/>
              <w:jc w:val="center"/>
              <w:rPr>
                <w:rFonts w:ascii="Times New Roman" w:hAnsi="Times New Roman" w:cs="Times New Roman"/>
              </w:rPr>
            </w:pPr>
            <w:r w:rsidRPr="00750500">
              <w:rPr>
                <w:rFonts w:ascii="Times New Roman" w:hAnsi="Times New Roman" w:cs="Times New Roman"/>
              </w:rPr>
              <w:t>Rp 77.306.000</w:t>
            </w:r>
          </w:p>
        </w:tc>
        <w:tc>
          <w:tcPr>
            <w:tcW w:w="1679" w:type="dxa"/>
          </w:tcPr>
          <w:p w:rsidR="00780E8E" w:rsidRPr="00750500" w:rsidRDefault="00780E8E" w:rsidP="00780E8E">
            <w:pPr>
              <w:pStyle w:val="Default"/>
              <w:spacing w:line="360" w:lineRule="auto"/>
              <w:jc w:val="center"/>
              <w:rPr>
                <w:rFonts w:ascii="Times New Roman" w:hAnsi="Times New Roman" w:cs="Times New Roman"/>
              </w:rPr>
            </w:pPr>
            <w:r>
              <w:rPr>
                <w:rFonts w:ascii="Times New Roman" w:hAnsi="Times New Roman" w:cs="Times New Roman"/>
              </w:rPr>
              <w:t>70.28%</w:t>
            </w:r>
          </w:p>
        </w:tc>
      </w:tr>
      <w:tr w:rsidR="00780E8E" w:rsidTr="00780E8E">
        <w:trPr>
          <w:jc w:val="center"/>
        </w:trPr>
        <w:tc>
          <w:tcPr>
            <w:tcW w:w="1886" w:type="dxa"/>
            <w:vAlign w:val="center"/>
          </w:tcPr>
          <w:p w:rsidR="00780E8E" w:rsidRPr="00750500" w:rsidRDefault="00780E8E" w:rsidP="00780E8E">
            <w:pPr>
              <w:pStyle w:val="Default"/>
              <w:spacing w:line="360" w:lineRule="auto"/>
              <w:jc w:val="center"/>
              <w:rPr>
                <w:rFonts w:ascii="Times New Roman" w:hAnsi="Times New Roman" w:cs="Times New Roman"/>
              </w:rPr>
            </w:pPr>
            <w:r w:rsidRPr="00750500">
              <w:rPr>
                <w:rFonts w:ascii="Times New Roman" w:hAnsi="Times New Roman" w:cs="Times New Roman"/>
              </w:rPr>
              <w:t>2017</w:t>
            </w:r>
          </w:p>
        </w:tc>
        <w:tc>
          <w:tcPr>
            <w:tcW w:w="2317" w:type="dxa"/>
            <w:vAlign w:val="center"/>
          </w:tcPr>
          <w:p w:rsidR="00780E8E" w:rsidRPr="00750500" w:rsidRDefault="00780E8E" w:rsidP="00780E8E">
            <w:pPr>
              <w:pStyle w:val="Default"/>
              <w:spacing w:line="360" w:lineRule="auto"/>
              <w:jc w:val="center"/>
              <w:rPr>
                <w:rFonts w:ascii="Times New Roman" w:hAnsi="Times New Roman" w:cs="Times New Roman"/>
              </w:rPr>
            </w:pPr>
            <w:r w:rsidRPr="00750500">
              <w:rPr>
                <w:rFonts w:ascii="Times New Roman" w:hAnsi="Times New Roman" w:cs="Times New Roman"/>
              </w:rPr>
              <w:t>Rp 120.000.000</w:t>
            </w:r>
          </w:p>
        </w:tc>
        <w:tc>
          <w:tcPr>
            <w:tcW w:w="2046" w:type="dxa"/>
            <w:vAlign w:val="center"/>
          </w:tcPr>
          <w:p w:rsidR="00780E8E" w:rsidRPr="00750500" w:rsidRDefault="00780E8E" w:rsidP="00780E8E">
            <w:pPr>
              <w:pStyle w:val="Default"/>
              <w:spacing w:line="360" w:lineRule="auto"/>
              <w:jc w:val="center"/>
              <w:rPr>
                <w:rFonts w:ascii="Times New Roman" w:hAnsi="Times New Roman" w:cs="Times New Roman"/>
              </w:rPr>
            </w:pPr>
            <w:r w:rsidRPr="00750500">
              <w:rPr>
                <w:rFonts w:ascii="Times New Roman" w:hAnsi="Times New Roman" w:cs="Times New Roman"/>
              </w:rPr>
              <w:t>Rp 98.237.000</w:t>
            </w:r>
          </w:p>
        </w:tc>
        <w:tc>
          <w:tcPr>
            <w:tcW w:w="1679" w:type="dxa"/>
          </w:tcPr>
          <w:p w:rsidR="00780E8E" w:rsidRPr="00750500" w:rsidRDefault="00780E8E" w:rsidP="00780E8E">
            <w:pPr>
              <w:pStyle w:val="Default"/>
              <w:spacing w:line="360" w:lineRule="auto"/>
              <w:jc w:val="center"/>
              <w:rPr>
                <w:rFonts w:ascii="Times New Roman" w:hAnsi="Times New Roman" w:cs="Times New Roman"/>
              </w:rPr>
            </w:pPr>
            <w:r>
              <w:rPr>
                <w:rFonts w:ascii="Times New Roman" w:hAnsi="Times New Roman" w:cs="Times New Roman"/>
              </w:rPr>
              <w:t>81.86%</w:t>
            </w:r>
          </w:p>
        </w:tc>
      </w:tr>
      <w:tr w:rsidR="00780E8E" w:rsidTr="00780E8E">
        <w:trPr>
          <w:jc w:val="center"/>
        </w:trPr>
        <w:tc>
          <w:tcPr>
            <w:tcW w:w="1886" w:type="dxa"/>
            <w:vAlign w:val="center"/>
          </w:tcPr>
          <w:p w:rsidR="00780E8E" w:rsidRPr="00750500" w:rsidRDefault="00780E8E" w:rsidP="00780E8E">
            <w:pPr>
              <w:pStyle w:val="Default"/>
              <w:spacing w:line="360" w:lineRule="auto"/>
              <w:jc w:val="center"/>
              <w:rPr>
                <w:rFonts w:ascii="Times New Roman" w:hAnsi="Times New Roman" w:cs="Times New Roman"/>
              </w:rPr>
            </w:pPr>
            <w:r w:rsidRPr="00750500">
              <w:rPr>
                <w:rFonts w:ascii="Times New Roman" w:hAnsi="Times New Roman" w:cs="Times New Roman"/>
              </w:rPr>
              <w:t>2018-Agst</w:t>
            </w:r>
          </w:p>
        </w:tc>
        <w:tc>
          <w:tcPr>
            <w:tcW w:w="2317" w:type="dxa"/>
            <w:vAlign w:val="center"/>
          </w:tcPr>
          <w:p w:rsidR="00780E8E" w:rsidRPr="00750500" w:rsidRDefault="00780E8E" w:rsidP="00780E8E">
            <w:pPr>
              <w:pStyle w:val="Default"/>
              <w:spacing w:line="360" w:lineRule="auto"/>
              <w:jc w:val="center"/>
              <w:rPr>
                <w:rFonts w:ascii="Times New Roman" w:hAnsi="Times New Roman" w:cs="Times New Roman"/>
              </w:rPr>
            </w:pPr>
            <w:r w:rsidRPr="00750500">
              <w:rPr>
                <w:rFonts w:ascii="Times New Roman" w:hAnsi="Times New Roman" w:cs="Times New Roman"/>
              </w:rPr>
              <w:t>Rp 130.000.000</w:t>
            </w:r>
          </w:p>
        </w:tc>
        <w:tc>
          <w:tcPr>
            <w:tcW w:w="2046" w:type="dxa"/>
            <w:vAlign w:val="center"/>
          </w:tcPr>
          <w:p w:rsidR="00780E8E" w:rsidRPr="00750500" w:rsidRDefault="00780E8E" w:rsidP="00780E8E">
            <w:pPr>
              <w:pStyle w:val="Default"/>
              <w:spacing w:line="360" w:lineRule="auto"/>
              <w:jc w:val="center"/>
              <w:rPr>
                <w:rFonts w:ascii="Times New Roman" w:hAnsi="Times New Roman" w:cs="Times New Roman"/>
              </w:rPr>
            </w:pPr>
            <w:r w:rsidRPr="00750500">
              <w:rPr>
                <w:rFonts w:ascii="Times New Roman" w:hAnsi="Times New Roman" w:cs="Times New Roman"/>
              </w:rPr>
              <w:t>Rp 102.590.000</w:t>
            </w:r>
          </w:p>
        </w:tc>
        <w:tc>
          <w:tcPr>
            <w:tcW w:w="1679" w:type="dxa"/>
          </w:tcPr>
          <w:p w:rsidR="00780E8E" w:rsidRPr="00750500" w:rsidRDefault="00780E8E" w:rsidP="00780E8E">
            <w:pPr>
              <w:pStyle w:val="Default"/>
              <w:spacing w:line="360" w:lineRule="auto"/>
              <w:jc w:val="center"/>
              <w:rPr>
                <w:rFonts w:ascii="Times New Roman" w:hAnsi="Times New Roman" w:cs="Times New Roman"/>
              </w:rPr>
            </w:pPr>
            <w:r>
              <w:rPr>
                <w:rFonts w:ascii="Times New Roman" w:hAnsi="Times New Roman" w:cs="Times New Roman"/>
              </w:rPr>
              <w:t>78.92%</w:t>
            </w:r>
          </w:p>
        </w:tc>
      </w:tr>
    </w:tbl>
    <w:p w:rsidR="00780E8E" w:rsidRPr="00A95708" w:rsidRDefault="00780E8E" w:rsidP="00780E8E">
      <w:pPr>
        <w:tabs>
          <w:tab w:val="left" w:pos="0"/>
        </w:tabs>
        <w:spacing w:after="0" w:line="480" w:lineRule="auto"/>
        <w:jc w:val="both"/>
        <w:rPr>
          <w:rFonts w:ascii="Times New Roman" w:eastAsia="Times New Roman" w:hAnsi="Times New Roman" w:cs="Times New Roman"/>
          <w:sz w:val="24"/>
          <w:szCs w:val="24"/>
        </w:rPr>
      </w:pPr>
      <w:r w:rsidRPr="00A95708">
        <w:rPr>
          <w:rFonts w:ascii="Times New Roman" w:eastAsia="Times New Roman" w:hAnsi="Times New Roman" w:cs="Times New Roman"/>
          <w:sz w:val="24"/>
          <w:szCs w:val="24"/>
        </w:rPr>
        <w:t>Sumber : Data Dinas Perhubungan</w:t>
      </w:r>
    </w:p>
    <w:p w:rsidR="00780E8E" w:rsidRDefault="00780E8E" w:rsidP="00780E8E">
      <w:pPr>
        <w:pStyle w:val="ListParagraph"/>
        <w:tabs>
          <w:tab w:val="left" w:pos="0"/>
        </w:tabs>
        <w:spacing w:after="0" w:line="480" w:lineRule="auto"/>
        <w:ind w:left="425"/>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Berdasarkan presentase dari tingkat efektivitas Dinas Perhubungan Kabupaten Boalemo tahun 2015 yaitu sebesar 69.07% yang artinya pengukuran kinerja kurang efektif. Selanjutnya untuk tahun 2016 tingkat efektivitasnya sebesar 70.28% yang artinya pengukuran kinerjanya kurang efektif. Kemudian di tahun 2017 presentasi tingkat efektivitasnya mengalami peningkatan menjadi 81.86% akan tetapi masih tergolong pada kategori kurang efektif dan di </w:t>
      </w:r>
      <w:r w:rsidR="002956A0">
        <w:rPr>
          <w:rFonts w:ascii="Times New Roman" w:eastAsia="Times New Roman" w:hAnsi="Times New Roman" w:cs="Times New Roman"/>
          <w:sz w:val="24"/>
          <w:szCs w:val="24"/>
        </w:rPr>
        <w:t>tahun 2018 sampai dengan bulan A</w:t>
      </w:r>
      <w:r>
        <w:rPr>
          <w:rFonts w:ascii="Times New Roman" w:eastAsia="Times New Roman" w:hAnsi="Times New Roman" w:cs="Times New Roman"/>
          <w:sz w:val="24"/>
          <w:szCs w:val="24"/>
        </w:rPr>
        <w:t xml:space="preserve">gustus presentasi tingkat efektivitasnya turun menjadi 78.92% yang artinya pengukuran kinerjanya kurang efektif. </w:t>
      </w:r>
    </w:p>
    <w:p w:rsidR="00780E8E" w:rsidRDefault="00780E8E" w:rsidP="00780E8E">
      <w:pPr>
        <w:pStyle w:val="ListParagraph"/>
        <w:tabs>
          <w:tab w:val="left" w:pos="0"/>
        </w:tabs>
        <w:spacing w:after="0" w:line="480" w:lineRule="auto"/>
        <w:ind w:left="425"/>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Dari data tabel diatas penulis dapat menyimpulkan bahwa dari tahun 2015 sampai dengan tahun 2018 pada bulan agustus presentasi tingkat efektivitas seluruhnya masih berada pada kategori kurang efektif karena hasil pencapaiannya kurang dari 100% sehingga pemerintah dalam hal menentukan target yang harus di capai oleh Dinas Perhubungan perlu memperhatikan  rasio efektivitas tujuan yang ditetapkan dapat terwujud.</w:t>
      </w:r>
    </w:p>
    <w:p w:rsidR="002956A0" w:rsidRDefault="00780E8E" w:rsidP="00780E8E">
      <w:pPr>
        <w:spacing w:after="0" w:line="480" w:lineRule="auto"/>
        <w:ind w:left="425" w:firstLine="2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Ada beberapa faktor penyebab sehingga target penerimaan retribusi pengujian kendaraan bermotor di Kabupaten Boalemo tidak tercapai yaitu adanya penentuan target yang belum realistis dikarenakan Dinas Perhubungan dalam hal menentukan target pendapatan dalam pengelolaan PAD dibidang retribusi pengujian kendaraan bermotor ditetapkan berdasarkan pada target di tahun sebelumnya sehingga target kedepannya akan menjadi lebih besar jika dibandingkan dengan realisasi yang kemudian dapat dicapai. Kurangnya kesadaran oleh wajib uji untuk mengujikan kendaraanya juga turut menjadi penyebab kurang efektifnya penerimaan retribusi pengujian kendaraan bermotor. </w:t>
      </w:r>
    </w:p>
    <w:p w:rsidR="002956A0" w:rsidRDefault="00780E8E" w:rsidP="00780E8E">
      <w:pPr>
        <w:spacing w:after="0" w:line="480" w:lineRule="auto"/>
        <w:ind w:left="425" w:firstLine="2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Faktor lain yang juga turut berpengaruh adalah terbatasnya kewenangan Dinas Perhubungan dalam melakukan penertiban pada kendaraan yang tidak layak jalan sampai pada banyaknya kendaraan yang berdomisili di Kabupaten Boalemo akan tetapi melakukan pengujian kendaraannya di Kabupaten Gorontalo. Selain itu yang menjadi salah satu penyebab kurang efektifnya penerimaan retribusi ini disebabkan oleh adanya praktek menggunakan jasa calo atau adanya pungli pada Dinas Perhubungan Kabupaten Boalemo.</w:t>
      </w:r>
      <w:r w:rsidRPr="00780E8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Berdasarkan data yang diperoleh, dapat diketahui bahwa dalam melalukan pemungutan retribusi pengujian kendaraan bermotor pegawai Dinas Perhubungan telah disesuaikan dengan Peraturan Daerah Nomor 6 Tahun 2011 Pasal 158 tentang Tata Cara Pemungutan Retribusi yang menjelaskan bahwa pemungutan retribusi tidak dapat diborongkan. Dalam hal wajib retribusi tertentu tidak membayar tepat pada </w:t>
      </w:r>
      <w:r>
        <w:rPr>
          <w:rFonts w:ascii="Times New Roman" w:eastAsia="Times New Roman" w:hAnsi="Times New Roman" w:cs="Times New Roman"/>
          <w:sz w:val="24"/>
          <w:szCs w:val="24"/>
        </w:rPr>
        <w:lastRenderedPageBreak/>
        <w:t xml:space="preserve">waktunya atau kurang membayar, akan dikenakan sanksi administratif berupa bunga sebesar 2% setiap bulan dari retribusi yang terutang yang tidak atau kurang bayar dan ditagih dengan menggunakan STRD. </w:t>
      </w:r>
    </w:p>
    <w:p w:rsidR="00780E8E" w:rsidRDefault="00780E8E" w:rsidP="00780E8E">
      <w:pPr>
        <w:spacing w:after="0" w:line="480" w:lineRule="auto"/>
        <w:ind w:left="425" w:firstLine="2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pasal 160 Peraturan Daerah Nomor 6 Tahun 2011 dijelaskan lebih lanjut bahwa pembayaran retribusi daerah disetor ke kas daerah atau ditempat lain yang ditunjuk sesuai waktu yang ditentukan dengan menggunakan SSRD. Apabila pembayaran dilakukan ditempat lain yang ditunjuk maka hasil penerimaan retribusi daerah harus disetor ke kas daerah selambat-lambatnya 1 x 24 jam atau dalam waktu yang ditetapkan oleh kepala daerah. </w:t>
      </w:r>
    </w:p>
    <w:p w:rsidR="00780E8E" w:rsidRDefault="00780E8E" w:rsidP="00780E8E">
      <w:pPr>
        <w:spacing w:after="0" w:line="480" w:lineRule="auto"/>
        <w:ind w:left="425" w:firstLine="2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Dalam rangka memperluas basis penerimaan pada Dinas Perhubungan Kabupaten Boalemo ada beberapa solusi yang coba penulis tawarkan misalnya dengan memberikan sanksi yang tegas kepada wajib uji yang melanggar. Selain itu perlu adanya sosialisasi kepada masyarakat agar lebih meningkatkan kesadaran masyarakat untuk berperan aktif dalam melakukan pengujian kendaraan bermotor. Sebagaimana yang kita ketahui bahwa tujuan dilakukannya uji KER adalah penyelenggaraan pengujian kendaraan bermotor yang dilakukan secara berkala untuk memeriksa kendaraan tersebut tidak memiliki kekurangan-kekurangan teknis yang tidak diketahui yang bisa menimbulkan bahaya kepada penumpang, lalu lintas dan juga lingkungan. </w:t>
      </w:r>
      <w:r w:rsidR="002956A0">
        <w:rPr>
          <w:rFonts w:ascii="Times New Roman" w:eastAsia="Times New Roman" w:hAnsi="Times New Roman" w:cs="Times New Roman"/>
          <w:sz w:val="24"/>
          <w:szCs w:val="24"/>
        </w:rPr>
        <w:t>Pada dasarnya ada beberapa alas</w:t>
      </w:r>
      <w:r>
        <w:rPr>
          <w:rFonts w:ascii="Times New Roman" w:eastAsia="Times New Roman" w:hAnsi="Times New Roman" w:cs="Times New Roman"/>
          <w:sz w:val="24"/>
          <w:szCs w:val="24"/>
        </w:rPr>
        <w:t xml:space="preserve">an mengapa masyarakat enggan untuk melakukan uji KER misalnya kendaraan tersebut rusak dan sudah tidak dioperasionalkan lagi, izin trayek yang tidak </w:t>
      </w:r>
      <w:r>
        <w:rPr>
          <w:rFonts w:ascii="Times New Roman" w:eastAsia="Times New Roman" w:hAnsi="Times New Roman" w:cs="Times New Roman"/>
          <w:sz w:val="24"/>
          <w:szCs w:val="24"/>
        </w:rPr>
        <w:lastRenderedPageBreak/>
        <w:t>diperpanjang, kondisi ekonomi yang sering berubah-ubah sampai pada persoalan waktu yang menurut masyarakat hanya membuang waktu sia-sia dikarenakan harus lama mengantri sehingga selain perlu adanya sanksi yang tegas yang harus diterapkan juga diperlukan adanya system baru yang dapat mempermudah masyarakat dalam melakukan pengujian kendaraan bermotor sehingga pemungutan retribusi pengujian kendaraan bermotor dapat tercapai dengan optimal.</w:t>
      </w:r>
    </w:p>
    <w:p w:rsidR="00780E8E" w:rsidRDefault="00780E8E" w:rsidP="00780E8E">
      <w:pPr>
        <w:pStyle w:val="ListParagraph"/>
        <w:numPr>
          <w:ilvl w:val="2"/>
          <w:numId w:val="24"/>
        </w:numPr>
        <w:spacing w:after="0" w:line="480" w:lineRule="auto"/>
        <w:ind w:left="567" w:hanging="567"/>
        <w:jc w:val="both"/>
        <w:rPr>
          <w:rFonts w:ascii="Times New Roman" w:eastAsia="Times New Roman" w:hAnsi="Times New Roman" w:cs="Times New Roman"/>
          <w:b/>
          <w:sz w:val="24"/>
          <w:szCs w:val="24"/>
        </w:rPr>
      </w:pPr>
      <w:r w:rsidRPr="00311FBE">
        <w:rPr>
          <w:rFonts w:ascii="Times New Roman" w:eastAsia="Times New Roman" w:hAnsi="Times New Roman" w:cs="Times New Roman"/>
          <w:b/>
          <w:sz w:val="24"/>
          <w:szCs w:val="24"/>
        </w:rPr>
        <w:t>Memperluas Proses Pemungutan</w:t>
      </w:r>
    </w:p>
    <w:p w:rsidR="002956A0" w:rsidRDefault="00780E8E" w:rsidP="00780E8E">
      <w:pPr>
        <w:spacing w:after="0" w:line="480" w:lineRule="auto"/>
        <w:ind w:left="426" w:firstLine="294"/>
        <w:jc w:val="both"/>
        <w:rPr>
          <w:rFonts w:ascii="Times New Roman" w:eastAsia="Times New Roman" w:hAnsi="Times New Roman" w:cs="Times New Roman"/>
          <w:sz w:val="24"/>
          <w:szCs w:val="24"/>
        </w:rPr>
      </w:pPr>
      <w:r w:rsidRPr="00DC7671">
        <w:rPr>
          <w:rFonts w:ascii="Times New Roman" w:eastAsia="Times New Roman" w:hAnsi="Times New Roman" w:cs="Times New Roman"/>
          <w:sz w:val="24"/>
          <w:szCs w:val="24"/>
        </w:rPr>
        <w:t>Salah satu upaya yang perlu dilakukan dalam rangka memperluas proses pemungutan adalah dengan membuat revisi penyusunan peraturan daerah terkait sanksi atas pelanggaran-pelanggaran baik yang telah terjadi maupun yang akan terjadi sebagai sebuah langkah dalam menertibkan penyelenggaraan pelayanan, peningkatan sumber daya manusia baik melalui pendidikan dan juga pelatihan maupun dengan cara menambah personil petugas penguji.</w:t>
      </w:r>
      <w:r w:rsidRPr="00780E8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dapat diketahui bahwa sumber daya manusia memiliki peranan yang sangat penting dalam rangka meningkatkan penerimaan retribusi pengujian kendaraan bermotor. </w:t>
      </w:r>
    </w:p>
    <w:p w:rsidR="002956A0" w:rsidRDefault="00780E8E" w:rsidP="00780E8E">
      <w:pPr>
        <w:spacing w:after="0" w:line="480" w:lineRule="auto"/>
        <w:ind w:left="426" w:firstLine="2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Pegawai yang ada di Dinas Perhubungan sudah selayaknya memiliki kemampuan yang mendalam terkait permasalahan akan tugas yang selama ini telah diemban dalam hal pemungutan retribusi agar semua tugas yang diemban dapat dijalankan dengan sebaik mungkin tanpa ada pengaruh dari pihak manapun. Dalam pelaksanaan kebijakan pemungutan sukses atau gagalnya akan bergantung kepada mutu administrasi pemerintah sekaligus </w:t>
      </w:r>
      <w:r>
        <w:rPr>
          <w:rFonts w:ascii="Times New Roman" w:eastAsia="Times New Roman" w:hAnsi="Times New Roman" w:cs="Times New Roman"/>
          <w:sz w:val="24"/>
          <w:szCs w:val="24"/>
        </w:rPr>
        <w:lastRenderedPageBreak/>
        <w:t>dilihat dari seberapa realistis kebijakan tersebut diformulasikan berdasarkan sumber-sumber yang telah tersedia,</w:t>
      </w:r>
      <w:r w:rsidRPr="00780E8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dapat disimpulkan bahwa pemungutan retribusi pengujian kendaraan bermotor dinas perhubungan kabupaten boalemo belum sepenuhnya optimal. </w:t>
      </w:r>
    </w:p>
    <w:p w:rsidR="00780E8E" w:rsidRDefault="00780E8E" w:rsidP="00780E8E">
      <w:pPr>
        <w:spacing w:after="0" w:line="480" w:lineRule="auto"/>
        <w:ind w:left="426" w:firstLine="2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Sedarmayanti (2014:266) menjelaskan bahwa salah satu hakekat dari pelayanan adalah mendorong upaya untuk mengefektifkan system dan tatalaksana pelayanan sehingga pelayanannya dapat dilaksanakan dengan berdaya guna. Dalam pelaksanaan pemungutan retribusi pengujian kendaraan bermotor pasti ada hambatan-hambatan yang dirasakan pegawai dalam implementasinya. Faktor-faktor penghambat yang sering dirasakan penguji saat dilapangan dapat disebabkan oleh kurangnya tenaga kerja yang professional dalam bidang pengujian kendaraan bermotor, faktor lain yang juga dapat menghambat pelaksanaan pemungutan adalah kondisi alat pengujian kendaraan bermotor yang tidak dapat berfungsi sebagaimana mestinya. Kemudian rendahnya kesadaran wajib uji akan pentingnya pengujian kendaraan bermotor tepat pada waktunya juga turut menjadi hambatan dalam pelaksanaan pemungutan retribusi pengujian kendaraan bermotor sehingga  pemungutan yang dilakukan menjadi kurang optimal. Dari hambatan-hambatan yang dialami dalam pemungutan retribusi pengujian kendaraan bermotor, ada beberapa upaya yang dapat dilakukan oleh dinas perhubungan dalam mengoptimalkan pemungutan retribusi pengujian kendaraan bermotor misalnya dengan memberlakukan system pemungutan yang sesuai dengan petunjuk yang telah ditentukan, kemudian </w:t>
      </w:r>
      <w:r>
        <w:rPr>
          <w:rFonts w:ascii="Times New Roman" w:eastAsia="Times New Roman" w:hAnsi="Times New Roman" w:cs="Times New Roman"/>
          <w:sz w:val="24"/>
          <w:szCs w:val="24"/>
        </w:rPr>
        <w:lastRenderedPageBreak/>
        <w:t xml:space="preserve">dengan melakukan perbaikan administrasi sarana dan prasarana kerja menggunakan system komputerisasi, melakukan pendekatan kepada masyarakat melalui kegiatan penyuluhan serta membentuk tim penagihan retribusi dari kegiatan penyuluhan tersebut kepada petugas penagih yang ditunjuk dengan surat perintah tugas, mengadakan monitoring dalam pelaksanaan pemungutan dilapangan sampai pada peningkatan kualitas aparatur dengan mengikut sertakan karyawan untuk berperan aktif dalam kegiatan kursus untuk menambah pengetahuan sehingga bisa menjadi aparat yang professional. </w:t>
      </w:r>
    </w:p>
    <w:p w:rsidR="00801C6D" w:rsidRDefault="00801C6D" w:rsidP="00801C6D">
      <w:pPr>
        <w:pStyle w:val="ListParagraph"/>
        <w:numPr>
          <w:ilvl w:val="2"/>
          <w:numId w:val="24"/>
        </w:numPr>
        <w:spacing w:after="0" w:line="480" w:lineRule="auto"/>
        <w:ind w:left="567" w:hanging="567"/>
        <w:contextualSpacing w:val="0"/>
        <w:jc w:val="both"/>
        <w:rPr>
          <w:rFonts w:ascii="Times New Roman" w:eastAsia="Times New Roman" w:hAnsi="Times New Roman" w:cs="Times New Roman"/>
          <w:b/>
          <w:sz w:val="24"/>
          <w:szCs w:val="24"/>
        </w:rPr>
      </w:pPr>
      <w:r w:rsidRPr="005B0B8F">
        <w:rPr>
          <w:rFonts w:ascii="Times New Roman" w:eastAsia="Times New Roman" w:hAnsi="Times New Roman" w:cs="Times New Roman"/>
          <w:b/>
          <w:sz w:val="24"/>
          <w:szCs w:val="24"/>
        </w:rPr>
        <w:t>Meningkatkan Pengawasan</w:t>
      </w:r>
    </w:p>
    <w:p w:rsidR="00801C6D" w:rsidRDefault="00801C6D" w:rsidP="00801C6D">
      <w:pPr>
        <w:pStyle w:val="ListParagraph"/>
        <w:spacing w:after="0" w:line="480" w:lineRule="auto"/>
        <w:ind w:left="567"/>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Pengawasan memiliki peranan yang sangat penting yang tidak dapat dipungkiri dalam upaya untuk meminimalisir terjadinya penyelewengan dalam pemungutan retribusi pengujian kendaraan bermotor. Proses pemantauan merupakan salah satu langkah untuk mengawasi yang dilakukan oleh Dinas Perhubungan untuk dapat mengetahui apakah pelaksanaan pemungutan retribusi pengujian kendaraan bermotor dilapangan sudah sesuai dengan ketentuan.</w:t>
      </w:r>
    </w:p>
    <w:p w:rsidR="00801C6D" w:rsidRDefault="002956A0" w:rsidP="00801C6D">
      <w:pPr>
        <w:pStyle w:val="ListParagraph"/>
        <w:spacing w:after="0" w:line="480" w:lineRule="auto"/>
        <w:ind w:left="425" w:firstLine="295"/>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D</w:t>
      </w:r>
      <w:r w:rsidR="00801C6D">
        <w:rPr>
          <w:rFonts w:ascii="Times New Roman" w:eastAsia="Times New Roman" w:hAnsi="Times New Roman" w:cs="Times New Roman"/>
          <w:sz w:val="24"/>
          <w:szCs w:val="24"/>
        </w:rPr>
        <w:t xml:space="preserve">apat diketahui bahwa Dinas Perhubungan Kabupaten Boalemo belum sepenuhnya melakukan pengawasan.Dengan tidak dilakukannya pengawasan dalam pemungutan retribusi pengujian kendaraan bermotor maka dalam hal mengukur tingkat keberhasilan pelaksanaan pemungutan retribusi yang dilakukan oleh petugas akan mengalami kesulitan. Karena memang pada dasarnya bahwa pengawasan ini dimaksudkan untuk </w:t>
      </w:r>
      <w:r w:rsidR="00801C6D">
        <w:rPr>
          <w:rFonts w:ascii="Times New Roman" w:eastAsia="Times New Roman" w:hAnsi="Times New Roman" w:cs="Times New Roman"/>
          <w:sz w:val="24"/>
          <w:szCs w:val="24"/>
        </w:rPr>
        <w:lastRenderedPageBreak/>
        <w:t xml:space="preserve">memberikan jaminan bahwa semua kegiatan yang telah diselenggarakan oleh sebuah organisasi sudah sesuai dengan SOP yang telah ditetapkan. Meskipun pada kenyataannya masih ada beberapa oknum petugas Dinas Perhubungan yang kurang efektif dalam melakukan pengawasan sehingga sering terjadi kebocoran penerimaan retribusi  pengujian kendaraan bermotor misalnya ada beberapa mobil angkutan yang lolos sementara tidak melakukan uji ker sehingga terjadi kebocoran dalam pemungutan retribusi yang menyebabkan penerimaan pemungutan retribusi pengujian kendaraan bermotor belum mencapai target yang telah di tentukan. </w:t>
      </w:r>
    </w:p>
    <w:p w:rsidR="00801C6D" w:rsidRDefault="002956A0" w:rsidP="00801C6D">
      <w:pPr>
        <w:spacing w:after="0" w:line="480" w:lineRule="auto"/>
        <w:ind w:left="425" w:firstLine="2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801C6D">
        <w:rPr>
          <w:rFonts w:ascii="Times New Roman" w:eastAsia="Times New Roman" w:hAnsi="Times New Roman" w:cs="Times New Roman"/>
          <w:sz w:val="24"/>
          <w:szCs w:val="24"/>
        </w:rPr>
        <w:t>apat disimpulkan bahwa Dinas Perhubungan Kabupaten Boalemo telah membuat agenda dalam rangka melakukan pengawasan untuk mengoptimalkan pemungutan retribusi pengujian kendaraan bermotor. Pengujian kendaraan bermotor sendiri merupakan serangkaian kegiatan pengujian bagian-bagian dari kendaraan bermotor, kereta tempelan dan kendaraan khusus, kereta gandengan dalam rangka pemenuhan persyaratan teknis dan laik jalan. Meskipun kenyataan dilapangan masih banyak masyarakat yang tidak menyadari pentingnya melakukan pengujian kendaraan bermotor tepat pada waktunya.</w:t>
      </w:r>
      <w:r w:rsidR="00801C6D" w:rsidRPr="00801C6D">
        <w:rPr>
          <w:rFonts w:ascii="Times New Roman" w:eastAsia="Times New Roman" w:hAnsi="Times New Roman" w:cs="Times New Roman"/>
          <w:sz w:val="24"/>
          <w:szCs w:val="24"/>
        </w:rPr>
        <w:t xml:space="preserve"> </w:t>
      </w:r>
      <w:r w:rsidR="00801C6D">
        <w:rPr>
          <w:rFonts w:ascii="Times New Roman" w:eastAsia="Times New Roman" w:hAnsi="Times New Roman" w:cs="Times New Roman"/>
          <w:sz w:val="24"/>
          <w:szCs w:val="24"/>
        </w:rPr>
        <w:t xml:space="preserve">Pernyataan ini sesuai dengan Undang-Undang RI No. 14 Tahun 1992 tentang tujuan transportasi adalah untuk mewujudkan lalu lintas dan angkutan jalan dengan selamat, aman, cepat, lancar, tertib, teratur, nyaman dan juga efisien. Maka dalam rangka mewujudkan hal tersebut semua peruntukan harus memenuhi persyaratan teknis dan ambang batas laik jalan serta sesuai dengan kelas jalan yang </w:t>
      </w:r>
      <w:r w:rsidR="00801C6D">
        <w:rPr>
          <w:rFonts w:ascii="Times New Roman" w:eastAsia="Times New Roman" w:hAnsi="Times New Roman" w:cs="Times New Roman"/>
          <w:sz w:val="24"/>
          <w:szCs w:val="24"/>
        </w:rPr>
        <w:lastRenderedPageBreak/>
        <w:t xml:space="preserve">dilalui.Pelaksanaan pengujian kendaraan bermotor ini bersifat pelayanan umum dan secara teknis lebih mengutamakan aspek keselamatan terhadap pengguna kendaraan bermotor selama di jalan sampai pada tempat tujuan serta menjaga kelestarian lingkungan yang mungkin dapat disebabkan oleh kendaraan bermotor yang berada dijalan dan bukan untuk tujuan mencari keuntungan secara materil. Dalam pengaturan dan pembinaan pengemudi kendaraan bermotor tidak bisa dipisahkan dengan system lalu lintas dan angkutan jalan secara keseluruhan. Karena pada kenyataannya dalam kegiatan mengatur dan membina perlu adanya dukungan dan keterlibatan instansi pemerintah bersama masyarakat agar tercapai daya guna dan hasil guna yang optimal. Pengaturan dan pembinaan ini harus dilakukan secara terpadu, menyeluruh dan berkesinambungan. </w:t>
      </w:r>
    </w:p>
    <w:p w:rsidR="00801C6D" w:rsidRDefault="00801C6D" w:rsidP="00801C6D">
      <w:pPr>
        <w:spacing w:after="0" w:line="480" w:lineRule="auto"/>
        <w:ind w:left="425" w:firstLine="2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Kewajiban pemilik kendaraan bermotor untuk mendaftarkan kendaraannya dalam rangka menertiban administrasi, pengendalian kendaraan, mempermudah penyidikan pelanggaran yang berkaitan dengan kendaraan sampai pada perencanaan, rekayasa dan manajemen lalu lintas dan angkutan jalan untuk memenuhi data yang diperlukan dalam rangka perencanaan pembangunan telah di atur dalam Peraturan Pemerintah No. 44 Tahun 1993. </w:t>
      </w:r>
    </w:p>
    <w:p w:rsidR="00801C6D" w:rsidRDefault="00801C6D" w:rsidP="00801C6D">
      <w:pPr>
        <w:spacing w:after="0" w:line="480" w:lineRule="auto"/>
        <w:ind w:left="425" w:firstLine="2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Berikut ini adalah standar operasional prosedur Dinas Perhubungan Kabupaten boalemo.</w:t>
      </w:r>
    </w:p>
    <w:p w:rsidR="00261F1F" w:rsidRDefault="00261F1F" w:rsidP="00801C6D">
      <w:pPr>
        <w:spacing w:after="0" w:line="480" w:lineRule="auto"/>
        <w:ind w:left="425" w:firstLine="295"/>
        <w:jc w:val="both"/>
        <w:rPr>
          <w:rFonts w:ascii="Times New Roman" w:eastAsia="Times New Roman" w:hAnsi="Times New Roman" w:cs="Times New Roman"/>
          <w:sz w:val="24"/>
          <w:szCs w:val="24"/>
        </w:rPr>
      </w:pPr>
    </w:p>
    <w:p w:rsidR="00850CD4" w:rsidRDefault="00850CD4" w:rsidP="002956A0">
      <w:pPr>
        <w:spacing w:after="0" w:line="480" w:lineRule="auto"/>
        <w:jc w:val="both"/>
        <w:rPr>
          <w:rFonts w:ascii="Times New Roman" w:eastAsia="Times New Roman" w:hAnsi="Times New Roman" w:cs="Times New Roman"/>
          <w:sz w:val="24"/>
          <w:szCs w:val="24"/>
        </w:rPr>
      </w:pPr>
    </w:p>
    <w:p w:rsidR="00801C6D" w:rsidRDefault="0030044A" w:rsidP="00801C6D">
      <w:pPr>
        <w:tabs>
          <w:tab w:val="left" w:pos="2160"/>
        </w:tabs>
        <w:spacing w:after="0" w:line="480" w:lineRule="auto"/>
        <w:ind w:left="425" w:firstLine="295"/>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rect id="Rectangle 32" o:spid="_x0000_s1101" style="position:absolute;left:0;text-align:left;margin-left:0;margin-top:26.85pt;width:220.5pt;height:24pt;z-index:251688960;visibility:visible;mso-position-horizontal:center;mso-position-horizont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" fillcolor="#4f81bd [3204]" strokecolor="#243f60 [1604]" strokeweight="1pt">
            <v:textbox>
              <w:txbxContent>
                <w:p w:rsidR="00EF19D2" w:rsidRPr="00ED2FC6" w:rsidRDefault="00EF19D2" w:rsidP="00801C6D">
                  <w:pPr>
                    <w:jc w:val="center"/>
                    <w:rPr>
                      <w:rFonts w:ascii="Times New Roman" w:hAnsi="Times New Roman" w:cs="Times New Roman"/>
                    </w:rPr>
                  </w:pPr>
                  <w:r w:rsidRPr="00ED2FC6">
                    <w:rPr>
                      <w:rFonts w:ascii="Times New Roman" w:hAnsi="Times New Roman" w:cs="Times New Roman"/>
                    </w:rPr>
                    <w:t>Perbaikan Komponen Yang Tidak Lulus</w:t>
                  </w:r>
                </w:p>
              </w:txbxContent>
            </v:textbox>
            <w10:wrap anchorx="page"/>
          </v:rect>
        </w:pict>
      </w:r>
      <w:r w:rsidR="00801C6D">
        <w:rPr>
          <w:rFonts w:ascii="Times New Roman" w:eastAsia="Times New Roman" w:hAnsi="Times New Roman" w:cs="Times New Roman"/>
          <w:sz w:val="24"/>
          <w:szCs w:val="24"/>
        </w:rPr>
        <w:tab/>
      </w:r>
    </w:p>
    <w:p w:rsidR="00801C6D" w:rsidRDefault="0030044A" w:rsidP="00801C6D">
      <w:pPr>
        <w:spacing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line id="Straight Connector 58" o:spid="_x0000_s1116" style="position:absolute;left:0;text-align:left;z-index:251704320;visibility:visible" from="420.6pt,12.75pt" to="420.6pt,1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" strokecolor="#4f81bd [3204]" strokeweight=".5pt">
            <v:stroke dashstyle="longDash" joinstyle="miter"/>
          </v:line>
        </w:pict>
      </w:r>
      <w:r>
        <w:rPr>
          <w:rFonts w:ascii="Times New Roman" w:eastAsia="Times New Roman" w:hAnsi="Times New Roman" w:cs="Times New Roman"/>
          <w:noProof/>
          <w:sz w:val="24"/>
          <w:szCs w:val="24"/>
        </w:rPr>
        <w:pict>
          <v:line id="Straight Connector 57" o:spid="_x0000_s1115" style="position:absolute;left:0;text-align:left;z-index:251703296;visibility:visible" from="295.35pt,12pt" to="419.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" strokecolor="#4f81bd [3204]" strokeweight=".5pt">
            <v:stroke dashstyle="longDash" joinstyle="miter"/>
          </v:line>
        </w:pict>
      </w:r>
      <w:r>
        <w:rPr>
          <w:rFonts w:ascii="Times New Roman" w:eastAsia="Times New Roman" w:hAnsi="Times New Roman" w:cs="Times New Roman"/>
          <w:noProof/>
          <w:sz w:val="24"/>
          <w:szCs w:val="24"/>
        </w:rPr>
        <w:pict>
          <v:shape id="Straight Arrow Connector 43" o:spid="_x0000_s1106" type="#_x0000_t32" style="position:absolute;left:0;text-align:left;margin-left:2.85pt;margin-top:12pt;width:0;height:50.2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" strokecolor="#4f81bd [3204]" strokeweight=".5pt">
            <v:stroke dashstyle="longDash" endarrow="block" joinstyle="miter"/>
          </v:shape>
        </w:pict>
      </w:r>
      <w:r>
        <w:rPr>
          <w:rFonts w:ascii="Times New Roman" w:eastAsia="Times New Roman" w:hAnsi="Times New Roman" w:cs="Times New Roman"/>
          <w:noProof/>
          <w:sz w:val="24"/>
          <w:szCs w:val="24"/>
        </w:rPr>
        <w:pict>
          <v:line id="Straight Connector 41" o:spid="_x0000_s1105" style="position:absolute;left:0;text-align:left;flip:x;z-index:251693056;visibility:visible" from="2.85pt,11.25pt" to="72.6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" strokecolor="#4f81bd [3204]" strokeweight=".5pt">
            <v:stroke dashstyle="longDash" joinstyle="miter"/>
          </v:line>
        </w:pict>
      </w:r>
    </w:p>
    <w:p w:rsidR="00801C6D" w:rsidRPr="002E6016" w:rsidRDefault="0030044A" w:rsidP="00801C6D">
      <w:pPr>
        <w:spacing w:after="0"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Rectangle 28" o:spid="_x0000_s1100" style="position:absolute;left:0;text-align:left;margin-left:1971.3pt;margin-top:13.9pt;width:116.25pt;height:42.75pt;z-index:251687936;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" fillcolor="#4f81bd [3204]" strokecolor="#243f60 [1604]" strokeweight="1pt">
            <v:textbox>
              <w:txbxContent>
                <w:p w:rsidR="00EF19D2" w:rsidRPr="00ED2FC6" w:rsidRDefault="00EF19D2" w:rsidP="00801C6D">
                  <w:pPr>
                    <w:jc w:val="center"/>
                    <w:rPr>
                      <w:rFonts w:ascii="Times New Roman" w:hAnsi="Times New Roman" w:cs="Times New Roman"/>
                    </w:rPr>
                  </w:pPr>
                  <w:r w:rsidRPr="00ED2FC6">
                    <w:rPr>
                      <w:rFonts w:ascii="Times New Roman" w:hAnsi="Times New Roman" w:cs="Times New Roman"/>
                    </w:rPr>
                    <w:t>Gedung Uji Pemeriksaan Teknis</w:t>
                  </w:r>
                </w:p>
              </w:txbxContent>
            </v:textbox>
            <w10:wrap anchorx="margin"/>
          </v:rect>
        </w:pict>
      </w:r>
    </w:p>
    <w:p w:rsidR="00801C6D" w:rsidRPr="002E6016" w:rsidRDefault="0030044A" w:rsidP="00801C6D">
      <w:pPr>
        <w:tabs>
          <w:tab w:val="left" w:pos="0"/>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Rectangle 27" o:spid="_x0000_s1099" style="position:absolute;left:0;text-align:left;margin-left:171.6pt;margin-top:.3pt;width:79.5pt;height:40.5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" fillcolor="#4f81bd [3204]" strokecolor="#243f60 [1604]" strokeweight="1pt">
            <v:textbox>
              <w:txbxContent>
                <w:p w:rsidR="00EF19D2" w:rsidRPr="00ED2FC6" w:rsidRDefault="00EF19D2" w:rsidP="00801C6D">
                  <w:pPr>
                    <w:jc w:val="center"/>
                    <w:rPr>
                      <w:rFonts w:ascii="Times New Roman" w:hAnsi="Times New Roman" w:cs="Times New Roman"/>
                      <w:sz w:val="24"/>
                      <w:szCs w:val="24"/>
                    </w:rPr>
                  </w:pPr>
                  <w:r>
                    <w:rPr>
                      <w:rFonts w:ascii="Times New Roman" w:hAnsi="Times New Roman" w:cs="Times New Roman"/>
                      <w:sz w:val="24"/>
                      <w:szCs w:val="24"/>
                    </w:rPr>
                    <w:t>Bendahara Pembayara</w:t>
                  </w:r>
                  <w:r w:rsidRPr="00ED2FC6">
                    <w:rPr>
                      <w:rFonts w:ascii="Times New Roman" w:hAnsi="Times New Roman" w:cs="Times New Roman"/>
                      <w:sz w:val="24"/>
                      <w:szCs w:val="24"/>
                    </w:rPr>
                    <w:t>n</w:t>
                  </w:r>
                </w:p>
              </w:txbxContent>
            </v:textbox>
          </v:rect>
        </w:pict>
      </w:r>
      <w:r>
        <w:rPr>
          <w:rFonts w:ascii="Times New Roman" w:eastAsia="Times New Roman" w:hAnsi="Times New Roman" w:cs="Times New Roman"/>
          <w:noProof/>
          <w:sz w:val="24"/>
          <w:szCs w:val="24"/>
        </w:rPr>
        <w:pict>
          <v:rect id="Rectangle 26" o:spid="_x0000_s1098" style="position:absolute;left:0;text-align:left;margin-left:66.6pt;margin-top:1.05pt;width:75pt;height:39.75pt;z-index:251685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" fillcolor="#4f81bd [3204]" strokecolor="#243f60 [1604]" strokeweight="1pt">
            <v:textbox>
              <w:txbxContent>
                <w:p w:rsidR="00EF19D2" w:rsidRPr="00ED2FC6" w:rsidRDefault="00EF19D2" w:rsidP="00801C6D">
                  <w:pPr>
                    <w:jc w:val="center"/>
                    <w:rPr>
                      <w:rFonts w:ascii="Times New Roman" w:hAnsi="Times New Roman" w:cs="Times New Roman"/>
                      <w:sz w:val="24"/>
                      <w:szCs w:val="24"/>
                    </w:rPr>
                  </w:pPr>
                  <w:r w:rsidRPr="00ED2FC6">
                    <w:rPr>
                      <w:rFonts w:ascii="Times New Roman" w:hAnsi="Times New Roman" w:cs="Times New Roman"/>
                      <w:sz w:val="24"/>
                      <w:szCs w:val="24"/>
                    </w:rPr>
                    <w:t>Lo</w:t>
                  </w:r>
                  <w:r>
                    <w:rPr>
                      <w:rFonts w:ascii="Times New Roman" w:hAnsi="Times New Roman" w:cs="Times New Roman"/>
                      <w:sz w:val="24"/>
                      <w:szCs w:val="24"/>
                    </w:rPr>
                    <w:t xml:space="preserve">ket I </w:t>
                  </w:r>
                  <w:r w:rsidRPr="00ED2FC6">
                    <w:rPr>
                      <w:rFonts w:ascii="Times New Roman" w:hAnsi="Times New Roman" w:cs="Times New Roman"/>
                      <w:sz w:val="24"/>
                      <w:szCs w:val="24"/>
                    </w:rPr>
                    <w:t>Pendaftaran</w:t>
                  </w:r>
                </w:p>
                <w:p w:rsidR="00EF19D2" w:rsidRDefault="00EF19D2" w:rsidP="00801C6D">
                  <w:pPr>
                    <w:jc w:val="center"/>
                  </w:pPr>
                </w:p>
                <w:p w:rsidR="00EF19D2" w:rsidRDefault="00EF19D2" w:rsidP="00801C6D">
                  <w:pPr>
                    <w:jc w:val="center"/>
                  </w:pPr>
                </w:p>
                <w:p w:rsidR="00EF19D2" w:rsidRDefault="00EF19D2" w:rsidP="00801C6D">
                  <w:pPr>
                    <w:jc w:val="center"/>
                  </w:pPr>
                </w:p>
                <w:p w:rsidR="00EF19D2" w:rsidRDefault="00EF19D2" w:rsidP="00801C6D">
                  <w:pPr>
                    <w:jc w:val="center"/>
                  </w:pPr>
                </w:p>
                <w:p w:rsidR="00EF19D2" w:rsidRDefault="00EF19D2" w:rsidP="00801C6D">
                  <w:pPr>
                    <w:jc w:val="center"/>
                  </w:pPr>
                </w:p>
                <w:p w:rsidR="00EF19D2" w:rsidRDefault="00EF19D2" w:rsidP="00801C6D">
                  <w:pPr>
                    <w:jc w:val="center"/>
                  </w:pPr>
                </w:p>
                <w:p w:rsidR="00EF19D2" w:rsidRDefault="00EF19D2" w:rsidP="00801C6D">
                  <w:pPr>
                    <w:jc w:val="center"/>
                  </w:pPr>
                </w:p>
                <w:p w:rsidR="00EF19D2" w:rsidRDefault="00EF19D2" w:rsidP="00801C6D">
                  <w:pPr>
                    <w:jc w:val="center"/>
                  </w:pPr>
                </w:p>
                <w:p w:rsidR="00EF19D2" w:rsidRDefault="00EF19D2" w:rsidP="00801C6D">
                  <w:pPr>
                    <w:jc w:val="center"/>
                  </w:pPr>
                  <w:r>
                    <w:t xml:space="preserve">Pendaftaran </w:t>
                  </w:r>
                </w:p>
              </w:txbxContent>
            </v:textbox>
          </v:rect>
        </w:pict>
      </w:r>
      <w:r>
        <w:rPr>
          <w:rFonts w:ascii="Times New Roman" w:eastAsia="Times New Roman" w:hAnsi="Times New Roman" w:cs="Times New Roman"/>
          <w:noProof/>
          <w:sz w:val="24"/>
          <w:szCs w:val="24"/>
        </w:rPr>
        <w:pict>
          <v:rect id="Rectangle 25" o:spid="_x0000_s1097" style="position:absolute;left:0;text-align:left;margin-left:-33.9pt;margin-top:8.55pt;width:1in;height:24pt;z-index:251684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" fillcolor="#4f81bd [3204]" strokecolor="#243f60 [1604]" strokeweight="1pt">
            <v:textbox>
              <w:txbxContent>
                <w:p w:rsidR="00EF19D2" w:rsidRPr="00ED2FC6" w:rsidRDefault="00EF19D2" w:rsidP="00801C6D">
                  <w:pPr>
                    <w:jc w:val="center"/>
                    <w:rPr>
                      <w:rFonts w:ascii="Times New Roman" w:hAnsi="Times New Roman" w:cs="Times New Roman"/>
                      <w:sz w:val="24"/>
                      <w:szCs w:val="24"/>
                    </w:rPr>
                  </w:pPr>
                  <w:r w:rsidRPr="00ED2FC6">
                    <w:rPr>
                      <w:rFonts w:ascii="Times New Roman" w:hAnsi="Times New Roman" w:cs="Times New Roman"/>
                      <w:sz w:val="24"/>
                      <w:szCs w:val="24"/>
                    </w:rPr>
                    <w:t>Pemohon</w:t>
                  </w:r>
                </w:p>
              </w:txbxContent>
            </v:textbox>
          </v:rect>
        </w:pict>
      </w:r>
    </w:p>
    <w:p w:rsidR="00801C6D" w:rsidRPr="00D17143" w:rsidRDefault="0030044A" w:rsidP="00801C6D">
      <w:pPr>
        <w:pStyle w:val="ListParagraph"/>
        <w:tabs>
          <w:tab w:val="left" w:pos="0"/>
        </w:tabs>
        <w:spacing w:after="0" w:line="480" w:lineRule="auto"/>
        <w:ind w:left="1134"/>
        <w:contextualSpacing w:val="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Straight Arrow Connector 56" o:spid="_x0000_s1114" type="#_x0000_t32" style="position:absolute;left:0;text-align:left;margin-left:2.1pt;margin-top:18.15pt;width:0;height:73.5pt;flip:y;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" strokecolor="#4f81bd [3204]" strokeweight=".5pt">
            <v:stroke endarrow="block" joinstyle="miter"/>
          </v:shape>
        </w:pict>
      </w:r>
      <w:r>
        <w:rPr>
          <w:rFonts w:ascii="Times New Roman" w:eastAsia="Times New Roman" w:hAnsi="Times New Roman" w:cs="Times New Roman"/>
          <w:noProof/>
          <w:sz w:val="24"/>
          <w:szCs w:val="24"/>
        </w:rPr>
        <w:pict>
          <v:shape id="Straight Arrow Connector 52" o:spid="_x0000_s1110" type="#_x0000_t32" style="position:absolute;left:0;text-align:left;margin-left:340.35pt;margin-top:25.65pt;width:0;height:41.2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" strokecolor="#4f81bd [3204]" strokeweight=".5pt">
            <v:stroke endarrow="block" joinstyle="miter"/>
          </v:shape>
        </w:pict>
      </w:r>
      <w:r>
        <w:rPr>
          <w:rFonts w:ascii="Times New Roman" w:eastAsia="Times New Roman" w:hAnsi="Times New Roman" w:cs="Times New Roman"/>
          <w:noProof/>
          <w:sz w:val="24"/>
          <w:szCs w:val="24"/>
        </w:rPr>
        <w:pict>
          <v:shape id="Straight Arrow Connector 51" o:spid="_x0000_s1109" type="#_x0000_t32" style="position:absolute;left:0;text-align:left;margin-left:248.85pt;margin-top:6.9pt;width:29.25pt;height:0;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" strokecolor="#4f81bd [3204]" strokeweight=".5pt">
            <v:stroke endarrow="block" joinstyle="miter"/>
          </v:shape>
        </w:pict>
      </w:r>
      <w:r>
        <w:rPr>
          <w:rFonts w:ascii="Times New Roman" w:eastAsia="Times New Roman" w:hAnsi="Times New Roman" w:cs="Times New Roman"/>
          <w:noProof/>
          <w:sz w:val="24"/>
          <w:szCs w:val="24"/>
        </w:rPr>
        <w:pict>
          <v:shape id="Straight Arrow Connector 50" o:spid="_x0000_s1108" type="#_x0000_t32" style="position:absolute;left:0;text-align:left;margin-left:142.35pt;margin-top:6.9pt;width:29.25pt;height:0;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" strokecolor="#4f81bd [3204]" strokeweight=".5pt">
            <v:stroke endarrow="block" joinstyle="miter"/>
          </v:shape>
        </w:pict>
      </w:r>
      <w:r>
        <w:rPr>
          <w:rFonts w:ascii="Times New Roman" w:eastAsia="Times New Roman" w:hAnsi="Times New Roman" w:cs="Times New Roman"/>
          <w:noProof/>
          <w:sz w:val="24"/>
          <w:szCs w:val="24"/>
        </w:rPr>
        <w:pict>
          <v:shape id="Straight Arrow Connector 47" o:spid="_x0000_s1107" type="#_x0000_t32" style="position:absolute;left:0;text-align:left;margin-left:38.1pt;margin-top:5.4pt;width:32.25pt;height:0;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" strokecolor="#4f81bd [3204]" strokeweight=".5pt">
            <v:stroke endarrow="block" joinstyle="miter"/>
          </v:shape>
        </w:pict>
      </w:r>
    </w:p>
    <w:p w:rsidR="00801C6D" w:rsidRPr="00D17143" w:rsidRDefault="00801C6D" w:rsidP="00801C6D">
      <w:pPr>
        <w:pStyle w:val="ListParagraph"/>
        <w:tabs>
          <w:tab w:val="left" w:pos="0"/>
          <w:tab w:val="left" w:pos="426"/>
        </w:tabs>
        <w:spacing w:after="0" w:line="480" w:lineRule="auto"/>
        <w:contextualSpacing w:val="0"/>
        <w:jc w:val="both"/>
        <w:rPr>
          <w:rFonts w:ascii="Times New Roman" w:eastAsia="Times New Roman" w:hAnsi="Times New Roman" w:cs="Times New Roman"/>
          <w:b/>
          <w:sz w:val="24"/>
          <w:szCs w:val="24"/>
        </w:rPr>
      </w:pPr>
    </w:p>
    <w:p w:rsidR="00801C6D" w:rsidRDefault="0030044A" w:rsidP="00801C6D">
      <w:pPr>
        <w:pStyle w:val="ListParagraph"/>
        <w:tabs>
          <w:tab w:val="left" w:pos="0"/>
          <w:tab w:val="left" w:pos="426"/>
        </w:tabs>
        <w:spacing w:after="0" w:line="480" w:lineRule="auto"/>
        <w:ind w:left="426"/>
        <w:contextualSpacing w:val="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Rectangle 37" o:spid="_x0000_s1104" style="position:absolute;left:0;text-align:left;margin-left:44.85pt;margin-top:23.7pt;width:98.25pt;height:56.95pt;z-index:251692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" fillcolor="#4f81bd [3204]" strokecolor="#243f60 [1604]" strokeweight="1pt">
            <v:textbox>
              <w:txbxContent>
                <w:p w:rsidR="00EF19D2" w:rsidRPr="00ED2FC6" w:rsidRDefault="00EF19D2" w:rsidP="00801C6D">
                  <w:pPr>
                    <w:jc w:val="center"/>
                    <w:rPr>
                      <w:rFonts w:ascii="Times New Roman" w:hAnsi="Times New Roman" w:cs="Times New Roman"/>
                      <w:sz w:val="24"/>
                      <w:szCs w:val="24"/>
                    </w:rPr>
                  </w:pPr>
                  <w:r>
                    <w:rPr>
                      <w:rFonts w:ascii="Times New Roman" w:hAnsi="Times New Roman" w:cs="Times New Roman"/>
                      <w:sz w:val="24"/>
                      <w:szCs w:val="24"/>
                    </w:rPr>
                    <w:t>Loket IIIProses Tanda Samping Dan Plat Uji</w:t>
                  </w:r>
                </w:p>
                <w:p w:rsidR="00EF19D2" w:rsidRDefault="00EF19D2" w:rsidP="00801C6D">
                  <w:pPr>
                    <w:jc w:val="center"/>
                  </w:pPr>
                </w:p>
                <w:p w:rsidR="00EF19D2" w:rsidRDefault="00EF19D2" w:rsidP="00801C6D">
                  <w:pPr>
                    <w:jc w:val="center"/>
                  </w:pPr>
                </w:p>
                <w:p w:rsidR="00EF19D2" w:rsidRDefault="00EF19D2" w:rsidP="00801C6D">
                  <w:pPr>
                    <w:jc w:val="center"/>
                  </w:pPr>
                </w:p>
                <w:p w:rsidR="00EF19D2" w:rsidRDefault="00EF19D2" w:rsidP="00801C6D">
                  <w:pPr>
                    <w:jc w:val="center"/>
                  </w:pPr>
                </w:p>
                <w:p w:rsidR="00EF19D2" w:rsidRDefault="00EF19D2" w:rsidP="00801C6D">
                  <w:pPr>
                    <w:jc w:val="center"/>
                  </w:pPr>
                </w:p>
                <w:p w:rsidR="00EF19D2" w:rsidRDefault="00EF19D2" w:rsidP="00801C6D">
                  <w:pPr>
                    <w:jc w:val="center"/>
                  </w:pPr>
                </w:p>
                <w:p w:rsidR="00EF19D2" w:rsidRDefault="00EF19D2" w:rsidP="00801C6D">
                  <w:pPr>
                    <w:jc w:val="center"/>
                  </w:pPr>
                </w:p>
                <w:p w:rsidR="00EF19D2" w:rsidRDefault="00EF19D2" w:rsidP="00801C6D">
                  <w:pPr>
                    <w:jc w:val="center"/>
                  </w:pPr>
                </w:p>
                <w:p w:rsidR="00EF19D2" w:rsidRDefault="00EF19D2" w:rsidP="00801C6D">
                  <w:pPr>
                    <w:jc w:val="center"/>
                  </w:pPr>
                  <w:r>
                    <w:t xml:space="preserve">Pendaftaran </w:t>
                  </w:r>
                </w:p>
              </w:txbxContent>
            </v:textbox>
          </v:rect>
        </w:pict>
      </w:r>
      <w:r>
        <w:rPr>
          <w:rFonts w:ascii="Times New Roman" w:eastAsia="Times New Roman" w:hAnsi="Times New Roman" w:cs="Times New Roman"/>
          <w:noProof/>
          <w:sz w:val="24"/>
          <w:szCs w:val="24"/>
        </w:rPr>
        <w:pict>
          <v:rect id="Rectangle 35" o:spid="_x0000_s1103" style="position:absolute;left:0;text-align:left;margin-left:173.85pt;margin-top:11.7pt;width:79.5pt;height:50.25pt;z-index:251691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" fillcolor="#4f81bd [3204]" strokecolor="#243f60 [1604]" strokeweight="1pt">
            <v:textbox>
              <w:txbxContent>
                <w:p w:rsidR="00EF19D2" w:rsidRPr="00ED2FC6" w:rsidRDefault="00EF19D2" w:rsidP="00801C6D">
                  <w:pPr>
                    <w:jc w:val="center"/>
                    <w:rPr>
                      <w:rFonts w:ascii="Times New Roman" w:hAnsi="Times New Roman" w:cs="Times New Roman"/>
                      <w:sz w:val="24"/>
                      <w:szCs w:val="24"/>
                    </w:rPr>
                  </w:pPr>
                  <w:r>
                    <w:rPr>
                      <w:rFonts w:ascii="Times New Roman" w:hAnsi="Times New Roman" w:cs="Times New Roman"/>
                      <w:sz w:val="24"/>
                      <w:szCs w:val="24"/>
                    </w:rPr>
                    <w:t>Loket II Proses Administrasi</w:t>
                  </w:r>
                </w:p>
              </w:txbxContent>
            </v:textbox>
          </v:rect>
        </w:pict>
      </w:r>
      <w:r>
        <w:rPr>
          <w:rFonts w:ascii="Times New Roman" w:eastAsia="Times New Roman" w:hAnsi="Times New Roman" w:cs="Times New Roman"/>
          <w:noProof/>
          <w:sz w:val="24"/>
          <w:szCs w:val="24"/>
        </w:rPr>
        <w:pict>
          <v:rect id="Rectangle 34" o:spid="_x0000_s1102" style="position:absolute;left:0;text-align:left;margin-left:280.35pt;margin-top:10.95pt;width:116.25pt;height:51.75pt;z-index:25168998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" fillcolor="#4f81bd [3204]" strokecolor="#243f60 [1604]" strokeweight="1pt">
            <v:textbox>
              <w:txbxContent>
                <w:p w:rsidR="00EF19D2" w:rsidRPr="00ED2FC6" w:rsidRDefault="00EF19D2" w:rsidP="00801C6D">
                  <w:pPr>
                    <w:jc w:val="center"/>
                    <w:rPr>
                      <w:rFonts w:ascii="Times New Roman" w:hAnsi="Times New Roman" w:cs="Times New Roman"/>
                    </w:rPr>
                  </w:pPr>
                  <w:r>
                    <w:rPr>
                      <w:rFonts w:ascii="Times New Roman" w:hAnsi="Times New Roman" w:cs="Times New Roman"/>
                    </w:rPr>
                    <w:t>Kepala Pengujian Penetapan Lulus Dan Tidak Lulus</w:t>
                  </w:r>
                </w:p>
              </w:txbxContent>
            </v:textbox>
            <w10:wrap anchorx="margin"/>
          </v:rect>
        </w:pict>
      </w:r>
    </w:p>
    <w:p w:rsidR="00801C6D" w:rsidRDefault="0030044A" w:rsidP="00801C6D">
      <w:pPr>
        <w:tabs>
          <w:tab w:val="left" w:pos="0"/>
          <w:tab w:val="left" w:pos="5295"/>
        </w:tabs>
        <w:spacing w:after="0" w:line="480" w:lineRule="auto"/>
        <w:jc w:val="both"/>
        <w:rPr>
          <w:rFonts w:ascii="Times New Roman" w:eastAsia="Times New Roman" w:hAnsi="Times New Roman" w:cs="Times New Roman"/>
          <w:sz w:val="24"/>
          <w:szCs w:val="24"/>
        </w:rPr>
      </w:pPr>
      <w:r w:rsidRPr="0030044A">
        <w:rPr>
          <w:noProof/>
        </w:rPr>
        <w:pict>
          <v:shape id="Straight Arrow Connector 61" o:spid="_x0000_s1117" type="#_x0000_t32" style="position:absolute;left:0;text-align:left;margin-left:392.85pt;margin-top:10.35pt;width:28.5pt;height:0;flip:x;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" strokecolor="#4f81bd [3204]" strokeweight=".5pt">
            <v:stroke dashstyle="longDash" endarrow="block" joinstyle="miter"/>
          </v:shape>
        </w:pict>
      </w:r>
      <w:r w:rsidRPr="0030044A">
        <w:rPr>
          <w:noProof/>
        </w:rPr>
        <w:pict>
          <v:line id="Straight Connector 55" o:spid="_x0000_s1113" style="position:absolute;left:0;text-align:left;flip:x;z-index:251701248;visibility:visible" from="1.35pt,8.85pt" to="44.1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" strokecolor="#4f81bd [3204]" strokeweight=".5pt">
            <v:stroke joinstyle="miter"/>
          </v:line>
        </w:pict>
      </w:r>
      <w:r w:rsidRPr="0030044A">
        <w:rPr>
          <w:noProof/>
        </w:rPr>
        <w:pict>
          <v:shape id="Straight Arrow Connector 54" o:spid="_x0000_s1112" type="#_x0000_t32" style="position:absolute;left:0;text-align:left;margin-left:143.1pt;margin-top:6.6pt;width:30.75pt;height:0;flip:x;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" strokecolor="#4f81bd [3204]" strokeweight=".5pt">
            <v:stroke endarrow="block" joinstyle="miter"/>
          </v:shape>
        </w:pict>
      </w:r>
      <w:r w:rsidRPr="0030044A">
        <w:rPr>
          <w:noProof/>
        </w:rPr>
        <w:pict>
          <v:shape id="Straight Arrow Connector 53" o:spid="_x0000_s1111" type="#_x0000_t32" style="position:absolute;left:0;text-align:left;margin-left:249.6pt;margin-top:8.1pt;width:30.75pt;height:0;flip:x;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" strokecolor="#4f81bd [3204]" strokeweight=".5pt">
            <v:stroke endarrow="block" joinstyle="miter"/>
          </v:shape>
        </w:pict>
      </w:r>
    </w:p>
    <w:p w:rsidR="00801C6D" w:rsidRDefault="00801C6D" w:rsidP="00801C6D">
      <w:pPr>
        <w:tabs>
          <w:tab w:val="left" w:pos="0"/>
          <w:tab w:val="left" w:pos="5295"/>
        </w:tabs>
        <w:spacing w:after="0" w:line="480" w:lineRule="auto"/>
        <w:jc w:val="both"/>
        <w:rPr>
          <w:rFonts w:ascii="Times New Roman" w:eastAsia="Times New Roman" w:hAnsi="Times New Roman" w:cs="Times New Roman"/>
          <w:sz w:val="24"/>
          <w:szCs w:val="24"/>
        </w:rPr>
      </w:pPr>
      <w:r w:rsidRPr="008150CD">
        <w:rPr>
          <w:rFonts w:ascii="Times New Roman" w:eastAsia="Times New Roman" w:hAnsi="Times New Roman" w:cs="Times New Roman"/>
          <w:sz w:val="24"/>
          <w:szCs w:val="24"/>
        </w:rPr>
        <w:tab/>
      </w:r>
    </w:p>
    <w:p w:rsidR="00801C6D" w:rsidRPr="006C0B08" w:rsidRDefault="00801C6D" w:rsidP="00801C6D">
      <w:pPr>
        <w:tabs>
          <w:tab w:val="left" w:pos="0"/>
          <w:tab w:val="left" w:pos="5295"/>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Selesai</w:t>
      </w:r>
    </w:p>
    <w:p w:rsidR="00801C6D" w:rsidRPr="007E6044" w:rsidRDefault="002956A0" w:rsidP="00801C6D">
      <w:pPr>
        <w:tabs>
          <w:tab w:val="left" w:pos="3510"/>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Gambar 4.2</w:t>
      </w:r>
      <w:r w:rsidR="00776C10">
        <w:rPr>
          <w:rFonts w:ascii="Times New Roman" w:hAnsi="Times New Roman" w:cs="Times New Roman"/>
          <w:b/>
          <w:sz w:val="24"/>
          <w:szCs w:val="24"/>
        </w:rPr>
        <w:t xml:space="preserve">  </w:t>
      </w:r>
    </w:p>
    <w:p w:rsidR="00801C6D" w:rsidRDefault="00801C6D" w:rsidP="00801C6D">
      <w:pPr>
        <w:tabs>
          <w:tab w:val="left" w:pos="3510"/>
        </w:tabs>
        <w:spacing w:line="480" w:lineRule="auto"/>
        <w:jc w:val="center"/>
        <w:rPr>
          <w:rFonts w:ascii="Times New Roman" w:hAnsi="Times New Roman" w:cs="Times New Roman"/>
          <w:b/>
          <w:sz w:val="24"/>
          <w:szCs w:val="24"/>
        </w:rPr>
      </w:pPr>
      <w:r w:rsidRPr="007E6044">
        <w:rPr>
          <w:rFonts w:ascii="Times New Roman" w:hAnsi="Times New Roman" w:cs="Times New Roman"/>
          <w:b/>
          <w:sz w:val="24"/>
          <w:szCs w:val="24"/>
        </w:rPr>
        <w:t>SOP Dinas Perhubungan Kabupaten Boalemo</w:t>
      </w:r>
    </w:p>
    <w:p w:rsidR="00801C6D" w:rsidRDefault="00801C6D" w:rsidP="00801C6D">
      <w:pPr>
        <w:spacing w:after="0" w:line="480" w:lineRule="auto"/>
        <w:ind w:left="425"/>
        <w:jc w:val="both"/>
        <w:rPr>
          <w:rFonts w:ascii="Times New Roman" w:hAnsi="Times New Roman" w:cs="Times New Roman"/>
          <w:sz w:val="24"/>
          <w:szCs w:val="24"/>
        </w:rPr>
      </w:pPr>
      <w:r>
        <w:rPr>
          <w:rFonts w:ascii="Times New Roman" w:hAnsi="Times New Roman" w:cs="Times New Roman"/>
          <w:sz w:val="24"/>
          <w:szCs w:val="24"/>
        </w:rPr>
        <w:tab/>
        <w:t>Proses penerbitan pengujian kendaraan bermotor pada dasarnya sangatlah sederhana. Hanya saja masyarakat masih menganggap bahwa prosedur untuk melakukan pengujian ini masih terasa rumit. Berdasarkan hemat peneliti pada dasarnya bukan prosedur pelayanan uji ker yang rumit melainkan masyarakat itu sendiri yang tidak melengkapi persyaratan yang telah ditentukan oleh Dinas Perhubungan sehingga masyarakat masih sering bolak balik hanya untuk melakukan pengujian ker. Sementara jika dilihat dari segi pelayanan apabila calon uji sudah melengkapi semua persyaratan yang sudah ditentukan, maka calon uji hanya memerlukan waktu kurang lebih 30 menit untuk melakukan pengujian kendaraannya.</w:t>
      </w:r>
    </w:p>
    <w:p w:rsidR="00801C6D" w:rsidRDefault="00801C6D" w:rsidP="00801C6D">
      <w:pPr>
        <w:spacing w:after="0" w:line="480" w:lineRule="auto"/>
        <w:ind w:left="425" w:firstLine="294"/>
        <w:jc w:val="both"/>
        <w:rPr>
          <w:rFonts w:ascii="Times New Roman" w:hAnsi="Times New Roman" w:cs="Times New Roman"/>
          <w:sz w:val="24"/>
          <w:szCs w:val="24"/>
        </w:rPr>
      </w:pPr>
      <w:r>
        <w:rPr>
          <w:rFonts w:ascii="Times New Roman" w:hAnsi="Times New Roman" w:cs="Times New Roman"/>
          <w:sz w:val="24"/>
          <w:szCs w:val="24"/>
        </w:rPr>
        <w:lastRenderedPageBreak/>
        <w:t xml:space="preserve">Tingkat pengawasan yang lemah dari Dinas Perhubungan Kabupaten Boalemo mengakibatkan banyaknya kendaraan yang tidak melakukan uji ker. pengawasan hendaknya dilakukan dengan cara mengontrol setiap kendaraan yang akan beroperasi sekaligus melakukan razia pada kendaraan yang sedang beroperasi dengan menunjukkan bukti bayaran mereka atas perolehan jasa umum pengujian kendaraan bermotor. Beberapa solusi yang dapat ditawarkan peneliti dalam hal ini adalah dengan meningkatkan kesadaran masyarakat tentang pentingnya melakukan pengujian kendaraan bermotor sehingga para calon uji ini tidak lagi menjadikan prosedur pengujian yang rumit menjadi alasan untuk tidak mengujikan kendaraannya. Peningkatan kesadaran ini dapat dilakukan dengan memperbanyak sosialisasi terkait prosedur pengurusan pengujian kendaraan kepada masyarakat baik secara langsung maupun dengan memanfaatkan sosial media yang ada misalnya dapat dilakukan melalui Koran, iklan di televisi, facebook, instagram maupun media sosial lainnya agar masyarakat dapat lebih mengetahui dan memahami prosedur dan pentingnya melakukan pengujian kendaraan bermotor. </w:t>
      </w:r>
    </w:p>
    <w:p w:rsidR="00801C6D" w:rsidRDefault="00801C6D" w:rsidP="00801C6D">
      <w:pPr>
        <w:spacing w:after="0" w:line="480" w:lineRule="auto"/>
        <w:ind w:left="425" w:firstLine="294"/>
        <w:jc w:val="both"/>
        <w:rPr>
          <w:rFonts w:ascii="Times New Roman" w:hAnsi="Times New Roman" w:cs="Times New Roman"/>
          <w:sz w:val="24"/>
          <w:szCs w:val="24"/>
        </w:rPr>
      </w:pPr>
      <w:r>
        <w:rPr>
          <w:rFonts w:ascii="Times New Roman" w:hAnsi="Times New Roman" w:cs="Times New Roman"/>
          <w:sz w:val="24"/>
          <w:szCs w:val="24"/>
        </w:rPr>
        <w:t xml:space="preserve">Solusi lain yang dapat ditawarkan peneliti adalah dengan menerapkan adanya reward dan juga punishment sebagai upaya untuk meningkatkan kesadaran masyarakat dalam membayar retribusi. Pemberian sanksi sebagai penegasan hukum diperlukan untuk dapat mengikat masyarakat agar patuh untuk mengujikan kendaraannya secara berkala. Dengan adanya reward dan juga punishment ini diharapkan masyarakat akan </w:t>
      </w:r>
      <w:r>
        <w:rPr>
          <w:rFonts w:ascii="Times New Roman" w:hAnsi="Times New Roman" w:cs="Times New Roman"/>
          <w:sz w:val="24"/>
          <w:szCs w:val="24"/>
        </w:rPr>
        <w:lastRenderedPageBreak/>
        <w:t>menjadi termotivasi untuk taat dalam melaksanakan kewajibannya dalam membayar retribusi pengujian kendaraan bermotor. Selain itu, upaya yang dapat dilakukan oleh Dinas Perhubungan Kabupaten Boalemo dalam mengurangi adanya kebocoran dapat dilakukan dengan mengecek para petugas yang sedang bertugas secara mendadak untuk melihat apakah petugas telah melaksanakan tugas sesuai dengan ketentuan yang telah ditetapkan. Kemudian juga dengan melakukan pengecekan terhadap para pengendara yang belum taat mengujikan kendaraannya sehingga dapat diberikan sanksi tegas sesuai dengan aturan yang telah ditetapkan.</w:t>
      </w:r>
    </w:p>
    <w:p w:rsidR="00801C6D" w:rsidRDefault="00801C6D" w:rsidP="00801C6D">
      <w:pPr>
        <w:pStyle w:val="ListParagraph"/>
        <w:numPr>
          <w:ilvl w:val="2"/>
          <w:numId w:val="24"/>
        </w:numPr>
        <w:spacing w:after="0" w:line="480" w:lineRule="auto"/>
        <w:ind w:left="567" w:hanging="567"/>
        <w:jc w:val="both"/>
        <w:rPr>
          <w:rFonts w:ascii="Times New Roman" w:hAnsi="Times New Roman" w:cs="Times New Roman"/>
          <w:b/>
          <w:sz w:val="24"/>
          <w:szCs w:val="24"/>
        </w:rPr>
      </w:pPr>
      <w:r w:rsidRPr="00801C6D">
        <w:rPr>
          <w:rFonts w:ascii="Times New Roman" w:hAnsi="Times New Roman" w:cs="Times New Roman"/>
          <w:b/>
          <w:sz w:val="24"/>
          <w:szCs w:val="24"/>
        </w:rPr>
        <w:t>Peningkatan Efisiensi Administrasi Dan Menekan Biaya Pemungutan</w:t>
      </w:r>
    </w:p>
    <w:p w:rsidR="00801C6D" w:rsidRDefault="00801C6D" w:rsidP="00801C6D">
      <w:pPr>
        <w:pStyle w:val="ListParagraph"/>
        <w:spacing w:after="0" w:line="480" w:lineRule="auto"/>
        <w:ind w:left="567"/>
        <w:jc w:val="both"/>
        <w:rPr>
          <w:rFonts w:ascii="Times New Roman" w:hAnsi="Times New Roman" w:cs="Times New Roman"/>
          <w:sz w:val="24"/>
          <w:szCs w:val="24"/>
        </w:rPr>
      </w:pPr>
      <w:r w:rsidRPr="00286227">
        <w:rPr>
          <w:rFonts w:ascii="Times New Roman" w:hAnsi="Times New Roman" w:cs="Times New Roman"/>
          <w:sz w:val="24"/>
          <w:szCs w:val="24"/>
        </w:rPr>
        <w:t xml:space="preserve">Salah satu aspek dari administrasi keuangan yang seringkali diabaikan oleh </w:t>
      </w:r>
      <w:r>
        <w:rPr>
          <w:rFonts w:ascii="Times New Roman" w:hAnsi="Times New Roman" w:cs="Times New Roman"/>
          <w:sz w:val="24"/>
          <w:szCs w:val="24"/>
        </w:rPr>
        <w:t>organisasi adalah administrasi pendapatan. Meskipun administrasi pendapatan ini sering melibatkan unit atau bahkan dinas lain akan tetapi dalam pelaksanaannya tidak ada prosedur yang tetap yang bisa dijadikan sebagai acuan.</w:t>
      </w:r>
      <w:r w:rsidRPr="00801C6D">
        <w:rPr>
          <w:rFonts w:ascii="Times New Roman" w:hAnsi="Times New Roman" w:cs="Times New Roman"/>
          <w:sz w:val="24"/>
          <w:szCs w:val="24"/>
        </w:rPr>
        <w:t xml:space="preserve"> </w:t>
      </w:r>
      <w:r>
        <w:rPr>
          <w:rFonts w:ascii="Times New Roman" w:hAnsi="Times New Roman" w:cs="Times New Roman"/>
          <w:sz w:val="24"/>
          <w:szCs w:val="24"/>
        </w:rPr>
        <w:t xml:space="preserve">dapat diketahui bahwa selain melaksanakan pelayanan pengujian kendaraan bermotor dan melaksanakan penataan administrasi kendaraan bermotor yang di uji, BPKB juga melaksanakan pengelolaan terhadap Pendapatan Asli Daerah sekaligus penataan administrasi keuangan yang tentu ada target PAD pengujian kendaraan bermotor yang merupakan rencana penerimaan PAD melalui Dinas Perhubungan untuk dapat dimasukkan uang ke kas daerah guna mengimbangi pengeluaran daerah sekaligus untuk menutupi biaya operasional terhadap </w:t>
      </w:r>
      <w:r>
        <w:rPr>
          <w:rFonts w:ascii="Times New Roman" w:hAnsi="Times New Roman" w:cs="Times New Roman"/>
          <w:sz w:val="24"/>
          <w:szCs w:val="24"/>
        </w:rPr>
        <w:lastRenderedPageBreak/>
        <w:t>penyelenggaraan lalu lintas dan angkutan jalan dalam menjalankan pelayanan pengujian kendaraan bermotornya,</w:t>
      </w:r>
      <w:r w:rsidRPr="00801C6D">
        <w:rPr>
          <w:rFonts w:ascii="Times New Roman" w:hAnsi="Times New Roman" w:cs="Times New Roman"/>
          <w:sz w:val="24"/>
          <w:szCs w:val="24"/>
        </w:rPr>
        <w:t xml:space="preserve"> </w:t>
      </w:r>
      <w:r>
        <w:rPr>
          <w:rFonts w:ascii="Times New Roman" w:hAnsi="Times New Roman" w:cs="Times New Roman"/>
          <w:sz w:val="24"/>
          <w:szCs w:val="24"/>
        </w:rPr>
        <w:t>Untuk menjalankan fungsinya sebagai pelayan public terutama kepada para pengguna jasa pelayanan pengujian kendaraan bermotor maka ditetapkan target disetiap tahun anggaran sekaligus untuk melakukan evaluasi capaian target.</w:t>
      </w:r>
    </w:p>
    <w:p w:rsidR="00801C6D" w:rsidRDefault="00801C6D" w:rsidP="00801C6D">
      <w:pPr>
        <w:spacing w:after="0" w:line="480" w:lineRule="auto"/>
        <w:ind w:left="425" w:firstLine="295"/>
        <w:jc w:val="both"/>
        <w:rPr>
          <w:rFonts w:ascii="Times New Roman" w:hAnsi="Times New Roman" w:cs="Times New Roman"/>
          <w:sz w:val="24"/>
          <w:szCs w:val="24"/>
        </w:rPr>
      </w:pPr>
      <w:r>
        <w:rPr>
          <w:rFonts w:ascii="Times New Roman" w:hAnsi="Times New Roman" w:cs="Times New Roman"/>
          <w:sz w:val="24"/>
          <w:szCs w:val="24"/>
        </w:rPr>
        <w:tab/>
        <w:t xml:space="preserve">Disadari atau tidak sebenarnya perbaikan prosedur administrasi dapat meningkatkan pendapatan secara signifikan. Administrasi pendapatan ini dapat mencakup seluruh kegiatan yang dilakukan oleh PEMDA sesuai dengan aturan dan kebijakan yang dikeluarkan oleh daerah. Administrasi pendapatan ini dimulai pada saat PEMDA membebankan biaya atas adanya pelayanan yang sesuai dengan fungsinya. Peningkatan kinerja PEMDA sangat dipengaruhi oleh efisiensi administrasi pendapatan, sebab pada dasarnya efisiensi merupakan salah satu dimensi yang perlu dideteksi dalam hal mengukur efektivitas kegiatan pelayanan publik. Ada beberapa upaya yang dapat dilakukan dalam rangka meningkatkan efisiensi administrasi pendapatan salah satunya adalah dengan melakukan perbaikan prosedur administrasi dan mengurangi biaya pemungutan pendapatan. Sebagaimana yang telah disampaikan oleh bapak Jufri dapat diketahui bahwa Dinas Perhubungan Kabupaten Boalemo telah melakukan perbaikan prosedur administrasi. Hal ini dapat dilihat dari prosedur administrasi dalam hal membuat dan membatar retribusi pengujian kendaraan bermotor yang telah di rancang dengan sesederhana dan seefisien mungkin. Meskipun demikian kenyataan dilapangan masih </w:t>
      </w:r>
      <w:r>
        <w:rPr>
          <w:rFonts w:ascii="Times New Roman" w:hAnsi="Times New Roman" w:cs="Times New Roman"/>
          <w:sz w:val="24"/>
          <w:szCs w:val="24"/>
        </w:rPr>
        <w:lastRenderedPageBreak/>
        <w:t xml:space="preserve">banyak masyarakat yang tidak sadar dan enggan untuk membayar retribusi pengujian kendaraan bermotor. </w:t>
      </w:r>
    </w:p>
    <w:p w:rsidR="00801C6D" w:rsidRDefault="00801C6D" w:rsidP="00801C6D">
      <w:pPr>
        <w:spacing w:after="0" w:line="480" w:lineRule="auto"/>
        <w:ind w:left="425" w:firstLine="295"/>
        <w:jc w:val="both"/>
        <w:rPr>
          <w:rFonts w:ascii="Times New Roman" w:hAnsi="Times New Roman" w:cs="Times New Roman"/>
          <w:sz w:val="24"/>
          <w:szCs w:val="24"/>
        </w:rPr>
      </w:pPr>
      <w:r>
        <w:rPr>
          <w:rFonts w:ascii="Times New Roman" w:hAnsi="Times New Roman" w:cs="Times New Roman"/>
          <w:sz w:val="24"/>
          <w:szCs w:val="24"/>
        </w:rPr>
        <w:t xml:space="preserve">Untuk meningkatkan efisiensi administrasi pendapatan sebagai upaya mengoptimalkan Pendapatan Asli Daerah maka Dinas Perhubungan hendaknya melakukan pendekatan pada target yang telah ditetapkan serta mengoptimalkan pelayanan pengujian kendaraan dengan menyelenggarakan operasi terpadu yang terdiri dari anggota seksi lalu lointas dan penguji serta staf BPKB gabungan dengan pihak dari kepolisian atau pihak lantas. Apabila dalam operasi tersebut di dapatkan kendaraan yang tidak tercantum pada buku uji maka jasa pelayanan pengujian kendaraan bermotor dapat dilakukan ditempat operasi sebagai bentuk upaya percepatan proses pelayanan baik dari segi administrasi maupun dari segi teknis untuk meningkatkan penerimaan PAD dan mengejar target yang telah ditetapkan untuk setiap tahun anggaran. </w:t>
      </w:r>
    </w:p>
    <w:p w:rsidR="00801C6D" w:rsidRDefault="00801C6D" w:rsidP="00801C6D">
      <w:pPr>
        <w:spacing w:after="0" w:line="480" w:lineRule="auto"/>
        <w:ind w:left="425" w:firstLine="295"/>
        <w:jc w:val="both"/>
        <w:rPr>
          <w:rFonts w:ascii="Times New Roman" w:hAnsi="Times New Roman" w:cs="Times New Roman"/>
          <w:sz w:val="24"/>
          <w:szCs w:val="24"/>
        </w:rPr>
      </w:pPr>
      <w:r>
        <w:rPr>
          <w:rFonts w:ascii="Times New Roman" w:hAnsi="Times New Roman" w:cs="Times New Roman"/>
          <w:sz w:val="24"/>
          <w:szCs w:val="24"/>
        </w:rPr>
        <w:t xml:space="preserve">Upaya lain yang dapat dilakukan oleh Dinas Perhubungan adalah dengan menambah pos pelayanan uji ker di beberapa wilayah berbeda tanpa harus mendatangi Dinas Perhubungan secara langsung untuk melakukan pengujian kendaraan bermotor. Upaya ini dapat meningkatkan pendapatan dan meningkatkan kesadaran masyarakat dalam memenuhi kewajibannya karena telah diberikan kemudahan dalam pelayanan dengan akses yang tidak jauh. Dengan upaya-upaya ini diharapkan dapat meningkatkan efisiensi administrasi pendapatan sekaligus dapat </w:t>
      </w:r>
      <w:r>
        <w:rPr>
          <w:rFonts w:ascii="Times New Roman" w:hAnsi="Times New Roman" w:cs="Times New Roman"/>
          <w:sz w:val="24"/>
          <w:szCs w:val="24"/>
        </w:rPr>
        <w:lastRenderedPageBreak/>
        <w:t xml:space="preserve">mengoptimalkan penerimaan retribusi yang secara otomatis akan meningkatkan pendapatan asli daerah. </w:t>
      </w:r>
    </w:p>
    <w:p w:rsidR="00801C6D" w:rsidRPr="00801C6D" w:rsidRDefault="00801C6D" w:rsidP="00801C6D">
      <w:pPr>
        <w:pStyle w:val="ListParagraph"/>
        <w:spacing w:after="0" w:line="480" w:lineRule="auto"/>
        <w:ind w:left="567"/>
        <w:jc w:val="both"/>
        <w:rPr>
          <w:rFonts w:ascii="Times New Roman" w:hAnsi="Times New Roman" w:cs="Times New Roman"/>
          <w:b/>
          <w:sz w:val="24"/>
          <w:szCs w:val="24"/>
        </w:rPr>
      </w:pPr>
    </w:p>
    <w:p w:rsidR="00801C6D" w:rsidRDefault="00801C6D" w:rsidP="00801C6D">
      <w:pPr>
        <w:spacing w:after="0" w:line="480" w:lineRule="auto"/>
        <w:ind w:left="425" w:firstLine="294"/>
        <w:jc w:val="both"/>
        <w:rPr>
          <w:rFonts w:ascii="Times New Roman" w:hAnsi="Times New Roman" w:cs="Times New Roman"/>
          <w:sz w:val="24"/>
          <w:szCs w:val="24"/>
        </w:rPr>
      </w:pPr>
    </w:p>
    <w:p w:rsidR="00801C6D" w:rsidRPr="005B0B8F" w:rsidRDefault="00801C6D" w:rsidP="00801C6D">
      <w:pPr>
        <w:pStyle w:val="ListParagraph"/>
        <w:spacing w:after="0" w:line="480" w:lineRule="auto"/>
        <w:ind w:left="567"/>
        <w:contextualSpacing w:val="0"/>
        <w:jc w:val="both"/>
        <w:rPr>
          <w:rFonts w:ascii="Times New Roman" w:eastAsia="Times New Roman" w:hAnsi="Times New Roman" w:cs="Times New Roman"/>
          <w:b/>
          <w:sz w:val="24"/>
          <w:szCs w:val="24"/>
        </w:rPr>
      </w:pPr>
    </w:p>
    <w:p w:rsidR="00801C6D" w:rsidRDefault="00801C6D" w:rsidP="00780E8E">
      <w:pPr>
        <w:spacing w:after="0" w:line="480" w:lineRule="auto"/>
        <w:ind w:left="426" w:firstLine="294"/>
        <w:jc w:val="both"/>
        <w:rPr>
          <w:rFonts w:ascii="Times New Roman" w:eastAsia="Times New Roman" w:hAnsi="Times New Roman" w:cs="Times New Roman"/>
          <w:sz w:val="24"/>
          <w:szCs w:val="24"/>
        </w:rPr>
      </w:pPr>
    </w:p>
    <w:p w:rsidR="00780E8E" w:rsidRDefault="00780E8E" w:rsidP="00780E8E">
      <w:pPr>
        <w:pStyle w:val="ListParagraph"/>
        <w:spacing w:after="0" w:line="480" w:lineRule="auto"/>
        <w:ind w:left="567"/>
        <w:jc w:val="both"/>
        <w:rPr>
          <w:rFonts w:ascii="Times New Roman" w:eastAsia="Times New Roman" w:hAnsi="Times New Roman" w:cs="Times New Roman"/>
          <w:b/>
          <w:sz w:val="24"/>
          <w:szCs w:val="24"/>
        </w:rPr>
      </w:pPr>
    </w:p>
    <w:p w:rsidR="00780E8E" w:rsidRDefault="00780E8E" w:rsidP="00780E8E">
      <w:pPr>
        <w:pStyle w:val="ListParagraph"/>
        <w:spacing w:after="0" w:line="480" w:lineRule="auto"/>
        <w:ind w:left="2138"/>
        <w:jc w:val="both"/>
        <w:rPr>
          <w:rFonts w:ascii="Times New Roman" w:eastAsia="Times New Roman" w:hAnsi="Times New Roman" w:cs="Times New Roman"/>
          <w:b/>
          <w:sz w:val="24"/>
          <w:szCs w:val="24"/>
        </w:rPr>
      </w:pPr>
    </w:p>
    <w:p w:rsidR="00780E8E" w:rsidRPr="00780E8E" w:rsidRDefault="00780E8E" w:rsidP="00780E8E">
      <w:pPr>
        <w:pStyle w:val="ListParagraph"/>
        <w:tabs>
          <w:tab w:val="left" w:pos="0"/>
        </w:tabs>
        <w:spacing w:after="0" w:line="480" w:lineRule="auto"/>
        <w:ind w:left="426"/>
        <w:contextualSpacing w:val="0"/>
        <w:jc w:val="both"/>
        <w:rPr>
          <w:rFonts w:ascii="Times New Roman" w:eastAsia="Times New Roman" w:hAnsi="Times New Roman" w:cs="Times New Roman"/>
          <w:b/>
          <w:sz w:val="24"/>
          <w:szCs w:val="24"/>
        </w:rPr>
      </w:pPr>
    </w:p>
    <w:p w:rsidR="00780E8E" w:rsidRPr="00780E8E" w:rsidRDefault="00780E8E" w:rsidP="00780E8E">
      <w:pPr>
        <w:pStyle w:val="ListParagraph"/>
        <w:spacing w:line="480" w:lineRule="auto"/>
        <w:ind w:left="360"/>
        <w:jc w:val="both"/>
        <w:rPr>
          <w:rFonts w:ascii="Times New Roman" w:hAnsi="Times New Roman" w:cs="Times New Roman"/>
          <w:b/>
          <w:sz w:val="24"/>
          <w:szCs w:val="24"/>
        </w:rPr>
      </w:pPr>
    </w:p>
    <w:p w:rsidR="008A54D6" w:rsidRDefault="008A54D6" w:rsidP="001153D5">
      <w:pPr>
        <w:spacing w:after="0" w:line="480" w:lineRule="auto"/>
        <w:ind w:left="425" w:firstLine="295"/>
        <w:jc w:val="both"/>
        <w:rPr>
          <w:rFonts w:ascii="Times New Roman" w:hAnsi="Times New Roman" w:cs="Times New Roman"/>
          <w:sz w:val="24"/>
          <w:szCs w:val="24"/>
        </w:rPr>
      </w:pPr>
    </w:p>
    <w:p w:rsidR="008A54D6" w:rsidRDefault="008A54D6" w:rsidP="001153D5">
      <w:pPr>
        <w:spacing w:after="0" w:line="480" w:lineRule="auto"/>
        <w:ind w:left="425" w:firstLine="295"/>
        <w:jc w:val="both"/>
        <w:rPr>
          <w:rFonts w:ascii="Times New Roman" w:hAnsi="Times New Roman" w:cs="Times New Roman"/>
          <w:sz w:val="24"/>
          <w:szCs w:val="24"/>
        </w:rPr>
      </w:pPr>
    </w:p>
    <w:p w:rsidR="00780E8E" w:rsidRDefault="00780E8E" w:rsidP="00801C6D">
      <w:pPr>
        <w:spacing w:after="0" w:line="480" w:lineRule="auto"/>
        <w:jc w:val="both"/>
        <w:rPr>
          <w:rFonts w:ascii="Times New Roman" w:hAnsi="Times New Roman" w:cs="Times New Roman"/>
          <w:sz w:val="24"/>
          <w:szCs w:val="24"/>
        </w:rPr>
      </w:pPr>
    </w:p>
    <w:p w:rsidR="007E6094" w:rsidRDefault="007E6094" w:rsidP="00801C6D">
      <w:pPr>
        <w:spacing w:after="0" w:line="480" w:lineRule="auto"/>
        <w:jc w:val="both"/>
        <w:rPr>
          <w:rFonts w:ascii="Times New Roman" w:hAnsi="Times New Roman" w:cs="Times New Roman"/>
          <w:sz w:val="24"/>
          <w:szCs w:val="24"/>
        </w:rPr>
      </w:pPr>
    </w:p>
    <w:p w:rsidR="007E6094" w:rsidRDefault="007E6094" w:rsidP="00801C6D">
      <w:pPr>
        <w:spacing w:after="0" w:line="480" w:lineRule="auto"/>
        <w:jc w:val="both"/>
        <w:rPr>
          <w:rFonts w:ascii="Times New Roman" w:hAnsi="Times New Roman" w:cs="Times New Roman"/>
          <w:sz w:val="24"/>
          <w:szCs w:val="24"/>
        </w:rPr>
      </w:pPr>
    </w:p>
    <w:p w:rsidR="007E6094" w:rsidRDefault="007E6094" w:rsidP="00801C6D">
      <w:pPr>
        <w:spacing w:after="0" w:line="480" w:lineRule="auto"/>
        <w:jc w:val="both"/>
        <w:rPr>
          <w:rFonts w:ascii="Times New Roman" w:hAnsi="Times New Roman" w:cs="Times New Roman"/>
          <w:sz w:val="24"/>
          <w:szCs w:val="24"/>
        </w:rPr>
      </w:pPr>
    </w:p>
    <w:p w:rsidR="00850CD4" w:rsidRDefault="00850CD4" w:rsidP="00801C6D">
      <w:pPr>
        <w:spacing w:after="0" w:line="480" w:lineRule="auto"/>
        <w:jc w:val="both"/>
        <w:rPr>
          <w:rFonts w:ascii="Times New Roman" w:hAnsi="Times New Roman" w:cs="Times New Roman"/>
          <w:sz w:val="24"/>
          <w:szCs w:val="24"/>
        </w:rPr>
      </w:pPr>
    </w:p>
    <w:p w:rsidR="00850CD4" w:rsidRDefault="00850CD4" w:rsidP="00801C6D">
      <w:pPr>
        <w:spacing w:after="0" w:line="480" w:lineRule="auto"/>
        <w:jc w:val="both"/>
        <w:rPr>
          <w:rFonts w:ascii="Times New Roman" w:hAnsi="Times New Roman" w:cs="Times New Roman"/>
          <w:sz w:val="24"/>
          <w:szCs w:val="24"/>
        </w:rPr>
      </w:pPr>
    </w:p>
    <w:p w:rsidR="00850CD4" w:rsidRDefault="00850CD4" w:rsidP="00801C6D">
      <w:pPr>
        <w:spacing w:after="0" w:line="480" w:lineRule="auto"/>
        <w:jc w:val="both"/>
        <w:rPr>
          <w:rFonts w:ascii="Times New Roman" w:hAnsi="Times New Roman" w:cs="Times New Roman"/>
          <w:sz w:val="24"/>
          <w:szCs w:val="24"/>
        </w:rPr>
      </w:pPr>
    </w:p>
    <w:p w:rsidR="00850CD4" w:rsidRDefault="00850CD4" w:rsidP="00801C6D">
      <w:pPr>
        <w:spacing w:after="0" w:line="480" w:lineRule="auto"/>
        <w:jc w:val="both"/>
        <w:rPr>
          <w:rFonts w:ascii="Times New Roman" w:hAnsi="Times New Roman" w:cs="Times New Roman"/>
          <w:sz w:val="24"/>
          <w:szCs w:val="24"/>
        </w:rPr>
      </w:pPr>
    </w:p>
    <w:p w:rsidR="00850CD4" w:rsidRDefault="00850CD4" w:rsidP="00801C6D">
      <w:pPr>
        <w:spacing w:after="0" w:line="480" w:lineRule="auto"/>
        <w:jc w:val="both"/>
        <w:rPr>
          <w:rFonts w:ascii="Times New Roman" w:hAnsi="Times New Roman" w:cs="Times New Roman"/>
          <w:sz w:val="24"/>
          <w:szCs w:val="24"/>
        </w:rPr>
      </w:pPr>
    </w:p>
    <w:p w:rsidR="007E6094" w:rsidRDefault="007E6094" w:rsidP="00801C6D">
      <w:pPr>
        <w:spacing w:after="0" w:line="480" w:lineRule="auto"/>
        <w:jc w:val="both"/>
        <w:rPr>
          <w:rFonts w:ascii="Times New Roman" w:hAnsi="Times New Roman" w:cs="Times New Roman"/>
          <w:sz w:val="24"/>
          <w:szCs w:val="24"/>
        </w:rPr>
      </w:pPr>
    </w:p>
    <w:p w:rsidR="003C0469" w:rsidRDefault="007E6094" w:rsidP="003C0469">
      <w:pPr>
        <w:spacing w:after="0" w:line="480" w:lineRule="auto"/>
        <w:jc w:val="both"/>
        <w:rPr>
          <w:rFonts w:ascii="Times New Roman" w:hAnsi="Times New Roman" w:cs="Times New Roman"/>
          <w:sz w:val="24"/>
          <w:szCs w:val="24"/>
        </w:rPr>
        <w:sectPr w:rsidR="003C0469" w:rsidSect="00497DE9">
          <w:pgSz w:w="11907" w:h="16839" w:code="9"/>
          <w:pgMar w:top="2268" w:right="1701" w:bottom="1701" w:left="2552" w:header="720" w:footer="720" w:gutter="0"/>
          <w:cols w:space="720"/>
          <w:titlePg/>
          <w:docGrid w:linePitch="360"/>
        </w:sectPr>
      </w:pPr>
      <w:r>
        <w:rPr>
          <w:rFonts w:ascii="Times New Roman" w:hAnsi="Times New Roman" w:cs="Times New Roman"/>
          <w:sz w:val="24"/>
          <w:szCs w:val="24"/>
        </w:rPr>
        <w:t xml:space="preserve"> </w:t>
      </w:r>
    </w:p>
    <w:p w:rsidR="008A54D6" w:rsidRPr="00497DE9" w:rsidRDefault="008A54D6" w:rsidP="003C0469">
      <w:pPr>
        <w:spacing w:after="0" w:line="480" w:lineRule="auto"/>
        <w:jc w:val="center"/>
        <w:rPr>
          <w:rFonts w:ascii="Times New Roman" w:hAnsi="Times New Roman" w:cs="Times New Roman"/>
          <w:sz w:val="24"/>
          <w:szCs w:val="24"/>
        </w:rPr>
      </w:pPr>
      <w:r w:rsidRPr="005928AA">
        <w:rPr>
          <w:rFonts w:ascii="Times New Roman" w:hAnsi="Times New Roman" w:cs="Times New Roman"/>
          <w:b/>
          <w:sz w:val="24"/>
          <w:szCs w:val="24"/>
        </w:rPr>
        <w:lastRenderedPageBreak/>
        <w:t>BAB V</w:t>
      </w:r>
    </w:p>
    <w:p w:rsidR="008A54D6" w:rsidRDefault="008A54D6" w:rsidP="001153D5">
      <w:pPr>
        <w:spacing w:after="0" w:line="480" w:lineRule="auto"/>
        <w:ind w:left="425" w:firstLine="295"/>
        <w:jc w:val="center"/>
        <w:rPr>
          <w:rFonts w:ascii="Times New Roman" w:hAnsi="Times New Roman" w:cs="Times New Roman"/>
          <w:b/>
          <w:sz w:val="24"/>
          <w:szCs w:val="24"/>
        </w:rPr>
      </w:pPr>
      <w:r w:rsidRPr="005928AA">
        <w:rPr>
          <w:rFonts w:ascii="Times New Roman" w:hAnsi="Times New Roman" w:cs="Times New Roman"/>
          <w:b/>
          <w:sz w:val="24"/>
          <w:szCs w:val="24"/>
        </w:rPr>
        <w:t>KESIMPULAN DAN SARAN</w:t>
      </w:r>
    </w:p>
    <w:p w:rsidR="008A54D6" w:rsidRDefault="008A54D6" w:rsidP="001153D5">
      <w:pPr>
        <w:spacing w:after="0" w:line="480" w:lineRule="auto"/>
        <w:ind w:left="425" w:firstLine="295"/>
        <w:jc w:val="both"/>
        <w:rPr>
          <w:rFonts w:ascii="Times New Roman" w:hAnsi="Times New Roman" w:cs="Times New Roman"/>
          <w:b/>
          <w:sz w:val="24"/>
          <w:szCs w:val="24"/>
        </w:rPr>
      </w:pPr>
      <w:r>
        <w:rPr>
          <w:rFonts w:ascii="Times New Roman" w:hAnsi="Times New Roman" w:cs="Times New Roman"/>
          <w:b/>
          <w:sz w:val="24"/>
          <w:szCs w:val="24"/>
        </w:rPr>
        <w:t>5.1 K</w:t>
      </w:r>
      <w:r w:rsidR="006C0B08">
        <w:rPr>
          <w:rFonts w:ascii="Times New Roman" w:hAnsi="Times New Roman" w:cs="Times New Roman"/>
          <w:b/>
          <w:sz w:val="24"/>
          <w:szCs w:val="24"/>
        </w:rPr>
        <w:t>esimpulan</w:t>
      </w:r>
    </w:p>
    <w:p w:rsidR="008A54D6" w:rsidRDefault="008A54D6" w:rsidP="001153D5">
      <w:pPr>
        <w:spacing w:after="0" w:line="480" w:lineRule="auto"/>
        <w:ind w:left="425" w:firstLine="295"/>
        <w:jc w:val="both"/>
        <w:rPr>
          <w:rFonts w:ascii="Times New Roman" w:hAnsi="Times New Roman" w:cs="Times New Roman"/>
          <w:sz w:val="24"/>
          <w:szCs w:val="24"/>
        </w:rPr>
      </w:pPr>
      <w:r w:rsidRPr="003A2671">
        <w:rPr>
          <w:rFonts w:ascii="Times New Roman" w:hAnsi="Times New Roman" w:cs="Times New Roman"/>
          <w:sz w:val="24"/>
          <w:szCs w:val="24"/>
        </w:rPr>
        <w:t xml:space="preserve">Berdasarkan </w:t>
      </w:r>
      <w:r>
        <w:rPr>
          <w:rFonts w:ascii="Times New Roman" w:hAnsi="Times New Roman" w:cs="Times New Roman"/>
          <w:sz w:val="24"/>
          <w:szCs w:val="24"/>
        </w:rPr>
        <w:t>dari hasil penelitian dan pembahasan dalam penerimaan retribusi pengujian kendaraan bermotor dalam menunjang pendapatan asli daerah maka disimpulkan sebagai berikut :</w:t>
      </w:r>
    </w:p>
    <w:p w:rsidR="008A54D6" w:rsidRDefault="000D29A8" w:rsidP="001153D5">
      <w:pPr>
        <w:pStyle w:val="ListParagraph"/>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Memperluas basis penerimaan </w:t>
      </w:r>
      <w:r w:rsidR="007D56A0">
        <w:rPr>
          <w:rFonts w:ascii="Times New Roman" w:hAnsi="Times New Roman" w:cs="Times New Roman"/>
          <w:sz w:val="24"/>
          <w:szCs w:val="24"/>
        </w:rPr>
        <w:t>b</w:t>
      </w:r>
      <w:r w:rsidR="00776C10">
        <w:rPr>
          <w:rFonts w:ascii="Times New Roman" w:hAnsi="Times New Roman" w:cs="Times New Roman"/>
          <w:sz w:val="24"/>
          <w:szCs w:val="24"/>
        </w:rPr>
        <w:t>erdasarkan data yang di peroleh dapat di ketahui bahwa dalam melakukan pemungutan retrbusi pengujian kendaraan bermotor pegawai Dinas Perhubungan telah disesuikan dengan Peraturan Daerah</w:t>
      </w:r>
      <w:r w:rsidR="008A54D6">
        <w:rPr>
          <w:rFonts w:ascii="Times New Roman" w:hAnsi="Times New Roman" w:cs="Times New Roman"/>
          <w:sz w:val="24"/>
          <w:szCs w:val="24"/>
        </w:rPr>
        <w:t>.</w:t>
      </w:r>
    </w:p>
    <w:p w:rsidR="008A54D6" w:rsidRDefault="007D56A0" w:rsidP="001153D5">
      <w:pPr>
        <w:pStyle w:val="ListParagraph"/>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Memperluas proses p</w:t>
      </w:r>
      <w:r w:rsidR="000D29A8">
        <w:rPr>
          <w:rFonts w:ascii="Times New Roman" w:hAnsi="Times New Roman" w:cs="Times New Roman"/>
          <w:sz w:val="24"/>
          <w:szCs w:val="24"/>
        </w:rPr>
        <w:t xml:space="preserve">emungutan </w:t>
      </w:r>
      <w:r w:rsidR="008A54D6">
        <w:rPr>
          <w:rFonts w:ascii="Times New Roman" w:hAnsi="Times New Roman" w:cs="Times New Roman"/>
          <w:sz w:val="24"/>
          <w:szCs w:val="24"/>
        </w:rPr>
        <w:t>retribusi pengujian kendaraan bermotor Dinas Perhubungan Kabupaten Boalemo belum sepenuhnya optimal,.</w:t>
      </w:r>
    </w:p>
    <w:p w:rsidR="008A54D6" w:rsidRDefault="000D29A8" w:rsidP="001153D5">
      <w:pPr>
        <w:pStyle w:val="ListParagraph"/>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Meningka</w:t>
      </w:r>
      <w:r w:rsidR="007D56A0">
        <w:rPr>
          <w:rFonts w:ascii="Times New Roman" w:hAnsi="Times New Roman" w:cs="Times New Roman"/>
          <w:sz w:val="24"/>
          <w:szCs w:val="24"/>
        </w:rPr>
        <w:t>tkan p</w:t>
      </w:r>
      <w:r>
        <w:rPr>
          <w:rFonts w:ascii="Times New Roman" w:hAnsi="Times New Roman" w:cs="Times New Roman"/>
          <w:sz w:val="24"/>
          <w:szCs w:val="24"/>
        </w:rPr>
        <w:t xml:space="preserve">engawasan </w:t>
      </w:r>
      <w:r w:rsidR="008A54D6">
        <w:rPr>
          <w:rFonts w:ascii="Times New Roman" w:hAnsi="Times New Roman" w:cs="Times New Roman"/>
          <w:sz w:val="24"/>
          <w:szCs w:val="24"/>
        </w:rPr>
        <w:t>Dinas Perhubungan Kabupaten Boalemo telah membuat agenda dalam rangka melakukan pengawasan untuk mengoptimalkan pemungutan retribusi pengujian kendaraan bermotor</w:t>
      </w:r>
    </w:p>
    <w:p w:rsidR="008A54D6" w:rsidRDefault="00AE31D0" w:rsidP="001153D5">
      <w:pPr>
        <w:pStyle w:val="ListParagraph"/>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Meni</w:t>
      </w:r>
      <w:r w:rsidR="007D56A0">
        <w:rPr>
          <w:rFonts w:ascii="Times New Roman" w:hAnsi="Times New Roman" w:cs="Times New Roman"/>
          <w:sz w:val="24"/>
          <w:szCs w:val="24"/>
        </w:rPr>
        <w:t>ngkatkan e</w:t>
      </w:r>
      <w:r w:rsidR="000D29A8">
        <w:rPr>
          <w:rFonts w:ascii="Times New Roman" w:hAnsi="Times New Roman" w:cs="Times New Roman"/>
          <w:sz w:val="24"/>
          <w:szCs w:val="24"/>
        </w:rPr>
        <w:t xml:space="preserve">fesiensi administrasi dan menekan biaya pemungutan </w:t>
      </w:r>
      <w:r w:rsidR="008A54D6">
        <w:rPr>
          <w:rFonts w:ascii="Times New Roman" w:hAnsi="Times New Roman" w:cs="Times New Roman"/>
          <w:sz w:val="24"/>
          <w:szCs w:val="24"/>
        </w:rPr>
        <w:t>Dalam melaksanakan pelayanan pengujian kendaraan bermo</w:t>
      </w:r>
      <w:r w:rsidR="00374D82">
        <w:rPr>
          <w:rFonts w:ascii="Times New Roman" w:hAnsi="Times New Roman" w:cs="Times New Roman"/>
          <w:sz w:val="24"/>
          <w:szCs w:val="24"/>
        </w:rPr>
        <w:t>t</w:t>
      </w:r>
      <w:r w:rsidR="008A54D6">
        <w:rPr>
          <w:rFonts w:ascii="Times New Roman" w:hAnsi="Times New Roman" w:cs="Times New Roman"/>
          <w:sz w:val="24"/>
          <w:szCs w:val="24"/>
        </w:rPr>
        <w:t xml:space="preserve">or dan melaksanakan penataan administrasi kendaraan bermotor dan melaksanakan pengelola terhadap pendapatan asli daerah sekaligus penataan administrasi keuangan yang tentu ada target PAD pengujian kendaraan bermotor yang merupakan rencana </w:t>
      </w:r>
      <w:r w:rsidR="008A54D6">
        <w:rPr>
          <w:rFonts w:ascii="Times New Roman" w:hAnsi="Times New Roman" w:cs="Times New Roman"/>
          <w:sz w:val="24"/>
          <w:szCs w:val="24"/>
        </w:rPr>
        <w:lastRenderedPageBreak/>
        <w:t>penerimaan PAD melalui Dinas Perhubungan untuk dapat dimasukan uang ke kas daerah guna mengimbangi pengeluaran daerah sekaligus untuk menutupi biaya operasional terhadap penyelenggara lalu lintas dan angkutan jalan dalam menjalankan pelayanan pengujian kendaraan bermotornya.</w:t>
      </w:r>
    </w:p>
    <w:p w:rsidR="008A54D6" w:rsidRDefault="008A54D6" w:rsidP="001153D5">
      <w:pPr>
        <w:pStyle w:val="ListParagraph"/>
        <w:spacing w:after="0" w:line="480" w:lineRule="auto"/>
        <w:ind w:left="1080" w:hanging="371"/>
        <w:jc w:val="both"/>
        <w:rPr>
          <w:rFonts w:ascii="Times New Roman" w:hAnsi="Times New Roman" w:cs="Times New Roman"/>
          <w:b/>
          <w:sz w:val="24"/>
          <w:szCs w:val="24"/>
        </w:rPr>
      </w:pPr>
      <w:r w:rsidRPr="00333496">
        <w:rPr>
          <w:rFonts w:ascii="Times New Roman" w:hAnsi="Times New Roman" w:cs="Times New Roman"/>
          <w:b/>
          <w:sz w:val="24"/>
          <w:szCs w:val="24"/>
        </w:rPr>
        <w:t>5.2 S</w:t>
      </w:r>
      <w:r w:rsidR="006C0B08">
        <w:rPr>
          <w:rFonts w:ascii="Times New Roman" w:hAnsi="Times New Roman" w:cs="Times New Roman"/>
          <w:b/>
          <w:sz w:val="24"/>
          <w:szCs w:val="24"/>
        </w:rPr>
        <w:t>aran</w:t>
      </w:r>
    </w:p>
    <w:p w:rsidR="008A54D6" w:rsidRDefault="008A54D6" w:rsidP="001153D5">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Pada bagian akhir skripsi ini,penyusun ingin menyampaikan saran yang sekitarnya bisa menjadi masukan bagi para pihak yang mempunyai kepentingan dalam hal ini antara lain sebagai berikut :</w:t>
      </w:r>
    </w:p>
    <w:p w:rsidR="008A54D6" w:rsidRDefault="008A54D6" w:rsidP="001153D5">
      <w:pPr>
        <w:pStyle w:val="ListParagraph"/>
        <w:numPr>
          <w:ilvl w:val="0"/>
          <w:numId w:val="4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Dalam rangka memperluas basis penerimaan pada Dinas Perhubungan Kabupaten Boalemo penulis menyarankan dengan memberikan sanksi yang tegas kepada wajib uji yang melanggar. Selain itu perlu adanya sosialisasi kepada masyarakat agar lebih meningkatkan kesadaran masyarakat untuk berperan aktif dalam melakukan pengujian kendaraan bermotor. </w:t>
      </w:r>
    </w:p>
    <w:p w:rsidR="008A54D6" w:rsidRDefault="008A54D6" w:rsidP="001153D5">
      <w:pPr>
        <w:pStyle w:val="ListParagraph"/>
        <w:numPr>
          <w:ilvl w:val="0"/>
          <w:numId w:val="4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Dalam rangka memperluas proses pemungutan pada Dinas Perhubungan Kabupaten Boalemo penulis menyarankan dengan memperlakukan sytem pemungutan yang sesuai dengan petunjuk yang telah ditentukan, kemudian dengan melakukan perbaikan administrasi sarana dan prasarana kerja menggunakan sytem komputerisasi, melakukan pendekatan kepada masyarakat melalui kegaiatan penyuluhan serta membentuk tim penagihan </w:t>
      </w:r>
      <w:r>
        <w:rPr>
          <w:rFonts w:ascii="Times New Roman" w:hAnsi="Times New Roman" w:cs="Times New Roman"/>
          <w:sz w:val="24"/>
          <w:szCs w:val="24"/>
        </w:rPr>
        <w:lastRenderedPageBreak/>
        <w:t>retribusi dari kegaiatan penyuluhan tersebut kepada petugas penagih yang ditun</w:t>
      </w:r>
      <w:r w:rsidR="00BB5E2A">
        <w:rPr>
          <w:rFonts w:ascii="Times New Roman" w:hAnsi="Times New Roman" w:cs="Times New Roman"/>
          <w:sz w:val="24"/>
          <w:szCs w:val="24"/>
        </w:rPr>
        <w:t>juk dengan surat perintah tugas.</w:t>
      </w:r>
      <w:r>
        <w:rPr>
          <w:rFonts w:ascii="Times New Roman" w:hAnsi="Times New Roman" w:cs="Times New Roman"/>
          <w:sz w:val="24"/>
          <w:szCs w:val="24"/>
        </w:rPr>
        <w:t xml:space="preserve"> </w:t>
      </w:r>
    </w:p>
    <w:p w:rsidR="00BB5E2A" w:rsidRDefault="008A54D6" w:rsidP="001153D5">
      <w:pPr>
        <w:pStyle w:val="ListParagraph"/>
        <w:numPr>
          <w:ilvl w:val="0"/>
          <w:numId w:val="42"/>
        </w:numPr>
        <w:spacing w:after="0" w:line="480" w:lineRule="auto"/>
        <w:jc w:val="both"/>
        <w:rPr>
          <w:rFonts w:ascii="Times New Roman" w:hAnsi="Times New Roman" w:cs="Times New Roman"/>
          <w:sz w:val="24"/>
          <w:szCs w:val="24"/>
        </w:rPr>
      </w:pPr>
      <w:r w:rsidRPr="00BB5E2A">
        <w:rPr>
          <w:rFonts w:ascii="Times New Roman" w:hAnsi="Times New Roman" w:cs="Times New Roman"/>
          <w:sz w:val="24"/>
          <w:szCs w:val="24"/>
        </w:rPr>
        <w:t xml:space="preserve">Dalam rangka meningkatkan pengawasan pada dinas perhubungan Kabuapaten Boalemo penulis menyarankan dengan meningkatkan kesadaran masyarakat tentang pentingnya melakukan pengujian kendarannya bermotor sehingga para calon uji ini tidak lagi menjadikan prosedur pengujian yang rumit menjadi alasan untuk tidak mengujikan kendarannya. Peneliti ini juga menyerankan peneliti dengan menerapkan adanya reward dan juga punishment sebagai upaya untuk meningkatkan kesadaran masyarakat dalam membayar retribusi. Pemberian sanksi sebagai penegasan hukum diperlukan untuk dapat mengikat masyarakat agar patuh untuk mengujikan kendarannya secara berkala. </w:t>
      </w:r>
    </w:p>
    <w:p w:rsidR="008A54D6" w:rsidRPr="00261F1F" w:rsidRDefault="008A54D6" w:rsidP="001153D5">
      <w:pPr>
        <w:pStyle w:val="ListParagraph"/>
        <w:numPr>
          <w:ilvl w:val="0"/>
          <w:numId w:val="42"/>
        </w:numPr>
        <w:spacing w:after="0" w:line="480" w:lineRule="auto"/>
        <w:jc w:val="both"/>
      </w:pPr>
      <w:r w:rsidRPr="00BB5E2A">
        <w:rPr>
          <w:rFonts w:ascii="Times New Roman" w:hAnsi="Times New Roman" w:cs="Times New Roman"/>
          <w:sz w:val="24"/>
          <w:szCs w:val="24"/>
        </w:rPr>
        <w:t xml:space="preserve">Dalam rangka meningkatkan efesiensi administarsi dan menekan biaya pemungutan penulis menyarankan bahwa Dinas perhubungan adalah dengan menambah pos pelayanan uji ker di beberapa wilayah berbeda tanpa harus mendatangi Dinas Perhubungan secara langsung untuk melakukan pengujian kendaraan bermotor. </w:t>
      </w:r>
    </w:p>
    <w:p w:rsidR="00261F1F" w:rsidRDefault="00261F1F" w:rsidP="00261F1F">
      <w:pPr>
        <w:spacing w:after="0" w:line="480" w:lineRule="auto"/>
        <w:jc w:val="both"/>
      </w:pPr>
    </w:p>
    <w:p w:rsidR="00261F1F" w:rsidRDefault="00261F1F" w:rsidP="00261F1F">
      <w:pPr>
        <w:spacing w:after="0" w:line="480" w:lineRule="auto"/>
        <w:jc w:val="both"/>
      </w:pPr>
    </w:p>
    <w:p w:rsidR="00261F1F" w:rsidRDefault="00261F1F" w:rsidP="00261F1F">
      <w:pPr>
        <w:spacing w:after="0" w:line="480" w:lineRule="auto"/>
        <w:jc w:val="both"/>
      </w:pPr>
    </w:p>
    <w:p w:rsidR="00D42A31" w:rsidRDefault="00D42A31" w:rsidP="00D42A31">
      <w:pPr>
        <w:jc w:val="center"/>
        <w:rPr>
          <w:rFonts w:ascii="Times New Roman" w:hAnsi="Times New Roman" w:cs="Times New Roman"/>
          <w:b/>
          <w:sz w:val="24"/>
          <w:szCs w:val="24"/>
        </w:rPr>
      </w:pPr>
      <w:r w:rsidRPr="00234E9A">
        <w:rPr>
          <w:rFonts w:ascii="Times New Roman" w:hAnsi="Times New Roman" w:cs="Times New Roman"/>
          <w:b/>
          <w:sz w:val="24"/>
          <w:szCs w:val="24"/>
        </w:rPr>
        <w:lastRenderedPageBreak/>
        <w:t>DAFTAR PUSTAKA</w:t>
      </w:r>
    </w:p>
    <w:p w:rsidR="00D42A31" w:rsidRPr="00281778" w:rsidRDefault="00D42A31" w:rsidP="00D42A31">
      <w:pPr>
        <w:jc w:val="center"/>
        <w:rPr>
          <w:rFonts w:ascii="Times New Roman" w:hAnsi="Times New Roman" w:cs="Times New Roman"/>
          <w:b/>
          <w:sz w:val="24"/>
          <w:szCs w:val="24"/>
        </w:rPr>
      </w:pPr>
    </w:p>
    <w:p w:rsidR="00D42A31" w:rsidRDefault="00D42A31" w:rsidP="00D42A31">
      <w:pPr>
        <w:ind w:left="709" w:hanging="709"/>
        <w:jc w:val="both"/>
        <w:rPr>
          <w:rFonts w:ascii="Times New Roman" w:hAnsi="Times New Roman" w:cs="Times New Roman"/>
          <w:sz w:val="24"/>
          <w:szCs w:val="24"/>
        </w:rPr>
      </w:pPr>
      <w:r>
        <w:rPr>
          <w:rFonts w:ascii="Times New Roman" w:hAnsi="Times New Roman" w:cs="Times New Roman"/>
          <w:sz w:val="24"/>
          <w:szCs w:val="24"/>
        </w:rPr>
        <w:t xml:space="preserve">Bastian,Indra. 2010 </w:t>
      </w:r>
      <w:r w:rsidRPr="00AA0DA2">
        <w:rPr>
          <w:rFonts w:ascii="Times New Roman" w:hAnsi="Times New Roman" w:cs="Times New Roman"/>
          <w:i/>
          <w:sz w:val="24"/>
          <w:szCs w:val="24"/>
        </w:rPr>
        <w:t>Akuntansi Sektor Publik Pengantar Edisi Tiga</w:t>
      </w:r>
      <w:r>
        <w:rPr>
          <w:rFonts w:ascii="Times New Roman" w:hAnsi="Times New Roman" w:cs="Times New Roman"/>
          <w:sz w:val="24"/>
          <w:szCs w:val="24"/>
        </w:rPr>
        <w:t>,Penerbit Erlangga : Jakarta</w:t>
      </w:r>
    </w:p>
    <w:p w:rsidR="00D42A31" w:rsidRDefault="00D42A31" w:rsidP="00D42A31">
      <w:pPr>
        <w:ind w:left="709" w:hanging="709"/>
        <w:jc w:val="both"/>
        <w:rPr>
          <w:rFonts w:ascii="Times New Roman" w:hAnsi="Times New Roman" w:cs="Times New Roman"/>
          <w:sz w:val="24"/>
          <w:szCs w:val="24"/>
        </w:rPr>
      </w:pPr>
      <w:r>
        <w:rPr>
          <w:rFonts w:ascii="Times New Roman" w:hAnsi="Times New Roman" w:cs="Times New Roman"/>
          <w:sz w:val="24"/>
          <w:szCs w:val="24"/>
        </w:rPr>
        <w:t>Bratakusumah, 2004, Ekonomi Penyelengara pemerintah Daerah, PT Gramedia Pustaka Utama Jakarta</w:t>
      </w:r>
    </w:p>
    <w:p w:rsidR="00D42A31" w:rsidRPr="00626C4A" w:rsidRDefault="00D42A31" w:rsidP="00D42A31">
      <w:pPr>
        <w:ind w:left="709" w:hanging="709"/>
        <w:jc w:val="both"/>
        <w:rPr>
          <w:rFonts w:ascii="Times New Roman" w:hAnsi="Times New Roman" w:cs="Times New Roman"/>
          <w:sz w:val="24"/>
          <w:szCs w:val="24"/>
        </w:rPr>
      </w:pPr>
      <w:r>
        <w:rPr>
          <w:rFonts w:ascii="Times New Roman" w:hAnsi="Times New Roman" w:cs="Times New Roman"/>
          <w:sz w:val="24"/>
          <w:szCs w:val="24"/>
        </w:rPr>
        <w:t xml:space="preserve">Darwin, 2010 </w:t>
      </w:r>
      <w:r w:rsidRPr="00626C4A">
        <w:rPr>
          <w:rFonts w:ascii="Times New Roman" w:hAnsi="Times New Roman" w:cs="Times New Roman"/>
          <w:i/>
          <w:sz w:val="24"/>
          <w:szCs w:val="24"/>
        </w:rPr>
        <w:t>Pajak daerah dan retribusi daerah</w:t>
      </w:r>
      <w:r>
        <w:rPr>
          <w:rFonts w:ascii="Times New Roman" w:hAnsi="Times New Roman" w:cs="Times New Roman"/>
          <w:sz w:val="24"/>
          <w:szCs w:val="24"/>
        </w:rPr>
        <w:t xml:space="preserve"> : Mitra wajana Media.</w:t>
      </w:r>
      <w:r w:rsidRPr="002C2E0B">
        <w:rPr>
          <w:rFonts w:ascii="Times New Roman" w:hAnsi="Times New Roman" w:cs="Times New Roman"/>
          <w:sz w:val="24"/>
          <w:szCs w:val="24"/>
        </w:rPr>
        <w:t xml:space="preserve"> </w:t>
      </w:r>
      <w:r>
        <w:rPr>
          <w:rFonts w:ascii="Times New Roman" w:hAnsi="Times New Roman" w:cs="Times New Roman"/>
          <w:sz w:val="24"/>
          <w:szCs w:val="24"/>
        </w:rPr>
        <w:t>Jakarta</w:t>
      </w:r>
    </w:p>
    <w:p w:rsidR="00D42A31" w:rsidRDefault="00D42A31" w:rsidP="00D42A31">
      <w:pPr>
        <w:ind w:left="709" w:hanging="709"/>
        <w:jc w:val="both"/>
        <w:rPr>
          <w:rFonts w:ascii="Times New Roman" w:hAnsi="Times New Roman" w:cs="Times New Roman"/>
          <w:sz w:val="24"/>
          <w:szCs w:val="24"/>
        </w:rPr>
      </w:pPr>
      <w:r>
        <w:rPr>
          <w:rFonts w:ascii="Times New Roman" w:hAnsi="Times New Roman" w:cs="Times New Roman"/>
          <w:sz w:val="24"/>
          <w:szCs w:val="24"/>
        </w:rPr>
        <w:t>Halim,Abdul,2004,</w:t>
      </w:r>
      <w:r w:rsidRPr="007B44F3">
        <w:rPr>
          <w:rFonts w:ascii="Times New Roman" w:hAnsi="Times New Roman" w:cs="Times New Roman"/>
          <w:i/>
          <w:sz w:val="24"/>
          <w:szCs w:val="24"/>
        </w:rPr>
        <w:t>Akuntansi Sektor Publik Akuntansi Keuangan Daerah Selmbaempat</w:t>
      </w:r>
      <w:r>
        <w:rPr>
          <w:rFonts w:ascii="Times New Roman" w:hAnsi="Times New Roman" w:cs="Times New Roman"/>
          <w:sz w:val="24"/>
          <w:szCs w:val="24"/>
        </w:rPr>
        <w:t>, Jakarta</w:t>
      </w:r>
    </w:p>
    <w:p w:rsidR="00D42A31" w:rsidRDefault="00D42A31" w:rsidP="00D42A31">
      <w:pPr>
        <w:ind w:left="709" w:hanging="709"/>
        <w:jc w:val="both"/>
        <w:rPr>
          <w:rFonts w:ascii="Times New Roman" w:hAnsi="Times New Roman" w:cs="Times New Roman"/>
          <w:sz w:val="24"/>
          <w:szCs w:val="24"/>
        </w:rPr>
      </w:pPr>
      <w:r>
        <w:rPr>
          <w:rFonts w:ascii="Times New Roman" w:hAnsi="Times New Roman" w:cs="Times New Roman"/>
          <w:sz w:val="24"/>
          <w:szCs w:val="24"/>
        </w:rPr>
        <w:t xml:space="preserve">Ida. 2012. </w:t>
      </w:r>
      <w:r w:rsidRPr="007B44F3">
        <w:rPr>
          <w:rFonts w:ascii="Times New Roman" w:hAnsi="Times New Roman" w:cs="Times New Roman"/>
          <w:i/>
          <w:sz w:val="24"/>
          <w:szCs w:val="24"/>
        </w:rPr>
        <w:t>Tehnik Penyusunan Peraturan Daerah tentang pajak daerah dan retribusi daerah</w:t>
      </w:r>
      <w:r>
        <w:rPr>
          <w:rFonts w:ascii="Times New Roman" w:hAnsi="Times New Roman" w:cs="Times New Roman"/>
          <w:sz w:val="24"/>
          <w:szCs w:val="24"/>
        </w:rPr>
        <w:t xml:space="preserve">.Jakarta </w:t>
      </w:r>
    </w:p>
    <w:p w:rsidR="00D42A31" w:rsidRDefault="00D42A31" w:rsidP="00D42A31">
      <w:pPr>
        <w:ind w:left="709" w:hanging="709"/>
        <w:jc w:val="both"/>
        <w:rPr>
          <w:rFonts w:ascii="Times New Roman" w:hAnsi="Times New Roman" w:cs="Times New Roman"/>
          <w:sz w:val="24"/>
          <w:szCs w:val="24"/>
        </w:rPr>
      </w:pPr>
      <w:r>
        <w:rPr>
          <w:rFonts w:ascii="Times New Roman" w:hAnsi="Times New Roman" w:cs="Times New Roman"/>
          <w:sz w:val="24"/>
          <w:szCs w:val="24"/>
        </w:rPr>
        <w:t>Indra.2010.</w:t>
      </w:r>
      <w:r w:rsidRPr="00AA0D57">
        <w:rPr>
          <w:rFonts w:ascii="Times New Roman" w:hAnsi="Times New Roman" w:cs="Times New Roman"/>
          <w:i/>
          <w:sz w:val="24"/>
          <w:szCs w:val="24"/>
        </w:rPr>
        <w:t>Akuntansi Sektor Publik Pengantar Edisi Ketiga</w:t>
      </w:r>
      <w:r>
        <w:rPr>
          <w:rFonts w:ascii="Times New Roman" w:hAnsi="Times New Roman" w:cs="Times New Roman"/>
          <w:sz w:val="24"/>
          <w:szCs w:val="24"/>
        </w:rPr>
        <w:t>.Penerbit Erlangga : Jakarta</w:t>
      </w:r>
    </w:p>
    <w:p w:rsidR="00D42A31" w:rsidRDefault="00D42A31" w:rsidP="00D42A31">
      <w:pPr>
        <w:ind w:left="709" w:hanging="709"/>
        <w:jc w:val="both"/>
        <w:rPr>
          <w:rFonts w:ascii="Times New Roman" w:hAnsi="Times New Roman" w:cs="Times New Roman"/>
          <w:sz w:val="24"/>
          <w:szCs w:val="24"/>
        </w:rPr>
      </w:pPr>
      <w:r>
        <w:rPr>
          <w:rFonts w:ascii="Times New Roman" w:hAnsi="Times New Roman" w:cs="Times New Roman"/>
          <w:sz w:val="24"/>
          <w:szCs w:val="24"/>
        </w:rPr>
        <w:t>Mardiasmo,2011.</w:t>
      </w:r>
      <w:r w:rsidRPr="007B44F3">
        <w:rPr>
          <w:rFonts w:ascii="Times New Roman" w:hAnsi="Times New Roman" w:cs="Times New Roman"/>
          <w:i/>
          <w:sz w:val="24"/>
          <w:szCs w:val="24"/>
        </w:rPr>
        <w:t>Perpajakan Edisi Revisi</w:t>
      </w:r>
      <w:r>
        <w:rPr>
          <w:rFonts w:ascii="Times New Roman" w:hAnsi="Times New Roman" w:cs="Times New Roman"/>
          <w:sz w:val="24"/>
          <w:szCs w:val="24"/>
        </w:rPr>
        <w:t>, Cv Andi : Yogyakarta</w:t>
      </w:r>
    </w:p>
    <w:p w:rsidR="00D42A31" w:rsidRDefault="00D42A31" w:rsidP="00D42A31">
      <w:pPr>
        <w:ind w:left="709" w:hanging="709"/>
        <w:jc w:val="both"/>
        <w:rPr>
          <w:rFonts w:ascii="Times New Roman" w:hAnsi="Times New Roman" w:cs="Times New Roman"/>
          <w:sz w:val="24"/>
          <w:szCs w:val="24"/>
        </w:rPr>
      </w:pPr>
      <w:r>
        <w:rPr>
          <w:rFonts w:ascii="Times New Roman" w:hAnsi="Times New Roman" w:cs="Times New Roman"/>
          <w:sz w:val="24"/>
          <w:szCs w:val="24"/>
        </w:rPr>
        <w:t>Mahmudi,2010,</w:t>
      </w:r>
      <w:r w:rsidRPr="007B44F3">
        <w:rPr>
          <w:rFonts w:ascii="Times New Roman" w:hAnsi="Times New Roman" w:cs="Times New Roman"/>
          <w:i/>
          <w:sz w:val="24"/>
          <w:szCs w:val="24"/>
        </w:rPr>
        <w:t>Manajemen kinerja sektor publik</w:t>
      </w:r>
      <w:r>
        <w:rPr>
          <w:rFonts w:ascii="Times New Roman" w:hAnsi="Times New Roman" w:cs="Times New Roman"/>
          <w:sz w:val="24"/>
          <w:szCs w:val="24"/>
        </w:rPr>
        <w:t>,UPP STIM YKPN, Yogyakarta.</w:t>
      </w:r>
    </w:p>
    <w:p w:rsidR="00D42A31" w:rsidRDefault="0030044A" w:rsidP="00D42A31">
      <w:pPr>
        <w:tabs>
          <w:tab w:val="left" w:pos="1080"/>
        </w:tabs>
        <w:ind w:left="709" w:hanging="709"/>
        <w:jc w:val="both"/>
        <w:rPr>
          <w:rFonts w:ascii="Times New Roman" w:hAnsi="Times New Roman" w:cs="Times New Roman"/>
          <w:sz w:val="24"/>
          <w:szCs w:val="24"/>
        </w:rPr>
      </w:pPr>
      <w:r>
        <w:rPr>
          <w:rFonts w:ascii="Times New Roman" w:hAnsi="Times New Roman" w:cs="Times New Roman"/>
          <w:noProof/>
          <w:sz w:val="24"/>
          <w:szCs w:val="24"/>
        </w:rPr>
        <w:pict>
          <v:shape id="_x0000_s1127" type="#_x0000_t32" style="position:absolute;left:0;text-align:left;margin-left:2.25pt;margin-top:11pt;width:38.25pt;height:.05pt;z-index:251720704" o:connectortype="straight" strokecolor="black [3200]" strokeweight="1pt">
            <v:stroke dashstyle="dash"/>
            <v:shadow color="#868686"/>
          </v:shape>
        </w:pict>
      </w:r>
      <w:r w:rsidR="00D42A31">
        <w:rPr>
          <w:rFonts w:ascii="Times New Roman" w:hAnsi="Times New Roman" w:cs="Times New Roman"/>
          <w:sz w:val="24"/>
          <w:szCs w:val="24"/>
        </w:rPr>
        <w:t xml:space="preserve">              ,2012, </w:t>
      </w:r>
      <w:r w:rsidR="00D42A31" w:rsidRPr="00AA0D57">
        <w:rPr>
          <w:rFonts w:ascii="Times New Roman" w:hAnsi="Times New Roman" w:cs="Times New Roman"/>
          <w:i/>
          <w:sz w:val="24"/>
          <w:szCs w:val="24"/>
        </w:rPr>
        <w:t>Memahami Penelitian Kualitatif</w:t>
      </w:r>
      <w:r w:rsidR="00D42A31">
        <w:rPr>
          <w:rFonts w:ascii="Times New Roman" w:hAnsi="Times New Roman" w:cs="Times New Roman"/>
          <w:sz w:val="24"/>
          <w:szCs w:val="24"/>
        </w:rPr>
        <w:t xml:space="preserve"> : ALFABETA.</w:t>
      </w:r>
      <w:r w:rsidR="00D42A31" w:rsidRPr="002C2E0B">
        <w:rPr>
          <w:rFonts w:ascii="Times New Roman" w:hAnsi="Times New Roman" w:cs="Times New Roman"/>
          <w:sz w:val="24"/>
          <w:szCs w:val="24"/>
        </w:rPr>
        <w:t xml:space="preserve"> </w:t>
      </w:r>
      <w:r w:rsidR="00D42A31">
        <w:rPr>
          <w:rFonts w:ascii="Times New Roman" w:hAnsi="Times New Roman" w:cs="Times New Roman"/>
          <w:sz w:val="24"/>
          <w:szCs w:val="24"/>
        </w:rPr>
        <w:t>Bandung</w:t>
      </w:r>
    </w:p>
    <w:p w:rsidR="00D42A31" w:rsidRDefault="00D42A31" w:rsidP="00D42A31">
      <w:pPr>
        <w:tabs>
          <w:tab w:val="left" w:pos="1080"/>
        </w:tabs>
        <w:ind w:left="709" w:hanging="709"/>
        <w:jc w:val="both"/>
        <w:rPr>
          <w:rFonts w:ascii="Times New Roman" w:hAnsi="Times New Roman" w:cs="Times New Roman"/>
          <w:sz w:val="24"/>
          <w:szCs w:val="24"/>
        </w:rPr>
      </w:pPr>
      <w:r>
        <w:rPr>
          <w:rFonts w:ascii="Times New Roman" w:hAnsi="Times New Roman" w:cs="Times New Roman"/>
          <w:sz w:val="24"/>
          <w:szCs w:val="24"/>
        </w:rPr>
        <w:t xml:space="preserve">Widjaja, H.A.W, </w:t>
      </w:r>
      <w:r w:rsidRPr="002A411B">
        <w:rPr>
          <w:rFonts w:ascii="Times New Roman" w:hAnsi="Times New Roman" w:cs="Times New Roman"/>
          <w:sz w:val="24"/>
          <w:szCs w:val="24"/>
        </w:rPr>
        <w:t>2007</w:t>
      </w:r>
      <w:r>
        <w:rPr>
          <w:rFonts w:ascii="Times New Roman" w:hAnsi="Times New Roman" w:cs="Times New Roman"/>
          <w:sz w:val="24"/>
          <w:szCs w:val="24"/>
        </w:rPr>
        <w:t>,</w:t>
      </w:r>
      <w:r w:rsidRPr="002A411B">
        <w:rPr>
          <w:rFonts w:ascii="Times New Roman" w:hAnsi="Times New Roman" w:cs="Times New Roman"/>
          <w:i/>
          <w:sz w:val="24"/>
          <w:szCs w:val="24"/>
        </w:rPr>
        <w:t>Penyelenggara otonomi di Indonesia dalam rangka sosialisasi UU No 32 tahun 2004 tentang Pemerintahan Daerah</w:t>
      </w:r>
      <w:r>
        <w:rPr>
          <w:rFonts w:ascii="Times New Roman" w:hAnsi="Times New Roman" w:cs="Times New Roman"/>
          <w:i/>
          <w:sz w:val="24"/>
          <w:szCs w:val="24"/>
        </w:rPr>
        <w:t xml:space="preserve"> </w:t>
      </w:r>
      <w:r>
        <w:rPr>
          <w:rFonts w:ascii="Times New Roman" w:hAnsi="Times New Roman" w:cs="Times New Roman"/>
          <w:sz w:val="24"/>
          <w:szCs w:val="24"/>
        </w:rPr>
        <w:t>: Raja Grafindo Persada : Jakarta</w:t>
      </w:r>
    </w:p>
    <w:p w:rsidR="00D42A31" w:rsidRPr="002A411B" w:rsidRDefault="00D42A31" w:rsidP="00D42A31">
      <w:pPr>
        <w:tabs>
          <w:tab w:val="left" w:pos="1080"/>
        </w:tabs>
        <w:ind w:left="709" w:hanging="709"/>
        <w:jc w:val="both"/>
        <w:rPr>
          <w:rFonts w:ascii="Times New Roman" w:hAnsi="Times New Roman" w:cs="Times New Roman"/>
          <w:sz w:val="24"/>
          <w:szCs w:val="24"/>
        </w:rPr>
      </w:pPr>
      <w:r>
        <w:rPr>
          <w:rFonts w:ascii="Times New Roman" w:hAnsi="Times New Roman" w:cs="Times New Roman"/>
          <w:sz w:val="24"/>
          <w:szCs w:val="24"/>
        </w:rPr>
        <w:t>Seragih ,Juli Panglima, 2003,</w:t>
      </w:r>
      <w:r w:rsidRPr="004874E6">
        <w:rPr>
          <w:rFonts w:ascii="Times New Roman" w:hAnsi="Times New Roman" w:cs="Times New Roman"/>
          <w:i/>
          <w:sz w:val="24"/>
          <w:szCs w:val="24"/>
        </w:rPr>
        <w:t>Desentralisasi Fisikal dan Keuangan Daerah dalam Otonomi</w:t>
      </w:r>
      <w:r>
        <w:rPr>
          <w:rFonts w:ascii="Times New Roman" w:hAnsi="Times New Roman" w:cs="Times New Roman"/>
          <w:sz w:val="24"/>
          <w:szCs w:val="24"/>
        </w:rPr>
        <w:t>, : Penerbit Ghalia Indonesia.</w:t>
      </w:r>
      <w:r w:rsidRPr="002C2E0B">
        <w:rPr>
          <w:rFonts w:ascii="Times New Roman" w:hAnsi="Times New Roman" w:cs="Times New Roman"/>
          <w:sz w:val="24"/>
          <w:szCs w:val="24"/>
        </w:rPr>
        <w:t xml:space="preserve"> </w:t>
      </w:r>
      <w:r>
        <w:rPr>
          <w:rFonts w:ascii="Times New Roman" w:hAnsi="Times New Roman" w:cs="Times New Roman"/>
          <w:sz w:val="24"/>
          <w:szCs w:val="24"/>
        </w:rPr>
        <w:t>Bogor</w:t>
      </w:r>
    </w:p>
    <w:p w:rsidR="00D42A31" w:rsidRDefault="00D42A31" w:rsidP="00D42A31">
      <w:pPr>
        <w:ind w:left="709" w:hanging="709"/>
        <w:jc w:val="both"/>
        <w:rPr>
          <w:rFonts w:ascii="Times New Roman" w:hAnsi="Times New Roman" w:cs="Times New Roman"/>
          <w:sz w:val="24"/>
          <w:szCs w:val="24"/>
        </w:rPr>
      </w:pPr>
      <w:r>
        <w:rPr>
          <w:rFonts w:ascii="Times New Roman" w:hAnsi="Times New Roman" w:cs="Times New Roman"/>
          <w:sz w:val="24"/>
          <w:szCs w:val="24"/>
        </w:rPr>
        <w:t>Undang-Undang Republik Indonesia Nomor 28 Tahun 2009 tetang pajak dan Retribusi Daerah.</w:t>
      </w:r>
    </w:p>
    <w:p w:rsidR="00D42A31" w:rsidRDefault="00D42A31" w:rsidP="00D42A31">
      <w:pPr>
        <w:ind w:left="709" w:hanging="709"/>
        <w:jc w:val="both"/>
        <w:rPr>
          <w:rFonts w:ascii="Times New Roman" w:hAnsi="Times New Roman" w:cs="Times New Roman"/>
          <w:sz w:val="24"/>
          <w:szCs w:val="24"/>
        </w:rPr>
      </w:pPr>
      <w:r>
        <w:rPr>
          <w:rFonts w:ascii="Times New Roman" w:hAnsi="Times New Roman" w:cs="Times New Roman"/>
          <w:sz w:val="24"/>
          <w:szCs w:val="24"/>
        </w:rPr>
        <w:t>Undang-undang Republik Indonesia Nomor 22 Tahun 2009 tentang lalu lintas dan angkutan jalan.</w:t>
      </w:r>
    </w:p>
    <w:p w:rsidR="00D42A31" w:rsidRDefault="00D42A31" w:rsidP="00D42A31">
      <w:pPr>
        <w:ind w:left="709" w:hanging="709"/>
        <w:jc w:val="both"/>
        <w:rPr>
          <w:rFonts w:ascii="Times New Roman" w:hAnsi="Times New Roman" w:cs="Times New Roman"/>
          <w:sz w:val="24"/>
          <w:szCs w:val="24"/>
        </w:rPr>
      </w:pPr>
      <w:r>
        <w:rPr>
          <w:rFonts w:ascii="Times New Roman" w:hAnsi="Times New Roman" w:cs="Times New Roman"/>
          <w:sz w:val="24"/>
          <w:szCs w:val="24"/>
        </w:rPr>
        <w:t>Undang-undang  Nomor 5 Tahun 1974 tentang Pokok-Pokok Pemerintahan Daerah APBD.</w:t>
      </w:r>
    </w:p>
    <w:p w:rsidR="00D42A31" w:rsidRDefault="00D42A31" w:rsidP="00D42A31">
      <w:pPr>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Undang-undang Nomor 8 Tahun 2006 Tentang pelaporan keuangan dan kinerja instasi Pemerintah.</w:t>
      </w:r>
    </w:p>
    <w:p w:rsidR="00261F1F" w:rsidRDefault="00261F1F" w:rsidP="00261F1F">
      <w:pPr>
        <w:ind w:left="709" w:hanging="709"/>
        <w:jc w:val="both"/>
        <w:rPr>
          <w:rFonts w:ascii="Times New Roman" w:hAnsi="Times New Roman" w:cs="Times New Roman"/>
          <w:sz w:val="24"/>
          <w:szCs w:val="24"/>
        </w:rPr>
      </w:pPr>
      <w:r>
        <w:rPr>
          <w:rFonts w:ascii="Times New Roman" w:hAnsi="Times New Roman" w:cs="Times New Roman"/>
          <w:sz w:val="24"/>
          <w:szCs w:val="24"/>
        </w:rPr>
        <w:t>.</w:t>
      </w:r>
    </w:p>
    <w:p w:rsidR="00261F1F" w:rsidRDefault="00261F1F" w:rsidP="00261F1F">
      <w:pPr>
        <w:spacing w:after="0" w:line="480" w:lineRule="auto"/>
        <w:jc w:val="both"/>
      </w:pPr>
    </w:p>
    <w:p w:rsidR="00261F1F" w:rsidRDefault="00261F1F" w:rsidP="00261F1F">
      <w:pPr>
        <w:spacing w:after="0" w:line="480" w:lineRule="auto"/>
        <w:jc w:val="both"/>
      </w:pPr>
    </w:p>
    <w:p w:rsidR="00261F1F" w:rsidRDefault="00261F1F" w:rsidP="00261F1F">
      <w:pPr>
        <w:spacing w:after="0" w:line="480" w:lineRule="auto"/>
        <w:jc w:val="both"/>
      </w:pPr>
    </w:p>
    <w:p w:rsidR="00261F1F" w:rsidRDefault="00261F1F" w:rsidP="00261F1F">
      <w:pPr>
        <w:spacing w:after="0" w:line="480" w:lineRule="auto"/>
        <w:jc w:val="both"/>
      </w:pPr>
    </w:p>
    <w:p w:rsidR="00261F1F" w:rsidRDefault="00261F1F" w:rsidP="00261F1F">
      <w:pPr>
        <w:spacing w:after="0" w:line="480" w:lineRule="auto"/>
        <w:jc w:val="both"/>
      </w:pPr>
    </w:p>
    <w:p w:rsidR="00261F1F" w:rsidRDefault="00261F1F" w:rsidP="00261F1F">
      <w:pPr>
        <w:spacing w:after="0" w:line="480" w:lineRule="auto"/>
        <w:jc w:val="both"/>
      </w:pPr>
    </w:p>
    <w:p w:rsidR="00261F1F" w:rsidRDefault="00261F1F" w:rsidP="00261F1F">
      <w:pPr>
        <w:spacing w:after="0" w:line="480" w:lineRule="auto"/>
        <w:jc w:val="both"/>
      </w:pPr>
    </w:p>
    <w:p w:rsidR="00261F1F" w:rsidRDefault="00261F1F" w:rsidP="00261F1F">
      <w:pPr>
        <w:spacing w:after="0" w:line="480" w:lineRule="auto"/>
        <w:jc w:val="both"/>
      </w:pPr>
    </w:p>
    <w:p w:rsidR="00261F1F" w:rsidRDefault="00261F1F" w:rsidP="00261F1F">
      <w:pPr>
        <w:spacing w:after="0" w:line="480" w:lineRule="auto"/>
        <w:jc w:val="both"/>
      </w:pPr>
    </w:p>
    <w:p w:rsidR="00261F1F" w:rsidRDefault="00261F1F" w:rsidP="00261F1F">
      <w:pPr>
        <w:spacing w:after="0" w:line="480" w:lineRule="auto"/>
        <w:jc w:val="both"/>
      </w:pPr>
    </w:p>
    <w:p w:rsidR="00261F1F" w:rsidRDefault="00261F1F" w:rsidP="00261F1F">
      <w:pPr>
        <w:spacing w:after="0" w:line="480" w:lineRule="auto"/>
        <w:jc w:val="both"/>
      </w:pPr>
    </w:p>
    <w:p w:rsidR="00261F1F" w:rsidRDefault="00261F1F" w:rsidP="00261F1F">
      <w:pPr>
        <w:spacing w:after="0" w:line="480" w:lineRule="auto"/>
        <w:jc w:val="both"/>
      </w:pPr>
    </w:p>
    <w:p w:rsidR="00261F1F" w:rsidRDefault="00261F1F" w:rsidP="00261F1F">
      <w:pPr>
        <w:spacing w:after="0" w:line="480" w:lineRule="auto"/>
        <w:jc w:val="both"/>
      </w:pPr>
    </w:p>
    <w:p w:rsidR="00261F1F" w:rsidRDefault="00261F1F" w:rsidP="00261F1F">
      <w:pPr>
        <w:spacing w:after="0" w:line="480" w:lineRule="auto"/>
        <w:jc w:val="both"/>
      </w:pPr>
    </w:p>
    <w:p w:rsidR="00261F1F" w:rsidRDefault="00261F1F" w:rsidP="00261F1F">
      <w:pPr>
        <w:spacing w:after="0" w:line="480" w:lineRule="auto"/>
        <w:jc w:val="both"/>
      </w:pPr>
    </w:p>
    <w:p w:rsidR="00261F1F" w:rsidRDefault="00261F1F" w:rsidP="00261F1F">
      <w:pPr>
        <w:spacing w:after="0" w:line="480" w:lineRule="auto"/>
        <w:jc w:val="both"/>
      </w:pPr>
    </w:p>
    <w:p w:rsidR="00261F1F" w:rsidRDefault="00261F1F" w:rsidP="00261F1F">
      <w:pPr>
        <w:spacing w:after="0" w:line="480" w:lineRule="auto"/>
        <w:jc w:val="both"/>
      </w:pPr>
    </w:p>
    <w:p w:rsidR="00261F1F" w:rsidRDefault="00261F1F" w:rsidP="00261F1F">
      <w:pPr>
        <w:spacing w:after="0" w:line="480" w:lineRule="auto"/>
        <w:jc w:val="both"/>
      </w:pPr>
    </w:p>
    <w:p w:rsidR="00261F1F" w:rsidRDefault="00261F1F" w:rsidP="00261F1F">
      <w:pPr>
        <w:spacing w:after="0" w:line="480" w:lineRule="auto"/>
        <w:jc w:val="both"/>
      </w:pPr>
    </w:p>
    <w:p w:rsidR="00261F1F" w:rsidRDefault="00261F1F" w:rsidP="00261F1F">
      <w:pPr>
        <w:spacing w:after="0" w:line="480" w:lineRule="auto"/>
        <w:jc w:val="both"/>
      </w:pPr>
    </w:p>
    <w:p w:rsidR="00261F1F" w:rsidRDefault="00261F1F" w:rsidP="00261F1F">
      <w:pPr>
        <w:spacing w:after="0" w:line="480" w:lineRule="auto"/>
        <w:jc w:val="both"/>
      </w:pPr>
    </w:p>
    <w:p w:rsidR="0099482F" w:rsidRDefault="0099482F" w:rsidP="00261F1F">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4798695" cy="8172450"/>
            <wp:effectExtent l="19050" t="0" r="1905" b="0"/>
            <wp:docPr id="8" name="Picture 7" descr="CamScanner 08-16-2020 16.20.3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8-16-2020 16.20.32_4.jpg"/>
                    <pic:cNvPicPr/>
                  </pic:nvPicPr>
                  <pic:blipFill>
                    <a:blip r:embed="rId14"/>
                    <a:stretch>
                      <a:fillRect/>
                    </a:stretch>
                  </pic:blipFill>
                  <pic:spPr>
                    <a:xfrm>
                      <a:off x="0" y="0"/>
                      <a:ext cx="4798695" cy="8172450"/>
                    </a:xfrm>
                    <a:prstGeom prst="rect">
                      <a:avLst/>
                    </a:prstGeom>
                  </pic:spPr>
                </pic:pic>
              </a:graphicData>
            </a:graphic>
          </wp:inline>
        </w:drawing>
      </w:r>
    </w:p>
    <w:p w:rsidR="0099482F" w:rsidRDefault="0099482F" w:rsidP="00261F1F">
      <w:pPr>
        <w:jc w:val="center"/>
        <w:rPr>
          <w:rFonts w:ascii="Times New Roman" w:hAnsi="Times New Roman" w:cs="Times New Roman"/>
          <w:b/>
          <w:sz w:val="24"/>
          <w:szCs w:val="24"/>
        </w:rPr>
      </w:pPr>
    </w:p>
    <w:p w:rsidR="0099482F" w:rsidRDefault="0099482F" w:rsidP="00261F1F">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860290" cy="7414260"/>
            <wp:effectExtent l="19050" t="0" r="0" b="0"/>
            <wp:docPr id="9" name="Picture 8" descr="CamScanner 08-16-2020 16.20.3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8-16-2020 16.20.32_5.jpg"/>
                    <pic:cNvPicPr/>
                  </pic:nvPicPr>
                  <pic:blipFill>
                    <a:blip r:embed="rId15"/>
                    <a:stretch>
                      <a:fillRect/>
                    </a:stretch>
                  </pic:blipFill>
                  <pic:spPr>
                    <a:xfrm>
                      <a:off x="0" y="0"/>
                      <a:ext cx="4860290" cy="7414260"/>
                    </a:xfrm>
                    <a:prstGeom prst="rect">
                      <a:avLst/>
                    </a:prstGeom>
                  </pic:spPr>
                </pic:pic>
              </a:graphicData>
            </a:graphic>
          </wp:inline>
        </w:drawing>
      </w:r>
    </w:p>
    <w:p w:rsidR="0099482F" w:rsidRDefault="0099482F" w:rsidP="00261F1F">
      <w:pPr>
        <w:jc w:val="center"/>
        <w:rPr>
          <w:rFonts w:ascii="Times New Roman" w:hAnsi="Times New Roman" w:cs="Times New Roman"/>
          <w:b/>
          <w:sz w:val="24"/>
          <w:szCs w:val="24"/>
        </w:rPr>
      </w:pPr>
    </w:p>
    <w:p w:rsidR="00261F1F" w:rsidRDefault="00261F1F" w:rsidP="00261F1F">
      <w:pPr>
        <w:jc w:val="center"/>
        <w:rPr>
          <w:rFonts w:ascii="Times New Roman" w:hAnsi="Times New Roman" w:cs="Times New Roman"/>
          <w:b/>
          <w:sz w:val="24"/>
          <w:szCs w:val="24"/>
        </w:rPr>
      </w:pPr>
      <w:r w:rsidRPr="00EE13EC">
        <w:rPr>
          <w:rFonts w:ascii="Times New Roman" w:hAnsi="Times New Roman" w:cs="Times New Roman"/>
          <w:b/>
          <w:sz w:val="24"/>
          <w:szCs w:val="24"/>
        </w:rPr>
        <w:lastRenderedPageBreak/>
        <w:t>Daftar petanyaan dan hasil wawancara</w:t>
      </w:r>
    </w:p>
    <w:p w:rsidR="00261F1F" w:rsidRPr="00EE13EC" w:rsidRDefault="00261F1F" w:rsidP="00261F1F">
      <w:pPr>
        <w:rPr>
          <w:rFonts w:ascii="Times New Roman" w:hAnsi="Times New Roman" w:cs="Times New Roman"/>
          <w:b/>
          <w:sz w:val="24"/>
          <w:szCs w:val="24"/>
        </w:rPr>
      </w:pPr>
      <w:r>
        <w:rPr>
          <w:rFonts w:ascii="Times New Roman" w:hAnsi="Times New Roman" w:cs="Times New Roman"/>
          <w:b/>
          <w:sz w:val="24"/>
          <w:szCs w:val="24"/>
        </w:rPr>
        <w:t>Memperluas basis penerimaan</w:t>
      </w:r>
    </w:p>
    <w:tbl>
      <w:tblPr>
        <w:tblStyle w:val="TableGrid"/>
        <w:tblW w:w="0" w:type="auto"/>
        <w:tblLook w:val="04A0"/>
      </w:tblPr>
      <w:tblGrid>
        <w:gridCol w:w="2603"/>
        <w:gridCol w:w="2637"/>
        <w:gridCol w:w="2630"/>
      </w:tblGrid>
      <w:tr w:rsidR="00261F1F" w:rsidTr="00EF19D2">
        <w:tc>
          <w:tcPr>
            <w:tcW w:w="2718" w:type="dxa"/>
          </w:tcPr>
          <w:p w:rsidR="00261F1F" w:rsidRPr="008A32F7" w:rsidRDefault="00261F1F" w:rsidP="00EF19D2">
            <w:pPr>
              <w:jc w:val="both"/>
              <w:rPr>
                <w:rFonts w:ascii="Times New Roman" w:hAnsi="Times New Roman" w:cs="Times New Roman"/>
                <w:b/>
                <w:sz w:val="24"/>
                <w:szCs w:val="24"/>
              </w:rPr>
            </w:pPr>
            <w:r w:rsidRPr="008A32F7">
              <w:rPr>
                <w:rFonts w:ascii="Times New Roman" w:hAnsi="Times New Roman" w:cs="Times New Roman"/>
                <w:b/>
                <w:sz w:val="24"/>
                <w:szCs w:val="24"/>
              </w:rPr>
              <w:t>NAMA INFORMAN</w:t>
            </w:r>
          </w:p>
        </w:tc>
        <w:tc>
          <w:tcPr>
            <w:tcW w:w="2718" w:type="dxa"/>
          </w:tcPr>
          <w:p w:rsidR="00261F1F" w:rsidRPr="008A32F7" w:rsidRDefault="00261F1F" w:rsidP="00EF19D2">
            <w:pPr>
              <w:jc w:val="both"/>
              <w:rPr>
                <w:rFonts w:ascii="Times New Roman" w:hAnsi="Times New Roman" w:cs="Times New Roman"/>
                <w:b/>
                <w:sz w:val="24"/>
                <w:szCs w:val="24"/>
              </w:rPr>
            </w:pPr>
            <w:r w:rsidRPr="008A32F7">
              <w:rPr>
                <w:rFonts w:ascii="Times New Roman" w:hAnsi="Times New Roman" w:cs="Times New Roman"/>
                <w:b/>
                <w:sz w:val="24"/>
                <w:szCs w:val="24"/>
              </w:rPr>
              <w:t>PERTANYAAN</w:t>
            </w:r>
          </w:p>
        </w:tc>
        <w:tc>
          <w:tcPr>
            <w:tcW w:w="2718" w:type="dxa"/>
          </w:tcPr>
          <w:p w:rsidR="00261F1F" w:rsidRPr="008A32F7" w:rsidRDefault="00261F1F" w:rsidP="00EF19D2">
            <w:pPr>
              <w:jc w:val="both"/>
              <w:rPr>
                <w:rFonts w:ascii="Times New Roman" w:hAnsi="Times New Roman" w:cs="Times New Roman"/>
                <w:b/>
                <w:sz w:val="24"/>
                <w:szCs w:val="24"/>
              </w:rPr>
            </w:pPr>
            <w:r w:rsidRPr="008A32F7">
              <w:rPr>
                <w:rFonts w:ascii="Times New Roman" w:hAnsi="Times New Roman" w:cs="Times New Roman"/>
                <w:b/>
                <w:sz w:val="24"/>
                <w:szCs w:val="24"/>
              </w:rPr>
              <w:t>JAWABAN</w:t>
            </w:r>
          </w:p>
        </w:tc>
      </w:tr>
      <w:tr w:rsidR="00261F1F" w:rsidTr="00EF19D2">
        <w:tc>
          <w:tcPr>
            <w:tcW w:w="2718" w:type="dxa"/>
          </w:tcPr>
          <w:p w:rsidR="00261F1F" w:rsidRPr="008A32F7" w:rsidRDefault="00261F1F" w:rsidP="00EF19D2">
            <w:pPr>
              <w:jc w:val="both"/>
              <w:rPr>
                <w:rFonts w:ascii="Times New Roman" w:hAnsi="Times New Roman" w:cs="Times New Roman"/>
                <w:sz w:val="24"/>
                <w:szCs w:val="24"/>
              </w:rPr>
            </w:pPr>
            <w:r w:rsidRPr="008A32F7">
              <w:rPr>
                <w:rFonts w:ascii="Times New Roman" w:hAnsi="Times New Roman" w:cs="Times New Roman"/>
                <w:sz w:val="24"/>
                <w:szCs w:val="24"/>
              </w:rPr>
              <w:t>Mustapa Hamzah</w:t>
            </w:r>
          </w:p>
        </w:tc>
        <w:tc>
          <w:tcPr>
            <w:tcW w:w="2718" w:type="dxa"/>
          </w:tcPr>
          <w:p w:rsidR="00261F1F" w:rsidRPr="008A32F7" w:rsidRDefault="00261F1F" w:rsidP="00EF19D2">
            <w:pPr>
              <w:rPr>
                <w:rFonts w:ascii="Times New Roman" w:hAnsi="Times New Roman" w:cs="Times New Roman"/>
                <w:sz w:val="24"/>
                <w:szCs w:val="24"/>
              </w:rPr>
            </w:pPr>
            <w:r w:rsidRPr="008A32F7">
              <w:rPr>
                <w:rFonts w:ascii="Times New Roman" w:hAnsi="Times New Roman" w:cs="Times New Roman"/>
                <w:sz w:val="24"/>
                <w:szCs w:val="24"/>
              </w:rPr>
              <w:t>Bagaimana cara perhubungan kabupaten boalemo memperluas basis penerimaan pendapatan asli daerah ?</w:t>
            </w:r>
          </w:p>
        </w:tc>
        <w:tc>
          <w:tcPr>
            <w:tcW w:w="2718" w:type="dxa"/>
          </w:tcPr>
          <w:p w:rsidR="00261F1F" w:rsidRPr="008902FE" w:rsidRDefault="00261F1F" w:rsidP="00EF19D2">
            <w:pPr>
              <w:rPr>
                <w:rFonts w:ascii="Times New Roman" w:eastAsia="Times New Roman" w:hAnsi="Times New Roman" w:cs="Times New Roman"/>
                <w:sz w:val="24"/>
                <w:szCs w:val="24"/>
              </w:rPr>
            </w:pPr>
            <w:r>
              <w:rPr>
                <w:rFonts w:ascii="Times New Roman" w:eastAsia="Times New Roman" w:hAnsi="Times New Roman" w:cs="Times New Roman"/>
                <w:sz w:val="24"/>
                <w:szCs w:val="24"/>
              </w:rPr>
              <w:t>salah satu cara dalam melakukan perluasan basis penerimaan adalah dengan mengoptimalkan retribusi yang telah di Perdakan seperti SKR, Karcis, buku KIR, peleng, dan stiker. Karena saat ini dinas perhubungan sudah dibagi menjadi Kapos dalam memungut retribusi pengujian kendaraan bermotor di kantor pada setiap pengendara yang akan menguji kendaraan mereka</w:t>
            </w:r>
          </w:p>
        </w:tc>
      </w:tr>
      <w:tr w:rsidR="00261F1F" w:rsidTr="00EF19D2">
        <w:tc>
          <w:tcPr>
            <w:tcW w:w="2718" w:type="dxa"/>
          </w:tcPr>
          <w:p w:rsidR="00261F1F" w:rsidRPr="008A32F7" w:rsidRDefault="00261F1F" w:rsidP="00EF19D2">
            <w:pPr>
              <w:jc w:val="both"/>
              <w:rPr>
                <w:rFonts w:ascii="Times New Roman" w:hAnsi="Times New Roman" w:cs="Times New Roman"/>
                <w:sz w:val="24"/>
                <w:szCs w:val="24"/>
              </w:rPr>
            </w:pPr>
            <w:r w:rsidRPr="008A32F7">
              <w:rPr>
                <w:rFonts w:ascii="Times New Roman" w:hAnsi="Times New Roman" w:cs="Times New Roman"/>
                <w:sz w:val="24"/>
                <w:szCs w:val="24"/>
              </w:rPr>
              <w:t>Ridwan Bempah</w:t>
            </w:r>
          </w:p>
        </w:tc>
        <w:tc>
          <w:tcPr>
            <w:tcW w:w="2718" w:type="dxa"/>
          </w:tcPr>
          <w:p w:rsidR="00261F1F" w:rsidRPr="008A32F7" w:rsidRDefault="00261F1F" w:rsidP="00EF19D2">
            <w:pPr>
              <w:rPr>
                <w:rFonts w:ascii="Times New Roman" w:hAnsi="Times New Roman" w:cs="Times New Roman"/>
                <w:sz w:val="24"/>
                <w:szCs w:val="24"/>
              </w:rPr>
            </w:pPr>
          </w:p>
        </w:tc>
        <w:tc>
          <w:tcPr>
            <w:tcW w:w="2718" w:type="dxa"/>
          </w:tcPr>
          <w:p w:rsidR="00261F1F" w:rsidRDefault="00261F1F" w:rsidP="00EF19D2">
            <w:pPr>
              <w:rPr>
                <w:rFonts w:ascii="Times New Roman" w:eastAsia="Times New Roman" w:hAnsi="Times New Roman" w:cs="Times New Roman"/>
                <w:sz w:val="24"/>
                <w:szCs w:val="24"/>
              </w:rPr>
            </w:pPr>
            <w:r>
              <w:rPr>
                <w:rFonts w:ascii="Times New Roman" w:eastAsia="Times New Roman" w:hAnsi="Times New Roman" w:cs="Times New Roman"/>
                <w:sz w:val="24"/>
                <w:szCs w:val="24"/>
              </w:rPr>
              <w:t>dinas perhubungan kabupaten boalemo dalam memperluas basis penerimaan dilakukan dengan membagi kapos-kapos yang bertugas dilapangan untuk memungut retribusi di tepi jalan umum serta memberikan sosialisasi kepada masyarakat agar senantiasa sadar untuk selalu mengujikan kendaraannya setiap tahun sehingga jumlah kendaraan bermotor yang masuk dalam pengujian akan selalu mengalami peningkatan setiap tahunnya</w:t>
            </w:r>
          </w:p>
        </w:tc>
      </w:tr>
      <w:tr w:rsidR="00261F1F" w:rsidTr="00EF19D2">
        <w:tc>
          <w:tcPr>
            <w:tcW w:w="2718" w:type="dxa"/>
          </w:tcPr>
          <w:p w:rsidR="00261F1F" w:rsidRPr="008A32F7" w:rsidRDefault="00261F1F" w:rsidP="00EF19D2">
            <w:pPr>
              <w:jc w:val="both"/>
              <w:rPr>
                <w:rFonts w:ascii="Times New Roman" w:hAnsi="Times New Roman" w:cs="Times New Roman"/>
                <w:sz w:val="24"/>
                <w:szCs w:val="24"/>
              </w:rPr>
            </w:pPr>
            <w:r w:rsidRPr="008A32F7">
              <w:rPr>
                <w:rFonts w:ascii="Times New Roman" w:hAnsi="Times New Roman" w:cs="Times New Roman"/>
                <w:sz w:val="24"/>
                <w:szCs w:val="24"/>
              </w:rPr>
              <w:t>-</w:t>
            </w:r>
          </w:p>
        </w:tc>
        <w:tc>
          <w:tcPr>
            <w:tcW w:w="2718" w:type="dxa"/>
          </w:tcPr>
          <w:p w:rsidR="00261F1F" w:rsidRPr="008A32F7" w:rsidRDefault="00261F1F" w:rsidP="00EF19D2">
            <w:pPr>
              <w:rPr>
                <w:rFonts w:ascii="Times New Roman" w:hAnsi="Times New Roman" w:cs="Times New Roman"/>
                <w:sz w:val="24"/>
                <w:szCs w:val="24"/>
              </w:rPr>
            </w:pPr>
            <w:r w:rsidRPr="008A32F7">
              <w:rPr>
                <w:rFonts w:ascii="Times New Roman" w:hAnsi="Times New Roman" w:cs="Times New Roman"/>
                <w:sz w:val="24"/>
                <w:szCs w:val="24"/>
              </w:rPr>
              <w:t>Apakah semua penerimaan melalui bendahara PAD ?</w:t>
            </w:r>
          </w:p>
        </w:tc>
        <w:tc>
          <w:tcPr>
            <w:tcW w:w="2718" w:type="dxa"/>
          </w:tcPr>
          <w:p w:rsidR="00261F1F" w:rsidRDefault="00261F1F" w:rsidP="00EF19D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Uang yang didapatkan dari wajib uji atau pengemudi sebagian </w:t>
            </w:r>
            <w:r>
              <w:rPr>
                <w:rFonts w:ascii="Times New Roman" w:eastAsia="Times New Roman" w:hAnsi="Times New Roman" w:cs="Times New Roman"/>
                <w:sz w:val="24"/>
                <w:szCs w:val="24"/>
              </w:rPr>
              <w:lastRenderedPageBreak/>
              <w:t>besar dibagikan kepada teman-teman dan sebagian lagi digunakan untuk kepentingan pribadi</w:t>
            </w:r>
          </w:p>
        </w:tc>
      </w:tr>
      <w:tr w:rsidR="00261F1F" w:rsidTr="00EF19D2">
        <w:tc>
          <w:tcPr>
            <w:tcW w:w="2718" w:type="dxa"/>
          </w:tcPr>
          <w:p w:rsidR="00261F1F" w:rsidRPr="008A32F7" w:rsidRDefault="00261F1F" w:rsidP="00EF19D2">
            <w:pPr>
              <w:jc w:val="both"/>
              <w:rPr>
                <w:rFonts w:ascii="Times New Roman" w:hAnsi="Times New Roman" w:cs="Times New Roman"/>
                <w:sz w:val="24"/>
                <w:szCs w:val="24"/>
              </w:rPr>
            </w:pPr>
            <w:r w:rsidRPr="008A32F7">
              <w:rPr>
                <w:rFonts w:ascii="Times New Roman" w:hAnsi="Times New Roman" w:cs="Times New Roman"/>
                <w:sz w:val="24"/>
                <w:szCs w:val="24"/>
              </w:rPr>
              <w:lastRenderedPageBreak/>
              <w:t>Iswan</w:t>
            </w:r>
          </w:p>
        </w:tc>
        <w:tc>
          <w:tcPr>
            <w:tcW w:w="2718" w:type="dxa"/>
          </w:tcPr>
          <w:p w:rsidR="00261F1F" w:rsidRPr="008A32F7" w:rsidRDefault="00261F1F" w:rsidP="00EF19D2">
            <w:pPr>
              <w:rPr>
                <w:rFonts w:ascii="Times New Roman" w:hAnsi="Times New Roman" w:cs="Times New Roman"/>
                <w:sz w:val="24"/>
                <w:szCs w:val="24"/>
              </w:rPr>
            </w:pPr>
          </w:p>
        </w:tc>
        <w:tc>
          <w:tcPr>
            <w:tcW w:w="2718" w:type="dxa"/>
          </w:tcPr>
          <w:p w:rsidR="00261F1F" w:rsidRDefault="00261F1F" w:rsidP="00EF19D2">
            <w:pPr>
              <w:rPr>
                <w:rFonts w:ascii="Times New Roman" w:eastAsia="Times New Roman" w:hAnsi="Times New Roman" w:cs="Times New Roman"/>
                <w:sz w:val="24"/>
                <w:szCs w:val="24"/>
              </w:rPr>
            </w:pPr>
            <w:r>
              <w:rPr>
                <w:rFonts w:ascii="Times New Roman" w:eastAsia="Times New Roman" w:hAnsi="Times New Roman" w:cs="Times New Roman"/>
                <w:sz w:val="24"/>
                <w:szCs w:val="24"/>
              </w:rPr>
              <w:t>sebenarnya tidak ada kata calo pada Dinas Perhubungan Kabupaten Boalemo, hanya saja perlu adanya sebuah perbaikan system. Misalnya ada sopir yang tidak membawa buku KIR maka sopir tersebut akan dikenakan denda sebesar 2%. Sehingga untuk sopir yang akan melakukan pengurusan KIR dengan tariff 62.000 akan dikenakan denda sebesar 10.000 jadi kelebihan bayar 10.000 tidak bisa dikatakan dengan istilah minta melainkan pembayaran denda sebesar 2% tadi</w:t>
            </w:r>
          </w:p>
        </w:tc>
      </w:tr>
      <w:tr w:rsidR="00261F1F" w:rsidTr="00EF19D2">
        <w:tc>
          <w:tcPr>
            <w:tcW w:w="2718" w:type="dxa"/>
          </w:tcPr>
          <w:p w:rsidR="00261F1F" w:rsidRPr="008A32F7" w:rsidRDefault="00261F1F" w:rsidP="00EF19D2">
            <w:pPr>
              <w:jc w:val="both"/>
              <w:rPr>
                <w:rFonts w:ascii="Times New Roman" w:hAnsi="Times New Roman" w:cs="Times New Roman"/>
                <w:sz w:val="24"/>
                <w:szCs w:val="24"/>
              </w:rPr>
            </w:pPr>
            <w:r w:rsidRPr="008A32F7">
              <w:rPr>
                <w:rFonts w:ascii="Times New Roman" w:hAnsi="Times New Roman" w:cs="Times New Roman"/>
                <w:sz w:val="24"/>
                <w:szCs w:val="24"/>
              </w:rPr>
              <w:t>Mustapa hamzah</w:t>
            </w:r>
          </w:p>
        </w:tc>
        <w:tc>
          <w:tcPr>
            <w:tcW w:w="2718" w:type="dxa"/>
          </w:tcPr>
          <w:p w:rsidR="00261F1F" w:rsidRPr="008A32F7" w:rsidRDefault="00261F1F" w:rsidP="00EF19D2">
            <w:pPr>
              <w:rPr>
                <w:rFonts w:ascii="Times New Roman" w:hAnsi="Times New Roman" w:cs="Times New Roman"/>
                <w:sz w:val="24"/>
                <w:szCs w:val="24"/>
              </w:rPr>
            </w:pPr>
          </w:p>
        </w:tc>
        <w:tc>
          <w:tcPr>
            <w:tcW w:w="2718" w:type="dxa"/>
          </w:tcPr>
          <w:p w:rsidR="00261F1F" w:rsidRDefault="00261F1F" w:rsidP="00EF19D2">
            <w:pPr>
              <w:rPr>
                <w:rFonts w:ascii="Times New Roman" w:eastAsia="Times New Roman" w:hAnsi="Times New Roman" w:cs="Times New Roman"/>
                <w:sz w:val="24"/>
                <w:szCs w:val="24"/>
              </w:rPr>
            </w:pPr>
            <w:r>
              <w:rPr>
                <w:rFonts w:ascii="Times New Roman" w:eastAsia="Times New Roman" w:hAnsi="Times New Roman" w:cs="Times New Roman"/>
                <w:sz w:val="24"/>
                <w:szCs w:val="24"/>
              </w:rPr>
              <w:t>sebagai kepala seksi di Dinas Perhubungan Kabupaten Boalemo saya melihat tidak ada pengurusan yang melalui jasa calo melainkan dilakukan langsung kepada bendahara. Pembayaran kepada bendahara akan dilakukan dengan ketentuan kendaraan bermotor harus lulus uji sehingga kendaraan yang tidak lulus uji kendaraan tidak bisa melakukan pembayaran</w:t>
            </w:r>
          </w:p>
        </w:tc>
      </w:tr>
    </w:tbl>
    <w:p w:rsidR="00261F1F" w:rsidRDefault="00261F1F" w:rsidP="00261F1F">
      <w:pPr>
        <w:jc w:val="both"/>
      </w:pPr>
    </w:p>
    <w:p w:rsidR="00261F1F" w:rsidRDefault="00261F1F" w:rsidP="00261F1F">
      <w:pPr>
        <w:jc w:val="both"/>
        <w:rPr>
          <w:rFonts w:ascii="Times New Roman" w:hAnsi="Times New Roman" w:cs="Times New Roman"/>
          <w:b/>
          <w:sz w:val="24"/>
          <w:szCs w:val="24"/>
        </w:rPr>
      </w:pPr>
      <w:r w:rsidRPr="00A709EA">
        <w:rPr>
          <w:rFonts w:ascii="Times New Roman" w:hAnsi="Times New Roman" w:cs="Times New Roman"/>
          <w:b/>
          <w:sz w:val="24"/>
          <w:szCs w:val="24"/>
        </w:rPr>
        <w:lastRenderedPageBreak/>
        <w:t>Memperluas Proses Pemungutan</w:t>
      </w:r>
    </w:p>
    <w:tbl>
      <w:tblPr>
        <w:tblStyle w:val="TableGrid"/>
        <w:tblW w:w="0" w:type="auto"/>
        <w:tblLook w:val="04A0"/>
      </w:tblPr>
      <w:tblGrid>
        <w:gridCol w:w="2589"/>
        <w:gridCol w:w="2638"/>
        <w:gridCol w:w="2643"/>
      </w:tblGrid>
      <w:tr w:rsidR="00261F1F" w:rsidTr="00EF19D2">
        <w:tc>
          <w:tcPr>
            <w:tcW w:w="2718" w:type="dxa"/>
          </w:tcPr>
          <w:p w:rsidR="00261F1F" w:rsidRDefault="00261F1F" w:rsidP="00EF19D2">
            <w:pPr>
              <w:jc w:val="both"/>
              <w:rPr>
                <w:rFonts w:ascii="Times New Roman" w:hAnsi="Times New Roman" w:cs="Times New Roman"/>
                <w:b/>
                <w:sz w:val="24"/>
                <w:szCs w:val="24"/>
              </w:rPr>
            </w:pPr>
            <w:r>
              <w:rPr>
                <w:rFonts w:ascii="Times New Roman" w:hAnsi="Times New Roman" w:cs="Times New Roman"/>
                <w:b/>
                <w:sz w:val="24"/>
                <w:szCs w:val="24"/>
              </w:rPr>
              <w:t>Nama informan</w:t>
            </w:r>
          </w:p>
        </w:tc>
        <w:tc>
          <w:tcPr>
            <w:tcW w:w="2718" w:type="dxa"/>
          </w:tcPr>
          <w:p w:rsidR="00261F1F" w:rsidRDefault="00261F1F" w:rsidP="00EF19D2">
            <w:pPr>
              <w:jc w:val="both"/>
              <w:rPr>
                <w:rFonts w:ascii="Times New Roman" w:hAnsi="Times New Roman" w:cs="Times New Roman"/>
                <w:b/>
                <w:sz w:val="24"/>
                <w:szCs w:val="24"/>
              </w:rPr>
            </w:pPr>
            <w:r>
              <w:rPr>
                <w:rFonts w:ascii="Times New Roman" w:hAnsi="Times New Roman" w:cs="Times New Roman"/>
                <w:b/>
                <w:sz w:val="24"/>
                <w:szCs w:val="24"/>
              </w:rPr>
              <w:t>Pertanyaan</w:t>
            </w:r>
          </w:p>
        </w:tc>
        <w:tc>
          <w:tcPr>
            <w:tcW w:w="2718" w:type="dxa"/>
          </w:tcPr>
          <w:p w:rsidR="00261F1F" w:rsidRDefault="00261F1F" w:rsidP="00EF19D2">
            <w:pPr>
              <w:jc w:val="both"/>
              <w:rPr>
                <w:rFonts w:ascii="Times New Roman" w:hAnsi="Times New Roman" w:cs="Times New Roman"/>
                <w:b/>
                <w:sz w:val="24"/>
                <w:szCs w:val="24"/>
              </w:rPr>
            </w:pPr>
            <w:r>
              <w:rPr>
                <w:rFonts w:ascii="Times New Roman" w:hAnsi="Times New Roman" w:cs="Times New Roman"/>
                <w:b/>
                <w:sz w:val="24"/>
                <w:szCs w:val="24"/>
              </w:rPr>
              <w:t>Jawaban</w:t>
            </w:r>
          </w:p>
        </w:tc>
      </w:tr>
      <w:tr w:rsidR="00261F1F" w:rsidTr="00EF19D2">
        <w:tc>
          <w:tcPr>
            <w:tcW w:w="2718" w:type="dxa"/>
          </w:tcPr>
          <w:p w:rsidR="00261F1F" w:rsidRPr="00A709EA" w:rsidRDefault="00261F1F" w:rsidP="00EF19D2">
            <w:pPr>
              <w:jc w:val="both"/>
              <w:rPr>
                <w:rFonts w:ascii="Times New Roman" w:hAnsi="Times New Roman" w:cs="Times New Roman"/>
                <w:sz w:val="24"/>
                <w:szCs w:val="24"/>
              </w:rPr>
            </w:pPr>
            <w:r>
              <w:rPr>
                <w:rFonts w:ascii="Times New Roman" w:hAnsi="Times New Roman" w:cs="Times New Roman"/>
                <w:sz w:val="24"/>
                <w:szCs w:val="24"/>
              </w:rPr>
              <w:t>Mustapa Hamzah</w:t>
            </w:r>
          </w:p>
        </w:tc>
        <w:tc>
          <w:tcPr>
            <w:tcW w:w="2718" w:type="dxa"/>
          </w:tcPr>
          <w:p w:rsidR="00261F1F" w:rsidRPr="00965D10" w:rsidRDefault="00261F1F" w:rsidP="00EF19D2">
            <w:pPr>
              <w:rPr>
                <w:rFonts w:ascii="Times New Roman" w:hAnsi="Times New Roman" w:cs="Times New Roman"/>
                <w:sz w:val="24"/>
                <w:szCs w:val="24"/>
              </w:rPr>
            </w:pPr>
            <w:r w:rsidRPr="00965D10">
              <w:rPr>
                <w:rFonts w:ascii="Times New Roman" w:hAnsi="Times New Roman" w:cs="Times New Roman"/>
                <w:sz w:val="24"/>
                <w:szCs w:val="24"/>
              </w:rPr>
              <w:t>Apakah pemungutan retribusi pengujian kendaraan bermotor sudah optimal ?</w:t>
            </w:r>
          </w:p>
        </w:tc>
        <w:tc>
          <w:tcPr>
            <w:tcW w:w="2718" w:type="dxa"/>
          </w:tcPr>
          <w:p w:rsidR="00261F1F" w:rsidRDefault="00261F1F" w:rsidP="00EF19D2">
            <w:pPr>
              <w:rPr>
                <w:rFonts w:ascii="Times New Roman" w:hAnsi="Times New Roman" w:cs="Times New Roman"/>
                <w:b/>
                <w:sz w:val="24"/>
                <w:szCs w:val="24"/>
              </w:rPr>
            </w:pPr>
            <w:r>
              <w:rPr>
                <w:rFonts w:ascii="Times New Roman" w:eastAsia="Times New Roman" w:hAnsi="Times New Roman" w:cs="Times New Roman"/>
                <w:sz w:val="24"/>
                <w:szCs w:val="24"/>
              </w:rPr>
              <w:t>untuk mengoptimalkan hasil pemungutan retribusi pengujian kendaraan bermotor dapat dilakukan dengan mendorong teman-teman agar dapat bekerja dengan penuh kedisiplinan sehingga pekerjaan kita bisa menjadi lebih optimal</w:t>
            </w:r>
          </w:p>
        </w:tc>
      </w:tr>
      <w:tr w:rsidR="00261F1F" w:rsidTr="00EF19D2">
        <w:tc>
          <w:tcPr>
            <w:tcW w:w="2718" w:type="dxa"/>
          </w:tcPr>
          <w:p w:rsidR="00261F1F" w:rsidRDefault="00261F1F" w:rsidP="00EF19D2">
            <w:pPr>
              <w:jc w:val="both"/>
              <w:rPr>
                <w:rFonts w:ascii="Times New Roman" w:hAnsi="Times New Roman" w:cs="Times New Roman"/>
                <w:sz w:val="24"/>
                <w:szCs w:val="24"/>
              </w:rPr>
            </w:pPr>
            <w:r>
              <w:rPr>
                <w:rFonts w:ascii="Times New Roman" w:hAnsi="Times New Roman" w:cs="Times New Roman"/>
                <w:sz w:val="24"/>
                <w:szCs w:val="24"/>
              </w:rPr>
              <w:t>Ridwan bempah</w:t>
            </w:r>
          </w:p>
        </w:tc>
        <w:tc>
          <w:tcPr>
            <w:tcW w:w="2718" w:type="dxa"/>
          </w:tcPr>
          <w:p w:rsidR="00261F1F" w:rsidRDefault="00261F1F" w:rsidP="00EF19D2">
            <w:pPr>
              <w:jc w:val="both"/>
              <w:rPr>
                <w:rFonts w:ascii="Times New Roman" w:hAnsi="Times New Roman" w:cs="Times New Roman"/>
                <w:b/>
                <w:sz w:val="24"/>
                <w:szCs w:val="24"/>
              </w:rPr>
            </w:pPr>
          </w:p>
        </w:tc>
        <w:tc>
          <w:tcPr>
            <w:tcW w:w="2718" w:type="dxa"/>
          </w:tcPr>
          <w:p w:rsidR="00261F1F" w:rsidRDefault="00261F1F" w:rsidP="00EF19D2">
            <w:pPr>
              <w:rPr>
                <w:rFonts w:ascii="Times New Roman" w:eastAsia="Times New Roman" w:hAnsi="Times New Roman" w:cs="Times New Roman"/>
                <w:sz w:val="24"/>
                <w:szCs w:val="24"/>
              </w:rPr>
            </w:pPr>
            <w:r>
              <w:rPr>
                <w:rFonts w:ascii="Times New Roman" w:eastAsia="Times New Roman" w:hAnsi="Times New Roman" w:cs="Times New Roman"/>
                <w:sz w:val="24"/>
                <w:szCs w:val="24"/>
              </w:rPr>
              <w:t>salah satu upaya yang telah dilakukan oleh dinas perhubungan dalam mengoptimalkan hasil pemungutan retribusi adalah dengan mengatur system pembayaran pengujian kendaraan bermotor langsung kepada bendahara sehingga percaloan dapat dihindari</w:t>
            </w:r>
          </w:p>
        </w:tc>
      </w:tr>
      <w:tr w:rsidR="00261F1F" w:rsidTr="00EF19D2">
        <w:tc>
          <w:tcPr>
            <w:tcW w:w="2718" w:type="dxa"/>
          </w:tcPr>
          <w:p w:rsidR="00261F1F" w:rsidRDefault="00261F1F" w:rsidP="00EF19D2">
            <w:pPr>
              <w:jc w:val="both"/>
              <w:rPr>
                <w:rFonts w:ascii="Times New Roman" w:hAnsi="Times New Roman" w:cs="Times New Roman"/>
                <w:sz w:val="24"/>
                <w:szCs w:val="24"/>
              </w:rPr>
            </w:pPr>
            <w:r>
              <w:rPr>
                <w:rFonts w:ascii="Times New Roman" w:hAnsi="Times New Roman" w:cs="Times New Roman"/>
                <w:sz w:val="24"/>
                <w:szCs w:val="24"/>
              </w:rPr>
              <w:t>Mustapa Hamzah</w:t>
            </w:r>
          </w:p>
        </w:tc>
        <w:tc>
          <w:tcPr>
            <w:tcW w:w="2718" w:type="dxa"/>
          </w:tcPr>
          <w:p w:rsidR="00261F1F" w:rsidRPr="00965D10" w:rsidRDefault="00261F1F" w:rsidP="00EF19D2">
            <w:pPr>
              <w:rPr>
                <w:rFonts w:ascii="Times New Roman" w:hAnsi="Times New Roman" w:cs="Times New Roman"/>
                <w:sz w:val="24"/>
                <w:szCs w:val="24"/>
              </w:rPr>
            </w:pPr>
            <w:r>
              <w:rPr>
                <w:rFonts w:ascii="Times New Roman" w:hAnsi="Times New Roman" w:cs="Times New Roman"/>
                <w:sz w:val="24"/>
                <w:szCs w:val="24"/>
              </w:rPr>
              <w:t>Upaya apa yang dilakukan dinas perhubungan untuk pengoptimalnya hasil pemungutan retribusi ?</w:t>
            </w:r>
          </w:p>
        </w:tc>
        <w:tc>
          <w:tcPr>
            <w:tcW w:w="2718" w:type="dxa"/>
          </w:tcPr>
          <w:p w:rsidR="00261F1F" w:rsidRDefault="00261F1F" w:rsidP="00EF19D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jika di presentasekan, pemungutan retribusi dikabupaten boalemo sudah berada pada angka 95% yang akan terus dioptimalkan dan juga ditingkatkan apalagi saat ini sudah ada informasi tentang pengurusan pengujian kendaraan bermotor dengan menggunakan kartu dan tidak lagi menggunakan buku KIUR sehingga hanya dengan menggunakan handphone wajib uji sudah dapat mengetahui kendaraannya mati atau </w:t>
            </w:r>
            <w:r>
              <w:rPr>
                <w:rFonts w:ascii="Times New Roman" w:eastAsia="Times New Roman" w:hAnsi="Times New Roman" w:cs="Times New Roman"/>
                <w:sz w:val="24"/>
                <w:szCs w:val="24"/>
              </w:rPr>
              <w:lastRenderedPageBreak/>
              <w:t>tidak</w:t>
            </w:r>
          </w:p>
        </w:tc>
      </w:tr>
      <w:tr w:rsidR="00261F1F" w:rsidTr="00EF19D2">
        <w:tc>
          <w:tcPr>
            <w:tcW w:w="2718" w:type="dxa"/>
          </w:tcPr>
          <w:p w:rsidR="00261F1F" w:rsidRDefault="00261F1F" w:rsidP="00EF19D2">
            <w:pPr>
              <w:jc w:val="both"/>
              <w:rPr>
                <w:rFonts w:ascii="Times New Roman" w:hAnsi="Times New Roman" w:cs="Times New Roman"/>
                <w:sz w:val="24"/>
                <w:szCs w:val="24"/>
              </w:rPr>
            </w:pPr>
            <w:r>
              <w:rPr>
                <w:rFonts w:ascii="Times New Roman" w:hAnsi="Times New Roman" w:cs="Times New Roman"/>
                <w:sz w:val="24"/>
                <w:szCs w:val="24"/>
              </w:rPr>
              <w:lastRenderedPageBreak/>
              <w:t>Saripudin</w:t>
            </w:r>
          </w:p>
        </w:tc>
        <w:tc>
          <w:tcPr>
            <w:tcW w:w="2718" w:type="dxa"/>
          </w:tcPr>
          <w:p w:rsidR="00261F1F" w:rsidRDefault="00261F1F" w:rsidP="00EF19D2">
            <w:pPr>
              <w:rPr>
                <w:rFonts w:ascii="Times New Roman" w:hAnsi="Times New Roman" w:cs="Times New Roman"/>
                <w:sz w:val="24"/>
                <w:szCs w:val="24"/>
              </w:rPr>
            </w:pPr>
          </w:p>
        </w:tc>
        <w:tc>
          <w:tcPr>
            <w:tcW w:w="2718" w:type="dxa"/>
          </w:tcPr>
          <w:p w:rsidR="00261F1F" w:rsidRDefault="00261F1F" w:rsidP="00EF19D2">
            <w:pPr>
              <w:rPr>
                <w:rFonts w:ascii="Times New Roman" w:eastAsia="Times New Roman" w:hAnsi="Times New Roman" w:cs="Times New Roman"/>
                <w:sz w:val="24"/>
                <w:szCs w:val="24"/>
              </w:rPr>
            </w:pPr>
            <w:r>
              <w:rPr>
                <w:rFonts w:ascii="Times New Roman" w:eastAsia="Times New Roman" w:hAnsi="Times New Roman" w:cs="Times New Roman"/>
                <w:sz w:val="24"/>
                <w:szCs w:val="24"/>
              </w:rPr>
              <w:t>sebagian besar pemungutan retribusi pengujian kendaraan bermotor belum optimal, hal ini disebabkan pemimpin belum menerapkan system dengan benar</w:t>
            </w:r>
          </w:p>
        </w:tc>
      </w:tr>
    </w:tbl>
    <w:p w:rsidR="00261F1F" w:rsidRDefault="00261F1F" w:rsidP="00261F1F">
      <w:pPr>
        <w:jc w:val="both"/>
        <w:rPr>
          <w:rFonts w:ascii="Times New Roman" w:hAnsi="Times New Roman" w:cs="Times New Roman"/>
          <w:b/>
          <w:sz w:val="24"/>
          <w:szCs w:val="24"/>
        </w:rPr>
      </w:pPr>
      <w:r>
        <w:rPr>
          <w:rFonts w:ascii="Times New Roman" w:hAnsi="Times New Roman" w:cs="Times New Roman"/>
          <w:b/>
          <w:sz w:val="24"/>
          <w:szCs w:val="24"/>
        </w:rPr>
        <w:t>Meningkatkan Pengawasan</w:t>
      </w:r>
    </w:p>
    <w:tbl>
      <w:tblPr>
        <w:tblStyle w:val="TableGrid"/>
        <w:tblW w:w="0" w:type="auto"/>
        <w:tblLook w:val="04A0"/>
      </w:tblPr>
      <w:tblGrid>
        <w:gridCol w:w="2594"/>
        <w:gridCol w:w="2643"/>
        <w:gridCol w:w="2633"/>
      </w:tblGrid>
      <w:tr w:rsidR="00261F1F" w:rsidTr="00EF19D2">
        <w:tc>
          <w:tcPr>
            <w:tcW w:w="2718" w:type="dxa"/>
          </w:tcPr>
          <w:p w:rsidR="00261F1F" w:rsidRPr="008A32F7" w:rsidRDefault="00261F1F" w:rsidP="00EF19D2">
            <w:pPr>
              <w:jc w:val="both"/>
              <w:rPr>
                <w:rFonts w:ascii="Times New Roman" w:hAnsi="Times New Roman" w:cs="Times New Roman"/>
                <w:sz w:val="24"/>
                <w:szCs w:val="24"/>
              </w:rPr>
            </w:pPr>
            <w:r w:rsidRPr="008A32F7">
              <w:rPr>
                <w:rFonts w:ascii="Times New Roman" w:hAnsi="Times New Roman" w:cs="Times New Roman"/>
                <w:sz w:val="24"/>
                <w:szCs w:val="24"/>
              </w:rPr>
              <w:t>Mustapa Hamzah</w:t>
            </w:r>
          </w:p>
        </w:tc>
        <w:tc>
          <w:tcPr>
            <w:tcW w:w="2718" w:type="dxa"/>
          </w:tcPr>
          <w:p w:rsidR="00261F1F" w:rsidRPr="008A32F7" w:rsidRDefault="00261F1F" w:rsidP="00EF19D2">
            <w:pPr>
              <w:rPr>
                <w:rFonts w:ascii="Times New Roman" w:hAnsi="Times New Roman" w:cs="Times New Roman"/>
                <w:sz w:val="24"/>
                <w:szCs w:val="24"/>
              </w:rPr>
            </w:pPr>
            <w:r w:rsidRPr="008A32F7">
              <w:rPr>
                <w:rFonts w:ascii="Times New Roman" w:hAnsi="Times New Roman" w:cs="Times New Roman"/>
                <w:sz w:val="24"/>
                <w:szCs w:val="24"/>
              </w:rPr>
              <w:t>Upaya yang dilakukan dinas perhubungan untuk pengoptimalnya hasil pemungutan retribusi ?</w:t>
            </w:r>
          </w:p>
        </w:tc>
        <w:tc>
          <w:tcPr>
            <w:tcW w:w="2718" w:type="dxa"/>
          </w:tcPr>
          <w:p w:rsidR="00261F1F" w:rsidRDefault="00261F1F" w:rsidP="00EF19D2">
            <w:pPr>
              <w:rPr>
                <w:rFonts w:ascii="Times New Roman" w:hAnsi="Times New Roman" w:cs="Times New Roman"/>
                <w:b/>
                <w:sz w:val="24"/>
                <w:szCs w:val="24"/>
              </w:rPr>
            </w:pPr>
            <w:r>
              <w:rPr>
                <w:rFonts w:ascii="Times New Roman" w:eastAsia="Times New Roman" w:hAnsi="Times New Roman" w:cs="Times New Roman"/>
                <w:sz w:val="24"/>
                <w:szCs w:val="24"/>
              </w:rPr>
              <w:t>selama ini Dinas Perhubungan Kabupaten Boalemo selalu melakukan pengawasan dalam kegiatan pemungutan retribusi pengujian dengan memberikan target disetiap pos atau target pengujian dalam setahun</w:t>
            </w:r>
          </w:p>
        </w:tc>
      </w:tr>
      <w:tr w:rsidR="00261F1F" w:rsidTr="00EF19D2">
        <w:tc>
          <w:tcPr>
            <w:tcW w:w="2718" w:type="dxa"/>
          </w:tcPr>
          <w:p w:rsidR="00261F1F" w:rsidRPr="008A32F7" w:rsidRDefault="00261F1F" w:rsidP="00EF19D2">
            <w:pPr>
              <w:jc w:val="both"/>
              <w:rPr>
                <w:rFonts w:ascii="Times New Roman" w:hAnsi="Times New Roman" w:cs="Times New Roman"/>
                <w:sz w:val="24"/>
                <w:szCs w:val="24"/>
              </w:rPr>
            </w:pPr>
            <w:r w:rsidRPr="008A32F7">
              <w:rPr>
                <w:rFonts w:ascii="Times New Roman" w:hAnsi="Times New Roman" w:cs="Times New Roman"/>
                <w:sz w:val="24"/>
                <w:szCs w:val="24"/>
              </w:rPr>
              <w:t>Ridwan</w:t>
            </w:r>
          </w:p>
        </w:tc>
        <w:tc>
          <w:tcPr>
            <w:tcW w:w="2718" w:type="dxa"/>
          </w:tcPr>
          <w:p w:rsidR="00261F1F" w:rsidRDefault="00261F1F" w:rsidP="00EF19D2">
            <w:pPr>
              <w:rPr>
                <w:rFonts w:ascii="Times New Roman" w:hAnsi="Times New Roman" w:cs="Times New Roman"/>
                <w:b/>
                <w:sz w:val="24"/>
                <w:szCs w:val="24"/>
              </w:rPr>
            </w:pPr>
          </w:p>
        </w:tc>
        <w:tc>
          <w:tcPr>
            <w:tcW w:w="2718" w:type="dxa"/>
          </w:tcPr>
          <w:p w:rsidR="00261F1F" w:rsidRDefault="00261F1F" w:rsidP="00EF19D2">
            <w:pPr>
              <w:rPr>
                <w:rFonts w:ascii="Times New Roman" w:eastAsia="Times New Roman" w:hAnsi="Times New Roman" w:cs="Times New Roman"/>
                <w:sz w:val="24"/>
                <w:szCs w:val="24"/>
              </w:rPr>
            </w:pPr>
            <w:r>
              <w:rPr>
                <w:rFonts w:ascii="Times New Roman" w:eastAsia="Times New Roman" w:hAnsi="Times New Roman" w:cs="Times New Roman"/>
                <w:sz w:val="24"/>
                <w:szCs w:val="24"/>
              </w:rPr>
              <w:t>prosedur dan pengawasan yang dilakukan Dinas Perhubungan dalam melakukan pemungutan retribusi pengujian kendaraan bermotor dilakukan setelah adanya pemeriksaan fisik kendaraan sesuai dengan SOP yang telah ditentukan</w:t>
            </w:r>
          </w:p>
        </w:tc>
      </w:tr>
      <w:tr w:rsidR="00261F1F" w:rsidTr="00EF19D2">
        <w:tc>
          <w:tcPr>
            <w:tcW w:w="2718" w:type="dxa"/>
          </w:tcPr>
          <w:p w:rsidR="00261F1F" w:rsidRPr="008A32F7" w:rsidRDefault="00261F1F" w:rsidP="00EF19D2">
            <w:pPr>
              <w:jc w:val="both"/>
              <w:rPr>
                <w:rFonts w:ascii="Times New Roman" w:hAnsi="Times New Roman" w:cs="Times New Roman"/>
                <w:sz w:val="24"/>
                <w:szCs w:val="24"/>
              </w:rPr>
            </w:pPr>
            <w:r w:rsidRPr="008A32F7">
              <w:rPr>
                <w:rFonts w:ascii="Times New Roman" w:hAnsi="Times New Roman" w:cs="Times New Roman"/>
                <w:sz w:val="24"/>
                <w:szCs w:val="24"/>
              </w:rPr>
              <w:t>Saripudin</w:t>
            </w:r>
          </w:p>
        </w:tc>
        <w:tc>
          <w:tcPr>
            <w:tcW w:w="2718" w:type="dxa"/>
          </w:tcPr>
          <w:p w:rsidR="00261F1F" w:rsidRDefault="00261F1F" w:rsidP="00EF19D2">
            <w:pPr>
              <w:rPr>
                <w:rFonts w:ascii="Times New Roman" w:hAnsi="Times New Roman" w:cs="Times New Roman"/>
                <w:b/>
                <w:sz w:val="24"/>
                <w:szCs w:val="24"/>
              </w:rPr>
            </w:pPr>
          </w:p>
        </w:tc>
        <w:tc>
          <w:tcPr>
            <w:tcW w:w="2718" w:type="dxa"/>
          </w:tcPr>
          <w:p w:rsidR="00261F1F" w:rsidRDefault="00261F1F" w:rsidP="00EF19D2">
            <w:pPr>
              <w:rPr>
                <w:rFonts w:ascii="Times New Roman" w:eastAsia="Times New Roman" w:hAnsi="Times New Roman" w:cs="Times New Roman"/>
                <w:sz w:val="24"/>
                <w:szCs w:val="24"/>
              </w:rPr>
            </w:pPr>
            <w:r>
              <w:rPr>
                <w:rFonts w:ascii="Times New Roman" w:eastAsia="Times New Roman" w:hAnsi="Times New Roman" w:cs="Times New Roman"/>
                <w:sz w:val="24"/>
                <w:szCs w:val="24"/>
              </w:rPr>
              <w:t>Dinas Perhubungan dalam hak prosedur dan pengawasan pemungutan retribusi pengujian kendaraan bermotor masih belum sesuai dengan system. Sementara dalam hal pengawasan sangat jarang dilakukan pemantauan oleh pimpinan, sehingga masih ada oknum-</w:t>
            </w:r>
            <w:r>
              <w:rPr>
                <w:rFonts w:ascii="Times New Roman" w:eastAsia="Times New Roman" w:hAnsi="Times New Roman" w:cs="Times New Roman"/>
                <w:sz w:val="24"/>
                <w:szCs w:val="24"/>
              </w:rPr>
              <w:lastRenderedPageBreak/>
              <w:t>oknum yang melakukan pungli kepada peserta uji</w:t>
            </w:r>
          </w:p>
        </w:tc>
      </w:tr>
      <w:tr w:rsidR="00261F1F" w:rsidTr="00EF19D2">
        <w:tc>
          <w:tcPr>
            <w:tcW w:w="2718" w:type="dxa"/>
          </w:tcPr>
          <w:p w:rsidR="00261F1F" w:rsidRPr="008A32F7" w:rsidRDefault="00261F1F" w:rsidP="00EF19D2">
            <w:pPr>
              <w:jc w:val="both"/>
              <w:rPr>
                <w:rFonts w:ascii="Times New Roman" w:hAnsi="Times New Roman" w:cs="Times New Roman"/>
                <w:sz w:val="24"/>
                <w:szCs w:val="24"/>
              </w:rPr>
            </w:pPr>
            <w:r w:rsidRPr="008A32F7">
              <w:rPr>
                <w:rFonts w:ascii="Times New Roman" w:hAnsi="Times New Roman" w:cs="Times New Roman"/>
                <w:sz w:val="24"/>
                <w:szCs w:val="24"/>
              </w:rPr>
              <w:lastRenderedPageBreak/>
              <w:t>Saripudin</w:t>
            </w:r>
          </w:p>
        </w:tc>
        <w:tc>
          <w:tcPr>
            <w:tcW w:w="2718" w:type="dxa"/>
          </w:tcPr>
          <w:p w:rsidR="00261F1F" w:rsidRPr="008A32F7" w:rsidRDefault="00261F1F" w:rsidP="00EF19D2">
            <w:pPr>
              <w:rPr>
                <w:rFonts w:ascii="Times New Roman" w:hAnsi="Times New Roman" w:cs="Times New Roman"/>
                <w:sz w:val="24"/>
                <w:szCs w:val="24"/>
              </w:rPr>
            </w:pPr>
            <w:r w:rsidRPr="008A32F7">
              <w:rPr>
                <w:rFonts w:ascii="Times New Roman" w:hAnsi="Times New Roman" w:cs="Times New Roman"/>
                <w:sz w:val="24"/>
                <w:szCs w:val="24"/>
              </w:rPr>
              <w:t>Bentuk penagwasan seperti apa yang dilakukan oleg dinas perhubungan kabupaten boalemo dalam meningkatkan pendapatan asli daerah ?</w:t>
            </w:r>
          </w:p>
        </w:tc>
        <w:tc>
          <w:tcPr>
            <w:tcW w:w="2718" w:type="dxa"/>
          </w:tcPr>
          <w:p w:rsidR="00261F1F" w:rsidRDefault="00261F1F" w:rsidP="00EF19D2">
            <w:pPr>
              <w:rPr>
                <w:rFonts w:ascii="Times New Roman" w:eastAsia="Times New Roman" w:hAnsi="Times New Roman" w:cs="Times New Roman"/>
                <w:sz w:val="24"/>
                <w:szCs w:val="24"/>
              </w:rPr>
            </w:pPr>
            <w:r>
              <w:rPr>
                <w:rFonts w:ascii="Times New Roman" w:eastAsia="Times New Roman" w:hAnsi="Times New Roman" w:cs="Times New Roman"/>
                <w:sz w:val="24"/>
                <w:szCs w:val="24"/>
              </w:rPr>
              <w:t>sebagai bentuk pengawasan dalam rangka meningkatkan pendapatan asli daerah melalui pemungutan retribusi pengujian kendaraan bermotor hendaknya Dinas Perhubungan Kabupaten Boalemo melakukan pemeriksaan secara dadakan disetiap kapos sehingga system yang diterapkan dalam pengujian kendaraan bermotor dapat berjalan sesuai dengan SOP kemudian memberikan sanksi kepada peserta uji apabila pengujian kendaraannya dilakukan melewati tanggal pengujian yang telah ditentukan, sekaligus kepada peserta uji yang tidak membawa buku kiur</w:t>
            </w:r>
          </w:p>
        </w:tc>
      </w:tr>
      <w:tr w:rsidR="00261F1F" w:rsidTr="00EF19D2">
        <w:tc>
          <w:tcPr>
            <w:tcW w:w="2718" w:type="dxa"/>
          </w:tcPr>
          <w:p w:rsidR="00261F1F" w:rsidRPr="008A32F7" w:rsidRDefault="00261F1F" w:rsidP="00EF19D2">
            <w:pPr>
              <w:jc w:val="both"/>
              <w:rPr>
                <w:rFonts w:ascii="Times New Roman" w:hAnsi="Times New Roman" w:cs="Times New Roman"/>
                <w:sz w:val="24"/>
                <w:szCs w:val="24"/>
              </w:rPr>
            </w:pPr>
            <w:r w:rsidRPr="008A32F7">
              <w:rPr>
                <w:rFonts w:ascii="Times New Roman" w:hAnsi="Times New Roman" w:cs="Times New Roman"/>
                <w:sz w:val="24"/>
                <w:szCs w:val="24"/>
              </w:rPr>
              <w:t>Ridwan</w:t>
            </w:r>
          </w:p>
        </w:tc>
        <w:tc>
          <w:tcPr>
            <w:tcW w:w="2718" w:type="dxa"/>
          </w:tcPr>
          <w:p w:rsidR="00261F1F" w:rsidRDefault="00261F1F" w:rsidP="00EF19D2">
            <w:pPr>
              <w:rPr>
                <w:rFonts w:ascii="Times New Roman" w:hAnsi="Times New Roman" w:cs="Times New Roman"/>
                <w:b/>
                <w:sz w:val="24"/>
                <w:szCs w:val="24"/>
              </w:rPr>
            </w:pPr>
          </w:p>
        </w:tc>
        <w:tc>
          <w:tcPr>
            <w:tcW w:w="2718" w:type="dxa"/>
          </w:tcPr>
          <w:p w:rsidR="00261F1F" w:rsidRDefault="00261F1F" w:rsidP="00EF19D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salah satu bentuk pengawasan yang dilakukan Dinas Perhubungan Kabupaten Boalemo adalah dengan melakukan swiping atau operasi di jalan bekerja sama dengan polisi lalu lintas. Hal ini sudah menjadi agenda rutin Dinas Perhubungan yang akan dilakukan tiap triwulan untuk mengecek per kapos berapa pendapatan yang sudah masuk sekaligus mengecek berapa </w:t>
            </w:r>
            <w:r>
              <w:rPr>
                <w:rFonts w:ascii="Times New Roman" w:eastAsia="Times New Roman" w:hAnsi="Times New Roman" w:cs="Times New Roman"/>
                <w:sz w:val="24"/>
                <w:szCs w:val="24"/>
              </w:rPr>
              <w:lastRenderedPageBreak/>
              <w:t>banyak pengemudi yang tidak menyadari bahwa kendaraannya sudah melewati waktu batas uji yang telah ditentukan</w:t>
            </w:r>
          </w:p>
        </w:tc>
      </w:tr>
      <w:tr w:rsidR="00261F1F" w:rsidTr="00EF19D2">
        <w:tc>
          <w:tcPr>
            <w:tcW w:w="2718" w:type="dxa"/>
          </w:tcPr>
          <w:p w:rsidR="00261F1F" w:rsidRPr="008A32F7" w:rsidRDefault="00261F1F" w:rsidP="00EF19D2">
            <w:pPr>
              <w:jc w:val="both"/>
              <w:rPr>
                <w:rFonts w:ascii="Times New Roman" w:hAnsi="Times New Roman" w:cs="Times New Roman"/>
                <w:sz w:val="24"/>
                <w:szCs w:val="24"/>
              </w:rPr>
            </w:pPr>
            <w:r w:rsidRPr="008A32F7">
              <w:rPr>
                <w:rFonts w:ascii="Times New Roman" w:hAnsi="Times New Roman" w:cs="Times New Roman"/>
                <w:sz w:val="24"/>
                <w:szCs w:val="24"/>
              </w:rPr>
              <w:lastRenderedPageBreak/>
              <w:t>Mustapa Hamzah</w:t>
            </w:r>
          </w:p>
        </w:tc>
        <w:tc>
          <w:tcPr>
            <w:tcW w:w="2718" w:type="dxa"/>
          </w:tcPr>
          <w:p w:rsidR="00261F1F" w:rsidRDefault="00261F1F" w:rsidP="00EF19D2">
            <w:pPr>
              <w:rPr>
                <w:rFonts w:ascii="Times New Roman" w:hAnsi="Times New Roman" w:cs="Times New Roman"/>
                <w:b/>
                <w:sz w:val="24"/>
                <w:szCs w:val="24"/>
              </w:rPr>
            </w:pPr>
          </w:p>
        </w:tc>
        <w:tc>
          <w:tcPr>
            <w:tcW w:w="2718" w:type="dxa"/>
          </w:tcPr>
          <w:p w:rsidR="00261F1F" w:rsidRDefault="00261F1F" w:rsidP="00EF19D2">
            <w:pPr>
              <w:rPr>
                <w:rFonts w:ascii="Times New Roman" w:eastAsia="Times New Roman" w:hAnsi="Times New Roman" w:cs="Times New Roman"/>
                <w:sz w:val="24"/>
                <w:szCs w:val="24"/>
              </w:rPr>
            </w:pPr>
            <w:r>
              <w:rPr>
                <w:rFonts w:ascii="Times New Roman" w:eastAsia="Times New Roman" w:hAnsi="Times New Roman" w:cs="Times New Roman"/>
                <w:sz w:val="24"/>
                <w:szCs w:val="24"/>
              </w:rPr>
              <w:t>saya melihat banyak kendaraan yang tidak mengikuti pengujian dan banyak pengemudi yang tidak mau menguji kendaraannya. Pengujian ini dilakukan bukan semata mata untuk mendapatkan PAD melainkan untuk keselamatan banyak orang. Misalnya kendaraan yang berada ditengah jalan tiba-tiba remnya blong dan menabrak orang hanya karna tidak melakukan pengujian. Sehingganya penting kiranya kendaraan untuk dilakukan pengujian setiap 6 bulan untuk di uji semua komponen kendaraannya untuk keselamatan bertransportasi</w:t>
            </w:r>
          </w:p>
        </w:tc>
      </w:tr>
    </w:tbl>
    <w:p w:rsidR="00261F1F" w:rsidRDefault="00261F1F" w:rsidP="00261F1F">
      <w:pPr>
        <w:jc w:val="both"/>
        <w:rPr>
          <w:rFonts w:ascii="Times New Roman" w:hAnsi="Times New Roman" w:cs="Times New Roman"/>
          <w:b/>
          <w:sz w:val="24"/>
          <w:szCs w:val="24"/>
        </w:rPr>
      </w:pPr>
      <w:r>
        <w:rPr>
          <w:rFonts w:ascii="Times New Roman" w:hAnsi="Times New Roman" w:cs="Times New Roman"/>
          <w:b/>
          <w:sz w:val="24"/>
          <w:szCs w:val="24"/>
        </w:rPr>
        <w:t>Peningkatkan Efesiensi Administrasi dan Menekan Biaya Pemungutan</w:t>
      </w:r>
    </w:p>
    <w:tbl>
      <w:tblPr>
        <w:tblStyle w:val="TableGrid"/>
        <w:tblW w:w="0" w:type="auto"/>
        <w:tblLook w:val="04A0"/>
      </w:tblPr>
      <w:tblGrid>
        <w:gridCol w:w="2591"/>
        <w:gridCol w:w="2643"/>
        <w:gridCol w:w="2636"/>
      </w:tblGrid>
      <w:tr w:rsidR="00261F1F" w:rsidTr="00EF19D2">
        <w:tc>
          <w:tcPr>
            <w:tcW w:w="2718" w:type="dxa"/>
          </w:tcPr>
          <w:p w:rsidR="00261F1F" w:rsidRPr="008A32F7" w:rsidRDefault="00261F1F" w:rsidP="00EF19D2">
            <w:pPr>
              <w:jc w:val="both"/>
              <w:rPr>
                <w:rFonts w:ascii="Times New Roman" w:hAnsi="Times New Roman" w:cs="Times New Roman"/>
                <w:sz w:val="24"/>
                <w:szCs w:val="24"/>
              </w:rPr>
            </w:pPr>
            <w:r w:rsidRPr="008A32F7">
              <w:rPr>
                <w:rFonts w:ascii="Times New Roman" w:hAnsi="Times New Roman" w:cs="Times New Roman"/>
                <w:sz w:val="24"/>
                <w:szCs w:val="24"/>
              </w:rPr>
              <w:t>Ridwan</w:t>
            </w:r>
          </w:p>
        </w:tc>
        <w:tc>
          <w:tcPr>
            <w:tcW w:w="2718" w:type="dxa"/>
          </w:tcPr>
          <w:p w:rsidR="00261F1F" w:rsidRPr="008A32F7" w:rsidRDefault="00261F1F" w:rsidP="00EF19D2">
            <w:pPr>
              <w:rPr>
                <w:rFonts w:ascii="Times New Roman" w:hAnsi="Times New Roman" w:cs="Times New Roman"/>
                <w:sz w:val="24"/>
                <w:szCs w:val="24"/>
              </w:rPr>
            </w:pPr>
            <w:r w:rsidRPr="008A32F7">
              <w:rPr>
                <w:rFonts w:ascii="Times New Roman" w:hAnsi="Times New Roman" w:cs="Times New Roman"/>
                <w:sz w:val="24"/>
                <w:szCs w:val="24"/>
              </w:rPr>
              <w:t>Bagaimana cara meningkatakan Efesinsi administrasi di perhubungan kabupaten boalemo ?</w:t>
            </w:r>
          </w:p>
        </w:tc>
        <w:tc>
          <w:tcPr>
            <w:tcW w:w="2718" w:type="dxa"/>
          </w:tcPr>
          <w:p w:rsidR="00261F1F" w:rsidRDefault="00261F1F" w:rsidP="00EF19D2">
            <w:pPr>
              <w:rPr>
                <w:rFonts w:ascii="Times New Roman" w:hAnsi="Times New Roman" w:cs="Times New Roman"/>
                <w:b/>
                <w:sz w:val="24"/>
                <w:szCs w:val="24"/>
              </w:rPr>
            </w:pPr>
            <w:r>
              <w:rPr>
                <w:rFonts w:ascii="Times New Roman" w:hAnsi="Times New Roman" w:cs="Times New Roman"/>
                <w:sz w:val="24"/>
                <w:szCs w:val="24"/>
              </w:rPr>
              <w:t xml:space="preserve">Dalam melakukan pengurusan kiur dan pengurusan pengujian kendaraan bermotor, Dinas Perhubungan Kabupaten Boalemo telah mengikuti prosedur sesuai dengan standar operasional prosedur yang telah ditetapkan. Alur pengurusan ini dimulai dari loket pendaftaran kemudian </w:t>
            </w:r>
            <w:r>
              <w:rPr>
                <w:rFonts w:ascii="Times New Roman" w:hAnsi="Times New Roman" w:cs="Times New Roman"/>
                <w:sz w:val="24"/>
                <w:szCs w:val="24"/>
              </w:rPr>
              <w:lastRenderedPageBreak/>
              <w:t>masuk ke uji kendaraan bermotor sampai pada pembuatan SKUA, SKUAB yang kemudian berakhir di loket pembayaran</w:t>
            </w:r>
          </w:p>
        </w:tc>
      </w:tr>
      <w:tr w:rsidR="00261F1F" w:rsidTr="00EF19D2">
        <w:tc>
          <w:tcPr>
            <w:tcW w:w="2718" w:type="dxa"/>
          </w:tcPr>
          <w:p w:rsidR="00261F1F" w:rsidRPr="008A32F7" w:rsidRDefault="00261F1F" w:rsidP="00EF19D2">
            <w:pPr>
              <w:jc w:val="both"/>
              <w:rPr>
                <w:rFonts w:ascii="Times New Roman" w:hAnsi="Times New Roman" w:cs="Times New Roman"/>
                <w:sz w:val="24"/>
                <w:szCs w:val="24"/>
              </w:rPr>
            </w:pPr>
            <w:r w:rsidRPr="008A32F7">
              <w:rPr>
                <w:rFonts w:ascii="Times New Roman" w:hAnsi="Times New Roman" w:cs="Times New Roman"/>
                <w:sz w:val="24"/>
                <w:szCs w:val="24"/>
              </w:rPr>
              <w:lastRenderedPageBreak/>
              <w:t>Jufry</w:t>
            </w:r>
          </w:p>
        </w:tc>
        <w:tc>
          <w:tcPr>
            <w:tcW w:w="2718" w:type="dxa"/>
          </w:tcPr>
          <w:p w:rsidR="00261F1F" w:rsidRPr="008A32F7" w:rsidRDefault="00261F1F" w:rsidP="00EF19D2">
            <w:pPr>
              <w:jc w:val="both"/>
              <w:rPr>
                <w:rFonts w:ascii="Times New Roman" w:hAnsi="Times New Roman" w:cs="Times New Roman"/>
                <w:sz w:val="24"/>
                <w:szCs w:val="24"/>
              </w:rPr>
            </w:pPr>
          </w:p>
        </w:tc>
        <w:tc>
          <w:tcPr>
            <w:tcW w:w="2718" w:type="dxa"/>
          </w:tcPr>
          <w:p w:rsidR="00261F1F" w:rsidRDefault="00261F1F" w:rsidP="00EF19D2">
            <w:pPr>
              <w:rPr>
                <w:rFonts w:ascii="Times New Roman" w:hAnsi="Times New Roman" w:cs="Times New Roman"/>
                <w:sz w:val="24"/>
                <w:szCs w:val="24"/>
              </w:rPr>
            </w:pPr>
            <w:r>
              <w:rPr>
                <w:rFonts w:ascii="Times New Roman" w:hAnsi="Times New Roman" w:cs="Times New Roman"/>
                <w:sz w:val="24"/>
                <w:szCs w:val="24"/>
              </w:rPr>
              <w:t>Untuk meningkatkan efisiensi administrasi, Dinas Perhubungan Kabupaten Boalemo melakukan perbaikan prosedur administrasi pengujian dan meningkatkan kapasitas penerimaan melalui perencanaan yang baik</w:t>
            </w:r>
          </w:p>
        </w:tc>
      </w:tr>
      <w:tr w:rsidR="00261F1F" w:rsidTr="00EF19D2">
        <w:tc>
          <w:tcPr>
            <w:tcW w:w="2718" w:type="dxa"/>
          </w:tcPr>
          <w:p w:rsidR="00261F1F" w:rsidRPr="008A32F7" w:rsidRDefault="00261F1F" w:rsidP="00EF19D2">
            <w:pPr>
              <w:jc w:val="both"/>
              <w:rPr>
                <w:rFonts w:ascii="Times New Roman" w:hAnsi="Times New Roman" w:cs="Times New Roman"/>
                <w:sz w:val="24"/>
                <w:szCs w:val="24"/>
              </w:rPr>
            </w:pPr>
            <w:r w:rsidRPr="008A32F7">
              <w:rPr>
                <w:rFonts w:ascii="Times New Roman" w:hAnsi="Times New Roman" w:cs="Times New Roman"/>
                <w:sz w:val="24"/>
                <w:szCs w:val="24"/>
              </w:rPr>
              <w:t>Jufry</w:t>
            </w:r>
          </w:p>
        </w:tc>
        <w:tc>
          <w:tcPr>
            <w:tcW w:w="2718" w:type="dxa"/>
          </w:tcPr>
          <w:p w:rsidR="00261F1F" w:rsidRPr="008A32F7" w:rsidRDefault="00261F1F" w:rsidP="00EF19D2">
            <w:pPr>
              <w:rPr>
                <w:rFonts w:ascii="Times New Roman" w:hAnsi="Times New Roman" w:cs="Times New Roman"/>
                <w:sz w:val="24"/>
                <w:szCs w:val="24"/>
              </w:rPr>
            </w:pPr>
            <w:r w:rsidRPr="008A32F7">
              <w:rPr>
                <w:rFonts w:ascii="Times New Roman" w:hAnsi="Times New Roman" w:cs="Times New Roman"/>
                <w:sz w:val="24"/>
                <w:szCs w:val="24"/>
              </w:rPr>
              <w:t>Apakah Pengujian Kendaraan Bermotor menunjang Pendapatan Asli Daerah ?</w:t>
            </w:r>
          </w:p>
        </w:tc>
        <w:tc>
          <w:tcPr>
            <w:tcW w:w="2718" w:type="dxa"/>
          </w:tcPr>
          <w:p w:rsidR="00261F1F" w:rsidRDefault="00261F1F" w:rsidP="00EF19D2">
            <w:pPr>
              <w:rPr>
                <w:rFonts w:ascii="Times New Roman" w:hAnsi="Times New Roman" w:cs="Times New Roman"/>
                <w:sz w:val="24"/>
                <w:szCs w:val="24"/>
              </w:rPr>
            </w:pPr>
            <w:r>
              <w:rPr>
                <w:rFonts w:ascii="Times New Roman" w:hAnsi="Times New Roman" w:cs="Times New Roman"/>
                <w:sz w:val="24"/>
                <w:szCs w:val="24"/>
              </w:rPr>
              <w:t>selama ini retribusi pengujian kendaraan bermotor sangat menunjang pendapatan asli daerah hal ini dapat dilihat dari banyaknya kendaraan yang melakukan pengujian dalam setiap tahunnya. Kemudian ada juga kendaraan yang numpang uji dan hal itu berkontribusi besar terhadap PAD</w:t>
            </w:r>
          </w:p>
        </w:tc>
      </w:tr>
    </w:tbl>
    <w:p w:rsidR="00261F1F" w:rsidRDefault="00261F1F" w:rsidP="00261F1F">
      <w:pPr>
        <w:spacing w:after="0" w:line="480" w:lineRule="auto"/>
        <w:jc w:val="both"/>
      </w:pPr>
    </w:p>
    <w:p w:rsidR="00261F1F" w:rsidRDefault="00261F1F" w:rsidP="00261F1F">
      <w:pPr>
        <w:spacing w:after="0" w:line="480" w:lineRule="auto"/>
        <w:jc w:val="both"/>
      </w:pPr>
    </w:p>
    <w:p w:rsidR="00261F1F" w:rsidRDefault="00261F1F" w:rsidP="00261F1F">
      <w:pPr>
        <w:spacing w:after="0" w:line="480" w:lineRule="auto"/>
        <w:jc w:val="both"/>
      </w:pPr>
    </w:p>
    <w:p w:rsidR="00261F1F" w:rsidRDefault="00261F1F" w:rsidP="00261F1F">
      <w:pPr>
        <w:spacing w:after="0" w:line="480" w:lineRule="auto"/>
        <w:jc w:val="both"/>
      </w:pPr>
    </w:p>
    <w:p w:rsidR="00261F1F" w:rsidRDefault="00261F1F" w:rsidP="00261F1F">
      <w:pPr>
        <w:spacing w:after="0" w:line="480" w:lineRule="auto"/>
        <w:jc w:val="both"/>
      </w:pPr>
    </w:p>
    <w:p w:rsidR="00261F1F" w:rsidRDefault="00261F1F" w:rsidP="00261F1F">
      <w:pPr>
        <w:spacing w:after="0" w:line="480" w:lineRule="auto"/>
        <w:jc w:val="both"/>
      </w:pPr>
    </w:p>
    <w:p w:rsidR="00261F1F" w:rsidRDefault="00261F1F" w:rsidP="00261F1F">
      <w:pPr>
        <w:spacing w:after="0" w:line="480" w:lineRule="auto"/>
        <w:jc w:val="both"/>
      </w:pPr>
    </w:p>
    <w:p w:rsidR="00C418F5" w:rsidRDefault="00C418F5" w:rsidP="00261F1F">
      <w:pPr>
        <w:spacing w:after="0" w:line="480" w:lineRule="auto"/>
        <w:jc w:val="both"/>
      </w:pPr>
    </w:p>
    <w:p w:rsidR="00C418F5" w:rsidRDefault="00C418F5" w:rsidP="00261F1F">
      <w:pPr>
        <w:spacing w:after="0" w:line="480" w:lineRule="auto"/>
        <w:jc w:val="both"/>
      </w:pPr>
    </w:p>
    <w:p w:rsidR="00261F1F" w:rsidRDefault="00261F1F" w:rsidP="00261F1F">
      <w:pPr>
        <w:rPr>
          <w:rFonts w:ascii="Times New Roman" w:hAnsi="Times New Roman" w:cs="Times New Roman"/>
          <w:b/>
        </w:rPr>
      </w:pPr>
      <w:r w:rsidRPr="006C07A4">
        <w:rPr>
          <w:rFonts w:ascii="Times New Roman" w:hAnsi="Times New Roman" w:cs="Times New Roman"/>
          <w:b/>
        </w:rPr>
        <w:t xml:space="preserve">FOTO </w:t>
      </w:r>
      <w:r>
        <w:rPr>
          <w:rFonts w:ascii="Times New Roman" w:hAnsi="Times New Roman" w:cs="Times New Roman"/>
          <w:b/>
        </w:rPr>
        <w:t xml:space="preserve">SOP </w:t>
      </w:r>
      <w:r w:rsidRPr="006C07A4">
        <w:rPr>
          <w:rFonts w:ascii="Times New Roman" w:hAnsi="Times New Roman" w:cs="Times New Roman"/>
          <w:b/>
        </w:rPr>
        <w:t xml:space="preserve"> PENGUJIAN KENDARAAN BERMOTOR</w:t>
      </w:r>
    </w:p>
    <w:p w:rsidR="00261F1F" w:rsidRDefault="00261F1F" w:rsidP="00261F1F">
      <w:pPr>
        <w:rPr>
          <w:rFonts w:ascii="Times New Roman" w:hAnsi="Times New Roman" w:cs="Times New Roman"/>
          <w:b/>
        </w:rPr>
      </w:pPr>
      <w:r>
        <w:rPr>
          <w:rFonts w:ascii="Times New Roman" w:hAnsi="Times New Roman" w:cs="Times New Roman"/>
          <w:b/>
          <w:noProof/>
        </w:rPr>
        <w:drawing>
          <wp:inline distT="0" distB="0" distL="0" distR="0">
            <wp:extent cx="4552950" cy="3076575"/>
            <wp:effectExtent l="38100" t="57150" r="114300" b="104775"/>
            <wp:docPr id="2" name="Picture 0" descr="IMG20200108093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108093342.jpg"/>
                    <pic:cNvPicPr/>
                  </pic:nvPicPr>
                  <pic:blipFill>
                    <a:blip r:embed="rId16" cstate="print"/>
                    <a:srcRect l="6973" t="9524" r="11735"/>
                    <a:stretch>
                      <a:fillRect/>
                    </a:stretch>
                  </pic:blipFill>
                  <pic:spPr>
                    <a:xfrm>
                      <a:off x="0" y="0"/>
                      <a:ext cx="4552950" cy="3076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61F1F" w:rsidRDefault="00261F1F" w:rsidP="00261F1F">
      <w:pPr>
        <w:rPr>
          <w:rFonts w:ascii="Times New Roman" w:hAnsi="Times New Roman" w:cs="Times New Roman"/>
          <w:b/>
        </w:rPr>
      </w:pPr>
      <w:r w:rsidRPr="006C07A4">
        <w:rPr>
          <w:rFonts w:ascii="Times New Roman" w:hAnsi="Times New Roman" w:cs="Times New Roman"/>
          <w:b/>
        </w:rPr>
        <w:t>FOTO TARIF RETRIBUSI PENGUJIAN KENDARAAN BERMOTOR</w:t>
      </w:r>
    </w:p>
    <w:p w:rsidR="00261F1F" w:rsidRPr="006C07A4" w:rsidRDefault="00261F1F" w:rsidP="00261F1F">
      <w:pPr>
        <w:rPr>
          <w:rFonts w:ascii="Times New Roman" w:hAnsi="Times New Roman" w:cs="Times New Roman"/>
          <w:b/>
        </w:rPr>
      </w:pPr>
      <w:r>
        <w:rPr>
          <w:rFonts w:ascii="Times New Roman" w:hAnsi="Times New Roman" w:cs="Times New Roman"/>
          <w:b/>
          <w:noProof/>
        </w:rPr>
        <w:drawing>
          <wp:inline distT="0" distB="0" distL="0" distR="0">
            <wp:extent cx="4362450" cy="2209800"/>
            <wp:effectExtent l="38100" t="57150" r="114300" b="95250"/>
            <wp:docPr id="3" name="Picture 1" descr="IMG2020010809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108093350.jpg"/>
                    <pic:cNvPicPr/>
                  </pic:nvPicPr>
                  <pic:blipFill>
                    <a:blip r:embed="rId17" cstate="print"/>
                    <a:srcRect l="6750" t="4918" r="11900"/>
                    <a:stretch>
                      <a:fillRect/>
                    </a:stretch>
                  </pic:blipFill>
                  <pic:spPr>
                    <a:xfrm>
                      <a:off x="0" y="0"/>
                      <a:ext cx="4362450" cy="2209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61F1F" w:rsidRDefault="00261F1F" w:rsidP="00261F1F">
      <w:pPr>
        <w:spacing w:after="0" w:line="480" w:lineRule="auto"/>
        <w:jc w:val="both"/>
      </w:pPr>
    </w:p>
    <w:p w:rsidR="00261F1F" w:rsidRDefault="00261F1F" w:rsidP="00261F1F">
      <w:pPr>
        <w:spacing w:after="0" w:line="480" w:lineRule="auto"/>
        <w:jc w:val="both"/>
      </w:pPr>
    </w:p>
    <w:p w:rsidR="00261F1F" w:rsidRDefault="00261F1F" w:rsidP="00261F1F">
      <w:pPr>
        <w:spacing w:after="0" w:line="480" w:lineRule="auto"/>
        <w:jc w:val="both"/>
      </w:pPr>
    </w:p>
    <w:p w:rsidR="00261F1F" w:rsidRDefault="00261F1F" w:rsidP="00261F1F">
      <w:pPr>
        <w:spacing w:after="0" w:line="480" w:lineRule="auto"/>
        <w:jc w:val="both"/>
      </w:pPr>
    </w:p>
    <w:p w:rsidR="00261F1F" w:rsidRDefault="00261F1F" w:rsidP="00261F1F">
      <w:pPr>
        <w:spacing w:after="0" w:line="480" w:lineRule="auto"/>
        <w:jc w:val="both"/>
      </w:pPr>
    </w:p>
    <w:p w:rsidR="00261F1F" w:rsidRPr="001806AE" w:rsidRDefault="00261F1F" w:rsidP="00261F1F">
      <w:pPr>
        <w:rPr>
          <w:rFonts w:ascii="Times New Roman" w:hAnsi="Times New Roman" w:cs="Times New Roman"/>
          <w:b/>
          <w:sz w:val="24"/>
          <w:szCs w:val="24"/>
        </w:rPr>
      </w:pPr>
      <w:r w:rsidRPr="001806AE">
        <w:rPr>
          <w:rFonts w:ascii="Times New Roman" w:hAnsi="Times New Roman" w:cs="Times New Roman"/>
          <w:b/>
          <w:sz w:val="24"/>
          <w:szCs w:val="24"/>
        </w:rPr>
        <w:t>Foto SKRD</w:t>
      </w:r>
    </w:p>
    <w:p w:rsidR="00261F1F" w:rsidRDefault="00261F1F" w:rsidP="00261F1F">
      <w:r>
        <w:rPr>
          <w:noProof/>
        </w:rPr>
        <w:drawing>
          <wp:inline distT="0" distB="0" distL="0" distR="0">
            <wp:extent cx="5943600" cy="3038475"/>
            <wp:effectExtent l="19050" t="0" r="0" b="0"/>
            <wp:docPr id="1" name="Picture 0" descr="IMG20200108103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108103435.jpg"/>
                    <pic:cNvPicPr/>
                  </pic:nvPicPr>
                  <pic:blipFill>
                    <a:blip r:embed="rId18" cstate="print"/>
                    <a:srcRect t="18803" b="13034"/>
                    <a:stretch>
                      <a:fillRect/>
                    </a:stretch>
                  </pic:blipFill>
                  <pic:spPr>
                    <a:xfrm>
                      <a:off x="0" y="0"/>
                      <a:ext cx="5943600" cy="3038475"/>
                    </a:xfrm>
                    <a:prstGeom prst="rect">
                      <a:avLst/>
                    </a:prstGeom>
                  </pic:spPr>
                </pic:pic>
              </a:graphicData>
            </a:graphic>
          </wp:inline>
        </w:drawing>
      </w:r>
    </w:p>
    <w:p w:rsidR="00261F1F" w:rsidRPr="001806AE" w:rsidRDefault="00261F1F" w:rsidP="00261F1F">
      <w:pPr>
        <w:spacing w:line="240" w:lineRule="auto"/>
        <w:jc w:val="both"/>
        <w:rPr>
          <w:rFonts w:ascii="Times New Roman" w:hAnsi="Times New Roman" w:cs="Times New Roman"/>
          <w:b/>
          <w:sz w:val="24"/>
          <w:szCs w:val="24"/>
        </w:rPr>
      </w:pPr>
      <w:r w:rsidRPr="001806AE">
        <w:rPr>
          <w:rFonts w:ascii="Times New Roman" w:hAnsi="Times New Roman" w:cs="Times New Roman"/>
          <w:b/>
          <w:sz w:val="24"/>
          <w:szCs w:val="24"/>
        </w:rPr>
        <w:t>FOTO SKR DAN PELENG</w:t>
      </w:r>
    </w:p>
    <w:p w:rsidR="00261F1F" w:rsidRDefault="00261F1F" w:rsidP="00261F1F">
      <w:r w:rsidRPr="001806AE">
        <w:rPr>
          <w:noProof/>
        </w:rPr>
        <w:lastRenderedPageBreak/>
        <w:drawing>
          <wp:inline distT="0" distB="0" distL="0" distR="0">
            <wp:extent cx="3007616" cy="4114800"/>
            <wp:effectExtent l="571500" t="0" r="554734" b="0"/>
            <wp:docPr id="4" name="Picture 1" descr="IMG20200108103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108103700.jpg"/>
                    <pic:cNvPicPr/>
                  </pic:nvPicPr>
                  <pic:blipFill>
                    <a:blip r:embed="rId19" cstate="print"/>
                    <a:srcRect t="12741" b="5985"/>
                    <a:stretch>
                      <a:fillRect/>
                    </a:stretch>
                  </pic:blipFill>
                  <pic:spPr>
                    <a:xfrm rot="16200000">
                      <a:off x="0" y="0"/>
                      <a:ext cx="3005609" cy="4112054"/>
                    </a:xfrm>
                    <a:prstGeom prst="rect">
                      <a:avLst/>
                    </a:prstGeom>
                  </pic:spPr>
                </pic:pic>
              </a:graphicData>
            </a:graphic>
          </wp:inline>
        </w:drawing>
      </w:r>
    </w:p>
    <w:p w:rsidR="00261F1F" w:rsidRDefault="00261F1F" w:rsidP="00261F1F">
      <w:pPr>
        <w:spacing w:after="0" w:line="480" w:lineRule="auto"/>
        <w:jc w:val="both"/>
      </w:pPr>
    </w:p>
    <w:p w:rsidR="00C418F5" w:rsidRDefault="00C418F5" w:rsidP="00261F1F">
      <w:pPr>
        <w:spacing w:after="0" w:line="480" w:lineRule="auto"/>
        <w:jc w:val="both"/>
      </w:pPr>
    </w:p>
    <w:p w:rsidR="00C418F5" w:rsidRDefault="00C418F5" w:rsidP="00261F1F">
      <w:pPr>
        <w:spacing w:after="0" w:line="480" w:lineRule="auto"/>
        <w:jc w:val="both"/>
      </w:pPr>
    </w:p>
    <w:p w:rsidR="00C418F5" w:rsidRDefault="00C418F5" w:rsidP="00261F1F">
      <w:pPr>
        <w:spacing w:after="0" w:line="480" w:lineRule="auto"/>
        <w:jc w:val="both"/>
      </w:pPr>
    </w:p>
    <w:p w:rsidR="00C418F5" w:rsidRDefault="00C418F5" w:rsidP="00261F1F">
      <w:pPr>
        <w:spacing w:after="0" w:line="480" w:lineRule="auto"/>
        <w:jc w:val="both"/>
      </w:pPr>
    </w:p>
    <w:p w:rsidR="00C418F5" w:rsidRDefault="00C418F5" w:rsidP="00261F1F">
      <w:pPr>
        <w:spacing w:after="0" w:line="480" w:lineRule="auto"/>
        <w:jc w:val="both"/>
      </w:pPr>
    </w:p>
    <w:p w:rsidR="00C418F5" w:rsidRDefault="00C418F5" w:rsidP="00261F1F">
      <w:pPr>
        <w:spacing w:after="0" w:line="480" w:lineRule="auto"/>
        <w:jc w:val="both"/>
      </w:pPr>
    </w:p>
    <w:p w:rsidR="00C418F5" w:rsidRDefault="00C418F5" w:rsidP="00261F1F">
      <w:pPr>
        <w:spacing w:after="0" w:line="480" w:lineRule="auto"/>
        <w:jc w:val="both"/>
      </w:pPr>
    </w:p>
    <w:p w:rsidR="00C418F5" w:rsidRDefault="00C418F5" w:rsidP="00261F1F">
      <w:pPr>
        <w:spacing w:after="0" w:line="480" w:lineRule="auto"/>
        <w:jc w:val="both"/>
      </w:pPr>
    </w:p>
    <w:p w:rsidR="00C418F5" w:rsidRDefault="00C418F5" w:rsidP="00261F1F">
      <w:pPr>
        <w:spacing w:after="0" w:line="480" w:lineRule="auto"/>
        <w:jc w:val="both"/>
      </w:pPr>
    </w:p>
    <w:p w:rsidR="00C418F5" w:rsidRDefault="00C418F5" w:rsidP="00261F1F">
      <w:pPr>
        <w:spacing w:after="0" w:line="480" w:lineRule="auto"/>
        <w:jc w:val="both"/>
      </w:pPr>
    </w:p>
    <w:p w:rsidR="00261F1F" w:rsidRPr="00F04E0D" w:rsidRDefault="00261F1F" w:rsidP="00261F1F">
      <w:pPr>
        <w:jc w:val="center"/>
        <w:rPr>
          <w:rFonts w:ascii="Times New Roman" w:hAnsi="Times New Roman" w:cs="Times New Roman"/>
          <w:b/>
          <w:sz w:val="24"/>
          <w:szCs w:val="24"/>
        </w:rPr>
      </w:pPr>
      <w:r w:rsidRPr="00F04E0D">
        <w:rPr>
          <w:rFonts w:ascii="Times New Roman" w:hAnsi="Times New Roman" w:cs="Times New Roman"/>
          <w:b/>
          <w:sz w:val="24"/>
          <w:szCs w:val="24"/>
        </w:rPr>
        <w:lastRenderedPageBreak/>
        <w:t>PEMERINTAH KABUPATEN BOALEMO</w:t>
      </w:r>
    </w:p>
    <w:p w:rsidR="00261F1F" w:rsidRPr="00F04E0D" w:rsidRDefault="00261F1F" w:rsidP="00261F1F">
      <w:pPr>
        <w:jc w:val="center"/>
        <w:rPr>
          <w:rFonts w:ascii="Times New Roman" w:hAnsi="Times New Roman" w:cs="Times New Roman"/>
          <w:b/>
          <w:sz w:val="24"/>
          <w:szCs w:val="24"/>
        </w:rPr>
      </w:pPr>
      <w:r w:rsidRPr="00F04E0D">
        <w:rPr>
          <w:rFonts w:ascii="Times New Roman" w:hAnsi="Times New Roman" w:cs="Times New Roman"/>
          <w:b/>
          <w:sz w:val="24"/>
          <w:szCs w:val="24"/>
        </w:rPr>
        <w:t xml:space="preserve">LAPORAN REALISASI ANGGARAN PENDAPATAN </w:t>
      </w:r>
      <w:r>
        <w:rPr>
          <w:rFonts w:ascii="Times New Roman" w:hAnsi="Times New Roman" w:cs="Times New Roman"/>
          <w:b/>
          <w:sz w:val="24"/>
          <w:szCs w:val="24"/>
        </w:rPr>
        <w:t>ASLI DAERAH</w:t>
      </w:r>
    </w:p>
    <w:p w:rsidR="00261F1F" w:rsidRDefault="00261F1F" w:rsidP="00261F1F">
      <w:pPr>
        <w:jc w:val="center"/>
        <w:rPr>
          <w:rFonts w:ascii="Times New Roman" w:hAnsi="Times New Roman" w:cs="Times New Roman"/>
          <w:b/>
          <w:sz w:val="24"/>
          <w:szCs w:val="24"/>
        </w:rPr>
      </w:pPr>
      <w:r w:rsidRPr="00F04E0D">
        <w:rPr>
          <w:rFonts w:ascii="Times New Roman" w:hAnsi="Times New Roman" w:cs="Times New Roman"/>
          <w:b/>
          <w:sz w:val="24"/>
          <w:szCs w:val="24"/>
        </w:rPr>
        <w:t>Per 31 Desember 2016 dan 2015</w:t>
      </w:r>
    </w:p>
    <w:tbl>
      <w:tblPr>
        <w:tblStyle w:val="TableGrid"/>
        <w:tblW w:w="10065" w:type="dxa"/>
        <w:tblInd w:w="-1452" w:type="dxa"/>
        <w:tblLook w:val="04A0"/>
      </w:tblPr>
      <w:tblGrid>
        <w:gridCol w:w="3082"/>
        <w:gridCol w:w="2022"/>
        <w:gridCol w:w="1985"/>
        <w:gridCol w:w="992"/>
        <w:gridCol w:w="1984"/>
      </w:tblGrid>
      <w:tr w:rsidR="00261F1F" w:rsidTr="00EF19D2">
        <w:tc>
          <w:tcPr>
            <w:tcW w:w="3082" w:type="dxa"/>
          </w:tcPr>
          <w:p w:rsidR="00261F1F" w:rsidRPr="00BA3DD2" w:rsidRDefault="00261F1F" w:rsidP="00EF19D2">
            <w:pPr>
              <w:jc w:val="center"/>
              <w:rPr>
                <w:rFonts w:ascii="Times New Roman" w:hAnsi="Times New Roman" w:cs="Times New Roman"/>
                <w:b/>
                <w:sz w:val="24"/>
                <w:szCs w:val="24"/>
              </w:rPr>
            </w:pPr>
            <w:r w:rsidRPr="00BA3DD2">
              <w:rPr>
                <w:rFonts w:ascii="Times New Roman" w:hAnsi="Times New Roman" w:cs="Times New Roman"/>
                <w:b/>
                <w:sz w:val="24"/>
                <w:szCs w:val="24"/>
              </w:rPr>
              <w:t>URAIAN</w:t>
            </w:r>
          </w:p>
        </w:tc>
        <w:tc>
          <w:tcPr>
            <w:tcW w:w="2022" w:type="dxa"/>
          </w:tcPr>
          <w:p w:rsidR="00261F1F" w:rsidRPr="00BA3DD2" w:rsidRDefault="00261F1F" w:rsidP="00EF19D2">
            <w:pPr>
              <w:jc w:val="center"/>
              <w:rPr>
                <w:rFonts w:ascii="Times New Roman" w:hAnsi="Times New Roman" w:cs="Times New Roman"/>
                <w:b/>
                <w:sz w:val="24"/>
                <w:szCs w:val="24"/>
              </w:rPr>
            </w:pPr>
            <w:r w:rsidRPr="00BA3DD2">
              <w:rPr>
                <w:rFonts w:ascii="Times New Roman" w:hAnsi="Times New Roman" w:cs="Times New Roman"/>
                <w:b/>
                <w:sz w:val="24"/>
                <w:szCs w:val="24"/>
              </w:rPr>
              <w:t>ANGGARAN 2016</w:t>
            </w:r>
          </w:p>
        </w:tc>
        <w:tc>
          <w:tcPr>
            <w:tcW w:w="1985" w:type="dxa"/>
          </w:tcPr>
          <w:p w:rsidR="00261F1F" w:rsidRPr="00BA3DD2" w:rsidRDefault="00261F1F" w:rsidP="00EF19D2">
            <w:pPr>
              <w:jc w:val="center"/>
              <w:rPr>
                <w:rFonts w:ascii="Times New Roman" w:hAnsi="Times New Roman" w:cs="Times New Roman"/>
                <w:b/>
                <w:sz w:val="24"/>
                <w:szCs w:val="24"/>
              </w:rPr>
            </w:pPr>
            <w:r w:rsidRPr="00BA3DD2">
              <w:rPr>
                <w:rFonts w:ascii="Times New Roman" w:hAnsi="Times New Roman" w:cs="Times New Roman"/>
                <w:b/>
                <w:sz w:val="24"/>
                <w:szCs w:val="24"/>
              </w:rPr>
              <w:t>REALISASI 2016</w:t>
            </w:r>
          </w:p>
        </w:tc>
        <w:tc>
          <w:tcPr>
            <w:tcW w:w="992" w:type="dxa"/>
          </w:tcPr>
          <w:p w:rsidR="00261F1F" w:rsidRPr="00BA3DD2" w:rsidRDefault="00261F1F" w:rsidP="00EF19D2">
            <w:pPr>
              <w:jc w:val="center"/>
              <w:rPr>
                <w:rFonts w:ascii="Times New Roman" w:hAnsi="Times New Roman" w:cs="Times New Roman"/>
                <w:b/>
                <w:sz w:val="24"/>
                <w:szCs w:val="24"/>
              </w:rPr>
            </w:pPr>
            <w:r w:rsidRPr="00BA3DD2">
              <w:rPr>
                <w:rFonts w:ascii="Times New Roman" w:hAnsi="Times New Roman" w:cs="Times New Roman"/>
                <w:b/>
                <w:sz w:val="24"/>
                <w:szCs w:val="24"/>
              </w:rPr>
              <w:t>%</w:t>
            </w:r>
          </w:p>
        </w:tc>
        <w:tc>
          <w:tcPr>
            <w:tcW w:w="1984" w:type="dxa"/>
          </w:tcPr>
          <w:p w:rsidR="00261F1F" w:rsidRPr="00BA3DD2" w:rsidRDefault="00261F1F" w:rsidP="00EF19D2">
            <w:pPr>
              <w:jc w:val="center"/>
              <w:rPr>
                <w:rFonts w:ascii="Times New Roman" w:hAnsi="Times New Roman" w:cs="Times New Roman"/>
                <w:b/>
                <w:sz w:val="24"/>
                <w:szCs w:val="24"/>
              </w:rPr>
            </w:pPr>
            <w:r w:rsidRPr="00BA3DD2">
              <w:rPr>
                <w:rFonts w:ascii="Times New Roman" w:hAnsi="Times New Roman" w:cs="Times New Roman"/>
                <w:b/>
                <w:sz w:val="24"/>
                <w:szCs w:val="24"/>
              </w:rPr>
              <w:t>REALISASI 2015</w:t>
            </w:r>
          </w:p>
        </w:tc>
      </w:tr>
      <w:tr w:rsidR="00261F1F" w:rsidRPr="00BA3DD2" w:rsidTr="00EF19D2">
        <w:tc>
          <w:tcPr>
            <w:tcW w:w="3082" w:type="dxa"/>
          </w:tcPr>
          <w:p w:rsidR="00261F1F" w:rsidRPr="00BA3DD2" w:rsidRDefault="00261F1F" w:rsidP="00EF19D2">
            <w:pPr>
              <w:jc w:val="center"/>
              <w:rPr>
                <w:rFonts w:ascii="Times New Roman" w:hAnsi="Times New Roman" w:cs="Times New Roman"/>
                <w:sz w:val="24"/>
                <w:szCs w:val="24"/>
              </w:rPr>
            </w:pPr>
            <w:r w:rsidRPr="00BA3DD2">
              <w:rPr>
                <w:rFonts w:ascii="Times New Roman" w:hAnsi="Times New Roman" w:cs="Times New Roman"/>
                <w:sz w:val="24"/>
                <w:szCs w:val="24"/>
              </w:rPr>
              <w:t>Pendapatan Retribusi Daerah</w:t>
            </w:r>
          </w:p>
        </w:tc>
        <w:tc>
          <w:tcPr>
            <w:tcW w:w="2022" w:type="dxa"/>
          </w:tcPr>
          <w:p w:rsidR="00261F1F" w:rsidRPr="00BA3DD2" w:rsidRDefault="00261F1F" w:rsidP="00EF19D2">
            <w:pPr>
              <w:jc w:val="center"/>
              <w:rPr>
                <w:rFonts w:ascii="Times New Roman" w:hAnsi="Times New Roman" w:cs="Times New Roman"/>
                <w:sz w:val="24"/>
                <w:szCs w:val="24"/>
              </w:rPr>
            </w:pPr>
            <w:r w:rsidRPr="00BA3DD2">
              <w:rPr>
                <w:rFonts w:ascii="Times New Roman" w:hAnsi="Times New Roman" w:cs="Times New Roman"/>
                <w:sz w:val="24"/>
                <w:szCs w:val="24"/>
              </w:rPr>
              <w:t>700.000.00</w:t>
            </w:r>
          </w:p>
        </w:tc>
        <w:tc>
          <w:tcPr>
            <w:tcW w:w="1985" w:type="dxa"/>
          </w:tcPr>
          <w:p w:rsidR="00261F1F" w:rsidRPr="00BA3DD2" w:rsidRDefault="00261F1F" w:rsidP="00EF19D2">
            <w:pPr>
              <w:jc w:val="center"/>
              <w:rPr>
                <w:rFonts w:ascii="Times New Roman" w:hAnsi="Times New Roman" w:cs="Times New Roman"/>
                <w:sz w:val="24"/>
                <w:szCs w:val="24"/>
              </w:rPr>
            </w:pPr>
            <w:r w:rsidRPr="00BA3DD2">
              <w:rPr>
                <w:rFonts w:ascii="Times New Roman" w:hAnsi="Times New Roman" w:cs="Times New Roman"/>
                <w:sz w:val="24"/>
                <w:szCs w:val="24"/>
              </w:rPr>
              <w:t>262.610.500</w:t>
            </w:r>
          </w:p>
        </w:tc>
        <w:tc>
          <w:tcPr>
            <w:tcW w:w="992" w:type="dxa"/>
          </w:tcPr>
          <w:p w:rsidR="00261F1F" w:rsidRPr="00BA3DD2" w:rsidRDefault="00261F1F" w:rsidP="00EF19D2">
            <w:pPr>
              <w:jc w:val="center"/>
              <w:rPr>
                <w:rFonts w:ascii="Times New Roman" w:hAnsi="Times New Roman" w:cs="Times New Roman"/>
                <w:sz w:val="24"/>
                <w:szCs w:val="24"/>
              </w:rPr>
            </w:pPr>
            <w:r w:rsidRPr="00BA3DD2">
              <w:rPr>
                <w:rFonts w:ascii="Times New Roman" w:hAnsi="Times New Roman" w:cs="Times New Roman"/>
                <w:sz w:val="24"/>
                <w:szCs w:val="24"/>
              </w:rPr>
              <w:t>37,52%</w:t>
            </w:r>
          </w:p>
        </w:tc>
        <w:tc>
          <w:tcPr>
            <w:tcW w:w="1984" w:type="dxa"/>
          </w:tcPr>
          <w:p w:rsidR="00261F1F" w:rsidRPr="00BA3DD2" w:rsidRDefault="00261F1F" w:rsidP="00EF19D2">
            <w:pPr>
              <w:jc w:val="center"/>
              <w:rPr>
                <w:rFonts w:ascii="Times New Roman" w:hAnsi="Times New Roman" w:cs="Times New Roman"/>
                <w:sz w:val="24"/>
                <w:szCs w:val="24"/>
              </w:rPr>
            </w:pPr>
            <w:r w:rsidRPr="00BA3DD2">
              <w:rPr>
                <w:rFonts w:ascii="Times New Roman" w:hAnsi="Times New Roman" w:cs="Times New Roman"/>
                <w:sz w:val="24"/>
                <w:szCs w:val="24"/>
              </w:rPr>
              <w:t>650.603.665.00</w:t>
            </w:r>
          </w:p>
        </w:tc>
      </w:tr>
      <w:tr w:rsidR="00261F1F" w:rsidRPr="00BA3DD2" w:rsidTr="00EF19D2">
        <w:tc>
          <w:tcPr>
            <w:tcW w:w="3082" w:type="dxa"/>
          </w:tcPr>
          <w:p w:rsidR="00261F1F" w:rsidRPr="00BA3DD2" w:rsidRDefault="00261F1F" w:rsidP="00EF19D2">
            <w:pPr>
              <w:jc w:val="center"/>
              <w:rPr>
                <w:rFonts w:ascii="Times New Roman" w:hAnsi="Times New Roman" w:cs="Times New Roman"/>
                <w:sz w:val="24"/>
                <w:szCs w:val="24"/>
              </w:rPr>
            </w:pPr>
            <w:r w:rsidRPr="00BA3DD2">
              <w:rPr>
                <w:rFonts w:ascii="Times New Roman" w:hAnsi="Times New Roman" w:cs="Times New Roman"/>
                <w:sz w:val="24"/>
                <w:szCs w:val="24"/>
              </w:rPr>
              <w:t>Lain-lain PAD yang sah</w:t>
            </w:r>
          </w:p>
        </w:tc>
        <w:tc>
          <w:tcPr>
            <w:tcW w:w="2022" w:type="dxa"/>
          </w:tcPr>
          <w:p w:rsidR="00261F1F" w:rsidRPr="00BA3DD2" w:rsidRDefault="00261F1F" w:rsidP="00EF19D2">
            <w:pPr>
              <w:jc w:val="center"/>
              <w:rPr>
                <w:rFonts w:ascii="Times New Roman" w:hAnsi="Times New Roman" w:cs="Times New Roman"/>
                <w:sz w:val="24"/>
                <w:szCs w:val="24"/>
              </w:rPr>
            </w:pPr>
            <w:r w:rsidRPr="00BA3DD2">
              <w:rPr>
                <w:rFonts w:ascii="Times New Roman" w:hAnsi="Times New Roman" w:cs="Times New Roman"/>
                <w:sz w:val="24"/>
                <w:szCs w:val="24"/>
              </w:rPr>
              <w:t>0,00</w:t>
            </w:r>
          </w:p>
        </w:tc>
        <w:tc>
          <w:tcPr>
            <w:tcW w:w="1985" w:type="dxa"/>
          </w:tcPr>
          <w:p w:rsidR="00261F1F" w:rsidRPr="00BA3DD2" w:rsidRDefault="00261F1F" w:rsidP="00EF19D2">
            <w:pPr>
              <w:jc w:val="center"/>
              <w:rPr>
                <w:rFonts w:ascii="Times New Roman" w:hAnsi="Times New Roman" w:cs="Times New Roman"/>
                <w:sz w:val="24"/>
                <w:szCs w:val="24"/>
              </w:rPr>
            </w:pPr>
            <w:r w:rsidRPr="00BA3DD2">
              <w:rPr>
                <w:rFonts w:ascii="Times New Roman" w:hAnsi="Times New Roman" w:cs="Times New Roman"/>
                <w:sz w:val="24"/>
                <w:szCs w:val="24"/>
              </w:rPr>
              <w:t>0,00</w:t>
            </w:r>
          </w:p>
        </w:tc>
        <w:tc>
          <w:tcPr>
            <w:tcW w:w="992" w:type="dxa"/>
          </w:tcPr>
          <w:p w:rsidR="00261F1F" w:rsidRPr="00BA3DD2" w:rsidRDefault="00261F1F" w:rsidP="00EF19D2">
            <w:pPr>
              <w:jc w:val="center"/>
              <w:rPr>
                <w:rFonts w:ascii="Times New Roman" w:hAnsi="Times New Roman" w:cs="Times New Roman"/>
                <w:sz w:val="24"/>
                <w:szCs w:val="24"/>
              </w:rPr>
            </w:pPr>
            <w:r w:rsidRPr="00BA3DD2">
              <w:rPr>
                <w:rFonts w:ascii="Times New Roman" w:hAnsi="Times New Roman" w:cs="Times New Roman"/>
                <w:sz w:val="24"/>
                <w:szCs w:val="24"/>
              </w:rPr>
              <w:t>0,00</w:t>
            </w:r>
          </w:p>
        </w:tc>
        <w:tc>
          <w:tcPr>
            <w:tcW w:w="1984" w:type="dxa"/>
          </w:tcPr>
          <w:p w:rsidR="00261F1F" w:rsidRPr="00BA3DD2" w:rsidRDefault="00261F1F" w:rsidP="00EF19D2">
            <w:pPr>
              <w:jc w:val="center"/>
              <w:rPr>
                <w:rFonts w:ascii="Times New Roman" w:hAnsi="Times New Roman" w:cs="Times New Roman"/>
                <w:sz w:val="24"/>
                <w:szCs w:val="24"/>
              </w:rPr>
            </w:pPr>
            <w:r w:rsidRPr="00BA3DD2">
              <w:rPr>
                <w:rFonts w:ascii="Times New Roman" w:hAnsi="Times New Roman" w:cs="Times New Roman"/>
                <w:sz w:val="24"/>
                <w:szCs w:val="24"/>
              </w:rPr>
              <w:t>888,810,00</w:t>
            </w:r>
          </w:p>
        </w:tc>
      </w:tr>
      <w:tr w:rsidR="00261F1F" w:rsidRPr="00BA3DD2" w:rsidTr="00EF19D2">
        <w:tc>
          <w:tcPr>
            <w:tcW w:w="3082" w:type="dxa"/>
          </w:tcPr>
          <w:p w:rsidR="00261F1F" w:rsidRPr="00BA3DD2" w:rsidRDefault="00261F1F" w:rsidP="00EF19D2">
            <w:pPr>
              <w:jc w:val="center"/>
              <w:rPr>
                <w:rFonts w:ascii="Times New Roman" w:hAnsi="Times New Roman" w:cs="Times New Roman"/>
                <w:sz w:val="24"/>
                <w:szCs w:val="24"/>
              </w:rPr>
            </w:pPr>
            <w:r w:rsidRPr="00BA3DD2">
              <w:rPr>
                <w:rFonts w:ascii="Times New Roman" w:hAnsi="Times New Roman" w:cs="Times New Roman"/>
                <w:sz w:val="24"/>
                <w:szCs w:val="24"/>
              </w:rPr>
              <w:t>JUMLAH</w:t>
            </w:r>
          </w:p>
        </w:tc>
        <w:tc>
          <w:tcPr>
            <w:tcW w:w="2022" w:type="dxa"/>
          </w:tcPr>
          <w:p w:rsidR="00261F1F" w:rsidRPr="00BA3DD2" w:rsidRDefault="00261F1F" w:rsidP="00EF19D2">
            <w:pPr>
              <w:jc w:val="center"/>
              <w:rPr>
                <w:rFonts w:ascii="Times New Roman" w:hAnsi="Times New Roman" w:cs="Times New Roman"/>
                <w:sz w:val="24"/>
                <w:szCs w:val="24"/>
              </w:rPr>
            </w:pPr>
            <w:r w:rsidRPr="00BA3DD2">
              <w:rPr>
                <w:rFonts w:ascii="Times New Roman" w:hAnsi="Times New Roman" w:cs="Times New Roman"/>
                <w:sz w:val="24"/>
                <w:szCs w:val="24"/>
              </w:rPr>
              <w:t>700.000.00</w:t>
            </w:r>
          </w:p>
        </w:tc>
        <w:tc>
          <w:tcPr>
            <w:tcW w:w="1985" w:type="dxa"/>
          </w:tcPr>
          <w:p w:rsidR="00261F1F" w:rsidRPr="00BA3DD2" w:rsidRDefault="00261F1F" w:rsidP="00EF19D2">
            <w:pPr>
              <w:jc w:val="center"/>
              <w:rPr>
                <w:rFonts w:ascii="Times New Roman" w:hAnsi="Times New Roman" w:cs="Times New Roman"/>
                <w:sz w:val="24"/>
                <w:szCs w:val="24"/>
              </w:rPr>
            </w:pPr>
            <w:r w:rsidRPr="00BA3DD2">
              <w:rPr>
                <w:rFonts w:ascii="Times New Roman" w:hAnsi="Times New Roman" w:cs="Times New Roman"/>
                <w:sz w:val="24"/>
                <w:szCs w:val="24"/>
              </w:rPr>
              <w:t>262.610.500</w:t>
            </w:r>
          </w:p>
        </w:tc>
        <w:tc>
          <w:tcPr>
            <w:tcW w:w="992" w:type="dxa"/>
          </w:tcPr>
          <w:p w:rsidR="00261F1F" w:rsidRPr="00BA3DD2" w:rsidRDefault="00261F1F" w:rsidP="00EF19D2">
            <w:pPr>
              <w:jc w:val="center"/>
              <w:rPr>
                <w:rFonts w:ascii="Times New Roman" w:hAnsi="Times New Roman" w:cs="Times New Roman"/>
                <w:sz w:val="24"/>
                <w:szCs w:val="24"/>
              </w:rPr>
            </w:pPr>
            <w:r w:rsidRPr="00BA3DD2">
              <w:rPr>
                <w:rFonts w:ascii="Times New Roman" w:hAnsi="Times New Roman" w:cs="Times New Roman"/>
                <w:sz w:val="24"/>
                <w:szCs w:val="24"/>
              </w:rPr>
              <w:t>37,52%</w:t>
            </w:r>
          </w:p>
        </w:tc>
        <w:tc>
          <w:tcPr>
            <w:tcW w:w="1984" w:type="dxa"/>
          </w:tcPr>
          <w:p w:rsidR="00261F1F" w:rsidRPr="00BA3DD2" w:rsidRDefault="00261F1F" w:rsidP="00EF19D2">
            <w:pPr>
              <w:jc w:val="center"/>
              <w:rPr>
                <w:rFonts w:ascii="Times New Roman" w:hAnsi="Times New Roman" w:cs="Times New Roman"/>
                <w:sz w:val="24"/>
                <w:szCs w:val="24"/>
              </w:rPr>
            </w:pPr>
            <w:r w:rsidRPr="00BA3DD2">
              <w:rPr>
                <w:rFonts w:ascii="Times New Roman" w:hAnsi="Times New Roman" w:cs="Times New Roman"/>
                <w:sz w:val="24"/>
                <w:szCs w:val="24"/>
              </w:rPr>
              <w:t>651.492.475,00</w:t>
            </w:r>
          </w:p>
        </w:tc>
      </w:tr>
    </w:tbl>
    <w:p w:rsidR="00261F1F" w:rsidRDefault="00261F1F" w:rsidP="00261F1F">
      <w:pPr>
        <w:jc w:val="center"/>
      </w:pPr>
    </w:p>
    <w:p w:rsidR="00261F1F" w:rsidRDefault="00261F1F" w:rsidP="00261F1F">
      <w:pPr>
        <w:jc w:val="center"/>
        <w:rPr>
          <w:rFonts w:ascii="Times New Roman" w:hAnsi="Times New Roman" w:cs="Times New Roman"/>
          <w:b/>
          <w:sz w:val="24"/>
          <w:szCs w:val="24"/>
        </w:rPr>
      </w:pPr>
      <w:r w:rsidRPr="00BA3DD2">
        <w:rPr>
          <w:rFonts w:ascii="Times New Roman" w:hAnsi="Times New Roman" w:cs="Times New Roman"/>
          <w:b/>
          <w:sz w:val="24"/>
          <w:szCs w:val="24"/>
        </w:rPr>
        <w:t>Per 31 Desember 2017 dan 2016</w:t>
      </w:r>
    </w:p>
    <w:tbl>
      <w:tblPr>
        <w:tblStyle w:val="TableGrid"/>
        <w:tblW w:w="10065" w:type="dxa"/>
        <w:tblInd w:w="-1452" w:type="dxa"/>
        <w:tblLayout w:type="fixed"/>
        <w:tblLook w:val="04A0"/>
      </w:tblPr>
      <w:tblGrid>
        <w:gridCol w:w="3082"/>
        <w:gridCol w:w="2022"/>
        <w:gridCol w:w="1985"/>
        <w:gridCol w:w="992"/>
        <w:gridCol w:w="1984"/>
      </w:tblGrid>
      <w:tr w:rsidR="00261F1F" w:rsidTr="00EF19D2">
        <w:tc>
          <w:tcPr>
            <w:tcW w:w="3082" w:type="dxa"/>
          </w:tcPr>
          <w:p w:rsidR="00261F1F" w:rsidRDefault="00261F1F" w:rsidP="00EF19D2">
            <w:pPr>
              <w:jc w:val="center"/>
              <w:rPr>
                <w:rFonts w:ascii="Times New Roman" w:hAnsi="Times New Roman" w:cs="Times New Roman"/>
                <w:b/>
                <w:sz w:val="24"/>
                <w:szCs w:val="24"/>
              </w:rPr>
            </w:pPr>
            <w:r>
              <w:rPr>
                <w:rFonts w:ascii="Times New Roman" w:hAnsi="Times New Roman" w:cs="Times New Roman"/>
                <w:b/>
                <w:sz w:val="24"/>
                <w:szCs w:val="24"/>
              </w:rPr>
              <w:t>URAIAN</w:t>
            </w:r>
          </w:p>
        </w:tc>
        <w:tc>
          <w:tcPr>
            <w:tcW w:w="2022" w:type="dxa"/>
          </w:tcPr>
          <w:p w:rsidR="00261F1F" w:rsidRDefault="00261F1F" w:rsidP="00EF19D2">
            <w:pPr>
              <w:jc w:val="center"/>
              <w:rPr>
                <w:rFonts w:ascii="Times New Roman" w:hAnsi="Times New Roman" w:cs="Times New Roman"/>
                <w:b/>
                <w:sz w:val="24"/>
                <w:szCs w:val="24"/>
              </w:rPr>
            </w:pPr>
            <w:r>
              <w:rPr>
                <w:rFonts w:ascii="Times New Roman" w:hAnsi="Times New Roman" w:cs="Times New Roman"/>
                <w:b/>
                <w:sz w:val="24"/>
                <w:szCs w:val="24"/>
              </w:rPr>
              <w:t>ANGGARAN 2017</w:t>
            </w:r>
          </w:p>
        </w:tc>
        <w:tc>
          <w:tcPr>
            <w:tcW w:w="1985" w:type="dxa"/>
          </w:tcPr>
          <w:p w:rsidR="00261F1F" w:rsidRDefault="00261F1F" w:rsidP="00EF19D2">
            <w:pPr>
              <w:jc w:val="center"/>
              <w:rPr>
                <w:rFonts w:ascii="Times New Roman" w:hAnsi="Times New Roman" w:cs="Times New Roman"/>
                <w:b/>
                <w:sz w:val="24"/>
                <w:szCs w:val="24"/>
              </w:rPr>
            </w:pPr>
            <w:r>
              <w:rPr>
                <w:rFonts w:ascii="Times New Roman" w:hAnsi="Times New Roman" w:cs="Times New Roman"/>
                <w:b/>
                <w:sz w:val="24"/>
                <w:szCs w:val="24"/>
              </w:rPr>
              <w:t>REALISASI 2017</w:t>
            </w:r>
          </w:p>
        </w:tc>
        <w:tc>
          <w:tcPr>
            <w:tcW w:w="992" w:type="dxa"/>
          </w:tcPr>
          <w:p w:rsidR="00261F1F" w:rsidRDefault="00261F1F" w:rsidP="00EF19D2">
            <w:pPr>
              <w:jc w:val="center"/>
              <w:rPr>
                <w:rFonts w:ascii="Times New Roman" w:hAnsi="Times New Roman" w:cs="Times New Roman"/>
                <w:b/>
                <w:sz w:val="24"/>
                <w:szCs w:val="24"/>
              </w:rPr>
            </w:pPr>
            <w:r>
              <w:rPr>
                <w:rFonts w:ascii="Times New Roman" w:hAnsi="Times New Roman" w:cs="Times New Roman"/>
                <w:b/>
                <w:sz w:val="24"/>
                <w:szCs w:val="24"/>
              </w:rPr>
              <w:t>%</w:t>
            </w:r>
          </w:p>
        </w:tc>
        <w:tc>
          <w:tcPr>
            <w:tcW w:w="1984" w:type="dxa"/>
          </w:tcPr>
          <w:p w:rsidR="00261F1F" w:rsidRDefault="00261F1F" w:rsidP="00EF19D2">
            <w:pPr>
              <w:jc w:val="center"/>
              <w:rPr>
                <w:rFonts w:ascii="Times New Roman" w:hAnsi="Times New Roman" w:cs="Times New Roman"/>
                <w:b/>
                <w:sz w:val="24"/>
                <w:szCs w:val="24"/>
              </w:rPr>
            </w:pPr>
            <w:r>
              <w:rPr>
                <w:rFonts w:ascii="Times New Roman" w:hAnsi="Times New Roman" w:cs="Times New Roman"/>
                <w:b/>
                <w:sz w:val="24"/>
                <w:szCs w:val="24"/>
              </w:rPr>
              <w:t>REALISASI 2016</w:t>
            </w:r>
          </w:p>
        </w:tc>
      </w:tr>
      <w:tr w:rsidR="00261F1F" w:rsidTr="00EF19D2">
        <w:tc>
          <w:tcPr>
            <w:tcW w:w="3082" w:type="dxa"/>
          </w:tcPr>
          <w:p w:rsidR="00261F1F" w:rsidRPr="00BA3DD2" w:rsidRDefault="00261F1F" w:rsidP="00EF19D2">
            <w:pPr>
              <w:jc w:val="center"/>
              <w:rPr>
                <w:rFonts w:ascii="Times New Roman" w:hAnsi="Times New Roman" w:cs="Times New Roman"/>
                <w:sz w:val="24"/>
                <w:szCs w:val="24"/>
              </w:rPr>
            </w:pPr>
            <w:r>
              <w:rPr>
                <w:rFonts w:ascii="Times New Roman" w:hAnsi="Times New Roman" w:cs="Times New Roman"/>
                <w:sz w:val="24"/>
                <w:szCs w:val="24"/>
              </w:rPr>
              <w:t>Pendapatan Retribusi Daerah</w:t>
            </w:r>
          </w:p>
        </w:tc>
        <w:tc>
          <w:tcPr>
            <w:tcW w:w="2022" w:type="dxa"/>
          </w:tcPr>
          <w:p w:rsidR="00261F1F" w:rsidRPr="00BA3DD2" w:rsidRDefault="00261F1F" w:rsidP="00EF19D2">
            <w:pPr>
              <w:jc w:val="center"/>
              <w:rPr>
                <w:rFonts w:ascii="Times New Roman" w:hAnsi="Times New Roman" w:cs="Times New Roman"/>
                <w:sz w:val="24"/>
                <w:szCs w:val="24"/>
              </w:rPr>
            </w:pPr>
            <w:r>
              <w:rPr>
                <w:rFonts w:ascii="Times New Roman" w:hAnsi="Times New Roman" w:cs="Times New Roman"/>
                <w:sz w:val="24"/>
                <w:szCs w:val="24"/>
              </w:rPr>
              <w:t>318.650.000.00</w:t>
            </w:r>
          </w:p>
        </w:tc>
        <w:tc>
          <w:tcPr>
            <w:tcW w:w="1985" w:type="dxa"/>
          </w:tcPr>
          <w:p w:rsidR="00261F1F" w:rsidRPr="00BA3DD2" w:rsidRDefault="00261F1F" w:rsidP="00EF19D2">
            <w:pPr>
              <w:jc w:val="center"/>
              <w:rPr>
                <w:rFonts w:ascii="Times New Roman" w:hAnsi="Times New Roman" w:cs="Times New Roman"/>
                <w:sz w:val="24"/>
                <w:szCs w:val="24"/>
              </w:rPr>
            </w:pPr>
            <w:r w:rsidRPr="00BA3DD2">
              <w:rPr>
                <w:rFonts w:ascii="Times New Roman" w:hAnsi="Times New Roman" w:cs="Times New Roman"/>
                <w:sz w:val="24"/>
                <w:szCs w:val="24"/>
              </w:rPr>
              <w:t>215.403.000.00</w:t>
            </w:r>
          </w:p>
        </w:tc>
        <w:tc>
          <w:tcPr>
            <w:tcW w:w="992" w:type="dxa"/>
          </w:tcPr>
          <w:p w:rsidR="00261F1F" w:rsidRPr="00BA3DD2" w:rsidRDefault="00261F1F" w:rsidP="00EF19D2">
            <w:pPr>
              <w:jc w:val="center"/>
              <w:rPr>
                <w:rFonts w:ascii="Times New Roman" w:hAnsi="Times New Roman" w:cs="Times New Roman"/>
                <w:sz w:val="24"/>
                <w:szCs w:val="24"/>
              </w:rPr>
            </w:pPr>
            <w:r w:rsidRPr="00BA3DD2">
              <w:rPr>
                <w:rFonts w:ascii="Times New Roman" w:hAnsi="Times New Roman" w:cs="Times New Roman"/>
                <w:sz w:val="24"/>
                <w:szCs w:val="24"/>
              </w:rPr>
              <w:t>67,60</w:t>
            </w:r>
          </w:p>
        </w:tc>
        <w:tc>
          <w:tcPr>
            <w:tcW w:w="1984" w:type="dxa"/>
          </w:tcPr>
          <w:p w:rsidR="00261F1F" w:rsidRPr="00BA3DD2" w:rsidRDefault="00261F1F" w:rsidP="00EF19D2">
            <w:pPr>
              <w:jc w:val="center"/>
              <w:rPr>
                <w:rFonts w:ascii="Times New Roman" w:hAnsi="Times New Roman" w:cs="Times New Roman"/>
                <w:sz w:val="24"/>
                <w:szCs w:val="24"/>
              </w:rPr>
            </w:pPr>
            <w:r w:rsidRPr="00BA3DD2">
              <w:rPr>
                <w:rFonts w:ascii="Times New Roman" w:hAnsi="Times New Roman" w:cs="Times New Roman"/>
                <w:sz w:val="24"/>
                <w:szCs w:val="24"/>
              </w:rPr>
              <w:t>262.610.500</w:t>
            </w:r>
          </w:p>
        </w:tc>
      </w:tr>
      <w:tr w:rsidR="00261F1F" w:rsidTr="00EF19D2">
        <w:tc>
          <w:tcPr>
            <w:tcW w:w="3082" w:type="dxa"/>
          </w:tcPr>
          <w:p w:rsidR="00261F1F" w:rsidRDefault="00261F1F" w:rsidP="00EF19D2">
            <w:pPr>
              <w:jc w:val="center"/>
              <w:rPr>
                <w:rFonts w:ascii="Times New Roman" w:hAnsi="Times New Roman" w:cs="Times New Roman"/>
                <w:sz w:val="24"/>
                <w:szCs w:val="24"/>
              </w:rPr>
            </w:pPr>
            <w:r>
              <w:rPr>
                <w:rFonts w:ascii="Times New Roman" w:hAnsi="Times New Roman" w:cs="Times New Roman"/>
                <w:sz w:val="24"/>
                <w:szCs w:val="24"/>
              </w:rPr>
              <w:t>Lain-lain PAD yang sah</w:t>
            </w:r>
          </w:p>
        </w:tc>
        <w:tc>
          <w:tcPr>
            <w:tcW w:w="2022" w:type="dxa"/>
          </w:tcPr>
          <w:p w:rsidR="00261F1F" w:rsidRDefault="00261F1F" w:rsidP="00EF19D2">
            <w:pPr>
              <w:jc w:val="center"/>
              <w:rPr>
                <w:rFonts w:ascii="Times New Roman" w:hAnsi="Times New Roman" w:cs="Times New Roman"/>
                <w:sz w:val="24"/>
                <w:szCs w:val="24"/>
              </w:rPr>
            </w:pPr>
            <w:r>
              <w:rPr>
                <w:rFonts w:ascii="Times New Roman" w:hAnsi="Times New Roman" w:cs="Times New Roman"/>
                <w:sz w:val="24"/>
                <w:szCs w:val="24"/>
              </w:rPr>
              <w:t>0,00</w:t>
            </w:r>
          </w:p>
        </w:tc>
        <w:tc>
          <w:tcPr>
            <w:tcW w:w="1985" w:type="dxa"/>
          </w:tcPr>
          <w:p w:rsidR="00261F1F" w:rsidRPr="00BA3DD2" w:rsidRDefault="00261F1F" w:rsidP="00EF19D2">
            <w:pPr>
              <w:jc w:val="center"/>
              <w:rPr>
                <w:rFonts w:ascii="Times New Roman" w:hAnsi="Times New Roman" w:cs="Times New Roman"/>
                <w:sz w:val="24"/>
                <w:szCs w:val="24"/>
              </w:rPr>
            </w:pPr>
            <w:r w:rsidRPr="00BA3DD2">
              <w:rPr>
                <w:rFonts w:ascii="Times New Roman" w:hAnsi="Times New Roman" w:cs="Times New Roman"/>
                <w:sz w:val="24"/>
                <w:szCs w:val="24"/>
              </w:rPr>
              <w:t>0,00</w:t>
            </w:r>
          </w:p>
        </w:tc>
        <w:tc>
          <w:tcPr>
            <w:tcW w:w="992" w:type="dxa"/>
          </w:tcPr>
          <w:p w:rsidR="00261F1F" w:rsidRPr="00BA3DD2" w:rsidRDefault="00261F1F" w:rsidP="00EF19D2">
            <w:pPr>
              <w:jc w:val="center"/>
              <w:rPr>
                <w:rFonts w:ascii="Times New Roman" w:hAnsi="Times New Roman" w:cs="Times New Roman"/>
                <w:sz w:val="24"/>
                <w:szCs w:val="24"/>
              </w:rPr>
            </w:pPr>
            <w:r w:rsidRPr="00BA3DD2">
              <w:rPr>
                <w:rFonts w:ascii="Times New Roman" w:hAnsi="Times New Roman" w:cs="Times New Roman"/>
                <w:sz w:val="24"/>
                <w:szCs w:val="24"/>
              </w:rPr>
              <w:t>0,00</w:t>
            </w:r>
          </w:p>
        </w:tc>
        <w:tc>
          <w:tcPr>
            <w:tcW w:w="1984" w:type="dxa"/>
          </w:tcPr>
          <w:p w:rsidR="00261F1F" w:rsidRPr="00BA3DD2" w:rsidRDefault="00261F1F" w:rsidP="00EF19D2">
            <w:pPr>
              <w:jc w:val="center"/>
              <w:rPr>
                <w:rFonts w:ascii="Times New Roman" w:hAnsi="Times New Roman" w:cs="Times New Roman"/>
                <w:sz w:val="24"/>
                <w:szCs w:val="24"/>
              </w:rPr>
            </w:pPr>
            <w:r w:rsidRPr="00BA3DD2">
              <w:rPr>
                <w:rFonts w:ascii="Times New Roman" w:hAnsi="Times New Roman" w:cs="Times New Roman"/>
                <w:sz w:val="24"/>
                <w:szCs w:val="24"/>
              </w:rPr>
              <w:t>0,00</w:t>
            </w:r>
          </w:p>
        </w:tc>
      </w:tr>
      <w:tr w:rsidR="00261F1F" w:rsidTr="00EF19D2">
        <w:tc>
          <w:tcPr>
            <w:tcW w:w="3082" w:type="dxa"/>
          </w:tcPr>
          <w:p w:rsidR="00261F1F" w:rsidRDefault="00261F1F" w:rsidP="00EF19D2">
            <w:pPr>
              <w:jc w:val="center"/>
              <w:rPr>
                <w:rFonts w:ascii="Times New Roman" w:hAnsi="Times New Roman" w:cs="Times New Roman"/>
                <w:sz w:val="24"/>
                <w:szCs w:val="24"/>
              </w:rPr>
            </w:pPr>
            <w:r>
              <w:rPr>
                <w:rFonts w:ascii="Times New Roman" w:hAnsi="Times New Roman" w:cs="Times New Roman"/>
                <w:sz w:val="24"/>
                <w:szCs w:val="24"/>
              </w:rPr>
              <w:t>JUMLAH</w:t>
            </w:r>
          </w:p>
        </w:tc>
        <w:tc>
          <w:tcPr>
            <w:tcW w:w="2022" w:type="dxa"/>
          </w:tcPr>
          <w:p w:rsidR="00261F1F" w:rsidRDefault="00261F1F" w:rsidP="00EF19D2">
            <w:pPr>
              <w:jc w:val="center"/>
              <w:rPr>
                <w:rFonts w:ascii="Times New Roman" w:hAnsi="Times New Roman" w:cs="Times New Roman"/>
                <w:sz w:val="24"/>
                <w:szCs w:val="24"/>
              </w:rPr>
            </w:pPr>
            <w:r>
              <w:rPr>
                <w:rFonts w:ascii="Times New Roman" w:hAnsi="Times New Roman" w:cs="Times New Roman"/>
                <w:sz w:val="24"/>
                <w:szCs w:val="24"/>
              </w:rPr>
              <w:t>318.650.000.00</w:t>
            </w:r>
          </w:p>
        </w:tc>
        <w:tc>
          <w:tcPr>
            <w:tcW w:w="1985" w:type="dxa"/>
          </w:tcPr>
          <w:p w:rsidR="00261F1F" w:rsidRPr="00BA3DD2" w:rsidRDefault="00261F1F" w:rsidP="00EF19D2">
            <w:pPr>
              <w:jc w:val="center"/>
              <w:rPr>
                <w:rFonts w:ascii="Times New Roman" w:hAnsi="Times New Roman" w:cs="Times New Roman"/>
                <w:sz w:val="24"/>
                <w:szCs w:val="24"/>
              </w:rPr>
            </w:pPr>
            <w:r w:rsidRPr="00BA3DD2">
              <w:rPr>
                <w:rFonts w:ascii="Times New Roman" w:hAnsi="Times New Roman" w:cs="Times New Roman"/>
                <w:sz w:val="24"/>
                <w:szCs w:val="24"/>
              </w:rPr>
              <w:t>215.403.000.00</w:t>
            </w:r>
          </w:p>
        </w:tc>
        <w:tc>
          <w:tcPr>
            <w:tcW w:w="992" w:type="dxa"/>
          </w:tcPr>
          <w:p w:rsidR="00261F1F" w:rsidRPr="00BA3DD2" w:rsidRDefault="00261F1F" w:rsidP="00EF19D2">
            <w:pPr>
              <w:jc w:val="center"/>
              <w:rPr>
                <w:rFonts w:ascii="Times New Roman" w:hAnsi="Times New Roman" w:cs="Times New Roman"/>
                <w:sz w:val="24"/>
                <w:szCs w:val="24"/>
              </w:rPr>
            </w:pPr>
            <w:r w:rsidRPr="00BA3DD2">
              <w:rPr>
                <w:rFonts w:ascii="Times New Roman" w:hAnsi="Times New Roman" w:cs="Times New Roman"/>
                <w:sz w:val="24"/>
                <w:szCs w:val="24"/>
              </w:rPr>
              <w:t>67,60</w:t>
            </w:r>
          </w:p>
        </w:tc>
        <w:tc>
          <w:tcPr>
            <w:tcW w:w="1984" w:type="dxa"/>
          </w:tcPr>
          <w:p w:rsidR="00261F1F" w:rsidRPr="00BA3DD2" w:rsidRDefault="00261F1F" w:rsidP="00EF19D2">
            <w:pPr>
              <w:jc w:val="center"/>
              <w:rPr>
                <w:rFonts w:ascii="Times New Roman" w:hAnsi="Times New Roman" w:cs="Times New Roman"/>
                <w:sz w:val="24"/>
                <w:szCs w:val="24"/>
              </w:rPr>
            </w:pPr>
            <w:r w:rsidRPr="00BA3DD2">
              <w:rPr>
                <w:rFonts w:ascii="Times New Roman" w:hAnsi="Times New Roman" w:cs="Times New Roman"/>
                <w:sz w:val="24"/>
                <w:szCs w:val="24"/>
              </w:rPr>
              <w:t>262.610.500</w:t>
            </w:r>
          </w:p>
        </w:tc>
      </w:tr>
    </w:tbl>
    <w:p w:rsidR="00261F1F" w:rsidRDefault="00261F1F" w:rsidP="00261F1F">
      <w:pPr>
        <w:jc w:val="center"/>
        <w:rPr>
          <w:rFonts w:ascii="Times New Roman" w:hAnsi="Times New Roman" w:cs="Times New Roman"/>
          <w:b/>
          <w:sz w:val="24"/>
          <w:szCs w:val="24"/>
        </w:rPr>
      </w:pPr>
    </w:p>
    <w:p w:rsidR="00261F1F" w:rsidRDefault="00261F1F" w:rsidP="00261F1F">
      <w:pPr>
        <w:jc w:val="center"/>
        <w:rPr>
          <w:rFonts w:ascii="Times New Roman" w:hAnsi="Times New Roman" w:cs="Times New Roman"/>
          <w:b/>
          <w:sz w:val="24"/>
          <w:szCs w:val="24"/>
        </w:rPr>
      </w:pPr>
      <w:r>
        <w:rPr>
          <w:rFonts w:ascii="Times New Roman" w:hAnsi="Times New Roman" w:cs="Times New Roman"/>
          <w:b/>
          <w:sz w:val="24"/>
          <w:szCs w:val="24"/>
        </w:rPr>
        <w:t>Per 31 Desember 2018 dan 2017</w:t>
      </w:r>
    </w:p>
    <w:tbl>
      <w:tblPr>
        <w:tblStyle w:val="TableGrid"/>
        <w:tblW w:w="10065" w:type="dxa"/>
        <w:tblInd w:w="-1452" w:type="dxa"/>
        <w:tblLayout w:type="fixed"/>
        <w:tblLook w:val="04A0"/>
      </w:tblPr>
      <w:tblGrid>
        <w:gridCol w:w="3082"/>
        <w:gridCol w:w="2022"/>
        <w:gridCol w:w="1985"/>
        <w:gridCol w:w="992"/>
        <w:gridCol w:w="1984"/>
      </w:tblGrid>
      <w:tr w:rsidR="00261F1F" w:rsidTr="00EF19D2">
        <w:tc>
          <w:tcPr>
            <w:tcW w:w="3082" w:type="dxa"/>
          </w:tcPr>
          <w:p w:rsidR="00261F1F" w:rsidRDefault="00261F1F" w:rsidP="00EF19D2">
            <w:pPr>
              <w:jc w:val="center"/>
              <w:rPr>
                <w:rFonts w:ascii="Times New Roman" w:hAnsi="Times New Roman" w:cs="Times New Roman"/>
                <w:b/>
                <w:sz w:val="24"/>
                <w:szCs w:val="24"/>
              </w:rPr>
            </w:pPr>
            <w:r>
              <w:rPr>
                <w:rFonts w:ascii="Times New Roman" w:hAnsi="Times New Roman" w:cs="Times New Roman"/>
                <w:b/>
                <w:sz w:val="24"/>
                <w:szCs w:val="24"/>
              </w:rPr>
              <w:t>URAIAN</w:t>
            </w:r>
          </w:p>
        </w:tc>
        <w:tc>
          <w:tcPr>
            <w:tcW w:w="2022" w:type="dxa"/>
          </w:tcPr>
          <w:p w:rsidR="00261F1F" w:rsidRDefault="00261F1F" w:rsidP="00EF19D2">
            <w:pPr>
              <w:jc w:val="center"/>
              <w:rPr>
                <w:rFonts w:ascii="Times New Roman" w:hAnsi="Times New Roman" w:cs="Times New Roman"/>
                <w:b/>
                <w:sz w:val="24"/>
                <w:szCs w:val="24"/>
              </w:rPr>
            </w:pPr>
            <w:r>
              <w:rPr>
                <w:rFonts w:ascii="Times New Roman" w:hAnsi="Times New Roman" w:cs="Times New Roman"/>
                <w:b/>
                <w:sz w:val="24"/>
                <w:szCs w:val="24"/>
              </w:rPr>
              <w:t>ANGGARAN 2018</w:t>
            </w:r>
          </w:p>
        </w:tc>
        <w:tc>
          <w:tcPr>
            <w:tcW w:w="1985" w:type="dxa"/>
          </w:tcPr>
          <w:p w:rsidR="00261F1F" w:rsidRDefault="00261F1F" w:rsidP="00EF19D2">
            <w:pPr>
              <w:jc w:val="center"/>
              <w:rPr>
                <w:rFonts w:ascii="Times New Roman" w:hAnsi="Times New Roman" w:cs="Times New Roman"/>
                <w:b/>
                <w:sz w:val="24"/>
                <w:szCs w:val="24"/>
              </w:rPr>
            </w:pPr>
            <w:r>
              <w:rPr>
                <w:rFonts w:ascii="Times New Roman" w:hAnsi="Times New Roman" w:cs="Times New Roman"/>
                <w:b/>
                <w:sz w:val="24"/>
                <w:szCs w:val="24"/>
              </w:rPr>
              <w:t>REALISASI 2018</w:t>
            </w:r>
          </w:p>
        </w:tc>
        <w:tc>
          <w:tcPr>
            <w:tcW w:w="992" w:type="dxa"/>
          </w:tcPr>
          <w:p w:rsidR="00261F1F" w:rsidRDefault="00261F1F" w:rsidP="00EF19D2">
            <w:pPr>
              <w:jc w:val="center"/>
              <w:rPr>
                <w:rFonts w:ascii="Times New Roman" w:hAnsi="Times New Roman" w:cs="Times New Roman"/>
                <w:b/>
                <w:sz w:val="24"/>
                <w:szCs w:val="24"/>
              </w:rPr>
            </w:pPr>
            <w:r>
              <w:rPr>
                <w:rFonts w:ascii="Times New Roman" w:hAnsi="Times New Roman" w:cs="Times New Roman"/>
                <w:b/>
                <w:sz w:val="24"/>
                <w:szCs w:val="24"/>
              </w:rPr>
              <w:t>%</w:t>
            </w:r>
          </w:p>
        </w:tc>
        <w:tc>
          <w:tcPr>
            <w:tcW w:w="1984" w:type="dxa"/>
          </w:tcPr>
          <w:p w:rsidR="00261F1F" w:rsidRDefault="00261F1F" w:rsidP="00EF19D2">
            <w:pPr>
              <w:jc w:val="center"/>
              <w:rPr>
                <w:rFonts w:ascii="Times New Roman" w:hAnsi="Times New Roman" w:cs="Times New Roman"/>
                <w:b/>
                <w:sz w:val="24"/>
                <w:szCs w:val="24"/>
              </w:rPr>
            </w:pPr>
            <w:r>
              <w:rPr>
                <w:rFonts w:ascii="Times New Roman" w:hAnsi="Times New Roman" w:cs="Times New Roman"/>
                <w:b/>
                <w:sz w:val="24"/>
                <w:szCs w:val="24"/>
              </w:rPr>
              <w:t>REALISASI 2017</w:t>
            </w:r>
          </w:p>
        </w:tc>
      </w:tr>
      <w:tr w:rsidR="00261F1F" w:rsidTr="00EF19D2">
        <w:tc>
          <w:tcPr>
            <w:tcW w:w="3082" w:type="dxa"/>
          </w:tcPr>
          <w:p w:rsidR="00261F1F" w:rsidRPr="00BA3DD2" w:rsidRDefault="00261F1F" w:rsidP="00EF19D2">
            <w:pPr>
              <w:jc w:val="center"/>
              <w:rPr>
                <w:rFonts w:ascii="Times New Roman" w:hAnsi="Times New Roman" w:cs="Times New Roman"/>
                <w:sz w:val="24"/>
                <w:szCs w:val="24"/>
              </w:rPr>
            </w:pPr>
            <w:r>
              <w:rPr>
                <w:rFonts w:ascii="Times New Roman" w:hAnsi="Times New Roman" w:cs="Times New Roman"/>
                <w:sz w:val="24"/>
                <w:szCs w:val="24"/>
              </w:rPr>
              <w:t>Pendapatan Retribusi Daerah</w:t>
            </w:r>
          </w:p>
        </w:tc>
        <w:tc>
          <w:tcPr>
            <w:tcW w:w="2022" w:type="dxa"/>
          </w:tcPr>
          <w:p w:rsidR="00261F1F" w:rsidRPr="00BA3DD2" w:rsidRDefault="00261F1F" w:rsidP="00EF19D2">
            <w:pPr>
              <w:jc w:val="center"/>
              <w:rPr>
                <w:rFonts w:ascii="Times New Roman" w:hAnsi="Times New Roman" w:cs="Times New Roman"/>
                <w:sz w:val="24"/>
                <w:szCs w:val="24"/>
              </w:rPr>
            </w:pPr>
            <w:r>
              <w:rPr>
                <w:rFonts w:ascii="Times New Roman" w:hAnsi="Times New Roman" w:cs="Times New Roman"/>
                <w:sz w:val="24"/>
                <w:szCs w:val="24"/>
              </w:rPr>
              <w:t>308.571.500.00</w:t>
            </w:r>
          </w:p>
        </w:tc>
        <w:tc>
          <w:tcPr>
            <w:tcW w:w="1985" w:type="dxa"/>
          </w:tcPr>
          <w:p w:rsidR="00261F1F" w:rsidRPr="00BA3DD2" w:rsidRDefault="00261F1F" w:rsidP="00EF19D2">
            <w:pPr>
              <w:jc w:val="center"/>
              <w:rPr>
                <w:rFonts w:ascii="Times New Roman" w:hAnsi="Times New Roman" w:cs="Times New Roman"/>
                <w:sz w:val="24"/>
                <w:szCs w:val="24"/>
              </w:rPr>
            </w:pPr>
            <w:r>
              <w:rPr>
                <w:rFonts w:ascii="Times New Roman" w:hAnsi="Times New Roman" w:cs="Times New Roman"/>
                <w:sz w:val="24"/>
                <w:szCs w:val="24"/>
              </w:rPr>
              <w:t>276.049.000.00</w:t>
            </w:r>
          </w:p>
        </w:tc>
        <w:tc>
          <w:tcPr>
            <w:tcW w:w="992" w:type="dxa"/>
          </w:tcPr>
          <w:p w:rsidR="00261F1F" w:rsidRPr="00BA3DD2" w:rsidRDefault="00261F1F" w:rsidP="00EF19D2">
            <w:pPr>
              <w:jc w:val="center"/>
              <w:rPr>
                <w:rFonts w:ascii="Times New Roman" w:hAnsi="Times New Roman" w:cs="Times New Roman"/>
                <w:sz w:val="24"/>
                <w:szCs w:val="24"/>
              </w:rPr>
            </w:pPr>
            <w:r>
              <w:rPr>
                <w:rFonts w:ascii="Times New Roman" w:hAnsi="Times New Roman" w:cs="Times New Roman"/>
                <w:sz w:val="24"/>
                <w:szCs w:val="24"/>
              </w:rPr>
              <w:t>89,46</w:t>
            </w:r>
          </w:p>
        </w:tc>
        <w:tc>
          <w:tcPr>
            <w:tcW w:w="1984" w:type="dxa"/>
          </w:tcPr>
          <w:p w:rsidR="00261F1F" w:rsidRPr="00BA3DD2" w:rsidRDefault="00261F1F" w:rsidP="00EF19D2">
            <w:pPr>
              <w:jc w:val="center"/>
              <w:rPr>
                <w:rFonts w:ascii="Times New Roman" w:hAnsi="Times New Roman" w:cs="Times New Roman"/>
                <w:sz w:val="24"/>
                <w:szCs w:val="24"/>
              </w:rPr>
            </w:pPr>
            <w:r>
              <w:rPr>
                <w:rFonts w:ascii="Times New Roman" w:hAnsi="Times New Roman" w:cs="Times New Roman"/>
                <w:sz w:val="24"/>
                <w:szCs w:val="24"/>
              </w:rPr>
              <w:t>215.403.000.00</w:t>
            </w:r>
          </w:p>
        </w:tc>
      </w:tr>
      <w:tr w:rsidR="00261F1F" w:rsidTr="00EF19D2">
        <w:tc>
          <w:tcPr>
            <w:tcW w:w="3082" w:type="dxa"/>
          </w:tcPr>
          <w:p w:rsidR="00261F1F" w:rsidRDefault="00261F1F" w:rsidP="00EF19D2">
            <w:pPr>
              <w:jc w:val="center"/>
              <w:rPr>
                <w:rFonts w:ascii="Times New Roman" w:hAnsi="Times New Roman" w:cs="Times New Roman"/>
                <w:sz w:val="24"/>
                <w:szCs w:val="24"/>
              </w:rPr>
            </w:pPr>
            <w:r>
              <w:rPr>
                <w:rFonts w:ascii="Times New Roman" w:hAnsi="Times New Roman" w:cs="Times New Roman"/>
                <w:sz w:val="24"/>
                <w:szCs w:val="24"/>
              </w:rPr>
              <w:t>Lain-lain PAD yang sah</w:t>
            </w:r>
          </w:p>
        </w:tc>
        <w:tc>
          <w:tcPr>
            <w:tcW w:w="2022" w:type="dxa"/>
          </w:tcPr>
          <w:p w:rsidR="00261F1F" w:rsidRDefault="00261F1F" w:rsidP="00EF19D2">
            <w:pPr>
              <w:jc w:val="center"/>
              <w:rPr>
                <w:rFonts w:ascii="Times New Roman" w:hAnsi="Times New Roman" w:cs="Times New Roman"/>
                <w:sz w:val="24"/>
                <w:szCs w:val="24"/>
              </w:rPr>
            </w:pPr>
            <w:r>
              <w:rPr>
                <w:rFonts w:ascii="Times New Roman" w:hAnsi="Times New Roman" w:cs="Times New Roman"/>
                <w:sz w:val="24"/>
                <w:szCs w:val="24"/>
              </w:rPr>
              <w:t>0,00</w:t>
            </w:r>
          </w:p>
        </w:tc>
        <w:tc>
          <w:tcPr>
            <w:tcW w:w="1985" w:type="dxa"/>
          </w:tcPr>
          <w:p w:rsidR="00261F1F" w:rsidRPr="00BA3DD2" w:rsidRDefault="00261F1F" w:rsidP="00EF19D2">
            <w:pPr>
              <w:jc w:val="center"/>
              <w:rPr>
                <w:rFonts w:ascii="Times New Roman" w:hAnsi="Times New Roman" w:cs="Times New Roman"/>
                <w:sz w:val="24"/>
                <w:szCs w:val="24"/>
              </w:rPr>
            </w:pPr>
            <w:r w:rsidRPr="00BA3DD2">
              <w:rPr>
                <w:rFonts w:ascii="Times New Roman" w:hAnsi="Times New Roman" w:cs="Times New Roman"/>
                <w:sz w:val="24"/>
                <w:szCs w:val="24"/>
              </w:rPr>
              <w:t>0,00</w:t>
            </w:r>
          </w:p>
        </w:tc>
        <w:tc>
          <w:tcPr>
            <w:tcW w:w="992" w:type="dxa"/>
          </w:tcPr>
          <w:p w:rsidR="00261F1F" w:rsidRPr="00BA3DD2" w:rsidRDefault="00261F1F" w:rsidP="00EF19D2">
            <w:pPr>
              <w:jc w:val="center"/>
              <w:rPr>
                <w:rFonts w:ascii="Times New Roman" w:hAnsi="Times New Roman" w:cs="Times New Roman"/>
                <w:sz w:val="24"/>
                <w:szCs w:val="24"/>
              </w:rPr>
            </w:pPr>
            <w:r w:rsidRPr="00BA3DD2">
              <w:rPr>
                <w:rFonts w:ascii="Times New Roman" w:hAnsi="Times New Roman" w:cs="Times New Roman"/>
                <w:sz w:val="24"/>
                <w:szCs w:val="24"/>
              </w:rPr>
              <w:t>0,00</w:t>
            </w:r>
          </w:p>
        </w:tc>
        <w:tc>
          <w:tcPr>
            <w:tcW w:w="1984" w:type="dxa"/>
          </w:tcPr>
          <w:p w:rsidR="00261F1F" w:rsidRPr="00BA3DD2" w:rsidRDefault="00261F1F" w:rsidP="00EF19D2">
            <w:pPr>
              <w:jc w:val="center"/>
              <w:rPr>
                <w:rFonts w:ascii="Times New Roman" w:hAnsi="Times New Roman" w:cs="Times New Roman"/>
                <w:sz w:val="24"/>
                <w:szCs w:val="24"/>
              </w:rPr>
            </w:pPr>
            <w:r w:rsidRPr="00BA3DD2">
              <w:rPr>
                <w:rFonts w:ascii="Times New Roman" w:hAnsi="Times New Roman" w:cs="Times New Roman"/>
                <w:sz w:val="24"/>
                <w:szCs w:val="24"/>
              </w:rPr>
              <w:t>0,00</w:t>
            </w:r>
          </w:p>
        </w:tc>
      </w:tr>
      <w:tr w:rsidR="00261F1F" w:rsidTr="00EF19D2">
        <w:tc>
          <w:tcPr>
            <w:tcW w:w="3082" w:type="dxa"/>
          </w:tcPr>
          <w:p w:rsidR="00261F1F" w:rsidRDefault="00261F1F" w:rsidP="00EF19D2">
            <w:pPr>
              <w:jc w:val="center"/>
              <w:rPr>
                <w:rFonts w:ascii="Times New Roman" w:hAnsi="Times New Roman" w:cs="Times New Roman"/>
                <w:sz w:val="24"/>
                <w:szCs w:val="24"/>
              </w:rPr>
            </w:pPr>
            <w:r>
              <w:rPr>
                <w:rFonts w:ascii="Times New Roman" w:hAnsi="Times New Roman" w:cs="Times New Roman"/>
                <w:sz w:val="24"/>
                <w:szCs w:val="24"/>
              </w:rPr>
              <w:t>JUMLAH</w:t>
            </w:r>
          </w:p>
        </w:tc>
        <w:tc>
          <w:tcPr>
            <w:tcW w:w="2022" w:type="dxa"/>
          </w:tcPr>
          <w:p w:rsidR="00261F1F" w:rsidRDefault="00261F1F" w:rsidP="00EF19D2">
            <w:pPr>
              <w:jc w:val="center"/>
              <w:rPr>
                <w:rFonts w:ascii="Times New Roman" w:hAnsi="Times New Roman" w:cs="Times New Roman"/>
                <w:sz w:val="24"/>
                <w:szCs w:val="24"/>
              </w:rPr>
            </w:pPr>
            <w:r>
              <w:rPr>
                <w:rFonts w:ascii="Times New Roman" w:hAnsi="Times New Roman" w:cs="Times New Roman"/>
                <w:sz w:val="24"/>
                <w:szCs w:val="24"/>
              </w:rPr>
              <w:t>308.571.500.00</w:t>
            </w:r>
          </w:p>
        </w:tc>
        <w:tc>
          <w:tcPr>
            <w:tcW w:w="1985" w:type="dxa"/>
          </w:tcPr>
          <w:p w:rsidR="00261F1F" w:rsidRPr="00BA3DD2" w:rsidRDefault="00261F1F" w:rsidP="00EF19D2">
            <w:pPr>
              <w:jc w:val="center"/>
              <w:rPr>
                <w:rFonts w:ascii="Times New Roman" w:hAnsi="Times New Roman" w:cs="Times New Roman"/>
                <w:sz w:val="24"/>
                <w:szCs w:val="24"/>
              </w:rPr>
            </w:pPr>
            <w:r>
              <w:rPr>
                <w:rFonts w:ascii="Times New Roman" w:hAnsi="Times New Roman" w:cs="Times New Roman"/>
                <w:sz w:val="24"/>
                <w:szCs w:val="24"/>
              </w:rPr>
              <w:t>276.049.000.00</w:t>
            </w:r>
          </w:p>
        </w:tc>
        <w:tc>
          <w:tcPr>
            <w:tcW w:w="992" w:type="dxa"/>
          </w:tcPr>
          <w:p w:rsidR="00261F1F" w:rsidRPr="00BA3DD2" w:rsidRDefault="00261F1F" w:rsidP="00EF19D2">
            <w:pPr>
              <w:jc w:val="center"/>
              <w:rPr>
                <w:rFonts w:ascii="Times New Roman" w:hAnsi="Times New Roman" w:cs="Times New Roman"/>
                <w:sz w:val="24"/>
                <w:szCs w:val="24"/>
              </w:rPr>
            </w:pPr>
            <w:r>
              <w:rPr>
                <w:rFonts w:ascii="Times New Roman" w:hAnsi="Times New Roman" w:cs="Times New Roman"/>
                <w:sz w:val="24"/>
                <w:szCs w:val="24"/>
              </w:rPr>
              <w:t>89,46</w:t>
            </w:r>
          </w:p>
        </w:tc>
        <w:tc>
          <w:tcPr>
            <w:tcW w:w="1984" w:type="dxa"/>
          </w:tcPr>
          <w:p w:rsidR="00261F1F" w:rsidRPr="00BA3DD2" w:rsidRDefault="00261F1F" w:rsidP="00EF19D2">
            <w:pPr>
              <w:jc w:val="center"/>
              <w:rPr>
                <w:rFonts w:ascii="Times New Roman" w:hAnsi="Times New Roman" w:cs="Times New Roman"/>
                <w:sz w:val="24"/>
                <w:szCs w:val="24"/>
              </w:rPr>
            </w:pPr>
            <w:r>
              <w:rPr>
                <w:rFonts w:ascii="Times New Roman" w:hAnsi="Times New Roman" w:cs="Times New Roman"/>
                <w:sz w:val="24"/>
                <w:szCs w:val="24"/>
              </w:rPr>
              <w:t>215.403.000.00</w:t>
            </w:r>
          </w:p>
        </w:tc>
      </w:tr>
    </w:tbl>
    <w:p w:rsidR="00261F1F" w:rsidRDefault="00261F1F" w:rsidP="00261F1F">
      <w:pPr>
        <w:jc w:val="center"/>
        <w:rPr>
          <w:rFonts w:ascii="Times New Roman" w:hAnsi="Times New Roman" w:cs="Times New Roman"/>
          <w:b/>
          <w:sz w:val="24"/>
          <w:szCs w:val="24"/>
        </w:rPr>
      </w:pPr>
    </w:p>
    <w:p w:rsidR="00261F1F" w:rsidRDefault="008577D5" w:rsidP="00261F1F">
      <w:pPr>
        <w:jc w:val="center"/>
        <w:rPr>
          <w:rFonts w:ascii="Times New Roman" w:hAnsi="Times New Roman" w:cs="Times New Roman"/>
          <w:b/>
          <w:sz w:val="24"/>
          <w:szCs w:val="24"/>
        </w:rPr>
      </w:pPr>
      <w:r>
        <w:rPr>
          <w:rFonts w:ascii="Times New Roman" w:hAnsi="Times New Roman" w:cs="Times New Roman"/>
          <w:b/>
          <w:sz w:val="24"/>
          <w:szCs w:val="24"/>
        </w:rPr>
        <w:t>2019</w:t>
      </w:r>
    </w:p>
    <w:p w:rsidR="00261F1F" w:rsidRDefault="00261F1F" w:rsidP="00261F1F">
      <w:pPr>
        <w:jc w:val="center"/>
        <w:rPr>
          <w:rFonts w:ascii="Times New Roman" w:hAnsi="Times New Roman" w:cs="Times New Roman"/>
          <w:b/>
          <w:sz w:val="24"/>
          <w:szCs w:val="24"/>
        </w:rPr>
      </w:pPr>
    </w:p>
    <w:tbl>
      <w:tblPr>
        <w:tblStyle w:val="TableGrid"/>
        <w:tblW w:w="10065" w:type="dxa"/>
        <w:tblInd w:w="-1452" w:type="dxa"/>
        <w:tblLayout w:type="fixed"/>
        <w:tblLook w:val="04A0"/>
      </w:tblPr>
      <w:tblGrid>
        <w:gridCol w:w="3082"/>
        <w:gridCol w:w="2022"/>
        <w:gridCol w:w="1985"/>
        <w:gridCol w:w="992"/>
        <w:gridCol w:w="1984"/>
      </w:tblGrid>
      <w:tr w:rsidR="00261F1F" w:rsidTr="00EF19D2">
        <w:tc>
          <w:tcPr>
            <w:tcW w:w="3082" w:type="dxa"/>
          </w:tcPr>
          <w:p w:rsidR="00261F1F" w:rsidRDefault="00261F1F" w:rsidP="00EF19D2">
            <w:pPr>
              <w:jc w:val="center"/>
              <w:rPr>
                <w:rFonts w:ascii="Times New Roman" w:hAnsi="Times New Roman" w:cs="Times New Roman"/>
                <w:b/>
                <w:sz w:val="24"/>
                <w:szCs w:val="24"/>
              </w:rPr>
            </w:pPr>
            <w:r>
              <w:rPr>
                <w:rFonts w:ascii="Times New Roman" w:hAnsi="Times New Roman" w:cs="Times New Roman"/>
                <w:b/>
                <w:sz w:val="24"/>
                <w:szCs w:val="24"/>
              </w:rPr>
              <w:t>URAIAN</w:t>
            </w:r>
          </w:p>
        </w:tc>
        <w:tc>
          <w:tcPr>
            <w:tcW w:w="2022" w:type="dxa"/>
          </w:tcPr>
          <w:p w:rsidR="00261F1F" w:rsidRDefault="00261F1F" w:rsidP="00EF19D2">
            <w:pPr>
              <w:jc w:val="center"/>
              <w:rPr>
                <w:rFonts w:ascii="Times New Roman" w:hAnsi="Times New Roman" w:cs="Times New Roman"/>
                <w:b/>
                <w:sz w:val="24"/>
                <w:szCs w:val="24"/>
              </w:rPr>
            </w:pPr>
            <w:r>
              <w:rPr>
                <w:rFonts w:ascii="Times New Roman" w:hAnsi="Times New Roman" w:cs="Times New Roman"/>
                <w:b/>
                <w:sz w:val="24"/>
                <w:szCs w:val="24"/>
              </w:rPr>
              <w:t>ANGGARAN 2019</w:t>
            </w:r>
          </w:p>
        </w:tc>
        <w:tc>
          <w:tcPr>
            <w:tcW w:w="1985" w:type="dxa"/>
          </w:tcPr>
          <w:p w:rsidR="00261F1F" w:rsidRDefault="00261F1F" w:rsidP="00EF19D2">
            <w:pPr>
              <w:jc w:val="center"/>
              <w:rPr>
                <w:rFonts w:ascii="Times New Roman" w:hAnsi="Times New Roman" w:cs="Times New Roman"/>
                <w:b/>
                <w:sz w:val="24"/>
                <w:szCs w:val="24"/>
              </w:rPr>
            </w:pPr>
            <w:r>
              <w:rPr>
                <w:rFonts w:ascii="Times New Roman" w:hAnsi="Times New Roman" w:cs="Times New Roman"/>
                <w:b/>
                <w:sz w:val="24"/>
                <w:szCs w:val="24"/>
              </w:rPr>
              <w:t>REALISASI 2019</w:t>
            </w:r>
          </w:p>
        </w:tc>
        <w:tc>
          <w:tcPr>
            <w:tcW w:w="992" w:type="dxa"/>
          </w:tcPr>
          <w:p w:rsidR="00261F1F" w:rsidRDefault="00261F1F" w:rsidP="00EF19D2">
            <w:pPr>
              <w:jc w:val="center"/>
              <w:rPr>
                <w:rFonts w:ascii="Times New Roman" w:hAnsi="Times New Roman" w:cs="Times New Roman"/>
                <w:b/>
                <w:sz w:val="24"/>
                <w:szCs w:val="24"/>
              </w:rPr>
            </w:pPr>
            <w:r>
              <w:rPr>
                <w:rFonts w:ascii="Times New Roman" w:hAnsi="Times New Roman" w:cs="Times New Roman"/>
                <w:b/>
                <w:sz w:val="24"/>
                <w:szCs w:val="24"/>
              </w:rPr>
              <w:t>%</w:t>
            </w:r>
          </w:p>
        </w:tc>
        <w:tc>
          <w:tcPr>
            <w:tcW w:w="1984" w:type="dxa"/>
          </w:tcPr>
          <w:p w:rsidR="00261F1F" w:rsidRDefault="00261F1F" w:rsidP="00EF19D2">
            <w:pPr>
              <w:jc w:val="center"/>
              <w:rPr>
                <w:rFonts w:ascii="Times New Roman" w:hAnsi="Times New Roman" w:cs="Times New Roman"/>
                <w:b/>
                <w:sz w:val="24"/>
                <w:szCs w:val="24"/>
              </w:rPr>
            </w:pPr>
            <w:r>
              <w:rPr>
                <w:rFonts w:ascii="Times New Roman" w:hAnsi="Times New Roman" w:cs="Times New Roman"/>
                <w:b/>
                <w:sz w:val="24"/>
                <w:szCs w:val="24"/>
              </w:rPr>
              <w:t>REALISASI 2018</w:t>
            </w:r>
          </w:p>
        </w:tc>
      </w:tr>
      <w:tr w:rsidR="00261F1F" w:rsidTr="00EF19D2">
        <w:tc>
          <w:tcPr>
            <w:tcW w:w="3082" w:type="dxa"/>
          </w:tcPr>
          <w:p w:rsidR="00261F1F" w:rsidRPr="00BA3DD2" w:rsidRDefault="00261F1F" w:rsidP="00EF19D2">
            <w:pPr>
              <w:jc w:val="center"/>
              <w:rPr>
                <w:rFonts w:ascii="Times New Roman" w:hAnsi="Times New Roman" w:cs="Times New Roman"/>
                <w:sz w:val="24"/>
                <w:szCs w:val="24"/>
              </w:rPr>
            </w:pPr>
            <w:r>
              <w:rPr>
                <w:rFonts w:ascii="Times New Roman" w:hAnsi="Times New Roman" w:cs="Times New Roman"/>
                <w:sz w:val="24"/>
                <w:szCs w:val="24"/>
              </w:rPr>
              <w:t>Pendapatan Retribusi Daerah</w:t>
            </w:r>
          </w:p>
        </w:tc>
        <w:tc>
          <w:tcPr>
            <w:tcW w:w="2022" w:type="dxa"/>
          </w:tcPr>
          <w:p w:rsidR="00261F1F" w:rsidRPr="00BA3DD2" w:rsidRDefault="00261F1F" w:rsidP="00EF19D2">
            <w:pPr>
              <w:jc w:val="center"/>
              <w:rPr>
                <w:rFonts w:ascii="Times New Roman" w:hAnsi="Times New Roman" w:cs="Times New Roman"/>
                <w:sz w:val="24"/>
                <w:szCs w:val="24"/>
              </w:rPr>
            </w:pPr>
            <w:r>
              <w:rPr>
                <w:rFonts w:ascii="Times New Roman" w:hAnsi="Times New Roman" w:cs="Times New Roman"/>
              </w:rPr>
              <w:t>300.000.000</w:t>
            </w:r>
          </w:p>
        </w:tc>
        <w:tc>
          <w:tcPr>
            <w:tcW w:w="1985" w:type="dxa"/>
          </w:tcPr>
          <w:p w:rsidR="00261F1F" w:rsidRPr="00BA3DD2" w:rsidRDefault="00261F1F" w:rsidP="00EF19D2">
            <w:pPr>
              <w:jc w:val="center"/>
              <w:rPr>
                <w:rFonts w:ascii="Times New Roman" w:hAnsi="Times New Roman" w:cs="Times New Roman"/>
                <w:sz w:val="24"/>
                <w:szCs w:val="24"/>
              </w:rPr>
            </w:pPr>
            <w:r>
              <w:rPr>
                <w:rFonts w:ascii="Times New Roman" w:hAnsi="Times New Roman" w:cs="Times New Roman"/>
              </w:rPr>
              <w:t>150.000.000</w:t>
            </w:r>
          </w:p>
        </w:tc>
        <w:tc>
          <w:tcPr>
            <w:tcW w:w="992" w:type="dxa"/>
          </w:tcPr>
          <w:p w:rsidR="00261F1F" w:rsidRPr="00BA3DD2" w:rsidRDefault="00261F1F" w:rsidP="00EF19D2">
            <w:pPr>
              <w:jc w:val="center"/>
              <w:rPr>
                <w:rFonts w:ascii="Times New Roman" w:hAnsi="Times New Roman" w:cs="Times New Roman"/>
                <w:sz w:val="24"/>
                <w:szCs w:val="24"/>
              </w:rPr>
            </w:pPr>
            <w:r>
              <w:rPr>
                <w:rFonts w:ascii="Times New Roman" w:hAnsi="Times New Roman" w:cs="Times New Roman"/>
                <w:sz w:val="24"/>
                <w:szCs w:val="24"/>
              </w:rPr>
              <w:t>89,46</w:t>
            </w:r>
          </w:p>
        </w:tc>
        <w:tc>
          <w:tcPr>
            <w:tcW w:w="1984" w:type="dxa"/>
          </w:tcPr>
          <w:p w:rsidR="00261F1F" w:rsidRPr="00BA3DD2" w:rsidRDefault="00261F1F" w:rsidP="00EF19D2">
            <w:pPr>
              <w:jc w:val="center"/>
              <w:rPr>
                <w:rFonts w:ascii="Times New Roman" w:hAnsi="Times New Roman" w:cs="Times New Roman"/>
                <w:sz w:val="24"/>
                <w:szCs w:val="24"/>
              </w:rPr>
            </w:pPr>
            <w:r>
              <w:rPr>
                <w:rFonts w:ascii="Times New Roman" w:hAnsi="Times New Roman" w:cs="Times New Roman"/>
                <w:sz w:val="24"/>
                <w:szCs w:val="24"/>
              </w:rPr>
              <w:t>276.049.000.00</w:t>
            </w:r>
          </w:p>
        </w:tc>
      </w:tr>
      <w:tr w:rsidR="00261F1F" w:rsidTr="00EF19D2">
        <w:tc>
          <w:tcPr>
            <w:tcW w:w="3082" w:type="dxa"/>
          </w:tcPr>
          <w:p w:rsidR="00261F1F" w:rsidRDefault="00261F1F" w:rsidP="00EF19D2">
            <w:pPr>
              <w:jc w:val="center"/>
              <w:rPr>
                <w:rFonts w:ascii="Times New Roman" w:hAnsi="Times New Roman" w:cs="Times New Roman"/>
                <w:sz w:val="24"/>
                <w:szCs w:val="24"/>
              </w:rPr>
            </w:pPr>
            <w:r>
              <w:rPr>
                <w:rFonts w:ascii="Times New Roman" w:hAnsi="Times New Roman" w:cs="Times New Roman"/>
                <w:sz w:val="24"/>
                <w:szCs w:val="24"/>
              </w:rPr>
              <w:t>Lain-lain PAD yang sah</w:t>
            </w:r>
          </w:p>
        </w:tc>
        <w:tc>
          <w:tcPr>
            <w:tcW w:w="2022" w:type="dxa"/>
          </w:tcPr>
          <w:p w:rsidR="00261F1F" w:rsidRDefault="00261F1F" w:rsidP="00EF19D2">
            <w:pPr>
              <w:jc w:val="center"/>
              <w:rPr>
                <w:rFonts w:ascii="Times New Roman" w:hAnsi="Times New Roman" w:cs="Times New Roman"/>
                <w:sz w:val="24"/>
                <w:szCs w:val="24"/>
              </w:rPr>
            </w:pPr>
            <w:r>
              <w:rPr>
                <w:rFonts w:ascii="Times New Roman" w:hAnsi="Times New Roman" w:cs="Times New Roman"/>
                <w:sz w:val="24"/>
                <w:szCs w:val="24"/>
              </w:rPr>
              <w:t>0,00</w:t>
            </w:r>
          </w:p>
        </w:tc>
        <w:tc>
          <w:tcPr>
            <w:tcW w:w="1985" w:type="dxa"/>
          </w:tcPr>
          <w:p w:rsidR="00261F1F" w:rsidRPr="00BA3DD2" w:rsidRDefault="00261F1F" w:rsidP="00EF19D2">
            <w:pPr>
              <w:jc w:val="center"/>
              <w:rPr>
                <w:rFonts w:ascii="Times New Roman" w:hAnsi="Times New Roman" w:cs="Times New Roman"/>
                <w:sz w:val="24"/>
                <w:szCs w:val="24"/>
              </w:rPr>
            </w:pPr>
            <w:r w:rsidRPr="00BA3DD2">
              <w:rPr>
                <w:rFonts w:ascii="Times New Roman" w:hAnsi="Times New Roman" w:cs="Times New Roman"/>
                <w:sz w:val="24"/>
                <w:szCs w:val="24"/>
              </w:rPr>
              <w:t>0,00</w:t>
            </w:r>
          </w:p>
        </w:tc>
        <w:tc>
          <w:tcPr>
            <w:tcW w:w="992" w:type="dxa"/>
          </w:tcPr>
          <w:p w:rsidR="00261F1F" w:rsidRPr="00BA3DD2" w:rsidRDefault="00261F1F" w:rsidP="00EF19D2">
            <w:pPr>
              <w:jc w:val="center"/>
              <w:rPr>
                <w:rFonts w:ascii="Times New Roman" w:hAnsi="Times New Roman" w:cs="Times New Roman"/>
                <w:sz w:val="24"/>
                <w:szCs w:val="24"/>
              </w:rPr>
            </w:pPr>
            <w:r w:rsidRPr="00BA3DD2">
              <w:rPr>
                <w:rFonts w:ascii="Times New Roman" w:hAnsi="Times New Roman" w:cs="Times New Roman"/>
                <w:sz w:val="24"/>
                <w:szCs w:val="24"/>
              </w:rPr>
              <w:t>0,00</w:t>
            </w:r>
          </w:p>
        </w:tc>
        <w:tc>
          <w:tcPr>
            <w:tcW w:w="1984" w:type="dxa"/>
          </w:tcPr>
          <w:p w:rsidR="00261F1F" w:rsidRPr="00BA3DD2" w:rsidRDefault="00261F1F" w:rsidP="00EF19D2">
            <w:pPr>
              <w:jc w:val="center"/>
              <w:rPr>
                <w:rFonts w:ascii="Times New Roman" w:hAnsi="Times New Roman" w:cs="Times New Roman"/>
                <w:sz w:val="24"/>
                <w:szCs w:val="24"/>
              </w:rPr>
            </w:pPr>
            <w:r w:rsidRPr="00BA3DD2">
              <w:rPr>
                <w:rFonts w:ascii="Times New Roman" w:hAnsi="Times New Roman" w:cs="Times New Roman"/>
                <w:sz w:val="24"/>
                <w:szCs w:val="24"/>
              </w:rPr>
              <w:t>0,00</w:t>
            </w:r>
          </w:p>
        </w:tc>
      </w:tr>
      <w:tr w:rsidR="00261F1F" w:rsidTr="00EF19D2">
        <w:tc>
          <w:tcPr>
            <w:tcW w:w="3082" w:type="dxa"/>
          </w:tcPr>
          <w:p w:rsidR="00261F1F" w:rsidRDefault="00261F1F" w:rsidP="00EF19D2">
            <w:pPr>
              <w:jc w:val="center"/>
              <w:rPr>
                <w:rFonts w:ascii="Times New Roman" w:hAnsi="Times New Roman" w:cs="Times New Roman"/>
                <w:sz w:val="24"/>
                <w:szCs w:val="24"/>
              </w:rPr>
            </w:pPr>
            <w:r>
              <w:rPr>
                <w:rFonts w:ascii="Times New Roman" w:hAnsi="Times New Roman" w:cs="Times New Roman"/>
                <w:sz w:val="24"/>
                <w:szCs w:val="24"/>
              </w:rPr>
              <w:t>JUMLAH</w:t>
            </w:r>
          </w:p>
        </w:tc>
        <w:tc>
          <w:tcPr>
            <w:tcW w:w="2022" w:type="dxa"/>
          </w:tcPr>
          <w:p w:rsidR="00261F1F" w:rsidRDefault="00261F1F" w:rsidP="00EF19D2">
            <w:pPr>
              <w:jc w:val="center"/>
              <w:rPr>
                <w:rFonts w:ascii="Times New Roman" w:hAnsi="Times New Roman" w:cs="Times New Roman"/>
                <w:sz w:val="24"/>
                <w:szCs w:val="24"/>
              </w:rPr>
            </w:pPr>
            <w:r>
              <w:rPr>
                <w:rFonts w:ascii="Times New Roman" w:hAnsi="Times New Roman" w:cs="Times New Roman"/>
              </w:rPr>
              <w:t>300.000.000</w:t>
            </w:r>
          </w:p>
        </w:tc>
        <w:tc>
          <w:tcPr>
            <w:tcW w:w="1985" w:type="dxa"/>
          </w:tcPr>
          <w:p w:rsidR="00261F1F" w:rsidRPr="00BA3DD2" w:rsidRDefault="00261F1F" w:rsidP="00EF19D2">
            <w:pPr>
              <w:jc w:val="center"/>
              <w:rPr>
                <w:rFonts w:ascii="Times New Roman" w:hAnsi="Times New Roman" w:cs="Times New Roman"/>
                <w:sz w:val="24"/>
                <w:szCs w:val="24"/>
              </w:rPr>
            </w:pPr>
            <w:r>
              <w:rPr>
                <w:rFonts w:ascii="Times New Roman" w:hAnsi="Times New Roman" w:cs="Times New Roman"/>
              </w:rPr>
              <w:t>150.000.000</w:t>
            </w:r>
          </w:p>
        </w:tc>
        <w:tc>
          <w:tcPr>
            <w:tcW w:w="992" w:type="dxa"/>
          </w:tcPr>
          <w:p w:rsidR="00261F1F" w:rsidRPr="00BA3DD2" w:rsidRDefault="00261F1F" w:rsidP="00EF19D2">
            <w:pPr>
              <w:jc w:val="center"/>
              <w:rPr>
                <w:rFonts w:ascii="Times New Roman" w:hAnsi="Times New Roman" w:cs="Times New Roman"/>
                <w:sz w:val="24"/>
                <w:szCs w:val="24"/>
              </w:rPr>
            </w:pPr>
            <w:r>
              <w:rPr>
                <w:rFonts w:ascii="Times New Roman" w:hAnsi="Times New Roman" w:cs="Times New Roman"/>
                <w:sz w:val="24"/>
                <w:szCs w:val="24"/>
              </w:rPr>
              <w:t>89,46</w:t>
            </w:r>
          </w:p>
        </w:tc>
        <w:tc>
          <w:tcPr>
            <w:tcW w:w="1984" w:type="dxa"/>
          </w:tcPr>
          <w:p w:rsidR="00261F1F" w:rsidRPr="00BA3DD2" w:rsidRDefault="00261F1F" w:rsidP="00EF19D2">
            <w:pPr>
              <w:jc w:val="center"/>
              <w:rPr>
                <w:rFonts w:ascii="Times New Roman" w:hAnsi="Times New Roman" w:cs="Times New Roman"/>
                <w:sz w:val="24"/>
                <w:szCs w:val="24"/>
              </w:rPr>
            </w:pPr>
            <w:r>
              <w:rPr>
                <w:rFonts w:ascii="Times New Roman" w:hAnsi="Times New Roman" w:cs="Times New Roman"/>
                <w:sz w:val="24"/>
                <w:szCs w:val="24"/>
              </w:rPr>
              <w:t>276.049.000.00</w:t>
            </w:r>
          </w:p>
        </w:tc>
      </w:tr>
    </w:tbl>
    <w:p w:rsidR="00261F1F" w:rsidRDefault="00261F1F" w:rsidP="00261F1F">
      <w:pPr>
        <w:jc w:val="center"/>
        <w:rPr>
          <w:rFonts w:ascii="Times New Roman" w:hAnsi="Times New Roman" w:cs="Times New Roman"/>
          <w:b/>
          <w:sz w:val="24"/>
          <w:szCs w:val="24"/>
        </w:rPr>
      </w:pPr>
    </w:p>
    <w:p w:rsidR="00261F1F" w:rsidRDefault="00261F1F" w:rsidP="00261F1F">
      <w:pPr>
        <w:jc w:val="center"/>
        <w:rPr>
          <w:rFonts w:ascii="Times New Roman" w:hAnsi="Times New Roman" w:cs="Times New Roman"/>
          <w:b/>
          <w:sz w:val="24"/>
          <w:szCs w:val="24"/>
        </w:rPr>
      </w:pPr>
    </w:p>
    <w:p w:rsidR="00261F1F" w:rsidRDefault="00261F1F" w:rsidP="00261F1F">
      <w:pPr>
        <w:rPr>
          <w:rFonts w:ascii="Times New Roman" w:hAnsi="Times New Roman" w:cs="Times New Roman"/>
          <w:b/>
          <w:sz w:val="24"/>
          <w:szCs w:val="24"/>
        </w:rPr>
      </w:pPr>
    </w:p>
    <w:p w:rsidR="00C418F5" w:rsidRDefault="00C418F5" w:rsidP="00261F1F">
      <w:pPr>
        <w:jc w:val="center"/>
        <w:rPr>
          <w:rFonts w:ascii="Times New Roman" w:hAnsi="Times New Roman" w:cs="Times New Roman"/>
          <w:b/>
          <w:sz w:val="24"/>
          <w:szCs w:val="24"/>
        </w:rPr>
      </w:pPr>
    </w:p>
    <w:p w:rsidR="00261F1F" w:rsidRPr="00F04E0D" w:rsidRDefault="00261F1F" w:rsidP="00261F1F">
      <w:pPr>
        <w:jc w:val="center"/>
        <w:rPr>
          <w:rFonts w:ascii="Times New Roman" w:hAnsi="Times New Roman" w:cs="Times New Roman"/>
          <w:b/>
          <w:sz w:val="24"/>
          <w:szCs w:val="24"/>
        </w:rPr>
      </w:pPr>
      <w:r w:rsidRPr="00F04E0D">
        <w:rPr>
          <w:rFonts w:ascii="Times New Roman" w:hAnsi="Times New Roman" w:cs="Times New Roman"/>
          <w:b/>
          <w:sz w:val="24"/>
          <w:szCs w:val="24"/>
        </w:rPr>
        <w:lastRenderedPageBreak/>
        <w:t>PEMERINTAH KABUPATEN BOALEMO</w:t>
      </w:r>
    </w:p>
    <w:p w:rsidR="00261F1F" w:rsidRDefault="00261F1F" w:rsidP="00261F1F">
      <w:pPr>
        <w:jc w:val="center"/>
        <w:rPr>
          <w:rFonts w:ascii="Times New Roman" w:hAnsi="Times New Roman" w:cs="Times New Roman"/>
          <w:b/>
          <w:sz w:val="24"/>
          <w:szCs w:val="24"/>
        </w:rPr>
      </w:pPr>
      <w:r w:rsidRPr="00F04E0D">
        <w:rPr>
          <w:rFonts w:ascii="Times New Roman" w:hAnsi="Times New Roman" w:cs="Times New Roman"/>
          <w:b/>
          <w:sz w:val="24"/>
          <w:szCs w:val="24"/>
        </w:rPr>
        <w:t xml:space="preserve">LAPORAN REALISASI </w:t>
      </w:r>
      <w:r>
        <w:rPr>
          <w:rFonts w:ascii="Times New Roman" w:hAnsi="Times New Roman" w:cs="Times New Roman"/>
          <w:b/>
          <w:sz w:val="24"/>
          <w:szCs w:val="24"/>
        </w:rPr>
        <w:t xml:space="preserve">PENGUJIAN KENDARAAN BERMOTOR </w:t>
      </w:r>
    </w:p>
    <w:p w:rsidR="00261F1F" w:rsidRDefault="00261F1F" w:rsidP="00261F1F">
      <w:pPr>
        <w:jc w:val="center"/>
        <w:rPr>
          <w:rFonts w:ascii="Times New Roman" w:hAnsi="Times New Roman" w:cs="Times New Roman"/>
          <w:b/>
          <w:sz w:val="24"/>
          <w:szCs w:val="24"/>
        </w:rPr>
      </w:pPr>
      <w:r>
        <w:rPr>
          <w:rFonts w:ascii="Times New Roman" w:hAnsi="Times New Roman" w:cs="Times New Roman"/>
          <w:b/>
          <w:sz w:val="24"/>
          <w:szCs w:val="24"/>
        </w:rPr>
        <w:t>Per 2018- agustus</w:t>
      </w:r>
    </w:p>
    <w:tbl>
      <w:tblPr>
        <w:tblStyle w:val="TableGrid"/>
        <w:tblW w:w="0" w:type="auto"/>
        <w:tblLook w:val="04A0"/>
      </w:tblPr>
      <w:tblGrid>
        <w:gridCol w:w="3888"/>
        <w:gridCol w:w="2044"/>
        <w:gridCol w:w="1938"/>
      </w:tblGrid>
      <w:tr w:rsidR="00261F1F" w:rsidTr="00EF19D2">
        <w:trPr>
          <w:trHeight w:val="210"/>
        </w:trPr>
        <w:tc>
          <w:tcPr>
            <w:tcW w:w="4077" w:type="dxa"/>
            <w:vMerge w:val="restart"/>
          </w:tcPr>
          <w:p w:rsidR="00261F1F" w:rsidRDefault="00261F1F" w:rsidP="00EF19D2">
            <w:pPr>
              <w:jc w:val="center"/>
              <w:rPr>
                <w:rFonts w:ascii="Times New Roman" w:hAnsi="Times New Roman" w:cs="Times New Roman"/>
                <w:b/>
                <w:sz w:val="24"/>
                <w:szCs w:val="24"/>
              </w:rPr>
            </w:pPr>
            <w:r>
              <w:rPr>
                <w:rFonts w:ascii="Times New Roman" w:hAnsi="Times New Roman" w:cs="Times New Roman"/>
                <w:b/>
                <w:sz w:val="24"/>
                <w:szCs w:val="24"/>
              </w:rPr>
              <w:t>URAIAN</w:t>
            </w:r>
          </w:p>
        </w:tc>
        <w:tc>
          <w:tcPr>
            <w:tcW w:w="4077" w:type="dxa"/>
            <w:gridSpan w:val="2"/>
            <w:tcBorders>
              <w:bottom w:val="single" w:sz="4" w:space="0" w:color="auto"/>
            </w:tcBorders>
          </w:tcPr>
          <w:p w:rsidR="00261F1F" w:rsidRDefault="00261F1F" w:rsidP="00EF19D2">
            <w:pPr>
              <w:jc w:val="center"/>
              <w:rPr>
                <w:rFonts w:ascii="Times New Roman" w:hAnsi="Times New Roman" w:cs="Times New Roman"/>
                <w:b/>
                <w:sz w:val="24"/>
                <w:szCs w:val="24"/>
              </w:rPr>
            </w:pPr>
            <w:r>
              <w:rPr>
                <w:rFonts w:ascii="Times New Roman" w:hAnsi="Times New Roman" w:cs="Times New Roman"/>
                <w:b/>
                <w:sz w:val="24"/>
                <w:szCs w:val="24"/>
              </w:rPr>
              <w:t>REALISASI 2018</w:t>
            </w:r>
          </w:p>
        </w:tc>
      </w:tr>
      <w:tr w:rsidR="00261F1F" w:rsidTr="00EF19D2">
        <w:trPr>
          <w:trHeight w:val="345"/>
        </w:trPr>
        <w:tc>
          <w:tcPr>
            <w:tcW w:w="4077" w:type="dxa"/>
            <w:vMerge/>
          </w:tcPr>
          <w:p w:rsidR="00261F1F" w:rsidRDefault="00261F1F" w:rsidP="00EF19D2">
            <w:pPr>
              <w:jc w:val="center"/>
              <w:rPr>
                <w:rFonts w:ascii="Times New Roman" w:hAnsi="Times New Roman" w:cs="Times New Roman"/>
                <w:b/>
                <w:sz w:val="24"/>
                <w:szCs w:val="24"/>
              </w:rPr>
            </w:pPr>
          </w:p>
        </w:tc>
        <w:tc>
          <w:tcPr>
            <w:tcW w:w="2100" w:type="dxa"/>
            <w:tcBorders>
              <w:top w:val="single" w:sz="4" w:space="0" w:color="auto"/>
              <w:bottom w:val="single" w:sz="4" w:space="0" w:color="auto"/>
              <w:right w:val="single" w:sz="4" w:space="0" w:color="auto"/>
            </w:tcBorders>
          </w:tcPr>
          <w:p w:rsidR="00261F1F" w:rsidRDefault="00261F1F" w:rsidP="00EF19D2">
            <w:pPr>
              <w:jc w:val="center"/>
              <w:rPr>
                <w:rFonts w:ascii="Times New Roman" w:hAnsi="Times New Roman" w:cs="Times New Roman"/>
                <w:b/>
                <w:sz w:val="24"/>
                <w:szCs w:val="24"/>
              </w:rPr>
            </w:pPr>
            <w:r>
              <w:rPr>
                <w:rFonts w:ascii="Times New Roman" w:hAnsi="Times New Roman" w:cs="Times New Roman"/>
                <w:b/>
                <w:sz w:val="24"/>
                <w:szCs w:val="24"/>
              </w:rPr>
              <w:t>Bulan Lalu</w:t>
            </w:r>
          </w:p>
        </w:tc>
        <w:tc>
          <w:tcPr>
            <w:tcW w:w="1977" w:type="dxa"/>
            <w:tcBorders>
              <w:top w:val="single" w:sz="4" w:space="0" w:color="auto"/>
              <w:left w:val="single" w:sz="4" w:space="0" w:color="auto"/>
              <w:bottom w:val="single" w:sz="4" w:space="0" w:color="auto"/>
            </w:tcBorders>
          </w:tcPr>
          <w:p w:rsidR="00261F1F" w:rsidRDefault="00261F1F" w:rsidP="00EF19D2">
            <w:pPr>
              <w:jc w:val="center"/>
              <w:rPr>
                <w:rFonts w:ascii="Times New Roman" w:hAnsi="Times New Roman" w:cs="Times New Roman"/>
                <w:b/>
                <w:sz w:val="24"/>
                <w:szCs w:val="24"/>
              </w:rPr>
            </w:pPr>
            <w:r>
              <w:rPr>
                <w:rFonts w:ascii="Times New Roman" w:hAnsi="Times New Roman" w:cs="Times New Roman"/>
                <w:b/>
                <w:sz w:val="24"/>
                <w:szCs w:val="24"/>
              </w:rPr>
              <w:t>Bulan Ini</w:t>
            </w:r>
          </w:p>
        </w:tc>
      </w:tr>
      <w:tr w:rsidR="00261F1F" w:rsidTr="00EF19D2">
        <w:trPr>
          <w:trHeight w:val="345"/>
        </w:trPr>
        <w:tc>
          <w:tcPr>
            <w:tcW w:w="4077" w:type="dxa"/>
          </w:tcPr>
          <w:p w:rsidR="00261F1F" w:rsidRPr="00143835" w:rsidRDefault="00261F1F" w:rsidP="00EF19D2">
            <w:pPr>
              <w:jc w:val="both"/>
              <w:rPr>
                <w:rFonts w:ascii="Times New Roman" w:hAnsi="Times New Roman" w:cs="Times New Roman"/>
                <w:sz w:val="24"/>
                <w:szCs w:val="24"/>
              </w:rPr>
            </w:pPr>
            <w:r w:rsidRPr="00143835">
              <w:rPr>
                <w:rFonts w:ascii="Times New Roman" w:hAnsi="Times New Roman" w:cs="Times New Roman"/>
                <w:sz w:val="24"/>
                <w:szCs w:val="24"/>
              </w:rPr>
              <w:t>Tanda uji berkala</w:t>
            </w:r>
          </w:p>
        </w:tc>
        <w:tc>
          <w:tcPr>
            <w:tcW w:w="2100" w:type="dxa"/>
            <w:tcBorders>
              <w:top w:val="single" w:sz="4" w:space="0" w:color="auto"/>
              <w:bottom w:val="single" w:sz="4" w:space="0" w:color="auto"/>
              <w:right w:val="single" w:sz="4" w:space="0" w:color="auto"/>
            </w:tcBorders>
          </w:tcPr>
          <w:p w:rsidR="00261F1F" w:rsidRPr="00ED5030" w:rsidRDefault="00261F1F" w:rsidP="00EF19D2">
            <w:pPr>
              <w:jc w:val="center"/>
              <w:rPr>
                <w:rFonts w:ascii="Times New Roman" w:hAnsi="Times New Roman" w:cs="Times New Roman"/>
                <w:sz w:val="24"/>
                <w:szCs w:val="24"/>
              </w:rPr>
            </w:pPr>
            <w:r w:rsidRPr="00ED5030">
              <w:rPr>
                <w:rFonts w:ascii="Times New Roman" w:hAnsi="Times New Roman" w:cs="Times New Roman"/>
                <w:sz w:val="24"/>
                <w:szCs w:val="24"/>
              </w:rPr>
              <w:t>10.656.000</w:t>
            </w:r>
          </w:p>
        </w:tc>
        <w:tc>
          <w:tcPr>
            <w:tcW w:w="1977" w:type="dxa"/>
            <w:tcBorders>
              <w:top w:val="single" w:sz="4" w:space="0" w:color="auto"/>
              <w:left w:val="single" w:sz="4" w:space="0" w:color="auto"/>
              <w:bottom w:val="single" w:sz="4" w:space="0" w:color="auto"/>
            </w:tcBorders>
          </w:tcPr>
          <w:p w:rsidR="00261F1F" w:rsidRPr="00ED5030" w:rsidRDefault="00261F1F" w:rsidP="00EF19D2">
            <w:pPr>
              <w:jc w:val="center"/>
              <w:rPr>
                <w:rFonts w:ascii="Times New Roman" w:hAnsi="Times New Roman" w:cs="Times New Roman"/>
                <w:sz w:val="24"/>
                <w:szCs w:val="24"/>
              </w:rPr>
            </w:pPr>
            <w:r w:rsidRPr="00ED5030">
              <w:rPr>
                <w:rFonts w:ascii="Times New Roman" w:hAnsi="Times New Roman" w:cs="Times New Roman"/>
                <w:sz w:val="24"/>
                <w:szCs w:val="24"/>
              </w:rPr>
              <w:t>11.136.000</w:t>
            </w:r>
          </w:p>
        </w:tc>
      </w:tr>
      <w:tr w:rsidR="00261F1F" w:rsidTr="00EF19D2">
        <w:trPr>
          <w:trHeight w:val="345"/>
        </w:trPr>
        <w:tc>
          <w:tcPr>
            <w:tcW w:w="4077" w:type="dxa"/>
          </w:tcPr>
          <w:p w:rsidR="00261F1F" w:rsidRPr="00143835" w:rsidRDefault="00261F1F" w:rsidP="00EF19D2">
            <w:pPr>
              <w:jc w:val="both"/>
              <w:rPr>
                <w:rFonts w:ascii="Times New Roman" w:hAnsi="Times New Roman" w:cs="Times New Roman"/>
                <w:sz w:val="24"/>
                <w:szCs w:val="24"/>
              </w:rPr>
            </w:pPr>
            <w:r w:rsidRPr="00143835">
              <w:rPr>
                <w:rFonts w:ascii="Times New Roman" w:hAnsi="Times New Roman" w:cs="Times New Roman"/>
                <w:sz w:val="24"/>
                <w:szCs w:val="24"/>
              </w:rPr>
              <w:t>Buku KIR</w:t>
            </w:r>
          </w:p>
        </w:tc>
        <w:tc>
          <w:tcPr>
            <w:tcW w:w="2100" w:type="dxa"/>
            <w:tcBorders>
              <w:top w:val="single" w:sz="4" w:space="0" w:color="auto"/>
              <w:bottom w:val="single" w:sz="4" w:space="0" w:color="auto"/>
              <w:right w:val="single" w:sz="4" w:space="0" w:color="auto"/>
            </w:tcBorders>
          </w:tcPr>
          <w:p w:rsidR="00261F1F" w:rsidRPr="00ED5030" w:rsidRDefault="00261F1F" w:rsidP="00EF19D2">
            <w:pPr>
              <w:jc w:val="center"/>
              <w:rPr>
                <w:rFonts w:ascii="Times New Roman" w:hAnsi="Times New Roman" w:cs="Times New Roman"/>
                <w:sz w:val="24"/>
                <w:szCs w:val="24"/>
              </w:rPr>
            </w:pPr>
            <w:r w:rsidRPr="00ED5030">
              <w:rPr>
                <w:rFonts w:ascii="Times New Roman" w:hAnsi="Times New Roman" w:cs="Times New Roman"/>
                <w:sz w:val="24"/>
                <w:szCs w:val="24"/>
              </w:rPr>
              <w:t>5.769.000</w:t>
            </w:r>
          </w:p>
        </w:tc>
        <w:tc>
          <w:tcPr>
            <w:tcW w:w="1977" w:type="dxa"/>
            <w:tcBorders>
              <w:top w:val="single" w:sz="4" w:space="0" w:color="auto"/>
              <w:left w:val="single" w:sz="4" w:space="0" w:color="auto"/>
              <w:bottom w:val="single" w:sz="4" w:space="0" w:color="auto"/>
            </w:tcBorders>
          </w:tcPr>
          <w:p w:rsidR="00261F1F" w:rsidRPr="00ED5030" w:rsidRDefault="00261F1F" w:rsidP="00EF19D2">
            <w:pPr>
              <w:jc w:val="center"/>
              <w:rPr>
                <w:rFonts w:ascii="Times New Roman" w:hAnsi="Times New Roman" w:cs="Times New Roman"/>
                <w:sz w:val="24"/>
                <w:szCs w:val="24"/>
              </w:rPr>
            </w:pPr>
            <w:r w:rsidRPr="00ED5030">
              <w:rPr>
                <w:rFonts w:ascii="Times New Roman" w:hAnsi="Times New Roman" w:cs="Times New Roman"/>
                <w:sz w:val="24"/>
                <w:szCs w:val="24"/>
              </w:rPr>
              <w:t>5.931.000</w:t>
            </w:r>
          </w:p>
        </w:tc>
      </w:tr>
      <w:tr w:rsidR="00261F1F" w:rsidTr="00EF19D2">
        <w:trPr>
          <w:trHeight w:val="345"/>
        </w:trPr>
        <w:tc>
          <w:tcPr>
            <w:tcW w:w="4077" w:type="dxa"/>
          </w:tcPr>
          <w:p w:rsidR="00261F1F" w:rsidRPr="00143835" w:rsidRDefault="00261F1F" w:rsidP="00EF19D2">
            <w:pPr>
              <w:jc w:val="both"/>
              <w:rPr>
                <w:rFonts w:ascii="Times New Roman" w:hAnsi="Times New Roman" w:cs="Times New Roman"/>
                <w:sz w:val="24"/>
                <w:szCs w:val="24"/>
              </w:rPr>
            </w:pPr>
            <w:r w:rsidRPr="00143835">
              <w:rPr>
                <w:rFonts w:ascii="Times New Roman" w:hAnsi="Times New Roman" w:cs="Times New Roman"/>
                <w:sz w:val="24"/>
                <w:szCs w:val="24"/>
              </w:rPr>
              <w:t>Stiker Penumpang</w:t>
            </w:r>
          </w:p>
        </w:tc>
        <w:tc>
          <w:tcPr>
            <w:tcW w:w="2100" w:type="dxa"/>
            <w:tcBorders>
              <w:top w:val="single" w:sz="4" w:space="0" w:color="auto"/>
              <w:bottom w:val="single" w:sz="4" w:space="0" w:color="auto"/>
              <w:right w:val="single" w:sz="4" w:space="0" w:color="auto"/>
            </w:tcBorders>
          </w:tcPr>
          <w:p w:rsidR="00261F1F" w:rsidRPr="00ED5030" w:rsidRDefault="00261F1F" w:rsidP="00EF19D2">
            <w:pPr>
              <w:jc w:val="center"/>
              <w:rPr>
                <w:rFonts w:ascii="Times New Roman" w:hAnsi="Times New Roman" w:cs="Times New Roman"/>
                <w:sz w:val="24"/>
                <w:szCs w:val="24"/>
              </w:rPr>
            </w:pPr>
            <w:r w:rsidRPr="00ED5030">
              <w:rPr>
                <w:rFonts w:ascii="Times New Roman" w:hAnsi="Times New Roman" w:cs="Times New Roman"/>
                <w:sz w:val="24"/>
                <w:szCs w:val="24"/>
              </w:rPr>
              <w:t>-</w:t>
            </w:r>
          </w:p>
        </w:tc>
        <w:tc>
          <w:tcPr>
            <w:tcW w:w="1977" w:type="dxa"/>
            <w:tcBorders>
              <w:top w:val="single" w:sz="4" w:space="0" w:color="auto"/>
              <w:left w:val="single" w:sz="4" w:space="0" w:color="auto"/>
              <w:bottom w:val="single" w:sz="4" w:space="0" w:color="auto"/>
            </w:tcBorders>
          </w:tcPr>
          <w:p w:rsidR="00261F1F" w:rsidRPr="00ED5030" w:rsidRDefault="00261F1F" w:rsidP="00EF19D2">
            <w:pPr>
              <w:jc w:val="center"/>
              <w:rPr>
                <w:rFonts w:ascii="Times New Roman" w:hAnsi="Times New Roman" w:cs="Times New Roman"/>
                <w:sz w:val="24"/>
                <w:szCs w:val="24"/>
              </w:rPr>
            </w:pPr>
            <w:r w:rsidRPr="00ED5030">
              <w:rPr>
                <w:rFonts w:ascii="Times New Roman" w:hAnsi="Times New Roman" w:cs="Times New Roman"/>
                <w:sz w:val="24"/>
                <w:szCs w:val="24"/>
              </w:rPr>
              <w:t>-</w:t>
            </w:r>
          </w:p>
        </w:tc>
      </w:tr>
      <w:tr w:rsidR="00261F1F" w:rsidTr="00EF19D2">
        <w:trPr>
          <w:trHeight w:val="345"/>
        </w:trPr>
        <w:tc>
          <w:tcPr>
            <w:tcW w:w="4077" w:type="dxa"/>
          </w:tcPr>
          <w:p w:rsidR="00261F1F" w:rsidRPr="00143835" w:rsidRDefault="00261F1F" w:rsidP="00EF19D2">
            <w:pPr>
              <w:jc w:val="both"/>
              <w:rPr>
                <w:rFonts w:ascii="Times New Roman" w:hAnsi="Times New Roman" w:cs="Times New Roman"/>
                <w:sz w:val="24"/>
                <w:szCs w:val="24"/>
              </w:rPr>
            </w:pPr>
            <w:r w:rsidRPr="00143835">
              <w:rPr>
                <w:rFonts w:ascii="Times New Roman" w:hAnsi="Times New Roman" w:cs="Times New Roman"/>
                <w:sz w:val="24"/>
                <w:szCs w:val="24"/>
              </w:rPr>
              <w:t>Stiker Barang</w:t>
            </w:r>
          </w:p>
        </w:tc>
        <w:tc>
          <w:tcPr>
            <w:tcW w:w="2100" w:type="dxa"/>
            <w:tcBorders>
              <w:top w:val="single" w:sz="4" w:space="0" w:color="auto"/>
              <w:bottom w:val="single" w:sz="4" w:space="0" w:color="auto"/>
              <w:right w:val="single" w:sz="4" w:space="0" w:color="auto"/>
            </w:tcBorders>
          </w:tcPr>
          <w:p w:rsidR="00261F1F" w:rsidRPr="00ED5030" w:rsidRDefault="00261F1F" w:rsidP="00EF19D2">
            <w:pPr>
              <w:jc w:val="center"/>
              <w:rPr>
                <w:rFonts w:ascii="Times New Roman" w:hAnsi="Times New Roman" w:cs="Times New Roman"/>
                <w:sz w:val="24"/>
                <w:szCs w:val="24"/>
              </w:rPr>
            </w:pPr>
            <w:r w:rsidRPr="00ED5030">
              <w:rPr>
                <w:rFonts w:ascii="Times New Roman" w:hAnsi="Times New Roman" w:cs="Times New Roman"/>
                <w:sz w:val="24"/>
                <w:szCs w:val="24"/>
              </w:rPr>
              <w:t>22.300.000</w:t>
            </w:r>
          </w:p>
        </w:tc>
        <w:tc>
          <w:tcPr>
            <w:tcW w:w="1977" w:type="dxa"/>
            <w:tcBorders>
              <w:top w:val="single" w:sz="4" w:space="0" w:color="auto"/>
              <w:left w:val="single" w:sz="4" w:space="0" w:color="auto"/>
              <w:bottom w:val="single" w:sz="4" w:space="0" w:color="auto"/>
            </w:tcBorders>
          </w:tcPr>
          <w:p w:rsidR="00261F1F" w:rsidRPr="00ED5030" w:rsidRDefault="00261F1F" w:rsidP="00EF19D2">
            <w:pPr>
              <w:jc w:val="center"/>
              <w:rPr>
                <w:rFonts w:ascii="Times New Roman" w:hAnsi="Times New Roman" w:cs="Times New Roman"/>
                <w:sz w:val="24"/>
                <w:szCs w:val="24"/>
              </w:rPr>
            </w:pPr>
            <w:r w:rsidRPr="00ED5030">
              <w:rPr>
                <w:rFonts w:ascii="Times New Roman" w:hAnsi="Times New Roman" w:cs="Times New Roman"/>
                <w:sz w:val="24"/>
                <w:szCs w:val="24"/>
              </w:rPr>
              <w:t>23.300.000</w:t>
            </w:r>
          </w:p>
        </w:tc>
      </w:tr>
      <w:tr w:rsidR="00261F1F" w:rsidTr="00EF19D2">
        <w:trPr>
          <w:trHeight w:val="345"/>
        </w:trPr>
        <w:tc>
          <w:tcPr>
            <w:tcW w:w="4077" w:type="dxa"/>
          </w:tcPr>
          <w:p w:rsidR="00261F1F" w:rsidRPr="00143835" w:rsidRDefault="00261F1F" w:rsidP="00EF19D2">
            <w:pPr>
              <w:jc w:val="both"/>
              <w:rPr>
                <w:rFonts w:ascii="Times New Roman" w:hAnsi="Times New Roman" w:cs="Times New Roman"/>
                <w:sz w:val="24"/>
                <w:szCs w:val="24"/>
              </w:rPr>
            </w:pPr>
            <w:r w:rsidRPr="00143835">
              <w:rPr>
                <w:rFonts w:ascii="Times New Roman" w:hAnsi="Times New Roman" w:cs="Times New Roman"/>
                <w:sz w:val="24"/>
                <w:szCs w:val="24"/>
              </w:rPr>
              <w:t>KIUR JBB 0-4000 kg</w:t>
            </w:r>
          </w:p>
        </w:tc>
        <w:tc>
          <w:tcPr>
            <w:tcW w:w="2100" w:type="dxa"/>
            <w:tcBorders>
              <w:top w:val="single" w:sz="4" w:space="0" w:color="auto"/>
              <w:bottom w:val="single" w:sz="4" w:space="0" w:color="auto"/>
              <w:right w:val="single" w:sz="4" w:space="0" w:color="auto"/>
            </w:tcBorders>
          </w:tcPr>
          <w:p w:rsidR="00261F1F" w:rsidRPr="00ED5030" w:rsidRDefault="00261F1F" w:rsidP="00EF19D2">
            <w:pPr>
              <w:jc w:val="center"/>
              <w:rPr>
                <w:rFonts w:ascii="Times New Roman" w:hAnsi="Times New Roman" w:cs="Times New Roman"/>
                <w:sz w:val="24"/>
                <w:szCs w:val="24"/>
              </w:rPr>
            </w:pPr>
            <w:r w:rsidRPr="00ED5030">
              <w:rPr>
                <w:rFonts w:ascii="Times New Roman" w:hAnsi="Times New Roman" w:cs="Times New Roman"/>
                <w:sz w:val="24"/>
                <w:szCs w:val="24"/>
              </w:rPr>
              <w:t>44.452.000</w:t>
            </w:r>
          </w:p>
        </w:tc>
        <w:tc>
          <w:tcPr>
            <w:tcW w:w="1977" w:type="dxa"/>
            <w:tcBorders>
              <w:top w:val="single" w:sz="4" w:space="0" w:color="auto"/>
              <w:left w:val="single" w:sz="4" w:space="0" w:color="auto"/>
              <w:bottom w:val="single" w:sz="4" w:space="0" w:color="auto"/>
            </w:tcBorders>
          </w:tcPr>
          <w:p w:rsidR="00261F1F" w:rsidRPr="00ED5030" w:rsidRDefault="00261F1F" w:rsidP="00EF19D2">
            <w:pPr>
              <w:jc w:val="center"/>
              <w:rPr>
                <w:rFonts w:ascii="Times New Roman" w:hAnsi="Times New Roman" w:cs="Times New Roman"/>
                <w:sz w:val="24"/>
                <w:szCs w:val="24"/>
              </w:rPr>
            </w:pPr>
            <w:r w:rsidRPr="00ED5030">
              <w:rPr>
                <w:rFonts w:ascii="Times New Roman" w:hAnsi="Times New Roman" w:cs="Times New Roman"/>
                <w:sz w:val="24"/>
                <w:szCs w:val="24"/>
              </w:rPr>
              <w:t>46.577.000</w:t>
            </w:r>
          </w:p>
        </w:tc>
      </w:tr>
      <w:tr w:rsidR="00261F1F" w:rsidTr="00EF19D2">
        <w:trPr>
          <w:trHeight w:val="345"/>
        </w:trPr>
        <w:tc>
          <w:tcPr>
            <w:tcW w:w="4077" w:type="dxa"/>
          </w:tcPr>
          <w:p w:rsidR="00261F1F" w:rsidRPr="00143835" w:rsidRDefault="00261F1F" w:rsidP="00EF19D2">
            <w:pPr>
              <w:jc w:val="both"/>
              <w:rPr>
                <w:rFonts w:ascii="Times New Roman" w:hAnsi="Times New Roman" w:cs="Times New Roman"/>
                <w:sz w:val="24"/>
                <w:szCs w:val="24"/>
              </w:rPr>
            </w:pPr>
            <w:r w:rsidRPr="00143835">
              <w:rPr>
                <w:rFonts w:ascii="Times New Roman" w:hAnsi="Times New Roman" w:cs="Times New Roman"/>
                <w:sz w:val="24"/>
                <w:szCs w:val="24"/>
              </w:rPr>
              <w:t>KIUR JBB 4001-7500 kg</w:t>
            </w:r>
          </w:p>
        </w:tc>
        <w:tc>
          <w:tcPr>
            <w:tcW w:w="2100" w:type="dxa"/>
            <w:tcBorders>
              <w:top w:val="single" w:sz="4" w:space="0" w:color="auto"/>
              <w:bottom w:val="single" w:sz="4" w:space="0" w:color="auto"/>
              <w:right w:val="single" w:sz="4" w:space="0" w:color="auto"/>
            </w:tcBorders>
          </w:tcPr>
          <w:p w:rsidR="00261F1F" w:rsidRPr="00ED5030" w:rsidRDefault="00261F1F" w:rsidP="00EF19D2">
            <w:pPr>
              <w:jc w:val="center"/>
              <w:rPr>
                <w:rFonts w:ascii="Times New Roman" w:hAnsi="Times New Roman" w:cs="Times New Roman"/>
                <w:sz w:val="24"/>
                <w:szCs w:val="24"/>
              </w:rPr>
            </w:pPr>
            <w:r w:rsidRPr="00ED5030">
              <w:rPr>
                <w:rFonts w:ascii="Times New Roman" w:hAnsi="Times New Roman" w:cs="Times New Roman"/>
                <w:sz w:val="24"/>
                <w:szCs w:val="24"/>
              </w:rPr>
              <w:t>-</w:t>
            </w:r>
          </w:p>
        </w:tc>
        <w:tc>
          <w:tcPr>
            <w:tcW w:w="1977" w:type="dxa"/>
            <w:tcBorders>
              <w:top w:val="single" w:sz="4" w:space="0" w:color="auto"/>
              <w:left w:val="single" w:sz="4" w:space="0" w:color="auto"/>
              <w:bottom w:val="single" w:sz="4" w:space="0" w:color="auto"/>
            </w:tcBorders>
          </w:tcPr>
          <w:p w:rsidR="00261F1F" w:rsidRPr="00ED5030" w:rsidRDefault="00261F1F" w:rsidP="00EF19D2">
            <w:pPr>
              <w:jc w:val="center"/>
              <w:rPr>
                <w:rFonts w:ascii="Times New Roman" w:hAnsi="Times New Roman" w:cs="Times New Roman"/>
                <w:sz w:val="24"/>
                <w:szCs w:val="24"/>
              </w:rPr>
            </w:pPr>
            <w:r w:rsidRPr="00ED5030">
              <w:rPr>
                <w:rFonts w:ascii="Times New Roman" w:hAnsi="Times New Roman" w:cs="Times New Roman"/>
                <w:sz w:val="24"/>
                <w:szCs w:val="24"/>
              </w:rPr>
              <w:t>-</w:t>
            </w:r>
          </w:p>
        </w:tc>
      </w:tr>
      <w:tr w:rsidR="00261F1F" w:rsidTr="00EF19D2">
        <w:trPr>
          <w:trHeight w:val="345"/>
        </w:trPr>
        <w:tc>
          <w:tcPr>
            <w:tcW w:w="4077" w:type="dxa"/>
          </w:tcPr>
          <w:p w:rsidR="00261F1F" w:rsidRPr="00143835" w:rsidRDefault="00261F1F" w:rsidP="00EF19D2">
            <w:pPr>
              <w:jc w:val="both"/>
              <w:rPr>
                <w:rFonts w:ascii="Times New Roman" w:hAnsi="Times New Roman" w:cs="Times New Roman"/>
                <w:sz w:val="24"/>
                <w:szCs w:val="24"/>
              </w:rPr>
            </w:pPr>
            <w:r w:rsidRPr="00143835">
              <w:rPr>
                <w:rFonts w:ascii="Times New Roman" w:hAnsi="Times New Roman" w:cs="Times New Roman"/>
                <w:sz w:val="24"/>
                <w:szCs w:val="24"/>
              </w:rPr>
              <w:t xml:space="preserve">KIUR JBB </w:t>
            </w:r>
            <w:r>
              <w:rPr>
                <w:rFonts w:ascii="Times New Roman" w:hAnsi="Times New Roman" w:cs="Times New Roman"/>
                <w:sz w:val="24"/>
                <w:szCs w:val="24"/>
              </w:rPr>
              <w:t>7501-9000 Kg</w:t>
            </w:r>
          </w:p>
        </w:tc>
        <w:tc>
          <w:tcPr>
            <w:tcW w:w="2100" w:type="dxa"/>
            <w:tcBorders>
              <w:top w:val="single" w:sz="4" w:space="0" w:color="auto"/>
              <w:bottom w:val="single" w:sz="4" w:space="0" w:color="auto"/>
              <w:right w:val="single" w:sz="4" w:space="0" w:color="auto"/>
            </w:tcBorders>
          </w:tcPr>
          <w:p w:rsidR="00261F1F" w:rsidRPr="00ED5030" w:rsidRDefault="00261F1F" w:rsidP="00EF19D2">
            <w:pPr>
              <w:jc w:val="center"/>
              <w:rPr>
                <w:rFonts w:ascii="Times New Roman" w:hAnsi="Times New Roman" w:cs="Times New Roman"/>
                <w:sz w:val="24"/>
                <w:szCs w:val="24"/>
              </w:rPr>
            </w:pPr>
            <w:r w:rsidRPr="00ED5030">
              <w:rPr>
                <w:rFonts w:ascii="Times New Roman" w:hAnsi="Times New Roman" w:cs="Times New Roman"/>
                <w:sz w:val="24"/>
                <w:szCs w:val="24"/>
              </w:rPr>
              <w:t>10.666.000</w:t>
            </w:r>
          </w:p>
        </w:tc>
        <w:tc>
          <w:tcPr>
            <w:tcW w:w="1977" w:type="dxa"/>
            <w:tcBorders>
              <w:top w:val="single" w:sz="4" w:space="0" w:color="auto"/>
              <w:left w:val="single" w:sz="4" w:space="0" w:color="auto"/>
              <w:bottom w:val="single" w:sz="4" w:space="0" w:color="auto"/>
            </w:tcBorders>
          </w:tcPr>
          <w:p w:rsidR="00261F1F" w:rsidRPr="00ED5030" w:rsidRDefault="00261F1F" w:rsidP="00EF19D2">
            <w:pPr>
              <w:jc w:val="center"/>
              <w:rPr>
                <w:rFonts w:ascii="Times New Roman" w:hAnsi="Times New Roman" w:cs="Times New Roman"/>
                <w:sz w:val="24"/>
                <w:szCs w:val="24"/>
              </w:rPr>
            </w:pPr>
            <w:r w:rsidRPr="00ED5030">
              <w:rPr>
                <w:rFonts w:ascii="Times New Roman" w:hAnsi="Times New Roman" w:cs="Times New Roman"/>
                <w:sz w:val="24"/>
                <w:szCs w:val="24"/>
              </w:rPr>
              <w:t>11.071.000</w:t>
            </w:r>
          </w:p>
        </w:tc>
      </w:tr>
      <w:tr w:rsidR="00261F1F" w:rsidTr="00EF19D2">
        <w:trPr>
          <w:trHeight w:val="345"/>
        </w:trPr>
        <w:tc>
          <w:tcPr>
            <w:tcW w:w="4077" w:type="dxa"/>
          </w:tcPr>
          <w:p w:rsidR="00261F1F" w:rsidRPr="00143835" w:rsidRDefault="00261F1F" w:rsidP="00EF19D2">
            <w:pPr>
              <w:jc w:val="both"/>
              <w:rPr>
                <w:rFonts w:ascii="Times New Roman" w:hAnsi="Times New Roman" w:cs="Times New Roman"/>
                <w:sz w:val="24"/>
                <w:szCs w:val="24"/>
              </w:rPr>
            </w:pPr>
            <w:r>
              <w:rPr>
                <w:rFonts w:ascii="Times New Roman" w:hAnsi="Times New Roman" w:cs="Times New Roman"/>
                <w:sz w:val="24"/>
                <w:szCs w:val="24"/>
              </w:rPr>
              <w:t>KIUR JBB &gt; 9000 Kg</w:t>
            </w:r>
          </w:p>
        </w:tc>
        <w:tc>
          <w:tcPr>
            <w:tcW w:w="2100" w:type="dxa"/>
            <w:tcBorders>
              <w:top w:val="single" w:sz="4" w:space="0" w:color="auto"/>
              <w:bottom w:val="single" w:sz="4" w:space="0" w:color="auto"/>
              <w:right w:val="single" w:sz="4" w:space="0" w:color="auto"/>
            </w:tcBorders>
          </w:tcPr>
          <w:p w:rsidR="00261F1F" w:rsidRPr="00ED5030" w:rsidRDefault="00261F1F" w:rsidP="00EF19D2">
            <w:pPr>
              <w:jc w:val="center"/>
              <w:rPr>
                <w:rFonts w:ascii="Times New Roman" w:hAnsi="Times New Roman" w:cs="Times New Roman"/>
                <w:sz w:val="24"/>
                <w:szCs w:val="24"/>
              </w:rPr>
            </w:pPr>
            <w:r w:rsidRPr="00ED5030">
              <w:rPr>
                <w:rFonts w:ascii="Times New Roman" w:hAnsi="Times New Roman" w:cs="Times New Roman"/>
                <w:sz w:val="24"/>
                <w:szCs w:val="24"/>
              </w:rPr>
              <w:t>-</w:t>
            </w:r>
          </w:p>
        </w:tc>
        <w:tc>
          <w:tcPr>
            <w:tcW w:w="1977" w:type="dxa"/>
            <w:tcBorders>
              <w:top w:val="single" w:sz="4" w:space="0" w:color="auto"/>
              <w:left w:val="single" w:sz="4" w:space="0" w:color="auto"/>
              <w:bottom w:val="single" w:sz="4" w:space="0" w:color="auto"/>
            </w:tcBorders>
          </w:tcPr>
          <w:p w:rsidR="00261F1F" w:rsidRPr="00ED5030" w:rsidRDefault="00261F1F" w:rsidP="00EF19D2">
            <w:pPr>
              <w:jc w:val="center"/>
              <w:rPr>
                <w:rFonts w:ascii="Times New Roman" w:hAnsi="Times New Roman" w:cs="Times New Roman"/>
                <w:sz w:val="24"/>
                <w:szCs w:val="24"/>
              </w:rPr>
            </w:pPr>
            <w:r w:rsidRPr="00ED5030">
              <w:rPr>
                <w:rFonts w:ascii="Times New Roman" w:hAnsi="Times New Roman" w:cs="Times New Roman"/>
                <w:sz w:val="24"/>
                <w:szCs w:val="24"/>
              </w:rPr>
              <w:t>-</w:t>
            </w:r>
          </w:p>
        </w:tc>
      </w:tr>
      <w:tr w:rsidR="00261F1F" w:rsidTr="00EF19D2">
        <w:trPr>
          <w:trHeight w:val="345"/>
        </w:trPr>
        <w:tc>
          <w:tcPr>
            <w:tcW w:w="4077" w:type="dxa"/>
          </w:tcPr>
          <w:p w:rsidR="00261F1F" w:rsidRPr="00143835" w:rsidRDefault="00261F1F" w:rsidP="00EF19D2">
            <w:pPr>
              <w:jc w:val="both"/>
              <w:rPr>
                <w:rFonts w:ascii="Times New Roman" w:hAnsi="Times New Roman" w:cs="Times New Roman"/>
                <w:sz w:val="24"/>
                <w:szCs w:val="24"/>
              </w:rPr>
            </w:pPr>
            <w:r w:rsidRPr="00143835">
              <w:rPr>
                <w:rFonts w:ascii="Times New Roman" w:hAnsi="Times New Roman" w:cs="Times New Roman"/>
                <w:sz w:val="24"/>
                <w:szCs w:val="24"/>
              </w:rPr>
              <w:t>SKUA</w:t>
            </w:r>
          </w:p>
        </w:tc>
        <w:tc>
          <w:tcPr>
            <w:tcW w:w="2100" w:type="dxa"/>
            <w:tcBorders>
              <w:top w:val="single" w:sz="4" w:space="0" w:color="auto"/>
              <w:bottom w:val="single" w:sz="4" w:space="0" w:color="auto"/>
              <w:right w:val="single" w:sz="4" w:space="0" w:color="auto"/>
            </w:tcBorders>
          </w:tcPr>
          <w:p w:rsidR="00261F1F" w:rsidRPr="00ED5030" w:rsidRDefault="00261F1F" w:rsidP="00EF19D2">
            <w:pPr>
              <w:jc w:val="center"/>
              <w:rPr>
                <w:rFonts w:ascii="Times New Roman" w:hAnsi="Times New Roman" w:cs="Times New Roman"/>
                <w:sz w:val="24"/>
                <w:szCs w:val="24"/>
              </w:rPr>
            </w:pPr>
            <w:r w:rsidRPr="00ED5030">
              <w:rPr>
                <w:rFonts w:ascii="Times New Roman" w:hAnsi="Times New Roman" w:cs="Times New Roman"/>
                <w:sz w:val="24"/>
                <w:szCs w:val="24"/>
              </w:rPr>
              <w:t>-</w:t>
            </w:r>
          </w:p>
        </w:tc>
        <w:tc>
          <w:tcPr>
            <w:tcW w:w="1977" w:type="dxa"/>
            <w:tcBorders>
              <w:top w:val="single" w:sz="4" w:space="0" w:color="auto"/>
              <w:left w:val="single" w:sz="4" w:space="0" w:color="auto"/>
              <w:bottom w:val="single" w:sz="4" w:space="0" w:color="auto"/>
            </w:tcBorders>
          </w:tcPr>
          <w:p w:rsidR="00261F1F" w:rsidRPr="00ED5030" w:rsidRDefault="00261F1F" w:rsidP="00EF19D2">
            <w:pPr>
              <w:jc w:val="center"/>
              <w:rPr>
                <w:rFonts w:ascii="Times New Roman" w:hAnsi="Times New Roman" w:cs="Times New Roman"/>
                <w:sz w:val="24"/>
                <w:szCs w:val="24"/>
              </w:rPr>
            </w:pPr>
            <w:r w:rsidRPr="00ED5030">
              <w:rPr>
                <w:rFonts w:ascii="Times New Roman" w:hAnsi="Times New Roman" w:cs="Times New Roman"/>
                <w:sz w:val="24"/>
                <w:szCs w:val="24"/>
              </w:rPr>
              <w:t>-</w:t>
            </w:r>
          </w:p>
        </w:tc>
      </w:tr>
      <w:tr w:rsidR="00261F1F" w:rsidTr="00EF19D2">
        <w:trPr>
          <w:trHeight w:val="345"/>
        </w:trPr>
        <w:tc>
          <w:tcPr>
            <w:tcW w:w="4077" w:type="dxa"/>
          </w:tcPr>
          <w:p w:rsidR="00261F1F" w:rsidRPr="00143835" w:rsidRDefault="00261F1F" w:rsidP="00EF19D2">
            <w:pPr>
              <w:jc w:val="both"/>
              <w:rPr>
                <w:rFonts w:ascii="Times New Roman" w:hAnsi="Times New Roman" w:cs="Times New Roman"/>
                <w:sz w:val="24"/>
                <w:szCs w:val="24"/>
              </w:rPr>
            </w:pPr>
            <w:r w:rsidRPr="00143835">
              <w:rPr>
                <w:rFonts w:ascii="Times New Roman" w:hAnsi="Times New Roman" w:cs="Times New Roman"/>
                <w:sz w:val="24"/>
                <w:szCs w:val="24"/>
              </w:rPr>
              <w:t>SKUAB</w:t>
            </w:r>
          </w:p>
        </w:tc>
        <w:tc>
          <w:tcPr>
            <w:tcW w:w="2100" w:type="dxa"/>
            <w:tcBorders>
              <w:top w:val="single" w:sz="4" w:space="0" w:color="auto"/>
              <w:bottom w:val="single" w:sz="4" w:space="0" w:color="auto"/>
              <w:right w:val="single" w:sz="4" w:space="0" w:color="auto"/>
            </w:tcBorders>
          </w:tcPr>
          <w:p w:rsidR="00261F1F" w:rsidRPr="00ED5030" w:rsidRDefault="00261F1F" w:rsidP="00EF19D2">
            <w:pPr>
              <w:jc w:val="center"/>
              <w:rPr>
                <w:rFonts w:ascii="Times New Roman" w:hAnsi="Times New Roman" w:cs="Times New Roman"/>
                <w:sz w:val="24"/>
                <w:szCs w:val="24"/>
              </w:rPr>
            </w:pPr>
            <w:r w:rsidRPr="00ED5030">
              <w:rPr>
                <w:rFonts w:ascii="Times New Roman" w:hAnsi="Times New Roman" w:cs="Times New Roman"/>
                <w:sz w:val="24"/>
                <w:szCs w:val="24"/>
              </w:rPr>
              <w:t>-</w:t>
            </w:r>
          </w:p>
        </w:tc>
        <w:tc>
          <w:tcPr>
            <w:tcW w:w="1977" w:type="dxa"/>
            <w:tcBorders>
              <w:top w:val="single" w:sz="4" w:space="0" w:color="auto"/>
              <w:left w:val="single" w:sz="4" w:space="0" w:color="auto"/>
              <w:bottom w:val="single" w:sz="4" w:space="0" w:color="auto"/>
            </w:tcBorders>
          </w:tcPr>
          <w:p w:rsidR="00261F1F" w:rsidRPr="00ED5030" w:rsidRDefault="00261F1F" w:rsidP="00EF19D2">
            <w:pPr>
              <w:jc w:val="center"/>
              <w:rPr>
                <w:rFonts w:ascii="Times New Roman" w:hAnsi="Times New Roman" w:cs="Times New Roman"/>
                <w:sz w:val="24"/>
                <w:szCs w:val="24"/>
              </w:rPr>
            </w:pPr>
            <w:r w:rsidRPr="00ED5030">
              <w:rPr>
                <w:rFonts w:ascii="Times New Roman" w:hAnsi="Times New Roman" w:cs="Times New Roman"/>
                <w:sz w:val="24"/>
                <w:szCs w:val="24"/>
              </w:rPr>
              <w:t>-</w:t>
            </w:r>
          </w:p>
        </w:tc>
      </w:tr>
      <w:tr w:rsidR="00261F1F" w:rsidTr="00EF19D2">
        <w:trPr>
          <w:trHeight w:val="345"/>
        </w:trPr>
        <w:tc>
          <w:tcPr>
            <w:tcW w:w="4077" w:type="dxa"/>
          </w:tcPr>
          <w:p w:rsidR="00261F1F" w:rsidRPr="00143835" w:rsidRDefault="00261F1F" w:rsidP="00EF19D2">
            <w:pPr>
              <w:jc w:val="both"/>
              <w:rPr>
                <w:rFonts w:ascii="Times New Roman" w:hAnsi="Times New Roman" w:cs="Times New Roman"/>
                <w:sz w:val="24"/>
                <w:szCs w:val="24"/>
              </w:rPr>
            </w:pPr>
            <w:r w:rsidRPr="00143835">
              <w:rPr>
                <w:rFonts w:ascii="Times New Roman" w:hAnsi="Times New Roman" w:cs="Times New Roman"/>
                <w:sz w:val="24"/>
                <w:szCs w:val="24"/>
              </w:rPr>
              <w:t>Izin Trayek</w:t>
            </w:r>
          </w:p>
        </w:tc>
        <w:tc>
          <w:tcPr>
            <w:tcW w:w="2100" w:type="dxa"/>
            <w:tcBorders>
              <w:top w:val="single" w:sz="4" w:space="0" w:color="auto"/>
              <w:bottom w:val="single" w:sz="4" w:space="0" w:color="auto"/>
              <w:right w:val="single" w:sz="4" w:space="0" w:color="auto"/>
            </w:tcBorders>
          </w:tcPr>
          <w:p w:rsidR="00261F1F" w:rsidRPr="00ED5030" w:rsidRDefault="00261F1F" w:rsidP="00EF19D2">
            <w:pPr>
              <w:jc w:val="center"/>
              <w:rPr>
                <w:rFonts w:ascii="Times New Roman" w:hAnsi="Times New Roman" w:cs="Times New Roman"/>
                <w:sz w:val="24"/>
                <w:szCs w:val="24"/>
              </w:rPr>
            </w:pPr>
            <w:r w:rsidRPr="00ED5030">
              <w:rPr>
                <w:rFonts w:ascii="Times New Roman" w:hAnsi="Times New Roman" w:cs="Times New Roman"/>
                <w:sz w:val="24"/>
                <w:szCs w:val="24"/>
              </w:rPr>
              <w:t>-</w:t>
            </w:r>
          </w:p>
        </w:tc>
        <w:tc>
          <w:tcPr>
            <w:tcW w:w="1977" w:type="dxa"/>
            <w:tcBorders>
              <w:top w:val="single" w:sz="4" w:space="0" w:color="auto"/>
              <w:left w:val="single" w:sz="4" w:space="0" w:color="auto"/>
              <w:bottom w:val="single" w:sz="4" w:space="0" w:color="auto"/>
            </w:tcBorders>
          </w:tcPr>
          <w:p w:rsidR="00261F1F" w:rsidRPr="00ED5030" w:rsidRDefault="00261F1F" w:rsidP="00EF19D2">
            <w:pPr>
              <w:jc w:val="center"/>
              <w:rPr>
                <w:rFonts w:ascii="Times New Roman" w:hAnsi="Times New Roman" w:cs="Times New Roman"/>
                <w:sz w:val="24"/>
                <w:szCs w:val="24"/>
              </w:rPr>
            </w:pPr>
            <w:r w:rsidRPr="00ED5030">
              <w:rPr>
                <w:rFonts w:ascii="Times New Roman" w:hAnsi="Times New Roman" w:cs="Times New Roman"/>
                <w:sz w:val="24"/>
                <w:szCs w:val="24"/>
              </w:rPr>
              <w:t>-</w:t>
            </w:r>
          </w:p>
        </w:tc>
      </w:tr>
      <w:tr w:rsidR="00261F1F" w:rsidTr="00EF19D2">
        <w:trPr>
          <w:trHeight w:val="345"/>
        </w:trPr>
        <w:tc>
          <w:tcPr>
            <w:tcW w:w="4077" w:type="dxa"/>
          </w:tcPr>
          <w:p w:rsidR="00261F1F" w:rsidRPr="00143835" w:rsidRDefault="00261F1F" w:rsidP="00EF19D2">
            <w:pPr>
              <w:jc w:val="both"/>
              <w:rPr>
                <w:rFonts w:ascii="Times New Roman" w:hAnsi="Times New Roman" w:cs="Times New Roman"/>
                <w:sz w:val="24"/>
                <w:szCs w:val="24"/>
              </w:rPr>
            </w:pPr>
            <w:r w:rsidRPr="00143835">
              <w:rPr>
                <w:rFonts w:ascii="Times New Roman" w:hAnsi="Times New Roman" w:cs="Times New Roman"/>
                <w:sz w:val="24"/>
                <w:szCs w:val="24"/>
              </w:rPr>
              <w:t>Izin Insidentil</w:t>
            </w:r>
          </w:p>
        </w:tc>
        <w:tc>
          <w:tcPr>
            <w:tcW w:w="2100" w:type="dxa"/>
            <w:tcBorders>
              <w:top w:val="single" w:sz="4" w:space="0" w:color="auto"/>
              <w:bottom w:val="single" w:sz="4" w:space="0" w:color="auto"/>
              <w:right w:val="single" w:sz="4" w:space="0" w:color="auto"/>
            </w:tcBorders>
          </w:tcPr>
          <w:p w:rsidR="00261F1F" w:rsidRPr="00ED5030" w:rsidRDefault="00261F1F" w:rsidP="00EF19D2">
            <w:pPr>
              <w:jc w:val="center"/>
              <w:rPr>
                <w:rFonts w:ascii="Times New Roman" w:hAnsi="Times New Roman" w:cs="Times New Roman"/>
                <w:sz w:val="24"/>
                <w:szCs w:val="24"/>
              </w:rPr>
            </w:pPr>
            <w:r w:rsidRPr="00ED5030">
              <w:rPr>
                <w:rFonts w:ascii="Times New Roman" w:hAnsi="Times New Roman" w:cs="Times New Roman"/>
                <w:sz w:val="24"/>
                <w:szCs w:val="24"/>
              </w:rPr>
              <w:t>-</w:t>
            </w:r>
          </w:p>
        </w:tc>
        <w:tc>
          <w:tcPr>
            <w:tcW w:w="1977" w:type="dxa"/>
            <w:tcBorders>
              <w:top w:val="single" w:sz="4" w:space="0" w:color="auto"/>
              <w:left w:val="single" w:sz="4" w:space="0" w:color="auto"/>
              <w:bottom w:val="single" w:sz="4" w:space="0" w:color="auto"/>
            </w:tcBorders>
          </w:tcPr>
          <w:p w:rsidR="00261F1F" w:rsidRPr="00ED5030" w:rsidRDefault="00261F1F" w:rsidP="00EF19D2">
            <w:pPr>
              <w:jc w:val="center"/>
              <w:rPr>
                <w:rFonts w:ascii="Times New Roman" w:hAnsi="Times New Roman" w:cs="Times New Roman"/>
                <w:sz w:val="24"/>
                <w:szCs w:val="24"/>
              </w:rPr>
            </w:pPr>
            <w:r w:rsidRPr="00ED5030">
              <w:rPr>
                <w:rFonts w:ascii="Times New Roman" w:hAnsi="Times New Roman" w:cs="Times New Roman"/>
                <w:sz w:val="24"/>
                <w:szCs w:val="24"/>
              </w:rPr>
              <w:t>175.000</w:t>
            </w:r>
          </w:p>
        </w:tc>
      </w:tr>
      <w:tr w:rsidR="00261F1F" w:rsidTr="00EF19D2">
        <w:trPr>
          <w:trHeight w:val="345"/>
        </w:trPr>
        <w:tc>
          <w:tcPr>
            <w:tcW w:w="4077" w:type="dxa"/>
          </w:tcPr>
          <w:p w:rsidR="00261F1F" w:rsidRPr="00143835" w:rsidRDefault="00261F1F" w:rsidP="00EF19D2">
            <w:pPr>
              <w:jc w:val="both"/>
              <w:rPr>
                <w:rFonts w:ascii="Times New Roman" w:hAnsi="Times New Roman" w:cs="Times New Roman"/>
                <w:sz w:val="24"/>
                <w:szCs w:val="24"/>
              </w:rPr>
            </w:pPr>
            <w:r w:rsidRPr="00143835">
              <w:rPr>
                <w:rFonts w:ascii="Times New Roman" w:hAnsi="Times New Roman" w:cs="Times New Roman"/>
                <w:sz w:val="24"/>
                <w:szCs w:val="24"/>
              </w:rPr>
              <w:t>Ret kekayaan Daerah</w:t>
            </w:r>
          </w:p>
        </w:tc>
        <w:tc>
          <w:tcPr>
            <w:tcW w:w="2100" w:type="dxa"/>
            <w:tcBorders>
              <w:top w:val="single" w:sz="4" w:space="0" w:color="auto"/>
              <w:bottom w:val="single" w:sz="4" w:space="0" w:color="auto"/>
              <w:right w:val="single" w:sz="4" w:space="0" w:color="auto"/>
            </w:tcBorders>
          </w:tcPr>
          <w:p w:rsidR="00261F1F" w:rsidRPr="00ED5030" w:rsidRDefault="00261F1F" w:rsidP="00EF19D2">
            <w:pPr>
              <w:jc w:val="center"/>
              <w:rPr>
                <w:rFonts w:ascii="Times New Roman" w:hAnsi="Times New Roman" w:cs="Times New Roman"/>
                <w:sz w:val="24"/>
                <w:szCs w:val="24"/>
              </w:rPr>
            </w:pPr>
          </w:p>
        </w:tc>
        <w:tc>
          <w:tcPr>
            <w:tcW w:w="1977" w:type="dxa"/>
            <w:tcBorders>
              <w:top w:val="single" w:sz="4" w:space="0" w:color="auto"/>
              <w:left w:val="single" w:sz="4" w:space="0" w:color="auto"/>
              <w:bottom w:val="single" w:sz="4" w:space="0" w:color="auto"/>
            </w:tcBorders>
          </w:tcPr>
          <w:p w:rsidR="00261F1F" w:rsidRPr="00ED5030" w:rsidRDefault="00261F1F" w:rsidP="00EF19D2">
            <w:pPr>
              <w:jc w:val="center"/>
              <w:rPr>
                <w:rFonts w:ascii="Times New Roman" w:hAnsi="Times New Roman" w:cs="Times New Roman"/>
                <w:sz w:val="24"/>
                <w:szCs w:val="24"/>
              </w:rPr>
            </w:pPr>
            <w:r w:rsidRPr="00ED5030">
              <w:rPr>
                <w:rFonts w:ascii="Times New Roman" w:hAnsi="Times New Roman" w:cs="Times New Roman"/>
                <w:sz w:val="24"/>
                <w:szCs w:val="24"/>
              </w:rPr>
              <w:t>4.400.000</w:t>
            </w:r>
          </w:p>
        </w:tc>
      </w:tr>
      <w:tr w:rsidR="00261F1F" w:rsidTr="00EF19D2">
        <w:trPr>
          <w:trHeight w:val="345"/>
        </w:trPr>
        <w:tc>
          <w:tcPr>
            <w:tcW w:w="4077" w:type="dxa"/>
          </w:tcPr>
          <w:p w:rsidR="00261F1F" w:rsidRPr="00143835" w:rsidRDefault="00261F1F" w:rsidP="00EF19D2">
            <w:pPr>
              <w:jc w:val="center"/>
              <w:rPr>
                <w:rFonts w:ascii="Times New Roman" w:hAnsi="Times New Roman" w:cs="Times New Roman"/>
                <w:sz w:val="24"/>
                <w:szCs w:val="24"/>
              </w:rPr>
            </w:pPr>
            <w:r>
              <w:rPr>
                <w:rFonts w:ascii="Times New Roman" w:hAnsi="Times New Roman" w:cs="Times New Roman"/>
                <w:sz w:val="24"/>
                <w:szCs w:val="24"/>
              </w:rPr>
              <w:t>JUMLAH</w:t>
            </w:r>
          </w:p>
        </w:tc>
        <w:tc>
          <w:tcPr>
            <w:tcW w:w="2100" w:type="dxa"/>
            <w:tcBorders>
              <w:top w:val="single" w:sz="4" w:space="0" w:color="auto"/>
              <w:right w:val="single" w:sz="4" w:space="0" w:color="auto"/>
            </w:tcBorders>
          </w:tcPr>
          <w:p w:rsidR="00261F1F" w:rsidRPr="00ED5030" w:rsidRDefault="00261F1F" w:rsidP="00EF19D2">
            <w:pPr>
              <w:jc w:val="center"/>
              <w:rPr>
                <w:rFonts w:ascii="Times New Roman" w:hAnsi="Times New Roman" w:cs="Times New Roman"/>
                <w:sz w:val="24"/>
                <w:szCs w:val="24"/>
              </w:rPr>
            </w:pPr>
            <w:r>
              <w:rPr>
                <w:rFonts w:ascii="Times New Roman" w:hAnsi="Times New Roman" w:cs="Times New Roman"/>
                <w:sz w:val="24"/>
                <w:szCs w:val="24"/>
              </w:rPr>
              <w:t>98.418.000</w:t>
            </w:r>
          </w:p>
        </w:tc>
        <w:tc>
          <w:tcPr>
            <w:tcW w:w="1977" w:type="dxa"/>
            <w:tcBorders>
              <w:top w:val="single" w:sz="4" w:space="0" w:color="auto"/>
              <w:left w:val="single" w:sz="4" w:space="0" w:color="auto"/>
            </w:tcBorders>
          </w:tcPr>
          <w:p w:rsidR="00261F1F" w:rsidRPr="00ED5030" w:rsidRDefault="00261F1F" w:rsidP="00EF19D2">
            <w:pPr>
              <w:jc w:val="center"/>
              <w:rPr>
                <w:rFonts w:ascii="Times New Roman" w:hAnsi="Times New Roman" w:cs="Times New Roman"/>
                <w:sz w:val="24"/>
                <w:szCs w:val="24"/>
              </w:rPr>
            </w:pPr>
            <w:r>
              <w:rPr>
                <w:rFonts w:ascii="Times New Roman" w:hAnsi="Times New Roman" w:cs="Times New Roman"/>
                <w:sz w:val="24"/>
                <w:szCs w:val="24"/>
              </w:rPr>
              <w:t>102.590.000</w:t>
            </w:r>
          </w:p>
        </w:tc>
      </w:tr>
    </w:tbl>
    <w:p w:rsidR="00261F1F" w:rsidRPr="00F04E0D" w:rsidRDefault="00261F1F" w:rsidP="00261F1F">
      <w:pPr>
        <w:jc w:val="center"/>
        <w:rPr>
          <w:rFonts w:ascii="Times New Roman" w:hAnsi="Times New Roman" w:cs="Times New Roman"/>
          <w:b/>
          <w:sz w:val="24"/>
          <w:szCs w:val="24"/>
        </w:rPr>
      </w:pPr>
    </w:p>
    <w:p w:rsidR="00261F1F" w:rsidRDefault="00261F1F" w:rsidP="00261F1F">
      <w:pPr>
        <w:jc w:val="center"/>
        <w:rPr>
          <w:rFonts w:ascii="Times New Roman" w:hAnsi="Times New Roman" w:cs="Times New Roman"/>
          <w:b/>
          <w:sz w:val="24"/>
          <w:szCs w:val="24"/>
        </w:rPr>
      </w:pPr>
    </w:p>
    <w:p w:rsidR="00261F1F" w:rsidRDefault="00261F1F" w:rsidP="00261F1F">
      <w:pPr>
        <w:jc w:val="center"/>
        <w:rPr>
          <w:rFonts w:ascii="Times New Roman" w:hAnsi="Times New Roman" w:cs="Times New Roman"/>
          <w:b/>
          <w:sz w:val="24"/>
          <w:szCs w:val="24"/>
        </w:rPr>
      </w:pPr>
    </w:p>
    <w:p w:rsidR="00261F1F" w:rsidRDefault="00261F1F" w:rsidP="00261F1F">
      <w:pPr>
        <w:jc w:val="center"/>
        <w:rPr>
          <w:rFonts w:ascii="Times New Roman" w:hAnsi="Times New Roman" w:cs="Times New Roman"/>
          <w:b/>
          <w:sz w:val="24"/>
          <w:szCs w:val="24"/>
        </w:rPr>
      </w:pPr>
    </w:p>
    <w:p w:rsidR="00261F1F" w:rsidRDefault="00261F1F" w:rsidP="00261F1F">
      <w:pPr>
        <w:jc w:val="center"/>
        <w:rPr>
          <w:rFonts w:ascii="Times New Roman" w:hAnsi="Times New Roman" w:cs="Times New Roman"/>
          <w:b/>
          <w:sz w:val="24"/>
          <w:szCs w:val="24"/>
        </w:rPr>
      </w:pPr>
    </w:p>
    <w:p w:rsidR="00261F1F" w:rsidRDefault="00261F1F" w:rsidP="00261F1F">
      <w:pPr>
        <w:jc w:val="center"/>
        <w:rPr>
          <w:rFonts w:ascii="Times New Roman" w:hAnsi="Times New Roman" w:cs="Times New Roman"/>
          <w:b/>
          <w:sz w:val="24"/>
          <w:szCs w:val="24"/>
        </w:rPr>
      </w:pPr>
    </w:p>
    <w:p w:rsidR="00261F1F" w:rsidRDefault="00261F1F" w:rsidP="00261F1F">
      <w:pPr>
        <w:jc w:val="center"/>
        <w:rPr>
          <w:rFonts w:ascii="Times New Roman" w:hAnsi="Times New Roman" w:cs="Times New Roman"/>
          <w:b/>
          <w:sz w:val="24"/>
          <w:szCs w:val="24"/>
        </w:rPr>
      </w:pPr>
    </w:p>
    <w:p w:rsidR="00261F1F" w:rsidRDefault="00261F1F" w:rsidP="00261F1F">
      <w:pPr>
        <w:jc w:val="center"/>
        <w:rPr>
          <w:rFonts w:ascii="Times New Roman" w:hAnsi="Times New Roman" w:cs="Times New Roman"/>
          <w:b/>
          <w:sz w:val="24"/>
          <w:szCs w:val="24"/>
        </w:rPr>
      </w:pPr>
    </w:p>
    <w:p w:rsidR="00261F1F" w:rsidRDefault="00261F1F" w:rsidP="00261F1F">
      <w:pPr>
        <w:jc w:val="center"/>
        <w:rPr>
          <w:rFonts w:ascii="Times New Roman" w:hAnsi="Times New Roman" w:cs="Times New Roman"/>
          <w:b/>
          <w:sz w:val="24"/>
          <w:szCs w:val="24"/>
        </w:rPr>
      </w:pPr>
    </w:p>
    <w:p w:rsidR="00261F1F" w:rsidRDefault="00261F1F" w:rsidP="00261F1F">
      <w:pPr>
        <w:jc w:val="center"/>
        <w:rPr>
          <w:rFonts w:ascii="Times New Roman" w:hAnsi="Times New Roman" w:cs="Times New Roman"/>
          <w:b/>
          <w:sz w:val="24"/>
          <w:szCs w:val="24"/>
        </w:rPr>
      </w:pPr>
    </w:p>
    <w:p w:rsidR="00261F1F" w:rsidRDefault="00261F1F" w:rsidP="00261F1F">
      <w:pPr>
        <w:jc w:val="center"/>
        <w:rPr>
          <w:rFonts w:ascii="Times New Roman" w:hAnsi="Times New Roman" w:cs="Times New Roman"/>
          <w:b/>
          <w:sz w:val="24"/>
          <w:szCs w:val="24"/>
        </w:rPr>
      </w:pPr>
    </w:p>
    <w:p w:rsidR="0099482F" w:rsidRDefault="0099482F" w:rsidP="00261F1F">
      <w:pPr>
        <w:jc w:val="center"/>
        <w:rPr>
          <w:rFonts w:ascii="Times New Roman" w:hAnsi="Times New Roman" w:cs="Times New Roman"/>
          <w:b/>
          <w:sz w:val="24"/>
          <w:szCs w:val="24"/>
        </w:rPr>
      </w:pPr>
    </w:p>
    <w:p w:rsidR="00261F1F" w:rsidRPr="00F04E0D" w:rsidRDefault="00261F1F" w:rsidP="00261F1F">
      <w:pPr>
        <w:jc w:val="center"/>
        <w:rPr>
          <w:rFonts w:ascii="Times New Roman" w:hAnsi="Times New Roman" w:cs="Times New Roman"/>
          <w:b/>
          <w:sz w:val="24"/>
          <w:szCs w:val="24"/>
        </w:rPr>
      </w:pPr>
      <w:r w:rsidRPr="00F04E0D">
        <w:rPr>
          <w:rFonts w:ascii="Times New Roman" w:hAnsi="Times New Roman" w:cs="Times New Roman"/>
          <w:b/>
          <w:sz w:val="24"/>
          <w:szCs w:val="24"/>
        </w:rPr>
        <w:t>PEMERINTAH KABUPATEN BOALEMO</w:t>
      </w:r>
    </w:p>
    <w:p w:rsidR="00261F1F" w:rsidRDefault="00261F1F" w:rsidP="00261F1F">
      <w:pPr>
        <w:jc w:val="center"/>
        <w:rPr>
          <w:rFonts w:ascii="Times New Roman" w:hAnsi="Times New Roman" w:cs="Times New Roman"/>
          <w:b/>
          <w:sz w:val="24"/>
          <w:szCs w:val="24"/>
        </w:rPr>
      </w:pPr>
      <w:r w:rsidRPr="00F04E0D">
        <w:rPr>
          <w:rFonts w:ascii="Times New Roman" w:hAnsi="Times New Roman" w:cs="Times New Roman"/>
          <w:b/>
          <w:sz w:val="24"/>
          <w:szCs w:val="24"/>
        </w:rPr>
        <w:t xml:space="preserve">LAPORAN REALISASI </w:t>
      </w:r>
      <w:r>
        <w:rPr>
          <w:rFonts w:ascii="Times New Roman" w:hAnsi="Times New Roman" w:cs="Times New Roman"/>
          <w:b/>
          <w:sz w:val="24"/>
          <w:szCs w:val="24"/>
        </w:rPr>
        <w:t xml:space="preserve">PENGUJIAN KENDARAAN BERMOTOR </w:t>
      </w:r>
    </w:p>
    <w:p w:rsidR="00261F1F" w:rsidRDefault="00261F1F" w:rsidP="00261F1F">
      <w:pPr>
        <w:jc w:val="center"/>
        <w:rPr>
          <w:rFonts w:ascii="Times New Roman" w:hAnsi="Times New Roman" w:cs="Times New Roman"/>
          <w:b/>
          <w:sz w:val="24"/>
          <w:szCs w:val="24"/>
        </w:rPr>
      </w:pPr>
      <w:r>
        <w:rPr>
          <w:rFonts w:ascii="Times New Roman" w:hAnsi="Times New Roman" w:cs="Times New Roman"/>
          <w:b/>
          <w:sz w:val="24"/>
          <w:szCs w:val="24"/>
        </w:rPr>
        <w:t>Per 2017</w:t>
      </w:r>
    </w:p>
    <w:tbl>
      <w:tblPr>
        <w:tblStyle w:val="TableGrid"/>
        <w:tblW w:w="0" w:type="auto"/>
        <w:tblLook w:val="04A0"/>
      </w:tblPr>
      <w:tblGrid>
        <w:gridCol w:w="3893"/>
        <w:gridCol w:w="2046"/>
        <w:gridCol w:w="1931"/>
      </w:tblGrid>
      <w:tr w:rsidR="00261F1F" w:rsidTr="00EF19D2">
        <w:trPr>
          <w:trHeight w:val="210"/>
        </w:trPr>
        <w:tc>
          <w:tcPr>
            <w:tcW w:w="4077" w:type="dxa"/>
            <w:vMerge w:val="restart"/>
          </w:tcPr>
          <w:p w:rsidR="00261F1F" w:rsidRDefault="00261F1F" w:rsidP="00EF19D2">
            <w:pPr>
              <w:jc w:val="center"/>
              <w:rPr>
                <w:rFonts w:ascii="Times New Roman" w:hAnsi="Times New Roman" w:cs="Times New Roman"/>
                <w:b/>
                <w:sz w:val="24"/>
                <w:szCs w:val="24"/>
              </w:rPr>
            </w:pPr>
            <w:r>
              <w:rPr>
                <w:rFonts w:ascii="Times New Roman" w:hAnsi="Times New Roman" w:cs="Times New Roman"/>
                <w:b/>
                <w:sz w:val="24"/>
                <w:szCs w:val="24"/>
              </w:rPr>
              <w:t>URAIAN</w:t>
            </w:r>
          </w:p>
        </w:tc>
        <w:tc>
          <w:tcPr>
            <w:tcW w:w="4077" w:type="dxa"/>
            <w:gridSpan w:val="2"/>
            <w:tcBorders>
              <w:bottom w:val="single" w:sz="4" w:space="0" w:color="auto"/>
            </w:tcBorders>
          </w:tcPr>
          <w:p w:rsidR="00261F1F" w:rsidRDefault="00261F1F" w:rsidP="00EF19D2">
            <w:pPr>
              <w:jc w:val="center"/>
              <w:rPr>
                <w:rFonts w:ascii="Times New Roman" w:hAnsi="Times New Roman" w:cs="Times New Roman"/>
                <w:b/>
                <w:sz w:val="24"/>
                <w:szCs w:val="24"/>
              </w:rPr>
            </w:pPr>
            <w:r>
              <w:rPr>
                <w:rFonts w:ascii="Times New Roman" w:hAnsi="Times New Roman" w:cs="Times New Roman"/>
                <w:b/>
                <w:sz w:val="24"/>
                <w:szCs w:val="24"/>
              </w:rPr>
              <w:t>REALISASI 2017</w:t>
            </w:r>
          </w:p>
        </w:tc>
      </w:tr>
      <w:tr w:rsidR="00261F1F" w:rsidTr="00EF19D2">
        <w:trPr>
          <w:trHeight w:val="345"/>
        </w:trPr>
        <w:tc>
          <w:tcPr>
            <w:tcW w:w="4077" w:type="dxa"/>
            <w:vMerge/>
          </w:tcPr>
          <w:p w:rsidR="00261F1F" w:rsidRDefault="00261F1F" w:rsidP="00EF19D2">
            <w:pPr>
              <w:jc w:val="center"/>
              <w:rPr>
                <w:rFonts w:ascii="Times New Roman" w:hAnsi="Times New Roman" w:cs="Times New Roman"/>
                <w:b/>
                <w:sz w:val="24"/>
                <w:szCs w:val="24"/>
              </w:rPr>
            </w:pPr>
          </w:p>
        </w:tc>
        <w:tc>
          <w:tcPr>
            <w:tcW w:w="2100" w:type="dxa"/>
            <w:tcBorders>
              <w:top w:val="single" w:sz="4" w:space="0" w:color="auto"/>
              <w:bottom w:val="single" w:sz="4" w:space="0" w:color="auto"/>
              <w:right w:val="single" w:sz="4" w:space="0" w:color="auto"/>
            </w:tcBorders>
          </w:tcPr>
          <w:p w:rsidR="00261F1F" w:rsidRDefault="00261F1F" w:rsidP="00EF19D2">
            <w:pPr>
              <w:jc w:val="center"/>
              <w:rPr>
                <w:rFonts w:ascii="Times New Roman" w:hAnsi="Times New Roman" w:cs="Times New Roman"/>
                <w:b/>
                <w:sz w:val="24"/>
                <w:szCs w:val="24"/>
              </w:rPr>
            </w:pPr>
            <w:r>
              <w:rPr>
                <w:rFonts w:ascii="Times New Roman" w:hAnsi="Times New Roman" w:cs="Times New Roman"/>
                <w:b/>
                <w:sz w:val="24"/>
                <w:szCs w:val="24"/>
              </w:rPr>
              <w:t>Bulan Lalu</w:t>
            </w:r>
          </w:p>
        </w:tc>
        <w:tc>
          <w:tcPr>
            <w:tcW w:w="1977" w:type="dxa"/>
            <w:tcBorders>
              <w:top w:val="single" w:sz="4" w:space="0" w:color="auto"/>
              <w:left w:val="single" w:sz="4" w:space="0" w:color="auto"/>
              <w:bottom w:val="single" w:sz="4" w:space="0" w:color="auto"/>
            </w:tcBorders>
          </w:tcPr>
          <w:p w:rsidR="00261F1F" w:rsidRDefault="00261F1F" w:rsidP="00EF19D2">
            <w:pPr>
              <w:jc w:val="center"/>
              <w:rPr>
                <w:rFonts w:ascii="Times New Roman" w:hAnsi="Times New Roman" w:cs="Times New Roman"/>
                <w:b/>
                <w:sz w:val="24"/>
                <w:szCs w:val="24"/>
              </w:rPr>
            </w:pPr>
            <w:r>
              <w:rPr>
                <w:rFonts w:ascii="Times New Roman" w:hAnsi="Times New Roman" w:cs="Times New Roman"/>
                <w:b/>
                <w:sz w:val="24"/>
                <w:szCs w:val="24"/>
              </w:rPr>
              <w:t>Bulan Ini</w:t>
            </w:r>
          </w:p>
        </w:tc>
      </w:tr>
      <w:tr w:rsidR="00261F1F" w:rsidTr="00EF19D2">
        <w:trPr>
          <w:trHeight w:val="345"/>
        </w:trPr>
        <w:tc>
          <w:tcPr>
            <w:tcW w:w="4077" w:type="dxa"/>
          </w:tcPr>
          <w:p w:rsidR="00261F1F" w:rsidRPr="00143835" w:rsidRDefault="00261F1F" w:rsidP="00EF19D2">
            <w:pPr>
              <w:jc w:val="both"/>
              <w:rPr>
                <w:rFonts w:ascii="Times New Roman" w:hAnsi="Times New Roman" w:cs="Times New Roman"/>
                <w:sz w:val="24"/>
                <w:szCs w:val="24"/>
              </w:rPr>
            </w:pPr>
            <w:r w:rsidRPr="00143835">
              <w:rPr>
                <w:rFonts w:ascii="Times New Roman" w:hAnsi="Times New Roman" w:cs="Times New Roman"/>
                <w:sz w:val="24"/>
                <w:szCs w:val="24"/>
              </w:rPr>
              <w:t>Tanda uji berkala</w:t>
            </w:r>
          </w:p>
        </w:tc>
        <w:tc>
          <w:tcPr>
            <w:tcW w:w="2100" w:type="dxa"/>
            <w:tcBorders>
              <w:top w:val="single" w:sz="4" w:space="0" w:color="auto"/>
              <w:bottom w:val="single" w:sz="4" w:space="0" w:color="auto"/>
              <w:right w:val="single" w:sz="4" w:space="0" w:color="auto"/>
            </w:tcBorders>
          </w:tcPr>
          <w:p w:rsidR="00261F1F" w:rsidRPr="00ED5030" w:rsidRDefault="00261F1F" w:rsidP="00EF19D2">
            <w:pPr>
              <w:jc w:val="center"/>
              <w:rPr>
                <w:rFonts w:ascii="Times New Roman" w:hAnsi="Times New Roman" w:cs="Times New Roman"/>
                <w:sz w:val="24"/>
                <w:szCs w:val="24"/>
              </w:rPr>
            </w:pPr>
            <w:r>
              <w:rPr>
                <w:rFonts w:ascii="Times New Roman" w:hAnsi="Times New Roman" w:cs="Times New Roman"/>
                <w:sz w:val="24"/>
                <w:szCs w:val="24"/>
              </w:rPr>
              <w:t>11.478.000</w:t>
            </w:r>
          </w:p>
        </w:tc>
        <w:tc>
          <w:tcPr>
            <w:tcW w:w="1977" w:type="dxa"/>
            <w:tcBorders>
              <w:top w:val="single" w:sz="4" w:space="0" w:color="auto"/>
              <w:left w:val="single" w:sz="4" w:space="0" w:color="auto"/>
              <w:bottom w:val="single" w:sz="4" w:space="0" w:color="auto"/>
            </w:tcBorders>
          </w:tcPr>
          <w:p w:rsidR="00261F1F" w:rsidRPr="00ED5030" w:rsidRDefault="00261F1F" w:rsidP="00EF19D2">
            <w:pPr>
              <w:jc w:val="center"/>
              <w:rPr>
                <w:rFonts w:ascii="Times New Roman" w:hAnsi="Times New Roman" w:cs="Times New Roman"/>
                <w:sz w:val="24"/>
                <w:szCs w:val="24"/>
              </w:rPr>
            </w:pPr>
            <w:r>
              <w:rPr>
                <w:rFonts w:ascii="Times New Roman" w:hAnsi="Times New Roman" w:cs="Times New Roman"/>
                <w:sz w:val="24"/>
                <w:szCs w:val="24"/>
              </w:rPr>
              <w:t>12.438.000</w:t>
            </w:r>
          </w:p>
        </w:tc>
      </w:tr>
      <w:tr w:rsidR="00261F1F" w:rsidTr="00EF19D2">
        <w:trPr>
          <w:trHeight w:val="345"/>
        </w:trPr>
        <w:tc>
          <w:tcPr>
            <w:tcW w:w="4077" w:type="dxa"/>
          </w:tcPr>
          <w:p w:rsidR="00261F1F" w:rsidRPr="00143835" w:rsidRDefault="00261F1F" w:rsidP="00EF19D2">
            <w:pPr>
              <w:jc w:val="both"/>
              <w:rPr>
                <w:rFonts w:ascii="Times New Roman" w:hAnsi="Times New Roman" w:cs="Times New Roman"/>
                <w:sz w:val="24"/>
                <w:szCs w:val="24"/>
              </w:rPr>
            </w:pPr>
            <w:r w:rsidRPr="00143835">
              <w:rPr>
                <w:rFonts w:ascii="Times New Roman" w:hAnsi="Times New Roman" w:cs="Times New Roman"/>
                <w:sz w:val="24"/>
                <w:szCs w:val="24"/>
              </w:rPr>
              <w:t>Buku KIR</w:t>
            </w:r>
          </w:p>
        </w:tc>
        <w:tc>
          <w:tcPr>
            <w:tcW w:w="2100" w:type="dxa"/>
            <w:tcBorders>
              <w:top w:val="single" w:sz="4" w:space="0" w:color="auto"/>
              <w:bottom w:val="single" w:sz="4" w:space="0" w:color="auto"/>
              <w:right w:val="single" w:sz="4" w:space="0" w:color="auto"/>
            </w:tcBorders>
          </w:tcPr>
          <w:p w:rsidR="00261F1F" w:rsidRPr="00ED5030" w:rsidRDefault="00261F1F" w:rsidP="00EF19D2">
            <w:pPr>
              <w:jc w:val="center"/>
              <w:rPr>
                <w:rFonts w:ascii="Times New Roman" w:hAnsi="Times New Roman" w:cs="Times New Roman"/>
                <w:sz w:val="24"/>
                <w:szCs w:val="24"/>
              </w:rPr>
            </w:pPr>
            <w:r>
              <w:rPr>
                <w:rFonts w:ascii="Times New Roman" w:hAnsi="Times New Roman" w:cs="Times New Roman"/>
                <w:sz w:val="24"/>
                <w:szCs w:val="24"/>
              </w:rPr>
              <w:t>7.740.000</w:t>
            </w:r>
          </w:p>
        </w:tc>
        <w:tc>
          <w:tcPr>
            <w:tcW w:w="1977" w:type="dxa"/>
            <w:tcBorders>
              <w:top w:val="single" w:sz="4" w:space="0" w:color="auto"/>
              <w:left w:val="single" w:sz="4" w:space="0" w:color="auto"/>
              <w:bottom w:val="single" w:sz="4" w:space="0" w:color="auto"/>
            </w:tcBorders>
          </w:tcPr>
          <w:p w:rsidR="00261F1F" w:rsidRPr="00ED5030" w:rsidRDefault="00261F1F" w:rsidP="00EF19D2">
            <w:pPr>
              <w:jc w:val="center"/>
              <w:rPr>
                <w:rFonts w:ascii="Times New Roman" w:hAnsi="Times New Roman" w:cs="Times New Roman"/>
                <w:sz w:val="24"/>
                <w:szCs w:val="24"/>
              </w:rPr>
            </w:pPr>
            <w:r>
              <w:rPr>
                <w:rFonts w:ascii="Times New Roman" w:hAnsi="Times New Roman" w:cs="Times New Roman"/>
                <w:sz w:val="24"/>
                <w:szCs w:val="24"/>
              </w:rPr>
              <w:t>9.819.000</w:t>
            </w:r>
          </w:p>
        </w:tc>
      </w:tr>
      <w:tr w:rsidR="00261F1F" w:rsidTr="00EF19D2">
        <w:trPr>
          <w:trHeight w:val="345"/>
        </w:trPr>
        <w:tc>
          <w:tcPr>
            <w:tcW w:w="4077" w:type="dxa"/>
          </w:tcPr>
          <w:p w:rsidR="00261F1F" w:rsidRPr="00143835" w:rsidRDefault="00261F1F" w:rsidP="00EF19D2">
            <w:pPr>
              <w:jc w:val="both"/>
              <w:rPr>
                <w:rFonts w:ascii="Times New Roman" w:hAnsi="Times New Roman" w:cs="Times New Roman"/>
                <w:sz w:val="24"/>
                <w:szCs w:val="24"/>
              </w:rPr>
            </w:pPr>
            <w:r w:rsidRPr="00143835">
              <w:rPr>
                <w:rFonts w:ascii="Times New Roman" w:hAnsi="Times New Roman" w:cs="Times New Roman"/>
                <w:sz w:val="24"/>
                <w:szCs w:val="24"/>
              </w:rPr>
              <w:t>Stiker Penumpang</w:t>
            </w:r>
          </w:p>
        </w:tc>
        <w:tc>
          <w:tcPr>
            <w:tcW w:w="2100" w:type="dxa"/>
            <w:tcBorders>
              <w:top w:val="single" w:sz="4" w:space="0" w:color="auto"/>
              <w:bottom w:val="single" w:sz="4" w:space="0" w:color="auto"/>
              <w:right w:val="single" w:sz="4" w:space="0" w:color="auto"/>
            </w:tcBorders>
          </w:tcPr>
          <w:p w:rsidR="00261F1F" w:rsidRPr="00ED5030" w:rsidRDefault="00261F1F" w:rsidP="00EF19D2">
            <w:pPr>
              <w:jc w:val="center"/>
              <w:rPr>
                <w:rFonts w:ascii="Times New Roman" w:hAnsi="Times New Roman" w:cs="Times New Roman"/>
                <w:sz w:val="24"/>
                <w:szCs w:val="24"/>
              </w:rPr>
            </w:pPr>
            <w:r w:rsidRPr="00ED5030">
              <w:rPr>
                <w:rFonts w:ascii="Times New Roman" w:hAnsi="Times New Roman" w:cs="Times New Roman"/>
                <w:sz w:val="24"/>
                <w:szCs w:val="24"/>
              </w:rPr>
              <w:t>-</w:t>
            </w:r>
          </w:p>
        </w:tc>
        <w:tc>
          <w:tcPr>
            <w:tcW w:w="1977" w:type="dxa"/>
            <w:tcBorders>
              <w:top w:val="single" w:sz="4" w:space="0" w:color="auto"/>
              <w:left w:val="single" w:sz="4" w:space="0" w:color="auto"/>
              <w:bottom w:val="single" w:sz="4" w:space="0" w:color="auto"/>
            </w:tcBorders>
          </w:tcPr>
          <w:p w:rsidR="00261F1F" w:rsidRPr="00ED5030" w:rsidRDefault="00261F1F" w:rsidP="00EF19D2">
            <w:pPr>
              <w:jc w:val="center"/>
              <w:rPr>
                <w:rFonts w:ascii="Times New Roman" w:hAnsi="Times New Roman" w:cs="Times New Roman"/>
                <w:sz w:val="24"/>
                <w:szCs w:val="24"/>
              </w:rPr>
            </w:pPr>
            <w:r w:rsidRPr="00ED5030">
              <w:rPr>
                <w:rFonts w:ascii="Times New Roman" w:hAnsi="Times New Roman" w:cs="Times New Roman"/>
                <w:sz w:val="24"/>
                <w:szCs w:val="24"/>
              </w:rPr>
              <w:t>-</w:t>
            </w:r>
          </w:p>
        </w:tc>
      </w:tr>
      <w:tr w:rsidR="00261F1F" w:rsidTr="00EF19D2">
        <w:trPr>
          <w:trHeight w:val="345"/>
        </w:trPr>
        <w:tc>
          <w:tcPr>
            <w:tcW w:w="4077" w:type="dxa"/>
          </w:tcPr>
          <w:p w:rsidR="00261F1F" w:rsidRPr="00143835" w:rsidRDefault="00261F1F" w:rsidP="00EF19D2">
            <w:pPr>
              <w:jc w:val="both"/>
              <w:rPr>
                <w:rFonts w:ascii="Times New Roman" w:hAnsi="Times New Roman" w:cs="Times New Roman"/>
                <w:sz w:val="24"/>
                <w:szCs w:val="24"/>
              </w:rPr>
            </w:pPr>
            <w:r w:rsidRPr="00143835">
              <w:rPr>
                <w:rFonts w:ascii="Times New Roman" w:hAnsi="Times New Roman" w:cs="Times New Roman"/>
                <w:sz w:val="24"/>
                <w:szCs w:val="24"/>
              </w:rPr>
              <w:t>Stiker Barang</w:t>
            </w:r>
          </w:p>
        </w:tc>
        <w:tc>
          <w:tcPr>
            <w:tcW w:w="2100" w:type="dxa"/>
            <w:tcBorders>
              <w:top w:val="single" w:sz="4" w:space="0" w:color="auto"/>
              <w:bottom w:val="single" w:sz="4" w:space="0" w:color="auto"/>
              <w:right w:val="single" w:sz="4" w:space="0" w:color="auto"/>
            </w:tcBorders>
          </w:tcPr>
          <w:p w:rsidR="00261F1F" w:rsidRPr="00ED5030" w:rsidRDefault="00261F1F" w:rsidP="00EF19D2">
            <w:pPr>
              <w:jc w:val="center"/>
              <w:rPr>
                <w:rFonts w:ascii="Times New Roman" w:hAnsi="Times New Roman" w:cs="Times New Roman"/>
                <w:sz w:val="24"/>
                <w:szCs w:val="24"/>
              </w:rPr>
            </w:pPr>
            <w:r>
              <w:rPr>
                <w:rFonts w:ascii="Times New Roman" w:hAnsi="Times New Roman" w:cs="Times New Roman"/>
                <w:sz w:val="24"/>
                <w:szCs w:val="24"/>
              </w:rPr>
              <w:t>24.187.500</w:t>
            </w:r>
          </w:p>
        </w:tc>
        <w:tc>
          <w:tcPr>
            <w:tcW w:w="1977" w:type="dxa"/>
            <w:tcBorders>
              <w:top w:val="single" w:sz="4" w:space="0" w:color="auto"/>
              <w:left w:val="single" w:sz="4" w:space="0" w:color="auto"/>
              <w:bottom w:val="single" w:sz="4" w:space="0" w:color="auto"/>
            </w:tcBorders>
          </w:tcPr>
          <w:p w:rsidR="00261F1F" w:rsidRPr="00ED5030" w:rsidRDefault="00261F1F" w:rsidP="00EF19D2">
            <w:pPr>
              <w:jc w:val="center"/>
              <w:rPr>
                <w:rFonts w:ascii="Times New Roman" w:hAnsi="Times New Roman" w:cs="Times New Roman"/>
                <w:sz w:val="24"/>
                <w:szCs w:val="24"/>
              </w:rPr>
            </w:pPr>
            <w:r w:rsidRPr="00ED5030">
              <w:rPr>
                <w:rFonts w:ascii="Times New Roman" w:hAnsi="Times New Roman" w:cs="Times New Roman"/>
                <w:sz w:val="24"/>
                <w:szCs w:val="24"/>
              </w:rPr>
              <w:t>2</w:t>
            </w:r>
            <w:r>
              <w:rPr>
                <w:rFonts w:ascii="Times New Roman" w:hAnsi="Times New Roman" w:cs="Times New Roman"/>
                <w:sz w:val="24"/>
                <w:szCs w:val="24"/>
              </w:rPr>
              <w:t>6.562.500</w:t>
            </w:r>
          </w:p>
        </w:tc>
      </w:tr>
      <w:tr w:rsidR="00261F1F" w:rsidTr="00EF19D2">
        <w:trPr>
          <w:trHeight w:val="345"/>
        </w:trPr>
        <w:tc>
          <w:tcPr>
            <w:tcW w:w="4077" w:type="dxa"/>
          </w:tcPr>
          <w:p w:rsidR="00261F1F" w:rsidRPr="00143835" w:rsidRDefault="00261F1F" w:rsidP="00EF19D2">
            <w:pPr>
              <w:jc w:val="both"/>
              <w:rPr>
                <w:rFonts w:ascii="Times New Roman" w:hAnsi="Times New Roman" w:cs="Times New Roman"/>
                <w:sz w:val="24"/>
                <w:szCs w:val="24"/>
              </w:rPr>
            </w:pPr>
            <w:r w:rsidRPr="00143835">
              <w:rPr>
                <w:rFonts w:ascii="Times New Roman" w:hAnsi="Times New Roman" w:cs="Times New Roman"/>
                <w:sz w:val="24"/>
                <w:szCs w:val="24"/>
              </w:rPr>
              <w:t>KIUR JBB 0-4000 kg</w:t>
            </w:r>
          </w:p>
        </w:tc>
        <w:tc>
          <w:tcPr>
            <w:tcW w:w="2100" w:type="dxa"/>
            <w:tcBorders>
              <w:top w:val="single" w:sz="4" w:space="0" w:color="auto"/>
              <w:bottom w:val="single" w:sz="4" w:space="0" w:color="auto"/>
              <w:right w:val="single" w:sz="4" w:space="0" w:color="auto"/>
            </w:tcBorders>
          </w:tcPr>
          <w:p w:rsidR="00261F1F" w:rsidRPr="00ED5030" w:rsidRDefault="00261F1F" w:rsidP="00EF19D2">
            <w:pPr>
              <w:jc w:val="center"/>
              <w:rPr>
                <w:rFonts w:ascii="Times New Roman" w:hAnsi="Times New Roman" w:cs="Times New Roman"/>
                <w:sz w:val="24"/>
                <w:szCs w:val="24"/>
              </w:rPr>
            </w:pPr>
            <w:r>
              <w:rPr>
                <w:rFonts w:ascii="Times New Roman" w:hAnsi="Times New Roman" w:cs="Times New Roman"/>
                <w:sz w:val="24"/>
                <w:szCs w:val="24"/>
              </w:rPr>
              <w:t>37.000.000</w:t>
            </w:r>
          </w:p>
        </w:tc>
        <w:tc>
          <w:tcPr>
            <w:tcW w:w="1977" w:type="dxa"/>
            <w:tcBorders>
              <w:top w:val="single" w:sz="4" w:space="0" w:color="auto"/>
              <w:left w:val="single" w:sz="4" w:space="0" w:color="auto"/>
              <w:bottom w:val="single" w:sz="4" w:space="0" w:color="auto"/>
            </w:tcBorders>
          </w:tcPr>
          <w:p w:rsidR="00261F1F" w:rsidRPr="00ED5030" w:rsidRDefault="00261F1F" w:rsidP="00EF19D2">
            <w:pPr>
              <w:jc w:val="center"/>
              <w:rPr>
                <w:rFonts w:ascii="Times New Roman" w:hAnsi="Times New Roman" w:cs="Times New Roman"/>
                <w:sz w:val="24"/>
                <w:szCs w:val="24"/>
              </w:rPr>
            </w:pPr>
            <w:r>
              <w:rPr>
                <w:rFonts w:ascii="Times New Roman" w:hAnsi="Times New Roman" w:cs="Times New Roman"/>
                <w:sz w:val="24"/>
                <w:szCs w:val="24"/>
              </w:rPr>
              <w:t>39.812.500</w:t>
            </w:r>
          </w:p>
        </w:tc>
      </w:tr>
      <w:tr w:rsidR="00261F1F" w:rsidTr="00EF19D2">
        <w:trPr>
          <w:trHeight w:val="345"/>
        </w:trPr>
        <w:tc>
          <w:tcPr>
            <w:tcW w:w="4077" w:type="dxa"/>
          </w:tcPr>
          <w:p w:rsidR="00261F1F" w:rsidRPr="00143835" w:rsidRDefault="00261F1F" w:rsidP="00EF19D2">
            <w:pPr>
              <w:jc w:val="both"/>
              <w:rPr>
                <w:rFonts w:ascii="Times New Roman" w:hAnsi="Times New Roman" w:cs="Times New Roman"/>
                <w:sz w:val="24"/>
                <w:szCs w:val="24"/>
              </w:rPr>
            </w:pPr>
            <w:r w:rsidRPr="00143835">
              <w:rPr>
                <w:rFonts w:ascii="Times New Roman" w:hAnsi="Times New Roman" w:cs="Times New Roman"/>
                <w:sz w:val="24"/>
                <w:szCs w:val="24"/>
              </w:rPr>
              <w:t>KIUR JBB 4001-7500 kg</w:t>
            </w:r>
          </w:p>
        </w:tc>
        <w:tc>
          <w:tcPr>
            <w:tcW w:w="2100" w:type="dxa"/>
            <w:tcBorders>
              <w:top w:val="single" w:sz="4" w:space="0" w:color="auto"/>
              <w:bottom w:val="single" w:sz="4" w:space="0" w:color="auto"/>
              <w:right w:val="single" w:sz="4" w:space="0" w:color="auto"/>
            </w:tcBorders>
          </w:tcPr>
          <w:p w:rsidR="00261F1F" w:rsidRPr="00ED5030" w:rsidRDefault="00261F1F" w:rsidP="00EF19D2">
            <w:pPr>
              <w:jc w:val="center"/>
              <w:rPr>
                <w:rFonts w:ascii="Times New Roman" w:hAnsi="Times New Roman" w:cs="Times New Roman"/>
                <w:sz w:val="24"/>
                <w:szCs w:val="24"/>
              </w:rPr>
            </w:pPr>
            <w:r>
              <w:rPr>
                <w:rFonts w:ascii="Times New Roman" w:hAnsi="Times New Roman" w:cs="Times New Roman"/>
                <w:sz w:val="24"/>
                <w:szCs w:val="24"/>
              </w:rPr>
              <w:t>1.040.000</w:t>
            </w:r>
          </w:p>
        </w:tc>
        <w:tc>
          <w:tcPr>
            <w:tcW w:w="1977" w:type="dxa"/>
            <w:tcBorders>
              <w:top w:val="single" w:sz="4" w:space="0" w:color="auto"/>
              <w:left w:val="single" w:sz="4" w:space="0" w:color="auto"/>
              <w:bottom w:val="single" w:sz="4" w:space="0" w:color="auto"/>
            </w:tcBorders>
          </w:tcPr>
          <w:p w:rsidR="00261F1F" w:rsidRPr="00ED5030" w:rsidRDefault="00261F1F" w:rsidP="00EF19D2">
            <w:pPr>
              <w:jc w:val="center"/>
              <w:rPr>
                <w:rFonts w:ascii="Times New Roman" w:hAnsi="Times New Roman" w:cs="Times New Roman"/>
                <w:sz w:val="24"/>
                <w:szCs w:val="24"/>
              </w:rPr>
            </w:pPr>
            <w:r>
              <w:rPr>
                <w:rFonts w:ascii="Times New Roman" w:hAnsi="Times New Roman" w:cs="Times New Roman"/>
                <w:sz w:val="24"/>
                <w:szCs w:val="24"/>
              </w:rPr>
              <w:t>1.170.000</w:t>
            </w:r>
          </w:p>
        </w:tc>
      </w:tr>
      <w:tr w:rsidR="00261F1F" w:rsidTr="00EF19D2">
        <w:trPr>
          <w:trHeight w:val="345"/>
        </w:trPr>
        <w:tc>
          <w:tcPr>
            <w:tcW w:w="4077" w:type="dxa"/>
          </w:tcPr>
          <w:p w:rsidR="00261F1F" w:rsidRPr="00143835" w:rsidRDefault="00261F1F" w:rsidP="00EF19D2">
            <w:pPr>
              <w:jc w:val="both"/>
              <w:rPr>
                <w:rFonts w:ascii="Times New Roman" w:hAnsi="Times New Roman" w:cs="Times New Roman"/>
                <w:sz w:val="24"/>
                <w:szCs w:val="24"/>
              </w:rPr>
            </w:pPr>
            <w:r w:rsidRPr="00143835">
              <w:rPr>
                <w:rFonts w:ascii="Times New Roman" w:hAnsi="Times New Roman" w:cs="Times New Roman"/>
                <w:sz w:val="24"/>
                <w:szCs w:val="24"/>
              </w:rPr>
              <w:t xml:space="preserve">KIUR JBB </w:t>
            </w:r>
            <w:r>
              <w:rPr>
                <w:rFonts w:ascii="Times New Roman" w:hAnsi="Times New Roman" w:cs="Times New Roman"/>
                <w:sz w:val="24"/>
                <w:szCs w:val="24"/>
              </w:rPr>
              <w:t>7501-9000 Kg</w:t>
            </w:r>
          </w:p>
        </w:tc>
        <w:tc>
          <w:tcPr>
            <w:tcW w:w="2100" w:type="dxa"/>
            <w:tcBorders>
              <w:top w:val="single" w:sz="4" w:space="0" w:color="auto"/>
              <w:bottom w:val="single" w:sz="4" w:space="0" w:color="auto"/>
              <w:right w:val="single" w:sz="4" w:space="0" w:color="auto"/>
            </w:tcBorders>
          </w:tcPr>
          <w:p w:rsidR="00261F1F" w:rsidRPr="00ED5030" w:rsidRDefault="00261F1F" w:rsidP="00EF19D2">
            <w:pPr>
              <w:jc w:val="center"/>
              <w:rPr>
                <w:rFonts w:ascii="Times New Roman" w:hAnsi="Times New Roman" w:cs="Times New Roman"/>
                <w:sz w:val="24"/>
                <w:szCs w:val="24"/>
              </w:rPr>
            </w:pPr>
            <w:r>
              <w:rPr>
                <w:rFonts w:ascii="Times New Roman" w:hAnsi="Times New Roman" w:cs="Times New Roman"/>
                <w:sz w:val="24"/>
                <w:szCs w:val="24"/>
              </w:rPr>
              <w:t>7.940.000</w:t>
            </w:r>
          </w:p>
        </w:tc>
        <w:tc>
          <w:tcPr>
            <w:tcW w:w="1977" w:type="dxa"/>
            <w:tcBorders>
              <w:top w:val="single" w:sz="4" w:space="0" w:color="auto"/>
              <w:left w:val="single" w:sz="4" w:space="0" w:color="auto"/>
              <w:bottom w:val="single" w:sz="4" w:space="0" w:color="auto"/>
            </w:tcBorders>
          </w:tcPr>
          <w:p w:rsidR="00261F1F" w:rsidRPr="00ED5030" w:rsidRDefault="00261F1F" w:rsidP="00EF19D2">
            <w:pPr>
              <w:jc w:val="center"/>
              <w:rPr>
                <w:rFonts w:ascii="Times New Roman" w:hAnsi="Times New Roman" w:cs="Times New Roman"/>
                <w:sz w:val="24"/>
                <w:szCs w:val="24"/>
              </w:rPr>
            </w:pPr>
            <w:r>
              <w:rPr>
                <w:rFonts w:ascii="Times New Roman" w:hAnsi="Times New Roman" w:cs="Times New Roman"/>
                <w:sz w:val="24"/>
                <w:szCs w:val="24"/>
              </w:rPr>
              <w:t>8.075.000</w:t>
            </w:r>
          </w:p>
        </w:tc>
      </w:tr>
      <w:tr w:rsidR="00261F1F" w:rsidTr="00EF19D2">
        <w:trPr>
          <w:trHeight w:val="345"/>
        </w:trPr>
        <w:tc>
          <w:tcPr>
            <w:tcW w:w="4077" w:type="dxa"/>
          </w:tcPr>
          <w:p w:rsidR="00261F1F" w:rsidRPr="00143835" w:rsidRDefault="00261F1F" w:rsidP="00EF19D2">
            <w:pPr>
              <w:jc w:val="both"/>
              <w:rPr>
                <w:rFonts w:ascii="Times New Roman" w:hAnsi="Times New Roman" w:cs="Times New Roman"/>
                <w:sz w:val="24"/>
                <w:szCs w:val="24"/>
              </w:rPr>
            </w:pPr>
            <w:r>
              <w:rPr>
                <w:rFonts w:ascii="Times New Roman" w:hAnsi="Times New Roman" w:cs="Times New Roman"/>
                <w:sz w:val="24"/>
                <w:szCs w:val="24"/>
              </w:rPr>
              <w:t>KIUR JBB &gt; 9000 Kg</w:t>
            </w:r>
          </w:p>
        </w:tc>
        <w:tc>
          <w:tcPr>
            <w:tcW w:w="2100" w:type="dxa"/>
            <w:tcBorders>
              <w:top w:val="single" w:sz="4" w:space="0" w:color="auto"/>
              <w:bottom w:val="single" w:sz="4" w:space="0" w:color="auto"/>
              <w:right w:val="single" w:sz="4" w:space="0" w:color="auto"/>
            </w:tcBorders>
          </w:tcPr>
          <w:p w:rsidR="00261F1F" w:rsidRPr="00ED5030" w:rsidRDefault="00261F1F" w:rsidP="00EF19D2">
            <w:pPr>
              <w:jc w:val="center"/>
              <w:rPr>
                <w:rFonts w:ascii="Times New Roman" w:hAnsi="Times New Roman" w:cs="Times New Roman"/>
                <w:sz w:val="24"/>
                <w:szCs w:val="24"/>
              </w:rPr>
            </w:pPr>
            <w:r>
              <w:rPr>
                <w:rFonts w:ascii="Times New Roman" w:hAnsi="Times New Roman" w:cs="Times New Roman"/>
                <w:sz w:val="24"/>
                <w:szCs w:val="24"/>
              </w:rPr>
              <w:t>210.000</w:t>
            </w:r>
          </w:p>
        </w:tc>
        <w:tc>
          <w:tcPr>
            <w:tcW w:w="1977" w:type="dxa"/>
            <w:tcBorders>
              <w:top w:val="single" w:sz="4" w:space="0" w:color="auto"/>
              <w:left w:val="single" w:sz="4" w:space="0" w:color="auto"/>
              <w:bottom w:val="single" w:sz="4" w:space="0" w:color="auto"/>
            </w:tcBorders>
          </w:tcPr>
          <w:p w:rsidR="00261F1F" w:rsidRPr="00ED5030" w:rsidRDefault="00261F1F" w:rsidP="00EF19D2">
            <w:pPr>
              <w:jc w:val="center"/>
              <w:rPr>
                <w:rFonts w:ascii="Times New Roman" w:hAnsi="Times New Roman" w:cs="Times New Roman"/>
                <w:sz w:val="24"/>
                <w:szCs w:val="24"/>
              </w:rPr>
            </w:pPr>
            <w:r>
              <w:rPr>
                <w:rFonts w:ascii="Times New Roman" w:hAnsi="Times New Roman" w:cs="Times New Roman"/>
                <w:sz w:val="24"/>
                <w:szCs w:val="24"/>
              </w:rPr>
              <w:t>210.000</w:t>
            </w:r>
          </w:p>
        </w:tc>
      </w:tr>
      <w:tr w:rsidR="00261F1F" w:rsidTr="00EF19D2">
        <w:trPr>
          <w:trHeight w:val="345"/>
        </w:trPr>
        <w:tc>
          <w:tcPr>
            <w:tcW w:w="4077" w:type="dxa"/>
          </w:tcPr>
          <w:p w:rsidR="00261F1F" w:rsidRPr="00143835" w:rsidRDefault="00261F1F" w:rsidP="00EF19D2">
            <w:pPr>
              <w:jc w:val="both"/>
              <w:rPr>
                <w:rFonts w:ascii="Times New Roman" w:hAnsi="Times New Roman" w:cs="Times New Roman"/>
                <w:sz w:val="24"/>
                <w:szCs w:val="24"/>
              </w:rPr>
            </w:pPr>
            <w:r w:rsidRPr="00143835">
              <w:rPr>
                <w:rFonts w:ascii="Times New Roman" w:hAnsi="Times New Roman" w:cs="Times New Roman"/>
                <w:sz w:val="24"/>
                <w:szCs w:val="24"/>
              </w:rPr>
              <w:t>SKUA</w:t>
            </w:r>
          </w:p>
        </w:tc>
        <w:tc>
          <w:tcPr>
            <w:tcW w:w="2100" w:type="dxa"/>
            <w:tcBorders>
              <w:top w:val="single" w:sz="4" w:space="0" w:color="auto"/>
              <w:bottom w:val="single" w:sz="4" w:space="0" w:color="auto"/>
              <w:right w:val="single" w:sz="4" w:space="0" w:color="auto"/>
            </w:tcBorders>
          </w:tcPr>
          <w:p w:rsidR="00261F1F" w:rsidRPr="00ED5030" w:rsidRDefault="00261F1F" w:rsidP="00EF19D2">
            <w:pPr>
              <w:jc w:val="center"/>
              <w:rPr>
                <w:rFonts w:ascii="Times New Roman" w:hAnsi="Times New Roman" w:cs="Times New Roman"/>
                <w:sz w:val="24"/>
                <w:szCs w:val="24"/>
              </w:rPr>
            </w:pPr>
            <w:r w:rsidRPr="00ED5030">
              <w:rPr>
                <w:rFonts w:ascii="Times New Roman" w:hAnsi="Times New Roman" w:cs="Times New Roman"/>
                <w:sz w:val="24"/>
                <w:szCs w:val="24"/>
              </w:rPr>
              <w:t>-</w:t>
            </w:r>
          </w:p>
        </w:tc>
        <w:tc>
          <w:tcPr>
            <w:tcW w:w="1977" w:type="dxa"/>
            <w:tcBorders>
              <w:top w:val="single" w:sz="4" w:space="0" w:color="auto"/>
              <w:left w:val="single" w:sz="4" w:space="0" w:color="auto"/>
              <w:bottom w:val="single" w:sz="4" w:space="0" w:color="auto"/>
            </w:tcBorders>
          </w:tcPr>
          <w:p w:rsidR="00261F1F" w:rsidRPr="00ED5030" w:rsidRDefault="00261F1F" w:rsidP="00EF19D2">
            <w:pPr>
              <w:jc w:val="center"/>
              <w:rPr>
                <w:rFonts w:ascii="Times New Roman" w:hAnsi="Times New Roman" w:cs="Times New Roman"/>
                <w:sz w:val="24"/>
                <w:szCs w:val="24"/>
              </w:rPr>
            </w:pPr>
            <w:r w:rsidRPr="00ED5030">
              <w:rPr>
                <w:rFonts w:ascii="Times New Roman" w:hAnsi="Times New Roman" w:cs="Times New Roman"/>
                <w:sz w:val="24"/>
                <w:szCs w:val="24"/>
              </w:rPr>
              <w:t>-</w:t>
            </w:r>
          </w:p>
        </w:tc>
      </w:tr>
      <w:tr w:rsidR="00261F1F" w:rsidTr="00EF19D2">
        <w:trPr>
          <w:trHeight w:val="345"/>
        </w:trPr>
        <w:tc>
          <w:tcPr>
            <w:tcW w:w="4077" w:type="dxa"/>
          </w:tcPr>
          <w:p w:rsidR="00261F1F" w:rsidRPr="00143835" w:rsidRDefault="00261F1F" w:rsidP="00EF19D2">
            <w:pPr>
              <w:jc w:val="both"/>
              <w:rPr>
                <w:rFonts w:ascii="Times New Roman" w:hAnsi="Times New Roman" w:cs="Times New Roman"/>
                <w:sz w:val="24"/>
                <w:szCs w:val="24"/>
              </w:rPr>
            </w:pPr>
            <w:r w:rsidRPr="00143835">
              <w:rPr>
                <w:rFonts w:ascii="Times New Roman" w:hAnsi="Times New Roman" w:cs="Times New Roman"/>
                <w:sz w:val="24"/>
                <w:szCs w:val="24"/>
              </w:rPr>
              <w:t>SKUAB</w:t>
            </w:r>
          </w:p>
        </w:tc>
        <w:tc>
          <w:tcPr>
            <w:tcW w:w="2100" w:type="dxa"/>
            <w:tcBorders>
              <w:top w:val="single" w:sz="4" w:space="0" w:color="auto"/>
              <w:bottom w:val="single" w:sz="4" w:space="0" w:color="auto"/>
              <w:right w:val="single" w:sz="4" w:space="0" w:color="auto"/>
            </w:tcBorders>
          </w:tcPr>
          <w:p w:rsidR="00261F1F" w:rsidRPr="00ED5030" w:rsidRDefault="00261F1F" w:rsidP="00EF19D2">
            <w:pPr>
              <w:jc w:val="center"/>
              <w:rPr>
                <w:rFonts w:ascii="Times New Roman" w:hAnsi="Times New Roman" w:cs="Times New Roman"/>
                <w:sz w:val="24"/>
                <w:szCs w:val="24"/>
              </w:rPr>
            </w:pPr>
            <w:r w:rsidRPr="00ED5030">
              <w:rPr>
                <w:rFonts w:ascii="Times New Roman" w:hAnsi="Times New Roman" w:cs="Times New Roman"/>
                <w:sz w:val="24"/>
                <w:szCs w:val="24"/>
              </w:rPr>
              <w:t>-</w:t>
            </w:r>
          </w:p>
        </w:tc>
        <w:tc>
          <w:tcPr>
            <w:tcW w:w="1977" w:type="dxa"/>
            <w:tcBorders>
              <w:top w:val="single" w:sz="4" w:space="0" w:color="auto"/>
              <w:left w:val="single" w:sz="4" w:space="0" w:color="auto"/>
              <w:bottom w:val="single" w:sz="4" w:space="0" w:color="auto"/>
            </w:tcBorders>
          </w:tcPr>
          <w:p w:rsidR="00261F1F" w:rsidRPr="00ED5030" w:rsidRDefault="00261F1F" w:rsidP="00EF19D2">
            <w:pPr>
              <w:jc w:val="center"/>
              <w:rPr>
                <w:rFonts w:ascii="Times New Roman" w:hAnsi="Times New Roman" w:cs="Times New Roman"/>
                <w:sz w:val="24"/>
                <w:szCs w:val="24"/>
              </w:rPr>
            </w:pPr>
            <w:r w:rsidRPr="00ED5030">
              <w:rPr>
                <w:rFonts w:ascii="Times New Roman" w:hAnsi="Times New Roman" w:cs="Times New Roman"/>
                <w:sz w:val="24"/>
                <w:szCs w:val="24"/>
              </w:rPr>
              <w:t>-</w:t>
            </w:r>
          </w:p>
        </w:tc>
      </w:tr>
      <w:tr w:rsidR="00261F1F" w:rsidTr="00EF19D2">
        <w:trPr>
          <w:trHeight w:val="345"/>
        </w:trPr>
        <w:tc>
          <w:tcPr>
            <w:tcW w:w="4077" w:type="dxa"/>
          </w:tcPr>
          <w:p w:rsidR="00261F1F" w:rsidRPr="00143835" w:rsidRDefault="00261F1F" w:rsidP="00EF19D2">
            <w:pPr>
              <w:jc w:val="both"/>
              <w:rPr>
                <w:rFonts w:ascii="Times New Roman" w:hAnsi="Times New Roman" w:cs="Times New Roman"/>
                <w:sz w:val="24"/>
                <w:szCs w:val="24"/>
              </w:rPr>
            </w:pPr>
            <w:r w:rsidRPr="00143835">
              <w:rPr>
                <w:rFonts w:ascii="Times New Roman" w:hAnsi="Times New Roman" w:cs="Times New Roman"/>
                <w:sz w:val="24"/>
                <w:szCs w:val="24"/>
              </w:rPr>
              <w:t>Izin Trayek</w:t>
            </w:r>
          </w:p>
        </w:tc>
        <w:tc>
          <w:tcPr>
            <w:tcW w:w="2100" w:type="dxa"/>
            <w:tcBorders>
              <w:top w:val="single" w:sz="4" w:space="0" w:color="auto"/>
              <w:bottom w:val="single" w:sz="4" w:space="0" w:color="auto"/>
              <w:right w:val="single" w:sz="4" w:space="0" w:color="auto"/>
            </w:tcBorders>
          </w:tcPr>
          <w:p w:rsidR="00261F1F" w:rsidRPr="00ED5030" w:rsidRDefault="00261F1F" w:rsidP="00EF19D2">
            <w:pPr>
              <w:jc w:val="center"/>
              <w:rPr>
                <w:rFonts w:ascii="Times New Roman" w:hAnsi="Times New Roman" w:cs="Times New Roman"/>
                <w:sz w:val="24"/>
                <w:szCs w:val="24"/>
              </w:rPr>
            </w:pPr>
            <w:r w:rsidRPr="00ED5030">
              <w:rPr>
                <w:rFonts w:ascii="Times New Roman" w:hAnsi="Times New Roman" w:cs="Times New Roman"/>
                <w:sz w:val="24"/>
                <w:szCs w:val="24"/>
              </w:rPr>
              <w:t>-</w:t>
            </w:r>
          </w:p>
        </w:tc>
        <w:tc>
          <w:tcPr>
            <w:tcW w:w="1977" w:type="dxa"/>
            <w:tcBorders>
              <w:top w:val="single" w:sz="4" w:space="0" w:color="auto"/>
              <w:left w:val="single" w:sz="4" w:space="0" w:color="auto"/>
              <w:bottom w:val="single" w:sz="4" w:space="0" w:color="auto"/>
            </w:tcBorders>
          </w:tcPr>
          <w:p w:rsidR="00261F1F" w:rsidRPr="00ED5030" w:rsidRDefault="00261F1F" w:rsidP="00EF19D2">
            <w:pPr>
              <w:jc w:val="center"/>
              <w:rPr>
                <w:rFonts w:ascii="Times New Roman" w:hAnsi="Times New Roman" w:cs="Times New Roman"/>
                <w:sz w:val="24"/>
                <w:szCs w:val="24"/>
              </w:rPr>
            </w:pPr>
            <w:r w:rsidRPr="00ED5030">
              <w:rPr>
                <w:rFonts w:ascii="Times New Roman" w:hAnsi="Times New Roman" w:cs="Times New Roman"/>
                <w:sz w:val="24"/>
                <w:szCs w:val="24"/>
              </w:rPr>
              <w:t>-</w:t>
            </w:r>
          </w:p>
        </w:tc>
      </w:tr>
      <w:tr w:rsidR="00261F1F" w:rsidTr="00EF19D2">
        <w:trPr>
          <w:trHeight w:val="345"/>
        </w:trPr>
        <w:tc>
          <w:tcPr>
            <w:tcW w:w="4077" w:type="dxa"/>
          </w:tcPr>
          <w:p w:rsidR="00261F1F" w:rsidRPr="00143835" w:rsidRDefault="00261F1F" w:rsidP="00EF19D2">
            <w:pPr>
              <w:jc w:val="both"/>
              <w:rPr>
                <w:rFonts w:ascii="Times New Roman" w:hAnsi="Times New Roman" w:cs="Times New Roman"/>
                <w:sz w:val="24"/>
                <w:szCs w:val="24"/>
              </w:rPr>
            </w:pPr>
            <w:r w:rsidRPr="00143835">
              <w:rPr>
                <w:rFonts w:ascii="Times New Roman" w:hAnsi="Times New Roman" w:cs="Times New Roman"/>
                <w:sz w:val="24"/>
                <w:szCs w:val="24"/>
              </w:rPr>
              <w:t>Izin Insidentil</w:t>
            </w:r>
          </w:p>
        </w:tc>
        <w:tc>
          <w:tcPr>
            <w:tcW w:w="2100" w:type="dxa"/>
            <w:tcBorders>
              <w:top w:val="single" w:sz="4" w:space="0" w:color="auto"/>
              <w:bottom w:val="single" w:sz="4" w:space="0" w:color="auto"/>
              <w:right w:val="single" w:sz="4" w:space="0" w:color="auto"/>
            </w:tcBorders>
          </w:tcPr>
          <w:p w:rsidR="00261F1F" w:rsidRPr="00ED5030" w:rsidRDefault="00261F1F" w:rsidP="00EF19D2">
            <w:pPr>
              <w:jc w:val="center"/>
              <w:rPr>
                <w:rFonts w:ascii="Times New Roman" w:hAnsi="Times New Roman" w:cs="Times New Roman"/>
                <w:sz w:val="24"/>
                <w:szCs w:val="24"/>
              </w:rPr>
            </w:pPr>
            <w:r>
              <w:rPr>
                <w:rFonts w:ascii="Times New Roman" w:hAnsi="Times New Roman" w:cs="Times New Roman"/>
                <w:sz w:val="24"/>
                <w:szCs w:val="24"/>
              </w:rPr>
              <w:t>150.000</w:t>
            </w:r>
          </w:p>
        </w:tc>
        <w:tc>
          <w:tcPr>
            <w:tcW w:w="1977" w:type="dxa"/>
            <w:tcBorders>
              <w:top w:val="single" w:sz="4" w:space="0" w:color="auto"/>
              <w:left w:val="single" w:sz="4" w:space="0" w:color="auto"/>
              <w:bottom w:val="single" w:sz="4" w:space="0" w:color="auto"/>
            </w:tcBorders>
          </w:tcPr>
          <w:p w:rsidR="00261F1F" w:rsidRPr="00ED5030" w:rsidRDefault="00261F1F" w:rsidP="00EF19D2">
            <w:pPr>
              <w:jc w:val="center"/>
              <w:rPr>
                <w:rFonts w:ascii="Times New Roman" w:hAnsi="Times New Roman" w:cs="Times New Roman"/>
                <w:sz w:val="24"/>
                <w:szCs w:val="24"/>
              </w:rPr>
            </w:pPr>
            <w:r>
              <w:rPr>
                <w:rFonts w:ascii="Times New Roman" w:hAnsi="Times New Roman" w:cs="Times New Roman"/>
                <w:sz w:val="24"/>
                <w:szCs w:val="24"/>
              </w:rPr>
              <w:t>150.000</w:t>
            </w:r>
          </w:p>
        </w:tc>
      </w:tr>
      <w:tr w:rsidR="00261F1F" w:rsidTr="00EF19D2">
        <w:trPr>
          <w:trHeight w:val="345"/>
        </w:trPr>
        <w:tc>
          <w:tcPr>
            <w:tcW w:w="4077" w:type="dxa"/>
          </w:tcPr>
          <w:p w:rsidR="00261F1F" w:rsidRPr="00143835" w:rsidRDefault="00261F1F" w:rsidP="00EF19D2">
            <w:pPr>
              <w:jc w:val="center"/>
              <w:rPr>
                <w:rFonts w:ascii="Times New Roman" w:hAnsi="Times New Roman" w:cs="Times New Roman"/>
                <w:sz w:val="24"/>
                <w:szCs w:val="24"/>
              </w:rPr>
            </w:pPr>
            <w:r>
              <w:rPr>
                <w:rFonts w:ascii="Times New Roman" w:hAnsi="Times New Roman" w:cs="Times New Roman"/>
                <w:sz w:val="24"/>
                <w:szCs w:val="24"/>
              </w:rPr>
              <w:t>JUMLAH</w:t>
            </w:r>
          </w:p>
        </w:tc>
        <w:tc>
          <w:tcPr>
            <w:tcW w:w="2100" w:type="dxa"/>
            <w:tcBorders>
              <w:top w:val="single" w:sz="4" w:space="0" w:color="auto"/>
              <w:right w:val="single" w:sz="4" w:space="0" w:color="auto"/>
            </w:tcBorders>
          </w:tcPr>
          <w:p w:rsidR="00261F1F" w:rsidRPr="00ED5030" w:rsidRDefault="00261F1F" w:rsidP="00EF19D2">
            <w:pPr>
              <w:jc w:val="center"/>
              <w:rPr>
                <w:rFonts w:ascii="Times New Roman" w:hAnsi="Times New Roman" w:cs="Times New Roman"/>
                <w:sz w:val="24"/>
                <w:szCs w:val="24"/>
              </w:rPr>
            </w:pPr>
            <w:r>
              <w:rPr>
                <w:rFonts w:ascii="Times New Roman" w:hAnsi="Times New Roman" w:cs="Times New Roman"/>
                <w:sz w:val="24"/>
                <w:szCs w:val="24"/>
              </w:rPr>
              <w:t>89.745.500</w:t>
            </w:r>
          </w:p>
        </w:tc>
        <w:tc>
          <w:tcPr>
            <w:tcW w:w="1977" w:type="dxa"/>
            <w:tcBorders>
              <w:top w:val="single" w:sz="4" w:space="0" w:color="auto"/>
              <w:left w:val="single" w:sz="4" w:space="0" w:color="auto"/>
            </w:tcBorders>
          </w:tcPr>
          <w:p w:rsidR="00261F1F" w:rsidRPr="00ED5030" w:rsidRDefault="00261F1F" w:rsidP="00EF19D2">
            <w:pPr>
              <w:jc w:val="center"/>
              <w:rPr>
                <w:rFonts w:ascii="Times New Roman" w:hAnsi="Times New Roman" w:cs="Times New Roman"/>
                <w:sz w:val="24"/>
                <w:szCs w:val="24"/>
              </w:rPr>
            </w:pPr>
            <w:r>
              <w:rPr>
                <w:rFonts w:ascii="Times New Roman" w:hAnsi="Times New Roman" w:cs="Times New Roman"/>
                <w:sz w:val="24"/>
                <w:szCs w:val="24"/>
              </w:rPr>
              <w:t>98.237.000</w:t>
            </w:r>
          </w:p>
        </w:tc>
      </w:tr>
    </w:tbl>
    <w:p w:rsidR="00261F1F" w:rsidRPr="00F04E0D" w:rsidRDefault="00261F1F" w:rsidP="00261F1F">
      <w:pPr>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261F1F" w:rsidRDefault="00261F1F" w:rsidP="00261F1F">
      <w:pPr>
        <w:jc w:val="center"/>
        <w:rPr>
          <w:rFonts w:ascii="Times New Roman" w:hAnsi="Times New Roman" w:cs="Times New Roman"/>
          <w:b/>
          <w:sz w:val="24"/>
          <w:szCs w:val="24"/>
        </w:rPr>
      </w:pPr>
    </w:p>
    <w:p w:rsidR="00261F1F" w:rsidRDefault="00261F1F" w:rsidP="00261F1F">
      <w:pPr>
        <w:jc w:val="center"/>
        <w:rPr>
          <w:rFonts w:ascii="Times New Roman" w:hAnsi="Times New Roman" w:cs="Times New Roman"/>
          <w:b/>
          <w:sz w:val="24"/>
          <w:szCs w:val="24"/>
        </w:rPr>
      </w:pPr>
    </w:p>
    <w:p w:rsidR="00261F1F" w:rsidRDefault="00261F1F" w:rsidP="00261F1F">
      <w:pPr>
        <w:jc w:val="center"/>
        <w:rPr>
          <w:rFonts w:ascii="Times New Roman" w:hAnsi="Times New Roman" w:cs="Times New Roman"/>
          <w:b/>
          <w:sz w:val="24"/>
          <w:szCs w:val="24"/>
        </w:rPr>
      </w:pPr>
    </w:p>
    <w:p w:rsidR="00261F1F" w:rsidRDefault="00261F1F" w:rsidP="00261F1F">
      <w:pPr>
        <w:jc w:val="center"/>
        <w:rPr>
          <w:rFonts w:ascii="Times New Roman" w:hAnsi="Times New Roman" w:cs="Times New Roman"/>
          <w:b/>
          <w:sz w:val="24"/>
          <w:szCs w:val="24"/>
        </w:rPr>
      </w:pPr>
    </w:p>
    <w:p w:rsidR="00261F1F" w:rsidRDefault="00261F1F" w:rsidP="00261F1F">
      <w:pPr>
        <w:jc w:val="center"/>
        <w:rPr>
          <w:rFonts w:ascii="Times New Roman" w:hAnsi="Times New Roman" w:cs="Times New Roman"/>
          <w:b/>
          <w:sz w:val="24"/>
          <w:szCs w:val="24"/>
        </w:rPr>
      </w:pPr>
    </w:p>
    <w:p w:rsidR="00261F1F" w:rsidRDefault="00261F1F" w:rsidP="00261F1F">
      <w:pPr>
        <w:jc w:val="center"/>
        <w:rPr>
          <w:rFonts w:ascii="Times New Roman" w:hAnsi="Times New Roman" w:cs="Times New Roman"/>
          <w:b/>
          <w:sz w:val="24"/>
          <w:szCs w:val="24"/>
        </w:rPr>
      </w:pPr>
    </w:p>
    <w:p w:rsidR="00261F1F" w:rsidRDefault="00261F1F" w:rsidP="00261F1F">
      <w:pPr>
        <w:jc w:val="center"/>
        <w:rPr>
          <w:rFonts w:ascii="Times New Roman" w:hAnsi="Times New Roman" w:cs="Times New Roman"/>
          <w:b/>
          <w:sz w:val="24"/>
          <w:szCs w:val="24"/>
        </w:rPr>
      </w:pPr>
    </w:p>
    <w:p w:rsidR="00261F1F" w:rsidRDefault="00261F1F" w:rsidP="00261F1F">
      <w:pPr>
        <w:jc w:val="center"/>
        <w:rPr>
          <w:rFonts w:ascii="Times New Roman" w:hAnsi="Times New Roman" w:cs="Times New Roman"/>
          <w:b/>
          <w:sz w:val="24"/>
          <w:szCs w:val="24"/>
        </w:rPr>
      </w:pPr>
    </w:p>
    <w:p w:rsidR="00261F1F" w:rsidRDefault="00261F1F" w:rsidP="00261F1F">
      <w:pPr>
        <w:jc w:val="center"/>
        <w:rPr>
          <w:rFonts w:ascii="Times New Roman" w:hAnsi="Times New Roman" w:cs="Times New Roman"/>
          <w:b/>
          <w:sz w:val="24"/>
          <w:szCs w:val="24"/>
        </w:rPr>
      </w:pPr>
    </w:p>
    <w:p w:rsidR="00261F1F" w:rsidRDefault="00261F1F" w:rsidP="00261F1F">
      <w:pPr>
        <w:jc w:val="center"/>
        <w:rPr>
          <w:rFonts w:ascii="Times New Roman" w:hAnsi="Times New Roman" w:cs="Times New Roman"/>
          <w:b/>
          <w:sz w:val="24"/>
          <w:szCs w:val="24"/>
        </w:rPr>
      </w:pPr>
    </w:p>
    <w:p w:rsidR="00261F1F" w:rsidRDefault="00261F1F" w:rsidP="00261F1F">
      <w:pPr>
        <w:jc w:val="center"/>
        <w:rPr>
          <w:rFonts w:ascii="Times New Roman" w:hAnsi="Times New Roman" w:cs="Times New Roman"/>
          <w:b/>
          <w:sz w:val="24"/>
          <w:szCs w:val="24"/>
        </w:rPr>
      </w:pPr>
    </w:p>
    <w:p w:rsidR="00261F1F" w:rsidRPr="00F04E0D" w:rsidRDefault="00261F1F" w:rsidP="00261F1F">
      <w:pPr>
        <w:jc w:val="center"/>
        <w:rPr>
          <w:rFonts w:ascii="Times New Roman" w:hAnsi="Times New Roman" w:cs="Times New Roman"/>
          <w:b/>
          <w:sz w:val="24"/>
          <w:szCs w:val="24"/>
        </w:rPr>
      </w:pPr>
      <w:r w:rsidRPr="00F04E0D">
        <w:rPr>
          <w:rFonts w:ascii="Times New Roman" w:hAnsi="Times New Roman" w:cs="Times New Roman"/>
          <w:b/>
          <w:sz w:val="24"/>
          <w:szCs w:val="24"/>
        </w:rPr>
        <w:t>PEMERINTAH KABUPATEN BOALEMO</w:t>
      </w:r>
    </w:p>
    <w:p w:rsidR="00261F1F" w:rsidRDefault="00261F1F" w:rsidP="00261F1F">
      <w:pPr>
        <w:jc w:val="center"/>
        <w:rPr>
          <w:rFonts w:ascii="Times New Roman" w:hAnsi="Times New Roman" w:cs="Times New Roman"/>
          <w:b/>
          <w:sz w:val="24"/>
          <w:szCs w:val="24"/>
        </w:rPr>
      </w:pPr>
      <w:r w:rsidRPr="00F04E0D">
        <w:rPr>
          <w:rFonts w:ascii="Times New Roman" w:hAnsi="Times New Roman" w:cs="Times New Roman"/>
          <w:b/>
          <w:sz w:val="24"/>
          <w:szCs w:val="24"/>
        </w:rPr>
        <w:t xml:space="preserve">LAPORAN REALISASI </w:t>
      </w:r>
      <w:r>
        <w:rPr>
          <w:rFonts w:ascii="Times New Roman" w:hAnsi="Times New Roman" w:cs="Times New Roman"/>
          <w:b/>
          <w:sz w:val="24"/>
          <w:szCs w:val="24"/>
        </w:rPr>
        <w:t xml:space="preserve">PENGUJIAN KENDARAAN BERMOTOR </w:t>
      </w:r>
    </w:p>
    <w:p w:rsidR="00261F1F" w:rsidRDefault="00261F1F" w:rsidP="00261F1F">
      <w:pPr>
        <w:jc w:val="center"/>
        <w:rPr>
          <w:rFonts w:ascii="Times New Roman" w:hAnsi="Times New Roman" w:cs="Times New Roman"/>
          <w:b/>
          <w:sz w:val="24"/>
          <w:szCs w:val="24"/>
        </w:rPr>
      </w:pPr>
      <w:r>
        <w:rPr>
          <w:rFonts w:ascii="Times New Roman" w:hAnsi="Times New Roman" w:cs="Times New Roman"/>
          <w:b/>
          <w:sz w:val="24"/>
          <w:szCs w:val="24"/>
        </w:rPr>
        <w:t>Per 2016</w:t>
      </w:r>
    </w:p>
    <w:tbl>
      <w:tblPr>
        <w:tblStyle w:val="TableGrid"/>
        <w:tblW w:w="0" w:type="auto"/>
        <w:tblLook w:val="04A0"/>
      </w:tblPr>
      <w:tblGrid>
        <w:gridCol w:w="3893"/>
        <w:gridCol w:w="2046"/>
        <w:gridCol w:w="1931"/>
      </w:tblGrid>
      <w:tr w:rsidR="00261F1F" w:rsidTr="00EF19D2">
        <w:trPr>
          <w:trHeight w:val="210"/>
        </w:trPr>
        <w:tc>
          <w:tcPr>
            <w:tcW w:w="4077" w:type="dxa"/>
            <w:vMerge w:val="restart"/>
          </w:tcPr>
          <w:p w:rsidR="00261F1F" w:rsidRDefault="00261F1F" w:rsidP="00EF19D2">
            <w:pPr>
              <w:jc w:val="center"/>
              <w:rPr>
                <w:rFonts w:ascii="Times New Roman" w:hAnsi="Times New Roman" w:cs="Times New Roman"/>
                <w:b/>
                <w:sz w:val="24"/>
                <w:szCs w:val="24"/>
              </w:rPr>
            </w:pPr>
            <w:r>
              <w:rPr>
                <w:rFonts w:ascii="Times New Roman" w:hAnsi="Times New Roman" w:cs="Times New Roman"/>
                <w:b/>
                <w:sz w:val="24"/>
                <w:szCs w:val="24"/>
              </w:rPr>
              <w:t>URAIAN</w:t>
            </w:r>
          </w:p>
        </w:tc>
        <w:tc>
          <w:tcPr>
            <w:tcW w:w="4077" w:type="dxa"/>
            <w:gridSpan w:val="2"/>
            <w:tcBorders>
              <w:bottom w:val="single" w:sz="4" w:space="0" w:color="auto"/>
            </w:tcBorders>
          </w:tcPr>
          <w:p w:rsidR="00261F1F" w:rsidRDefault="00261F1F" w:rsidP="00EF19D2">
            <w:pPr>
              <w:jc w:val="center"/>
              <w:rPr>
                <w:rFonts w:ascii="Times New Roman" w:hAnsi="Times New Roman" w:cs="Times New Roman"/>
                <w:b/>
                <w:sz w:val="24"/>
                <w:szCs w:val="24"/>
              </w:rPr>
            </w:pPr>
            <w:r>
              <w:rPr>
                <w:rFonts w:ascii="Times New Roman" w:hAnsi="Times New Roman" w:cs="Times New Roman"/>
                <w:b/>
                <w:sz w:val="24"/>
                <w:szCs w:val="24"/>
              </w:rPr>
              <w:t>REALISASI 2016</w:t>
            </w:r>
          </w:p>
        </w:tc>
      </w:tr>
      <w:tr w:rsidR="00261F1F" w:rsidTr="00EF19D2">
        <w:trPr>
          <w:trHeight w:val="345"/>
        </w:trPr>
        <w:tc>
          <w:tcPr>
            <w:tcW w:w="4077" w:type="dxa"/>
            <w:vMerge/>
          </w:tcPr>
          <w:p w:rsidR="00261F1F" w:rsidRDefault="00261F1F" w:rsidP="00EF19D2">
            <w:pPr>
              <w:jc w:val="center"/>
              <w:rPr>
                <w:rFonts w:ascii="Times New Roman" w:hAnsi="Times New Roman" w:cs="Times New Roman"/>
                <w:b/>
                <w:sz w:val="24"/>
                <w:szCs w:val="24"/>
              </w:rPr>
            </w:pPr>
          </w:p>
        </w:tc>
        <w:tc>
          <w:tcPr>
            <w:tcW w:w="2100" w:type="dxa"/>
            <w:tcBorders>
              <w:top w:val="single" w:sz="4" w:space="0" w:color="auto"/>
              <w:bottom w:val="single" w:sz="4" w:space="0" w:color="auto"/>
              <w:right w:val="single" w:sz="4" w:space="0" w:color="auto"/>
            </w:tcBorders>
          </w:tcPr>
          <w:p w:rsidR="00261F1F" w:rsidRDefault="00261F1F" w:rsidP="00EF19D2">
            <w:pPr>
              <w:jc w:val="center"/>
              <w:rPr>
                <w:rFonts w:ascii="Times New Roman" w:hAnsi="Times New Roman" w:cs="Times New Roman"/>
                <w:b/>
                <w:sz w:val="24"/>
                <w:szCs w:val="24"/>
              </w:rPr>
            </w:pPr>
            <w:r>
              <w:rPr>
                <w:rFonts w:ascii="Times New Roman" w:hAnsi="Times New Roman" w:cs="Times New Roman"/>
                <w:b/>
                <w:sz w:val="24"/>
                <w:szCs w:val="24"/>
              </w:rPr>
              <w:t>Bulan Lalu</w:t>
            </w:r>
          </w:p>
        </w:tc>
        <w:tc>
          <w:tcPr>
            <w:tcW w:w="1977" w:type="dxa"/>
            <w:tcBorders>
              <w:top w:val="single" w:sz="4" w:space="0" w:color="auto"/>
              <w:left w:val="single" w:sz="4" w:space="0" w:color="auto"/>
              <w:bottom w:val="single" w:sz="4" w:space="0" w:color="auto"/>
            </w:tcBorders>
          </w:tcPr>
          <w:p w:rsidR="00261F1F" w:rsidRDefault="00261F1F" w:rsidP="00EF19D2">
            <w:pPr>
              <w:jc w:val="center"/>
              <w:rPr>
                <w:rFonts w:ascii="Times New Roman" w:hAnsi="Times New Roman" w:cs="Times New Roman"/>
                <w:b/>
                <w:sz w:val="24"/>
                <w:szCs w:val="24"/>
              </w:rPr>
            </w:pPr>
            <w:r>
              <w:rPr>
                <w:rFonts w:ascii="Times New Roman" w:hAnsi="Times New Roman" w:cs="Times New Roman"/>
                <w:b/>
                <w:sz w:val="24"/>
                <w:szCs w:val="24"/>
              </w:rPr>
              <w:t>Bulan Ini</w:t>
            </w:r>
          </w:p>
        </w:tc>
      </w:tr>
      <w:tr w:rsidR="00261F1F" w:rsidTr="00EF19D2">
        <w:trPr>
          <w:trHeight w:val="345"/>
        </w:trPr>
        <w:tc>
          <w:tcPr>
            <w:tcW w:w="4077" w:type="dxa"/>
          </w:tcPr>
          <w:p w:rsidR="00261F1F" w:rsidRPr="00143835" w:rsidRDefault="00261F1F" w:rsidP="00EF19D2">
            <w:pPr>
              <w:jc w:val="both"/>
              <w:rPr>
                <w:rFonts w:ascii="Times New Roman" w:hAnsi="Times New Roman" w:cs="Times New Roman"/>
                <w:sz w:val="24"/>
                <w:szCs w:val="24"/>
              </w:rPr>
            </w:pPr>
            <w:r w:rsidRPr="00143835">
              <w:rPr>
                <w:rFonts w:ascii="Times New Roman" w:hAnsi="Times New Roman" w:cs="Times New Roman"/>
                <w:sz w:val="24"/>
                <w:szCs w:val="24"/>
              </w:rPr>
              <w:t>Tanda uji berkala</w:t>
            </w:r>
          </w:p>
        </w:tc>
        <w:tc>
          <w:tcPr>
            <w:tcW w:w="2100" w:type="dxa"/>
            <w:tcBorders>
              <w:top w:val="single" w:sz="4" w:space="0" w:color="auto"/>
              <w:bottom w:val="single" w:sz="4" w:space="0" w:color="auto"/>
              <w:right w:val="single" w:sz="4" w:space="0" w:color="auto"/>
            </w:tcBorders>
          </w:tcPr>
          <w:p w:rsidR="00261F1F" w:rsidRPr="00ED5030" w:rsidRDefault="00261F1F" w:rsidP="00EF19D2">
            <w:pPr>
              <w:jc w:val="center"/>
              <w:rPr>
                <w:rFonts w:ascii="Times New Roman" w:hAnsi="Times New Roman" w:cs="Times New Roman"/>
                <w:sz w:val="24"/>
                <w:szCs w:val="24"/>
              </w:rPr>
            </w:pPr>
            <w:r>
              <w:rPr>
                <w:rFonts w:ascii="Times New Roman" w:hAnsi="Times New Roman" w:cs="Times New Roman"/>
                <w:sz w:val="24"/>
                <w:szCs w:val="24"/>
              </w:rPr>
              <w:t>7.782.000</w:t>
            </w:r>
          </w:p>
        </w:tc>
        <w:tc>
          <w:tcPr>
            <w:tcW w:w="1977" w:type="dxa"/>
            <w:tcBorders>
              <w:top w:val="single" w:sz="4" w:space="0" w:color="auto"/>
              <w:left w:val="single" w:sz="4" w:space="0" w:color="auto"/>
              <w:bottom w:val="single" w:sz="4" w:space="0" w:color="auto"/>
            </w:tcBorders>
          </w:tcPr>
          <w:p w:rsidR="00261F1F" w:rsidRPr="00ED5030" w:rsidRDefault="00261F1F" w:rsidP="00EF19D2">
            <w:pPr>
              <w:jc w:val="center"/>
              <w:rPr>
                <w:rFonts w:ascii="Times New Roman" w:hAnsi="Times New Roman" w:cs="Times New Roman"/>
                <w:sz w:val="24"/>
                <w:szCs w:val="24"/>
              </w:rPr>
            </w:pPr>
            <w:r>
              <w:rPr>
                <w:rFonts w:ascii="Times New Roman" w:hAnsi="Times New Roman" w:cs="Times New Roman"/>
                <w:sz w:val="24"/>
                <w:szCs w:val="24"/>
              </w:rPr>
              <w:t>8.550.000</w:t>
            </w:r>
          </w:p>
        </w:tc>
      </w:tr>
      <w:tr w:rsidR="00261F1F" w:rsidTr="00EF19D2">
        <w:trPr>
          <w:trHeight w:val="345"/>
        </w:trPr>
        <w:tc>
          <w:tcPr>
            <w:tcW w:w="4077" w:type="dxa"/>
          </w:tcPr>
          <w:p w:rsidR="00261F1F" w:rsidRPr="00143835" w:rsidRDefault="00261F1F" w:rsidP="00EF19D2">
            <w:pPr>
              <w:jc w:val="both"/>
              <w:rPr>
                <w:rFonts w:ascii="Times New Roman" w:hAnsi="Times New Roman" w:cs="Times New Roman"/>
                <w:sz w:val="24"/>
                <w:szCs w:val="24"/>
              </w:rPr>
            </w:pPr>
            <w:r w:rsidRPr="00143835">
              <w:rPr>
                <w:rFonts w:ascii="Times New Roman" w:hAnsi="Times New Roman" w:cs="Times New Roman"/>
                <w:sz w:val="24"/>
                <w:szCs w:val="24"/>
              </w:rPr>
              <w:t>Buku KIR</w:t>
            </w:r>
          </w:p>
        </w:tc>
        <w:tc>
          <w:tcPr>
            <w:tcW w:w="2100" w:type="dxa"/>
            <w:tcBorders>
              <w:top w:val="single" w:sz="4" w:space="0" w:color="auto"/>
              <w:bottom w:val="single" w:sz="4" w:space="0" w:color="auto"/>
              <w:right w:val="single" w:sz="4" w:space="0" w:color="auto"/>
            </w:tcBorders>
          </w:tcPr>
          <w:p w:rsidR="00261F1F" w:rsidRPr="00ED5030" w:rsidRDefault="00261F1F" w:rsidP="00EF19D2">
            <w:pPr>
              <w:jc w:val="center"/>
              <w:rPr>
                <w:rFonts w:ascii="Times New Roman" w:hAnsi="Times New Roman" w:cs="Times New Roman"/>
                <w:sz w:val="24"/>
                <w:szCs w:val="24"/>
              </w:rPr>
            </w:pPr>
            <w:r>
              <w:rPr>
                <w:rFonts w:ascii="Times New Roman" w:hAnsi="Times New Roman" w:cs="Times New Roman"/>
                <w:sz w:val="24"/>
                <w:szCs w:val="24"/>
              </w:rPr>
              <w:t>2.511.000</w:t>
            </w:r>
          </w:p>
        </w:tc>
        <w:tc>
          <w:tcPr>
            <w:tcW w:w="1977" w:type="dxa"/>
            <w:tcBorders>
              <w:top w:val="single" w:sz="4" w:space="0" w:color="auto"/>
              <w:left w:val="single" w:sz="4" w:space="0" w:color="auto"/>
              <w:bottom w:val="single" w:sz="4" w:space="0" w:color="auto"/>
            </w:tcBorders>
          </w:tcPr>
          <w:p w:rsidR="00261F1F" w:rsidRPr="00ED5030" w:rsidRDefault="00261F1F" w:rsidP="00EF19D2">
            <w:pPr>
              <w:jc w:val="center"/>
              <w:rPr>
                <w:rFonts w:ascii="Times New Roman" w:hAnsi="Times New Roman" w:cs="Times New Roman"/>
                <w:sz w:val="24"/>
                <w:szCs w:val="24"/>
              </w:rPr>
            </w:pPr>
            <w:r>
              <w:rPr>
                <w:rFonts w:ascii="Times New Roman" w:hAnsi="Times New Roman" w:cs="Times New Roman"/>
                <w:sz w:val="24"/>
                <w:szCs w:val="24"/>
              </w:rPr>
              <w:t>2.772.000</w:t>
            </w:r>
          </w:p>
        </w:tc>
      </w:tr>
      <w:tr w:rsidR="00261F1F" w:rsidTr="00EF19D2">
        <w:trPr>
          <w:trHeight w:val="345"/>
        </w:trPr>
        <w:tc>
          <w:tcPr>
            <w:tcW w:w="4077" w:type="dxa"/>
          </w:tcPr>
          <w:p w:rsidR="00261F1F" w:rsidRPr="00143835" w:rsidRDefault="00261F1F" w:rsidP="00EF19D2">
            <w:pPr>
              <w:jc w:val="both"/>
              <w:rPr>
                <w:rFonts w:ascii="Times New Roman" w:hAnsi="Times New Roman" w:cs="Times New Roman"/>
                <w:sz w:val="24"/>
                <w:szCs w:val="24"/>
              </w:rPr>
            </w:pPr>
            <w:r w:rsidRPr="00143835">
              <w:rPr>
                <w:rFonts w:ascii="Times New Roman" w:hAnsi="Times New Roman" w:cs="Times New Roman"/>
                <w:sz w:val="24"/>
                <w:szCs w:val="24"/>
              </w:rPr>
              <w:t>Stiker Penumpang</w:t>
            </w:r>
          </w:p>
        </w:tc>
        <w:tc>
          <w:tcPr>
            <w:tcW w:w="2100" w:type="dxa"/>
            <w:tcBorders>
              <w:top w:val="single" w:sz="4" w:space="0" w:color="auto"/>
              <w:bottom w:val="single" w:sz="4" w:space="0" w:color="auto"/>
              <w:right w:val="single" w:sz="4" w:space="0" w:color="auto"/>
            </w:tcBorders>
          </w:tcPr>
          <w:p w:rsidR="00261F1F" w:rsidRPr="00ED5030" w:rsidRDefault="00261F1F" w:rsidP="00EF19D2">
            <w:pPr>
              <w:jc w:val="center"/>
              <w:rPr>
                <w:rFonts w:ascii="Times New Roman" w:hAnsi="Times New Roman" w:cs="Times New Roman"/>
                <w:sz w:val="24"/>
                <w:szCs w:val="24"/>
              </w:rPr>
            </w:pPr>
            <w:r>
              <w:rPr>
                <w:rFonts w:ascii="Times New Roman" w:hAnsi="Times New Roman" w:cs="Times New Roman"/>
                <w:sz w:val="24"/>
                <w:szCs w:val="24"/>
              </w:rPr>
              <w:t>-</w:t>
            </w:r>
          </w:p>
        </w:tc>
        <w:tc>
          <w:tcPr>
            <w:tcW w:w="1977" w:type="dxa"/>
            <w:tcBorders>
              <w:top w:val="single" w:sz="4" w:space="0" w:color="auto"/>
              <w:left w:val="single" w:sz="4" w:space="0" w:color="auto"/>
              <w:bottom w:val="single" w:sz="4" w:space="0" w:color="auto"/>
            </w:tcBorders>
          </w:tcPr>
          <w:p w:rsidR="00261F1F" w:rsidRPr="00ED5030" w:rsidRDefault="00261F1F" w:rsidP="00EF19D2">
            <w:pPr>
              <w:jc w:val="center"/>
              <w:rPr>
                <w:rFonts w:ascii="Times New Roman" w:hAnsi="Times New Roman" w:cs="Times New Roman"/>
                <w:sz w:val="24"/>
                <w:szCs w:val="24"/>
              </w:rPr>
            </w:pPr>
            <w:r w:rsidRPr="00ED5030">
              <w:rPr>
                <w:rFonts w:ascii="Times New Roman" w:hAnsi="Times New Roman" w:cs="Times New Roman"/>
                <w:sz w:val="24"/>
                <w:szCs w:val="24"/>
              </w:rPr>
              <w:t>-</w:t>
            </w:r>
          </w:p>
        </w:tc>
      </w:tr>
      <w:tr w:rsidR="00261F1F" w:rsidTr="00EF19D2">
        <w:trPr>
          <w:trHeight w:val="345"/>
        </w:trPr>
        <w:tc>
          <w:tcPr>
            <w:tcW w:w="4077" w:type="dxa"/>
          </w:tcPr>
          <w:p w:rsidR="00261F1F" w:rsidRPr="00143835" w:rsidRDefault="00261F1F" w:rsidP="00EF19D2">
            <w:pPr>
              <w:jc w:val="both"/>
              <w:rPr>
                <w:rFonts w:ascii="Times New Roman" w:hAnsi="Times New Roman" w:cs="Times New Roman"/>
                <w:sz w:val="24"/>
                <w:szCs w:val="24"/>
              </w:rPr>
            </w:pPr>
            <w:r w:rsidRPr="00143835">
              <w:rPr>
                <w:rFonts w:ascii="Times New Roman" w:hAnsi="Times New Roman" w:cs="Times New Roman"/>
                <w:sz w:val="24"/>
                <w:szCs w:val="24"/>
              </w:rPr>
              <w:t>Stiker Barang</w:t>
            </w:r>
          </w:p>
        </w:tc>
        <w:tc>
          <w:tcPr>
            <w:tcW w:w="2100" w:type="dxa"/>
            <w:tcBorders>
              <w:top w:val="single" w:sz="4" w:space="0" w:color="auto"/>
              <w:bottom w:val="single" w:sz="4" w:space="0" w:color="auto"/>
              <w:right w:val="single" w:sz="4" w:space="0" w:color="auto"/>
            </w:tcBorders>
          </w:tcPr>
          <w:p w:rsidR="00261F1F" w:rsidRPr="00ED5030" w:rsidRDefault="00261F1F" w:rsidP="00EF19D2">
            <w:pPr>
              <w:jc w:val="center"/>
              <w:rPr>
                <w:rFonts w:ascii="Times New Roman" w:hAnsi="Times New Roman" w:cs="Times New Roman"/>
                <w:sz w:val="24"/>
                <w:szCs w:val="24"/>
              </w:rPr>
            </w:pPr>
            <w:r>
              <w:rPr>
                <w:rFonts w:ascii="Times New Roman" w:hAnsi="Times New Roman" w:cs="Times New Roman"/>
                <w:sz w:val="24"/>
                <w:szCs w:val="24"/>
              </w:rPr>
              <w:t>16.675.000</w:t>
            </w:r>
          </w:p>
        </w:tc>
        <w:tc>
          <w:tcPr>
            <w:tcW w:w="1977" w:type="dxa"/>
            <w:tcBorders>
              <w:top w:val="single" w:sz="4" w:space="0" w:color="auto"/>
              <w:left w:val="single" w:sz="4" w:space="0" w:color="auto"/>
              <w:bottom w:val="single" w:sz="4" w:space="0" w:color="auto"/>
            </w:tcBorders>
          </w:tcPr>
          <w:p w:rsidR="00261F1F" w:rsidRPr="00ED5030" w:rsidRDefault="00261F1F" w:rsidP="00EF19D2">
            <w:pPr>
              <w:jc w:val="center"/>
              <w:rPr>
                <w:rFonts w:ascii="Times New Roman" w:hAnsi="Times New Roman" w:cs="Times New Roman"/>
                <w:sz w:val="24"/>
                <w:szCs w:val="24"/>
              </w:rPr>
            </w:pPr>
            <w:r>
              <w:rPr>
                <w:rFonts w:ascii="Times New Roman" w:hAnsi="Times New Roman" w:cs="Times New Roman"/>
                <w:sz w:val="24"/>
                <w:szCs w:val="24"/>
              </w:rPr>
              <w:t>18.275.000</w:t>
            </w:r>
          </w:p>
        </w:tc>
      </w:tr>
      <w:tr w:rsidR="00261F1F" w:rsidTr="00EF19D2">
        <w:trPr>
          <w:trHeight w:val="345"/>
        </w:trPr>
        <w:tc>
          <w:tcPr>
            <w:tcW w:w="4077" w:type="dxa"/>
          </w:tcPr>
          <w:p w:rsidR="00261F1F" w:rsidRPr="00143835" w:rsidRDefault="00261F1F" w:rsidP="00EF19D2">
            <w:pPr>
              <w:jc w:val="both"/>
              <w:rPr>
                <w:rFonts w:ascii="Times New Roman" w:hAnsi="Times New Roman" w:cs="Times New Roman"/>
                <w:sz w:val="24"/>
                <w:szCs w:val="24"/>
              </w:rPr>
            </w:pPr>
            <w:r w:rsidRPr="00143835">
              <w:rPr>
                <w:rFonts w:ascii="Times New Roman" w:hAnsi="Times New Roman" w:cs="Times New Roman"/>
                <w:sz w:val="24"/>
                <w:szCs w:val="24"/>
              </w:rPr>
              <w:t>KIUR JBB 0-4000 kg</w:t>
            </w:r>
          </w:p>
        </w:tc>
        <w:tc>
          <w:tcPr>
            <w:tcW w:w="2100" w:type="dxa"/>
            <w:tcBorders>
              <w:top w:val="single" w:sz="4" w:space="0" w:color="auto"/>
              <w:bottom w:val="single" w:sz="4" w:space="0" w:color="auto"/>
              <w:right w:val="single" w:sz="4" w:space="0" w:color="auto"/>
            </w:tcBorders>
          </w:tcPr>
          <w:p w:rsidR="00261F1F" w:rsidRPr="00ED5030" w:rsidRDefault="00261F1F" w:rsidP="00EF19D2">
            <w:pPr>
              <w:jc w:val="center"/>
              <w:rPr>
                <w:rFonts w:ascii="Times New Roman" w:hAnsi="Times New Roman" w:cs="Times New Roman"/>
                <w:sz w:val="24"/>
                <w:szCs w:val="24"/>
              </w:rPr>
            </w:pPr>
            <w:r>
              <w:rPr>
                <w:rFonts w:ascii="Times New Roman" w:hAnsi="Times New Roman" w:cs="Times New Roman"/>
                <w:sz w:val="24"/>
                <w:szCs w:val="24"/>
              </w:rPr>
              <w:t>30.312.500</w:t>
            </w:r>
          </w:p>
        </w:tc>
        <w:tc>
          <w:tcPr>
            <w:tcW w:w="1977" w:type="dxa"/>
            <w:tcBorders>
              <w:top w:val="single" w:sz="4" w:space="0" w:color="auto"/>
              <w:left w:val="single" w:sz="4" w:space="0" w:color="auto"/>
              <w:bottom w:val="single" w:sz="4" w:space="0" w:color="auto"/>
            </w:tcBorders>
          </w:tcPr>
          <w:p w:rsidR="00261F1F" w:rsidRPr="00ED5030" w:rsidRDefault="00261F1F" w:rsidP="00EF19D2">
            <w:pPr>
              <w:jc w:val="center"/>
              <w:rPr>
                <w:rFonts w:ascii="Times New Roman" w:hAnsi="Times New Roman" w:cs="Times New Roman"/>
                <w:sz w:val="24"/>
                <w:szCs w:val="24"/>
              </w:rPr>
            </w:pPr>
            <w:r>
              <w:rPr>
                <w:rFonts w:ascii="Times New Roman" w:hAnsi="Times New Roman" w:cs="Times New Roman"/>
                <w:sz w:val="24"/>
                <w:szCs w:val="24"/>
              </w:rPr>
              <w:t>33.062.500</w:t>
            </w:r>
          </w:p>
        </w:tc>
      </w:tr>
      <w:tr w:rsidR="00261F1F" w:rsidTr="00EF19D2">
        <w:trPr>
          <w:trHeight w:val="345"/>
        </w:trPr>
        <w:tc>
          <w:tcPr>
            <w:tcW w:w="4077" w:type="dxa"/>
          </w:tcPr>
          <w:p w:rsidR="00261F1F" w:rsidRPr="00143835" w:rsidRDefault="00261F1F" w:rsidP="00EF19D2">
            <w:pPr>
              <w:jc w:val="both"/>
              <w:rPr>
                <w:rFonts w:ascii="Times New Roman" w:hAnsi="Times New Roman" w:cs="Times New Roman"/>
                <w:sz w:val="24"/>
                <w:szCs w:val="24"/>
              </w:rPr>
            </w:pPr>
            <w:r w:rsidRPr="00143835">
              <w:rPr>
                <w:rFonts w:ascii="Times New Roman" w:hAnsi="Times New Roman" w:cs="Times New Roman"/>
                <w:sz w:val="24"/>
                <w:szCs w:val="24"/>
              </w:rPr>
              <w:t>KIUR JBB 4001-7500 kg</w:t>
            </w:r>
          </w:p>
        </w:tc>
        <w:tc>
          <w:tcPr>
            <w:tcW w:w="2100" w:type="dxa"/>
            <w:tcBorders>
              <w:top w:val="single" w:sz="4" w:space="0" w:color="auto"/>
              <w:bottom w:val="single" w:sz="4" w:space="0" w:color="auto"/>
              <w:right w:val="single" w:sz="4" w:space="0" w:color="auto"/>
            </w:tcBorders>
          </w:tcPr>
          <w:p w:rsidR="00261F1F" w:rsidRPr="00ED5030" w:rsidRDefault="00261F1F" w:rsidP="00EF19D2">
            <w:pPr>
              <w:jc w:val="center"/>
              <w:rPr>
                <w:rFonts w:ascii="Times New Roman" w:hAnsi="Times New Roman" w:cs="Times New Roman"/>
                <w:sz w:val="24"/>
                <w:szCs w:val="24"/>
              </w:rPr>
            </w:pPr>
            <w:r>
              <w:rPr>
                <w:rFonts w:ascii="Times New Roman" w:hAnsi="Times New Roman" w:cs="Times New Roman"/>
                <w:sz w:val="24"/>
                <w:szCs w:val="24"/>
              </w:rPr>
              <w:t>260.000</w:t>
            </w:r>
          </w:p>
        </w:tc>
        <w:tc>
          <w:tcPr>
            <w:tcW w:w="1977" w:type="dxa"/>
            <w:tcBorders>
              <w:top w:val="single" w:sz="4" w:space="0" w:color="auto"/>
              <w:left w:val="single" w:sz="4" w:space="0" w:color="auto"/>
              <w:bottom w:val="single" w:sz="4" w:space="0" w:color="auto"/>
            </w:tcBorders>
          </w:tcPr>
          <w:p w:rsidR="00261F1F" w:rsidRPr="00ED5030" w:rsidRDefault="00261F1F" w:rsidP="00EF19D2">
            <w:pPr>
              <w:jc w:val="center"/>
              <w:rPr>
                <w:rFonts w:ascii="Times New Roman" w:hAnsi="Times New Roman" w:cs="Times New Roman"/>
                <w:sz w:val="24"/>
                <w:szCs w:val="24"/>
              </w:rPr>
            </w:pPr>
            <w:r>
              <w:rPr>
                <w:rFonts w:ascii="Times New Roman" w:hAnsi="Times New Roman" w:cs="Times New Roman"/>
                <w:sz w:val="24"/>
                <w:szCs w:val="24"/>
              </w:rPr>
              <w:t>390.000</w:t>
            </w:r>
          </w:p>
        </w:tc>
      </w:tr>
      <w:tr w:rsidR="00261F1F" w:rsidTr="00EF19D2">
        <w:trPr>
          <w:trHeight w:val="345"/>
        </w:trPr>
        <w:tc>
          <w:tcPr>
            <w:tcW w:w="4077" w:type="dxa"/>
          </w:tcPr>
          <w:p w:rsidR="00261F1F" w:rsidRPr="00143835" w:rsidRDefault="00261F1F" w:rsidP="00EF19D2">
            <w:pPr>
              <w:jc w:val="both"/>
              <w:rPr>
                <w:rFonts w:ascii="Times New Roman" w:hAnsi="Times New Roman" w:cs="Times New Roman"/>
                <w:sz w:val="24"/>
                <w:szCs w:val="24"/>
              </w:rPr>
            </w:pPr>
            <w:r w:rsidRPr="00143835">
              <w:rPr>
                <w:rFonts w:ascii="Times New Roman" w:hAnsi="Times New Roman" w:cs="Times New Roman"/>
                <w:sz w:val="24"/>
                <w:szCs w:val="24"/>
              </w:rPr>
              <w:t xml:space="preserve">KIUR JBB </w:t>
            </w:r>
            <w:r>
              <w:rPr>
                <w:rFonts w:ascii="Times New Roman" w:hAnsi="Times New Roman" w:cs="Times New Roman"/>
                <w:sz w:val="24"/>
                <w:szCs w:val="24"/>
              </w:rPr>
              <w:t>7501-9000 Kg</w:t>
            </w:r>
          </w:p>
        </w:tc>
        <w:tc>
          <w:tcPr>
            <w:tcW w:w="2100" w:type="dxa"/>
            <w:tcBorders>
              <w:top w:val="single" w:sz="4" w:space="0" w:color="auto"/>
              <w:bottom w:val="single" w:sz="4" w:space="0" w:color="auto"/>
              <w:right w:val="single" w:sz="4" w:space="0" w:color="auto"/>
            </w:tcBorders>
          </w:tcPr>
          <w:p w:rsidR="00261F1F" w:rsidRPr="00ED5030" w:rsidRDefault="00261F1F" w:rsidP="00EF19D2">
            <w:pPr>
              <w:jc w:val="center"/>
              <w:rPr>
                <w:rFonts w:ascii="Times New Roman" w:hAnsi="Times New Roman" w:cs="Times New Roman"/>
                <w:sz w:val="24"/>
                <w:szCs w:val="24"/>
              </w:rPr>
            </w:pPr>
            <w:r>
              <w:rPr>
                <w:rFonts w:ascii="Times New Roman" w:hAnsi="Times New Roman" w:cs="Times New Roman"/>
                <w:sz w:val="24"/>
                <w:szCs w:val="24"/>
              </w:rPr>
              <w:t>5.940.000</w:t>
            </w:r>
          </w:p>
        </w:tc>
        <w:tc>
          <w:tcPr>
            <w:tcW w:w="1977" w:type="dxa"/>
            <w:tcBorders>
              <w:top w:val="single" w:sz="4" w:space="0" w:color="auto"/>
              <w:left w:val="single" w:sz="4" w:space="0" w:color="auto"/>
              <w:bottom w:val="single" w:sz="4" w:space="0" w:color="auto"/>
            </w:tcBorders>
          </w:tcPr>
          <w:p w:rsidR="00261F1F" w:rsidRPr="00ED5030" w:rsidRDefault="00261F1F" w:rsidP="00EF19D2">
            <w:pPr>
              <w:jc w:val="center"/>
              <w:rPr>
                <w:rFonts w:ascii="Times New Roman" w:hAnsi="Times New Roman" w:cs="Times New Roman"/>
                <w:sz w:val="24"/>
                <w:szCs w:val="24"/>
              </w:rPr>
            </w:pPr>
            <w:r>
              <w:rPr>
                <w:rFonts w:ascii="Times New Roman" w:hAnsi="Times New Roman" w:cs="Times New Roman"/>
                <w:sz w:val="24"/>
                <w:szCs w:val="24"/>
              </w:rPr>
              <w:t>6.277.500</w:t>
            </w:r>
          </w:p>
        </w:tc>
      </w:tr>
      <w:tr w:rsidR="00261F1F" w:rsidTr="00EF19D2">
        <w:trPr>
          <w:trHeight w:val="345"/>
        </w:trPr>
        <w:tc>
          <w:tcPr>
            <w:tcW w:w="4077" w:type="dxa"/>
          </w:tcPr>
          <w:p w:rsidR="00261F1F" w:rsidRPr="00143835" w:rsidRDefault="00261F1F" w:rsidP="00EF19D2">
            <w:pPr>
              <w:jc w:val="both"/>
              <w:rPr>
                <w:rFonts w:ascii="Times New Roman" w:hAnsi="Times New Roman" w:cs="Times New Roman"/>
                <w:sz w:val="24"/>
                <w:szCs w:val="24"/>
              </w:rPr>
            </w:pPr>
            <w:r>
              <w:rPr>
                <w:rFonts w:ascii="Times New Roman" w:hAnsi="Times New Roman" w:cs="Times New Roman"/>
                <w:sz w:val="24"/>
                <w:szCs w:val="24"/>
              </w:rPr>
              <w:t>KIUR JBB &gt; 9000 Kg</w:t>
            </w:r>
          </w:p>
        </w:tc>
        <w:tc>
          <w:tcPr>
            <w:tcW w:w="2100" w:type="dxa"/>
            <w:tcBorders>
              <w:top w:val="single" w:sz="4" w:space="0" w:color="auto"/>
              <w:bottom w:val="single" w:sz="4" w:space="0" w:color="auto"/>
              <w:right w:val="single" w:sz="4" w:space="0" w:color="auto"/>
            </w:tcBorders>
          </w:tcPr>
          <w:p w:rsidR="00261F1F" w:rsidRPr="00ED5030" w:rsidRDefault="00261F1F" w:rsidP="00EF19D2">
            <w:pPr>
              <w:jc w:val="center"/>
              <w:rPr>
                <w:rFonts w:ascii="Times New Roman" w:hAnsi="Times New Roman" w:cs="Times New Roman"/>
                <w:sz w:val="24"/>
                <w:szCs w:val="24"/>
              </w:rPr>
            </w:pPr>
            <w:r>
              <w:rPr>
                <w:rFonts w:ascii="Times New Roman" w:hAnsi="Times New Roman" w:cs="Times New Roman"/>
                <w:sz w:val="24"/>
                <w:szCs w:val="24"/>
              </w:rPr>
              <w:t>-</w:t>
            </w:r>
          </w:p>
        </w:tc>
        <w:tc>
          <w:tcPr>
            <w:tcW w:w="1977" w:type="dxa"/>
            <w:tcBorders>
              <w:top w:val="single" w:sz="4" w:space="0" w:color="auto"/>
              <w:left w:val="single" w:sz="4" w:space="0" w:color="auto"/>
              <w:bottom w:val="single" w:sz="4" w:space="0" w:color="auto"/>
            </w:tcBorders>
          </w:tcPr>
          <w:p w:rsidR="00261F1F" w:rsidRPr="00ED5030" w:rsidRDefault="00261F1F" w:rsidP="00EF19D2">
            <w:pPr>
              <w:jc w:val="center"/>
              <w:rPr>
                <w:rFonts w:ascii="Times New Roman" w:hAnsi="Times New Roman" w:cs="Times New Roman"/>
                <w:sz w:val="24"/>
                <w:szCs w:val="24"/>
              </w:rPr>
            </w:pPr>
            <w:r>
              <w:rPr>
                <w:rFonts w:ascii="Times New Roman" w:hAnsi="Times New Roman" w:cs="Times New Roman"/>
                <w:sz w:val="24"/>
                <w:szCs w:val="24"/>
              </w:rPr>
              <w:t>-</w:t>
            </w:r>
          </w:p>
        </w:tc>
      </w:tr>
      <w:tr w:rsidR="00261F1F" w:rsidTr="00EF19D2">
        <w:trPr>
          <w:trHeight w:val="345"/>
        </w:trPr>
        <w:tc>
          <w:tcPr>
            <w:tcW w:w="4077" w:type="dxa"/>
          </w:tcPr>
          <w:p w:rsidR="00261F1F" w:rsidRDefault="00261F1F" w:rsidP="00EF19D2">
            <w:pPr>
              <w:jc w:val="both"/>
              <w:rPr>
                <w:rFonts w:ascii="Times New Roman" w:hAnsi="Times New Roman" w:cs="Times New Roman"/>
                <w:sz w:val="24"/>
                <w:szCs w:val="24"/>
              </w:rPr>
            </w:pPr>
            <w:r>
              <w:rPr>
                <w:rFonts w:ascii="Times New Roman" w:hAnsi="Times New Roman" w:cs="Times New Roman"/>
                <w:sz w:val="24"/>
                <w:szCs w:val="24"/>
              </w:rPr>
              <w:t>JUMLAH</w:t>
            </w:r>
          </w:p>
        </w:tc>
        <w:tc>
          <w:tcPr>
            <w:tcW w:w="2100" w:type="dxa"/>
            <w:tcBorders>
              <w:top w:val="single" w:sz="4" w:space="0" w:color="auto"/>
              <w:bottom w:val="single" w:sz="4" w:space="0" w:color="auto"/>
              <w:right w:val="single" w:sz="4" w:space="0" w:color="auto"/>
            </w:tcBorders>
          </w:tcPr>
          <w:p w:rsidR="00261F1F" w:rsidRDefault="00261F1F" w:rsidP="00EF19D2">
            <w:pPr>
              <w:jc w:val="center"/>
              <w:rPr>
                <w:rFonts w:ascii="Times New Roman" w:hAnsi="Times New Roman" w:cs="Times New Roman"/>
                <w:sz w:val="24"/>
                <w:szCs w:val="24"/>
              </w:rPr>
            </w:pPr>
            <w:r>
              <w:rPr>
                <w:rFonts w:ascii="Times New Roman" w:hAnsi="Times New Roman" w:cs="Times New Roman"/>
                <w:sz w:val="24"/>
                <w:szCs w:val="24"/>
              </w:rPr>
              <w:t>63.480.500</w:t>
            </w:r>
          </w:p>
        </w:tc>
        <w:tc>
          <w:tcPr>
            <w:tcW w:w="1977" w:type="dxa"/>
            <w:tcBorders>
              <w:top w:val="single" w:sz="4" w:space="0" w:color="auto"/>
              <w:left w:val="single" w:sz="4" w:space="0" w:color="auto"/>
              <w:bottom w:val="single" w:sz="4" w:space="0" w:color="auto"/>
            </w:tcBorders>
          </w:tcPr>
          <w:p w:rsidR="00261F1F" w:rsidRDefault="00261F1F" w:rsidP="00EF19D2">
            <w:pPr>
              <w:jc w:val="center"/>
              <w:rPr>
                <w:rFonts w:ascii="Times New Roman" w:hAnsi="Times New Roman" w:cs="Times New Roman"/>
                <w:sz w:val="24"/>
                <w:szCs w:val="24"/>
              </w:rPr>
            </w:pPr>
            <w:r>
              <w:rPr>
                <w:rFonts w:ascii="Times New Roman" w:hAnsi="Times New Roman" w:cs="Times New Roman"/>
                <w:sz w:val="24"/>
                <w:szCs w:val="24"/>
              </w:rPr>
              <w:t>69.327.000</w:t>
            </w:r>
          </w:p>
        </w:tc>
      </w:tr>
    </w:tbl>
    <w:p w:rsidR="00261F1F" w:rsidRDefault="00261F1F" w:rsidP="00261F1F">
      <w:pPr>
        <w:jc w:val="center"/>
        <w:rPr>
          <w:rFonts w:ascii="Times New Roman" w:hAnsi="Times New Roman" w:cs="Times New Roman"/>
          <w:b/>
          <w:sz w:val="24"/>
          <w:szCs w:val="24"/>
        </w:rPr>
      </w:pPr>
    </w:p>
    <w:p w:rsidR="00261F1F" w:rsidRDefault="00261F1F" w:rsidP="00261F1F">
      <w:pPr>
        <w:jc w:val="center"/>
        <w:rPr>
          <w:rFonts w:ascii="Times New Roman" w:hAnsi="Times New Roman" w:cs="Times New Roman"/>
          <w:b/>
          <w:sz w:val="24"/>
          <w:szCs w:val="24"/>
        </w:rPr>
      </w:pPr>
    </w:p>
    <w:p w:rsidR="00261F1F" w:rsidRDefault="00261F1F" w:rsidP="00261F1F">
      <w:pPr>
        <w:jc w:val="center"/>
        <w:rPr>
          <w:rFonts w:ascii="Times New Roman" w:hAnsi="Times New Roman" w:cs="Times New Roman"/>
          <w:b/>
          <w:sz w:val="24"/>
          <w:szCs w:val="24"/>
        </w:rPr>
      </w:pPr>
    </w:p>
    <w:p w:rsidR="00261F1F" w:rsidRDefault="00261F1F" w:rsidP="00261F1F">
      <w:pPr>
        <w:jc w:val="center"/>
        <w:rPr>
          <w:rFonts w:ascii="Times New Roman" w:hAnsi="Times New Roman" w:cs="Times New Roman"/>
          <w:b/>
          <w:sz w:val="24"/>
          <w:szCs w:val="24"/>
        </w:rPr>
      </w:pPr>
    </w:p>
    <w:p w:rsidR="00261F1F" w:rsidRDefault="00261F1F" w:rsidP="00261F1F">
      <w:pPr>
        <w:jc w:val="center"/>
        <w:rPr>
          <w:rFonts w:ascii="Times New Roman" w:hAnsi="Times New Roman" w:cs="Times New Roman"/>
          <w:b/>
          <w:sz w:val="24"/>
          <w:szCs w:val="24"/>
        </w:rPr>
      </w:pPr>
    </w:p>
    <w:p w:rsidR="00261F1F" w:rsidRDefault="00261F1F" w:rsidP="00261F1F">
      <w:pPr>
        <w:jc w:val="center"/>
        <w:rPr>
          <w:rFonts w:ascii="Times New Roman" w:hAnsi="Times New Roman" w:cs="Times New Roman"/>
          <w:b/>
          <w:sz w:val="24"/>
          <w:szCs w:val="24"/>
        </w:rPr>
      </w:pPr>
    </w:p>
    <w:p w:rsidR="00261F1F" w:rsidRDefault="00261F1F" w:rsidP="00261F1F">
      <w:pPr>
        <w:jc w:val="center"/>
        <w:rPr>
          <w:rFonts w:ascii="Times New Roman" w:hAnsi="Times New Roman" w:cs="Times New Roman"/>
          <w:b/>
          <w:sz w:val="24"/>
          <w:szCs w:val="24"/>
        </w:rPr>
      </w:pPr>
    </w:p>
    <w:p w:rsidR="00261F1F" w:rsidRDefault="00261F1F" w:rsidP="00261F1F">
      <w:pPr>
        <w:jc w:val="center"/>
        <w:rPr>
          <w:rFonts w:ascii="Times New Roman" w:hAnsi="Times New Roman" w:cs="Times New Roman"/>
          <w:b/>
          <w:sz w:val="24"/>
          <w:szCs w:val="24"/>
        </w:rPr>
      </w:pPr>
    </w:p>
    <w:p w:rsidR="00261F1F" w:rsidRDefault="00261F1F" w:rsidP="00261F1F">
      <w:pPr>
        <w:jc w:val="center"/>
        <w:rPr>
          <w:rFonts w:ascii="Times New Roman" w:hAnsi="Times New Roman" w:cs="Times New Roman"/>
          <w:b/>
          <w:sz w:val="24"/>
          <w:szCs w:val="24"/>
        </w:rPr>
      </w:pPr>
    </w:p>
    <w:p w:rsidR="00261F1F" w:rsidRDefault="00261F1F" w:rsidP="00261F1F">
      <w:pPr>
        <w:jc w:val="center"/>
        <w:rPr>
          <w:rFonts w:ascii="Times New Roman" w:hAnsi="Times New Roman" w:cs="Times New Roman"/>
          <w:b/>
          <w:sz w:val="24"/>
          <w:szCs w:val="24"/>
        </w:rPr>
      </w:pPr>
    </w:p>
    <w:p w:rsidR="00261F1F" w:rsidRDefault="00261F1F" w:rsidP="00261F1F">
      <w:pPr>
        <w:jc w:val="center"/>
        <w:rPr>
          <w:rFonts w:ascii="Times New Roman" w:hAnsi="Times New Roman" w:cs="Times New Roman"/>
          <w:b/>
          <w:sz w:val="24"/>
          <w:szCs w:val="24"/>
        </w:rPr>
      </w:pPr>
    </w:p>
    <w:p w:rsidR="00261F1F" w:rsidRDefault="00261F1F" w:rsidP="00261F1F">
      <w:pPr>
        <w:jc w:val="center"/>
        <w:rPr>
          <w:rFonts w:ascii="Times New Roman" w:hAnsi="Times New Roman" w:cs="Times New Roman"/>
          <w:b/>
          <w:sz w:val="24"/>
          <w:szCs w:val="24"/>
        </w:rPr>
      </w:pPr>
    </w:p>
    <w:p w:rsidR="00261F1F" w:rsidRDefault="00261F1F" w:rsidP="00261F1F">
      <w:pPr>
        <w:jc w:val="center"/>
        <w:rPr>
          <w:rFonts w:ascii="Times New Roman" w:hAnsi="Times New Roman" w:cs="Times New Roman"/>
          <w:b/>
          <w:sz w:val="24"/>
          <w:szCs w:val="24"/>
        </w:rPr>
      </w:pPr>
    </w:p>
    <w:p w:rsidR="00261F1F" w:rsidRDefault="00261F1F" w:rsidP="00261F1F">
      <w:pPr>
        <w:jc w:val="center"/>
        <w:rPr>
          <w:rFonts w:ascii="Times New Roman" w:hAnsi="Times New Roman" w:cs="Times New Roman"/>
          <w:b/>
          <w:sz w:val="24"/>
          <w:szCs w:val="24"/>
        </w:rPr>
      </w:pPr>
    </w:p>
    <w:p w:rsidR="00261F1F" w:rsidRPr="00F04E0D" w:rsidRDefault="00261F1F" w:rsidP="00261F1F">
      <w:pPr>
        <w:jc w:val="center"/>
        <w:rPr>
          <w:rFonts w:ascii="Times New Roman" w:hAnsi="Times New Roman" w:cs="Times New Roman"/>
          <w:b/>
          <w:sz w:val="24"/>
          <w:szCs w:val="24"/>
        </w:rPr>
      </w:pPr>
      <w:r w:rsidRPr="00F04E0D">
        <w:rPr>
          <w:rFonts w:ascii="Times New Roman" w:hAnsi="Times New Roman" w:cs="Times New Roman"/>
          <w:b/>
          <w:sz w:val="24"/>
          <w:szCs w:val="24"/>
        </w:rPr>
        <w:t>PEMERINTAH KABUPATEN BOALEMO</w:t>
      </w:r>
    </w:p>
    <w:p w:rsidR="00261F1F" w:rsidRDefault="00261F1F" w:rsidP="00261F1F">
      <w:pPr>
        <w:jc w:val="center"/>
        <w:rPr>
          <w:rFonts w:ascii="Times New Roman" w:hAnsi="Times New Roman" w:cs="Times New Roman"/>
          <w:b/>
          <w:sz w:val="24"/>
          <w:szCs w:val="24"/>
        </w:rPr>
      </w:pPr>
      <w:r w:rsidRPr="00F04E0D">
        <w:rPr>
          <w:rFonts w:ascii="Times New Roman" w:hAnsi="Times New Roman" w:cs="Times New Roman"/>
          <w:b/>
          <w:sz w:val="24"/>
          <w:szCs w:val="24"/>
        </w:rPr>
        <w:t xml:space="preserve">LAPORAN REALISASI </w:t>
      </w:r>
      <w:r>
        <w:rPr>
          <w:rFonts w:ascii="Times New Roman" w:hAnsi="Times New Roman" w:cs="Times New Roman"/>
          <w:b/>
          <w:sz w:val="24"/>
          <w:szCs w:val="24"/>
        </w:rPr>
        <w:t xml:space="preserve">PENGUJIAN KENDARAAN BERMOTOR </w:t>
      </w:r>
    </w:p>
    <w:p w:rsidR="00261F1F" w:rsidRDefault="00261F1F" w:rsidP="00261F1F">
      <w:pPr>
        <w:jc w:val="center"/>
        <w:rPr>
          <w:rFonts w:ascii="Times New Roman" w:hAnsi="Times New Roman" w:cs="Times New Roman"/>
          <w:b/>
          <w:sz w:val="24"/>
          <w:szCs w:val="24"/>
        </w:rPr>
      </w:pPr>
      <w:r>
        <w:rPr>
          <w:rFonts w:ascii="Times New Roman" w:hAnsi="Times New Roman" w:cs="Times New Roman"/>
          <w:b/>
          <w:sz w:val="24"/>
          <w:szCs w:val="24"/>
        </w:rPr>
        <w:t>Per 2015</w:t>
      </w:r>
    </w:p>
    <w:tbl>
      <w:tblPr>
        <w:tblStyle w:val="TableGrid"/>
        <w:tblW w:w="0" w:type="auto"/>
        <w:tblLook w:val="04A0"/>
      </w:tblPr>
      <w:tblGrid>
        <w:gridCol w:w="3926"/>
        <w:gridCol w:w="2030"/>
        <w:gridCol w:w="1914"/>
      </w:tblGrid>
      <w:tr w:rsidR="00261F1F" w:rsidTr="00EF19D2">
        <w:trPr>
          <w:trHeight w:val="210"/>
        </w:trPr>
        <w:tc>
          <w:tcPr>
            <w:tcW w:w="4077" w:type="dxa"/>
            <w:vMerge w:val="restart"/>
          </w:tcPr>
          <w:p w:rsidR="00261F1F" w:rsidRDefault="00261F1F" w:rsidP="00EF19D2">
            <w:pPr>
              <w:jc w:val="center"/>
              <w:rPr>
                <w:rFonts w:ascii="Times New Roman" w:hAnsi="Times New Roman" w:cs="Times New Roman"/>
                <w:b/>
                <w:sz w:val="24"/>
                <w:szCs w:val="24"/>
              </w:rPr>
            </w:pPr>
            <w:r>
              <w:rPr>
                <w:rFonts w:ascii="Times New Roman" w:hAnsi="Times New Roman" w:cs="Times New Roman"/>
                <w:b/>
                <w:sz w:val="24"/>
                <w:szCs w:val="24"/>
              </w:rPr>
              <w:t>URAIAN</w:t>
            </w:r>
          </w:p>
        </w:tc>
        <w:tc>
          <w:tcPr>
            <w:tcW w:w="4077" w:type="dxa"/>
            <w:gridSpan w:val="2"/>
            <w:tcBorders>
              <w:bottom w:val="single" w:sz="4" w:space="0" w:color="auto"/>
            </w:tcBorders>
          </w:tcPr>
          <w:p w:rsidR="00261F1F" w:rsidRDefault="00261F1F" w:rsidP="00EF19D2">
            <w:pPr>
              <w:jc w:val="center"/>
              <w:rPr>
                <w:rFonts w:ascii="Times New Roman" w:hAnsi="Times New Roman" w:cs="Times New Roman"/>
                <w:b/>
                <w:sz w:val="24"/>
                <w:szCs w:val="24"/>
              </w:rPr>
            </w:pPr>
            <w:r>
              <w:rPr>
                <w:rFonts w:ascii="Times New Roman" w:hAnsi="Times New Roman" w:cs="Times New Roman"/>
                <w:b/>
                <w:sz w:val="24"/>
                <w:szCs w:val="24"/>
              </w:rPr>
              <w:t>REALISASI 2015</w:t>
            </w:r>
          </w:p>
        </w:tc>
      </w:tr>
      <w:tr w:rsidR="00261F1F" w:rsidTr="00EF19D2">
        <w:trPr>
          <w:trHeight w:val="345"/>
        </w:trPr>
        <w:tc>
          <w:tcPr>
            <w:tcW w:w="4077" w:type="dxa"/>
            <w:vMerge/>
          </w:tcPr>
          <w:p w:rsidR="00261F1F" w:rsidRDefault="00261F1F" w:rsidP="00EF19D2">
            <w:pPr>
              <w:jc w:val="center"/>
              <w:rPr>
                <w:rFonts w:ascii="Times New Roman" w:hAnsi="Times New Roman" w:cs="Times New Roman"/>
                <w:b/>
                <w:sz w:val="24"/>
                <w:szCs w:val="24"/>
              </w:rPr>
            </w:pPr>
          </w:p>
        </w:tc>
        <w:tc>
          <w:tcPr>
            <w:tcW w:w="2100" w:type="dxa"/>
            <w:tcBorders>
              <w:top w:val="single" w:sz="4" w:space="0" w:color="auto"/>
              <w:bottom w:val="single" w:sz="4" w:space="0" w:color="auto"/>
              <w:right w:val="single" w:sz="4" w:space="0" w:color="auto"/>
            </w:tcBorders>
          </w:tcPr>
          <w:p w:rsidR="00261F1F" w:rsidRDefault="00261F1F" w:rsidP="00EF19D2">
            <w:pPr>
              <w:jc w:val="center"/>
              <w:rPr>
                <w:rFonts w:ascii="Times New Roman" w:hAnsi="Times New Roman" w:cs="Times New Roman"/>
                <w:b/>
                <w:sz w:val="24"/>
                <w:szCs w:val="24"/>
              </w:rPr>
            </w:pPr>
            <w:r>
              <w:rPr>
                <w:rFonts w:ascii="Times New Roman" w:hAnsi="Times New Roman" w:cs="Times New Roman"/>
                <w:b/>
                <w:sz w:val="24"/>
                <w:szCs w:val="24"/>
              </w:rPr>
              <w:t>Bulan Lalu</w:t>
            </w:r>
          </w:p>
        </w:tc>
        <w:tc>
          <w:tcPr>
            <w:tcW w:w="1977" w:type="dxa"/>
            <w:tcBorders>
              <w:top w:val="single" w:sz="4" w:space="0" w:color="auto"/>
              <w:left w:val="single" w:sz="4" w:space="0" w:color="auto"/>
              <w:bottom w:val="single" w:sz="4" w:space="0" w:color="auto"/>
            </w:tcBorders>
          </w:tcPr>
          <w:p w:rsidR="00261F1F" w:rsidRDefault="00261F1F" w:rsidP="00EF19D2">
            <w:pPr>
              <w:jc w:val="center"/>
              <w:rPr>
                <w:rFonts w:ascii="Times New Roman" w:hAnsi="Times New Roman" w:cs="Times New Roman"/>
                <w:b/>
                <w:sz w:val="24"/>
                <w:szCs w:val="24"/>
              </w:rPr>
            </w:pPr>
            <w:r>
              <w:rPr>
                <w:rFonts w:ascii="Times New Roman" w:hAnsi="Times New Roman" w:cs="Times New Roman"/>
                <w:b/>
                <w:sz w:val="24"/>
                <w:szCs w:val="24"/>
              </w:rPr>
              <w:t>Bulan Ini</w:t>
            </w:r>
          </w:p>
        </w:tc>
      </w:tr>
      <w:tr w:rsidR="00261F1F" w:rsidTr="00EF19D2">
        <w:trPr>
          <w:trHeight w:val="345"/>
        </w:trPr>
        <w:tc>
          <w:tcPr>
            <w:tcW w:w="4077" w:type="dxa"/>
          </w:tcPr>
          <w:p w:rsidR="00261F1F" w:rsidRPr="00143835" w:rsidRDefault="00261F1F" w:rsidP="00EF19D2">
            <w:pPr>
              <w:jc w:val="both"/>
              <w:rPr>
                <w:rFonts w:ascii="Times New Roman" w:hAnsi="Times New Roman" w:cs="Times New Roman"/>
                <w:sz w:val="24"/>
                <w:szCs w:val="24"/>
              </w:rPr>
            </w:pPr>
            <w:r w:rsidRPr="00143835">
              <w:rPr>
                <w:rFonts w:ascii="Times New Roman" w:hAnsi="Times New Roman" w:cs="Times New Roman"/>
                <w:sz w:val="24"/>
                <w:szCs w:val="24"/>
              </w:rPr>
              <w:t>Tanda uji berkala</w:t>
            </w:r>
          </w:p>
        </w:tc>
        <w:tc>
          <w:tcPr>
            <w:tcW w:w="2100" w:type="dxa"/>
            <w:tcBorders>
              <w:top w:val="single" w:sz="4" w:space="0" w:color="auto"/>
              <w:bottom w:val="single" w:sz="4" w:space="0" w:color="auto"/>
              <w:right w:val="single" w:sz="4" w:space="0" w:color="auto"/>
            </w:tcBorders>
          </w:tcPr>
          <w:p w:rsidR="00261F1F" w:rsidRPr="00ED5030" w:rsidRDefault="00261F1F" w:rsidP="00EF19D2">
            <w:pPr>
              <w:jc w:val="center"/>
              <w:rPr>
                <w:rFonts w:ascii="Times New Roman" w:hAnsi="Times New Roman" w:cs="Times New Roman"/>
                <w:sz w:val="24"/>
                <w:szCs w:val="24"/>
              </w:rPr>
            </w:pPr>
          </w:p>
        </w:tc>
        <w:tc>
          <w:tcPr>
            <w:tcW w:w="1977" w:type="dxa"/>
            <w:tcBorders>
              <w:top w:val="single" w:sz="4" w:space="0" w:color="auto"/>
              <w:left w:val="single" w:sz="4" w:space="0" w:color="auto"/>
              <w:bottom w:val="single" w:sz="4" w:space="0" w:color="auto"/>
            </w:tcBorders>
          </w:tcPr>
          <w:p w:rsidR="00261F1F" w:rsidRPr="00ED5030" w:rsidRDefault="00261F1F" w:rsidP="00EF19D2">
            <w:pPr>
              <w:jc w:val="center"/>
              <w:rPr>
                <w:rFonts w:ascii="Times New Roman" w:hAnsi="Times New Roman" w:cs="Times New Roman"/>
                <w:sz w:val="24"/>
                <w:szCs w:val="24"/>
              </w:rPr>
            </w:pPr>
          </w:p>
        </w:tc>
      </w:tr>
      <w:tr w:rsidR="00261F1F" w:rsidTr="00EF19D2">
        <w:trPr>
          <w:trHeight w:val="345"/>
        </w:trPr>
        <w:tc>
          <w:tcPr>
            <w:tcW w:w="4077" w:type="dxa"/>
          </w:tcPr>
          <w:p w:rsidR="00261F1F" w:rsidRPr="00143835" w:rsidRDefault="00261F1F" w:rsidP="00EF19D2">
            <w:pPr>
              <w:jc w:val="both"/>
              <w:rPr>
                <w:rFonts w:ascii="Times New Roman" w:hAnsi="Times New Roman" w:cs="Times New Roman"/>
                <w:sz w:val="24"/>
                <w:szCs w:val="24"/>
              </w:rPr>
            </w:pPr>
            <w:r w:rsidRPr="00143835">
              <w:rPr>
                <w:rFonts w:ascii="Times New Roman" w:hAnsi="Times New Roman" w:cs="Times New Roman"/>
                <w:sz w:val="24"/>
                <w:szCs w:val="24"/>
              </w:rPr>
              <w:t>Buku KIR</w:t>
            </w:r>
          </w:p>
        </w:tc>
        <w:tc>
          <w:tcPr>
            <w:tcW w:w="2100" w:type="dxa"/>
            <w:tcBorders>
              <w:top w:val="single" w:sz="4" w:space="0" w:color="auto"/>
              <w:bottom w:val="single" w:sz="4" w:space="0" w:color="auto"/>
              <w:right w:val="single" w:sz="4" w:space="0" w:color="auto"/>
            </w:tcBorders>
          </w:tcPr>
          <w:p w:rsidR="00261F1F" w:rsidRPr="00ED5030" w:rsidRDefault="00261F1F" w:rsidP="00EF19D2">
            <w:pPr>
              <w:jc w:val="center"/>
              <w:rPr>
                <w:rFonts w:ascii="Times New Roman" w:hAnsi="Times New Roman" w:cs="Times New Roman"/>
                <w:sz w:val="24"/>
                <w:szCs w:val="24"/>
              </w:rPr>
            </w:pPr>
          </w:p>
        </w:tc>
        <w:tc>
          <w:tcPr>
            <w:tcW w:w="1977" w:type="dxa"/>
            <w:tcBorders>
              <w:top w:val="single" w:sz="4" w:space="0" w:color="auto"/>
              <w:left w:val="single" w:sz="4" w:space="0" w:color="auto"/>
              <w:bottom w:val="single" w:sz="4" w:space="0" w:color="auto"/>
            </w:tcBorders>
          </w:tcPr>
          <w:p w:rsidR="00261F1F" w:rsidRPr="00ED5030" w:rsidRDefault="00261F1F" w:rsidP="00EF19D2">
            <w:pPr>
              <w:jc w:val="center"/>
              <w:rPr>
                <w:rFonts w:ascii="Times New Roman" w:hAnsi="Times New Roman" w:cs="Times New Roman"/>
                <w:sz w:val="24"/>
                <w:szCs w:val="24"/>
              </w:rPr>
            </w:pPr>
          </w:p>
        </w:tc>
      </w:tr>
      <w:tr w:rsidR="00261F1F" w:rsidTr="00EF19D2">
        <w:trPr>
          <w:trHeight w:val="345"/>
        </w:trPr>
        <w:tc>
          <w:tcPr>
            <w:tcW w:w="4077" w:type="dxa"/>
          </w:tcPr>
          <w:p w:rsidR="00261F1F" w:rsidRPr="00143835" w:rsidRDefault="00261F1F" w:rsidP="00EF19D2">
            <w:pPr>
              <w:jc w:val="both"/>
              <w:rPr>
                <w:rFonts w:ascii="Times New Roman" w:hAnsi="Times New Roman" w:cs="Times New Roman"/>
                <w:sz w:val="24"/>
                <w:szCs w:val="24"/>
              </w:rPr>
            </w:pPr>
            <w:r w:rsidRPr="00143835">
              <w:rPr>
                <w:rFonts w:ascii="Times New Roman" w:hAnsi="Times New Roman" w:cs="Times New Roman"/>
                <w:sz w:val="24"/>
                <w:szCs w:val="24"/>
              </w:rPr>
              <w:t>Stiker Penumpang</w:t>
            </w:r>
          </w:p>
        </w:tc>
        <w:tc>
          <w:tcPr>
            <w:tcW w:w="2100" w:type="dxa"/>
            <w:tcBorders>
              <w:top w:val="single" w:sz="4" w:space="0" w:color="auto"/>
              <w:bottom w:val="single" w:sz="4" w:space="0" w:color="auto"/>
              <w:right w:val="single" w:sz="4" w:space="0" w:color="auto"/>
            </w:tcBorders>
          </w:tcPr>
          <w:p w:rsidR="00261F1F" w:rsidRPr="00ED5030" w:rsidRDefault="00261F1F" w:rsidP="00EF19D2">
            <w:pPr>
              <w:jc w:val="center"/>
              <w:rPr>
                <w:rFonts w:ascii="Times New Roman" w:hAnsi="Times New Roman" w:cs="Times New Roman"/>
                <w:sz w:val="24"/>
                <w:szCs w:val="24"/>
              </w:rPr>
            </w:pPr>
          </w:p>
        </w:tc>
        <w:tc>
          <w:tcPr>
            <w:tcW w:w="1977" w:type="dxa"/>
            <w:tcBorders>
              <w:top w:val="single" w:sz="4" w:space="0" w:color="auto"/>
              <w:left w:val="single" w:sz="4" w:space="0" w:color="auto"/>
              <w:bottom w:val="single" w:sz="4" w:space="0" w:color="auto"/>
            </w:tcBorders>
          </w:tcPr>
          <w:p w:rsidR="00261F1F" w:rsidRPr="00ED5030" w:rsidRDefault="00261F1F" w:rsidP="00EF19D2">
            <w:pPr>
              <w:jc w:val="center"/>
              <w:rPr>
                <w:rFonts w:ascii="Times New Roman" w:hAnsi="Times New Roman" w:cs="Times New Roman"/>
                <w:sz w:val="24"/>
                <w:szCs w:val="24"/>
              </w:rPr>
            </w:pPr>
            <w:r w:rsidRPr="00ED5030">
              <w:rPr>
                <w:rFonts w:ascii="Times New Roman" w:hAnsi="Times New Roman" w:cs="Times New Roman"/>
                <w:sz w:val="24"/>
                <w:szCs w:val="24"/>
              </w:rPr>
              <w:t>-</w:t>
            </w:r>
          </w:p>
        </w:tc>
      </w:tr>
      <w:tr w:rsidR="00261F1F" w:rsidTr="00EF19D2">
        <w:trPr>
          <w:trHeight w:val="345"/>
        </w:trPr>
        <w:tc>
          <w:tcPr>
            <w:tcW w:w="4077" w:type="dxa"/>
          </w:tcPr>
          <w:p w:rsidR="00261F1F" w:rsidRPr="00143835" w:rsidRDefault="00261F1F" w:rsidP="00EF19D2">
            <w:pPr>
              <w:jc w:val="both"/>
              <w:rPr>
                <w:rFonts w:ascii="Times New Roman" w:hAnsi="Times New Roman" w:cs="Times New Roman"/>
                <w:sz w:val="24"/>
                <w:szCs w:val="24"/>
              </w:rPr>
            </w:pPr>
            <w:r w:rsidRPr="00143835">
              <w:rPr>
                <w:rFonts w:ascii="Times New Roman" w:hAnsi="Times New Roman" w:cs="Times New Roman"/>
                <w:sz w:val="24"/>
                <w:szCs w:val="24"/>
              </w:rPr>
              <w:t>Stiker Barang</w:t>
            </w:r>
          </w:p>
        </w:tc>
        <w:tc>
          <w:tcPr>
            <w:tcW w:w="2100" w:type="dxa"/>
            <w:tcBorders>
              <w:top w:val="single" w:sz="4" w:space="0" w:color="auto"/>
              <w:bottom w:val="single" w:sz="4" w:space="0" w:color="auto"/>
              <w:right w:val="single" w:sz="4" w:space="0" w:color="auto"/>
            </w:tcBorders>
          </w:tcPr>
          <w:p w:rsidR="00261F1F" w:rsidRPr="00ED5030" w:rsidRDefault="00261F1F" w:rsidP="00EF19D2">
            <w:pPr>
              <w:jc w:val="center"/>
              <w:rPr>
                <w:rFonts w:ascii="Times New Roman" w:hAnsi="Times New Roman" w:cs="Times New Roman"/>
                <w:sz w:val="24"/>
                <w:szCs w:val="24"/>
              </w:rPr>
            </w:pPr>
          </w:p>
        </w:tc>
        <w:tc>
          <w:tcPr>
            <w:tcW w:w="1977" w:type="dxa"/>
            <w:tcBorders>
              <w:top w:val="single" w:sz="4" w:space="0" w:color="auto"/>
              <w:left w:val="single" w:sz="4" w:space="0" w:color="auto"/>
              <w:bottom w:val="single" w:sz="4" w:space="0" w:color="auto"/>
            </w:tcBorders>
          </w:tcPr>
          <w:p w:rsidR="00261F1F" w:rsidRPr="00ED5030" w:rsidRDefault="00261F1F" w:rsidP="00EF19D2">
            <w:pPr>
              <w:jc w:val="center"/>
              <w:rPr>
                <w:rFonts w:ascii="Times New Roman" w:hAnsi="Times New Roman" w:cs="Times New Roman"/>
                <w:sz w:val="24"/>
                <w:szCs w:val="24"/>
              </w:rPr>
            </w:pPr>
          </w:p>
        </w:tc>
      </w:tr>
      <w:tr w:rsidR="00261F1F" w:rsidTr="00EF19D2">
        <w:trPr>
          <w:trHeight w:val="345"/>
        </w:trPr>
        <w:tc>
          <w:tcPr>
            <w:tcW w:w="4077" w:type="dxa"/>
          </w:tcPr>
          <w:p w:rsidR="00261F1F" w:rsidRPr="00143835" w:rsidRDefault="00261F1F" w:rsidP="00EF19D2">
            <w:pPr>
              <w:jc w:val="both"/>
              <w:rPr>
                <w:rFonts w:ascii="Times New Roman" w:hAnsi="Times New Roman" w:cs="Times New Roman"/>
                <w:sz w:val="24"/>
                <w:szCs w:val="24"/>
              </w:rPr>
            </w:pPr>
            <w:r w:rsidRPr="00143835">
              <w:rPr>
                <w:rFonts w:ascii="Times New Roman" w:hAnsi="Times New Roman" w:cs="Times New Roman"/>
                <w:sz w:val="24"/>
                <w:szCs w:val="24"/>
              </w:rPr>
              <w:t>KIUR JBB 0-4000 kg</w:t>
            </w:r>
          </w:p>
        </w:tc>
        <w:tc>
          <w:tcPr>
            <w:tcW w:w="2100" w:type="dxa"/>
            <w:tcBorders>
              <w:top w:val="single" w:sz="4" w:space="0" w:color="auto"/>
              <w:bottom w:val="single" w:sz="4" w:space="0" w:color="auto"/>
              <w:right w:val="single" w:sz="4" w:space="0" w:color="auto"/>
            </w:tcBorders>
          </w:tcPr>
          <w:p w:rsidR="00261F1F" w:rsidRPr="00ED5030" w:rsidRDefault="00261F1F" w:rsidP="00EF19D2">
            <w:pPr>
              <w:jc w:val="center"/>
              <w:rPr>
                <w:rFonts w:ascii="Times New Roman" w:hAnsi="Times New Roman" w:cs="Times New Roman"/>
                <w:sz w:val="24"/>
                <w:szCs w:val="24"/>
              </w:rPr>
            </w:pPr>
          </w:p>
        </w:tc>
        <w:tc>
          <w:tcPr>
            <w:tcW w:w="1977" w:type="dxa"/>
            <w:tcBorders>
              <w:top w:val="single" w:sz="4" w:space="0" w:color="auto"/>
              <w:left w:val="single" w:sz="4" w:space="0" w:color="auto"/>
              <w:bottom w:val="single" w:sz="4" w:space="0" w:color="auto"/>
            </w:tcBorders>
          </w:tcPr>
          <w:p w:rsidR="00261F1F" w:rsidRPr="00ED5030" w:rsidRDefault="00261F1F" w:rsidP="00EF19D2">
            <w:pPr>
              <w:jc w:val="center"/>
              <w:rPr>
                <w:rFonts w:ascii="Times New Roman" w:hAnsi="Times New Roman" w:cs="Times New Roman"/>
                <w:sz w:val="24"/>
                <w:szCs w:val="24"/>
              </w:rPr>
            </w:pPr>
          </w:p>
        </w:tc>
      </w:tr>
      <w:tr w:rsidR="00261F1F" w:rsidTr="00EF19D2">
        <w:trPr>
          <w:trHeight w:val="345"/>
        </w:trPr>
        <w:tc>
          <w:tcPr>
            <w:tcW w:w="4077" w:type="dxa"/>
          </w:tcPr>
          <w:p w:rsidR="00261F1F" w:rsidRPr="00143835" w:rsidRDefault="00261F1F" w:rsidP="00EF19D2">
            <w:pPr>
              <w:jc w:val="both"/>
              <w:rPr>
                <w:rFonts w:ascii="Times New Roman" w:hAnsi="Times New Roman" w:cs="Times New Roman"/>
                <w:sz w:val="24"/>
                <w:szCs w:val="24"/>
              </w:rPr>
            </w:pPr>
            <w:r w:rsidRPr="00143835">
              <w:rPr>
                <w:rFonts w:ascii="Times New Roman" w:hAnsi="Times New Roman" w:cs="Times New Roman"/>
                <w:sz w:val="24"/>
                <w:szCs w:val="24"/>
              </w:rPr>
              <w:t>KIUR JBB 4001-7500 kg</w:t>
            </w:r>
          </w:p>
        </w:tc>
        <w:tc>
          <w:tcPr>
            <w:tcW w:w="2100" w:type="dxa"/>
            <w:tcBorders>
              <w:top w:val="single" w:sz="4" w:space="0" w:color="auto"/>
              <w:bottom w:val="single" w:sz="4" w:space="0" w:color="auto"/>
              <w:right w:val="single" w:sz="4" w:space="0" w:color="auto"/>
            </w:tcBorders>
          </w:tcPr>
          <w:p w:rsidR="00261F1F" w:rsidRPr="00ED5030" w:rsidRDefault="00261F1F" w:rsidP="00EF19D2">
            <w:pPr>
              <w:jc w:val="center"/>
              <w:rPr>
                <w:rFonts w:ascii="Times New Roman" w:hAnsi="Times New Roman" w:cs="Times New Roman"/>
                <w:sz w:val="24"/>
                <w:szCs w:val="24"/>
              </w:rPr>
            </w:pPr>
          </w:p>
        </w:tc>
        <w:tc>
          <w:tcPr>
            <w:tcW w:w="1977" w:type="dxa"/>
            <w:tcBorders>
              <w:top w:val="single" w:sz="4" w:space="0" w:color="auto"/>
              <w:left w:val="single" w:sz="4" w:space="0" w:color="auto"/>
              <w:bottom w:val="single" w:sz="4" w:space="0" w:color="auto"/>
            </w:tcBorders>
          </w:tcPr>
          <w:p w:rsidR="00261F1F" w:rsidRPr="00ED5030" w:rsidRDefault="00261F1F" w:rsidP="00EF19D2">
            <w:pPr>
              <w:jc w:val="center"/>
              <w:rPr>
                <w:rFonts w:ascii="Times New Roman" w:hAnsi="Times New Roman" w:cs="Times New Roman"/>
                <w:sz w:val="24"/>
                <w:szCs w:val="24"/>
              </w:rPr>
            </w:pPr>
          </w:p>
        </w:tc>
      </w:tr>
      <w:tr w:rsidR="00261F1F" w:rsidTr="00EF19D2">
        <w:trPr>
          <w:trHeight w:val="345"/>
        </w:trPr>
        <w:tc>
          <w:tcPr>
            <w:tcW w:w="4077" w:type="dxa"/>
          </w:tcPr>
          <w:p w:rsidR="00261F1F" w:rsidRPr="00143835" w:rsidRDefault="00261F1F" w:rsidP="00EF19D2">
            <w:pPr>
              <w:jc w:val="both"/>
              <w:rPr>
                <w:rFonts w:ascii="Times New Roman" w:hAnsi="Times New Roman" w:cs="Times New Roman"/>
                <w:sz w:val="24"/>
                <w:szCs w:val="24"/>
              </w:rPr>
            </w:pPr>
            <w:r w:rsidRPr="00143835">
              <w:rPr>
                <w:rFonts w:ascii="Times New Roman" w:hAnsi="Times New Roman" w:cs="Times New Roman"/>
                <w:sz w:val="24"/>
                <w:szCs w:val="24"/>
              </w:rPr>
              <w:t xml:space="preserve">KIUR JBB </w:t>
            </w:r>
            <w:r>
              <w:rPr>
                <w:rFonts w:ascii="Times New Roman" w:hAnsi="Times New Roman" w:cs="Times New Roman"/>
                <w:sz w:val="24"/>
                <w:szCs w:val="24"/>
              </w:rPr>
              <w:t>7501-9000 Kg</w:t>
            </w:r>
          </w:p>
        </w:tc>
        <w:tc>
          <w:tcPr>
            <w:tcW w:w="2100" w:type="dxa"/>
            <w:tcBorders>
              <w:top w:val="single" w:sz="4" w:space="0" w:color="auto"/>
              <w:bottom w:val="single" w:sz="4" w:space="0" w:color="auto"/>
              <w:right w:val="single" w:sz="4" w:space="0" w:color="auto"/>
            </w:tcBorders>
          </w:tcPr>
          <w:p w:rsidR="00261F1F" w:rsidRPr="00ED5030" w:rsidRDefault="00261F1F" w:rsidP="00EF19D2">
            <w:pPr>
              <w:jc w:val="center"/>
              <w:rPr>
                <w:rFonts w:ascii="Times New Roman" w:hAnsi="Times New Roman" w:cs="Times New Roman"/>
                <w:sz w:val="24"/>
                <w:szCs w:val="24"/>
              </w:rPr>
            </w:pPr>
          </w:p>
        </w:tc>
        <w:tc>
          <w:tcPr>
            <w:tcW w:w="1977" w:type="dxa"/>
            <w:tcBorders>
              <w:top w:val="single" w:sz="4" w:space="0" w:color="auto"/>
              <w:left w:val="single" w:sz="4" w:space="0" w:color="auto"/>
              <w:bottom w:val="single" w:sz="4" w:space="0" w:color="auto"/>
            </w:tcBorders>
          </w:tcPr>
          <w:p w:rsidR="00261F1F" w:rsidRPr="00ED5030" w:rsidRDefault="00261F1F" w:rsidP="00EF19D2">
            <w:pPr>
              <w:jc w:val="center"/>
              <w:rPr>
                <w:rFonts w:ascii="Times New Roman" w:hAnsi="Times New Roman" w:cs="Times New Roman"/>
                <w:sz w:val="24"/>
                <w:szCs w:val="24"/>
              </w:rPr>
            </w:pPr>
          </w:p>
        </w:tc>
      </w:tr>
      <w:tr w:rsidR="00261F1F" w:rsidTr="00EF19D2">
        <w:trPr>
          <w:trHeight w:val="345"/>
        </w:trPr>
        <w:tc>
          <w:tcPr>
            <w:tcW w:w="4077" w:type="dxa"/>
          </w:tcPr>
          <w:p w:rsidR="00261F1F" w:rsidRPr="00143835" w:rsidRDefault="00261F1F" w:rsidP="00EF19D2">
            <w:pPr>
              <w:jc w:val="both"/>
              <w:rPr>
                <w:rFonts w:ascii="Times New Roman" w:hAnsi="Times New Roman" w:cs="Times New Roman"/>
                <w:sz w:val="24"/>
                <w:szCs w:val="24"/>
              </w:rPr>
            </w:pPr>
            <w:r>
              <w:rPr>
                <w:rFonts w:ascii="Times New Roman" w:hAnsi="Times New Roman" w:cs="Times New Roman"/>
                <w:sz w:val="24"/>
                <w:szCs w:val="24"/>
              </w:rPr>
              <w:t>KIUR JBB &gt; 9000 Kg</w:t>
            </w:r>
          </w:p>
        </w:tc>
        <w:tc>
          <w:tcPr>
            <w:tcW w:w="2100" w:type="dxa"/>
            <w:tcBorders>
              <w:top w:val="single" w:sz="4" w:space="0" w:color="auto"/>
              <w:bottom w:val="single" w:sz="4" w:space="0" w:color="auto"/>
              <w:right w:val="single" w:sz="4" w:space="0" w:color="auto"/>
            </w:tcBorders>
          </w:tcPr>
          <w:p w:rsidR="00261F1F" w:rsidRPr="00ED5030" w:rsidRDefault="00261F1F" w:rsidP="00EF19D2">
            <w:pPr>
              <w:jc w:val="center"/>
              <w:rPr>
                <w:rFonts w:ascii="Times New Roman" w:hAnsi="Times New Roman" w:cs="Times New Roman"/>
                <w:sz w:val="24"/>
                <w:szCs w:val="24"/>
              </w:rPr>
            </w:pPr>
          </w:p>
        </w:tc>
        <w:tc>
          <w:tcPr>
            <w:tcW w:w="1977" w:type="dxa"/>
            <w:tcBorders>
              <w:top w:val="single" w:sz="4" w:space="0" w:color="auto"/>
              <w:left w:val="single" w:sz="4" w:space="0" w:color="auto"/>
              <w:bottom w:val="single" w:sz="4" w:space="0" w:color="auto"/>
            </w:tcBorders>
          </w:tcPr>
          <w:p w:rsidR="00261F1F" w:rsidRPr="00ED5030" w:rsidRDefault="00261F1F" w:rsidP="00EF19D2">
            <w:pPr>
              <w:jc w:val="center"/>
              <w:rPr>
                <w:rFonts w:ascii="Times New Roman" w:hAnsi="Times New Roman" w:cs="Times New Roman"/>
                <w:sz w:val="24"/>
                <w:szCs w:val="24"/>
              </w:rPr>
            </w:pPr>
          </w:p>
        </w:tc>
      </w:tr>
      <w:tr w:rsidR="00261F1F" w:rsidTr="00EF19D2">
        <w:trPr>
          <w:trHeight w:val="345"/>
        </w:trPr>
        <w:tc>
          <w:tcPr>
            <w:tcW w:w="4077" w:type="dxa"/>
          </w:tcPr>
          <w:p w:rsidR="00261F1F" w:rsidRDefault="00261F1F" w:rsidP="00EF19D2">
            <w:pPr>
              <w:jc w:val="both"/>
              <w:rPr>
                <w:rFonts w:ascii="Times New Roman" w:hAnsi="Times New Roman" w:cs="Times New Roman"/>
                <w:sz w:val="24"/>
                <w:szCs w:val="24"/>
              </w:rPr>
            </w:pPr>
            <w:r>
              <w:rPr>
                <w:rFonts w:ascii="Times New Roman" w:hAnsi="Times New Roman" w:cs="Times New Roman"/>
                <w:sz w:val="24"/>
                <w:szCs w:val="24"/>
              </w:rPr>
              <w:t>JUMLAH</w:t>
            </w:r>
          </w:p>
        </w:tc>
        <w:tc>
          <w:tcPr>
            <w:tcW w:w="2100" w:type="dxa"/>
            <w:tcBorders>
              <w:top w:val="single" w:sz="4" w:space="0" w:color="auto"/>
              <w:bottom w:val="single" w:sz="4" w:space="0" w:color="auto"/>
              <w:right w:val="single" w:sz="4" w:space="0" w:color="auto"/>
            </w:tcBorders>
          </w:tcPr>
          <w:p w:rsidR="00261F1F" w:rsidRDefault="00261F1F" w:rsidP="00EF19D2">
            <w:pPr>
              <w:jc w:val="center"/>
              <w:rPr>
                <w:rFonts w:ascii="Times New Roman" w:hAnsi="Times New Roman" w:cs="Times New Roman"/>
                <w:sz w:val="24"/>
                <w:szCs w:val="24"/>
              </w:rPr>
            </w:pPr>
          </w:p>
        </w:tc>
        <w:tc>
          <w:tcPr>
            <w:tcW w:w="1977" w:type="dxa"/>
            <w:tcBorders>
              <w:top w:val="single" w:sz="4" w:space="0" w:color="auto"/>
              <w:left w:val="single" w:sz="4" w:space="0" w:color="auto"/>
              <w:bottom w:val="single" w:sz="4" w:space="0" w:color="auto"/>
            </w:tcBorders>
          </w:tcPr>
          <w:p w:rsidR="00261F1F" w:rsidRDefault="00261F1F" w:rsidP="00EF19D2">
            <w:pPr>
              <w:jc w:val="center"/>
              <w:rPr>
                <w:rFonts w:ascii="Times New Roman" w:hAnsi="Times New Roman" w:cs="Times New Roman"/>
                <w:sz w:val="24"/>
                <w:szCs w:val="24"/>
              </w:rPr>
            </w:pPr>
          </w:p>
        </w:tc>
      </w:tr>
    </w:tbl>
    <w:p w:rsidR="00261F1F" w:rsidRPr="00BA3DD2" w:rsidRDefault="00261F1F" w:rsidP="00261F1F">
      <w:pPr>
        <w:jc w:val="center"/>
        <w:rPr>
          <w:rFonts w:ascii="Times New Roman" w:hAnsi="Times New Roman" w:cs="Times New Roman"/>
          <w:b/>
          <w:sz w:val="24"/>
          <w:szCs w:val="24"/>
        </w:rPr>
      </w:pPr>
    </w:p>
    <w:p w:rsidR="00261F1F" w:rsidRPr="00BA3DD2" w:rsidRDefault="00261F1F" w:rsidP="00261F1F">
      <w:pPr>
        <w:jc w:val="center"/>
        <w:rPr>
          <w:rFonts w:ascii="Times New Roman" w:hAnsi="Times New Roman" w:cs="Times New Roman"/>
          <w:b/>
          <w:sz w:val="24"/>
          <w:szCs w:val="24"/>
        </w:rPr>
      </w:pPr>
    </w:p>
    <w:p w:rsidR="00261F1F" w:rsidRDefault="00261F1F" w:rsidP="00261F1F">
      <w:pPr>
        <w:spacing w:after="0" w:line="480" w:lineRule="auto"/>
        <w:jc w:val="both"/>
      </w:pPr>
    </w:p>
    <w:p w:rsidR="0099482F" w:rsidRDefault="0099482F" w:rsidP="00261F1F">
      <w:pPr>
        <w:spacing w:after="0" w:line="480" w:lineRule="auto"/>
        <w:jc w:val="both"/>
      </w:pPr>
    </w:p>
    <w:p w:rsidR="0099482F" w:rsidRDefault="0099482F" w:rsidP="00261F1F">
      <w:pPr>
        <w:spacing w:after="0" w:line="480" w:lineRule="auto"/>
        <w:jc w:val="both"/>
      </w:pPr>
    </w:p>
    <w:p w:rsidR="0099482F" w:rsidRDefault="0099482F" w:rsidP="00261F1F">
      <w:pPr>
        <w:spacing w:after="0" w:line="480" w:lineRule="auto"/>
        <w:jc w:val="both"/>
      </w:pPr>
    </w:p>
    <w:p w:rsidR="0099482F" w:rsidRDefault="0099482F" w:rsidP="00261F1F">
      <w:pPr>
        <w:spacing w:after="0" w:line="480" w:lineRule="auto"/>
        <w:jc w:val="both"/>
      </w:pPr>
    </w:p>
    <w:p w:rsidR="0099482F" w:rsidRDefault="0099482F" w:rsidP="00261F1F">
      <w:pPr>
        <w:spacing w:after="0" w:line="480" w:lineRule="auto"/>
        <w:jc w:val="both"/>
      </w:pPr>
    </w:p>
    <w:p w:rsidR="0099482F" w:rsidRDefault="0099482F" w:rsidP="00261F1F">
      <w:pPr>
        <w:spacing w:after="0" w:line="480" w:lineRule="auto"/>
        <w:jc w:val="both"/>
      </w:pPr>
    </w:p>
    <w:p w:rsidR="0099482F" w:rsidRDefault="0099482F" w:rsidP="00261F1F">
      <w:pPr>
        <w:spacing w:after="0" w:line="480" w:lineRule="auto"/>
        <w:jc w:val="both"/>
      </w:pPr>
    </w:p>
    <w:p w:rsidR="0099482F" w:rsidRDefault="0099482F" w:rsidP="00261F1F">
      <w:pPr>
        <w:spacing w:after="0" w:line="480" w:lineRule="auto"/>
        <w:jc w:val="both"/>
      </w:pPr>
    </w:p>
    <w:p w:rsidR="0099482F" w:rsidRDefault="0099482F" w:rsidP="00261F1F">
      <w:pPr>
        <w:spacing w:after="0" w:line="480" w:lineRule="auto"/>
        <w:jc w:val="both"/>
      </w:pPr>
    </w:p>
    <w:p w:rsidR="0099482F" w:rsidRDefault="0099482F" w:rsidP="00261F1F">
      <w:pPr>
        <w:spacing w:after="0" w:line="480" w:lineRule="auto"/>
        <w:jc w:val="both"/>
      </w:pPr>
    </w:p>
    <w:p w:rsidR="0099482F" w:rsidRDefault="0099482F" w:rsidP="00261F1F">
      <w:pPr>
        <w:spacing w:after="0" w:line="480" w:lineRule="auto"/>
        <w:jc w:val="both"/>
      </w:pPr>
    </w:p>
    <w:p w:rsidR="0099482F" w:rsidRDefault="0099482F" w:rsidP="00261F1F">
      <w:pPr>
        <w:spacing w:after="0" w:line="480" w:lineRule="auto"/>
        <w:jc w:val="both"/>
      </w:pPr>
      <w:r>
        <w:rPr>
          <w:noProof/>
        </w:rPr>
        <w:drawing>
          <wp:inline distT="0" distB="0" distL="0" distR="0">
            <wp:extent cx="4860290" cy="7058025"/>
            <wp:effectExtent l="19050" t="0" r="0" b="0"/>
            <wp:docPr id="10" name="Picture 9" descr="CamScanner 08-16-2020 16.20.3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8-16-2020 16.20.32_3.jpg"/>
                    <pic:cNvPicPr/>
                  </pic:nvPicPr>
                  <pic:blipFill>
                    <a:blip r:embed="rId20"/>
                    <a:stretch>
                      <a:fillRect/>
                    </a:stretch>
                  </pic:blipFill>
                  <pic:spPr>
                    <a:xfrm>
                      <a:off x="0" y="0"/>
                      <a:ext cx="4860290" cy="7058025"/>
                    </a:xfrm>
                    <a:prstGeom prst="rect">
                      <a:avLst/>
                    </a:prstGeom>
                  </pic:spPr>
                </pic:pic>
              </a:graphicData>
            </a:graphic>
          </wp:inline>
        </w:drawing>
      </w:r>
    </w:p>
    <w:sectPr w:rsidR="0099482F" w:rsidSect="00497DE9">
      <w:pgSz w:w="11907" w:h="16839" w:code="9"/>
      <w:pgMar w:top="2268" w:right="1701" w:bottom="1701" w:left="2552"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05CF" w:rsidRDefault="00BD05CF" w:rsidP="00FA0044">
      <w:pPr>
        <w:spacing w:after="0" w:line="240" w:lineRule="auto"/>
      </w:pPr>
      <w:r>
        <w:separator/>
      </w:r>
    </w:p>
  </w:endnote>
  <w:endnote w:type="continuationSeparator" w:id="1">
    <w:p w:rsidR="00BD05CF" w:rsidRDefault="00BD05CF" w:rsidP="00FA00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244640"/>
      <w:docPartObj>
        <w:docPartGallery w:val="Page Numbers (Bottom of Page)"/>
        <w:docPartUnique/>
      </w:docPartObj>
    </w:sdtPr>
    <w:sdtContent>
      <w:p w:rsidR="00EF19D2" w:rsidRDefault="0030044A">
        <w:pPr>
          <w:pStyle w:val="Footer"/>
          <w:jc w:val="center"/>
        </w:pPr>
        <w:fldSimple w:instr=" PAGE   \* MERGEFORMAT ">
          <w:r w:rsidR="00FB0280">
            <w:rPr>
              <w:noProof/>
            </w:rPr>
            <w:t>22</w:t>
          </w:r>
        </w:fldSimple>
      </w:p>
    </w:sdtContent>
  </w:sdt>
  <w:p w:rsidR="00EF19D2" w:rsidRDefault="00EF19D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05CF" w:rsidRDefault="00BD05CF" w:rsidP="00FA0044">
      <w:pPr>
        <w:spacing w:after="0" w:line="240" w:lineRule="auto"/>
      </w:pPr>
      <w:r>
        <w:separator/>
      </w:r>
    </w:p>
  </w:footnote>
  <w:footnote w:type="continuationSeparator" w:id="1">
    <w:p w:rsidR="00BD05CF" w:rsidRDefault="00BD05CF" w:rsidP="00FA004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244639"/>
      <w:docPartObj>
        <w:docPartGallery w:val="Page Numbers (Top of Page)"/>
        <w:docPartUnique/>
      </w:docPartObj>
    </w:sdtPr>
    <w:sdtContent>
      <w:p w:rsidR="00EF19D2" w:rsidRDefault="0030044A">
        <w:pPr>
          <w:pStyle w:val="Header"/>
          <w:jc w:val="right"/>
        </w:pPr>
        <w:fldSimple w:instr=" PAGE   \* MERGEFORMAT ">
          <w:r w:rsidR="00FB0280">
            <w:rPr>
              <w:noProof/>
            </w:rPr>
            <w:t>27</w:t>
          </w:r>
        </w:fldSimple>
      </w:p>
    </w:sdtContent>
  </w:sdt>
  <w:p w:rsidR="00EF19D2" w:rsidRPr="001153D5" w:rsidRDefault="00EF19D2" w:rsidP="00357893">
    <w:pPr>
      <w:pStyle w:val="Header"/>
      <w:jc w:val="center"/>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322D3"/>
    <w:multiLevelType w:val="multilevel"/>
    <w:tmpl w:val="32BE1376"/>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6231AFB"/>
    <w:multiLevelType w:val="multilevel"/>
    <w:tmpl w:val="6FCC8914"/>
    <w:lvl w:ilvl="0">
      <w:start w:val="1"/>
      <w:numFmt w:val="decimal"/>
      <w:lvlText w:val="%1."/>
      <w:lvlJc w:val="left"/>
      <w:pPr>
        <w:ind w:left="720" w:hanging="360"/>
      </w:pPr>
    </w:lvl>
    <w:lvl w:ilvl="1">
      <w:start w:val="1"/>
      <w:numFmt w:val="decimal"/>
      <w:isLgl/>
      <w:lvlText w:val="%1.%2"/>
      <w:lvlJc w:val="left"/>
      <w:pPr>
        <w:ind w:left="873" w:hanging="480"/>
      </w:pPr>
      <w:rPr>
        <w:rFonts w:hint="default"/>
      </w:rPr>
    </w:lvl>
    <w:lvl w:ilvl="2">
      <w:start w:val="3"/>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424" w:hanging="1800"/>
      </w:pPr>
      <w:rPr>
        <w:rFonts w:hint="default"/>
      </w:rPr>
    </w:lvl>
  </w:abstractNum>
  <w:abstractNum w:abstractNumId="2">
    <w:nsid w:val="0A424759"/>
    <w:multiLevelType w:val="multilevel"/>
    <w:tmpl w:val="D2F2460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09B4B30"/>
    <w:multiLevelType w:val="hybridMultilevel"/>
    <w:tmpl w:val="D924EABE"/>
    <w:lvl w:ilvl="0" w:tplc="C470B9D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12CD0072"/>
    <w:multiLevelType w:val="hybridMultilevel"/>
    <w:tmpl w:val="77DE0F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E8085D"/>
    <w:multiLevelType w:val="hybridMultilevel"/>
    <w:tmpl w:val="82846256"/>
    <w:lvl w:ilvl="0" w:tplc="DA9C2B4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67B24E4"/>
    <w:multiLevelType w:val="hybridMultilevel"/>
    <w:tmpl w:val="0B54F6DE"/>
    <w:lvl w:ilvl="0" w:tplc="379CE956">
      <w:start w:val="1"/>
      <w:numFmt w:val="lowerLetter"/>
      <w:lvlText w:val="%1."/>
      <w:lvlJc w:val="left"/>
      <w:pPr>
        <w:ind w:left="1146" w:hanging="360"/>
      </w:pPr>
      <w:rPr>
        <w:rFonts w:ascii="Times New Roman" w:eastAsiaTheme="minorHAnsi" w:hAnsi="Times New Roman" w:cs="Times New Roman"/>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
    <w:nsid w:val="16CA7A1B"/>
    <w:multiLevelType w:val="hybridMultilevel"/>
    <w:tmpl w:val="01D0F284"/>
    <w:lvl w:ilvl="0" w:tplc="48C64DA2">
      <w:start w:val="1"/>
      <w:numFmt w:val="decimal"/>
      <w:lvlText w:val="%1)"/>
      <w:lvlJc w:val="left"/>
      <w:pPr>
        <w:ind w:left="2220" w:hanging="360"/>
      </w:pPr>
      <w:rPr>
        <w:rFonts w:ascii="Times New Roman" w:eastAsia="Times New Roman" w:hAnsi="Times New Roman" w:cs="Times New Roman"/>
      </w:r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8">
    <w:nsid w:val="17B70F35"/>
    <w:multiLevelType w:val="hybridMultilevel"/>
    <w:tmpl w:val="AF1C4EB0"/>
    <w:lvl w:ilvl="0" w:tplc="21587CE6">
      <w:start w:val="1"/>
      <w:numFmt w:val="lowerLetter"/>
      <w:lvlText w:val="%1."/>
      <w:lvlJc w:val="left"/>
      <w:pPr>
        <w:ind w:left="720" w:hanging="360"/>
      </w:pPr>
      <w:rPr>
        <w:rFonts w:ascii="Times New Roman" w:eastAsiaTheme="minorHAnsi"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7E2F3C"/>
    <w:multiLevelType w:val="multilevel"/>
    <w:tmpl w:val="9C2E4250"/>
    <w:lvl w:ilvl="0">
      <w:start w:val="1"/>
      <w:numFmt w:val="decimal"/>
      <w:lvlText w:val="%1."/>
      <w:lvlJc w:val="left"/>
      <w:pPr>
        <w:ind w:left="1778" w:hanging="360"/>
      </w:pPr>
      <w:rPr>
        <w:rFonts w:hint="default"/>
      </w:rPr>
    </w:lvl>
    <w:lvl w:ilvl="1">
      <w:start w:val="3"/>
      <w:numFmt w:val="decimal"/>
      <w:isLgl/>
      <w:lvlText w:val="%1.%2"/>
      <w:lvlJc w:val="left"/>
      <w:pPr>
        <w:ind w:left="1958" w:hanging="540"/>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10">
    <w:nsid w:val="1B5B1D64"/>
    <w:multiLevelType w:val="multilevel"/>
    <w:tmpl w:val="6FCC8914"/>
    <w:lvl w:ilvl="0">
      <w:start w:val="1"/>
      <w:numFmt w:val="decimal"/>
      <w:lvlText w:val="%1."/>
      <w:lvlJc w:val="left"/>
      <w:pPr>
        <w:ind w:left="720" w:hanging="360"/>
      </w:pPr>
    </w:lvl>
    <w:lvl w:ilvl="1">
      <w:start w:val="1"/>
      <w:numFmt w:val="decimal"/>
      <w:isLgl/>
      <w:lvlText w:val="%1.%2"/>
      <w:lvlJc w:val="left"/>
      <w:pPr>
        <w:ind w:left="873" w:hanging="480"/>
      </w:pPr>
      <w:rPr>
        <w:rFonts w:hint="default"/>
      </w:rPr>
    </w:lvl>
    <w:lvl w:ilvl="2">
      <w:start w:val="3"/>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424" w:hanging="1800"/>
      </w:pPr>
      <w:rPr>
        <w:rFonts w:hint="default"/>
      </w:rPr>
    </w:lvl>
  </w:abstractNum>
  <w:abstractNum w:abstractNumId="11">
    <w:nsid w:val="1E427AEA"/>
    <w:multiLevelType w:val="hybridMultilevel"/>
    <w:tmpl w:val="C7CA2DBA"/>
    <w:lvl w:ilvl="0" w:tplc="DCA89F10">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2">
    <w:nsid w:val="20726F3A"/>
    <w:multiLevelType w:val="hybridMultilevel"/>
    <w:tmpl w:val="04E4155C"/>
    <w:lvl w:ilvl="0" w:tplc="64B8828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2F0F0545"/>
    <w:multiLevelType w:val="hybridMultilevel"/>
    <w:tmpl w:val="CA00DD9E"/>
    <w:lvl w:ilvl="0" w:tplc="5C4C258C">
      <w:start w:val="1"/>
      <w:numFmt w:val="decimal"/>
      <w:lvlText w:val="%1."/>
      <w:lvlJc w:val="left"/>
      <w:pPr>
        <w:ind w:left="1866" w:hanging="360"/>
      </w:pPr>
      <w:rPr>
        <w:rFonts w:hint="default"/>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14">
    <w:nsid w:val="30D05309"/>
    <w:multiLevelType w:val="hybridMultilevel"/>
    <w:tmpl w:val="F56CB828"/>
    <w:lvl w:ilvl="0" w:tplc="A320B582">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5">
    <w:nsid w:val="341373D3"/>
    <w:multiLevelType w:val="multilevel"/>
    <w:tmpl w:val="2EC45F1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nsid w:val="3521642C"/>
    <w:multiLevelType w:val="hybridMultilevel"/>
    <w:tmpl w:val="D8281BC6"/>
    <w:lvl w:ilvl="0" w:tplc="D1BE0EAC">
      <w:start w:val="1"/>
      <w:numFmt w:val="decimal"/>
      <w:lvlText w:val="%1)"/>
      <w:lvlJc w:val="left"/>
      <w:pPr>
        <w:ind w:left="2220" w:hanging="360"/>
      </w:pPr>
      <w:rPr>
        <w:rFonts w:ascii="Times New Roman" w:eastAsia="Times New Roman" w:hAnsi="Times New Roman" w:cs="Times New Roman"/>
      </w:r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17">
    <w:nsid w:val="377072A5"/>
    <w:multiLevelType w:val="hybridMultilevel"/>
    <w:tmpl w:val="618E09D4"/>
    <w:lvl w:ilvl="0" w:tplc="04090017">
      <w:start w:val="1"/>
      <w:numFmt w:val="lowerLetter"/>
      <w:lvlText w:val="%1)"/>
      <w:lvlJc w:val="left"/>
      <w:pPr>
        <w:ind w:left="1637" w:hanging="360"/>
      </w:pPr>
      <w:rPr>
        <w:rFonts w:hint="default"/>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
    <w:nsid w:val="37C0091D"/>
    <w:multiLevelType w:val="hybridMultilevel"/>
    <w:tmpl w:val="CBBA3F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1C3BAD"/>
    <w:multiLevelType w:val="hybridMultilevel"/>
    <w:tmpl w:val="91E21B10"/>
    <w:lvl w:ilvl="0" w:tplc="98EE730C">
      <w:start w:val="1"/>
      <w:numFmt w:val="decimal"/>
      <w:lvlText w:val="%1)"/>
      <w:lvlJc w:val="left"/>
      <w:pPr>
        <w:ind w:left="2580" w:hanging="360"/>
      </w:pPr>
      <w:rPr>
        <w:rFonts w:ascii="Times New Roman" w:eastAsia="Times New Roman" w:hAnsi="Times New Roman" w:cs="Times New Roman"/>
      </w:rPr>
    </w:lvl>
    <w:lvl w:ilvl="1" w:tplc="04090019" w:tentative="1">
      <w:start w:val="1"/>
      <w:numFmt w:val="lowerLetter"/>
      <w:lvlText w:val="%2."/>
      <w:lvlJc w:val="left"/>
      <w:pPr>
        <w:ind w:left="3300" w:hanging="360"/>
      </w:pPr>
    </w:lvl>
    <w:lvl w:ilvl="2" w:tplc="0409001B" w:tentative="1">
      <w:start w:val="1"/>
      <w:numFmt w:val="lowerRoman"/>
      <w:lvlText w:val="%3."/>
      <w:lvlJc w:val="right"/>
      <w:pPr>
        <w:ind w:left="4020" w:hanging="180"/>
      </w:pPr>
    </w:lvl>
    <w:lvl w:ilvl="3" w:tplc="0409000F" w:tentative="1">
      <w:start w:val="1"/>
      <w:numFmt w:val="decimal"/>
      <w:lvlText w:val="%4."/>
      <w:lvlJc w:val="left"/>
      <w:pPr>
        <w:ind w:left="4740" w:hanging="360"/>
      </w:pPr>
    </w:lvl>
    <w:lvl w:ilvl="4" w:tplc="04090019" w:tentative="1">
      <w:start w:val="1"/>
      <w:numFmt w:val="lowerLetter"/>
      <w:lvlText w:val="%5."/>
      <w:lvlJc w:val="left"/>
      <w:pPr>
        <w:ind w:left="5460" w:hanging="360"/>
      </w:pPr>
    </w:lvl>
    <w:lvl w:ilvl="5" w:tplc="0409001B" w:tentative="1">
      <w:start w:val="1"/>
      <w:numFmt w:val="lowerRoman"/>
      <w:lvlText w:val="%6."/>
      <w:lvlJc w:val="right"/>
      <w:pPr>
        <w:ind w:left="6180" w:hanging="180"/>
      </w:pPr>
    </w:lvl>
    <w:lvl w:ilvl="6" w:tplc="0409000F" w:tentative="1">
      <w:start w:val="1"/>
      <w:numFmt w:val="decimal"/>
      <w:lvlText w:val="%7."/>
      <w:lvlJc w:val="left"/>
      <w:pPr>
        <w:ind w:left="6900" w:hanging="360"/>
      </w:pPr>
    </w:lvl>
    <w:lvl w:ilvl="7" w:tplc="04090019" w:tentative="1">
      <w:start w:val="1"/>
      <w:numFmt w:val="lowerLetter"/>
      <w:lvlText w:val="%8."/>
      <w:lvlJc w:val="left"/>
      <w:pPr>
        <w:ind w:left="7620" w:hanging="360"/>
      </w:pPr>
    </w:lvl>
    <w:lvl w:ilvl="8" w:tplc="0409001B" w:tentative="1">
      <w:start w:val="1"/>
      <w:numFmt w:val="lowerRoman"/>
      <w:lvlText w:val="%9."/>
      <w:lvlJc w:val="right"/>
      <w:pPr>
        <w:ind w:left="8340" w:hanging="180"/>
      </w:pPr>
    </w:lvl>
  </w:abstractNum>
  <w:abstractNum w:abstractNumId="20">
    <w:nsid w:val="387E7B44"/>
    <w:multiLevelType w:val="hybridMultilevel"/>
    <w:tmpl w:val="1BDE692E"/>
    <w:lvl w:ilvl="0" w:tplc="96244C94">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nsid w:val="4A597F76"/>
    <w:multiLevelType w:val="multilevel"/>
    <w:tmpl w:val="AEE074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B1642CF"/>
    <w:multiLevelType w:val="hybridMultilevel"/>
    <w:tmpl w:val="E8C803B2"/>
    <w:lvl w:ilvl="0" w:tplc="37F4F254">
      <w:start w:val="1"/>
      <w:numFmt w:val="decimal"/>
      <w:lvlText w:val="%1)"/>
      <w:lvlJc w:val="left"/>
      <w:pPr>
        <w:ind w:left="2580" w:hanging="360"/>
      </w:pPr>
      <w:rPr>
        <w:rFonts w:ascii="Times New Roman" w:eastAsia="Times New Roman" w:hAnsi="Times New Roman" w:cs="Times New Roman"/>
      </w:rPr>
    </w:lvl>
    <w:lvl w:ilvl="1" w:tplc="04090019" w:tentative="1">
      <w:start w:val="1"/>
      <w:numFmt w:val="lowerLetter"/>
      <w:lvlText w:val="%2."/>
      <w:lvlJc w:val="left"/>
      <w:pPr>
        <w:ind w:left="3300" w:hanging="360"/>
      </w:pPr>
    </w:lvl>
    <w:lvl w:ilvl="2" w:tplc="0409001B" w:tentative="1">
      <w:start w:val="1"/>
      <w:numFmt w:val="lowerRoman"/>
      <w:lvlText w:val="%3."/>
      <w:lvlJc w:val="right"/>
      <w:pPr>
        <w:ind w:left="4020" w:hanging="180"/>
      </w:pPr>
    </w:lvl>
    <w:lvl w:ilvl="3" w:tplc="0409000F" w:tentative="1">
      <w:start w:val="1"/>
      <w:numFmt w:val="decimal"/>
      <w:lvlText w:val="%4."/>
      <w:lvlJc w:val="left"/>
      <w:pPr>
        <w:ind w:left="4740" w:hanging="360"/>
      </w:pPr>
    </w:lvl>
    <w:lvl w:ilvl="4" w:tplc="04090019" w:tentative="1">
      <w:start w:val="1"/>
      <w:numFmt w:val="lowerLetter"/>
      <w:lvlText w:val="%5."/>
      <w:lvlJc w:val="left"/>
      <w:pPr>
        <w:ind w:left="5460" w:hanging="360"/>
      </w:pPr>
    </w:lvl>
    <w:lvl w:ilvl="5" w:tplc="0409001B" w:tentative="1">
      <w:start w:val="1"/>
      <w:numFmt w:val="lowerRoman"/>
      <w:lvlText w:val="%6."/>
      <w:lvlJc w:val="right"/>
      <w:pPr>
        <w:ind w:left="6180" w:hanging="180"/>
      </w:pPr>
    </w:lvl>
    <w:lvl w:ilvl="6" w:tplc="0409000F" w:tentative="1">
      <w:start w:val="1"/>
      <w:numFmt w:val="decimal"/>
      <w:lvlText w:val="%7."/>
      <w:lvlJc w:val="left"/>
      <w:pPr>
        <w:ind w:left="6900" w:hanging="360"/>
      </w:pPr>
    </w:lvl>
    <w:lvl w:ilvl="7" w:tplc="04090019" w:tentative="1">
      <w:start w:val="1"/>
      <w:numFmt w:val="lowerLetter"/>
      <w:lvlText w:val="%8."/>
      <w:lvlJc w:val="left"/>
      <w:pPr>
        <w:ind w:left="7620" w:hanging="360"/>
      </w:pPr>
    </w:lvl>
    <w:lvl w:ilvl="8" w:tplc="0409001B" w:tentative="1">
      <w:start w:val="1"/>
      <w:numFmt w:val="lowerRoman"/>
      <w:lvlText w:val="%9."/>
      <w:lvlJc w:val="right"/>
      <w:pPr>
        <w:ind w:left="8340" w:hanging="180"/>
      </w:pPr>
    </w:lvl>
  </w:abstractNum>
  <w:abstractNum w:abstractNumId="23">
    <w:nsid w:val="4B682878"/>
    <w:multiLevelType w:val="hybridMultilevel"/>
    <w:tmpl w:val="F176D7CE"/>
    <w:lvl w:ilvl="0" w:tplc="8D3EFFD4">
      <w:start w:val="1"/>
      <w:numFmt w:val="decimal"/>
      <w:lvlText w:val="%1)"/>
      <w:lvlJc w:val="left"/>
      <w:pPr>
        <w:ind w:left="2580" w:hanging="360"/>
      </w:pPr>
      <w:rPr>
        <w:rFonts w:ascii="Times New Roman" w:eastAsia="Times New Roman" w:hAnsi="Times New Roman" w:cs="Times New Roman"/>
      </w:rPr>
    </w:lvl>
    <w:lvl w:ilvl="1" w:tplc="04090019" w:tentative="1">
      <w:start w:val="1"/>
      <w:numFmt w:val="lowerLetter"/>
      <w:lvlText w:val="%2."/>
      <w:lvlJc w:val="left"/>
      <w:pPr>
        <w:ind w:left="3300" w:hanging="360"/>
      </w:pPr>
    </w:lvl>
    <w:lvl w:ilvl="2" w:tplc="0409001B" w:tentative="1">
      <w:start w:val="1"/>
      <w:numFmt w:val="lowerRoman"/>
      <w:lvlText w:val="%3."/>
      <w:lvlJc w:val="right"/>
      <w:pPr>
        <w:ind w:left="4020" w:hanging="180"/>
      </w:pPr>
    </w:lvl>
    <w:lvl w:ilvl="3" w:tplc="0409000F" w:tentative="1">
      <w:start w:val="1"/>
      <w:numFmt w:val="decimal"/>
      <w:lvlText w:val="%4."/>
      <w:lvlJc w:val="left"/>
      <w:pPr>
        <w:ind w:left="4740" w:hanging="360"/>
      </w:pPr>
    </w:lvl>
    <w:lvl w:ilvl="4" w:tplc="04090019" w:tentative="1">
      <w:start w:val="1"/>
      <w:numFmt w:val="lowerLetter"/>
      <w:lvlText w:val="%5."/>
      <w:lvlJc w:val="left"/>
      <w:pPr>
        <w:ind w:left="5460" w:hanging="360"/>
      </w:pPr>
    </w:lvl>
    <w:lvl w:ilvl="5" w:tplc="0409001B" w:tentative="1">
      <w:start w:val="1"/>
      <w:numFmt w:val="lowerRoman"/>
      <w:lvlText w:val="%6."/>
      <w:lvlJc w:val="right"/>
      <w:pPr>
        <w:ind w:left="6180" w:hanging="180"/>
      </w:pPr>
    </w:lvl>
    <w:lvl w:ilvl="6" w:tplc="0409000F" w:tentative="1">
      <w:start w:val="1"/>
      <w:numFmt w:val="decimal"/>
      <w:lvlText w:val="%7."/>
      <w:lvlJc w:val="left"/>
      <w:pPr>
        <w:ind w:left="6900" w:hanging="360"/>
      </w:pPr>
    </w:lvl>
    <w:lvl w:ilvl="7" w:tplc="04090019" w:tentative="1">
      <w:start w:val="1"/>
      <w:numFmt w:val="lowerLetter"/>
      <w:lvlText w:val="%8."/>
      <w:lvlJc w:val="left"/>
      <w:pPr>
        <w:ind w:left="7620" w:hanging="360"/>
      </w:pPr>
    </w:lvl>
    <w:lvl w:ilvl="8" w:tplc="0409001B" w:tentative="1">
      <w:start w:val="1"/>
      <w:numFmt w:val="lowerRoman"/>
      <w:lvlText w:val="%9."/>
      <w:lvlJc w:val="right"/>
      <w:pPr>
        <w:ind w:left="8340" w:hanging="180"/>
      </w:pPr>
    </w:lvl>
  </w:abstractNum>
  <w:abstractNum w:abstractNumId="24">
    <w:nsid w:val="4E1A103E"/>
    <w:multiLevelType w:val="hybridMultilevel"/>
    <w:tmpl w:val="9D82F144"/>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5">
    <w:nsid w:val="506E6253"/>
    <w:multiLevelType w:val="hybridMultilevel"/>
    <w:tmpl w:val="71C64FAE"/>
    <w:lvl w:ilvl="0" w:tplc="44ACE518">
      <w:start w:val="1"/>
      <w:numFmt w:val="decimal"/>
      <w:lvlText w:val="%1."/>
      <w:lvlJc w:val="left"/>
      <w:pPr>
        <w:ind w:left="1500" w:hanging="360"/>
      </w:pPr>
      <w:rPr>
        <w:rFonts w:hint="default"/>
      </w:rPr>
    </w:lvl>
    <w:lvl w:ilvl="1" w:tplc="04090019">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6">
    <w:nsid w:val="524A28B1"/>
    <w:multiLevelType w:val="hybridMultilevel"/>
    <w:tmpl w:val="35241FBA"/>
    <w:lvl w:ilvl="0" w:tplc="59BC003C">
      <w:start w:val="1"/>
      <w:numFmt w:val="lowerLetter"/>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27">
    <w:nsid w:val="53386526"/>
    <w:multiLevelType w:val="hybridMultilevel"/>
    <w:tmpl w:val="A9E4FA82"/>
    <w:lvl w:ilvl="0" w:tplc="EE6E96F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
    <w:nsid w:val="5353586B"/>
    <w:multiLevelType w:val="multilevel"/>
    <w:tmpl w:val="B4303734"/>
    <w:lvl w:ilvl="0">
      <w:start w:val="2"/>
      <w:numFmt w:val="decimal"/>
      <w:lvlText w:val="%1"/>
      <w:lvlJc w:val="left"/>
      <w:pPr>
        <w:ind w:left="660" w:hanging="660"/>
      </w:pPr>
      <w:rPr>
        <w:rFonts w:hint="default"/>
      </w:rPr>
    </w:lvl>
    <w:lvl w:ilvl="1">
      <w:start w:val="1"/>
      <w:numFmt w:val="decimal"/>
      <w:lvlText w:val="%1.%2"/>
      <w:lvlJc w:val="left"/>
      <w:pPr>
        <w:ind w:left="922" w:hanging="660"/>
      </w:pPr>
      <w:rPr>
        <w:rFonts w:hint="default"/>
      </w:rPr>
    </w:lvl>
    <w:lvl w:ilvl="2">
      <w:start w:val="5"/>
      <w:numFmt w:val="decimal"/>
      <w:lvlText w:val="%1.%2.%3"/>
      <w:lvlJc w:val="left"/>
      <w:pPr>
        <w:ind w:left="1244" w:hanging="720"/>
      </w:pPr>
      <w:rPr>
        <w:rFonts w:hint="default"/>
      </w:rPr>
    </w:lvl>
    <w:lvl w:ilvl="3">
      <w:start w:val="2"/>
      <w:numFmt w:val="decimal"/>
      <w:lvlText w:val="%1.%2.%3.%4"/>
      <w:lvlJc w:val="left"/>
      <w:pPr>
        <w:ind w:left="1506" w:hanging="720"/>
      </w:pPr>
      <w:rPr>
        <w:rFonts w:hint="default"/>
      </w:rPr>
    </w:lvl>
    <w:lvl w:ilvl="4">
      <w:start w:val="1"/>
      <w:numFmt w:val="decimal"/>
      <w:lvlText w:val="%1.%2.%3.%4.%5"/>
      <w:lvlJc w:val="left"/>
      <w:pPr>
        <w:ind w:left="2128" w:hanging="1080"/>
      </w:pPr>
      <w:rPr>
        <w:rFonts w:hint="default"/>
      </w:rPr>
    </w:lvl>
    <w:lvl w:ilvl="5">
      <w:start w:val="1"/>
      <w:numFmt w:val="decimal"/>
      <w:lvlText w:val="%1.%2.%3.%4.%5.%6"/>
      <w:lvlJc w:val="left"/>
      <w:pPr>
        <w:ind w:left="2390" w:hanging="1080"/>
      </w:pPr>
      <w:rPr>
        <w:rFonts w:hint="default"/>
      </w:rPr>
    </w:lvl>
    <w:lvl w:ilvl="6">
      <w:start w:val="1"/>
      <w:numFmt w:val="decimal"/>
      <w:lvlText w:val="%1.%2.%3.%4.%5.%6.%7"/>
      <w:lvlJc w:val="left"/>
      <w:pPr>
        <w:ind w:left="3012" w:hanging="1440"/>
      </w:pPr>
      <w:rPr>
        <w:rFonts w:hint="default"/>
      </w:rPr>
    </w:lvl>
    <w:lvl w:ilvl="7">
      <w:start w:val="1"/>
      <w:numFmt w:val="decimal"/>
      <w:lvlText w:val="%1.%2.%3.%4.%5.%6.%7.%8"/>
      <w:lvlJc w:val="left"/>
      <w:pPr>
        <w:ind w:left="3274" w:hanging="1440"/>
      </w:pPr>
      <w:rPr>
        <w:rFonts w:hint="default"/>
      </w:rPr>
    </w:lvl>
    <w:lvl w:ilvl="8">
      <w:start w:val="1"/>
      <w:numFmt w:val="decimal"/>
      <w:lvlText w:val="%1.%2.%3.%4.%5.%6.%7.%8.%9"/>
      <w:lvlJc w:val="left"/>
      <w:pPr>
        <w:ind w:left="3896" w:hanging="1800"/>
      </w:pPr>
      <w:rPr>
        <w:rFonts w:hint="default"/>
      </w:rPr>
    </w:lvl>
  </w:abstractNum>
  <w:abstractNum w:abstractNumId="29">
    <w:nsid w:val="53C039A7"/>
    <w:multiLevelType w:val="hybridMultilevel"/>
    <w:tmpl w:val="712880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5CB09A1"/>
    <w:multiLevelType w:val="hybridMultilevel"/>
    <w:tmpl w:val="B628C99A"/>
    <w:lvl w:ilvl="0" w:tplc="5A00271C">
      <w:start w:val="1"/>
      <w:numFmt w:val="lowerLetter"/>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1">
    <w:nsid w:val="57BC0C08"/>
    <w:multiLevelType w:val="multilevel"/>
    <w:tmpl w:val="A660401A"/>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8D935EB"/>
    <w:multiLevelType w:val="hybridMultilevel"/>
    <w:tmpl w:val="45287922"/>
    <w:lvl w:ilvl="0" w:tplc="040C970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5D0A0730"/>
    <w:multiLevelType w:val="multilevel"/>
    <w:tmpl w:val="5576221A"/>
    <w:lvl w:ilvl="0">
      <w:start w:val="1"/>
      <w:numFmt w:val="decimal"/>
      <w:lvlText w:val="%1."/>
      <w:lvlJc w:val="left"/>
      <w:pPr>
        <w:ind w:left="1506" w:hanging="360"/>
      </w:pPr>
      <w:rPr>
        <w:rFonts w:hint="default"/>
        <w:b w:val="0"/>
      </w:rPr>
    </w:lvl>
    <w:lvl w:ilvl="1">
      <w:start w:val="1"/>
      <w:numFmt w:val="decimal"/>
      <w:isLgl/>
      <w:lvlText w:val="%1.%2"/>
      <w:lvlJc w:val="left"/>
      <w:pPr>
        <w:ind w:left="1506" w:hanging="36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2226" w:hanging="1080"/>
      </w:pPr>
      <w:rPr>
        <w:rFonts w:hint="default"/>
      </w:rPr>
    </w:lvl>
    <w:lvl w:ilvl="5">
      <w:start w:val="1"/>
      <w:numFmt w:val="decimal"/>
      <w:isLgl/>
      <w:lvlText w:val="%1.%2.%3.%4.%5.%6"/>
      <w:lvlJc w:val="left"/>
      <w:pPr>
        <w:ind w:left="2226" w:hanging="1080"/>
      </w:pPr>
      <w:rPr>
        <w:rFonts w:hint="default"/>
      </w:rPr>
    </w:lvl>
    <w:lvl w:ilvl="6">
      <w:start w:val="1"/>
      <w:numFmt w:val="decimal"/>
      <w:isLgl/>
      <w:lvlText w:val="%1.%2.%3.%4.%5.%6.%7"/>
      <w:lvlJc w:val="left"/>
      <w:pPr>
        <w:ind w:left="2586" w:hanging="1440"/>
      </w:pPr>
      <w:rPr>
        <w:rFonts w:hint="default"/>
      </w:rPr>
    </w:lvl>
    <w:lvl w:ilvl="7">
      <w:start w:val="1"/>
      <w:numFmt w:val="decimal"/>
      <w:isLgl/>
      <w:lvlText w:val="%1.%2.%3.%4.%5.%6.%7.%8"/>
      <w:lvlJc w:val="left"/>
      <w:pPr>
        <w:ind w:left="2586" w:hanging="1440"/>
      </w:pPr>
      <w:rPr>
        <w:rFonts w:hint="default"/>
      </w:rPr>
    </w:lvl>
    <w:lvl w:ilvl="8">
      <w:start w:val="1"/>
      <w:numFmt w:val="decimal"/>
      <w:isLgl/>
      <w:lvlText w:val="%1.%2.%3.%4.%5.%6.%7.%8.%9"/>
      <w:lvlJc w:val="left"/>
      <w:pPr>
        <w:ind w:left="2946" w:hanging="1800"/>
      </w:pPr>
      <w:rPr>
        <w:rFonts w:hint="default"/>
      </w:rPr>
    </w:lvl>
  </w:abstractNum>
  <w:abstractNum w:abstractNumId="34">
    <w:nsid w:val="5E3E2985"/>
    <w:multiLevelType w:val="multilevel"/>
    <w:tmpl w:val="EBE417C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05860BF"/>
    <w:multiLevelType w:val="hybridMultilevel"/>
    <w:tmpl w:val="EAEE6044"/>
    <w:lvl w:ilvl="0" w:tplc="0E2AAB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3840772"/>
    <w:multiLevelType w:val="hybridMultilevel"/>
    <w:tmpl w:val="50E282FA"/>
    <w:lvl w:ilvl="0" w:tplc="3230D450">
      <w:start w:val="1"/>
      <w:numFmt w:val="decimal"/>
      <w:lvlText w:val="%1)"/>
      <w:lvlJc w:val="left"/>
      <w:pPr>
        <w:ind w:left="2220" w:hanging="360"/>
      </w:pPr>
      <w:rPr>
        <w:rFonts w:ascii="Times New Roman" w:eastAsia="Times New Roman" w:hAnsi="Times New Roman" w:cs="Times New Roman"/>
      </w:r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37">
    <w:nsid w:val="67A86841"/>
    <w:multiLevelType w:val="hybridMultilevel"/>
    <w:tmpl w:val="B99881A6"/>
    <w:lvl w:ilvl="0" w:tplc="04090017">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8">
    <w:nsid w:val="68EC7722"/>
    <w:multiLevelType w:val="hybridMultilevel"/>
    <w:tmpl w:val="891A510E"/>
    <w:lvl w:ilvl="0" w:tplc="C39E22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BB67D87"/>
    <w:multiLevelType w:val="multilevel"/>
    <w:tmpl w:val="F28EE6D2"/>
    <w:lvl w:ilvl="0">
      <w:start w:val="1"/>
      <w:numFmt w:val="decimal"/>
      <w:lvlText w:val="%1."/>
      <w:lvlJc w:val="left"/>
      <w:pPr>
        <w:ind w:left="1146" w:hanging="360"/>
      </w:pPr>
    </w:lvl>
    <w:lvl w:ilvl="1">
      <w:start w:val="1"/>
      <w:numFmt w:val="decimal"/>
      <w:isLgl/>
      <w:lvlText w:val="%1.%2"/>
      <w:lvlJc w:val="left"/>
      <w:pPr>
        <w:ind w:left="1266" w:hanging="480"/>
      </w:pPr>
      <w:rPr>
        <w:rFonts w:hint="default"/>
      </w:rPr>
    </w:lvl>
    <w:lvl w:ilvl="2">
      <w:start w:val="4"/>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40">
    <w:nsid w:val="71050B44"/>
    <w:multiLevelType w:val="hybridMultilevel"/>
    <w:tmpl w:val="B5D66330"/>
    <w:lvl w:ilvl="0" w:tplc="222ECB24">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1">
    <w:nsid w:val="73890EB1"/>
    <w:multiLevelType w:val="hybridMultilevel"/>
    <w:tmpl w:val="EE3047DC"/>
    <w:lvl w:ilvl="0" w:tplc="0686A9C8">
      <w:start w:val="1"/>
      <w:numFmt w:val="decimal"/>
      <w:lvlText w:val="%1."/>
      <w:lvlJc w:val="left"/>
      <w:pPr>
        <w:ind w:left="1866" w:hanging="360"/>
      </w:pPr>
      <w:rPr>
        <w:rFonts w:hint="default"/>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42">
    <w:nsid w:val="784656A2"/>
    <w:multiLevelType w:val="hybridMultilevel"/>
    <w:tmpl w:val="6FEE6A7A"/>
    <w:lvl w:ilvl="0" w:tplc="5A3050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92961C1"/>
    <w:multiLevelType w:val="hybridMultilevel"/>
    <w:tmpl w:val="C50AC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AFC64E6"/>
    <w:multiLevelType w:val="multilevel"/>
    <w:tmpl w:val="EB2EEAFC"/>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num w:numId="1">
    <w:abstractNumId w:val="21"/>
  </w:num>
  <w:num w:numId="2">
    <w:abstractNumId w:val="27"/>
  </w:num>
  <w:num w:numId="3">
    <w:abstractNumId w:val="44"/>
  </w:num>
  <w:num w:numId="4">
    <w:abstractNumId w:val="13"/>
  </w:num>
  <w:num w:numId="5">
    <w:abstractNumId w:val="41"/>
  </w:num>
  <w:num w:numId="6">
    <w:abstractNumId w:val="17"/>
  </w:num>
  <w:num w:numId="7">
    <w:abstractNumId w:val="11"/>
  </w:num>
  <w:num w:numId="8">
    <w:abstractNumId w:val="35"/>
  </w:num>
  <w:num w:numId="9">
    <w:abstractNumId w:val="37"/>
  </w:num>
  <w:num w:numId="10">
    <w:abstractNumId w:val="1"/>
  </w:num>
  <w:num w:numId="11">
    <w:abstractNumId w:val="10"/>
  </w:num>
  <w:num w:numId="12">
    <w:abstractNumId w:val="39"/>
  </w:num>
  <w:num w:numId="13">
    <w:abstractNumId w:val="6"/>
  </w:num>
  <w:num w:numId="14">
    <w:abstractNumId w:val="8"/>
  </w:num>
  <w:num w:numId="15">
    <w:abstractNumId w:val="33"/>
  </w:num>
  <w:num w:numId="16">
    <w:abstractNumId w:val="32"/>
  </w:num>
  <w:num w:numId="17">
    <w:abstractNumId w:val="34"/>
  </w:num>
  <w:num w:numId="18">
    <w:abstractNumId w:val="0"/>
  </w:num>
  <w:num w:numId="19">
    <w:abstractNumId w:val="15"/>
  </w:num>
  <w:num w:numId="20">
    <w:abstractNumId w:val="29"/>
  </w:num>
  <w:num w:numId="21">
    <w:abstractNumId w:val="12"/>
  </w:num>
  <w:num w:numId="22">
    <w:abstractNumId w:val="3"/>
  </w:num>
  <w:num w:numId="23">
    <w:abstractNumId w:val="18"/>
  </w:num>
  <w:num w:numId="24">
    <w:abstractNumId w:val="9"/>
  </w:num>
  <w:num w:numId="25">
    <w:abstractNumId w:val="20"/>
  </w:num>
  <w:num w:numId="26">
    <w:abstractNumId w:val="26"/>
  </w:num>
  <w:num w:numId="27">
    <w:abstractNumId w:val="28"/>
  </w:num>
  <w:num w:numId="28">
    <w:abstractNumId w:val="14"/>
  </w:num>
  <w:num w:numId="29">
    <w:abstractNumId w:val="2"/>
  </w:num>
  <w:num w:numId="30">
    <w:abstractNumId w:val="4"/>
  </w:num>
  <w:num w:numId="31">
    <w:abstractNumId w:val="38"/>
  </w:num>
  <w:num w:numId="32">
    <w:abstractNumId w:val="25"/>
  </w:num>
  <w:num w:numId="33">
    <w:abstractNumId w:val="22"/>
  </w:num>
  <w:num w:numId="34">
    <w:abstractNumId w:val="19"/>
  </w:num>
  <w:num w:numId="35">
    <w:abstractNumId w:val="23"/>
  </w:num>
  <w:num w:numId="36">
    <w:abstractNumId w:val="16"/>
  </w:num>
  <w:num w:numId="37">
    <w:abstractNumId w:val="36"/>
  </w:num>
  <w:num w:numId="38">
    <w:abstractNumId w:val="7"/>
  </w:num>
  <w:num w:numId="39">
    <w:abstractNumId w:val="40"/>
  </w:num>
  <w:num w:numId="40">
    <w:abstractNumId w:val="30"/>
  </w:num>
  <w:num w:numId="41">
    <w:abstractNumId w:val="42"/>
  </w:num>
  <w:num w:numId="42">
    <w:abstractNumId w:val="5"/>
  </w:num>
  <w:num w:numId="43">
    <w:abstractNumId w:val="31"/>
  </w:num>
  <w:num w:numId="44">
    <w:abstractNumId w:val="24"/>
  </w:num>
  <w:num w:numId="45">
    <w:abstractNumId w:val="43"/>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007AB1"/>
    <w:rsid w:val="000053BD"/>
    <w:rsid w:val="000059A3"/>
    <w:rsid w:val="00006002"/>
    <w:rsid w:val="00007AB1"/>
    <w:rsid w:val="00014C69"/>
    <w:rsid w:val="00015594"/>
    <w:rsid w:val="000166FB"/>
    <w:rsid w:val="00017EE9"/>
    <w:rsid w:val="000320D7"/>
    <w:rsid w:val="000341B2"/>
    <w:rsid w:val="00035203"/>
    <w:rsid w:val="00036244"/>
    <w:rsid w:val="00036ADD"/>
    <w:rsid w:val="00040C3E"/>
    <w:rsid w:val="0004623D"/>
    <w:rsid w:val="00060352"/>
    <w:rsid w:val="00064447"/>
    <w:rsid w:val="000737A3"/>
    <w:rsid w:val="00074F7F"/>
    <w:rsid w:val="00076D8D"/>
    <w:rsid w:val="0008122A"/>
    <w:rsid w:val="0009275D"/>
    <w:rsid w:val="00095EA9"/>
    <w:rsid w:val="000973F6"/>
    <w:rsid w:val="000A45EF"/>
    <w:rsid w:val="000A52A0"/>
    <w:rsid w:val="000B5538"/>
    <w:rsid w:val="000B7CF8"/>
    <w:rsid w:val="000C5D50"/>
    <w:rsid w:val="000D29A8"/>
    <w:rsid w:val="000D6D87"/>
    <w:rsid w:val="000E755E"/>
    <w:rsid w:val="000F522B"/>
    <w:rsid w:val="00104DDA"/>
    <w:rsid w:val="00111BFD"/>
    <w:rsid w:val="001153D5"/>
    <w:rsid w:val="00132646"/>
    <w:rsid w:val="001438EE"/>
    <w:rsid w:val="00144CAB"/>
    <w:rsid w:val="00145562"/>
    <w:rsid w:val="00162D36"/>
    <w:rsid w:val="0018367D"/>
    <w:rsid w:val="00184542"/>
    <w:rsid w:val="00191D9E"/>
    <w:rsid w:val="001924B5"/>
    <w:rsid w:val="001C15F4"/>
    <w:rsid w:val="001C1FE6"/>
    <w:rsid w:val="001C376B"/>
    <w:rsid w:val="001E4DB4"/>
    <w:rsid w:val="001E5AE7"/>
    <w:rsid w:val="001E5C57"/>
    <w:rsid w:val="001F2664"/>
    <w:rsid w:val="001F5D20"/>
    <w:rsid w:val="00203055"/>
    <w:rsid w:val="00204F3A"/>
    <w:rsid w:val="0023026E"/>
    <w:rsid w:val="00245B8C"/>
    <w:rsid w:val="0025183D"/>
    <w:rsid w:val="002541E5"/>
    <w:rsid w:val="00255EAF"/>
    <w:rsid w:val="00261F1F"/>
    <w:rsid w:val="002653E5"/>
    <w:rsid w:val="0027133A"/>
    <w:rsid w:val="00271DE8"/>
    <w:rsid w:val="00274BEB"/>
    <w:rsid w:val="00291EFD"/>
    <w:rsid w:val="002956A0"/>
    <w:rsid w:val="002C66C9"/>
    <w:rsid w:val="002D4EFB"/>
    <w:rsid w:val="002F1423"/>
    <w:rsid w:val="002F29AF"/>
    <w:rsid w:val="002F6BBF"/>
    <w:rsid w:val="0030044A"/>
    <w:rsid w:val="00300820"/>
    <w:rsid w:val="0030277B"/>
    <w:rsid w:val="003126FB"/>
    <w:rsid w:val="003155DF"/>
    <w:rsid w:val="00323822"/>
    <w:rsid w:val="0032465B"/>
    <w:rsid w:val="00326FDC"/>
    <w:rsid w:val="003311DD"/>
    <w:rsid w:val="00331C56"/>
    <w:rsid w:val="0033209D"/>
    <w:rsid w:val="003411E2"/>
    <w:rsid w:val="0034636F"/>
    <w:rsid w:val="0035630F"/>
    <w:rsid w:val="00357893"/>
    <w:rsid w:val="003619AB"/>
    <w:rsid w:val="0036340D"/>
    <w:rsid w:val="00363F25"/>
    <w:rsid w:val="00366B0C"/>
    <w:rsid w:val="00366DF1"/>
    <w:rsid w:val="00367619"/>
    <w:rsid w:val="00374D82"/>
    <w:rsid w:val="003A6C39"/>
    <w:rsid w:val="003B21B6"/>
    <w:rsid w:val="003B5F76"/>
    <w:rsid w:val="003C0469"/>
    <w:rsid w:val="003C186D"/>
    <w:rsid w:val="003C64CD"/>
    <w:rsid w:val="003E737B"/>
    <w:rsid w:val="003F02A4"/>
    <w:rsid w:val="00400922"/>
    <w:rsid w:val="0041164F"/>
    <w:rsid w:val="004248B9"/>
    <w:rsid w:val="00426FE1"/>
    <w:rsid w:val="00436E4A"/>
    <w:rsid w:val="00437D54"/>
    <w:rsid w:val="00441046"/>
    <w:rsid w:val="00444695"/>
    <w:rsid w:val="004508B0"/>
    <w:rsid w:val="00497DE9"/>
    <w:rsid w:val="004B5B3A"/>
    <w:rsid w:val="004B7A9D"/>
    <w:rsid w:val="004C2561"/>
    <w:rsid w:val="004C6AF9"/>
    <w:rsid w:val="004D56EC"/>
    <w:rsid w:val="004E3FA7"/>
    <w:rsid w:val="004E68AA"/>
    <w:rsid w:val="004F0152"/>
    <w:rsid w:val="004F7E89"/>
    <w:rsid w:val="00506906"/>
    <w:rsid w:val="00511DC8"/>
    <w:rsid w:val="0051256E"/>
    <w:rsid w:val="00514330"/>
    <w:rsid w:val="00524DF0"/>
    <w:rsid w:val="00537968"/>
    <w:rsid w:val="00540EB2"/>
    <w:rsid w:val="005457C5"/>
    <w:rsid w:val="0055727F"/>
    <w:rsid w:val="0055777D"/>
    <w:rsid w:val="00564D8F"/>
    <w:rsid w:val="00583427"/>
    <w:rsid w:val="00592235"/>
    <w:rsid w:val="005930BA"/>
    <w:rsid w:val="005A031E"/>
    <w:rsid w:val="005B1101"/>
    <w:rsid w:val="005B26DB"/>
    <w:rsid w:val="005B2A32"/>
    <w:rsid w:val="005B5B8B"/>
    <w:rsid w:val="005B7387"/>
    <w:rsid w:val="005E403A"/>
    <w:rsid w:val="005E684F"/>
    <w:rsid w:val="005F3EEE"/>
    <w:rsid w:val="005F455F"/>
    <w:rsid w:val="005F68B0"/>
    <w:rsid w:val="005F6A17"/>
    <w:rsid w:val="006100B6"/>
    <w:rsid w:val="00614D96"/>
    <w:rsid w:val="0061540F"/>
    <w:rsid w:val="006177C7"/>
    <w:rsid w:val="006277D6"/>
    <w:rsid w:val="00634719"/>
    <w:rsid w:val="00637B28"/>
    <w:rsid w:val="0064078E"/>
    <w:rsid w:val="00653A6B"/>
    <w:rsid w:val="00660FF1"/>
    <w:rsid w:val="006734BD"/>
    <w:rsid w:val="0068183E"/>
    <w:rsid w:val="00683226"/>
    <w:rsid w:val="006867CA"/>
    <w:rsid w:val="00687CD9"/>
    <w:rsid w:val="006A0EA4"/>
    <w:rsid w:val="006A14DE"/>
    <w:rsid w:val="006B2CD5"/>
    <w:rsid w:val="006B5B42"/>
    <w:rsid w:val="006B6B89"/>
    <w:rsid w:val="006C0B08"/>
    <w:rsid w:val="006C6245"/>
    <w:rsid w:val="006D7483"/>
    <w:rsid w:val="006E70F2"/>
    <w:rsid w:val="006E7DC3"/>
    <w:rsid w:val="006F3A5C"/>
    <w:rsid w:val="006F77D2"/>
    <w:rsid w:val="006F7E32"/>
    <w:rsid w:val="00703E7A"/>
    <w:rsid w:val="00706927"/>
    <w:rsid w:val="007221AA"/>
    <w:rsid w:val="007322CA"/>
    <w:rsid w:val="00744C86"/>
    <w:rsid w:val="00750500"/>
    <w:rsid w:val="007530B7"/>
    <w:rsid w:val="00754FAE"/>
    <w:rsid w:val="00767045"/>
    <w:rsid w:val="00775D62"/>
    <w:rsid w:val="00776C10"/>
    <w:rsid w:val="00777339"/>
    <w:rsid w:val="00780E8E"/>
    <w:rsid w:val="0078273B"/>
    <w:rsid w:val="00792F06"/>
    <w:rsid w:val="007A1D20"/>
    <w:rsid w:val="007B7BCE"/>
    <w:rsid w:val="007C4BEB"/>
    <w:rsid w:val="007C5BD9"/>
    <w:rsid w:val="007D56A0"/>
    <w:rsid w:val="007D59D8"/>
    <w:rsid w:val="007E6094"/>
    <w:rsid w:val="007F0FD0"/>
    <w:rsid w:val="007F5179"/>
    <w:rsid w:val="007F51E5"/>
    <w:rsid w:val="007F77D1"/>
    <w:rsid w:val="00801C6D"/>
    <w:rsid w:val="00811D68"/>
    <w:rsid w:val="0081745C"/>
    <w:rsid w:val="00826CBC"/>
    <w:rsid w:val="00843319"/>
    <w:rsid w:val="00843EB7"/>
    <w:rsid w:val="00850CD4"/>
    <w:rsid w:val="008553C5"/>
    <w:rsid w:val="008577D5"/>
    <w:rsid w:val="00861227"/>
    <w:rsid w:val="0086258B"/>
    <w:rsid w:val="00862781"/>
    <w:rsid w:val="00871EC3"/>
    <w:rsid w:val="00872F45"/>
    <w:rsid w:val="0089062E"/>
    <w:rsid w:val="008908D1"/>
    <w:rsid w:val="00892A87"/>
    <w:rsid w:val="00893094"/>
    <w:rsid w:val="008A1B09"/>
    <w:rsid w:val="008A54D6"/>
    <w:rsid w:val="008B07D8"/>
    <w:rsid w:val="008D6680"/>
    <w:rsid w:val="008E2425"/>
    <w:rsid w:val="008F54BC"/>
    <w:rsid w:val="00910FF1"/>
    <w:rsid w:val="00931C9A"/>
    <w:rsid w:val="00932A29"/>
    <w:rsid w:val="00935D66"/>
    <w:rsid w:val="0094441C"/>
    <w:rsid w:val="00981376"/>
    <w:rsid w:val="009828E5"/>
    <w:rsid w:val="009854A6"/>
    <w:rsid w:val="0099047F"/>
    <w:rsid w:val="0099482F"/>
    <w:rsid w:val="009B2FC6"/>
    <w:rsid w:val="009C00EA"/>
    <w:rsid w:val="009C1B10"/>
    <w:rsid w:val="009D4E5D"/>
    <w:rsid w:val="009D72C4"/>
    <w:rsid w:val="009E2014"/>
    <w:rsid w:val="009E39C1"/>
    <w:rsid w:val="009E3D0A"/>
    <w:rsid w:val="009F1DD6"/>
    <w:rsid w:val="009F294A"/>
    <w:rsid w:val="00A000BD"/>
    <w:rsid w:val="00A00BA5"/>
    <w:rsid w:val="00A24E4A"/>
    <w:rsid w:val="00A52EC2"/>
    <w:rsid w:val="00A533D0"/>
    <w:rsid w:val="00A80EE5"/>
    <w:rsid w:val="00AA5AE4"/>
    <w:rsid w:val="00AB0BEB"/>
    <w:rsid w:val="00AC08B5"/>
    <w:rsid w:val="00AC53DE"/>
    <w:rsid w:val="00AE31D0"/>
    <w:rsid w:val="00AE6689"/>
    <w:rsid w:val="00AE6F23"/>
    <w:rsid w:val="00AF1D37"/>
    <w:rsid w:val="00AF5A89"/>
    <w:rsid w:val="00B0297E"/>
    <w:rsid w:val="00B03492"/>
    <w:rsid w:val="00B0734C"/>
    <w:rsid w:val="00B17116"/>
    <w:rsid w:val="00B1778B"/>
    <w:rsid w:val="00B2117E"/>
    <w:rsid w:val="00B34CC1"/>
    <w:rsid w:val="00B47071"/>
    <w:rsid w:val="00B55687"/>
    <w:rsid w:val="00B5568A"/>
    <w:rsid w:val="00B6777E"/>
    <w:rsid w:val="00B678B0"/>
    <w:rsid w:val="00B76E90"/>
    <w:rsid w:val="00B80909"/>
    <w:rsid w:val="00B83089"/>
    <w:rsid w:val="00B919E0"/>
    <w:rsid w:val="00B975D2"/>
    <w:rsid w:val="00BA1E22"/>
    <w:rsid w:val="00BB347D"/>
    <w:rsid w:val="00BB5E2A"/>
    <w:rsid w:val="00BC32EC"/>
    <w:rsid w:val="00BD05CF"/>
    <w:rsid w:val="00BD0FB4"/>
    <w:rsid w:val="00BD7C37"/>
    <w:rsid w:val="00BE060E"/>
    <w:rsid w:val="00BF1E02"/>
    <w:rsid w:val="00C04105"/>
    <w:rsid w:val="00C060B0"/>
    <w:rsid w:val="00C11B00"/>
    <w:rsid w:val="00C13F1A"/>
    <w:rsid w:val="00C33460"/>
    <w:rsid w:val="00C418F5"/>
    <w:rsid w:val="00C4502B"/>
    <w:rsid w:val="00C54963"/>
    <w:rsid w:val="00C572F9"/>
    <w:rsid w:val="00C57A25"/>
    <w:rsid w:val="00C62308"/>
    <w:rsid w:val="00C67324"/>
    <w:rsid w:val="00C7393B"/>
    <w:rsid w:val="00C84694"/>
    <w:rsid w:val="00C96A21"/>
    <w:rsid w:val="00CA55ED"/>
    <w:rsid w:val="00CB019B"/>
    <w:rsid w:val="00CC1065"/>
    <w:rsid w:val="00CC7480"/>
    <w:rsid w:val="00CD193F"/>
    <w:rsid w:val="00CE30E7"/>
    <w:rsid w:val="00CE37D7"/>
    <w:rsid w:val="00CF2C1C"/>
    <w:rsid w:val="00CF4751"/>
    <w:rsid w:val="00CF6A2D"/>
    <w:rsid w:val="00D065B9"/>
    <w:rsid w:val="00D13076"/>
    <w:rsid w:val="00D42A31"/>
    <w:rsid w:val="00D42F57"/>
    <w:rsid w:val="00D5756F"/>
    <w:rsid w:val="00D61A44"/>
    <w:rsid w:val="00D76839"/>
    <w:rsid w:val="00D85073"/>
    <w:rsid w:val="00D954E6"/>
    <w:rsid w:val="00DA745E"/>
    <w:rsid w:val="00DB2B62"/>
    <w:rsid w:val="00DD6C84"/>
    <w:rsid w:val="00DE1D68"/>
    <w:rsid w:val="00DF6CE4"/>
    <w:rsid w:val="00E06F8C"/>
    <w:rsid w:val="00E07C44"/>
    <w:rsid w:val="00E07EB4"/>
    <w:rsid w:val="00E103EB"/>
    <w:rsid w:val="00E15008"/>
    <w:rsid w:val="00E23074"/>
    <w:rsid w:val="00E64EC8"/>
    <w:rsid w:val="00E80FEB"/>
    <w:rsid w:val="00E94270"/>
    <w:rsid w:val="00E979D6"/>
    <w:rsid w:val="00ED23A3"/>
    <w:rsid w:val="00ED7B1F"/>
    <w:rsid w:val="00EE2CEE"/>
    <w:rsid w:val="00EE757E"/>
    <w:rsid w:val="00EE7D25"/>
    <w:rsid w:val="00EF19D2"/>
    <w:rsid w:val="00EF6BB0"/>
    <w:rsid w:val="00F1547F"/>
    <w:rsid w:val="00F35D3B"/>
    <w:rsid w:val="00F40747"/>
    <w:rsid w:val="00F40C0C"/>
    <w:rsid w:val="00F41055"/>
    <w:rsid w:val="00F64060"/>
    <w:rsid w:val="00F677F3"/>
    <w:rsid w:val="00F745A2"/>
    <w:rsid w:val="00FA0044"/>
    <w:rsid w:val="00FA38FC"/>
    <w:rsid w:val="00FA4EA5"/>
    <w:rsid w:val="00FA5B07"/>
    <w:rsid w:val="00FB01E1"/>
    <w:rsid w:val="00FB0280"/>
    <w:rsid w:val="00FB1C60"/>
    <w:rsid w:val="00FD1DBC"/>
    <w:rsid w:val="00FF05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rules v:ext="edit">
        <o:r id="V:Rule31" type="connector" idref="#_x0000_s1047"/>
        <o:r id="V:Rule32" type="connector" idref="#AutoShape 15"/>
        <o:r id="V:Rule33" type="connector" idref="#AutoShape 12"/>
        <o:r id="V:Rule34" type="connector" idref="#Straight Arrow Connector 56"/>
        <o:r id="V:Rule35" type="connector" idref="#_x0000_s1048"/>
        <o:r id="V:Rule36" type="connector" idref="#_x0000_s1041"/>
        <o:r id="V:Rule37" type="connector" idref="#_x0000_s1046"/>
        <o:r id="V:Rule38" type="connector" idref="#Straight Arrow Connector 52"/>
        <o:r id="V:Rule39" type="connector" idref="#_x0000_s1040"/>
        <o:r id="V:Rule40" type="connector" idref="#AutoShape 19"/>
        <o:r id="V:Rule41" type="connector" idref="#AutoShape 4"/>
        <o:r id="V:Rule42" type="connector" idref="#Straight Arrow Connector 54"/>
        <o:r id="V:Rule43" type="connector" idref="#AutoShape 5"/>
        <o:r id="V:Rule44" type="connector" idref="#AutoShape 22"/>
        <o:r id="V:Rule45" type="connector" idref="#AutoShape 24"/>
        <o:r id="V:Rule46" type="connector" idref="#_x0000_s1127"/>
        <o:r id="V:Rule47" type="connector" idref="#AutoShape 14"/>
        <o:r id="V:Rule48" type="connector" idref="#AutoShape 10"/>
        <o:r id="V:Rule49" type="connector" idref="#Straight Arrow Connector 47"/>
        <o:r id="V:Rule50" type="connector" idref="#AutoShape 9"/>
        <o:r id="V:Rule51" type="connector" idref="#Straight Arrow Connector 53"/>
        <o:r id="V:Rule52" type="connector" idref="#_x0000_s1045"/>
        <o:r id="V:Rule53" type="connector" idref="#Straight Arrow Connector 50"/>
        <o:r id="V:Rule54" type="connector" idref="#Straight Arrow Connector 43"/>
        <o:r id="V:Rule55" type="connector" idref="#_x0000_s1027"/>
        <o:r id="V:Rule56" type="connector" idref="#Straight Arrow Connector 61"/>
        <o:r id="V:Rule57" type="connector" idref="#AutoShape 13"/>
        <o:r id="V:Rule58" type="connector" idref="#Straight Arrow Connector 51"/>
        <o:r id="V:Rule59" type="connector" idref="#AutoShape 20"/>
        <o:r id="V:Rule60" type="connector" idref="#AutoShape 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AB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007AB1"/>
    <w:pPr>
      <w:ind w:left="720"/>
      <w:contextualSpacing/>
    </w:pPr>
  </w:style>
  <w:style w:type="paragraph" w:customStyle="1" w:styleId="Default">
    <w:name w:val="Default"/>
    <w:rsid w:val="00007AB1"/>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007AB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07A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7AB1"/>
    <w:rPr>
      <w:rFonts w:ascii="Tahoma" w:hAnsi="Tahoma" w:cs="Tahoma"/>
      <w:sz w:val="16"/>
      <w:szCs w:val="16"/>
    </w:rPr>
  </w:style>
  <w:style w:type="paragraph" w:styleId="Header">
    <w:name w:val="header"/>
    <w:basedOn w:val="Normal"/>
    <w:link w:val="HeaderChar"/>
    <w:uiPriority w:val="99"/>
    <w:unhideWhenUsed/>
    <w:rsid w:val="00FA00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0044"/>
  </w:style>
  <w:style w:type="paragraph" w:styleId="Footer">
    <w:name w:val="footer"/>
    <w:basedOn w:val="Normal"/>
    <w:link w:val="FooterChar"/>
    <w:uiPriority w:val="99"/>
    <w:unhideWhenUsed/>
    <w:rsid w:val="00FA00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0044"/>
  </w:style>
  <w:style w:type="character" w:customStyle="1" w:styleId="ListParagraphChar">
    <w:name w:val="List Paragraph Char"/>
    <w:aliases w:val="Body of text Char"/>
    <w:link w:val="ListParagraph"/>
    <w:uiPriority w:val="34"/>
    <w:locked/>
    <w:rsid w:val="008A54D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36D237-0F1D-4478-9ED0-60DE2E0AA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2245</TotalTime>
  <Pages>102</Pages>
  <Words>15496</Words>
  <Characters>88331</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103620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160</cp:revision>
  <cp:lastPrinted>2020-03-20T19:59:00Z</cp:lastPrinted>
  <dcterms:created xsi:type="dcterms:W3CDTF">2019-10-11T23:43:00Z</dcterms:created>
  <dcterms:modified xsi:type="dcterms:W3CDTF">2020-08-16T02:43:00Z</dcterms:modified>
</cp:coreProperties>
</file>