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13A" w:rsidRPr="004C4E71" w:rsidRDefault="00D5613A" w:rsidP="00D5613A">
      <w:pPr>
        <w:spacing w:after="0" w:line="240" w:lineRule="auto"/>
        <w:jc w:val="center"/>
        <w:rPr>
          <w:rFonts w:asciiTheme="majorBidi" w:hAnsiTheme="majorBidi" w:cstheme="majorBidi"/>
          <w:b/>
          <w:bCs/>
          <w:sz w:val="32"/>
          <w:szCs w:val="32"/>
        </w:rPr>
      </w:pPr>
      <w:r>
        <w:rPr>
          <w:rFonts w:asciiTheme="majorBidi" w:hAnsiTheme="majorBidi" w:cstheme="majorBidi"/>
          <w:b/>
          <w:bCs/>
          <w:sz w:val="32"/>
          <w:szCs w:val="32"/>
        </w:rPr>
        <w:t>PERAN PEMERINTAH DESA DALAM MENGATASI KEMISKINAN DAN PENGANGGURAN MASYARAKAT BINIHA KECAMATAN HELUMO KABUPATEN BOLAANG MONGONDOW SELATAN</w:t>
      </w:r>
    </w:p>
    <w:p w:rsidR="00D5613A" w:rsidRPr="00697883" w:rsidRDefault="00D5613A" w:rsidP="00D5613A">
      <w:pPr>
        <w:spacing w:after="0" w:line="240" w:lineRule="auto"/>
        <w:jc w:val="center"/>
        <w:rPr>
          <w:rFonts w:asciiTheme="majorBidi" w:hAnsiTheme="majorBidi" w:cstheme="majorBidi"/>
          <w:b/>
          <w:sz w:val="24"/>
          <w:szCs w:val="24"/>
        </w:rPr>
      </w:pPr>
    </w:p>
    <w:p w:rsidR="00D5613A" w:rsidRPr="00697883" w:rsidRDefault="00D5613A" w:rsidP="00D5613A">
      <w:pPr>
        <w:spacing w:after="0" w:line="240" w:lineRule="auto"/>
        <w:jc w:val="center"/>
        <w:rPr>
          <w:rFonts w:asciiTheme="majorBidi" w:hAnsiTheme="majorBidi" w:cstheme="majorBidi"/>
          <w:b/>
          <w:sz w:val="24"/>
          <w:szCs w:val="24"/>
        </w:rPr>
      </w:pPr>
    </w:p>
    <w:p w:rsidR="00D5613A" w:rsidRPr="00697883" w:rsidRDefault="00D5613A" w:rsidP="00D5613A">
      <w:pPr>
        <w:spacing w:after="0" w:line="240" w:lineRule="auto"/>
        <w:jc w:val="center"/>
        <w:rPr>
          <w:rFonts w:asciiTheme="majorBidi" w:hAnsiTheme="majorBidi" w:cstheme="majorBidi"/>
          <w:b/>
          <w:sz w:val="24"/>
          <w:szCs w:val="24"/>
        </w:rPr>
      </w:pPr>
    </w:p>
    <w:p w:rsidR="00D5613A" w:rsidRPr="00697883" w:rsidRDefault="00D5613A" w:rsidP="00D5613A">
      <w:pPr>
        <w:spacing w:after="0" w:line="240" w:lineRule="auto"/>
        <w:jc w:val="center"/>
        <w:rPr>
          <w:rFonts w:asciiTheme="majorBidi" w:hAnsiTheme="majorBidi" w:cstheme="majorBidi"/>
          <w:b/>
          <w:sz w:val="28"/>
          <w:szCs w:val="28"/>
        </w:rPr>
      </w:pPr>
      <w:r w:rsidRPr="00697883">
        <w:rPr>
          <w:rFonts w:asciiTheme="majorBidi" w:hAnsiTheme="majorBidi" w:cstheme="majorBidi"/>
          <w:b/>
          <w:sz w:val="28"/>
          <w:szCs w:val="28"/>
        </w:rPr>
        <w:t>Oleh :</w:t>
      </w:r>
    </w:p>
    <w:p w:rsidR="00D5613A" w:rsidRPr="004C4E71" w:rsidRDefault="00D5613A" w:rsidP="00D5613A">
      <w:pPr>
        <w:spacing w:after="0" w:line="240" w:lineRule="auto"/>
        <w:jc w:val="center"/>
        <w:rPr>
          <w:rFonts w:asciiTheme="majorBidi" w:hAnsiTheme="majorBidi" w:cstheme="majorBidi"/>
          <w:b/>
          <w:sz w:val="28"/>
          <w:szCs w:val="28"/>
        </w:rPr>
      </w:pPr>
      <w:r>
        <w:rPr>
          <w:rFonts w:asciiTheme="majorBidi" w:hAnsiTheme="majorBidi" w:cstheme="majorBidi"/>
          <w:b/>
          <w:sz w:val="28"/>
          <w:szCs w:val="28"/>
        </w:rPr>
        <w:t>SINDI CLAUDIA TANGAHU</w:t>
      </w:r>
    </w:p>
    <w:p w:rsidR="00D5613A" w:rsidRPr="004C4E71" w:rsidRDefault="00D5613A" w:rsidP="00D5613A">
      <w:pPr>
        <w:spacing w:after="0" w:line="240" w:lineRule="auto"/>
        <w:jc w:val="center"/>
        <w:rPr>
          <w:rFonts w:asciiTheme="majorBidi" w:hAnsiTheme="majorBidi" w:cstheme="majorBidi"/>
          <w:sz w:val="28"/>
          <w:szCs w:val="28"/>
        </w:rPr>
      </w:pPr>
      <w:r w:rsidRPr="00697883">
        <w:rPr>
          <w:rFonts w:asciiTheme="majorBidi" w:hAnsiTheme="majorBidi" w:cstheme="majorBidi"/>
          <w:sz w:val="28"/>
          <w:szCs w:val="28"/>
        </w:rPr>
        <w:t xml:space="preserve">NIM: </w:t>
      </w:r>
      <w:r>
        <w:rPr>
          <w:rFonts w:asciiTheme="majorBidi" w:hAnsiTheme="majorBidi" w:cstheme="majorBidi"/>
          <w:bCs/>
          <w:sz w:val="28"/>
          <w:szCs w:val="28"/>
        </w:rPr>
        <w:t>S2118019</w:t>
      </w:r>
    </w:p>
    <w:p w:rsidR="00D5613A" w:rsidRPr="003B76E1" w:rsidRDefault="00D5613A" w:rsidP="00D5613A">
      <w:pPr>
        <w:spacing w:after="0" w:line="240" w:lineRule="auto"/>
        <w:rPr>
          <w:rFonts w:asciiTheme="majorBidi" w:hAnsiTheme="majorBidi" w:cstheme="majorBidi"/>
          <w:b/>
          <w:sz w:val="24"/>
          <w:szCs w:val="24"/>
        </w:rPr>
      </w:pPr>
    </w:p>
    <w:p w:rsidR="00D5613A" w:rsidRPr="00697883" w:rsidRDefault="00D5613A" w:rsidP="00D5613A">
      <w:pPr>
        <w:spacing w:after="0" w:line="240" w:lineRule="auto"/>
        <w:jc w:val="center"/>
        <w:rPr>
          <w:rFonts w:asciiTheme="majorBidi" w:hAnsiTheme="majorBidi" w:cstheme="majorBidi"/>
          <w:b/>
          <w:sz w:val="24"/>
          <w:szCs w:val="24"/>
        </w:rPr>
      </w:pPr>
    </w:p>
    <w:p w:rsidR="00D5613A" w:rsidRPr="000579AE" w:rsidRDefault="00D5613A" w:rsidP="00D5613A">
      <w:pPr>
        <w:spacing w:after="0" w:line="240" w:lineRule="auto"/>
        <w:jc w:val="center"/>
        <w:rPr>
          <w:rFonts w:asciiTheme="majorBidi" w:hAnsiTheme="majorBidi" w:cstheme="majorBidi"/>
          <w:b/>
          <w:sz w:val="28"/>
          <w:szCs w:val="28"/>
        </w:rPr>
      </w:pPr>
      <w:r>
        <w:rPr>
          <w:rFonts w:asciiTheme="majorBidi" w:hAnsiTheme="majorBidi" w:cstheme="majorBidi"/>
          <w:b/>
          <w:sz w:val="28"/>
          <w:szCs w:val="28"/>
        </w:rPr>
        <w:t>SKRIPSI</w:t>
      </w:r>
    </w:p>
    <w:p w:rsidR="00D5613A" w:rsidRPr="00697883" w:rsidRDefault="00D5613A" w:rsidP="00D5613A">
      <w:pPr>
        <w:spacing w:after="0" w:line="240" w:lineRule="auto"/>
        <w:jc w:val="center"/>
        <w:rPr>
          <w:rFonts w:asciiTheme="majorBidi" w:hAnsiTheme="majorBidi" w:cstheme="majorBidi"/>
          <w:b/>
          <w:sz w:val="24"/>
          <w:szCs w:val="24"/>
        </w:rPr>
      </w:pPr>
    </w:p>
    <w:p w:rsidR="00D5613A" w:rsidRDefault="00D5613A" w:rsidP="00D5613A">
      <w:pPr>
        <w:spacing w:after="0" w:line="240" w:lineRule="auto"/>
        <w:jc w:val="center"/>
        <w:rPr>
          <w:rFonts w:ascii="Times New Roman" w:hAnsi="Times New Roman" w:cs="Times New Roman"/>
          <w:sz w:val="24"/>
          <w:szCs w:val="24"/>
        </w:rPr>
      </w:pPr>
      <w:r w:rsidRPr="00697883">
        <w:rPr>
          <w:rFonts w:ascii="Times New Roman" w:hAnsi="Times New Roman" w:cs="Times New Roman"/>
          <w:sz w:val="24"/>
          <w:szCs w:val="24"/>
        </w:rPr>
        <w:t xml:space="preserve">Untuk Memenuhi </w:t>
      </w:r>
      <w:r>
        <w:rPr>
          <w:rFonts w:ascii="Times New Roman" w:hAnsi="Times New Roman" w:cs="Times New Roman"/>
          <w:sz w:val="24"/>
          <w:szCs w:val="24"/>
        </w:rPr>
        <w:t xml:space="preserve">Salah Saru </w:t>
      </w:r>
      <w:r w:rsidRPr="00697883">
        <w:rPr>
          <w:rFonts w:ascii="Times New Roman" w:hAnsi="Times New Roman" w:cs="Times New Roman"/>
          <w:sz w:val="24"/>
          <w:szCs w:val="24"/>
        </w:rPr>
        <w:t xml:space="preserve">Syarat </w:t>
      </w:r>
      <w:r>
        <w:rPr>
          <w:rFonts w:ascii="Times New Roman" w:hAnsi="Times New Roman" w:cs="Times New Roman"/>
          <w:sz w:val="24"/>
          <w:szCs w:val="24"/>
        </w:rPr>
        <w:t>Guna Memperoleh Gelar Sarjana</w:t>
      </w:r>
    </w:p>
    <w:p w:rsidR="00D5613A" w:rsidRDefault="00D5613A" w:rsidP="00D561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Fakultas Imu Sosial dan Ilmu Politik</w:t>
      </w:r>
    </w:p>
    <w:p w:rsidR="00D5613A" w:rsidRPr="00FB0120" w:rsidRDefault="00D5613A" w:rsidP="00D5613A">
      <w:pPr>
        <w:spacing w:after="0" w:line="240" w:lineRule="auto"/>
        <w:jc w:val="center"/>
        <w:rPr>
          <w:rFonts w:asciiTheme="majorBidi" w:hAnsiTheme="majorBidi" w:cstheme="majorBidi"/>
          <w:sz w:val="24"/>
          <w:szCs w:val="24"/>
        </w:rPr>
      </w:pPr>
      <w:r>
        <w:rPr>
          <w:rFonts w:ascii="Times New Roman" w:hAnsi="Times New Roman" w:cs="Times New Roman"/>
          <w:sz w:val="24"/>
          <w:szCs w:val="24"/>
        </w:rPr>
        <w:t>Universitas Ichsan Gorontalo</w:t>
      </w:r>
    </w:p>
    <w:p w:rsidR="00D5613A" w:rsidRPr="00697883" w:rsidRDefault="00D5613A" w:rsidP="00D5613A">
      <w:pPr>
        <w:spacing w:after="0" w:line="240" w:lineRule="auto"/>
        <w:rPr>
          <w:rFonts w:asciiTheme="majorBidi" w:hAnsiTheme="majorBidi" w:cstheme="majorBidi"/>
          <w:sz w:val="24"/>
          <w:szCs w:val="24"/>
        </w:rPr>
      </w:pPr>
    </w:p>
    <w:p w:rsidR="00D5613A" w:rsidRPr="00697883" w:rsidRDefault="00D5613A" w:rsidP="00D5613A">
      <w:pPr>
        <w:spacing w:after="0" w:line="240" w:lineRule="auto"/>
        <w:jc w:val="center"/>
        <w:rPr>
          <w:rFonts w:asciiTheme="majorBidi" w:hAnsiTheme="majorBidi" w:cstheme="majorBidi"/>
          <w:sz w:val="24"/>
          <w:szCs w:val="24"/>
        </w:rPr>
      </w:pPr>
    </w:p>
    <w:p w:rsidR="00D5613A" w:rsidRPr="00697883" w:rsidRDefault="00D5613A" w:rsidP="00D5613A">
      <w:pPr>
        <w:spacing w:after="0" w:line="240" w:lineRule="auto"/>
        <w:jc w:val="center"/>
        <w:rPr>
          <w:rFonts w:asciiTheme="majorBidi" w:hAnsiTheme="majorBidi" w:cstheme="majorBidi"/>
          <w:sz w:val="24"/>
          <w:szCs w:val="24"/>
        </w:rPr>
      </w:pPr>
      <w:r w:rsidRPr="00697883">
        <w:rPr>
          <w:rFonts w:ascii="Times New Roman" w:eastAsia="Calibri" w:hAnsi="Times New Roman" w:cs="Times New Roman"/>
          <w:noProof/>
          <w:sz w:val="24"/>
          <w:szCs w:val="24"/>
          <w:lang w:val="en-US"/>
        </w:rPr>
        <w:drawing>
          <wp:inline distT="0" distB="0" distL="0" distR="0">
            <wp:extent cx="1763643" cy="1692000"/>
            <wp:effectExtent l="0" t="0" r="8255" b="3810"/>
            <wp:docPr id="1" name="Picture 3"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1763643" cy="1692000"/>
                    </a:xfrm>
                    <a:prstGeom prst="rect">
                      <a:avLst/>
                    </a:prstGeom>
                  </pic:spPr>
                </pic:pic>
              </a:graphicData>
            </a:graphic>
          </wp:inline>
        </w:drawing>
      </w:r>
    </w:p>
    <w:p w:rsidR="00D5613A" w:rsidRPr="00697883" w:rsidRDefault="00D5613A" w:rsidP="00D5613A">
      <w:pPr>
        <w:spacing w:after="0" w:line="240" w:lineRule="auto"/>
        <w:jc w:val="center"/>
        <w:rPr>
          <w:rFonts w:asciiTheme="majorBidi" w:hAnsiTheme="majorBidi" w:cstheme="majorBidi"/>
          <w:sz w:val="24"/>
          <w:szCs w:val="24"/>
        </w:rPr>
      </w:pPr>
    </w:p>
    <w:p w:rsidR="00D5613A" w:rsidRDefault="00D5613A" w:rsidP="00D5613A">
      <w:pPr>
        <w:spacing w:after="0" w:line="240" w:lineRule="auto"/>
        <w:jc w:val="center"/>
        <w:rPr>
          <w:rFonts w:asciiTheme="majorBidi" w:hAnsiTheme="majorBidi" w:cstheme="majorBidi"/>
          <w:sz w:val="24"/>
          <w:szCs w:val="24"/>
        </w:rPr>
      </w:pPr>
    </w:p>
    <w:p w:rsidR="00D5613A" w:rsidRPr="003B76E1" w:rsidRDefault="00D5613A" w:rsidP="00D5613A">
      <w:pPr>
        <w:spacing w:after="0" w:line="240" w:lineRule="auto"/>
        <w:rPr>
          <w:rFonts w:asciiTheme="majorBidi" w:hAnsiTheme="majorBidi" w:cstheme="majorBidi"/>
          <w:sz w:val="24"/>
          <w:szCs w:val="24"/>
        </w:rPr>
      </w:pPr>
    </w:p>
    <w:p w:rsidR="00D5613A" w:rsidRPr="008C2612" w:rsidRDefault="00D5613A" w:rsidP="00D5613A">
      <w:pPr>
        <w:spacing w:after="0" w:line="240" w:lineRule="auto"/>
        <w:jc w:val="center"/>
        <w:rPr>
          <w:rFonts w:asciiTheme="majorBidi" w:hAnsiTheme="majorBidi" w:cstheme="majorBidi"/>
          <w:sz w:val="24"/>
          <w:szCs w:val="24"/>
        </w:rPr>
      </w:pPr>
    </w:p>
    <w:p w:rsidR="00D5613A" w:rsidRPr="00697883" w:rsidRDefault="00D5613A" w:rsidP="00D5613A">
      <w:pPr>
        <w:tabs>
          <w:tab w:val="left" w:pos="5280"/>
        </w:tabs>
        <w:spacing w:after="0" w:line="240" w:lineRule="auto"/>
        <w:jc w:val="center"/>
        <w:rPr>
          <w:rFonts w:asciiTheme="majorBidi" w:hAnsiTheme="majorBidi" w:cstheme="majorBidi"/>
          <w:sz w:val="32"/>
          <w:szCs w:val="32"/>
        </w:rPr>
      </w:pPr>
      <w:r w:rsidRPr="00697883">
        <w:rPr>
          <w:rFonts w:asciiTheme="majorBidi" w:hAnsiTheme="majorBidi" w:cstheme="majorBidi"/>
          <w:b/>
          <w:sz w:val="32"/>
          <w:szCs w:val="32"/>
        </w:rPr>
        <w:t>PROGRAM STRATA SATU (S-1)</w:t>
      </w:r>
    </w:p>
    <w:p w:rsidR="00D5613A" w:rsidRPr="00697883" w:rsidRDefault="00D5613A" w:rsidP="00D5613A">
      <w:pPr>
        <w:spacing w:after="0" w:line="240" w:lineRule="auto"/>
        <w:jc w:val="center"/>
        <w:rPr>
          <w:rFonts w:asciiTheme="majorBidi" w:hAnsiTheme="majorBidi" w:cstheme="majorBidi"/>
          <w:b/>
          <w:bCs/>
          <w:sz w:val="32"/>
          <w:szCs w:val="32"/>
        </w:rPr>
      </w:pPr>
      <w:r w:rsidRPr="00697883">
        <w:rPr>
          <w:rFonts w:asciiTheme="majorBidi" w:hAnsiTheme="majorBidi" w:cstheme="majorBidi"/>
          <w:b/>
          <w:bCs/>
          <w:sz w:val="32"/>
          <w:szCs w:val="32"/>
        </w:rPr>
        <w:t>FAKULTAS ILMU SOSIAL DAN ILMU POLITIK</w:t>
      </w:r>
    </w:p>
    <w:p w:rsidR="00D5613A" w:rsidRPr="00697883" w:rsidRDefault="00D5613A" w:rsidP="00D5613A">
      <w:pPr>
        <w:spacing w:after="0" w:line="240" w:lineRule="auto"/>
        <w:jc w:val="center"/>
        <w:rPr>
          <w:rFonts w:asciiTheme="majorBidi" w:hAnsiTheme="majorBidi" w:cstheme="majorBidi"/>
          <w:b/>
          <w:bCs/>
          <w:sz w:val="32"/>
          <w:szCs w:val="32"/>
        </w:rPr>
      </w:pPr>
      <w:r w:rsidRPr="00697883">
        <w:rPr>
          <w:rFonts w:asciiTheme="majorBidi" w:hAnsiTheme="majorBidi" w:cstheme="majorBidi"/>
          <w:b/>
          <w:sz w:val="32"/>
          <w:szCs w:val="32"/>
        </w:rPr>
        <w:t>UNIVERSITAS ICHSAN GORONTALO</w:t>
      </w:r>
    </w:p>
    <w:p w:rsidR="00D5613A" w:rsidRPr="003B76E1" w:rsidRDefault="00D5613A" w:rsidP="00D5613A">
      <w:pPr>
        <w:spacing w:after="0" w:line="240" w:lineRule="auto"/>
        <w:jc w:val="center"/>
        <w:rPr>
          <w:rFonts w:asciiTheme="majorBidi" w:hAnsiTheme="majorBidi" w:cstheme="majorBidi"/>
          <w:b/>
          <w:sz w:val="32"/>
          <w:szCs w:val="32"/>
        </w:rPr>
      </w:pPr>
      <w:r w:rsidRPr="00697883">
        <w:rPr>
          <w:rFonts w:asciiTheme="majorBidi" w:hAnsiTheme="majorBidi" w:cstheme="majorBidi"/>
          <w:b/>
          <w:sz w:val="32"/>
          <w:szCs w:val="32"/>
        </w:rPr>
        <w:t>20</w:t>
      </w:r>
      <w:r>
        <w:rPr>
          <w:rFonts w:asciiTheme="majorBidi" w:hAnsiTheme="majorBidi" w:cstheme="majorBidi"/>
          <w:b/>
          <w:sz w:val="32"/>
          <w:szCs w:val="32"/>
        </w:rPr>
        <w:t>22</w:t>
      </w:r>
    </w:p>
    <w:p w:rsidR="00D5613A" w:rsidRDefault="00D5613A" w:rsidP="00D5613A">
      <w:pPr>
        <w:rPr>
          <w:lang w:val="en-US"/>
        </w:rPr>
      </w:pPr>
    </w:p>
    <w:p w:rsidR="00D5613A" w:rsidRDefault="00D5613A" w:rsidP="00D5613A">
      <w:pPr>
        <w:rPr>
          <w:lang w:val="en-US"/>
        </w:rPr>
      </w:pPr>
    </w:p>
    <w:p w:rsidR="00D5613A" w:rsidRDefault="00D5613A" w:rsidP="00D5613A">
      <w:pPr>
        <w:rPr>
          <w:lang w:val="en-US"/>
        </w:rPr>
      </w:pPr>
    </w:p>
    <w:p w:rsidR="00D5613A" w:rsidRPr="00D5613A" w:rsidRDefault="00D5613A" w:rsidP="00D5613A">
      <w:pPr>
        <w:rPr>
          <w:lang w:val="en-US"/>
        </w:rPr>
      </w:pPr>
    </w:p>
    <w:p w:rsidR="00C801BF" w:rsidRDefault="00C801BF">
      <w:pPr>
        <w:pStyle w:val="Title"/>
        <w:rPr>
          <w:sz w:val="20"/>
        </w:rPr>
      </w:pPr>
      <w:r>
        <w:rPr>
          <w:noProof/>
        </w:rPr>
        <w:lastRenderedPageBreak/>
        <w:drawing>
          <wp:anchor distT="0" distB="0" distL="0" distR="0" simplePos="0" relativeHeight="251709440" behindDoc="0" locked="0" layoutInCell="1" allowOverlap="1">
            <wp:simplePos x="0" y="0"/>
            <wp:positionH relativeFrom="page">
              <wp:posOffset>1442123</wp:posOffset>
            </wp:positionH>
            <wp:positionV relativeFrom="page">
              <wp:posOffset>1429129</wp:posOffset>
            </wp:positionV>
            <wp:extent cx="5035712" cy="8205378"/>
            <wp:effectExtent l="1905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035550" cy="8205114"/>
                    </a:xfrm>
                    <a:prstGeom prst="rect">
                      <a:avLst/>
                    </a:prstGeom>
                  </pic:spPr>
                </pic:pic>
              </a:graphicData>
            </a:graphic>
          </wp:anchor>
        </w:drawing>
      </w: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rPr>
          <w:sz w:val="20"/>
        </w:rPr>
      </w:pPr>
    </w:p>
    <w:p w:rsidR="00C801BF" w:rsidRDefault="00C801BF">
      <w:pPr>
        <w:pStyle w:val="Title"/>
        <w:spacing w:before="11"/>
        <w:rPr>
          <w:sz w:val="20"/>
        </w:rPr>
      </w:pPr>
    </w:p>
    <w:p w:rsidR="00C801BF" w:rsidRDefault="00C801BF">
      <w:pPr>
        <w:pStyle w:val="Title"/>
        <w:spacing w:line="54" w:lineRule="exact"/>
        <w:ind w:left="7382"/>
        <w:rPr>
          <w:sz w:val="5"/>
        </w:rPr>
      </w:pPr>
      <w:r>
        <w:rPr>
          <w:noProof/>
          <w:sz w:val="5"/>
        </w:rPr>
        <w:drawing>
          <wp:inline distT="0" distB="0" distL="0" distR="0">
            <wp:extent cx="430339" cy="3467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430339" cy="34671"/>
                    </a:xfrm>
                    <a:prstGeom prst="rect">
                      <a:avLst/>
                    </a:prstGeom>
                  </pic:spPr>
                </pic:pic>
              </a:graphicData>
            </a:graphic>
          </wp:inline>
        </w:drawing>
      </w:r>
    </w:p>
    <w:p w:rsidR="0078251C" w:rsidRDefault="0078251C">
      <w:pPr>
        <w:pStyle w:val="Title"/>
        <w:rPr>
          <w:sz w:val="20"/>
        </w:rPr>
      </w:pPr>
      <w:r>
        <w:rPr>
          <w:noProof/>
        </w:rPr>
        <w:lastRenderedPageBreak/>
        <w:drawing>
          <wp:anchor distT="0" distB="0" distL="0" distR="0" simplePos="0" relativeHeight="251718656" behindDoc="0" locked="0" layoutInCell="1" allowOverlap="1">
            <wp:simplePos x="0" y="0"/>
            <wp:positionH relativeFrom="page">
              <wp:posOffset>1472401</wp:posOffset>
            </wp:positionH>
            <wp:positionV relativeFrom="page">
              <wp:posOffset>1459407</wp:posOffset>
            </wp:positionV>
            <wp:extent cx="4988955" cy="8144806"/>
            <wp:effectExtent l="19050" t="0" r="2145" b="0"/>
            <wp:wrapNone/>
            <wp:docPr id="1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4990883" cy="8147954"/>
                    </a:xfrm>
                    <a:prstGeom prst="rect">
                      <a:avLst/>
                    </a:prstGeom>
                  </pic:spPr>
                </pic:pic>
              </a:graphicData>
            </a:graphic>
          </wp:anchor>
        </w:drawing>
      </w: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78251C" w:rsidRDefault="0078251C">
      <w:pPr>
        <w:pStyle w:val="Title"/>
        <w:rPr>
          <w:sz w:val="20"/>
        </w:rPr>
      </w:pPr>
    </w:p>
    <w:p w:rsidR="00330A48" w:rsidRDefault="00330A48">
      <w:pPr>
        <w:pStyle w:val="Title"/>
        <w:rPr>
          <w:sz w:val="20"/>
        </w:rPr>
      </w:pPr>
      <w:r>
        <w:rPr>
          <w:noProof/>
        </w:rPr>
        <w:lastRenderedPageBreak/>
        <w:drawing>
          <wp:anchor distT="0" distB="0" distL="0" distR="0" simplePos="0" relativeHeight="251732992" behindDoc="1" locked="0" layoutInCell="1" allowOverlap="1">
            <wp:simplePos x="0" y="0"/>
            <wp:positionH relativeFrom="page">
              <wp:posOffset>1460290</wp:posOffset>
            </wp:positionH>
            <wp:positionV relativeFrom="page">
              <wp:posOffset>1459406</wp:posOffset>
            </wp:positionV>
            <wp:extent cx="5002677" cy="8126705"/>
            <wp:effectExtent l="19050" t="0" r="7473" b="0"/>
            <wp:wrapNone/>
            <wp:docPr id="2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5011100" cy="8140388"/>
                    </a:xfrm>
                    <a:prstGeom prst="rect">
                      <a:avLst/>
                    </a:prstGeom>
                  </pic:spPr>
                </pic:pic>
              </a:graphicData>
            </a:graphic>
          </wp:anchor>
        </w:drawing>
      </w: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pPr>
        <w:pStyle w:val="Title"/>
        <w:rPr>
          <w:sz w:val="20"/>
        </w:rPr>
      </w:pPr>
    </w:p>
    <w:p w:rsidR="00330A48" w:rsidRDefault="00330A48" w:rsidP="00330A48">
      <w:pPr>
        <w:pStyle w:val="Title"/>
        <w:spacing w:line="54" w:lineRule="exact"/>
        <w:rPr>
          <w:sz w:val="5"/>
        </w:rPr>
      </w:pPr>
    </w:p>
    <w:p w:rsidR="0037462A" w:rsidRDefault="0037462A" w:rsidP="00671B26">
      <w:pPr>
        <w:pStyle w:val="NormalWeb"/>
        <w:spacing w:before="0" w:beforeAutospacing="0" w:after="0" w:afterAutospacing="0"/>
        <w:jc w:val="center"/>
        <w:rPr>
          <w:color w:val="0E101A"/>
        </w:rPr>
      </w:pPr>
      <w:r>
        <w:rPr>
          <w:rStyle w:val="Emphasis"/>
          <w:b/>
          <w:bCs/>
          <w:color w:val="0E101A"/>
        </w:rPr>
        <w:lastRenderedPageBreak/>
        <w:t>ABSTRACT</w:t>
      </w:r>
    </w:p>
    <w:p w:rsidR="0037462A" w:rsidRDefault="0037462A" w:rsidP="00671B26">
      <w:pPr>
        <w:pStyle w:val="NormalWeb"/>
        <w:spacing w:before="0" w:beforeAutospacing="0" w:after="0" w:afterAutospacing="0"/>
        <w:jc w:val="both"/>
        <w:rPr>
          <w:color w:val="0E101A"/>
        </w:rPr>
      </w:pPr>
    </w:p>
    <w:p w:rsidR="0037462A" w:rsidRDefault="0037462A" w:rsidP="00671B26">
      <w:pPr>
        <w:pStyle w:val="NormalWeb"/>
        <w:spacing w:before="0" w:beforeAutospacing="0" w:after="0" w:afterAutospacing="0"/>
        <w:jc w:val="both"/>
        <w:rPr>
          <w:color w:val="0E101A"/>
        </w:rPr>
      </w:pPr>
    </w:p>
    <w:p w:rsidR="0037462A" w:rsidRDefault="0037462A" w:rsidP="00671B26">
      <w:pPr>
        <w:pStyle w:val="NormalWeb"/>
        <w:spacing w:before="0" w:beforeAutospacing="0" w:after="0" w:afterAutospacing="0"/>
        <w:jc w:val="both"/>
        <w:rPr>
          <w:color w:val="0E101A"/>
        </w:rPr>
      </w:pPr>
      <w:r>
        <w:rPr>
          <w:rStyle w:val="Emphasis"/>
          <w:b/>
          <w:bCs/>
          <w:color w:val="0E101A"/>
        </w:rPr>
        <w:t>SINDI CLAUDIA TANGAHU. S2118019. THE ROLE OF THE VILLAGE GOVERNMENT IN PREVENTING POVERTY AND UNEMPLOYMENT OF BINIHA SOCIETY, HELUMO SUBDISTRICT, SOUTH BOLAANG MONGONDOW</w:t>
      </w:r>
    </w:p>
    <w:p w:rsidR="0037462A" w:rsidRDefault="0037462A" w:rsidP="00671B26">
      <w:pPr>
        <w:pStyle w:val="NormalWeb"/>
        <w:spacing w:before="0" w:beforeAutospacing="0" w:after="0" w:afterAutospacing="0"/>
        <w:jc w:val="both"/>
        <w:rPr>
          <w:color w:val="0E101A"/>
        </w:rPr>
      </w:pPr>
    </w:p>
    <w:p w:rsidR="0037462A" w:rsidRDefault="0037462A" w:rsidP="00671B26">
      <w:pPr>
        <w:pStyle w:val="NormalWeb"/>
        <w:spacing w:before="0" w:beforeAutospacing="0" w:after="0" w:afterAutospacing="0"/>
        <w:jc w:val="both"/>
        <w:rPr>
          <w:rStyle w:val="Emphasis"/>
          <w:color w:val="0E101A"/>
        </w:rPr>
      </w:pPr>
      <w:r>
        <w:rPr>
          <w:rStyle w:val="Emphasis"/>
          <w:color w:val="0E101A"/>
        </w:rPr>
        <w:t xml:space="preserve">This study aims to find the role of the village government in </w:t>
      </w:r>
      <w:r>
        <w:rPr>
          <w:rStyle w:val="Emphasis"/>
          <w:color w:val="0E101A"/>
          <w:lang w:val="en-US"/>
        </w:rPr>
        <w:t>overcoming</w:t>
      </w:r>
      <w:r>
        <w:rPr>
          <w:rStyle w:val="Emphasis"/>
          <w:color w:val="0E101A"/>
        </w:rPr>
        <w:t xml:space="preserve"> poverty and unemployment of Biniha society, Helumo Subdistrict, South Bolaang Mongondow District. This study uses a qualitative approach. The qualitative approach is taken to solve the problems in the field. Data is obtained by conducting interviews. The number of people interviewed covers five people in one village. The results of the study show that the village government has a quite good role in preventing poverty and unemployment is quite good. Poverty and unemployment prevention is done through assistance from the government. However, there are still factors that become obstacles for village officials regarding economic problems.</w:t>
      </w:r>
    </w:p>
    <w:p w:rsidR="0037462A" w:rsidRDefault="0037462A" w:rsidP="00671B26">
      <w:pPr>
        <w:pStyle w:val="NormalWeb"/>
        <w:spacing w:before="0" w:beforeAutospacing="0" w:after="0" w:afterAutospacing="0"/>
        <w:jc w:val="both"/>
        <w:rPr>
          <w:color w:val="0E101A"/>
        </w:rPr>
      </w:pPr>
    </w:p>
    <w:p w:rsidR="0037462A" w:rsidRDefault="0037462A" w:rsidP="00671B26">
      <w:pPr>
        <w:pStyle w:val="NormalWeb"/>
        <w:spacing w:before="0" w:beforeAutospacing="0" w:after="0" w:afterAutospacing="0"/>
        <w:jc w:val="both"/>
        <w:rPr>
          <w:color w:val="0E101A"/>
        </w:rPr>
      </w:pPr>
      <w:r>
        <w:rPr>
          <w:rStyle w:val="Emphasis"/>
          <w:color w:val="0E101A"/>
        </w:rPr>
        <w:t>Keywords: the role of government, poverty, unemployment</w:t>
      </w: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jc w:val="center"/>
        <w:rPr>
          <w:rFonts w:ascii="Times New Roman" w:hAnsi="Times New Roman" w:cs="Times New Roman"/>
          <w:b/>
          <w:sz w:val="24"/>
          <w:szCs w:val="24"/>
        </w:rPr>
      </w:pPr>
    </w:p>
    <w:p w:rsidR="0037462A" w:rsidRPr="0037462A" w:rsidRDefault="0037462A" w:rsidP="0037462A">
      <w:pPr>
        <w:spacing w:line="240" w:lineRule="auto"/>
        <w:rPr>
          <w:rFonts w:ascii="Times New Roman" w:hAnsi="Times New Roman" w:cs="Times New Roman"/>
          <w:b/>
          <w:sz w:val="24"/>
          <w:szCs w:val="24"/>
          <w:lang w:val="en-US"/>
        </w:rPr>
      </w:pPr>
    </w:p>
    <w:p w:rsidR="0037462A" w:rsidRDefault="0037462A" w:rsidP="00671B26">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37462A" w:rsidRDefault="0037462A" w:rsidP="00671B26">
      <w:pPr>
        <w:spacing w:line="240" w:lineRule="auto"/>
        <w:jc w:val="center"/>
        <w:rPr>
          <w:rFonts w:ascii="Times New Roman" w:hAnsi="Times New Roman" w:cs="Times New Roman"/>
          <w:b/>
          <w:sz w:val="24"/>
          <w:szCs w:val="24"/>
        </w:rPr>
      </w:pPr>
    </w:p>
    <w:p w:rsidR="0037462A" w:rsidRDefault="0037462A" w:rsidP="00671B26">
      <w:pPr>
        <w:spacing w:line="240" w:lineRule="auto"/>
        <w:rPr>
          <w:rFonts w:ascii="Times New Roman" w:hAnsi="Times New Roman" w:cs="Times New Roman"/>
          <w:sz w:val="24"/>
          <w:szCs w:val="24"/>
        </w:rPr>
      </w:pPr>
      <w:r>
        <w:rPr>
          <w:rFonts w:ascii="Times New Roman" w:hAnsi="Times New Roman" w:cs="Times New Roman"/>
          <w:b/>
          <w:sz w:val="24"/>
          <w:szCs w:val="24"/>
        </w:rPr>
        <w:t>SINDI CLAUDIA TANGAHU</w:t>
      </w:r>
      <w:r w:rsidRPr="00917F2D">
        <w:rPr>
          <w:rFonts w:ascii="Times New Roman" w:hAnsi="Times New Roman" w:cs="Times New Roman"/>
          <w:b/>
          <w:sz w:val="24"/>
          <w:szCs w:val="24"/>
        </w:rPr>
        <w:t>. S2118019.  PERAN PEMERINTAH DESA DALAM MENCEGAH KEMISKINAN DAN PENGANGGURAN MASYARAKAT BINIHA KECAMATAN HELUMO KABUPATEN BOLAANG MONGONDOW SELATAN</w:t>
      </w:r>
    </w:p>
    <w:p w:rsidR="0037462A" w:rsidRDefault="0037462A" w:rsidP="00671B26">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peran pemerintah desa dalam mengatasi kemiskinan dan pengangguran masyarakat biniha kecamtan helumo kabupaten bolaang mongondow selatan. Penelitian ini menggunakan pendekatan kualitatif. Pendekatan kualitatif diarahkan untuk memecahkan masalah yang ada di lapangan. Sebagai alat untuk mendapatkan informasi dengan melakukan wawancara. Jumlah orang yang di wawancara </w:t>
      </w:r>
      <w:r w:rsidRPr="00860100">
        <w:rPr>
          <w:rFonts w:ascii="Times New Roman" w:hAnsi="Times New Roman" w:cs="Times New Roman"/>
          <w:b/>
          <w:sz w:val="24"/>
          <w:szCs w:val="24"/>
        </w:rPr>
        <w:t>sebanyak 5 orang dalam 1 desa</w:t>
      </w:r>
      <w:r>
        <w:rPr>
          <w:rFonts w:ascii="Times New Roman" w:hAnsi="Times New Roman" w:cs="Times New Roman"/>
          <w:sz w:val="24"/>
          <w:szCs w:val="24"/>
        </w:rPr>
        <w:t>.Dari hasil penelitian menunjukan bahwa peran pemerintah desa dalam mencegah kemiskinan dan pengangguran sudah cukup baik dalam mencegah akan terjadinya kemiskinan dan pengangguran melalui bantuan-bantuan dari pemerintah. Walaupun masih ada faktor yang menjadi kendala selaku aparat desa mengenai masalah ekonomi.</w:t>
      </w:r>
    </w:p>
    <w:p w:rsidR="0037462A" w:rsidRDefault="0037462A" w:rsidP="00671B26">
      <w:pPr>
        <w:spacing w:line="240" w:lineRule="auto"/>
        <w:rPr>
          <w:rFonts w:ascii="Times New Roman" w:hAnsi="Times New Roman" w:cs="Times New Roman"/>
          <w:sz w:val="24"/>
          <w:szCs w:val="24"/>
        </w:rPr>
      </w:pPr>
      <w:r>
        <w:rPr>
          <w:rFonts w:ascii="Times New Roman" w:hAnsi="Times New Roman" w:cs="Times New Roman"/>
          <w:sz w:val="24"/>
          <w:szCs w:val="24"/>
        </w:rPr>
        <w:t>Kata kunci: peran pemerintah, kemiskinan, pengangguran</w:t>
      </w:r>
    </w:p>
    <w:p w:rsidR="0037462A" w:rsidRDefault="0037462A" w:rsidP="00671B26">
      <w:pPr>
        <w:spacing w:line="240" w:lineRule="auto"/>
        <w:rPr>
          <w:rFonts w:ascii="Times New Roman" w:hAnsi="Times New Roman" w:cs="Times New Roman"/>
          <w:sz w:val="24"/>
          <w:szCs w:val="24"/>
        </w:rPr>
      </w:pPr>
    </w:p>
    <w:p w:rsidR="0037462A" w:rsidRDefault="0037462A" w:rsidP="00671B26">
      <w:pPr>
        <w:tabs>
          <w:tab w:val="left" w:pos="6413"/>
          <w:tab w:val="left" w:pos="8573"/>
        </w:tabs>
        <w:spacing w:line="240" w:lineRule="auto"/>
        <w:rPr>
          <w:noProof/>
        </w:rPr>
      </w:pPr>
    </w:p>
    <w:p w:rsidR="0037462A" w:rsidRDefault="0037462A" w:rsidP="00671B26">
      <w:pPr>
        <w:tabs>
          <w:tab w:val="left" w:pos="6413"/>
          <w:tab w:val="left" w:pos="8573"/>
        </w:tabs>
        <w:spacing w:line="240" w:lineRule="auto"/>
        <w:rPr>
          <w:noProof/>
        </w:rPr>
      </w:pPr>
    </w:p>
    <w:p w:rsidR="0037462A" w:rsidRDefault="0037462A" w:rsidP="00671B26">
      <w:pPr>
        <w:tabs>
          <w:tab w:val="left" w:pos="6413"/>
          <w:tab w:val="left" w:pos="8573"/>
        </w:tabs>
        <w:spacing w:line="240" w:lineRule="auto"/>
        <w:rPr>
          <w:noProof/>
        </w:rPr>
      </w:pPr>
    </w:p>
    <w:p w:rsidR="0037462A" w:rsidRDefault="0037462A" w:rsidP="00671B26">
      <w:pPr>
        <w:spacing w:line="240" w:lineRule="auto"/>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MOTO DAN PERSEMBAHAN</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b/>
          <w:noProof/>
          <w:sz w:val="24"/>
          <w:szCs w:val="24"/>
        </w:rPr>
      </w:pP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MOTO</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“sesungguhnya sesudah kesulitan itu ada kemudahan, maka apabila kamu telah selesai (dari suatu urusan) kerjakan dengan sesunguhnya (urusan) yang lain dan hanya kepada tuhanmulah hendaknya kamu berharap”</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(Al-Insyiroh: 6-8)</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“semua impian dapat menjadi kenyataan andaikan kita memiliki kebenarian untuk mewujudkannya”</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b/>
          <w:noProof/>
          <w:sz w:val="24"/>
          <w:szCs w:val="24"/>
        </w:rPr>
      </w:pPr>
      <w:r>
        <w:rPr>
          <w:rFonts w:ascii="Times New Roman" w:hAnsi="Times New Roman" w:cs="Times New Roman"/>
          <w:b/>
          <w:noProof/>
          <w:sz w:val="24"/>
          <w:szCs w:val="24"/>
        </w:rPr>
        <w:t>PERSEMBAHAN</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Skripsi ini kupersembahkan sebagai wujud kasih sayang, bakti dan terima kasihku kepada kedua orang tua yang senantiasa memberikan limpahan kasih sayang, do’a yang tulus pengorbanan dan dukungan, serta saudara-saudaraku yang selalu memberikan inspirasi dalam hidupku terima kasih atas semuanya.</w:t>
      </w:r>
    </w:p>
    <w:p w:rsidR="0037462A" w:rsidRDefault="0037462A" w:rsidP="00671B26">
      <w:pPr>
        <w:tabs>
          <w:tab w:val="left" w:pos="1620"/>
          <w:tab w:val="left" w:pos="1800"/>
          <w:tab w:val="left" w:pos="2070"/>
          <w:tab w:val="left" w:pos="6413"/>
          <w:tab w:val="left" w:pos="8573"/>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t>Dan teman-teman fakultas ilmu sosial dan ilmu politik program studi ilmu pemerintahan.</w:t>
      </w:r>
    </w:p>
    <w:p w:rsidR="0037462A" w:rsidRDefault="0037462A" w:rsidP="00671B26">
      <w:pPr>
        <w:jc w:val="cente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B51BD4">
      <w:pPr>
        <w:tabs>
          <w:tab w:val="left" w:pos="1040"/>
        </w:tabs>
        <w:spacing w:after="0" w:line="480" w:lineRule="auto"/>
        <w:jc w:val="center"/>
        <w:rPr>
          <w:rFonts w:ascii="Times New Roman" w:hAnsi="Times New Roman" w:cs="Times New Roman"/>
          <w:b/>
          <w:sz w:val="24"/>
          <w:szCs w:val="24"/>
          <w:lang w:val="en-US"/>
        </w:rPr>
      </w:pPr>
    </w:p>
    <w:p w:rsidR="0037462A" w:rsidRDefault="0037462A" w:rsidP="00671B26">
      <w:pPr>
        <w:tabs>
          <w:tab w:val="left" w:pos="-270"/>
          <w:tab w:val="left" w:pos="360"/>
          <w:tab w:val="left" w:pos="99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37462A" w:rsidRDefault="0037462A" w:rsidP="00671B26">
      <w:pPr>
        <w:spacing w:line="480" w:lineRule="auto"/>
        <w:ind w:firstLine="720"/>
        <w:rPr>
          <w:rFonts w:ascii="Times New Roman" w:hAnsi="Times New Roman" w:cs="Times New Roman"/>
          <w:sz w:val="24"/>
          <w:szCs w:val="24"/>
        </w:rPr>
      </w:pPr>
      <w:r>
        <w:rPr>
          <w:rFonts w:ascii="Times New Roman" w:hAnsi="Times New Roman" w:cs="Times New Roman"/>
          <w:sz w:val="24"/>
          <w:szCs w:val="24"/>
        </w:rPr>
        <w:t>Puji syukur atas kehadirat Allah SWT yang telah melimpahkan Rahmat, Taufik, dan Hidayah-Nya, sehingga penulis dapat menyelesaikan penyusunan Proposal yang berjudul “Peran Pemerintah Desa Dalam Mencegah Kemiskinan dan Pengangguran Masyarakat Biniha Kecamatan Helumo Kabupaten Bolaang Mongondow Selatan”.</w:t>
      </w:r>
    </w:p>
    <w:p w:rsidR="0037462A" w:rsidRDefault="0037462A" w:rsidP="00671B26">
      <w:pPr>
        <w:spacing w:line="480" w:lineRule="auto"/>
        <w:ind w:firstLine="720"/>
        <w:rPr>
          <w:rFonts w:ascii="Times New Roman" w:hAnsi="Times New Roman" w:cs="Times New Roman"/>
          <w:sz w:val="24"/>
          <w:szCs w:val="24"/>
        </w:rPr>
      </w:pPr>
      <w:r>
        <w:rPr>
          <w:rFonts w:ascii="Times New Roman" w:hAnsi="Times New Roman" w:cs="Times New Roman"/>
          <w:sz w:val="24"/>
          <w:szCs w:val="24"/>
        </w:rPr>
        <w:t>Penyusunan skripsi yang merupakan salah satu syarat dalam menyelesaikan studi di jurusan ilmu pemerintah fakultas ilmu sosial dan ilmu politik universitas ichsan gorontalo Penulis telah banyak menerima bimbingan, saran, motivasi dan dari berbagai pihak. Oleh karena itu,penulis mengucapkan terima kasih yang sebesar-besarnya kepada kedua orang tua yang sangat saya cintai yaitu ayah Helmi Tangahu dan Ibu Hartati Lakadjo dan keluarga yang telah mendukung saya.</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Bapak Muhammad Ichsan Gaffar, SE., M.AK. Selaku Ketua Yayasan Pengembangan Ilmu Pengetahuan dan Teknologi Universitas Ichsan Gorontalo.</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Bapak Dr. Abdul La Tjokke, M.SI. Selaku Rektor Universitas Ichsan Gorontalo.</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Bapak Dr. Arman, S.sos., M.Si. Selaku Dekan Fakultas Ilmu Sosial dan Ilmu Politik Universitas Ichsan Gorotalo.</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Ibu Darmawaty Abdul Razak, S.IP., M.AP. Selaku Ketua Jurusan Ilmu Pemerintahan Fakultas Ilmu Sosial dan Ilmu Politik Universitas Ichsan Gorontalo.</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Bapak Dr. Arman, S.sos., M.Si. Selaku dosen pembimbing 1</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Ibu Swastiani Dunggio, S.IP., M.si. selaku dosen pembimbing 2</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 Fakultas Ilmu Sosial dan Ilmu Politik Universitas Ichsan Gorontalo.</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Keluarga Besar Himpunan Mahasiswa Prodi Ilmu Pemerintah (HMP-IP) Universitas Ichsan Gorontalo. Terima kasih atas ilmu dan pengalamannya dan berkesempatan berkarya, serta solidaritas kekeluargaan yang telah diberikan.</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Teman-teman mahasiswa Fakultas Ilmu Sosial dan Ilmu Politik Jurusan Ilmu Pemerintahan angakatan 18 yang telah berjuang bersama dalam menjalani masa pendidikan.</w:t>
      </w:r>
    </w:p>
    <w:p w:rsidR="0037462A"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Serta teman-teman seperjuangan KKLP Technopreneurship Gelobang XXIV Universitas Ichsan Gorontalo, khususnya Desa Pongongaila Kecamatan Pulubala Kabupaten Gorontalo.</w:t>
      </w:r>
    </w:p>
    <w:p w:rsidR="0037462A" w:rsidRPr="008D606B" w:rsidRDefault="0037462A" w:rsidP="0037462A">
      <w:pPr>
        <w:pStyle w:val="ListParagraph"/>
        <w:numPr>
          <w:ilvl w:val="0"/>
          <w:numId w:val="60"/>
        </w:numPr>
        <w:spacing w:line="480" w:lineRule="auto"/>
        <w:rPr>
          <w:rFonts w:ascii="Times New Roman" w:hAnsi="Times New Roman" w:cs="Times New Roman"/>
          <w:sz w:val="24"/>
          <w:szCs w:val="24"/>
        </w:rPr>
      </w:pPr>
      <w:r>
        <w:rPr>
          <w:rFonts w:ascii="Times New Roman" w:hAnsi="Times New Roman" w:cs="Times New Roman"/>
          <w:sz w:val="24"/>
          <w:szCs w:val="24"/>
        </w:rPr>
        <w:t>Dan juga kaka iswan iki, kaka asing langgoba. Terima kasih atas kesenangan, canda tawa yang membahagiakan dan menjadi keluarga baru.</w:t>
      </w:r>
    </w:p>
    <w:p w:rsidR="0037462A" w:rsidRPr="00231A7E" w:rsidRDefault="0037462A" w:rsidP="00671B26">
      <w:pPr>
        <w:spacing w:line="480" w:lineRule="auto"/>
        <w:rPr>
          <w:rFonts w:ascii="Times New Roman" w:hAnsi="Times New Roman" w:cs="Times New Roman"/>
          <w:sz w:val="24"/>
          <w:szCs w:val="24"/>
        </w:rPr>
      </w:pPr>
      <w:r>
        <w:rPr>
          <w:rFonts w:ascii="Times New Roman" w:hAnsi="Times New Roman" w:cs="Times New Roman"/>
          <w:sz w:val="24"/>
          <w:szCs w:val="24"/>
        </w:rPr>
        <w:t>Saran dan kritik, penulis harapkan dari dewan penguji dan semua pihak untuk penyempurnaan penulis skripsi lebih lanjut. Semoga penyusunan skripsi ini dapat bermanfaat bagi yang berkepentingan.</w:t>
      </w:r>
    </w:p>
    <w:p w:rsidR="0037462A" w:rsidRPr="00231A7E" w:rsidRDefault="0037462A" w:rsidP="0037462A">
      <w:pPr>
        <w:ind w:left="5040"/>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Gorntalo,      maret 2022</w:t>
      </w:r>
    </w:p>
    <w:p w:rsidR="0037462A" w:rsidRPr="00231A7E" w:rsidRDefault="0037462A" w:rsidP="00671B26">
      <w:pPr>
        <w:tabs>
          <w:tab w:val="left" w:pos="2059"/>
        </w:tabs>
        <w:jc w:val="right"/>
        <w:rPr>
          <w:rFonts w:ascii="Times New Roman" w:hAnsi="Times New Roman" w:cs="Times New Roman"/>
          <w:sz w:val="24"/>
          <w:szCs w:val="24"/>
        </w:rPr>
      </w:pPr>
      <w:r>
        <w:rPr>
          <w:rFonts w:ascii="Times New Roman" w:hAnsi="Times New Roman" w:cs="Times New Roman"/>
          <w:sz w:val="24"/>
          <w:szCs w:val="24"/>
        </w:rPr>
        <w:tab/>
      </w:r>
    </w:p>
    <w:p w:rsidR="0037462A" w:rsidRDefault="0037462A" w:rsidP="00671B26">
      <w:pPr>
        <w:jc w:val="right"/>
        <w:rPr>
          <w:rFonts w:ascii="Times New Roman" w:hAnsi="Times New Roman" w:cs="Times New Roman"/>
          <w:sz w:val="24"/>
          <w:szCs w:val="24"/>
          <w:lang w:val="en-US"/>
        </w:rPr>
      </w:pPr>
    </w:p>
    <w:p w:rsidR="0037462A" w:rsidRPr="0037462A" w:rsidRDefault="0037462A" w:rsidP="0037462A">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231A7E">
        <w:rPr>
          <w:rFonts w:ascii="Times New Roman" w:hAnsi="Times New Roman" w:cs="Times New Roman"/>
          <w:sz w:val="24"/>
          <w:szCs w:val="24"/>
        </w:rPr>
        <w:t>Penulis</w:t>
      </w:r>
    </w:p>
    <w:p w:rsidR="00330A48" w:rsidRDefault="00330A48" w:rsidP="00976762">
      <w:pPr>
        <w:spacing w:line="240" w:lineRule="auto"/>
        <w:jc w:val="center"/>
        <w:rPr>
          <w:rFonts w:ascii="Times New Roman" w:hAnsi="Times New Roman" w:cs="Times New Roman"/>
          <w:b/>
          <w:sz w:val="24"/>
          <w:szCs w:val="24"/>
        </w:rPr>
      </w:pPr>
      <w:r w:rsidRPr="00DB1421">
        <w:rPr>
          <w:rFonts w:ascii="Times New Roman" w:hAnsi="Times New Roman" w:cs="Times New Roman"/>
          <w:b/>
          <w:sz w:val="24"/>
          <w:szCs w:val="24"/>
        </w:rPr>
        <w:lastRenderedPageBreak/>
        <w:t>DAFTAR ISI</w:t>
      </w:r>
      <w:r>
        <w:rPr>
          <w:rFonts w:ascii="Times New Roman" w:hAnsi="Times New Roman" w:cs="Times New Roman"/>
          <w:b/>
          <w:sz w:val="24"/>
          <w:szCs w:val="24"/>
        </w:rPr>
        <w:t xml:space="preserve">  </w:t>
      </w:r>
    </w:p>
    <w:p w:rsidR="00330A48" w:rsidRDefault="00330A48" w:rsidP="00F46BBD">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HALAMAN JUDUL</w:t>
      </w:r>
      <w:r>
        <w:rPr>
          <w:rFonts w:ascii="Times New Roman" w:hAnsi="Times New Roman" w:cs="Times New Roman"/>
          <w:b/>
          <w:sz w:val="24"/>
          <w:szCs w:val="24"/>
        </w:rPr>
        <w:tab/>
      </w:r>
      <w:r>
        <w:rPr>
          <w:rFonts w:ascii="Times New Roman" w:hAnsi="Times New Roman" w:cs="Times New Roman"/>
          <w:b/>
          <w:sz w:val="24"/>
          <w:szCs w:val="24"/>
        </w:rPr>
        <w:tab/>
        <w:t>i</w:t>
      </w:r>
      <w:r>
        <w:rPr>
          <w:rFonts w:ascii="Times New Roman" w:hAnsi="Times New Roman" w:cs="Times New Roman"/>
          <w:b/>
          <w:sz w:val="24"/>
          <w:szCs w:val="24"/>
        </w:rPr>
        <w:tab/>
      </w:r>
    </w:p>
    <w:p w:rsidR="00330A48" w:rsidRPr="006671DA" w:rsidRDefault="00330A48" w:rsidP="00F46BBD">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HALAMAN PENGESAHAN PEMBIMBING</w:t>
      </w:r>
      <w:r>
        <w:rPr>
          <w:rFonts w:ascii="Times New Roman" w:hAnsi="Times New Roman" w:cs="Times New Roman"/>
          <w:b/>
          <w:sz w:val="24"/>
          <w:szCs w:val="24"/>
        </w:rPr>
        <w:tab/>
      </w:r>
      <w:r>
        <w:rPr>
          <w:rFonts w:ascii="Times New Roman" w:hAnsi="Times New Roman" w:cs="Times New Roman"/>
          <w:b/>
          <w:sz w:val="24"/>
          <w:szCs w:val="24"/>
        </w:rPr>
        <w:tab/>
        <w:t>ii</w:t>
      </w:r>
      <w:r>
        <w:rPr>
          <w:rFonts w:ascii="Times New Roman" w:hAnsi="Times New Roman" w:cs="Times New Roman"/>
          <w:b/>
          <w:sz w:val="24"/>
          <w:szCs w:val="24"/>
        </w:rPr>
        <w:tab/>
      </w:r>
    </w:p>
    <w:p w:rsidR="00330A48" w:rsidRPr="006671DA" w:rsidRDefault="00330A48" w:rsidP="00F46BBD">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HALAMAN PENGESAHAN PENGUJI</w:t>
      </w:r>
      <w:r>
        <w:rPr>
          <w:rFonts w:ascii="Times New Roman" w:hAnsi="Times New Roman" w:cs="Times New Roman"/>
          <w:b/>
          <w:sz w:val="24"/>
          <w:szCs w:val="24"/>
        </w:rPr>
        <w:tab/>
      </w:r>
      <w:r>
        <w:rPr>
          <w:rFonts w:ascii="Times New Roman" w:hAnsi="Times New Roman" w:cs="Times New Roman"/>
          <w:b/>
          <w:sz w:val="24"/>
          <w:szCs w:val="24"/>
        </w:rPr>
        <w:tab/>
        <w:t>iii</w:t>
      </w:r>
    </w:p>
    <w:p w:rsidR="00330A48" w:rsidRPr="006671DA" w:rsidRDefault="00330A48" w:rsidP="00F46BBD">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LEMBAR PERNYATAAN</w:t>
      </w:r>
      <w:r>
        <w:rPr>
          <w:rFonts w:ascii="Times New Roman" w:hAnsi="Times New Roman" w:cs="Times New Roman"/>
          <w:b/>
          <w:sz w:val="24"/>
          <w:szCs w:val="24"/>
        </w:rPr>
        <w:tab/>
      </w:r>
      <w:r>
        <w:rPr>
          <w:rFonts w:ascii="Times New Roman" w:hAnsi="Times New Roman" w:cs="Times New Roman"/>
          <w:b/>
          <w:sz w:val="24"/>
          <w:szCs w:val="24"/>
        </w:rPr>
        <w:tab/>
        <w:t>iv</w:t>
      </w:r>
    </w:p>
    <w:p w:rsidR="00330A48" w:rsidRPr="006671DA" w:rsidRDefault="00330A48" w:rsidP="00F46BBD">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t>v</w:t>
      </w:r>
    </w:p>
    <w:p w:rsidR="00330A48" w:rsidRPr="006671DA" w:rsidRDefault="00330A48" w:rsidP="00F46BBD">
      <w:pPr>
        <w:tabs>
          <w:tab w:val="left" w:pos="1574"/>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vi</w:t>
      </w:r>
    </w:p>
    <w:p w:rsidR="00330A48" w:rsidRPr="006671DA" w:rsidRDefault="00330A48" w:rsidP="00F46BBD">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MOTTO DAN PERSEMBAHAN</w:t>
      </w:r>
      <w:r>
        <w:rPr>
          <w:rFonts w:ascii="Times New Roman" w:hAnsi="Times New Roman" w:cs="Times New Roman"/>
          <w:b/>
          <w:sz w:val="24"/>
          <w:szCs w:val="24"/>
        </w:rPr>
        <w:tab/>
      </w:r>
      <w:r>
        <w:rPr>
          <w:rFonts w:ascii="Times New Roman" w:hAnsi="Times New Roman" w:cs="Times New Roman"/>
          <w:b/>
          <w:sz w:val="24"/>
          <w:szCs w:val="24"/>
        </w:rPr>
        <w:tab/>
        <w:t>vii</w:t>
      </w:r>
    </w:p>
    <w:p w:rsidR="00330A48" w:rsidRPr="006671DA" w:rsidRDefault="00330A48" w:rsidP="006671DA">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r>
      <w:r>
        <w:rPr>
          <w:rFonts w:ascii="Times New Roman" w:hAnsi="Times New Roman" w:cs="Times New Roman"/>
          <w:b/>
          <w:sz w:val="24"/>
          <w:szCs w:val="24"/>
        </w:rPr>
        <w:tab/>
        <w:t>viii</w:t>
      </w:r>
    </w:p>
    <w:p w:rsidR="00330A48" w:rsidRPr="00F46BBD" w:rsidRDefault="00330A48" w:rsidP="006671DA">
      <w:pPr>
        <w:tabs>
          <w:tab w:val="left" w:leader="dot" w:pos="7201"/>
          <w:tab w:val="left" w:pos="7558"/>
        </w:tabs>
        <w:spacing w:line="240" w:lineRule="auto"/>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b/>
          <w:sz w:val="24"/>
          <w:szCs w:val="24"/>
        </w:rPr>
        <w:tab/>
      </w:r>
      <w:r>
        <w:rPr>
          <w:rFonts w:ascii="Times New Roman" w:hAnsi="Times New Roman" w:cs="Times New Roman"/>
          <w:b/>
          <w:sz w:val="24"/>
          <w:szCs w:val="24"/>
        </w:rPr>
        <w:tab/>
        <w:t>x</w:t>
      </w:r>
    </w:p>
    <w:p w:rsidR="00330A48" w:rsidRPr="006671DA" w:rsidRDefault="00330A48" w:rsidP="006671DA">
      <w:pPr>
        <w:tabs>
          <w:tab w:val="left" w:leader="dot" w:pos="7201"/>
          <w:tab w:val="left" w:pos="7558"/>
        </w:tabs>
        <w:spacing w:line="240" w:lineRule="auto"/>
        <w:rPr>
          <w:rFonts w:ascii="Times New Roman" w:hAnsi="Times New Roman" w:cs="Times New Roman"/>
          <w:b/>
          <w:sz w:val="24"/>
          <w:szCs w:val="24"/>
        </w:rPr>
      </w:pPr>
      <w:r w:rsidRPr="00DB1421">
        <w:rPr>
          <w:rFonts w:ascii="Times New Roman" w:hAnsi="Times New Roman" w:cs="Times New Roman"/>
          <w:b/>
          <w:sz w:val="24"/>
          <w:szCs w:val="24"/>
        </w:rPr>
        <w:t xml:space="preserve">BAB I </w:t>
      </w:r>
    </w:p>
    <w:p w:rsidR="00330A48" w:rsidRPr="006671DA" w:rsidRDefault="00330A48" w:rsidP="006671DA">
      <w:pPr>
        <w:tabs>
          <w:tab w:val="left" w:leader="dot" w:pos="7201"/>
          <w:tab w:val="left" w:pos="7558"/>
        </w:tabs>
        <w:spacing w:line="240" w:lineRule="auto"/>
        <w:rPr>
          <w:rFonts w:ascii="Times New Roman" w:hAnsi="Times New Roman" w:cs="Times New Roman"/>
          <w:b/>
          <w:sz w:val="24"/>
          <w:szCs w:val="24"/>
        </w:rPr>
      </w:pPr>
      <w:r w:rsidRPr="00DB1421">
        <w:rPr>
          <w:rFonts w:ascii="Times New Roman" w:hAnsi="Times New Roman" w:cs="Times New Roman"/>
          <w:b/>
          <w:sz w:val="24"/>
          <w:szCs w:val="24"/>
        </w:rPr>
        <w:t>PENDAHULUAN</w:t>
      </w:r>
      <w:r>
        <w:rPr>
          <w:rFonts w:ascii="Times New Roman" w:hAnsi="Times New Roman" w:cs="Times New Roman"/>
          <w:b/>
          <w:sz w:val="24"/>
          <w:szCs w:val="24"/>
        </w:rPr>
        <w:tab/>
      </w:r>
      <w:r>
        <w:rPr>
          <w:rFonts w:ascii="Times New Roman" w:hAnsi="Times New Roman" w:cs="Times New Roman"/>
          <w:b/>
          <w:sz w:val="24"/>
          <w:szCs w:val="24"/>
        </w:rPr>
        <w:tab/>
        <w:t>1</w:t>
      </w:r>
    </w:p>
    <w:p w:rsidR="00330A48" w:rsidRPr="00DB1421" w:rsidRDefault="00330A48" w:rsidP="00330A48">
      <w:pPr>
        <w:pStyle w:val="ListParagraph"/>
        <w:numPr>
          <w:ilvl w:val="1"/>
          <w:numId w:val="61"/>
        </w:numPr>
        <w:tabs>
          <w:tab w:val="center" w:leader="dot" w:pos="7200"/>
          <w:tab w:val="center" w:pos="7560"/>
        </w:tabs>
        <w:spacing w:line="240" w:lineRule="auto"/>
        <w:rPr>
          <w:rFonts w:ascii="Times New Roman" w:hAnsi="Times New Roman" w:cs="Times New Roman"/>
          <w:sz w:val="24"/>
          <w:szCs w:val="24"/>
        </w:rPr>
      </w:pPr>
      <w:r w:rsidRPr="00DB1421">
        <w:rPr>
          <w:rFonts w:ascii="Times New Roman" w:hAnsi="Times New Roman" w:cs="Times New Roman"/>
          <w:sz w:val="24"/>
          <w:szCs w:val="24"/>
        </w:rPr>
        <w:t>Latar Belakang</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t>1</w:t>
      </w:r>
    </w:p>
    <w:p w:rsidR="00330A48" w:rsidRPr="006671DA" w:rsidRDefault="00330A48" w:rsidP="00C61D0D">
      <w:pPr>
        <w:tabs>
          <w:tab w:val="center" w:leader="dot" w:pos="7200"/>
          <w:tab w:val="center" w:pos="7560"/>
        </w:tabs>
        <w:spacing w:line="240" w:lineRule="auto"/>
        <w:rPr>
          <w:rFonts w:ascii="Times New Roman" w:hAnsi="Times New Roman" w:cs="Times New Roman"/>
          <w:sz w:val="24"/>
          <w:szCs w:val="24"/>
        </w:rPr>
      </w:pPr>
      <w:r>
        <w:rPr>
          <w:rFonts w:ascii="Times New Roman" w:hAnsi="Times New Roman" w:cs="Times New Roman"/>
          <w:sz w:val="24"/>
          <w:szCs w:val="24"/>
        </w:rPr>
        <w:t>1.2 Rumusan Masalah</w:t>
      </w:r>
      <w:r>
        <w:rPr>
          <w:rFonts w:ascii="Times New Roman" w:hAnsi="Times New Roman" w:cs="Times New Roman"/>
          <w:sz w:val="24"/>
          <w:szCs w:val="24"/>
        </w:rPr>
        <w:tab/>
      </w:r>
      <w:r>
        <w:rPr>
          <w:rFonts w:ascii="Times New Roman" w:hAnsi="Times New Roman" w:cs="Times New Roman"/>
          <w:sz w:val="24"/>
          <w:szCs w:val="24"/>
        </w:rPr>
        <w:tab/>
        <w:t>7</w:t>
      </w:r>
    </w:p>
    <w:p w:rsidR="00330A48" w:rsidRPr="006671DA" w:rsidRDefault="00330A48" w:rsidP="00C61D0D">
      <w:pPr>
        <w:tabs>
          <w:tab w:val="center" w:leader="dot" w:pos="7200"/>
          <w:tab w:val="center" w:pos="7560"/>
        </w:tabs>
        <w:spacing w:line="240" w:lineRule="auto"/>
        <w:rPr>
          <w:rFonts w:ascii="Times New Roman" w:hAnsi="Times New Roman" w:cs="Times New Roman"/>
          <w:sz w:val="24"/>
          <w:szCs w:val="24"/>
        </w:rPr>
      </w:pPr>
      <w:r>
        <w:rPr>
          <w:rFonts w:ascii="Times New Roman" w:hAnsi="Times New Roman" w:cs="Times New Roman"/>
          <w:sz w:val="24"/>
          <w:szCs w:val="24"/>
        </w:rPr>
        <w:t>1.3 Tujuan Penelitian</w:t>
      </w:r>
      <w:r>
        <w:rPr>
          <w:rFonts w:ascii="Times New Roman" w:hAnsi="Times New Roman" w:cs="Times New Roman"/>
          <w:sz w:val="24"/>
          <w:szCs w:val="24"/>
        </w:rPr>
        <w:tab/>
      </w:r>
      <w:r>
        <w:rPr>
          <w:rFonts w:ascii="Times New Roman" w:hAnsi="Times New Roman" w:cs="Times New Roman"/>
          <w:sz w:val="24"/>
          <w:szCs w:val="24"/>
        </w:rPr>
        <w:tab/>
        <w:t>8</w:t>
      </w:r>
    </w:p>
    <w:p w:rsidR="00330A48" w:rsidRDefault="00330A48" w:rsidP="006671DA">
      <w:pPr>
        <w:tabs>
          <w:tab w:val="center" w:leader="dot" w:pos="7200"/>
          <w:tab w:val="center" w:pos="7560"/>
        </w:tabs>
        <w:spacing w:line="240" w:lineRule="auto"/>
        <w:rPr>
          <w:rFonts w:ascii="Times New Roman" w:hAnsi="Times New Roman" w:cs="Times New Roman"/>
          <w:sz w:val="24"/>
          <w:szCs w:val="24"/>
        </w:rPr>
      </w:pPr>
      <w:r>
        <w:rPr>
          <w:rFonts w:ascii="Times New Roman" w:hAnsi="Times New Roman" w:cs="Times New Roman"/>
          <w:sz w:val="24"/>
          <w:szCs w:val="24"/>
        </w:rPr>
        <w:t>1.4 Manfaat Penelitian</w:t>
      </w:r>
      <w:r>
        <w:rPr>
          <w:rFonts w:ascii="Times New Roman" w:hAnsi="Times New Roman" w:cs="Times New Roman"/>
          <w:sz w:val="24"/>
          <w:szCs w:val="24"/>
        </w:rPr>
        <w:tab/>
      </w:r>
      <w:r>
        <w:rPr>
          <w:rFonts w:ascii="Times New Roman" w:hAnsi="Times New Roman" w:cs="Times New Roman"/>
          <w:sz w:val="24"/>
          <w:szCs w:val="24"/>
        </w:rPr>
        <w:tab/>
        <w:t>8</w:t>
      </w:r>
      <w:r>
        <w:rPr>
          <w:rFonts w:ascii="Times New Roman" w:hAnsi="Times New Roman" w:cs="Times New Roman"/>
          <w:sz w:val="24"/>
          <w:szCs w:val="24"/>
        </w:rPr>
        <w:tab/>
      </w:r>
    </w:p>
    <w:p w:rsidR="00330A48" w:rsidRPr="00F46BBD" w:rsidRDefault="00330A48" w:rsidP="006671DA">
      <w:pPr>
        <w:tabs>
          <w:tab w:val="center" w:leader="dot" w:pos="7200"/>
          <w:tab w:val="center" w:pos="7560"/>
        </w:tabs>
        <w:spacing w:line="240" w:lineRule="auto"/>
        <w:rPr>
          <w:rFonts w:ascii="Times New Roman" w:hAnsi="Times New Roman" w:cs="Times New Roman"/>
          <w:sz w:val="24"/>
          <w:szCs w:val="24"/>
        </w:rPr>
      </w:pPr>
      <w:r>
        <w:rPr>
          <w:rFonts w:ascii="Times New Roman" w:hAnsi="Times New Roman" w:cs="Times New Roman"/>
          <w:sz w:val="24"/>
          <w:szCs w:val="24"/>
        </w:rPr>
        <w:t xml:space="preserve">   1.4.1 Manfaat Akademis</w:t>
      </w:r>
      <w:r>
        <w:rPr>
          <w:rFonts w:ascii="Times New Roman" w:hAnsi="Times New Roman" w:cs="Times New Roman"/>
          <w:sz w:val="24"/>
          <w:szCs w:val="24"/>
        </w:rPr>
        <w:tab/>
      </w:r>
      <w:r>
        <w:rPr>
          <w:rFonts w:ascii="Times New Roman" w:hAnsi="Times New Roman" w:cs="Times New Roman"/>
          <w:sz w:val="24"/>
          <w:szCs w:val="24"/>
        </w:rPr>
        <w:tab/>
        <w:t>8</w:t>
      </w:r>
    </w:p>
    <w:p w:rsidR="00330A48" w:rsidRPr="00F46BBD" w:rsidRDefault="00330A48" w:rsidP="006671DA">
      <w:pPr>
        <w:tabs>
          <w:tab w:val="center" w:leader="dot" w:pos="7200"/>
          <w:tab w:val="center" w:pos="7560"/>
        </w:tabs>
        <w:spacing w:line="240" w:lineRule="auto"/>
        <w:rPr>
          <w:rFonts w:ascii="Times New Roman" w:hAnsi="Times New Roman" w:cs="Times New Roman"/>
          <w:sz w:val="24"/>
          <w:szCs w:val="24"/>
        </w:rPr>
      </w:pPr>
      <w:r>
        <w:rPr>
          <w:rFonts w:ascii="Times New Roman" w:hAnsi="Times New Roman" w:cs="Times New Roman"/>
          <w:sz w:val="24"/>
          <w:szCs w:val="24"/>
        </w:rPr>
        <w:t xml:space="preserve">   1.4.2 Manfaat Praktisi</w:t>
      </w:r>
      <w:r>
        <w:rPr>
          <w:rFonts w:ascii="Times New Roman" w:hAnsi="Times New Roman" w:cs="Times New Roman"/>
          <w:sz w:val="24"/>
          <w:szCs w:val="24"/>
        </w:rPr>
        <w:tab/>
      </w:r>
      <w:r>
        <w:rPr>
          <w:rFonts w:ascii="Times New Roman" w:hAnsi="Times New Roman" w:cs="Times New Roman"/>
          <w:sz w:val="24"/>
          <w:szCs w:val="24"/>
        </w:rPr>
        <w:tab/>
        <w:t>8</w:t>
      </w:r>
    </w:p>
    <w:p w:rsidR="00330A48" w:rsidRPr="00DB1421" w:rsidRDefault="00330A48" w:rsidP="00C61D0D">
      <w:pPr>
        <w:tabs>
          <w:tab w:val="center" w:leader="dot" w:pos="7200"/>
          <w:tab w:val="center" w:pos="7560"/>
        </w:tabs>
        <w:spacing w:line="240" w:lineRule="auto"/>
        <w:rPr>
          <w:rFonts w:ascii="Times New Roman" w:hAnsi="Times New Roman" w:cs="Times New Roman"/>
          <w:b/>
          <w:sz w:val="24"/>
          <w:szCs w:val="24"/>
        </w:rPr>
      </w:pPr>
      <w:r w:rsidRPr="00DB1421">
        <w:rPr>
          <w:rFonts w:ascii="Times New Roman" w:hAnsi="Times New Roman" w:cs="Times New Roman"/>
          <w:b/>
          <w:sz w:val="24"/>
          <w:szCs w:val="24"/>
        </w:rPr>
        <w:t xml:space="preserve">BAB II </w:t>
      </w:r>
    </w:p>
    <w:p w:rsidR="00330A48" w:rsidRPr="00F46BBD" w:rsidRDefault="00330A48" w:rsidP="00C61D0D">
      <w:pPr>
        <w:tabs>
          <w:tab w:val="center" w:leader="dot" w:pos="7200"/>
          <w:tab w:val="center" w:pos="7560"/>
        </w:tabs>
        <w:spacing w:line="240" w:lineRule="auto"/>
        <w:rPr>
          <w:rFonts w:ascii="Times New Roman" w:hAnsi="Times New Roman" w:cs="Times New Roman"/>
          <w:b/>
          <w:sz w:val="24"/>
          <w:szCs w:val="24"/>
        </w:rPr>
      </w:pPr>
      <w:r w:rsidRPr="00DB1421">
        <w:rPr>
          <w:rFonts w:ascii="Times New Roman" w:hAnsi="Times New Roman" w:cs="Times New Roman"/>
          <w:b/>
          <w:sz w:val="24"/>
          <w:szCs w:val="24"/>
        </w:rPr>
        <w:t>TINJAUAN PUSTAKA</w:t>
      </w:r>
      <w:r>
        <w:rPr>
          <w:rFonts w:ascii="Times New Roman" w:hAnsi="Times New Roman" w:cs="Times New Roman"/>
          <w:b/>
          <w:sz w:val="24"/>
          <w:szCs w:val="24"/>
        </w:rPr>
        <w:tab/>
      </w:r>
      <w:r>
        <w:rPr>
          <w:rFonts w:ascii="Times New Roman" w:hAnsi="Times New Roman" w:cs="Times New Roman"/>
          <w:b/>
          <w:sz w:val="24"/>
          <w:szCs w:val="24"/>
        </w:rPr>
        <w:tab/>
        <w:t>9</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2.1 Konsep Peran</w:t>
      </w:r>
      <w:r>
        <w:rPr>
          <w:rFonts w:ascii="Times New Roman" w:hAnsi="Times New Roman" w:cs="Times New Roman"/>
          <w:sz w:val="24"/>
          <w:szCs w:val="24"/>
        </w:rPr>
        <w:tab/>
      </w:r>
      <w:r>
        <w:rPr>
          <w:rFonts w:ascii="Times New Roman" w:hAnsi="Times New Roman" w:cs="Times New Roman"/>
          <w:sz w:val="24"/>
          <w:szCs w:val="24"/>
        </w:rPr>
        <w:tab/>
        <w:t>9</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2.1.1 Pengertian Peran</w:t>
      </w:r>
      <w:r>
        <w:rPr>
          <w:rFonts w:ascii="Times New Roman" w:hAnsi="Times New Roman" w:cs="Times New Roman"/>
          <w:sz w:val="24"/>
          <w:szCs w:val="24"/>
        </w:rPr>
        <w:tab/>
      </w:r>
      <w:r>
        <w:rPr>
          <w:rFonts w:ascii="Times New Roman" w:hAnsi="Times New Roman" w:cs="Times New Roman"/>
          <w:sz w:val="24"/>
          <w:szCs w:val="24"/>
        </w:rPr>
        <w:tab/>
        <w:t>9</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2.1.2 Aspek-Aspek Peran</w:t>
      </w:r>
      <w:r>
        <w:rPr>
          <w:rFonts w:ascii="Times New Roman" w:hAnsi="Times New Roman" w:cs="Times New Roman"/>
          <w:sz w:val="24"/>
          <w:szCs w:val="24"/>
        </w:rPr>
        <w:tab/>
      </w:r>
      <w:r>
        <w:rPr>
          <w:rFonts w:ascii="Times New Roman" w:hAnsi="Times New Roman" w:cs="Times New Roman"/>
          <w:sz w:val="24"/>
          <w:szCs w:val="24"/>
        </w:rPr>
        <w:tab/>
        <w:t>10</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2.1.3 Tujuan Peran</w:t>
      </w:r>
      <w:r>
        <w:rPr>
          <w:rFonts w:ascii="Times New Roman" w:hAnsi="Times New Roman" w:cs="Times New Roman"/>
          <w:sz w:val="24"/>
          <w:szCs w:val="24"/>
        </w:rPr>
        <w:tab/>
      </w:r>
      <w:r>
        <w:rPr>
          <w:rFonts w:ascii="Times New Roman" w:hAnsi="Times New Roman" w:cs="Times New Roman"/>
          <w:sz w:val="24"/>
          <w:szCs w:val="24"/>
        </w:rPr>
        <w:tab/>
        <w:t>11</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2.2 Konsep Pemerintahan</w:t>
      </w:r>
      <w:r>
        <w:rPr>
          <w:rFonts w:ascii="Times New Roman" w:hAnsi="Times New Roman" w:cs="Times New Roman"/>
          <w:sz w:val="24"/>
          <w:szCs w:val="24"/>
        </w:rPr>
        <w:tab/>
      </w:r>
      <w:r>
        <w:rPr>
          <w:rFonts w:ascii="Times New Roman" w:hAnsi="Times New Roman" w:cs="Times New Roman"/>
          <w:sz w:val="24"/>
          <w:szCs w:val="24"/>
        </w:rPr>
        <w:tab/>
        <w:t>12</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2.2.1 Pengertian Pemerintahan</w:t>
      </w:r>
      <w:r>
        <w:rPr>
          <w:rFonts w:ascii="Times New Roman" w:hAnsi="Times New Roman" w:cs="Times New Roman"/>
          <w:sz w:val="24"/>
          <w:szCs w:val="24"/>
        </w:rPr>
        <w:tab/>
      </w:r>
      <w:r>
        <w:rPr>
          <w:rFonts w:ascii="Times New Roman" w:hAnsi="Times New Roman" w:cs="Times New Roman"/>
          <w:sz w:val="24"/>
          <w:szCs w:val="24"/>
        </w:rPr>
        <w:tab/>
        <w:t>12</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2.2.2 Fungsi Pemerintahan</w:t>
      </w:r>
      <w:r>
        <w:rPr>
          <w:rFonts w:ascii="Times New Roman" w:hAnsi="Times New Roman" w:cs="Times New Roman"/>
          <w:sz w:val="24"/>
          <w:szCs w:val="24"/>
        </w:rPr>
        <w:tab/>
      </w:r>
      <w:r>
        <w:rPr>
          <w:rFonts w:ascii="Times New Roman" w:hAnsi="Times New Roman" w:cs="Times New Roman"/>
          <w:sz w:val="24"/>
          <w:szCs w:val="24"/>
        </w:rPr>
        <w:tab/>
        <w:t>13</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lastRenderedPageBreak/>
        <w:t>2.3 Konsep Desa</w:t>
      </w:r>
      <w:r>
        <w:rPr>
          <w:rFonts w:ascii="Times New Roman" w:hAnsi="Times New Roman" w:cs="Times New Roman"/>
          <w:sz w:val="24"/>
          <w:szCs w:val="24"/>
        </w:rPr>
        <w:tab/>
      </w:r>
      <w:r>
        <w:rPr>
          <w:rFonts w:ascii="Times New Roman" w:hAnsi="Times New Roman" w:cs="Times New Roman"/>
          <w:sz w:val="24"/>
          <w:szCs w:val="24"/>
        </w:rPr>
        <w:tab/>
        <w:t>14</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2.3.1 Pengertian Desa</w:t>
      </w:r>
      <w:r>
        <w:rPr>
          <w:rFonts w:ascii="Times New Roman" w:hAnsi="Times New Roman" w:cs="Times New Roman"/>
          <w:sz w:val="24"/>
          <w:szCs w:val="24"/>
        </w:rPr>
        <w:tab/>
      </w:r>
      <w:r>
        <w:rPr>
          <w:rFonts w:ascii="Times New Roman" w:hAnsi="Times New Roman" w:cs="Times New Roman"/>
          <w:sz w:val="24"/>
          <w:szCs w:val="24"/>
        </w:rPr>
        <w:tab/>
        <w:t>14</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2.3.2 Jenis Desa</w:t>
      </w:r>
      <w:r>
        <w:rPr>
          <w:rFonts w:ascii="Times New Roman" w:hAnsi="Times New Roman" w:cs="Times New Roman"/>
          <w:sz w:val="24"/>
          <w:szCs w:val="24"/>
        </w:rPr>
        <w:tab/>
      </w:r>
      <w:r>
        <w:rPr>
          <w:rFonts w:ascii="Times New Roman" w:hAnsi="Times New Roman" w:cs="Times New Roman"/>
          <w:sz w:val="24"/>
          <w:szCs w:val="24"/>
        </w:rPr>
        <w:tab/>
        <w:t>16</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2.3.3 Asas Pengaturan Desa</w:t>
      </w:r>
      <w:r>
        <w:rPr>
          <w:rFonts w:ascii="Times New Roman" w:hAnsi="Times New Roman" w:cs="Times New Roman"/>
          <w:sz w:val="24"/>
          <w:szCs w:val="24"/>
        </w:rPr>
        <w:tab/>
      </w:r>
      <w:r>
        <w:rPr>
          <w:rFonts w:ascii="Times New Roman" w:hAnsi="Times New Roman" w:cs="Times New Roman"/>
          <w:sz w:val="24"/>
          <w:szCs w:val="24"/>
        </w:rPr>
        <w:tab/>
        <w:t>17</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2.4 Konsep Kemiskinan</w:t>
      </w:r>
      <w:r>
        <w:rPr>
          <w:rFonts w:ascii="Times New Roman" w:hAnsi="Times New Roman" w:cs="Times New Roman"/>
          <w:sz w:val="24"/>
          <w:szCs w:val="24"/>
        </w:rPr>
        <w:tab/>
      </w:r>
      <w:r>
        <w:rPr>
          <w:rFonts w:ascii="Times New Roman" w:hAnsi="Times New Roman" w:cs="Times New Roman"/>
          <w:sz w:val="24"/>
          <w:szCs w:val="24"/>
        </w:rPr>
        <w:tab/>
        <w:t>18</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2.4.1 Pengertian Kemiskinan</w:t>
      </w:r>
      <w:r>
        <w:rPr>
          <w:rFonts w:ascii="Times New Roman" w:hAnsi="Times New Roman" w:cs="Times New Roman"/>
          <w:sz w:val="24"/>
          <w:szCs w:val="24"/>
        </w:rPr>
        <w:tab/>
      </w:r>
      <w:r>
        <w:rPr>
          <w:rFonts w:ascii="Times New Roman" w:hAnsi="Times New Roman" w:cs="Times New Roman"/>
          <w:sz w:val="24"/>
          <w:szCs w:val="24"/>
        </w:rPr>
        <w:tab/>
        <w:t>18</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2..4.2 Ciri-Ciri Kemiskinan</w:t>
      </w:r>
      <w:r>
        <w:rPr>
          <w:rFonts w:ascii="Times New Roman" w:hAnsi="Times New Roman" w:cs="Times New Roman"/>
          <w:sz w:val="24"/>
          <w:szCs w:val="24"/>
        </w:rPr>
        <w:tab/>
      </w:r>
      <w:r>
        <w:rPr>
          <w:rFonts w:ascii="Times New Roman" w:hAnsi="Times New Roman" w:cs="Times New Roman"/>
          <w:sz w:val="24"/>
          <w:szCs w:val="24"/>
        </w:rPr>
        <w:tab/>
        <w:t>19</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2.4.3 Faktor Penyebab Kemiskinan</w:t>
      </w:r>
      <w:r>
        <w:rPr>
          <w:rFonts w:ascii="Times New Roman" w:hAnsi="Times New Roman" w:cs="Times New Roman"/>
          <w:sz w:val="24"/>
          <w:szCs w:val="24"/>
        </w:rPr>
        <w:tab/>
      </w:r>
      <w:r>
        <w:rPr>
          <w:rFonts w:ascii="Times New Roman" w:hAnsi="Times New Roman" w:cs="Times New Roman"/>
          <w:sz w:val="24"/>
          <w:szCs w:val="24"/>
        </w:rPr>
        <w:tab/>
        <w:t>20</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2.4.4 Bentuk-Bentuk Kemiskinan</w:t>
      </w:r>
      <w:r>
        <w:rPr>
          <w:rFonts w:ascii="Times New Roman" w:hAnsi="Times New Roman" w:cs="Times New Roman"/>
          <w:sz w:val="24"/>
          <w:szCs w:val="24"/>
        </w:rPr>
        <w:tab/>
      </w:r>
      <w:r>
        <w:rPr>
          <w:rFonts w:ascii="Times New Roman" w:hAnsi="Times New Roman" w:cs="Times New Roman"/>
          <w:sz w:val="24"/>
          <w:szCs w:val="24"/>
        </w:rPr>
        <w:tab/>
        <w:t>21</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2.4.5 Indikator Kemiskinan</w:t>
      </w:r>
      <w:r>
        <w:rPr>
          <w:rFonts w:ascii="Times New Roman" w:hAnsi="Times New Roman" w:cs="Times New Roman"/>
          <w:sz w:val="24"/>
          <w:szCs w:val="24"/>
        </w:rPr>
        <w:tab/>
      </w:r>
      <w:r>
        <w:rPr>
          <w:rFonts w:ascii="Times New Roman" w:hAnsi="Times New Roman" w:cs="Times New Roman"/>
          <w:sz w:val="24"/>
          <w:szCs w:val="24"/>
        </w:rPr>
        <w:tab/>
        <w:t>21</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2.5 Konsep Pengangguran</w:t>
      </w:r>
      <w:r>
        <w:rPr>
          <w:rFonts w:ascii="Times New Roman" w:hAnsi="Times New Roman" w:cs="Times New Roman"/>
          <w:sz w:val="24"/>
          <w:szCs w:val="24"/>
        </w:rPr>
        <w:tab/>
      </w:r>
      <w:r>
        <w:rPr>
          <w:rFonts w:ascii="Times New Roman" w:hAnsi="Times New Roman" w:cs="Times New Roman"/>
          <w:sz w:val="24"/>
          <w:szCs w:val="24"/>
        </w:rPr>
        <w:tab/>
        <w:t>23</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2.5.1 Pengertian Pengangguran</w:t>
      </w:r>
      <w:r>
        <w:rPr>
          <w:rFonts w:ascii="Times New Roman" w:hAnsi="Times New Roman" w:cs="Times New Roman"/>
          <w:sz w:val="24"/>
          <w:szCs w:val="24"/>
        </w:rPr>
        <w:tab/>
      </w:r>
      <w:r>
        <w:rPr>
          <w:rFonts w:ascii="Times New Roman" w:hAnsi="Times New Roman" w:cs="Times New Roman"/>
          <w:sz w:val="24"/>
          <w:szCs w:val="24"/>
        </w:rPr>
        <w:tab/>
        <w:t>23</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2.5.2 Faktor-Faktor Penyebab Pengangguran</w:t>
      </w:r>
      <w:r>
        <w:rPr>
          <w:rFonts w:ascii="Times New Roman" w:hAnsi="Times New Roman" w:cs="Times New Roman"/>
          <w:sz w:val="24"/>
          <w:szCs w:val="24"/>
        </w:rPr>
        <w:tab/>
      </w:r>
      <w:r>
        <w:rPr>
          <w:rFonts w:ascii="Times New Roman" w:hAnsi="Times New Roman" w:cs="Times New Roman"/>
          <w:sz w:val="24"/>
          <w:szCs w:val="24"/>
        </w:rPr>
        <w:tab/>
        <w:t>24</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2.5.3 Dampak Pengangguran</w:t>
      </w:r>
      <w:r>
        <w:rPr>
          <w:rFonts w:ascii="Times New Roman" w:hAnsi="Times New Roman" w:cs="Times New Roman"/>
          <w:sz w:val="24"/>
          <w:szCs w:val="24"/>
        </w:rPr>
        <w:tab/>
      </w:r>
      <w:r>
        <w:rPr>
          <w:rFonts w:ascii="Times New Roman" w:hAnsi="Times New Roman" w:cs="Times New Roman"/>
          <w:sz w:val="24"/>
          <w:szCs w:val="24"/>
        </w:rPr>
        <w:tab/>
        <w:t>25</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2.6 Konsep Masyarakat</w:t>
      </w:r>
      <w:r>
        <w:rPr>
          <w:rFonts w:ascii="Times New Roman" w:hAnsi="Times New Roman" w:cs="Times New Roman"/>
          <w:sz w:val="24"/>
          <w:szCs w:val="24"/>
        </w:rPr>
        <w:tab/>
      </w:r>
      <w:r>
        <w:rPr>
          <w:rFonts w:ascii="Times New Roman" w:hAnsi="Times New Roman" w:cs="Times New Roman"/>
          <w:sz w:val="24"/>
          <w:szCs w:val="24"/>
        </w:rPr>
        <w:tab/>
        <w:t>26</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2.6.1 Pengertian Masyarakat</w:t>
      </w:r>
      <w:r>
        <w:rPr>
          <w:rFonts w:ascii="Times New Roman" w:hAnsi="Times New Roman" w:cs="Times New Roman"/>
          <w:sz w:val="24"/>
          <w:szCs w:val="24"/>
        </w:rPr>
        <w:tab/>
      </w:r>
      <w:r>
        <w:rPr>
          <w:rFonts w:ascii="Times New Roman" w:hAnsi="Times New Roman" w:cs="Times New Roman"/>
          <w:sz w:val="24"/>
          <w:szCs w:val="24"/>
        </w:rPr>
        <w:tab/>
        <w:t>26</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2.6.2 Masyarakat Pedesaan dan Masyarakat Perkotaan</w:t>
      </w:r>
      <w:r>
        <w:rPr>
          <w:rFonts w:ascii="Times New Roman" w:hAnsi="Times New Roman" w:cs="Times New Roman"/>
          <w:sz w:val="24"/>
          <w:szCs w:val="24"/>
        </w:rPr>
        <w:tab/>
      </w:r>
      <w:r>
        <w:rPr>
          <w:rFonts w:ascii="Times New Roman" w:hAnsi="Times New Roman" w:cs="Times New Roman"/>
          <w:sz w:val="24"/>
          <w:szCs w:val="24"/>
        </w:rPr>
        <w:tab/>
        <w:t>28</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 2.7 Kerangka Pikir</w:t>
      </w:r>
      <w:r>
        <w:rPr>
          <w:rFonts w:ascii="Times New Roman" w:hAnsi="Times New Roman" w:cs="Times New Roman"/>
          <w:sz w:val="24"/>
          <w:szCs w:val="24"/>
        </w:rPr>
        <w:tab/>
      </w:r>
      <w:r>
        <w:rPr>
          <w:rFonts w:ascii="Times New Roman" w:hAnsi="Times New Roman" w:cs="Times New Roman"/>
          <w:sz w:val="24"/>
          <w:szCs w:val="24"/>
        </w:rPr>
        <w:tab/>
        <w:t>34</w:t>
      </w:r>
    </w:p>
    <w:p w:rsidR="00330A48" w:rsidRPr="00DB1421" w:rsidRDefault="00330A48" w:rsidP="00C61D0D">
      <w:pPr>
        <w:tabs>
          <w:tab w:val="center" w:leader="dot" w:pos="7200"/>
          <w:tab w:val="center" w:pos="7560"/>
        </w:tabs>
        <w:spacing w:line="240" w:lineRule="auto"/>
        <w:rPr>
          <w:rFonts w:ascii="Times New Roman" w:hAnsi="Times New Roman" w:cs="Times New Roman"/>
          <w:b/>
          <w:sz w:val="24"/>
          <w:szCs w:val="24"/>
        </w:rPr>
      </w:pPr>
      <w:r w:rsidRPr="00DB1421">
        <w:rPr>
          <w:rFonts w:ascii="Times New Roman" w:hAnsi="Times New Roman" w:cs="Times New Roman"/>
          <w:b/>
          <w:sz w:val="24"/>
          <w:szCs w:val="24"/>
        </w:rPr>
        <w:t xml:space="preserve">BAB III </w:t>
      </w:r>
    </w:p>
    <w:p w:rsidR="00330A48" w:rsidRPr="00F46BBD" w:rsidRDefault="00330A48" w:rsidP="00C61D0D">
      <w:pPr>
        <w:tabs>
          <w:tab w:val="center" w:leader="dot" w:pos="7200"/>
          <w:tab w:val="center" w:pos="7560"/>
        </w:tabs>
        <w:spacing w:line="240" w:lineRule="auto"/>
        <w:rPr>
          <w:rFonts w:ascii="Times New Roman" w:hAnsi="Times New Roman" w:cs="Times New Roman"/>
          <w:b/>
          <w:sz w:val="24"/>
          <w:szCs w:val="24"/>
        </w:rPr>
      </w:pPr>
      <w:r w:rsidRPr="00DB1421">
        <w:rPr>
          <w:rFonts w:ascii="Times New Roman" w:hAnsi="Times New Roman" w:cs="Times New Roman"/>
          <w:b/>
          <w:sz w:val="24"/>
          <w:szCs w:val="24"/>
        </w:rPr>
        <w:t>METODE PENELITIAN</w:t>
      </w:r>
      <w:r>
        <w:rPr>
          <w:rFonts w:ascii="Times New Roman" w:hAnsi="Times New Roman" w:cs="Times New Roman"/>
          <w:b/>
          <w:sz w:val="24"/>
          <w:szCs w:val="24"/>
        </w:rPr>
        <w:tab/>
      </w:r>
      <w:r>
        <w:rPr>
          <w:rFonts w:ascii="Times New Roman" w:hAnsi="Times New Roman" w:cs="Times New Roman"/>
          <w:b/>
          <w:sz w:val="24"/>
          <w:szCs w:val="24"/>
        </w:rPr>
        <w:tab/>
        <w:t>35</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3.1 Objek Penelitian</w:t>
      </w:r>
      <w:r>
        <w:rPr>
          <w:rFonts w:ascii="Times New Roman" w:hAnsi="Times New Roman" w:cs="Times New Roman"/>
          <w:sz w:val="24"/>
          <w:szCs w:val="24"/>
        </w:rPr>
        <w:tab/>
      </w:r>
      <w:r>
        <w:rPr>
          <w:rFonts w:ascii="Times New Roman" w:hAnsi="Times New Roman" w:cs="Times New Roman"/>
          <w:sz w:val="24"/>
          <w:szCs w:val="24"/>
        </w:rPr>
        <w:tab/>
        <w:t>35</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3.2 Metode Penelitian</w:t>
      </w:r>
      <w:r>
        <w:rPr>
          <w:rFonts w:ascii="Times New Roman" w:hAnsi="Times New Roman" w:cs="Times New Roman"/>
          <w:sz w:val="24"/>
          <w:szCs w:val="24"/>
        </w:rPr>
        <w:tab/>
      </w:r>
      <w:r>
        <w:rPr>
          <w:rFonts w:ascii="Times New Roman" w:hAnsi="Times New Roman" w:cs="Times New Roman"/>
          <w:sz w:val="24"/>
          <w:szCs w:val="24"/>
        </w:rPr>
        <w:tab/>
        <w:t>35</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3.3 Jenis Penelitian</w:t>
      </w:r>
      <w:r>
        <w:rPr>
          <w:rFonts w:ascii="Times New Roman" w:hAnsi="Times New Roman" w:cs="Times New Roman"/>
          <w:sz w:val="24"/>
          <w:szCs w:val="24"/>
        </w:rPr>
        <w:tab/>
      </w:r>
      <w:r>
        <w:rPr>
          <w:rFonts w:ascii="Times New Roman" w:hAnsi="Times New Roman" w:cs="Times New Roman"/>
          <w:sz w:val="24"/>
          <w:szCs w:val="24"/>
        </w:rPr>
        <w:tab/>
        <w:t>35</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3.4 Lokasi Penelitian</w:t>
      </w:r>
      <w:r>
        <w:rPr>
          <w:rFonts w:ascii="Times New Roman" w:hAnsi="Times New Roman" w:cs="Times New Roman"/>
          <w:sz w:val="24"/>
          <w:szCs w:val="24"/>
        </w:rPr>
        <w:tab/>
      </w:r>
      <w:r>
        <w:rPr>
          <w:rFonts w:ascii="Times New Roman" w:hAnsi="Times New Roman" w:cs="Times New Roman"/>
          <w:sz w:val="24"/>
          <w:szCs w:val="24"/>
        </w:rPr>
        <w:tab/>
        <w:t>36</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3.5 Fokus Penelitian</w:t>
      </w:r>
      <w:r>
        <w:rPr>
          <w:rFonts w:ascii="Times New Roman" w:hAnsi="Times New Roman" w:cs="Times New Roman"/>
          <w:sz w:val="24"/>
          <w:szCs w:val="24"/>
        </w:rPr>
        <w:tab/>
      </w:r>
      <w:r>
        <w:rPr>
          <w:rFonts w:ascii="Times New Roman" w:hAnsi="Times New Roman" w:cs="Times New Roman"/>
          <w:sz w:val="24"/>
          <w:szCs w:val="24"/>
        </w:rPr>
        <w:tab/>
        <w:t>36</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3.6 Sumber Data</w:t>
      </w:r>
      <w:r>
        <w:rPr>
          <w:rFonts w:ascii="Times New Roman" w:hAnsi="Times New Roman" w:cs="Times New Roman"/>
          <w:sz w:val="24"/>
          <w:szCs w:val="24"/>
        </w:rPr>
        <w:tab/>
      </w:r>
      <w:r>
        <w:rPr>
          <w:rFonts w:ascii="Times New Roman" w:hAnsi="Times New Roman" w:cs="Times New Roman"/>
          <w:sz w:val="24"/>
          <w:szCs w:val="24"/>
        </w:rPr>
        <w:tab/>
        <w:t>36</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3.7 Informan</w:t>
      </w:r>
      <w:r>
        <w:rPr>
          <w:rFonts w:ascii="Times New Roman" w:hAnsi="Times New Roman" w:cs="Times New Roman"/>
          <w:sz w:val="24"/>
          <w:szCs w:val="24"/>
        </w:rPr>
        <w:tab/>
      </w:r>
      <w:r>
        <w:rPr>
          <w:rFonts w:ascii="Times New Roman" w:hAnsi="Times New Roman" w:cs="Times New Roman"/>
          <w:sz w:val="24"/>
          <w:szCs w:val="24"/>
        </w:rPr>
        <w:tab/>
        <w:t>37</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lastRenderedPageBreak/>
        <w:t>3.8 Teknik Pengumpulan data</w:t>
      </w:r>
      <w:r>
        <w:rPr>
          <w:rFonts w:ascii="Times New Roman" w:hAnsi="Times New Roman" w:cs="Times New Roman"/>
          <w:sz w:val="24"/>
          <w:szCs w:val="24"/>
        </w:rPr>
        <w:tab/>
      </w:r>
      <w:r>
        <w:rPr>
          <w:rFonts w:ascii="Times New Roman" w:hAnsi="Times New Roman" w:cs="Times New Roman"/>
          <w:sz w:val="24"/>
          <w:szCs w:val="24"/>
        </w:rPr>
        <w:tab/>
        <w:t>37</w:t>
      </w:r>
    </w:p>
    <w:p w:rsidR="00330A48" w:rsidRPr="00F46BBD" w:rsidRDefault="00330A48" w:rsidP="00C61D0D">
      <w:pPr>
        <w:tabs>
          <w:tab w:val="center" w:leader="dot" w:pos="7200"/>
          <w:tab w:val="center" w:pos="7560"/>
        </w:tabs>
        <w:spacing w:line="240" w:lineRule="auto"/>
        <w:rPr>
          <w:rFonts w:ascii="Times New Roman" w:hAnsi="Times New Roman" w:cs="Times New Roman"/>
          <w:sz w:val="24"/>
          <w:szCs w:val="24"/>
        </w:rPr>
      </w:pPr>
      <w:r w:rsidRPr="00C90BD8">
        <w:rPr>
          <w:rFonts w:ascii="Times New Roman" w:hAnsi="Times New Roman" w:cs="Times New Roman"/>
          <w:sz w:val="24"/>
          <w:szCs w:val="24"/>
        </w:rPr>
        <w:t xml:space="preserve">3.9 Teknik Analisis Data </w:t>
      </w:r>
      <w:r>
        <w:rPr>
          <w:rFonts w:ascii="Times New Roman" w:hAnsi="Times New Roman" w:cs="Times New Roman"/>
          <w:sz w:val="24"/>
          <w:szCs w:val="24"/>
        </w:rPr>
        <w:tab/>
      </w:r>
      <w:r>
        <w:rPr>
          <w:rFonts w:ascii="Times New Roman" w:hAnsi="Times New Roman" w:cs="Times New Roman"/>
          <w:sz w:val="24"/>
          <w:szCs w:val="24"/>
        </w:rPr>
        <w:tab/>
        <w:t>37</w:t>
      </w:r>
    </w:p>
    <w:p w:rsidR="00330A48" w:rsidRDefault="00330A48" w:rsidP="006671DA">
      <w:pPr>
        <w:tabs>
          <w:tab w:val="left" w:leader="dot" w:pos="7201"/>
          <w:tab w:val="left" w:pos="7558"/>
        </w:tabs>
        <w:rPr>
          <w:rFonts w:ascii="Times New Roman" w:hAnsi="Times New Roman" w:cs="Times New Roman"/>
          <w:b/>
          <w:sz w:val="24"/>
          <w:szCs w:val="24"/>
        </w:rPr>
      </w:pPr>
      <w:r>
        <w:rPr>
          <w:rFonts w:ascii="Times New Roman" w:hAnsi="Times New Roman" w:cs="Times New Roman"/>
          <w:b/>
          <w:sz w:val="24"/>
          <w:szCs w:val="24"/>
        </w:rPr>
        <w:t xml:space="preserve">BAB IV </w:t>
      </w:r>
    </w:p>
    <w:p w:rsidR="00330A48" w:rsidRPr="006671DA" w:rsidRDefault="00330A48" w:rsidP="006671DA">
      <w:pPr>
        <w:tabs>
          <w:tab w:val="left" w:leader="dot" w:pos="7201"/>
          <w:tab w:val="left" w:pos="7558"/>
        </w:tabs>
        <w:rPr>
          <w:rFonts w:ascii="Times New Roman" w:hAnsi="Times New Roman" w:cs="Times New Roman"/>
          <w:b/>
          <w:sz w:val="24"/>
          <w:szCs w:val="24"/>
        </w:rPr>
      </w:pPr>
      <w:r>
        <w:rPr>
          <w:rFonts w:ascii="Times New Roman" w:hAnsi="Times New Roman" w:cs="Times New Roman"/>
          <w:b/>
          <w:sz w:val="24"/>
          <w:szCs w:val="24"/>
        </w:rPr>
        <w:t>Hasil dan Pembahasan Penelitian</w:t>
      </w:r>
      <w:r>
        <w:rPr>
          <w:rFonts w:ascii="Times New Roman" w:hAnsi="Times New Roman" w:cs="Times New Roman"/>
          <w:b/>
          <w:sz w:val="24"/>
          <w:szCs w:val="24"/>
        </w:rPr>
        <w:tab/>
      </w:r>
      <w:r>
        <w:rPr>
          <w:rFonts w:ascii="Times New Roman" w:hAnsi="Times New Roman" w:cs="Times New Roman"/>
          <w:b/>
          <w:sz w:val="24"/>
          <w:szCs w:val="24"/>
        </w:rPr>
        <w:tab/>
        <w:t>38</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t>4.1 Gambaran Umum</w:t>
      </w:r>
      <w:r>
        <w:rPr>
          <w:rFonts w:ascii="Times New Roman" w:hAnsi="Times New Roman" w:cs="Times New Roman"/>
          <w:sz w:val="24"/>
          <w:szCs w:val="24"/>
        </w:rPr>
        <w:tab/>
      </w:r>
      <w:r>
        <w:rPr>
          <w:rFonts w:ascii="Times New Roman" w:hAnsi="Times New Roman" w:cs="Times New Roman"/>
          <w:sz w:val="24"/>
          <w:szCs w:val="24"/>
        </w:rPr>
        <w:tab/>
        <w:t>38</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4.1.1 Sejarah Desa Biniha</w:t>
      </w:r>
      <w:r>
        <w:rPr>
          <w:rFonts w:ascii="Times New Roman" w:hAnsi="Times New Roman" w:cs="Times New Roman"/>
          <w:sz w:val="24"/>
          <w:szCs w:val="24"/>
        </w:rPr>
        <w:tab/>
      </w:r>
      <w:r>
        <w:rPr>
          <w:rFonts w:ascii="Times New Roman" w:hAnsi="Times New Roman" w:cs="Times New Roman"/>
          <w:sz w:val="24"/>
          <w:szCs w:val="24"/>
        </w:rPr>
        <w:tab/>
        <w:t>38</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t xml:space="preserve">4.2 Kondisi Umum </w:t>
      </w:r>
      <w:r>
        <w:rPr>
          <w:rFonts w:ascii="Times New Roman" w:hAnsi="Times New Roman" w:cs="Times New Roman"/>
          <w:sz w:val="24"/>
          <w:szCs w:val="24"/>
        </w:rPr>
        <w:tab/>
      </w:r>
      <w:r>
        <w:rPr>
          <w:rFonts w:ascii="Times New Roman" w:hAnsi="Times New Roman" w:cs="Times New Roman"/>
          <w:sz w:val="24"/>
          <w:szCs w:val="24"/>
        </w:rPr>
        <w:tab/>
        <w:t>39</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4.2.1 Kondisi Demografi</w:t>
      </w:r>
      <w:r>
        <w:rPr>
          <w:rFonts w:ascii="Times New Roman" w:hAnsi="Times New Roman" w:cs="Times New Roman"/>
          <w:sz w:val="24"/>
          <w:szCs w:val="24"/>
        </w:rPr>
        <w:tab/>
      </w:r>
      <w:r>
        <w:rPr>
          <w:rFonts w:ascii="Times New Roman" w:hAnsi="Times New Roman" w:cs="Times New Roman"/>
          <w:sz w:val="24"/>
          <w:szCs w:val="24"/>
        </w:rPr>
        <w:tab/>
        <w:t>39</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4.2.2 Kependudukan</w:t>
      </w:r>
      <w:r>
        <w:rPr>
          <w:rFonts w:ascii="Times New Roman" w:hAnsi="Times New Roman" w:cs="Times New Roman"/>
          <w:sz w:val="24"/>
          <w:szCs w:val="24"/>
        </w:rPr>
        <w:tab/>
      </w:r>
      <w:r>
        <w:rPr>
          <w:rFonts w:ascii="Times New Roman" w:hAnsi="Times New Roman" w:cs="Times New Roman"/>
          <w:sz w:val="24"/>
          <w:szCs w:val="24"/>
        </w:rPr>
        <w:tab/>
        <w:t>40</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4.2.3 Mata Pencaharian Penduduk</w:t>
      </w:r>
      <w:r>
        <w:rPr>
          <w:rFonts w:ascii="Times New Roman" w:hAnsi="Times New Roman" w:cs="Times New Roman"/>
          <w:sz w:val="24"/>
          <w:szCs w:val="24"/>
        </w:rPr>
        <w:tab/>
      </w:r>
      <w:r>
        <w:rPr>
          <w:rFonts w:ascii="Times New Roman" w:hAnsi="Times New Roman" w:cs="Times New Roman"/>
          <w:sz w:val="24"/>
          <w:szCs w:val="24"/>
        </w:rPr>
        <w:tab/>
        <w:t>41</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4.2.4 Tingkat Pendidikan Masyarakat</w:t>
      </w:r>
      <w:r>
        <w:rPr>
          <w:rFonts w:ascii="Times New Roman" w:hAnsi="Times New Roman" w:cs="Times New Roman"/>
          <w:sz w:val="24"/>
          <w:szCs w:val="24"/>
        </w:rPr>
        <w:tab/>
      </w:r>
      <w:r>
        <w:rPr>
          <w:rFonts w:ascii="Times New Roman" w:hAnsi="Times New Roman" w:cs="Times New Roman"/>
          <w:sz w:val="24"/>
          <w:szCs w:val="24"/>
        </w:rPr>
        <w:tab/>
        <w:t>42</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4.2.5 Keadaan Ekonomi</w:t>
      </w:r>
      <w:r>
        <w:rPr>
          <w:rFonts w:ascii="Times New Roman" w:hAnsi="Times New Roman" w:cs="Times New Roman"/>
          <w:sz w:val="24"/>
          <w:szCs w:val="24"/>
        </w:rPr>
        <w:tab/>
      </w:r>
      <w:r>
        <w:rPr>
          <w:rFonts w:ascii="Times New Roman" w:hAnsi="Times New Roman" w:cs="Times New Roman"/>
          <w:sz w:val="24"/>
          <w:szCs w:val="24"/>
        </w:rPr>
        <w:tab/>
        <w:t>43</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t>4.3 Kondisi Pemerintah Desa</w:t>
      </w:r>
      <w:r>
        <w:rPr>
          <w:rFonts w:ascii="Times New Roman" w:hAnsi="Times New Roman" w:cs="Times New Roman"/>
          <w:sz w:val="24"/>
          <w:szCs w:val="24"/>
        </w:rPr>
        <w:tab/>
      </w:r>
      <w:r>
        <w:rPr>
          <w:rFonts w:ascii="Times New Roman" w:hAnsi="Times New Roman" w:cs="Times New Roman"/>
          <w:sz w:val="24"/>
          <w:szCs w:val="24"/>
        </w:rPr>
        <w:tab/>
        <w:t>44</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4.3.1 Struktur Organisasi Pemerintah Desa</w:t>
      </w:r>
      <w:r>
        <w:rPr>
          <w:rFonts w:ascii="Times New Roman" w:hAnsi="Times New Roman" w:cs="Times New Roman"/>
          <w:sz w:val="24"/>
          <w:szCs w:val="24"/>
        </w:rPr>
        <w:tab/>
      </w:r>
      <w:r>
        <w:rPr>
          <w:rFonts w:ascii="Times New Roman" w:hAnsi="Times New Roman" w:cs="Times New Roman"/>
          <w:sz w:val="24"/>
          <w:szCs w:val="24"/>
        </w:rPr>
        <w:tab/>
        <w:t>44</w:t>
      </w:r>
    </w:p>
    <w:p w:rsidR="00330A48" w:rsidRPr="006671DA" w:rsidRDefault="00330A48" w:rsidP="006671DA">
      <w:pPr>
        <w:tabs>
          <w:tab w:val="left" w:leader="dot" w:pos="7201"/>
          <w:tab w:val="left" w:pos="7558"/>
        </w:tabs>
        <w:ind w:left="270"/>
        <w:rPr>
          <w:rFonts w:ascii="Times New Roman" w:hAnsi="Times New Roman" w:cs="Times New Roman"/>
          <w:sz w:val="24"/>
          <w:szCs w:val="24"/>
        </w:rPr>
      </w:pPr>
      <w:r>
        <w:rPr>
          <w:rFonts w:ascii="Times New Roman" w:hAnsi="Times New Roman" w:cs="Times New Roman"/>
          <w:sz w:val="24"/>
          <w:szCs w:val="24"/>
        </w:rPr>
        <w:t>4.3.2 Visi Dan Misi</w:t>
      </w:r>
      <w:r>
        <w:rPr>
          <w:rFonts w:ascii="Times New Roman" w:hAnsi="Times New Roman" w:cs="Times New Roman"/>
          <w:sz w:val="24"/>
          <w:szCs w:val="24"/>
        </w:rPr>
        <w:tab/>
      </w:r>
      <w:r>
        <w:rPr>
          <w:rFonts w:ascii="Times New Roman" w:hAnsi="Times New Roman" w:cs="Times New Roman"/>
          <w:sz w:val="24"/>
          <w:szCs w:val="24"/>
        </w:rPr>
        <w:tab/>
        <w:t>44</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t xml:space="preserve">    4.3.3 Tujuan Dan Sasaran</w:t>
      </w:r>
      <w:r>
        <w:rPr>
          <w:rFonts w:ascii="Times New Roman" w:hAnsi="Times New Roman" w:cs="Times New Roman"/>
          <w:sz w:val="24"/>
          <w:szCs w:val="24"/>
        </w:rPr>
        <w:tab/>
      </w:r>
      <w:r>
        <w:rPr>
          <w:rFonts w:ascii="Times New Roman" w:hAnsi="Times New Roman" w:cs="Times New Roman"/>
          <w:sz w:val="24"/>
          <w:szCs w:val="24"/>
        </w:rPr>
        <w:tab/>
        <w:t>46</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t>4.4 Hasil  Penelitian</w:t>
      </w:r>
      <w:r>
        <w:rPr>
          <w:rFonts w:ascii="Times New Roman" w:hAnsi="Times New Roman" w:cs="Times New Roman"/>
          <w:sz w:val="24"/>
          <w:szCs w:val="24"/>
        </w:rPr>
        <w:tab/>
      </w:r>
      <w:r>
        <w:rPr>
          <w:rFonts w:ascii="Times New Roman" w:hAnsi="Times New Roman" w:cs="Times New Roman"/>
          <w:sz w:val="24"/>
          <w:szCs w:val="24"/>
        </w:rPr>
        <w:tab/>
        <w:t>48</w:t>
      </w:r>
    </w:p>
    <w:p w:rsidR="00330A48" w:rsidRPr="006671DA" w:rsidRDefault="00330A48" w:rsidP="006671DA">
      <w:pPr>
        <w:tabs>
          <w:tab w:val="left" w:leader="dot" w:pos="7201"/>
          <w:tab w:val="left" w:pos="7558"/>
        </w:tabs>
        <w:ind w:firstLine="270"/>
        <w:rPr>
          <w:rFonts w:ascii="Times New Roman" w:hAnsi="Times New Roman" w:cs="Times New Roman"/>
          <w:sz w:val="24"/>
          <w:szCs w:val="24"/>
        </w:rPr>
      </w:pPr>
      <w:r>
        <w:rPr>
          <w:rFonts w:ascii="Times New Roman" w:hAnsi="Times New Roman" w:cs="Times New Roman"/>
          <w:sz w:val="24"/>
          <w:szCs w:val="24"/>
        </w:rPr>
        <w:t xml:space="preserve">4.4.1 Peran Pemerintah Desa Dalam Mengatasi </w:t>
      </w:r>
    </w:p>
    <w:p w:rsidR="00330A48" w:rsidRPr="006671DA" w:rsidRDefault="00330A48" w:rsidP="006671DA">
      <w:pPr>
        <w:tabs>
          <w:tab w:val="left" w:leader="dot" w:pos="7201"/>
          <w:tab w:val="left" w:pos="7558"/>
        </w:tabs>
        <w:ind w:firstLine="270"/>
        <w:rPr>
          <w:rFonts w:ascii="Times New Roman" w:hAnsi="Times New Roman" w:cs="Times New Roman"/>
          <w:sz w:val="24"/>
          <w:szCs w:val="24"/>
        </w:rPr>
      </w:pPr>
      <w:r>
        <w:rPr>
          <w:rFonts w:ascii="Times New Roman" w:hAnsi="Times New Roman" w:cs="Times New Roman"/>
          <w:sz w:val="24"/>
          <w:szCs w:val="24"/>
        </w:rPr>
        <w:t xml:space="preserve">        Kemiskinan Dan Pengangguran Masyarakat</w:t>
      </w:r>
      <w:r>
        <w:rPr>
          <w:rFonts w:ascii="Times New Roman" w:hAnsi="Times New Roman" w:cs="Times New Roman"/>
          <w:sz w:val="24"/>
          <w:szCs w:val="24"/>
        </w:rPr>
        <w:tab/>
      </w:r>
      <w:r>
        <w:rPr>
          <w:rFonts w:ascii="Times New Roman" w:hAnsi="Times New Roman" w:cs="Times New Roman"/>
          <w:sz w:val="24"/>
          <w:szCs w:val="24"/>
        </w:rPr>
        <w:tab/>
        <w:t>48</w:t>
      </w:r>
    </w:p>
    <w:p w:rsidR="00330A48" w:rsidRPr="006671DA" w:rsidRDefault="00330A48" w:rsidP="006671DA">
      <w:pPr>
        <w:tabs>
          <w:tab w:val="left" w:leader="dot" w:pos="7201"/>
          <w:tab w:val="left" w:pos="7558"/>
        </w:tabs>
        <w:ind w:firstLine="270"/>
        <w:rPr>
          <w:rFonts w:ascii="Times New Roman" w:hAnsi="Times New Roman" w:cs="Times New Roman"/>
          <w:sz w:val="24"/>
          <w:szCs w:val="24"/>
        </w:rPr>
      </w:pPr>
      <w:r>
        <w:rPr>
          <w:rFonts w:ascii="Times New Roman" w:hAnsi="Times New Roman" w:cs="Times New Roman"/>
          <w:sz w:val="24"/>
          <w:szCs w:val="24"/>
        </w:rPr>
        <w:t xml:space="preserve">4.4.2 Faktor Apa Saja Yang Menjadi Penghambat </w:t>
      </w:r>
    </w:p>
    <w:p w:rsidR="00330A48" w:rsidRPr="006671DA" w:rsidRDefault="00330A48" w:rsidP="006671DA">
      <w:pPr>
        <w:tabs>
          <w:tab w:val="left" w:leader="dot" w:pos="7201"/>
          <w:tab w:val="left" w:pos="7558"/>
        </w:tabs>
        <w:ind w:firstLine="270"/>
        <w:rPr>
          <w:rFonts w:ascii="Times New Roman" w:hAnsi="Times New Roman" w:cs="Times New Roman"/>
          <w:sz w:val="24"/>
          <w:szCs w:val="24"/>
        </w:rPr>
      </w:pPr>
      <w:r>
        <w:rPr>
          <w:rFonts w:ascii="Times New Roman" w:hAnsi="Times New Roman" w:cs="Times New Roman"/>
          <w:sz w:val="24"/>
          <w:szCs w:val="24"/>
        </w:rPr>
        <w:t xml:space="preserve">         Pemerintah Desa Dalam Mengatasi Kemiskinan</w:t>
      </w:r>
    </w:p>
    <w:p w:rsidR="00330A48" w:rsidRPr="006671DA" w:rsidRDefault="00330A48" w:rsidP="006671DA">
      <w:pPr>
        <w:tabs>
          <w:tab w:val="left" w:leader="dot" w:pos="7201"/>
          <w:tab w:val="left" w:pos="7558"/>
        </w:tabs>
        <w:ind w:firstLine="270"/>
        <w:rPr>
          <w:rFonts w:ascii="Times New Roman" w:hAnsi="Times New Roman" w:cs="Times New Roman"/>
          <w:sz w:val="24"/>
          <w:szCs w:val="24"/>
        </w:rPr>
      </w:pPr>
      <w:r>
        <w:rPr>
          <w:rFonts w:ascii="Times New Roman" w:hAnsi="Times New Roman" w:cs="Times New Roman"/>
          <w:sz w:val="24"/>
          <w:szCs w:val="24"/>
        </w:rPr>
        <w:t xml:space="preserve">         Dan Pengangguran</w:t>
      </w:r>
      <w:r>
        <w:rPr>
          <w:rFonts w:ascii="Times New Roman" w:hAnsi="Times New Roman" w:cs="Times New Roman"/>
          <w:sz w:val="24"/>
          <w:szCs w:val="24"/>
        </w:rPr>
        <w:tab/>
      </w:r>
      <w:r>
        <w:rPr>
          <w:rFonts w:ascii="Times New Roman" w:hAnsi="Times New Roman" w:cs="Times New Roman"/>
          <w:sz w:val="24"/>
          <w:szCs w:val="24"/>
        </w:rPr>
        <w:tab/>
        <w:t>53</w:t>
      </w:r>
    </w:p>
    <w:p w:rsidR="00330A48" w:rsidRPr="006671DA" w:rsidRDefault="00330A48" w:rsidP="006671DA">
      <w:pPr>
        <w:tabs>
          <w:tab w:val="left" w:leader="dot" w:pos="7201"/>
          <w:tab w:val="left" w:pos="7558"/>
        </w:tabs>
        <w:ind w:firstLine="270"/>
        <w:rPr>
          <w:rFonts w:ascii="Times New Roman" w:hAnsi="Times New Roman" w:cs="Times New Roman"/>
          <w:sz w:val="24"/>
          <w:szCs w:val="24"/>
        </w:rPr>
      </w:pPr>
      <w:r>
        <w:rPr>
          <w:rFonts w:ascii="Times New Roman" w:hAnsi="Times New Roman" w:cs="Times New Roman"/>
          <w:sz w:val="24"/>
          <w:szCs w:val="24"/>
        </w:rPr>
        <w:t>4.5 Pembahasan</w:t>
      </w:r>
      <w:r>
        <w:rPr>
          <w:rFonts w:ascii="Times New Roman" w:hAnsi="Times New Roman" w:cs="Times New Roman"/>
          <w:sz w:val="24"/>
          <w:szCs w:val="24"/>
        </w:rPr>
        <w:tab/>
      </w:r>
      <w:r>
        <w:rPr>
          <w:rFonts w:ascii="Times New Roman" w:hAnsi="Times New Roman" w:cs="Times New Roman"/>
          <w:sz w:val="24"/>
          <w:szCs w:val="24"/>
        </w:rPr>
        <w:tab/>
        <w:t>54</w:t>
      </w:r>
    </w:p>
    <w:p w:rsidR="00330A48" w:rsidRPr="006671DA" w:rsidRDefault="00330A48" w:rsidP="006671DA">
      <w:pPr>
        <w:tabs>
          <w:tab w:val="left" w:leader="dot" w:pos="7201"/>
          <w:tab w:val="left" w:pos="7558"/>
        </w:tabs>
        <w:rPr>
          <w:rFonts w:ascii="Times New Roman" w:hAnsi="Times New Roman" w:cs="Times New Roman"/>
          <w:b/>
          <w:sz w:val="24"/>
          <w:szCs w:val="24"/>
        </w:rPr>
      </w:pPr>
      <w:r>
        <w:rPr>
          <w:rFonts w:ascii="Times New Roman" w:hAnsi="Times New Roman" w:cs="Times New Roman"/>
          <w:b/>
          <w:sz w:val="24"/>
          <w:szCs w:val="24"/>
        </w:rPr>
        <w:t xml:space="preserve">BAB V </w:t>
      </w:r>
    </w:p>
    <w:p w:rsidR="00330A48" w:rsidRPr="006671DA" w:rsidRDefault="00330A48" w:rsidP="006671DA">
      <w:pPr>
        <w:tabs>
          <w:tab w:val="left" w:leader="dot" w:pos="7201"/>
          <w:tab w:val="left" w:pos="7558"/>
        </w:tabs>
        <w:rPr>
          <w:rFonts w:ascii="Times New Roman" w:hAnsi="Times New Roman" w:cs="Times New Roman"/>
          <w:b/>
          <w:sz w:val="24"/>
          <w:szCs w:val="24"/>
        </w:rPr>
      </w:pPr>
      <w:r>
        <w:rPr>
          <w:rFonts w:ascii="Times New Roman" w:hAnsi="Times New Roman" w:cs="Times New Roman"/>
          <w:b/>
          <w:sz w:val="24"/>
          <w:szCs w:val="24"/>
        </w:rPr>
        <w:t>Kesimpulan</w:t>
      </w:r>
      <w:r>
        <w:rPr>
          <w:rFonts w:ascii="Times New Roman" w:hAnsi="Times New Roman" w:cs="Times New Roman"/>
          <w:b/>
          <w:sz w:val="24"/>
          <w:szCs w:val="24"/>
        </w:rPr>
        <w:tab/>
      </w:r>
      <w:r>
        <w:rPr>
          <w:rFonts w:ascii="Times New Roman" w:hAnsi="Times New Roman" w:cs="Times New Roman"/>
          <w:b/>
          <w:sz w:val="24"/>
          <w:szCs w:val="24"/>
        </w:rPr>
        <w:tab/>
        <w:t>59</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lastRenderedPageBreak/>
        <w:t>5.1 Kesimpulan</w:t>
      </w:r>
      <w:r>
        <w:rPr>
          <w:rFonts w:ascii="Times New Roman" w:hAnsi="Times New Roman" w:cs="Times New Roman"/>
          <w:sz w:val="24"/>
          <w:szCs w:val="24"/>
        </w:rPr>
        <w:tab/>
      </w:r>
      <w:r>
        <w:rPr>
          <w:rFonts w:ascii="Times New Roman" w:hAnsi="Times New Roman" w:cs="Times New Roman"/>
          <w:sz w:val="24"/>
          <w:szCs w:val="24"/>
        </w:rPr>
        <w:tab/>
        <w:t>59</w:t>
      </w:r>
    </w:p>
    <w:p w:rsidR="00330A48" w:rsidRPr="006671DA" w:rsidRDefault="00330A48" w:rsidP="006671DA">
      <w:pPr>
        <w:tabs>
          <w:tab w:val="left" w:leader="dot" w:pos="7201"/>
          <w:tab w:val="left" w:pos="7558"/>
        </w:tabs>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59</w:t>
      </w:r>
    </w:p>
    <w:p w:rsidR="00330A48" w:rsidRPr="00E220D1" w:rsidRDefault="00330A48" w:rsidP="00C61D0D">
      <w:pPr>
        <w:rPr>
          <w:rFonts w:ascii="Times New Roman" w:hAnsi="Times New Roman" w:cs="Times New Roman"/>
          <w:b/>
          <w:sz w:val="24"/>
          <w:szCs w:val="24"/>
        </w:rPr>
      </w:pPr>
      <w:r w:rsidRPr="00E220D1">
        <w:rPr>
          <w:rFonts w:ascii="Times New Roman" w:hAnsi="Times New Roman" w:cs="Times New Roman"/>
          <w:b/>
          <w:sz w:val="24"/>
          <w:szCs w:val="24"/>
        </w:rPr>
        <w:t>Daftar Pustaka</w:t>
      </w:r>
    </w:p>
    <w:p w:rsidR="00330A48" w:rsidRPr="006671DA" w:rsidRDefault="00330A48" w:rsidP="00C61D0D">
      <w:pPr>
        <w:rPr>
          <w:rFonts w:ascii="Times New Roman" w:hAnsi="Times New Roman" w:cs="Times New Roman"/>
          <w:b/>
          <w:sz w:val="24"/>
          <w:szCs w:val="24"/>
        </w:rPr>
      </w:pPr>
      <w:r w:rsidRPr="00E220D1">
        <w:rPr>
          <w:rFonts w:ascii="Times New Roman" w:hAnsi="Times New Roman" w:cs="Times New Roman"/>
          <w:b/>
          <w:sz w:val="24"/>
          <w:szCs w:val="24"/>
        </w:rPr>
        <w:t>Lampira</w:t>
      </w:r>
      <w:r>
        <w:rPr>
          <w:rFonts w:ascii="Times New Roman" w:hAnsi="Times New Roman" w:cs="Times New Roman"/>
          <w:b/>
          <w:sz w:val="24"/>
          <w:szCs w:val="24"/>
        </w:rPr>
        <w:t>n</w:t>
      </w:r>
    </w:p>
    <w:p w:rsidR="00330A48" w:rsidRDefault="00330A48"/>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330A48" w:rsidRDefault="00330A48" w:rsidP="00B51BD4">
      <w:pPr>
        <w:tabs>
          <w:tab w:val="left" w:pos="1040"/>
        </w:tabs>
        <w:spacing w:after="0" w:line="480" w:lineRule="auto"/>
        <w:jc w:val="center"/>
        <w:rPr>
          <w:rFonts w:ascii="Times New Roman" w:hAnsi="Times New Roman" w:cs="Times New Roman"/>
          <w:b/>
          <w:sz w:val="24"/>
          <w:szCs w:val="24"/>
          <w:lang w:val="en-US"/>
        </w:rPr>
      </w:pPr>
    </w:p>
    <w:p w:rsidR="00633DD5" w:rsidRDefault="00633DD5" w:rsidP="00B51BD4">
      <w:pPr>
        <w:tabs>
          <w:tab w:val="left" w:pos="104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w:t>
      </w:r>
    </w:p>
    <w:p w:rsidR="00633DD5" w:rsidRDefault="00633DD5" w:rsidP="00B51BD4">
      <w:pPr>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PENDAHULUAN</w:t>
      </w:r>
    </w:p>
    <w:p w:rsidR="00C37A4E" w:rsidRDefault="00C37A4E" w:rsidP="00B51BD4">
      <w:pPr>
        <w:pStyle w:val="ListParagraph"/>
        <w:numPr>
          <w:ilvl w:val="1"/>
          <w:numId w:val="4"/>
        </w:numPr>
        <w:spacing w:after="0" w:line="480" w:lineRule="auto"/>
        <w:ind w:left="0"/>
        <w:rPr>
          <w:rFonts w:ascii="Times New Roman" w:hAnsi="Times New Roman" w:cs="Times New Roman"/>
          <w:b/>
          <w:sz w:val="24"/>
          <w:szCs w:val="24"/>
          <w:lang w:val="en-US"/>
        </w:rPr>
      </w:pPr>
      <w:r w:rsidRPr="007F12CE">
        <w:rPr>
          <w:rFonts w:ascii="Times New Roman" w:hAnsi="Times New Roman" w:cs="Times New Roman"/>
          <w:b/>
          <w:sz w:val="24"/>
          <w:szCs w:val="24"/>
          <w:lang w:val="en-US"/>
        </w:rPr>
        <w:t>Latar Belakang</w:t>
      </w:r>
    </w:p>
    <w:p w:rsidR="0056169D" w:rsidRDefault="0056169D" w:rsidP="0056169D">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Pemerintah Desa dalam Hal ini Kepala Desa dalam mengantisipasi lonjakan kemiskinan dan pengangguran telah berupaya dengan memanfaatkan dana yang bersumber dari Negara (DDS) sesuai Amanat Peraturan pemerintah Nomor 60 Tahun 2014 tentang Dana Desa yang bersumber dari APBN dan Peraturan Menteri Dalam Negeri Nomor 20 Tahun 2018 tentang pengelolaan keuangan Desa. Sehingga Kepala Desa dalam membijaki persoalan penanggulangan kemiskinan dan penggangguran lebih mudah terarah.</w:t>
      </w:r>
    </w:p>
    <w:p w:rsidR="0056169D" w:rsidRPr="0056169D" w:rsidRDefault="0056169D" w:rsidP="0056169D">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Adapun kebijakan yang telah dilakukan pemerintah Desa dalam hal ini Kepala Desa yang merupakan penanggung jawab Kebijakan Baik K</w:t>
      </w:r>
      <w:r w:rsidR="00907C7A">
        <w:rPr>
          <w:rFonts w:ascii="Times New Roman" w:hAnsi="Times New Roman" w:cs="Times New Roman"/>
          <w:sz w:val="24"/>
          <w:szCs w:val="24"/>
          <w:lang w:val="en-US"/>
        </w:rPr>
        <w:t>euangan, Pemerintah dan Kemasyarakatan adalah sejak terpilihnya Kepala Desa 2018-2024 Kepala Desa (Pemerintah Desa) telah banyak memberikan bantuan baik yang bersumber dari Anggaran dan Pendapatan Belanja Desa Maupun Swadaya. Adapun yang bersumber dari APBDes  yaitu memberikan bantuan UMKM kepada kelompok masyarakat, mempekerjakan masyarakat dibidang pembangunan, memberikan kartu kesehatan gratis (BPJS),memberikan bantuan kepada kelompok tani baik alat-alat pertanian sampai obat-obatan, memberikan bantuan kepada para tukang dan nelayan. Hal ini dilakukan agar masyarakat Desa Biniha tidak lagi menyediakan peralatan dalam bekerja sehingga pendapatan dapat memenuhi ekonomi mayarakat itu sendiri.</w:t>
      </w:r>
    </w:p>
    <w:p w:rsidR="00551ED3" w:rsidRDefault="00551ED3" w:rsidP="00B51BD4">
      <w:pPr>
        <w:spacing w:after="0" w:line="480" w:lineRule="auto"/>
        <w:ind w:firstLine="720"/>
        <w:rPr>
          <w:rFonts w:ascii="Times New Roman" w:hAnsi="Times New Roman" w:cs="Times New Roman"/>
          <w:sz w:val="24"/>
          <w:szCs w:val="24"/>
          <w:lang w:val="en-US"/>
        </w:rPr>
      </w:pPr>
    </w:p>
    <w:p w:rsidR="00551ED3" w:rsidRDefault="00551ED3"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Krisis ekonomi yang terjadi pada pertengahan 1997 mempengaruh</w:t>
      </w:r>
      <w:r w:rsidR="00763DA9">
        <w:rPr>
          <w:rFonts w:ascii="Times New Roman" w:hAnsi="Times New Roman" w:cs="Times New Roman"/>
          <w:sz w:val="24"/>
          <w:szCs w:val="24"/>
          <w:lang w:val="en-US"/>
        </w:rPr>
        <w:t>i hubungan dasar kehidupan masyar</w:t>
      </w:r>
      <w:r>
        <w:rPr>
          <w:rFonts w:ascii="Times New Roman" w:hAnsi="Times New Roman" w:cs="Times New Roman"/>
          <w:sz w:val="24"/>
          <w:szCs w:val="24"/>
          <w:lang w:val="en-US"/>
        </w:rPr>
        <w:t>akat. Krisis ini telah menimbulkan dampak social yang berbeda pada semua masyarakat, seperti kesenjangan yang semakin lebar antara kenaikan harga komoditas dan daya beli masyarakat, kesenjangan yang semakin lebar antar kelompok, meningkatnya tingkat kriminalitas, masalah keamanan dan pengangguran.</w:t>
      </w:r>
    </w:p>
    <w:p w:rsidR="007B781A" w:rsidRDefault="007B781A"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Akumulasi berbagai krisis membuat masyarakat semakin </w:t>
      </w:r>
      <w:r w:rsidR="00B10984">
        <w:rPr>
          <w:rFonts w:ascii="Times New Roman" w:hAnsi="Times New Roman" w:cs="Times New Roman"/>
          <w:sz w:val="24"/>
          <w:szCs w:val="24"/>
          <w:lang w:val="en-US"/>
        </w:rPr>
        <w:t xml:space="preserve">frustasi </w:t>
      </w:r>
      <w:r w:rsidR="00763DA9">
        <w:rPr>
          <w:rFonts w:ascii="Times New Roman" w:hAnsi="Times New Roman" w:cs="Times New Roman"/>
          <w:sz w:val="24"/>
          <w:szCs w:val="24"/>
          <w:lang w:val="en-US"/>
        </w:rPr>
        <w:t>dan kepercayaan terhadap pe</w:t>
      </w:r>
      <w:r w:rsidR="00B10984">
        <w:rPr>
          <w:rFonts w:ascii="Times New Roman" w:hAnsi="Times New Roman" w:cs="Times New Roman"/>
          <w:sz w:val="24"/>
          <w:szCs w:val="24"/>
          <w:lang w:val="en-US"/>
        </w:rPr>
        <w:t>merintah semakin menipis, sementara ketidakpastian akhir dari semua itu juga terus menghantui masyarakat. Saat ini jumlah pengagguran di Indonesia masih cukup tinggi. Indicator yang paling umum digunakan untuk mengukur pengangguran adalah tingkat pengangguran terbuka (OPR). TPR secara konvensional didefinisikan sebagai proporsi angakatn kerja yang tidak bekerja dan sedang mencari pekerjaan.</w:t>
      </w:r>
    </w:p>
    <w:p w:rsidR="001C1906" w:rsidRDefault="00841757" w:rsidP="00840AA8">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C1906">
        <w:rPr>
          <w:rFonts w:ascii="Times New Roman" w:hAnsi="Times New Roman" w:cs="Times New Roman"/>
          <w:sz w:val="24"/>
          <w:szCs w:val="24"/>
          <w:lang w:val="en-US"/>
        </w:rPr>
        <w:t>Ukuran ini dapat digunakan untuk</w:t>
      </w:r>
      <w:r>
        <w:rPr>
          <w:rFonts w:ascii="Times New Roman" w:hAnsi="Times New Roman" w:cs="Times New Roman"/>
          <w:sz w:val="24"/>
          <w:szCs w:val="24"/>
          <w:lang w:val="en-US"/>
        </w:rPr>
        <w:t xml:space="preserve"> menunjukan porsi penawaran pekerjaan yang tidak dapat di serap oleh pasar tenaga kerja di suatu Negara atau wilayah. </w:t>
      </w:r>
    </w:p>
    <w:p w:rsidR="00840AA8" w:rsidRPr="0003018D" w:rsidRDefault="00840AA8" w:rsidP="00840AA8">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9C55E2">
        <w:rPr>
          <w:rFonts w:ascii="Times New Roman" w:hAnsi="Times New Roman" w:cs="Times New Roman"/>
          <w:sz w:val="24"/>
          <w:szCs w:val="24"/>
          <w:lang w:val="en-US"/>
        </w:rPr>
        <w:t>Menurut Soerjono Soekanto (2002:243) peran adalah sebuah aspek dinamis kedudukan (status), dan apabila seseorang melaksanakan hak dan kewajibannya dalam melaksanakan sesuai dengan kedudukannya. Maka dari itu di jalankan suatu peranan. Dari hal yang lebih lanjut bahwa bisa dilihat pendapat lain tentang peran yang telah di tetapkan sebelumnya. Pada hakikatnya peran juga diartikan sebagai suatu rangakaian perilaku tertentu yang dihasilkan dari suatu jabatan.</w:t>
      </w:r>
    </w:p>
    <w:p w:rsidR="00841757" w:rsidRDefault="00841757"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Tentu saja, jumlah pengangguran di pusat nasional </w:t>
      </w:r>
      <w:r w:rsidR="00CA602A">
        <w:rPr>
          <w:rFonts w:ascii="Times New Roman" w:hAnsi="Times New Roman" w:cs="Times New Roman"/>
          <w:sz w:val="24"/>
          <w:szCs w:val="24"/>
          <w:lang w:val="en-US"/>
        </w:rPr>
        <w:t>di pengaruhi oleh jumlah di perkotaan dan pedesaan. Pasokan lapangan kerja yang relatif terbatas, tidak mampu menyerap pencari kerja, terus bertambah setiap tahun dengan laju pertumbuhan penduduk. Tingginya angka pengangguran menyebabkan tidak hanya masalah di bidang ekonomi, tetapi juga banyak masalah lain di bidang sosial, seperti kemiskinan dan kerentanan sosial.</w:t>
      </w:r>
    </w:p>
    <w:p w:rsidR="00272B69" w:rsidRDefault="00272B69"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Mas</w:t>
      </w:r>
      <w:r w:rsidR="00CA602A">
        <w:rPr>
          <w:rFonts w:ascii="Times New Roman" w:hAnsi="Times New Roman" w:cs="Times New Roman"/>
          <w:sz w:val="24"/>
          <w:szCs w:val="24"/>
          <w:lang w:val="en-US"/>
        </w:rPr>
        <w:t xml:space="preserve">alah ketersediaan pekerjaan di Indonesia kini telah </w:t>
      </w:r>
      <w:r>
        <w:rPr>
          <w:rFonts w:ascii="Times New Roman" w:hAnsi="Times New Roman" w:cs="Times New Roman"/>
          <w:sz w:val="24"/>
          <w:szCs w:val="24"/>
          <w:lang w:val="en-US"/>
        </w:rPr>
        <w:t xml:space="preserve"> mencapai k</w:t>
      </w:r>
      <w:r w:rsidR="00CA602A">
        <w:rPr>
          <w:rFonts w:ascii="Times New Roman" w:hAnsi="Times New Roman" w:cs="Times New Roman"/>
          <w:sz w:val="24"/>
          <w:szCs w:val="24"/>
          <w:lang w:val="en-US"/>
        </w:rPr>
        <w:t xml:space="preserve">ondisi yang cukup mengkhawatirkan yang ditandai dengan sejumlah besar </w:t>
      </w:r>
      <w:r>
        <w:rPr>
          <w:rFonts w:ascii="Times New Roman" w:hAnsi="Times New Roman" w:cs="Times New Roman"/>
          <w:sz w:val="24"/>
          <w:szCs w:val="24"/>
          <w:lang w:val="en-US"/>
        </w:rPr>
        <w:t xml:space="preserve"> </w:t>
      </w:r>
      <w:r w:rsidR="009A4CF1">
        <w:rPr>
          <w:rFonts w:ascii="Times New Roman" w:hAnsi="Times New Roman" w:cs="Times New Roman"/>
          <w:sz w:val="24"/>
          <w:szCs w:val="24"/>
          <w:lang w:val="en-US"/>
        </w:rPr>
        <w:t xml:space="preserve"> pengangguran yang be</w:t>
      </w:r>
      <w:r w:rsidR="00CA602A">
        <w:rPr>
          <w:rFonts w:ascii="Times New Roman" w:hAnsi="Times New Roman" w:cs="Times New Roman"/>
          <w:sz w:val="24"/>
          <w:szCs w:val="24"/>
          <w:lang w:val="en-US"/>
        </w:rPr>
        <w:t>sar dan pendapatan yang relatif</w:t>
      </w:r>
      <w:r w:rsidR="009A4CF1">
        <w:rPr>
          <w:rFonts w:ascii="Times New Roman" w:hAnsi="Times New Roman" w:cs="Times New Roman"/>
          <w:sz w:val="24"/>
          <w:szCs w:val="24"/>
          <w:lang w:val="en-US"/>
        </w:rPr>
        <w:t xml:space="preserve"> rendah. Pengangguran dapat menjadi beban keluarga dan mas</w:t>
      </w:r>
      <w:r w:rsidR="00CA602A">
        <w:rPr>
          <w:rFonts w:ascii="Times New Roman" w:hAnsi="Times New Roman" w:cs="Times New Roman"/>
          <w:sz w:val="24"/>
          <w:szCs w:val="24"/>
          <w:lang w:val="en-US"/>
        </w:rPr>
        <w:t>yarakat, sumber kemiskinan utama</w:t>
      </w:r>
      <w:r w:rsidR="009A4CF1">
        <w:rPr>
          <w:rFonts w:ascii="Times New Roman" w:hAnsi="Times New Roman" w:cs="Times New Roman"/>
          <w:sz w:val="24"/>
          <w:szCs w:val="24"/>
          <w:lang w:val="en-US"/>
        </w:rPr>
        <w:t xml:space="preserve">, </w:t>
      </w:r>
      <w:r w:rsidR="00CA602A">
        <w:rPr>
          <w:rFonts w:ascii="Times New Roman" w:hAnsi="Times New Roman" w:cs="Times New Roman"/>
          <w:sz w:val="24"/>
          <w:szCs w:val="24"/>
          <w:lang w:val="en-US"/>
        </w:rPr>
        <w:t>dapat mendorong peningkatan gangguan pidana dan sosial dan</w:t>
      </w:r>
      <w:r w:rsidR="009A4CF1">
        <w:rPr>
          <w:rFonts w:ascii="Times New Roman" w:hAnsi="Times New Roman" w:cs="Times New Roman"/>
          <w:sz w:val="24"/>
          <w:szCs w:val="24"/>
          <w:lang w:val="en-US"/>
        </w:rPr>
        <w:t xml:space="preserve"> </w:t>
      </w:r>
      <w:r w:rsidR="00A83590">
        <w:rPr>
          <w:rFonts w:ascii="Times New Roman" w:hAnsi="Times New Roman" w:cs="Times New Roman"/>
          <w:sz w:val="24"/>
          <w:szCs w:val="24"/>
          <w:lang w:val="en-US"/>
        </w:rPr>
        <w:t>dapat menghambat pembangunan dalam jangka panjang.</w:t>
      </w:r>
    </w:p>
    <w:p w:rsidR="000B4A64" w:rsidRDefault="00A83590"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Dampak buruk dari pengangguran adalah menurunkan tingkat pendapatan masyarakat sehingga menurunkan tingkat kemakmuran/kesejahteraan. Menurunnnya kesejahteraan masyarakat akibat pengangguran meningkatkan kemungkinan </w:t>
      </w:r>
      <w:r w:rsidR="00A81D34">
        <w:rPr>
          <w:rFonts w:ascii="Times New Roman" w:hAnsi="Times New Roman" w:cs="Times New Roman"/>
          <w:sz w:val="24"/>
          <w:szCs w:val="24"/>
          <w:lang w:val="en-US"/>
        </w:rPr>
        <w:t>masyarakat terjebak dalam kemiskinan karena tidak diatasi, maka akan timbul keresahan social yang berdampak negative terhadap kebahagiaan masyarakat dan prospek pembangunan ekonomi jangka panjang. Oleh karena it</w:t>
      </w:r>
      <w:r w:rsidR="00763DA9">
        <w:rPr>
          <w:rFonts w:ascii="Times New Roman" w:hAnsi="Times New Roman" w:cs="Times New Roman"/>
          <w:sz w:val="24"/>
          <w:szCs w:val="24"/>
          <w:lang w:val="en-US"/>
        </w:rPr>
        <w:t>u</w:t>
      </w:r>
      <w:r w:rsidR="00A81D34">
        <w:rPr>
          <w:rFonts w:ascii="Times New Roman" w:hAnsi="Times New Roman" w:cs="Times New Roman"/>
          <w:sz w:val="24"/>
          <w:szCs w:val="24"/>
          <w:lang w:val="en-US"/>
        </w:rPr>
        <w:t>, tingkat pengangguran yang tinggi akan berdampak pada meningkatnya kemiskinan di Indonesia.</w:t>
      </w:r>
    </w:p>
    <w:p w:rsidR="00A81D34" w:rsidRDefault="00A81D34"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Kemiskinan yaitu salah satu persoalan mendasar, karena kemiskinan menyangkut </w:t>
      </w:r>
      <w:r w:rsidR="00E30983">
        <w:rPr>
          <w:rFonts w:ascii="Times New Roman" w:hAnsi="Times New Roman" w:cs="Times New Roman"/>
          <w:sz w:val="24"/>
          <w:szCs w:val="24"/>
          <w:lang w:val="en-US"/>
        </w:rPr>
        <w:t xml:space="preserve">pemenuhan kebutuhan yang paling mendasar dalam kehidupan. Dan kemiskinan juga merupakan masalah global, </w:t>
      </w:r>
      <w:r w:rsidR="00D808A1">
        <w:rPr>
          <w:rFonts w:ascii="Times New Roman" w:hAnsi="Times New Roman" w:cs="Times New Roman"/>
          <w:sz w:val="24"/>
          <w:szCs w:val="24"/>
          <w:lang w:val="en-US"/>
        </w:rPr>
        <w:t xml:space="preserve">sehingganya kemiskinan paling </w:t>
      </w:r>
      <w:r w:rsidR="00D808A1">
        <w:rPr>
          <w:rFonts w:ascii="Times New Roman" w:hAnsi="Times New Roman" w:cs="Times New Roman"/>
          <w:sz w:val="24"/>
          <w:szCs w:val="24"/>
          <w:lang w:val="en-US"/>
        </w:rPr>
        <w:lastRenderedPageBreak/>
        <w:t>banyak menjadi masalah dalam Negara. Kemiskinan adalah masalah kemanusiaan yang menghambat kesejahteraan, sehingga semua orang sepakat bahwa kem</w:t>
      </w:r>
      <w:r w:rsidR="0011697C">
        <w:rPr>
          <w:rFonts w:ascii="Times New Roman" w:hAnsi="Times New Roman" w:cs="Times New Roman"/>
          <w:sz w:val="24"/>
          <w:szCs w:val="24"/>
          <w:lang w:val="en-US"/>
        </w:rPr>
        <w:t>iskinan harus ditanggulangi.</w:t>
      </w:r>
    </w:p>
    <w:p w:rsidR="0011697C" w:rsidRDefault="0011697C"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Pengangguran dan kemiskinan itu sendiri memiliki hubungan yang sangat erat dalam masyarakat hingga saat ini terutama di Indonesia. Karena dengan meningkatnya pengangguran maka secara otomatis tingkat kemiskinan di negeri ini juga akan meningkat. Upaya menurunkan tingkat pengangguran dan menurunkan tingkat kemiskinan yaitu sama pentingnya </w:t>
      </w:r>
      <w:r w:rsidR="00F901B1">
        <w:rPr>
          <w:rFonts w:ascii="Times New Roman" w:hAnsi="Times New Roman" w:cs="Times New Roman"/>
          <w:sz w:val="24"/>
          <w:szCs w:val="24"/>
          <w:lang w:val="en-US"/>
        </w:rPr>
        <w:t>secara teori jika masyarakat tidak menganggur berarti mempunyai pekerjaan dan penghasilan yang dimiliki dari bekerja diharapkan dapat memenuhi kebutuhan hidup. Jika kebutuhan hidup terpenuhi, maka tidak akan miskin. Oleh karena itu, kami berpendapat bahwa dengan tingkat pengangguran yang rendah (kesempatan kerja yang tinggi), tingkat kemiskinan juga rendah.</w:t>
      </w:r>
    </w:p>
    <w:p w:rsidR="00F901B1" w:rsidRDefault="00763DA9"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Dengan mens</w:t>
      </w:r>
      <w:r w:rsidR="00F901B1">
        <w:rPr>
          <w:rFonts w:ascii="Times New Roman" w:hAnsi="Times New Roman" w:cs="Times New Roman"/>
          <w:sz w:val="24"/>
          <w:szCs w:val="24"/>
          <w:lang w:val="en-US"/>
        </w:rPr>
        <w:t xml:space="preserve">ejahterakan masyarakat untuk mencapai kesejahteraan, maka diundangkan Undang-Undang Nomor 11 Tahun 2009 tentang kesejahteraan social. Oleh karena itu, untuk mewujudkan kesejahteraan social sesuai dengan amanat Undang-Undang Dasar Negara Republik Indonesia </w:t>
      </w:r>
      <w:r w:rsidR="00894F50">
        <w:rPr>
          <w:rFonts w:ascii="Times New Roman" w:hAnsi="Times New Roman" w:cs="Times New Roman"/>
          <w:sz w:val="24"/>
          <w:szCs w:val="24"/>
          <w:lang w:val="en-US"/>
        </w:rPr>
        <w:t>Tahun 1945 dan Undang-Undang Nomor 11 Tahun 2009, diundangkan Undang-Undang Nomor 6 Tahun 2014 tentang Desa.</w:t>
      </w:r>
    </w:p>
    <w:p w:rsidR="002F696B" w:rsidRDefault="00894F50"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Kemiskinan yaitu salah satu permasalahan dalam peningkatan kesejahteraan masyarakat di Indonesia sendiri, masalah kemiskinan banyak di perbincangkan karena merupakan masalah social yang ironis. Secara garis </w:t>
      </w:r>
      <w:r>
        <w:rPr>
          <w:rFonts w:ascii="Times New Roman" w:hAnsi="Times New Roman" w:cs="Times New Roman"/>
          <w:sz w:val="24"/>
          <w:szCs w:val="24"/>
          <w:lang w:val="en-US"/>
        </w:rPr>
        <w:lastRenderedPageBreak/>
        <w:t>berdasarkan pembahasan diatas bahwa kemiskinan dan pengangguran adalah hal yang perlu di bahas dan ditangani oleh pemerintah pusat maupun pemerintah desa.</w:t>
      </w:r>
    </w:p>
    <w:p w:rsidR="009C2642" w:rsidRDefault="0081798C"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Program pemerintah desa memberantas kemiskinan yaitu m</w:t>
      </w:r>
      <w:r w:rsidR="009C2642">
        <w:rPr>
          <w:rFonts w:ascii="Times New Roman" w:hAnsi="Times New Roman" w:cs="Times New Roman"/>
          <w:sz w:val="24"/>
          <w:szCs w:val="24"/>
          <w:lang w:val="en-US"/>
        </w:rPr>
        <w:t>elalui program pemberdayaan melalui dana desa: pemberian bantuan baik perorangan maupun bantuan kelompok adapun tersebut berupa: peralatan mesin jahit,bahan pokok pembuatan kue, peral</w:t>
      </w:r>
      <w:r w:rsidR="00DD25B1">
        <w:rPr>
          <w:rFonts w:ascii="Times New Roman" w:hAnsi="Times New Roman" w:cs="Times New Roman"/>
          <w:sz w:val="24"/>
          <w:szCs w:val="24"/>
          <w:lang w:val="en-US"/>
        </w:rPr>
        <w:t xml:space="preserve"> </w:t>
      </w:r>
      <w:r w:rsidR="009C2642">
        <w:rPr>
          <w:rFonts w:ascii="Times New Roman" w:hAnsi="Times New Roman" w:cs="Times New Roman"/>
          <w:sz w:val="24"/>
          <w:szCs w:val="24"/>
          <w:lang w:val="en-US"/>
        </w:rPr>
        <w:t>atan mesin paras, mesin hands player, mesin katintin, jamban, perahu</w:t>
      </w:r>
      <w:r>
        <w:rPr>
          <w:rFonts w:ascii="Times New Roman" w:hAnsi="Times New Roman" w:cs="Times New Roman"/>
          <w:sz w:val="24"/>
          <w:szCs w:val="24"/>
          <w:lang w:val="en-US"/>
        </w:rPr>
        <w:t>, bantuan langsung tunai, bantuan tersebut guna kebutuhan ekonomi.</w:t>
      </w:r>
    </w:p>
    <w:p w:rsidR="0081798C" w:rsidRDefault="0081798C"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Program pem</w:t>
      </w:r>
      <w:r w:rsidR="00763DA9">
        <w:rPr>
          <w:rFonts w:ascii="Times New Roman" w:hAnsi="Times New Roman" w:cs="Times New Roman"/>
          <w:sz w:val="24"/>
          <w:szCs w:val="24"/>
          <w:lang w:val="en-US"/>
        </w:rPr>
        <w:t>e</w:t>
      </w:r>
      <w:r>
        <w:rPr>
          <w:rFonts w:ascii="Times New Roman" w:hAnsi="Times New Roman" w:cs="Times New Roman"/>
          <w:sz w:val="24"/>
          <w:szCs w:val="24"/>
          <w:lang w:val="en-US"/>
        </w:rPr>
        <w:t xml:space="preserve">rintah desa memberantas pengangguran  yaitu melalui program pembangunan bersumber dari dana desa: mempekerjakan masyarakat </w:t>
      </w:r>
      <w:r w:rsidR="00B77143">
        <w:rPr>
          <w:rFonts w:ascii="Times New Roman" w:hAnsi="Times New Roman" w:cs="Times New Roman"/>
          <w:sz w:val="24"/>
          <w:szCs w:val="24"/>
          <w:lang w:val="en-US"/>
        </w:rPr>
        <w:t>dengan di biayai oleh desa. Hal ini juga merupakan program pemerintah agar masyarakat yang belum memiliki pekerjaan tetap dapat bekerja. Dan pekerjaan pembangunan yang besumber dari dana desa ini paling lama pekerjannya 3 bulan sehingga dapat menimalisir pengangguran yang ada didesa. Adapun jenis pembangunan adalah pembangunan drainase, pembangunan P3TGAI. Talaud lapangan, pembangunan jalan kebun, hingga pembangunan saluran air persawahan dengan program PKTD.</w:t>
      </w:r>
    </w:p>
    <w:p w:rsidR="00B77143" w:rsidRDefault="00B77143" w:rsidP="00B77143">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Selain bersumber dari dana desa ada juga bersumber dari pemerintah kabupaten berupa pemberiaan bibit tanaman dan pupuk.</w:t>
      </w:r>
    </w:p>
    <w:p w:rsidR="001B665A" w:rsidRDefault="008B7B1A" w:rsidP="001B665A">
      <w:p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Di desa biniha telah ditemukan permasalahan yang </w:t>
      </w:r>
      <w:r w:rsidR="00213B2B">
        <w:rPr>
          <w:rFonts w:ascii="Times New Roman" w:hAnsi="Times New Roman" w:cs="Times New Roman"/>
          <w:sz w:val="24"/>
          <w:szCs w:val="24"/>
          <w:lang w:val="en-US"/>
        </w:rPr>
        <w:t>komplex</w:t>
      </w:r>
      <w:r>
        <w:rPr>
          <w:rFonts w:ascii="Times New Roman" w:hAnsi="Times New Roman" w:cs="Times New Roman"/>
          <w:sz w:val="24"/>
          <w:szCs w:val="24"/>
          <w:lang w:val="en-US"/>
        </w:rPr>
        <w:t xml:space="preserve"> terkait kemiskinan antara lain keterbatasan keuangan dalam penunjang bantuan bagi masyarakat, kurangnya produktivitas</w:t>
      </w:r>
      <w:r w:rsidR="00213B2B">
        <w:rPr>
          <w:rFonts w:ascii="Times New Roman" w:hAnsi="Times New Roman" w:cs="Times New Roman"/>
          <w:sz w:val="24"/>
          <w:szCs w:val="24"/>
          <w:lang w:val="en-US"/>
        </w:rPr>
        <w:t xml:space="preserve"> </w:t>
      </w:r>
      <w:r>
        <w:rPr>
          <w:rFonts w:ascii="Times New Roman" w:hAnsi="Times New Roman" w:cs="Times New Roman"/>
          <w:sz w:val="24"/>
          <w:szCs w:val="24"/>
          <w:lang w:val="en-US"/>
        </w:rPr>
        <w:t>dari masyarakat sehingga segala bantuan pemerintah tidak dapat berjalan dengan baik</w:t>
      </w:r>
      <w:r w:rsidR="00213B2B">
        <w:rPr>
          <w:rFonts w:ascii="Times New Roman" w:hAnsi="Times New Roman" w:cs="Times New Roman"/>
          <w:sz w:val="24"/>
          <w:szCs w:val="24"/>
          <w:lang w:val="en-US"/>
        </w:rPr>
        <w:t xml:space="preserve"> </w:t>
      </w:r>
    </w:p>
    <w:p w:rsidR="001B665A" w:rsidRDefault="001B665A" w:rsidP="001B665A">
      <w:pPr>
        <w:tabs>
          <w:tab w:val="left" w:pos="142"/>
          <w:tab w:val="left" w:pos="450"/>
          <w:tab w:val="left" w:pos="54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Data Pendukung Tingkat Kemiskinan dan Pengangguran</w:t>
      </w:r>
    </w:p>
    <w:p w:rsidR="001B665A" w:rsidRDefault="001B665A" w:rsidP="001B665A">
      <w:pPr>
        <w:tabs>
          <w:tab w:val="left" w:pos="142"/>
          <w:tab w:val="left" w:pos="450"/>
          <w:tab w:val="left" w:pos="5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Pendukung tingkat kemiskinan dapat diihat dari aspek bantuan yang diberikan oleh pemerintah desa, kabupaten, provinsi, pemerintah pusat, antara lain adalah:</w:t>
      </w:r>
    </w:p>
    <w:p w:rsidR="001B665A" w:rsidRDefault="001B665A" w:rsidP="001B665A">
      <w:pPr>
        <w:tabs>
          <w:tab w:val="left" w:pos="142"/>
          <w:tab w:val="left" w:pos="450"/>
          <w:tab w:val="left" w:pos="540"/>
        </w:tabs>
        <w:spacing w:after="0" w:line="48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PKH: Program Keluarga Harapan, adalah penerimah yang dikategorikan Miskin/Kurang Mampu</w:t>
      </w:r>
    </w:p>
    <w:p w:rsidR="001B665A" w:rsidRDefault="001B665A" w:rsidP="001B665A">
      <w:pPr>
        <w:tabs>
          <w:tab w:val="left" w:pos="142"/>
          <w:tab w:val="left" w:pos="450"/>
          <w:tab w:val="left" w:pos="540"/>
        </w:tabs>
        <w:spacing w:after="0" w:line="48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BPNT: Banttuan Tangan Non Tunai, adalah penerimah yang dikategorikan Miskin/Kurang Mampu</w:t>
      </w:r>
    </w:p>
    <w:p w:rsidR="001B665A" w:rsidRDefault="001B665A" w:rsidP="001B665A">
      <w:pPr>
        <w:tabs>
          <w:tab w:val="left" w:pos="142"/>
          <w:tab w:val="left" w:pos="450"/>
          <w:tab w:val="left" w:pos="540"/>
        </w:tabs>
        <w:spacing w:after="0" w:line="480" w:lineRule="auto"/>
        <w:ind w:left="720" w:hanging="720"/>
        <w:rPr>
          <w:rFonts w:ascii="Times New Roman" w:hAnsi="Times New Roman" w:cs="Times New Roman"/>
          <w:sz w:val="24"/>
          <w:szCs w:val="24"/>
          <w:lang w:val="en-US"/>
        </w:rPr>
      </w:pPr>
      <w:r>
        <w:rPr>
          <w:rFonts w:ascii="Times New Roman" w:hAnsi="Times New Roman" w:cs="Times New Roman"/>
          <w:sz w:val="24"/>
          <w:szCs w:val="24"/>
          <w:lang w:val="en-US"/>
        </w:rPr>
        <w:t>BSPS: Bantuan Stimulan Perumahan Swadaya juga diberikan bagi keluarga yang ingin membangun rumah namun terkendala dengan ekonomi.</w:t>
      </w:r>
    </w:p>
    <w:p w:rsidR="001B665A" w:rsidRPr="006F64CA" w:rsidRDefault="001B665A" w:rsidP="001B665A">
      <w:pPr>
        <w:tabs>
          <w:tab w:val="left" w:pos="142"/>
          <w:tab w:val="left" w:pos="450"/>
          <w:tab w:val="left" w:pos="540"/>
        </w:tabs>
        <w:spacing w:after="0" w:line="480" w:lineRule="auto"/>
        <w:ind w:hanging="72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tbl>
      <w:tblPr>
        <w:tblStyle w:val="TableGrid"/>
        <w:tblW w:w="0" w:type="auto"/>
        <w:tblLook w:val="04A0"/>
      </w:tblPr>
      <w:tblGrid>
        <w:gridCol w:w="2717"/>
        <w:gridCol w:w="2718"/>
        <w:gridCol w:w="2718"/>
      </w:tblGrid>
      <w:tr w:rsidR="001B665A" w:rsidTr="001B665A">
        <w:trPr>
          <w:trHeight w:val="404"/>
        </w:trPr>
        <w:tc>
          <w:tcPr>
            <w:tcW w:w="2717"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Nama</w:t>
            </w:r>
          </w:p>
        </w:tc>
        <w:tc>
          <w:tcPr>
            <w:tcW w:w="2718"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Tahun 2020</w:t>
            </w:r>
          </w:p>
        </w:tc>
        <w:tc>
          <w:tcPr>
            <w:tcW w:w="2718"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Tahun 2021</w:t>
            </w:r>
          </w:p>
        </w:tc>
      </w:tr>
      <w:tr w:rsidR="001B665A" w:rsidTr="001B665A">
        <w:tc>
          <w:tcPr>
            <w:tcW w:w="2717"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PKH dan BPNT</w:t>
            </w:r>
          </w:p>
        </w:tc>
        <w:tc>
          <w:tcPr>
            <w:tcW w:w="2718"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63 PKM</w:t>
            </w:r>
          </w:p>
        </w:tc>
        <w:tc>
          <w:tcPr>
            <w:tcW w:w="2718"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63 PKM</w:t>
            </w:r>
          </w:p>
        </w:tc>
      </w:tr>
      <w:tr w:rsidR="001B665A" w:rsidTr="001B665A">
        <w:tc>
          <w:tcPr>
            <w:tcW w:w="2717"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BSPS</w:t>
            </w:r>
          </w:p>
        </w:tc>
        <w:tc>
          <w:tcPr>
            <w:tcW w:w="2718"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20 Unit</w:t>
            </w:r>
          </w:p>
        </w:tc>
        <w:tc>
          <w:tcPr>
            <w:tcW w:w="2718" w:type="dxa"/>
          </w:tcPr>
          <w:p w:rsidR="001B665A" w:rsidRDefault="001B665A" w:rsidP="001B665A">
            <w:pPr>
              <w:tabs>
                <w:tab w:val="left" w:pos="142"/>
                <w:tab w:val="left" w:pos="450"/>
                <w:tab w:val="left" w:pos="54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15 Unit</w:t>
            </w:r>
          </w:p>
        </w:tc>
      </w:tr>
    </w:tbl>
    <w:p w:rsidR="001B665A" w:rsidRDefault="001B665A" w:rsidP="001B665A">
      <w:pPr>
        <w:tabs>
          <w:tab w:val="left" w:pos="142"/>
          <w:tab w:val="left" w:pos="450"/>
          <w:tab w:val="left" w:pos="540"/>
        </w:tabs>
        <w:spacing w:after="0" w:line="480" w:lineRule="auto"/>
        <w:rPr>
          <w:rFonts w:ascii="Times New Roman" w:hAnsi="Times New Roman" w:cs="Times New Roman"/>
          <w:sz w:val="24"/>
          <w:szCs w:val="24"/>
          <w:lang w:val="en-US"/>
        </w:rPr>
      </w:pPr>
    </w:p>
    <w:p w:rsidR="001B665A" w:rsidRDefault="001B665A" w:rsidP="001B665A">
      <w:pPr>
        <w:tabs>
          <w:tab w:val="left" w:pos="142"/>
          <w:tab w:val="left" w:pos="450"/>
          <w:tab w:val="left" w:pos="5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Pendukung Tingkat Pengangguran</w:t>
      </w:r>
    </w:p>
    <w:p w:rsidR="001B665A" w:rsidRPr="006F64CA" w:rsidRDefault="001B665A" w:rsidP="001B665A">
      <w:pPr>
        <w:tabs>
          <w:tab w:val="left" w:pos="142"/>
          <w:tab w:val="left" w:pos="450"/>
          <w:tab w:val="left" w:pos="5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Dari 724 jiwa penduduk desa biniha, terdiri dari 206 kepala keluarga, 206 irt, 111 petani, 14 nelayan, 9 tukang, 4 pengusaha, 8 PNS, 85 bayi/balita, 253 pelajar dan mahasiswa, 8 lulusan SMA dan S1 26 pada umumnya belum memiliki pekerjaan atau pekerjaan tetap. Sehingga dalam kategori pengangguran adalah yang belum memiliki pekerjaan atau pekerjaan tetap, dengan jumlah 34 jiwa. Data pengangguran ini bersumber dari jenis pekerjaan masyarakat itu sendiri, dalam kategori belum memiliki pekerjan tetap juga termasuk Buruh Harian Lepas.</w:t>
      </w:r>
    </w:p>
    <w:p w:rsidR="001B665A" w:rsidRDefault="001B665A" w:rsidP="001B665A">
      <w:pPr>
        <w:spacing w:after="0" w:line="480" w:lineRule="auto"/>
        <w:rPr>
          <w:rFonts w:ascii="Times New Roman" w:hAnsi="Times New Roman" w:cs="Times New Roman"/>
          <w:sz w:val="24"/>
          <w:szCs w:val="24"/>
          <w:lang w:val="en-US"/>
        </w:rPr>
      </w:pPr>
    </w:p>
    <w:p w:rsidR="00D96010" w:rsidRDefault="004619EC"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Dalam hal ini, </w:t>
      </w:r>
      <w:r w:rsidR="002F696B">
        <w:rPr>
          <w:rFonts w:ascii="Times New Roman" w:hAnsi="Times New Roman" w:cs="Times New Roman"/>
          <w:sz w:val="24"/>
          <w:szCs w:val="24"/>
          <w:lang w:val="en-US"/>
        </w:rPr>
        <w:t xml:space="preserve">fakta dilapangan juga menujukan bahwa </w:t>
      </w:r>
      <w:r w:rsidR="000741FA">
        <w:rPr>
          <w:rFonts w:ascii="Times New Roman" w:hAnsi="Times New Roman" w:cs="Times New Roman"/>
          <w:sz w:val="24"/>
          <w:szCs w:val="24"/>
          <w:lang w:val="en-US"/>
        </w:rPr>
        <w:t xml:space="preserve">banyaknya masyarakat yang tidak mempunyai ketidaktetapan pekerjaan seperti buruh, petani, nelayan, serta masih banyaknya pengangguran </w:t>
      </w:r>
      <w:r w:rsidR="002F696B">
        <w:rPr>
          <w:rFonts w:ascii="Times New Roman" w:hAnsi="Times New Roman" w:cs="Times New Roman"/>
          <w:sz w:val="24"/>
          <w:szCs w:val="24"/>
          <w:lang w:val="en-US"/>
        </w:rPr>
        <w:t>yang ada di Desa Biniha, kecamatan Helumo Kabupaten Bolaang Mongondow Selatan.</w:t>
      </w:r>
      <w:r w:rsidR="000741FA">
        <w:rPr>
          <w:rFonts w:ascii="Times New Roman" w:hAnsi="Times New Roman" w:cs="Times New Roman"/>
          <w:sz w:val="24"/>
          <w:szCs w:val="24"/>
          <w:lang w:val="en-US"/>
        </w:rPr>
        <w:t xml:space="preserve"> Sesuai dengan amanat Undang-Undang  Nomor  6 Tahun 2014 tentang Desa, maka seharusnya pemerintah desa haru</w:t>
      </w:r>
      <w:r w:rsidR="002F696B">
        <w:rPr>
          <w:rFonts w:ascii="Times New Roman" w:hAnsi="Times New Roman" w:cs="Times New Roman"/>
          <w:sz w:val="24"/>
          <w:szCs w:val="24"/>
          <w:lang w:val="en-US"/>
        </w:rPr>
        <w:t>s bisa menanggu</w:t>
      </w:r>
      <w:r w:rsidR="00D168CF">
        <w:rPr>
          <w:rFonts w:ascii="Times New Roman" w:hAnsi="Times New Roman" w:cs="Times New Roman"/>
          <w:sz w:val="24"/>
          <w:szCs w:val="24"/>
          <w:lang w:val="en-US"/>
        </w:rPr>
        <w:t>langi kemiskinan dan pengangguran</w:t>
      </w:r>
      <w:r w:rsidR="002F696B">
        <w:rPr>
          <w:rFonts w:ascii="Times New Roman" w:hAnsi="Times New Roman" w:cs="Times New Roman"/>
          <w:sz w:val="24"/>
          <w:szCs w:val="24"/>
          <w:lang w:val="en-US"/>
        </w:rPr>
        <w:t>.</w:t>
      </w:r>
      <w:r w:rsidR="00D96010">
        <w:rPr>
          <w:rFonts w:ascii="Times New Roman" w:hAnsi="Times New Roman" w:cs="Times New Roman"/>
          <w:sz w:val="24"/>
          <w:szCs w:val="24"/>
          <w:lang w:val="en-US"/>
        </w:rPr>
        <w:t xml:space="preserve"> </w:t>
      </w:r>
      <w:r w:rsidR="002F696B">
        <w:rPr>
          <w:rFonts w:ascii="Times New Roman" w:hAnsi="Times New Roman" w:cs="Times New Roman"/>
          <w:sz w:val="24"/>
          <w:szCs w:val="24"/>
          <w:lang w:val="en-US"/>
        </w:rPr>
        <w:t xml:space="preserve">Melihat permasalahan diatas, banyaknya pengangguran yang merupakan salah satu dampak kemiskinan yang terjadi </w:t>
      </w:r>
      <w:r w:rsidR="005665B8">
        <w:rPr>
          <w:rFonts w:ascii="Times New Roman" w:hAnsi="Times New Roman" w:cs="Times New Roman"/>
          <w:sz w:val="24"/>
          <w:szCs w:val="24"/>
          <w:lang w:val="en-US"/>
        </w:rPr>
        <w:t xml:space="preserve">sehingganya sangat berpengaruh pada ekonomi masyarakat Desa Biniha. </w:t>
      </w:r>
    </w:p>
    <w:p w:rsidR="007F12CE" w:rsidRPr="00D96010" w:rsidRDefault="005665B8" w:rsidP="00B51BD4">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Dari penjelasan diatas, calon peneliti tertarik mengkaji lebih dalam mena</w:t>
      </w:r>
      <w:r w:rsidR="00D168CF">
        <w:rPr>
          <w:rFonts w:ascii="Times New Roman" w:hAnsi="Times New Roman" w:cs="Times New Roman"/>
          <w:sz w:val="24"/>
          <w:szCs w:val="24"/>
          <w:lang w:val="en-US"/>
        </w:rPr>
        <w:t>n</w:t>
      </w:r>
      <w:r>
        <w:rPr>
          <w:rFonts w:ascii="Times New Roman" w:hAnsi="Times New Roman" w:cs="Times New Roman"/>
          <w:sz w:val="24"/>
          <w:szCs w:val="24"/>
          <w:lang w:val="en-US"/>
        </w:rPr>
        <w:t xml:space="preserve">gani problematika yang terjadi dalam </w:t>
      </w:r>
      <w:r w:rsidR="007F12CE">
        <w:rPr>
          <w:rFonts w:ascii="Times New Roman" w:hAnsi="Times New Roman" w:cs="Times New Roman"/>
          <w:sz w:val="24"/>
          <w:szCs w:val="24"/>
          <w:lang w:val="en-US"/>
        </w:rPr>
        <w:t>mencegah kemiskinan dan pengan</w:t>
      </w:r>
      <w:r w:rsidR="00D168CF">
        <w:rPr>
          <w:rFonts w:ascii="Times New Roman" w:hAnsi="Times New Roman" w:cs="Times New Roman"/>
          <w:sz w:val="24"/>
          <w:szCs w:val="24"/>
          <w:lang w:val="en-US"/>
        </w:rPr>
        <w:t>g</w:t>
      </w:r>
      <w:r w:rsidR="007F12CE">
        <w:rPr>
          <w:rFonts w:ascii="Times New Roman" w:hAnsi="Times New Roman" w:cs="Times New Roman"/>
          <w:sz w:val="24"/>
          <w:szCs w:val="24"/>
          <w:lang w:val="en-US"/>
        </w:rPr>
        <w:t xml:space="preserve">guran di </w:t>
      </w:r>
      <w:r>
        <w:rPr>
          <w:rFonts w:ascii="Times New Roman" w:hAnsi="Times New Roman" w:cs="Times New Roman"/>
          <w:sz w:val="24"/>
          <w:szCs w:val="24"/>
          <w:lang w:val="en-US"/>
        </w:rPr>
        <w:t xml:space="preserve">Desa Biniha </w:t>
      </w:r>
      <w:r w:rsidR="007F12CE">
        <w:rPr>
          <w:rFonts w:ascii="Times New Roman" w:hAnsi="Times New Roman" w:cs="Times New Roman"/>
          <w:sz w:val="24"/>
          <w:szCs w:val="24"/>
          <w:lang w:val="en-US"/>
        </w:rPr>
        <w:t>Kecamatan Helumo Kabupaten Bolaang Mongondow Selatan, maka calon pe</w:t>
      </w:r>
      <w:r w:rsidR="00DE0BFE">
        <w:rPr>
          <w:rFonts w:ascii="Times New Roman" w:hAnsi="Times New Roman" w:cs="Times New Roman"/>
          <w:sz w:val="24"/>
          <w:szCs w:val="24"/>
          <w:lang w:val="en-US"/>
        </w:rPr>
        <w:t xml:space="preserve"> </w:t>
      </w:r>
      <w:r w:rsidR="007F12CE">
        <w:rPr>
          <w:rFonts w:ascii="Times New Roman" w:hAnsi="Times New Roman" w:cs="Times New Roman"/>
          <w:sz w:val="24"/>
          <w:szCs w:val="24"/>
          <w:lang w:val="en-US"/>
        </w:rPr>
        <w:t xml:space="preserve">neliti mencoba membahas dengan formulasi judul </w:t>
      </w:r>
      <w:r w:rsidR="007F12CE">
        <w:rPr>
          <w:rFonts w:ascii="Times New Roman" w:hAnsi="Times New Roman" w:cs="Times New Roman"/>
          <w:b/>
          <w:sz w:val="24"/>
          <w:szCs w:val="24"/>
          <w:lang w:val="en-US"/>
        </w:rPr>
        <w:t>“PERA</w:t>
      </w:r>
      <w:r w:rsidR="00C168A2">
        <w:rPr>
          <w:rFonts w:ascii="Times New Roman" w:hAnsi="Times New Roman" w:cs="Times New Roman"/>
          <w:b/>
          <w:sz w:val="24"/>
          <w:szCs w:val="24"/>
          <w:lang w:val="en-US"/>
        </w:rPr>
        <w:t>N PEMERINTAH DESA DALAM MENGATASI</w:t>
      </w:r>
      <w:r w:rsidR="007F12CE">
        <w:rPr>
          <w:rFonts w:ascii="Times New Roman" w:hAnsi="Times New Roman" w:cs="Times New Roman"/>
          <w:b/>
          <w:sz w:val="24"/>
          <w:szCs w:val="24"/>
          <w:lang w:val="en-US"/>
        </w:rPr>
        <w:t xml:space="preserve"> KEMIS</w:t>
      </w:r>
      <w:r w:rsidR="00446F7A">
        <w:rPr>
          <w:rFonts w:ascii="Times New Roman" w:hAnsi="Times New Roman" w:cs="Times New Roman"/>
          <w:b/>
          <w:sz w:val="24"/>
          <w:szCs w:val="24"/>
          <w:lang w:val="en-US"/>
        </w:rPr>
        <w:t xml:space="preserve">KINAN DAN PENGANGGURAN MASYARAKAT </w:t>
      </w:r>
      <w:r w:rsidR="007F12CE">
        <w:rPr>
          <w:rFonts w:ascii="Times New Roman" w:hAnsi="Times New Roman" w:cs="Times New Roman"/>
          <w:b/>
          <w:sz w:val="24"/>
          <w:szCs w:val="24"/>
          <w:lang w:val="en-US"/>
        </w:rPr>
        <w:t>BINIHA KECAMATAN HELUMO KABUPATEN BOLAANG MONGONDOW SELATAN”.</w:t>
      </w:r>
    </w:p>
    <w:p w:rsidR="00614A35" w:rsidRPr="007F12CE" w:rsidRDefault="000741FA" w:rsidP="00B51BD4">
      <w:pPr>
        <w:pStyle w:val="ListParagraph"/>
        <w:numPr>
          <w:ilvl w:val="1"/>
          <w:numId w:val="1"/>
        </w:numPr>
        <w:spacing w:after="0" w:line="480" w:lineRule="auto"/>
        <w:ind w:left="0"/>
        <w:rPr>
          <w:rFonts w:ascii="Times New Roman" w:hAnsi="Times New Roman" w:cs="Times New Roman"/>
          <w:sz w:val="24"/>
          <w:szCs w:val="24"/>
          <w:lang w:val="en-US"/>
        </w:rPr>
      </w:pPr>
      <w:r w:rsidRPr="007F12CE">
        <w:rPr>
          <w:rFonts w:ascii="Times New Roman" w:hAnsi="Times New Roman" w:cs="Times New Roman"/>
          <w:b/>
          <w:sz w:val="24"/>
          <w:szCs w:val="24"/>
          <w:lang w:val="en-US"/>
        </w:rPr>
        <w:t>Rumusan Masalah</w:t>
      </w:r>
    </w:p>
    <w:p w:rsidR="007F12CE" w:rsidRDefault="00C937F6" w:rsidP="00B51BD4">
      <w:pPr>
        <w:pStyle w:val="ListParagraph"/>
        <w:numPr>
          <w:ilvl w:val="0"/>
          <w:numId w:val="5"/>
        </w:numPr>
        <w:spacing w:after="0" w:line="480" w:lineRule="auto"/>
        <w:ind w:left="270" w:hanging="270"/>
        <w:rPr>
          <w:rFonts w:ascii="Times New Roman" w:hAnsi="Times New Roman" w:cs="Times New Roman"/>
          <w:sz w:val="24"/>
          <w:szCs w:val="24"/>
          <w:lang w:val="en-US"/>
        </w:rPr>
      </w:pPr>
      <w:r w:rsidRPr="007F12CE">
        <w:rPr>
          <w:rFonts w:ascii="Times New Roman" w:hAnsi="Times New Roman" w:cs="Times New Roman"/>
          <w:sz w:val="24"/>
          <w:szCs w:val="24"/>
          <w:lang w:val="en-US"/>
        </w:rPr>
        <w:t>Baga</w:t>
      </w:r>
      <w:r w:rsidR="00BF03BB">
        <w:rPr>
          <w:rFonts w:ascii="Times New Roman" w:hAnsi="Times New Roman" w:cs="Times New Roman"/>
          <w:sz w:val="24"/>
          <w:szCs w:val="24"/>
          <w:lang w:val="en-US"/>
        </w:rPr>
        <w:t xml:space="preserve">imana peran </w:t>
      </w:r>
      <w:r w:rsidRPr="007F12CE">
        <w:rPr>
          <w:rFonts w:ascii="Times New Roman" w:hAnsi="Times New Roman" w:cs="Times New Roman"/>
          <w:sz w:val="24"/>
          <w:szCs w:val="24"/>
          <w:lang w:val="en-US"/>
        </w:rPr>
        <w:t xml:space="preserve">Pemerintah </w:t>
      </w:r>
      <w:r w:rsidR="00C168A2">
        <w:rPr>
          <w:rFonts w:ascii="Times New Roman" w:hAnsi="Times New Roman" w:cs="Times New Roman"/>
          <w:sz w:val="24"/>
          <w:szCs w:val="24"/>
          <w:lang w:val="en-US"/>
        </w:rPr>
        <w:t>Desa Biniha dalam mengatasi</w:t>
      </w:r>
      <w:r w:rsidRPr="007F12CE">
        <w:rPr>
          <w:rFonts w:ascii="Times New Roman" w:hAnsi="Times New Roman" w:cs="Times New Roman"/>
          <w:sz w:val="24"/>
          <w:szCs w:val="24"/>
          <w:lang w:val="en-US"/>
        </w:rPr>
        <w:t xml:space="preserve"> kemiskinan dan pengangguran</w:t>
      </w:r>
      <w:r w:rsidR="007F12CE">
        <w:rPr>
          <w:rFonts w:ascii="Times New Roman" w:hAnsi="Times New Roman" w:cs="Times New Roman"/>
          <w:sz w:val="24"/>
          <w:szCs w:val="24"/>
          <w:lang w:val="en-US"/>
        </w:rPr>
        <w:t>?</w:t>
      </w:r>
    </w:p>
    <w:p w:rsidR="00C37A4E" w:rsidRPr="007F12CE" w:rsidRDefault="00B87945" w:rsidP="00B51BD4">
      <w:pPr>
        <w:pStyle w:val="ListParagraph"/>
        <w:numPr>
          <w:ilvl w:val="0"/>
          <w:numId w:val="5"/>
        </w:numPr>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Faktor-fakt</w:t>
      </w:r>
      <w:r w:rsidR="00C168A2">
        <w:rPr>
          <w:rFonts w:ascii="Times New Roman" w:hAnsi="Times New Roman" w:cs="Times New Roman"/>
          <w:sz w:val="24"/>
          <w:szCs w:val="24"/>
          <w:lang w:val="en-US"/>
        </w:rPr>
        <w:t>or apa saja yang menjadi penghambat Pemerintah Desa dalam mengatasi</w:t>
      </w:r>
      <w:r>
        <w:rPr>
          <w:rFonts w:ascii="Times New Roman" w:hAnsi="Times New Roman" w:cs="Times New Roman"/>
          <w:sz w:val="24"/>
          <w:szCs w:val="24"/>
          <w:lang w:val="en-US"/>
        </w:rPr>
        <w:t xml:space="preserve"> kemiskinan dan pengangguran? </w:t>
      </w:r>
    </w:p>
    <w:p w:rsidR="00C937F6" w:rsidRPr="007F12CE" w:rsidRDefault="00C937F6" w:rsidP="00B51BD4">
      <w:pPr>
        <w:pStyle w:val="ListParagraph"/>
        <w:numPr>
          <w:ilvl w:val="1"/>
          <w:numId w:val="2"/>
        </w:numPr>
        <w:tabs>
          <w:tab w:val="left" w:pos="0"/>
          <w:tab w:val="left" w:pos="142"/>
          <w:tab w:val="left" w:pos="709"/>
        </w:tabs>
        <w:spacing w:after="0" w:line="480" w:lineRule="auto"/>
        <w:ind w:left="0"/>
        <w:rPr>
          <w:rFonts w:ascii="Times New Roman" w:hAnsi="Times New Roman" w:cs="Times New Roman"/>
          <w:sz w:val="24"/>
          <w:szCs w:val="24"/>
          <w:lang w:val="en-US"/>
        </w:rPr>
      </w:pPr>
      <w:r w:rsidRPr="007F12CE">
        <w:rPr>
          <w:rFonts w:ascii="Times New Roman" w:hAnsi="Times New Roman" w:cs="Times New Roman"/>
          <w:b/>
          <w:sz w:val="24"/>
          <w:szCs w:val="24"/>
          <w:lang w:val="en-US"/>
        </w:rPr>
        <w:t xml:space="preserve">Tujuan Penelitian </w:t>
      </w:r>
    </w:p>
    <w:p w:rsidR="007F12CE" w:rsidRDefault="00033899" w:rsidP="00B51BD4">
      <w:pPr>
        <w:pStyle w:val="ListParagraph"/>
        <w:numPr>
          <w:ilvl w:val="0"/>
          <w:numId w:val="6"/>
        </w:numPr>
        <w:tabs>
          <w:tab w:val="left" w:pos="0"/>
          <w:tab w:val="left" w:pos="270"/>
        </w:tabs>
        <w:spacing w:after="0" w:line="480" w:lineRule="auto"/>
        <w:ind w:left="270" w:hanging="270"/>
        <w:rPr>
          <w:rFonts w:ascii="Times New Roman" w:hAnsi="Times New Roman" w:cs="Times New Roman"/>
          <w:sz w:val="24"/>
          <w:szCs w:val="24"/>
          <w:lang w:val="en-US"/>
        </w:rPr>
      </w:pPr>
      <w:r w:rsidRPr="007F12CE">
        <w:rPr>
          <w:rFonts w:ascii="Times New Roman" w:hAnsi="Times New Roman" w:cs="Times New Roman"/>
          <w:sz w:val="24"/>
          <w:szCs w:val="24"/>
          <w:lang w:val="en-US"/>
        </w:rPr>
        <w:lastRenderedPageBreak/>
        <w:t>Untuk menget</w:t>
      </w:r>
      <w:r w:rsidR="00BF03BB">
        <w:rPr>
          <w:rFonts w:ascii="Times New Roman" w:hAnsi="Times New Roman" w:cs="Times New Roman"/>
          <w:sz w:val="24"/>
          <w:szCs w:val="24"/>
          <w:lang w:val="en-US"/>
        </w:rPr>
        <w:t>ahui peran</w:t>
      </w:r>
      <w:r w:rsidRPr="007F12CE">
        <w:rPr>
          <w:rFonts w:ascii="Times New Roman" w:hAnsi="Times New Roman" w:cs="Times New Roman"/>
          <w:sz w:val="24"/>
          <w:szCs w:val="24"/>
          <w:lang w:val="en-US"/>
        </w:rPr>
        <w:t xml:space="preserve"> yang akan dilakukan Pemerintah </w:t>
      </w:r>
      <w:r w:rsidR="00C168A2">
        <w:rPr>
          <w:rFonts w:ascii="Times New Roman" w:hAnsi="Times New Roman" w:cs="Times New Roman"/>
          <w:sz w:val="24"/>
          <w:szCs w:val="24"/>
          <w:lang w:val="en-US"/>
        </w:rPr>
        <w:t>Desa Biniha dalam mengatasi</w:t>
      </w:r>
      <w:r w:rsidRPr="007F12CE">
        <w:rPr>
          <w:rFonts w:ascii="Times New Roman" w:hAnsi="Times New Roman" w:cs="Times New Roman"/>
          <w:sz w:val="24"/>
          <w:szCs w:val="24"/>
          <w:lang w:val="en-US"/>
        </w:rPr>
        <w:t xml:space="preserve"> kemiskinan dan pengangguran</w:t>
      </w:r>
    </w:p>
    <w:p w:rsidR="0037467F" w:rsidRPr="00D168CF" w:rsidRDefault="00B87945" w:rsidP="0037467F">
      <w:pPr>
        <w:pStyle w:val="ListParagraph"/>
        <w:numPr>
          <w:ilvl w:val="0"/>
          <w:numId w:val="6"/>
        </w:numPr>
        <w:tabs>
          <w:tab w:val="left" w:pos="0"/>
          <w:tab w:val="left" w:pos="27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Untuk  mengetahui faktor-faktor apa saja yang menjadi kendal</w:t>
      </w:r>
      <w:r w:rsidR="00C168A2">
        <w:rPr>
          <w:rFonts w:ascii="Times New Roman" w:hAnsi="Times New Roman" w:cs="Times New Roman"/>
          <w:sz w:val="24"/>
          <w:szCs w:val="24"/>
          <w:lang w:val="en-US"/>
        </w:rPr>
        <w:t>a Pemerintah Desa dalam mengatasi</w:t>
      </w:r>
      <w:r>
        <w:rPr>
          <w:rFonts w:ascii="Times New Roman" w:hAnsi="Times New Roman" w:cs="Times New Roman"/>
          <w:sz w:val="24"/>
          <w:szCs w:val="24"/>
          <w:lang w:val="en-US"/>
        </w:rPr>
        <w:t xml:space="preserve"> kemiskinan dan pengangguran</w:t>
      </w:r>
    </w:p>
    <w:p w:rsidR="00033899" w:rsidRDefault="00D71C7D" w:rsidP="00B51BD4">
      <w:pPr>
        <w:pStyle w:val="ListParagraph"/>
        <w:numPr>
          <w:ilvl w:val="1"/>
          <w:numId w:val="3"/>
        </w:numPr>
        <w:tabs>
          <w:tab w:val="left" w:pos="0"/>
          <w:tab w:val="left" w:pos="142"/>
          <w:tab w:val="left" w:pos="709"/>
        </w:tabs>
        <w:spacing w:after="0" w:line="480" w:lineRule="auto"/>
        <w:ind w:left="0"/>
        <w:rPr>
          <w:rFonts w:ascii="Times New Roman" w:hAnsi="Times New Roman" w:cs="Times New Roman"/>
          <w:b/>
          <w:sz w:val="24"/>
          <w:szCs w:val="24"/>
          <w:lang w:val="en-US"/>
        </w:rPr>
      </w:pPr>
      <w:r w:rsidRPr="00306E95">
        <w:rPr>
          <w:rFonts w:ascii="Times New Roman" w:hAnsi="Times New Roman" w:cs="Times New Roman"/>
          <w:b/>
          <w:sz w:val="24"/>
          <w:szCs w:val="24"/>
          <w:lang w:val="en-US"/>
        </w:rPr>
        <w:t>Manfaat Penelitian</w:t>
      </w:r>
    </w:p>
    <w:p w:rsidR="006858C3" w:rsidRPr="0037467F" w:rsidRDefault="00EF62C5" w:rsidP="0037467F">
      <w:pPr>
        <w:pStyle w:val="ListParagraph"/>
        <w:numPr>
          <w:ilvl w:val="2"/>
          <w:numId w:val="3"/>
        </w:numPr>
        <w:tabs>
          <w:tab w:val="left" w:pos="142"/>
          <w:tab w:val="left" w:pos="270"/>
          <w:tab w:val="left" w:pos="450"/>
        </w:tabs>
        <w:spacing w:after="0" w:line="480" w:lineRule="auto"/>
        <w:ind w:left="0" w:firstLine="0"/>
        <w:rPr>
          <w:rFonts w:ascii="Times New Roman" w:hAnsi="Times New Roman" w:cs="Times New Roman"/>
          <w:b/>
          <w:sz w:val="24"/>
          <w:szCs w:val="24"/>
          <w:lang w:val="en-US"/>
        </w:rPr>
      </w:pPr>
      <w:r w:rsidRPr="0037467F">
        <w:rPr>
          <w:rFonts w:ascii="Times New Roman" w:hAnsi="Times New Roman" w:cs="Times New Roman"/>
          <w:b/>
          <w:sz w:val="24"/>
          <w:szCs w:val="24"/>
          <w:lang w:val="en-US"/>
        </w:rPr>
        <w:t>Manfaat akademis</w:t>
      </w:r>
    </w:p>
    <w:p w:rsidR="00D97201" w:rsidRDefault="00D97201" w:rsidP="0003470E">
      <w:pPr>
        <w:pStyle w:val="ListParagraph"/>
        <w:numPr>
          <w:ilvl w:val="0"/>
          <w:numId w:val="3"/>
        </w:numPr>
        <w:tabs>
          <w:tab w:val="left" w:pos="142"/>
          <w:tab w:val="left" w:pos="270"/>
          <w:tab w:val="left" w:pos="450"/>
        </w:tabs>
        <w:spacing w:after="0" w:line="480" w:lineRule="auto"/>
        <w:ind w:left="45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858C3">
        <w:rPr>
          <w:rFonts w:ascii="Times New Roman" w:hAnsi="Times New Roman" w:cs="Times New Roman"/>
          <w:sz w:val="24"/>
          <w:szCs w:val="24"/>
          <w:lang w:val="en-US"/>
        </w:rPr>
        <w:t>Untuk mengembangkan ilmu pengetahuan yang didapat dalam perkuliahan dan membandingkan praktek yang ada dilapangan.</w:t>
      </w:r>
    </w:p>
    <w:p w:rsidR="00D97201" w:rsidRDefault="00D97201" w:rsidP="0003470E">
      <w:pPr>
        <w:pStyle w:val="ListParagraph"/>
        <w:numPr>
          <w:ilvl w:val="0"/>
          <w:numId w:val="3"/>
        </w:numPr>
        <w:tabs>
          <w:tab w:val="left" w:pos="142"/>
          <w:tab w:val="left" w:pos="270"/>
          <w:tab w:val="left" w:pos="450"/>
        </w:tabs>
        <w:spacing w:after="0" w:line="480" w:lineRule="auto"/>
        <w:ind w:left="45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858C3" w:rsidRPr="00D97201">
        <w:rPr>
          <w:rFonts w:ascii="Times New Roman" w:hAnsi="Times New Roman" w:cs="Times New Roman"/>
          <w:sz w:val="24"/>
          <w:szCs w:val="24"/>
          <w:lang w:val="en-US"/>
        </w:rPr>
        <w:t>Untuk mengetahui lebih dalam pera</w:t>
      </w:r>
      <w:r w:rsidR="00C168A2">
        <w:rPr>
          <w:rFonts w:ascii="Times New Roman" w:hAnsi="Times New Roman" w:cs="Times New Roman"/>
          <w:sz w:val="24"/>
          <w:szCs w:val="24"/>
          <w:lang w:val="en-US"/>
        </w:rPr>
        <w:t>n Pemerintah Desa d</w:t>
      </w:r>
      <w:r w:rsidR="00F52774">
        <w:rPr>
          <w:rFonts w:ascii="Times New Roman" w:hAnsi="Times New Roman" w:cs="Times New Roman"/>
          <w:sz w:val="24"/>
          <w:szCs w:val="24"/>
          <w:lang w:val="en-US"/>
        </w:rPr>
        <w:t xml:space="preserve"> </w:t>
      </w:r>
      <w:r w:rsidR="00C168A2">
        <w:rPr>
          <w:rFonts w:ascii="Times New Roman" w:hAnsi="Times New Roman" w:cs="Times New Roman"/>
          <w:sz w:val="24"/>
          <w:szCs w:val="24"/>
          <w:lang w:val="en-US"/>
        </w:rPr>
        <w:t>alam mengatasi</w:t>
      </w:r>
      <w:r w:rsidR="006858C3" w:rsidRPr="00D97201">
        <w:rPr>
          <w:rFonts w:ascii="Times New Roman" w:hAnsi="Times New Roman" w:cs="Times New Roman"/>
          <w:sz w:val="24"/>
          <w:szCs w:val="24"/>
          <w:lang w:val="en-US"/>
        </w:rPr>
        <w:t xml:space="preserve"> kemiskinan dan pengangguran terhadap masyarakat Desa Biniha Kecamatan Helumo Kabupaten Bolaang Mongondow Selatan.</w:t>
      </w:r>
    </w:p>
    <w:p w:rsidR="00D168CF" w:rsidRPr="00EC2B2E" w:rsidRDefault="00D97201" w:rsidP="00D168CF">
      <w:pPr>
        <w:pStyle w:val="ListParagraph"/>
        <w:numPr>
          <w:ilvl w:val="0"/>
          <w:numId w:val="3"/>
        </w:numPr>
        <w:tabs>
          <w:tab w:val="left" w:pos="142"/>
          <w:tab w:val="left" w:pos="270"/>
          <w:tab w:val="left" w:pos="450"/>
        </w:tabs>
        <w:spacing w:after="0" w:line="480" w:lineRule="auto"/>
        <w:ind w:left="450" w:hanging="45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858C3" w:rsidRPr="00D97201">
        <w:rPr>
          <w:rFonts w:ascii="Times New Roman" w:hAnsi="Times New Roman" w:cs="Times New Roman"/>
          <w:sz w:val="24"/>
          <w:szCs w:val="24"/>
          <w:lang w:val="en-US"/>
        </w:rPr>
        <w:t xml:space="preserve">Menambah literature dan referensi yang dalam hal ini dapat digunakan untuk melakukan </w:t>
      </w:r>
      <w:r w:rsidR="003B0D8F" w:rsidRPr="00D97201">
        <w:rPr>
          <w:rFonts w:ascii="Times New Roman" w:hAnsi="Times New Roman" w:cs="Times New Roman"/>
          <w:sz w:val="24"/>
          <w:szCs w:val="24"/>
          <w:lang w:val="en-US"/>
        </w:rPr>
        <w:t>kajian dan penelitian selanjutnya.</w:t>
      </w:r>
    </w:p>
    <w:p w:rsidR="0037467F" w:rsidRPr="0037467F" w:rsidRDefault="0037467F" w:rsidP="00621356">
      <w:pPr>
        <w:pStyle w:val="ListParagraph"/>
        <w:numPr>
          <w:ilvl w:val="0"/>
          <w:numId w:val="37"/>
        </w:numPr>
        <w:tabs>
          <w:tab w:val="left" w:pos="142"/>
          <w:tab w:val="left" w:pos="270"/>
          <w:tab w:val="left" w:pos="450"/>
        </w:tabs>
        <w:spacing w:after="0" w:line="480" w:lineRule="auto"/>
        <w:rPr>
          <w:rFonts w:ascii="Times New Roman" w:hAnsi="Times New Roman" w:cs="Times New Roman"/>
          <w:b/>
          <w:sz w:val="24"/>
          <w:szCs w:val="24"/>
          <w:lang w:val="en-US"/>
        </w:rPr>
      </w:pPr>
      <w:r w:rsidRPr="0037467F">
        <w:rPr>
          <w:rFonts w:ascii="Times New Roman" w:hAnsi="Times New Roman" w:cs="Times New Roman"/>
          <w:b/>
          <w:sz w:val="24"/>
          <w:szCs w:val="24"/>
          <w:lang w:val="en-US"/>
        </w:rPr>
        <w:t>Manfaat Praktis</w:t>
      </w:r>
    </w:p>
    <w:p w:rsidR="002439BC" w:rsidRPr="00D96010" w:rsidRDefault="00D97201" w:rsidP="005D443B">
      <w:pPr>
        <w:pStyle w:val="ListParagraph"/>
        <w:numPr>
          <w:ilvl w:val="0"/>
          <w:numId w:val="7"/>
        </w:numPr>
        <w:tabs>
          <w:tab w:val="left" w:pos="142"/>
          <w:tab w:val="left" w:pos="450"/>
          <w:tab w:val="left" w:pos="540"/>
        </w:tabs>
        <w:spacing w:after="0" w:line="480" w:lineRule="auto"/>
        <w:ind w:left="450" w:hanging="450"/>
        <w:rPr>
          <w:rFonts w:ascii="Times New Roman" w:hAnsi="Times New Roman" w:cs="Times New Roman"/>
          <w:b/>
          <w:sz w:val="24"/>
          <w:szCs w:val="24"/>
          <w:lang w:val="en-US"/>
        </w:rPr>
      </w:pPr>
      <w:r>
        <w:rPr>
          <w:rFonts w:ascii="Times New Roman" w:hAnsi="Times New Roman" w:cs="Times New Roman"/>
          <w:sz w:val="24"/>
          <w:szCs w:val="24"/>
          <w:lang w:val="en-US"/>
        </w:rPr>
        <w:t>Penulisan in</w:t>
      </w:r>
      <w:r w:rsidR="00D96010">
        <w:rPr>
          <w:rFonts w:ascii="Times New Roman" w:hAnsi="Times New Roman" w:cs="Times New Roman"/>
          <w:sz w:val="24"/>
          <w:szCs w:val="24"/>
          <w:lang w:val="en-US"/>
        </w:rPr>
        <w:t>i dapat di jadikan sebagai bahan bacaan dalam menambah wawasan mengenai ilmu pemerintahan pada umumnya dan pada khususnya tentang bagaimana pera</w:t>
      </w:r>
      <w:r w:rsidR="00C168A2">
        <w:rPr>
          <w:rFonts w:ascii="Times New Roman" w:hAnsi="Times New Roman" w:cs="Times New Roman"/>
          <w:sz w:val="24"/>
          <w:szCs w:val="24"/>
          <w:lang w:val="en-US"/>
        </w:rPr>
        <w:t>n Pemerintah Desa dalam mengatasi</w:t>
      </w:r>
      <w:r w:rsidR="00D96010">
        <w:rPr>
          <w:rFonts w:ascii="Times New Roman" w:hAnsi="Times New Roman" w:cs="Times New Roman"/>
          <w:sz w:val="24"/>
          <w:szCs w:val="24"/>
          <w:lang w:val="en-US"/>
        </w:rPr>
        <w:t xml:space="preserve"> kemiskinan dan penganguran di Desa Biniha.</w:t>
      </w:r>
    </w:p>
    <w:p w:rsidR="00D168CF" w:rsidRPr="00E13BFC" w:rsidRDefault="00D96010" w:rsidP="00EC2B2E">
      <w:pPr>
        <w:pStyle w:val="ListParagraph"/>
        <w:numPr>
          <w:ilvl w:val="0"/>
          <w:numId w:val="7"/>
        </w:numPr>
        <w:tabs>
          <w:tab w:val="left" w:pos="142"/>
          <w:tab w:val="left" w:pos="450"/>
          <w:tab w:val="left" w:pos="540"/>
        </w:tabs>
        <w:spacing w:after="0" w:line="480" w:lineRule="auto"/>
        <w:ind w:left="450" w:hanging="450"/>
        <w:rPr>
          <w:rFonts w:ascii="Times New Roman" w:hAnsi="Times New Roman" w:cs="Times New Roman"/>
          <w:b/>
          <w:sz w:val="24"/>
          <w:szCs w:val="24"/>
          <w:lang w:val="en-US"/>
        </w:rPr>
      </w:pPr>
      <w:r>
        <w:rPr>
          <w:rFonts w:ascii="Times New Roman" w:hAnsi="Times New Roman" w:cs="Times New Roman"/>
          <w:sz w:val="24"/>
          <w:szCs w:val="24"/>
          <w:lang w:val="en-US"/>
        </w:rPr>
        <w:t>Hasil penelitian ini sebagai bahan ilmu pemerintahan dan memberikan wawasan bagi peneliti, khususnya di bidang ilmu pemerintahan</w:t>
      </w:r>
      <w:r w:rsidR="00EC2B2E">
        <w:rPr>
          <w:rFonts w:ascii="Times New Roman" w:hAnsi="Times New Roman" w:cs="Times New Roman"/>
          <w:sz w:val="24"/>
          <w:szCs w:val="24"/>
          <w:lang w:val="en-US"/>
        </w:rPr>
        <w:t>.</w:t>
      </w:r>
    </w:p>
    <w:p w:rsidR="00E13BFC" w:rsidRDefault="00E13BFC" w:rsidP="00E13BFC">
      <w:pPr>
        <w:tabs>
          <w:tab w:val="left" w:pos="142"/>
          <w:tab w:val="left" w:pos="450"/>
          <w:tab w:val="left" w:pos="540"/>
        </w:tabs>
        <w:spacing w:after="0" w:line="480" w:lineRule="auto"/>
        <w:rPr>
          <w:rFonts w:ascii="Times New Roman" w:hAnsi="Times New Roman" w:cs="Times New Roman"/>
          <w:b/>
          <w:sz w:val="24"/>
          <w:szCs w:val="24"/>
          <w:lang w:val="en-US"/>
        </w:rPr>
      </w:pPr>
    </w:p>
    <w:p w:rsidR="00E13BFC" w:rsidRDefault="00E13BFC" w:rsidP="00E13BFC">
      <w:pPr>
        <w:tabs>
          <w:tab w:val="left" w:pos="142"/>
          <w:tab w:val="left" w:pos="450"/>
          <w:tab w:val="left" w:pos="540"/>
        </w:tabs>
        <w:spacing w:after="0" w:line="480" w:lineRule="auto"/>
        <w:rPr>
          <w:rFonts w:ascii="Times New Roman" w:hAnsi="Times New Roman" w:cs="Times New Roman"/>
          <w:b/>
          <w:sz w:val="24"/>
          <w:szCs w:val="24"/>
          <w:lang w:val="en-US"/>
        </w:rPr>
      </w:pPr>
    </w:p>
    <w:p w:rsidR="00F52774" w:rsidRPr="00F52774" w:rsidRDefault="00F52774" w:rsidP="00F52774">
      <w:pPr>
        <w:tabs>
          <w:tab w:val="left" w:pos="142"/>
          <w:tab w:val="left" w:pos="450"/>
          <w:tab w:val="left" w:pos="540"/>
        </w:tabs>
        <w:spacing w:after="0" w:line="480" w:lineRule="auto"/>
        <w:rPr>
          <w:rFonts w:ascii="Times New Roman" w:hAnsi="Times New Roman" w:cs="Times New Roman"/>
          <w:b/>
          <w:sz w:val="24"/>
          <w:szCs w:val="24"/>
          <w:lang w:val="en-US"/>
        </w:rPr>
      </w:pPr>
    </w:p>
    <w:p w:rsidR="002439BC" w:rsidRDefault="00633DD5" w:rsidP="00B51BD4">
      <w:pPr>
        <w:tabs>
          <w:tab w:val="left" w:pos="0"/>
          <w:tab w:val="left" w:pos="142"/>
          <w:tab w:val="left" w:pos="709"/>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w:t>
      </w:r>
    </w:p>
    <w:p w:rsidR="00633DD5" w:rsidRDefault="00633DD5" w:rsidP="00B51BD4">
      <w:pPr>
        <w:tabs>
          <w:tab w:val="left" w:pos="0"/>
          <w:tab w:val="left" w:pos="142"/>
          <w:tab w:val="left" w:pos="709"/>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TINJAUAN PUSTAKA</w:t>
      </w:r>
    </w:p>
    <w:p w:rsidR="00837EC0" w:rsidRDefault="00D348B3" w:rsidP="005D443B">
      <w:pPr>
        <w:pStyle w:val="ListParagraph"/>
        <w:numPr>
          <w:ilvl w:val="1"/>
          <w:numId w:val="7"/>
        </w:numPr>
        <w:tabs>
          <w:tab w:val="left" w:pos="0"/>
          <w:tab w:val="left" w:pos="142"/>
          <w:tab w:val="left" w:pos="709"/>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Konsep </w:t>
      </w:r>
      <w:r w:rsidR="00837EC0">
        <w:rPr>
          <w:rFonts w:ascii="Times New Roman" w:hAnsi="Times New Roman" w:cs="Times New Roman"/>
          <w:b/>
          <w:sz w:val="24"/>
          <w:szCs w:val="24"/>
          <w:lang w:val="en-US"/>
        </w:rPr>
        <w:t>Peran</w:t>
      </w:r>
    </w:p>
    <w:p w:rsidR="00573A8B" w:rsidRPr="00891E6C" w:rsidRDefault="00D348B3" w:rsidP="005D443B">
      <w:pPr>
        <w:pStyle w:val="ListParagraph"/>
        <w:numPr>
          <w:ilvl w:val="2"/>
          <w:numId w:val="7"/>
        </w:numPr>
        <w:tabs>
          <w:tab w:val="left" w:pos="0"/>
          <w:tab w:val="left" w:pos="630"/>
        </w:tabs>
        <w:spacing w:after="0" w:line="48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 xml:space="preserve">Pengertian </w:t>
      </w:r>
      <w:r w:rsidR="00891E6C">
        <w:rPr>
          <w:rFonts w:ascii="Times New Roman" w:hAnsi="Times New Roman" w:cs="Times New Roman"/>
          <w:b/>
          <w:sz w:val="24"/>
          <w:szCs w:val="24"/>
          <w:lang w:val="en-US"/>
        </w:rPr>
        <w:t>Peran</w:t>
      </w:r>
    </w:p>
    <w:p w:rsidR="007200F1" w:rsidRDefault="00AD399C" w:rsidP="0030691C">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 xml:space="preserve">Perannya adalah teori yang digunakan dalam dunia sosiologi, psikologi dan antropologi, yang merupakan kombinasi dari berbagai teori, orientasi dan disiplin ilmu. Berbicara tentang peran dapat digunakan di dunia teater, di mana teater actor DALA harus bermain sebagai angka ini pasti akan berperilaku. Posisi seseorang di teater mirip dengan posisi seseorang dari komunitas dan keduanya memiliki posisi yang sama. </w:t>
      </w:r>
      <w:r w:rsidR="008A48D1">
        <w:rPr>
          <w:rFonts w:ascii="Times New Roman" w:hAnsi="Times New Roman" w:cs="Times New Roman"/>
          <w:sz w:val="24"/>
          <w:szCs w:val="24"/>
          <w:lang w:val="en-US"/>
        </w:rPr>
        <w:t xml:space="preserve">Sarlito Wirawan,(2015:215). </w:t>
      </w:r>
      <w:r w:rsidR="00193859">
        <w:rPr>
          <w:rFonts w:ascii="Times New Roman" w:hAnsi="Times New Roman" w:cs="Times New Roman"/>
          <w:sz w:val="24"/>
          <w:szCs w:val="24"/>
          <w:lang w:val="en-US"/>
        </w:rPr>
        <w:t xml:space="preserve"> </w:t>
      </w:r>
      <w:r w:rsidR="0095324E">
        <w:rPr>
          <w:rFonts w:ascii="Times New Roman" w:hAnsi="Times New Roman" w:cs="Times New Roman"/>
          <w:sz w:val="24"/>
          <w:szCs w:val="24"/>
          <w:lang w:val="en-US"/>
        </w:rPr>
        <w:t xml:space="preserve"> </w:t>
      </w:r>
    </w:p>
    <w:p w:rsidR="009642DF" w:rsidRDefault="009642DF" w:rsidP="0030691C">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Adapun syarat-syarat peran dalam soerjono soekanto (2002:243) mencakup tiga hal penting, yaitu:</w:t>
      </w:r>
    </w:p>
    <w:p w:rsidR="009642DF" w:rsidRDefault="009642DF" w:rsidP="00621356">
      <w:pPr>
        <w:pStyle w:val="ListParagraph"/>
        <w:numPr>
          <w:ilvl w:val="0"/>
          <w:numId w:val="54"/>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Peran meliputi norma-norma yang dihubungkan dengan posisi atau tempat seseorang dalam masyarakat. Peranan dalam arti ini merupakan rangkaian peraturan-peraturan yang membimbing seseorang dalam kehidupan kemasyarakatan.</w:t>
      </w:r>
    </w:p>
    <w:p w:rsidR="009642DF" w:rsidRDefault="009642DF" w:rsidP="00621356">
      <w:pPr>
        <w:pStyle w:val="ListParagraph"/>
        <w:numPr>
          <w:ilvl w:val="0"/>
          <w:numId w:val="54"/>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Peran adalah suatu konsep perilaku apa yang dapat dilaksanakan oleh indvidu-individu dalam masyarakat sebagai organisasi.</w:t>
      </w:r>
    </w:p>
    <w:p w:rsidR="009642DF" w:rsidRPr="009642DF" w:rsidRDefault="009642DF" w:rsidP="00621356">
      <w:pPr>
        <w:pStyle w:val="ListParagraph"/>
        <w:numPr>
          <w:ilvl w:val="0"/>
          <w:numId w:val="54"/>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Peran juga dapat dikatakan sebagai perilaku individu, yang penting bagi struktur sosial masyarakat. </w:t>
      </w:r>
    </w:p>
    <w:p w:rsidR="00B54EFB" w:rsidRDefault="00B54EFB" w:rsidP="0030691C">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9642DF">
        <w:rPr>
          <w:rFonts w:ascii="Times New Roman" w:hAnsi="Times New Roman" w:cs="Times New Roman"/>
          <w:sz w:val="24"/>
          <w:szCs w:val="24"/>
          <w:lang w:val="en-US"/>
        </w:rPr>
        <w:tab/>
      </w:r>
      <w:r>
        <w:rPr>
          <w:rFonts w:ascii="Times New Roman" w:hAnsi="Times New Roman" w:cs="Times New Roman"/>
          <w:sz w:val="24"/>
          <w:szCs w:val="24"/>
          <w:lang w:val="en-US"/>
        </w:rPr>
        <w:t xml:space="preserve">Peran pemerintah adalah segala tindakan dan kebijakan yang dilakukan oleh pemerintah dalam melaksanakan tugas, wewenang dan kewajibannya dalam menyelenggarakan ketertiban dan ketentraman masyarkat di daerahnya sesuai </w:t>
      </w:r>
      <w:r>
        <w:rPr>
          <w:rFonts w:ascii="Times New Roman" w:hAnsi="Times New Roman" w:cs="Times New Roman"/>
          <w:sz w:val="24"/>
          <w:szCs w:val="24"/>
          <w:lang w:val="en-US"/>
        </w:rPr>
        <w:lastRenderedPageBreak/>
        <w:t>dengan tugas dan fungsinya sebagai pelindung dan pelayan masyarakat. Peran pemerintah sebagai regulator merupakan pihak yang bertanggung jawab dalam pengambilan keputusan atau kebijakan mengenai regulasi. (Ryaas Rasyid, 2010)</w:t>
      </w:r>
    </w:p>
    <w:p w:rsidR="00B54EFB" w:rsidRDefault="00B54EFB" w:rsidP="00621356">
      <w:pPr>
        <w:pStyle w:val="ListParagraph"/>
        <w:numPr>
          <w:ilvl w:val="0"/>
          <w:numId w:val="53"/>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Pemerintah sebagai fasilitator</w:t>
      </w:r>
    </w:p>
    <w:p w:rsidR="00B54EFB" w:rsidRDefault="00C248B8" w:rsidP="00C248B8">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54EFB" w:rsidRPr="00C248B8">
        <w:rPr>
          <w:rFonts w:ascii="Times New Roman" w:hAnsi="Times New Roman" w:cs="Times New Roman"/>
          <w:sz w:val="24"/>
          <w:szCs w:val="24"/>
          <w:lang w:val="en-US"/>
        </w:rPr>
        <w:t xml:space="preserve">Peran </w:t>
      </w:r>
      <w:r w:rsidRPr="00C248B8">
        <w:rPr>
          <w:rFonts w:ascii="Times New Roman" w:hAnsi="Times New Roman" w:cs="Times New Roman"/>
          <w:sz w:val="24"/>
          <w:szCs w:val="24"/>
          <w:lang w:val="en-US"/>
        </w:rPr>
        <w:t xml:space="preserve">pemerintah sebagai fasilitator adalah menciptakan kondisi yang kondusif </w:t>
      </w:r>
      <w:r>
        <w:rPr>
          <w:rFonts w:ascii="Times New Roman" w:hAnsi="Times New Roman" w:cs="Times New Roman"/>
          <w:sz w:val="24"/>
          <w:szCs w:val="24"/>
          <w:lang w:val="en-US"/>
        </w:rPr>
        <w:t>bagi pelaksana pembangunan untuk menjembatani berbagai kepentingan masyarakat dalam mengoptimalkan pembangunan daerah. Sebagai fasilitator, pemerintah bergerak dibidang pendampingan melalui pelatihan, pendidikan, dan peningkatan keterampilan, serta di bidang pendanaan atau permodalan melalui pemberian bantuan modal kepada masyarakat.</w:t>
      </w:r>
    </w:p>
    <w:p w:rsidR="00C248B8" w:rsidRDefault="00C248B8" w:rsidP="00621356">
      <w:pPr>
        <w:pStyle w:val="ListParagraph"/>
        <w:numPr>
          <w:ilvl w:val="0"/>
          <w:numId w:val="53"/>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Pemerintah sebagai regulator </w:t>
      </w:r>
    </w:p>
    <w:p w:rsidR="00C248B8" w:rsidRPr="00500DF8" w:rsidRDefault="00500DF8" w:rsidP="00500DF8">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248B8" w:rsidRPr="00500DF8">
        <w:rPr>
          <w:rFonts w:ascii="Times New Roman" w:hAnsi="Times New Roman" w:cs="Times New Roman"/>
          <w:sz w:val="24"/>
          <w:szCs w:val="24"/>
          <w:lang w:val="en-US"/>
        </w:rPr>
        <w:t xml:space="preserve">Peran pemerintah sebagai regulator adalah menyiapkan arah untuk </w:t>
      </w:r>
      <w:r w:rsidRPr="00500DF8">
        <w:rPr>
          <w:rFonts w:ascii="Times New Roman" w:hAnsi="Times New Roman" w:cs="Times New Roman"/>
          <w:sz w:val="24"/>
          <w:szCs w:val="24"/>
          <w:lang w:val="en-US"/>
        </w:rPr>
        <w:t>menyeimbangkan penyelenggaraan pembangunan</w:t>
      </w:r>
      <w:r>
        <w:rPr>
          <w:rFonts w:ascii="Times New Roman" w:hAnsi="Times New Roman" w:cs="Times New Roman"/>
          <w:sz w:val="24"/>
          <w:szCs w:val="24"/>
          <w:lang w:val="en-US"/>
        </w:rPr>
        <w:t xml:space="preserve"> melalui penerbitan peraturan-peraturan. Sebagai regulator, pemerintah memberikan acuan dasar kepada masyarakat sebagai instrument untuk mengatur segala kegiatan pelaksanaan pembangunan.</w:t>
      </w:r>
      <w:r w:rsidRPr="00500DF8">
        <w:rPr>
          <w:rFonts w:ascii="Times New Roman" w:hAnsi="Times New Roman" w:cs="Times New Roman"/>
          <w:sz w:val="24"/>
          <w:szCs w:val="24"/>
          <w:lang w:val="en-US"/>
        </w:rPr>
        <w:t xml:space="preserve"> </w:t>
      </w:r>
    </w:p>
    <w:p w:rsidR="00227637" w:rsidRDefault="001B6D05" w:rsidP="00B51BD4">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55157">
        <w:rPr>
          <w:rFonts w:ascii="Times New Roman" w:hAnsi="Times New Roman" w:cs="Times New Roman"/>
          <w:sz w:val="24"/>
          <w:szCs w:val="24"/>
          <w:lang w:val="en-US"/>
        </w:rPr>
        <w:tab/>
      </w:r>
      <w:r>
        <w:rPr>
          <w:rFonts w:ascii="Times New Roman" w:hAnsi="Times New Roman" w:cs="Times New Roman"/>
          <w:sz w:val="24"/>
          <w:szCs w:val="24"/>
          <w:lang w:val="en-US"/>
        </w:rPr>
        <w:t xml:space="preserve">Berbicara tentang peran ini menjadi sadar akan struktur social yang akan didudukinya, nah oleh karena itu seseorang yang berperan berusaha untuk selalu Nampak dari system harapan yang ada dalam masyarakat. </w:t>
      </w:r>
    </w:p>
    <w:p w:rsidR="00EE793E" w:rsidRDefault="00EE793E" w:rsidP="005D443B">
      <w:pPr>
        <w:pStyle w:val="ListParagraph"/>
        <w:numPr>
          <w:ilvl w:val="2"/>
          <w:numId w:val="7"/>
        </w:numPr>
        <w:tabs>
          <w:tab w:val="left" w:pos="0"/>
          <w:tab w:val="left" w:pos="270"/>
        </w:tabs>
        <w:spacing w:after="0" w:line="48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Aspek - aspek Peran</w:t>
      </w:r>
    </w:p>
    <w:p w:rsidR="00255157" w:rsidRDefault="00E65FA8" w:rsidP="00255157">
      <w:p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4D75AE">
        <w:rPr>
          <w:rFonts w:ascii="Times New Roman" w:hAnsi="Times New Roman" w:cs="Times New Roman"/>
          <w:sz w:val="24"/>
          <w:szCs w:val="24"/>
          <w:lang w:val="en-US"/>
        </w:rPr>
        <w:tab/>
        <w:t>Bidle dan Thormas dalam bukunya Sarlito wirawan sarwono (2015:215) membagi peristilahan dalam teori peran dalam empat golongan, yaitu:</w:t>
      </w:r>
    </w:p>
    <w:p w:rsidR="004D75AE" w:rsidRDefault="004D75AE" w:rsidP="00621356">
      <w:pPr>
        <w:pStyle w:val="ListParagraph"/>
        <w:numPr>
          <w:ilvl w:val="0"/>
          <w:numId w:val="51"/>
        </w:num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Orang-orang yang mengambil bagian dalam interaksi social</w:t>
      </w:r>
    </w:p>
    <w:p w:rsidR="004D75AE" w:rsidRDefault="004D75AE" w:rsidP="00621356">
      <w:pPr>
        <w:pStyle w:val="ListParagraph"/>
        <w:numPr>
          <w:ilvl w:val="0"/>
          <w:numId w:val="51"/>
        </w:num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Perilaku yang muncul dalam interaksi tersebut </w:t>
      </w:r>
    </w:p>
    <w:p w:rsidR="004D75AE" w:rsidRDefault="004D75AE" w:rsidP="00621356">
      <w:pPr>
        <w:pStyle w:val="ListParagraph"/>
        <w:numPr>
          <w:ilvl w:val="0"/>
          <w:numId w:val="51"/>
        </w:num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Kedudukan orang-orang dalam perilaku</w:t>
      </w:r>
    </w:p>
    <w:p w:rsidR="004D75AE" w:rsidRPr="004D75AE" w:rsidRDefault="004D75AE" w:rsidP="00621356">
      <w:pPr>
        <w:pStyle w:val="ListParagraph"/>
        <w:numPr>
          <w:ilvl w:val="0"/>
          <w:numId w:val="51"/>
        </w:num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Kaitan antara orang dan perilaku</w:t>
      </w:r>
    </w:p>
    <w:p w:rsidR="002C5527" w:rsidRDefault="004D75AE" w:rsidP="00255157">
      <w:pPr>
        <w:tabs>
          <w:tab w:val="left" w:pos="0"/>
          <w:tab w:val="left" w:pos="540"/>
          <w:tab w:val="left" w:pos="63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2.1.3 </w:t>
      </w:r>
      <w:r w:rsidR="002C5527">
        <w:rPr>
          <w:rFonts w:ascii="Times New Roman" w:hAnsi="Times New Roman" w:cs="Times New Roman"/>
          <w:b/>
          <w:sz w:val="24"/>
          <w:szCs w:val="24"/>
          <w:lang w:val="en-US"/>
        </w:rPr>
        <w:t>Tujuan Peran</w:t>
      </w:r>
    </w:p>
    <w:p w:rsidR="002239B9" w:rsidRDefault="002C5527" w:rsidP="00062C5E">
      <w:pPr>
        <w:pStyle w:val="ListParagraph"/>
        <w:tabs>
          <w:tab w:val="left" w:pos="0"/>
          <w:tab w:val="left" w:pos="270"/>
          <w:tab w:val="left" w:pos="54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B6538D">
        <w:rPr>
          <w:rFonts w:ascii="Times New Roman" w:hAnsi="Times New Roman" w:cs="Times New Roman"/>
          <w:sz w:val="24"/>
          <w:szCs w:val="24"/>
          <w:lang w:val="en-US"/>
        </w:rPr>
        <w:tab/>
      </w:r>
      <w:r w:rsidR="002239B9">
        <w:rPr>
          <w:rFonts w:ascii="Times New Roman" w:hAnsi="Times New Roman" w:cs="Times New Roman"/>
          <w:sz w:val="24"/>
          <w:szCs w:val="24"/>
          <w:lang w:val="en-US"/>
        </w:rPr>
        <w:t xml:space="preserve">Setiap peran dalam masyarakat dimainkan oleh masing-masing individu, bagi mereka yang gagal peran mereka, harus ada penalty dan untuk orang-orang sukses, harus memiliki hadiah. Menurut Schneider yang saya </w:t>
      </w:r>
      <w:r w:rsidR="00232BE1">
        <w:rPr>
          <w:rFonts w:ascii="Times New Roman" w:hAnsi="Times New Roman" w:cs="Times New Roman"/>
          <w:sz w:val="24"/>
          <w:szCs w:val="24"/>
          <w:lang w:val="en-US"/>
        </w:rPr>
        <w:t>kutip oleh junidar hasan menentukan bahwa ada empat jenis untuk tujuan umum yang disediakan oleh peran dan dimainkan oleh orang-orang dan melayani untuk menarik orang-orang dalam peran ini.</w:t>
      </w:r>
      <w:r w:rsidR="007355B0">
        <w:rPr>
          <w:rFonts w:ascii="Times New Roman" w:hAnsi="Times New Roman" w:cs="Times New Roman"/>
          <w:sz w:val="24"/>
          <w:szCs w:val="24"/>
          <w:lang w:val="en-US"/>
        </w:rPr>
        <w:t xml:space="preserve"> </w:t>
      </w:r>
    </w:p>
    <w:p w:rsidR="00BA000A" w:rsidRDefault="00BA000A" w:rsidP="00062C5E">
      <w:pPr>
        <w:pStyle w:val="ListParagraph"/>
        <w:tabs>
          <w:tab w:val="left" w:pos="0"/>
          <w:tab w:val="left" w:pos="270"/>
          <w:tab w:val="left" w:pos="54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05488">
        <w:rPr>
          <w:rFonts w:ascii="Times New Roman" w:hAnsi="Times New Roman" w:cs="Times New Roman"/>
          <w:sz w:val="24"/>
          <w:szCs w:val="24"/>
          <w:lang w:val="en-US"/>
        </w:rPr>
        <w:t xml:space="preserve"> </w:t>
      </w:r>
      <w:r w:rsidR="00605488">
        <w:rPr>
          <w:rFonts w:ascii="Times New Roman" w:hAnsi="Times New Roman" w:cs="Times New Roman"/>
          <w:sz w:val="24"/>
          <w:szCs w:val="24"/>
          <w:lang w:val="en-US"/>
        </w:rPr>
        <w:tab/>
      </w:r>
      <w:r>
        <w:rPr>
          <w:rFonts w:ascii="Times New Roman" w:hAnsi="Times New Roman" w:cs="Times New Roman"/>
          <w:sz w:val="24"/>
          <w:szCs w:val="24"/>
          <w:lang w:val="en-US"/>
        </w:rPr>
        <w:t>Tujuan</w:t>
      </w:r>
      <w:r w:rsidR="00605488">
        <w:rPr>
          <w:rFonts w:ascii="Times New Roman" w:hAnsi="Times New Roman" w:cs="Times New Roman"/>
          <w:sz w:val="24"/>
          <w:szCs w:val="24"/>
          <w:lang w:val="en-US"/>
        </w:rPr>
        <w:t xml:space="preserve"> instrumental, tujuan ini di maksudkan yaitu dengan memainkan suatu peran maka ada kesempatan untuk mencapai tujuan lain. </w:t>
      </w:r>
    </w:p>
    <w:p w:rsidR="00605488" w:rsidRDefault="00605488" w:rsidP="00621356">
      <w:pPr>
        <w:pStyle w:val="ListParagraph"/>
        <w:numPr>
          <w:ilvl w:val="0"/>
          <w:numId w:val="35"/>
        </w:numPr>
        <w:tabs>
          <w:tab w:val="left" w:pos="0"/>
          <w:tab w:val="left" w:pos="270"/>
          <w:tab w:val="left" w:pos="540"/>
        </w:tabs>
        <w:spacing w:after="0" w:line="480" w:lineRule="auto"/>
        <w:ind w:left="0"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    Pengahargaan, tujuan yang digeneralisasi oleh peran ini adalah mendapat kesempatan untuk di hargai. </w:t>
      </w:r>
    </w:p>
    <w:p w:rsidR="00605488" w:rsidRDefault="00605488" w:rsidP="00621356">
      <w:pPr>
        <w:pStyle w:val="ListParagraph"/>
        <w:numPr>
          <w:ilvl w:val="0"/>
          <w:numId w:val="35"/>
        </w:numPr>
        <w:tabs>
          <w:tab w:val="left" w:pos="0"/>
          <w:tab w:val="left" w:pos="270"/>
          <w:tab w:val="left" w:pos="540"/>
        </w:tabs>
        <w:spacing w:after="0" w:line="480" w:lineRule="auto"/>
        <w:ind w:left="0"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Rasa aman, tujuan yang di maksud yaitu dapat memberikan rasa aman secara ekonomi, social atau psikologis.</w:t>
      </w:r>
    </w:p>
    <w:p w:rsidR="00605488" w:rsidRDefault="00605488" w:rsidP="00621356">
      <w:pPr>
        <w:pStyle w:val="ListParagraph"/>
        <w:numPr>
          <w:ilvl w:val="0"/>
          <w:numId w:val="35"/>
        </w:numPr>
        <w:tabs>
          <w:tab w:val="left" w:pos="0"/>
          <w:tab w:val="left" w:pos="270"/>
          <w:tab w:val="left" w:pos="540"/>
        </w:tabs>
        <w:spacing w:after="0" w:line="480" w:lineRule="auto"/>
        <w:ind w:left="0" w:firstLine="36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Respon, tujuan yang digeneralisasi adalah kesempatan yang di berikan peran-peran  tertentu untuk membentuk hubungan social yang memuaskan di mana</w:t>
      </w:r>
      <w:r w:rsidR="00CC5BCA">
        <w:rPr>
          <w:rFonts w:ascii="Times New Roman" w:hAnsi="Times New Roman" w:cs="Times New Roman"/>
          <w:sz w:val="24"/>
          <w:szCs w:val="24"/>
          <w:lang w:val="en-US"/>
        </w:rPr>
        <w:t xml:space="preserve"> orang merasa yakin akan kesinambungan respon-respon yang menyenangkan dari orang-orang yang penting baginya. </w:t>
      </w:r>
    </w:p>
    <w:p w:rsidR="00D168CF" w:rsidRPr="00776BEE" w:rsidRDefault="00BD4887" w:rsidP="00B51BD4">
      <w:pPr>
        <w:tabs>
          <w:tab w:val="left" w:pos="0"/>
          <w:tab w:val="left" w:pos="270"/>
          <w:tab w:val="left" w:pos="54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D168CF">
        <w:rPr>
          <w:rFonts w:ascii="Times New Roman" w:hAnsi="Times New Roman" w:cs="Times New Roman"/>
          <w:sz w:val="24"/>
          <w:szCs w:val="24"/>
          <w:lang w:val="en-US"/>
        </w:rPr>
        <w:tab/>
        <w:t>Dari penjelasan diatas mengenai peran penulis dapat menyimpulkan bahwa peran dalam hal ini sangatlah penting, terutama peran yang aktif dalam berkecimpung terhadap masyarakat</w:t>
      </w:r>
    </w:p>
    <w:p w:rsidR="00F25473" w:rsidRPr="00E65FA8" w:rsidRDefault="00D348B3" w:rsidP="005D443B">
      <w:pPr>
        <w:pStyle w:val="ListParagraph"/>
        <w:numPr>
          <w:ilvl w:val="1"/>
          <w:numId w:val="7"/>
        </w:numPr>
        <w:tabs>
          <w:tab w:val="left" w:pos="0"/>
          <w:tab w:val="left" w:pos="540"/>
          <w:tab w:val="left" w:pos="63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Konsep </w:t>
      </w:r>
      <w:r w:rsidR="00E65FA8" w:rsidRPr="00E65FA8">
        <w:rPr>
          <w:rFonts w:ascii="Times New Roman" w:hAnsi="Times New Roman" w:cs="Times New Roman"/>
          <w:b/>
          <w:sz w:val="24"/>
          <w:szCs w:val="24"/>
          <w:lang w:val="en-US"/>
        </w:rPr>
        <w:t xml:space="preserve">Pemerintah </w:t>
      </w:r>
    </w:p>
    <w:p w:rsidR="00E65FA8" w:rsidRDefault="00891E6C" w:rsidP="005D443B">
      <w:pPr>
        <w:pStyle w:val="ListParagraph"/>
        <w:numPr>
          <w:ilvl w:val="2"/>
          <w:numId w:val="7"/>
        </w:numPr>
        <w:tabs>
          <w:tab w:val="left" w:pos="0"/>
          <w:tab w:val="left" w:pos="540"/>
          <w:tab w:val="left" w:pos="630"/>
        </w:tabs>
        <w:spacing w:after="0" w:line="480" w:lineRule="auto"/>
        <w:ind w:left="90" w:hanging="9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E65FA8" w:rsidRPr="00E65FA8">
        <w:rPr>
          <w:rFonts w:ascii="Times New Roman" w:hAnsi="Times New Roman" w:cs="Times New Roman"/>
          <w:b/>
          <w:sz w:val="24"/>
          <w:szCs w:val="24"/>
          <w:lang w:val="en-US"/>
        </w:rPr>
        <w:t xml:space="preserve">Pengertian pemerintah </w:t>
      </w:r>
    </w:p>
    <w:p w:rsidR="008B668F" w:rsidRDefault="008B668F" w:rsidP="00B51BD4">
      <w:p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8B668F">
        <w:rPr>
          <w:rFonts w:ascii="Times New Roman" w:hAnsi="Times New Roman" w:cs="Times New Roman"/>
          <w:sz w:val="24"/>
          <w:szCs w:val="24"/>
          <w:lang w:val="en-US"/>
        </w:rPr>
        <w:t>Menurut suhady dalam bukunya riawan ia menjelaskan Pemerintah (</w:t>
      </w:r>
      <w:r w:rsidRPr="008B668F">
        <w:rPr>
          <w:rFonts w:ascii="Times New Roman" w:hAnsi="Times New Roman" w:cs="Times New Roman"/>
          <w:i/>
          <w:sz w:val="24"/>
          <w:szCs w:val="24"/>
          <w:lang w:val="en-US"/>
        </w:rPr>
        <w:t xml:space="preserve">government) </w:t>
      </w:r>
      <w:r w:rsidRPr="008B668F">
        <w:rPr>
          <w:rFonts w:ascii="Times New Roman" w:hAnsi="Times New Roman" w:cs="Times New Roman"/>
          <w:sz w:val="24"/>
          <w:szCs w:val="24"/>
          <w:lang w:val="en-US"/>
        </w:rPr>
        <w:t xml:space="preserve">yaitu, </w:t>
      </w:r>
      <w:r w:rsidRPr="008B668F">
        <w:rPr>
          <w:rFonts w:ascii="Times New Roman" w:hAnsi="Times New Roman" w:cs="Times New Roman"/>
          <w:i/>
          <w:sz w:val="24"/>
          <w:szCs w:val="24"/>
          <w:lang w:val="en-US"/>
        </w:rPr>
        <w:t xml:space="preserve">the authoritative direction and administration of the affairs of men/women in a nation state, city, ect. </w:t>
      </w:r>
      <w:r w:rsidRPr="008B668F">
        <w:rPr>
          <w:rFonts w:ascii="Times New Roman" w:hAnsi="Times New Roman" w:cs="Times New Roman"/>
          <w:sz w:val="24"/>
          <w:szCs w:val="24"/>
          <w:lang w:val="en-US"/>
        </w:rPr>
        <w:t xml:space="preserve">Dalam bahasa Indonesia sebagai pengarahan dan administrasi yang berwenang atas kegiatan masyarakat dalam sebuah Negara, kota dan sebagainya.  Pemerintahan dapat juga diartikan sebagai </w:t>
      </w:r>
      <w:r w:rsidRPr="008B668F">
        <w:rPr>
          <w:rFonts w:ascii="Times New Roman" w:hAnsi="Times New Roman" w:cs="Times New Roman"/>
          <w:i/>
          <w:sz w:val="24"/>
          <w:szCs w:val="24"/>
          <w:lang w:val="en-US"/>
        </w:rPr>
        <w:t xml:space="preserve">the governing body of a nation, state, city, etc </w:t>
      </w:r>
      <w:r w:rsidRPr="008B668F">
        <w:rPr>
          <w:rFonts w:ascii="Times New Roman" w:hAnsi="Times New Roman" w:cs="Times New Roman"/>
          <w:sz w:val="24"/>
          <w:szCs w:val="24"/>
          <w:lang w:val="en-US"/>
        </w:rPr>
        <w:t>yaitu lembaga atau badan yang menyelen</w:t>
      </w:r>
      <w:r w:rsidR="00631A14">
        <w:rPr>
          <w:rFonts w:ascii="Times New Roman" w:hAnsi="Times New Roman" w:cs="Times New Roman"/>
          <w:sz w:val="24"/>
          <w:szCs w:val="24"/>
          <w:lang w:val="en-US"/>
        </w:rPr>
        <w:t>g</w:t>
      </w:r>
      <w:r w:rsidRPr="008B668F">
        <w:rPr>
          <w:rFonts w:ascii="Times New Roman" w:hAnsi="Times New Roman" w:cs="Times New Roman"/>
          <w:sz w:val="24"/>
          <w:szCs w:val="24"/>
          <w:lang w:val="en-US"/>
        </w:rPr>
        <w:t>garakan pemerintahan Negara, Negara bagian, atau kota dan sebagainya.</w:t>
      </w:r>
    </w:p>
    <w:p w:rsidR="00E65FA8" w:rsidRPr="008B668F" w:rsidRDefault="00D836F1" w:rsidP="00B51BD4">
      <w:pPr>
        <w:tabs>
          <w:tab w:val="left" w:pos="0"/>
          <w:tab w:val="left" w:pos="54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8B668F">
        <w:rPr>
          <w:rFonts w:ascii="Times New Roman" w:hAnsi="Times New Roman" w:cs="Times New Roman"/>
          <w:sz w:val="24"/>
          <w:szCs w:val="24"/>
          <w:lang w:val="en-US"/>
        </w:rPr>
        <w:tab/>
      </w:r>
      <w:r w:rsidR="00EC2B2E">
        <w:rPr>
          <w:rFonts w:ascii="Times New Roman" w:hAnsi="Times New Roman" w:cs="Times New Roman"/>
          <w:sz w:val="24"/>
          <w:szCs w:val="24"/>
          <w:lang w:val="en-US"/>
        </w:rPr>
        <w:t>Definisi pemerintah melihat sifatnya, khususnya pemerintah dalam arti luas terdiri dari kekuatan apapun, kekuatan yaitu legislative, eksekutif bdan kekuatan yudisial. Sementara pemerintah hanya mencakup cabang eksekutif.</w:t>
      </w:r>
      <w:r w:rsidR="0090057F">
        <w:rPr>
          <w:rFonts w:ascii="Times New Roman" w:hAnsi="Times New Roman" w:cs="Times New Roman"/>
          <w:sz w:val="24"/>
          <w:szCs w:val="24"/>
          <w:lang w:val="en-US"/>
        </w:rPr>
        <w:t>(W. Riawan Tjandra 2009:197)</w:t>
      </w:r>
      <w:r w:rsidR="008B668F" w:rsidRPr="008B668F">
        <w:rPr>
          <w:rFonts w:ascii="Times New Roman" w:hAnsi="Times New Roman" w:cs="Times New Roman"/>
          <w:sz w:val="24"/>
          <w:szCs w:val="24"/>
          <w:lang w:val="en-US"/>
        </w:rPr>
        <w:t xml:space="preserve"> </w:t>
      </w:r>
    </w:p>
    <w:p w:rsidR="00B04E5A" w:rsidRDefault="0048562E" w:rsidP="00B51BD4">
      <w:p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dalam bukunya Sumaryadi (2010:18) ia mengklasifisikan Pemerintah ke dalam empat pengertian yaitu:</w:t>
      </w:r>
    </w:p>
    <w:p w:rsidR="0048562E" w:rsidRDefault="0048562E" w:rsidP="00621356">
      <w:pPr>
        <w:pStyle w:val="ListParagraph"/>
        <w:numPr>
          <w:ilvl w:val="0"/>
          <w:numId w:val="8"/>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Pemerintah mengacu pada p</w:t>
      </w:r>
      <w:r w:rsidR="00EC2B2E">
        <w:rPr>
          <w:rFonts w:ascii="Times New Roman" w:hAnsi="Times New Roman" w:cs="Times New Roman"/>
          <w:sz w:val="24"/>
          <w:szCs w:val="24"/>
          <w:lang w:val="en-US"/>
        </w:rPr>
        <w:t>roses pemerintahan, yaitu pelaksanaan kekuasaan pemerintah.</w:t>
      </w:r>
    </w:p>
    <w:p w:rsidR="0048562E" w:rsidRDefault="00EC2B2E" w:rsidP="00621356">
      <w:pPr>
        <w:pStyle w:val="ListParagraph"/>
        <w:numPr>
          <w:ilvl w:val="0"/>
          <w:numId w:val="8"/>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Istilah ini juga</w:t>
      </w:r>
      <w:r w:rsidR="005F7E80">
        <w:rPr>
          <w:rFonts w:ascii="Times New Roman" w:hAnsi="Times New Roman" w:cs="Times New Roman"/>
          <w:sz w:val="24"/>
          <w:szCs w:val="24"/>
          <w:lang w:val="en-US"/>
        </w:rPr>
        <w:t xml:space="preserve"> dapat digunakan untuk merujuk pada keberadaan prose situ sendiri asalkan aturan-aturan itu ada.</w:t>
      </w:r>
    </w:p>
    <w:p w:rsidR="0048562E" w:rsidRDefault="005F7E80" w:rsidP="00621356">
      <w:pPr>
        <w:pStyle w:val="ListParagraph"/>
        <w:numPr>
          <w:ilvl w:val="0"/>
          <w:numId w:val="8"/>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Pemerintah sering berarti bahwa orang-orang yang telah menyelesaikan otoritas masyarakat atau organisasi, yang berarti kantor atau artikel kepada pemerintah.</w:t>
      </w:r>
    </w:p>
    <w:p w:rsidR="0048562E" w:rsidRPr="0048562E" w:rsidRDefault="0048562E" w:rsidP="00621356">
      <w:pPr>
        <w:pStyle w:val="ListParagraph"/>
        <w:numPr>
          <w:ilvl w:val="0"/>
          <w:numId w:val="8"/>
        </w:numPr>
        <w:tabs>
          <w:tab w:val="left" w:pos="0"/>
          <w:tab w:val="left" w:pos="36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Istilah ini ju</w:t>
      </w:r>
      <w:r w:rsidR="005F7E80">
        <w:rPr>
          <w:rFonts w:ascii="Times New Roman" w:hAnsi="Times New Roman" w:cs="Times New Roman"/>
          <w:sz w:val="24"/>
          <w:szCs w:val="24"/>
          <w:lang w:val="en-US"/>
        </w:rPr>
        <w:t>ga</w:t>
      </w:r>
      <w:r w:rsidR="00A47D9F">
        <w:rPr>
          <w:rFonts w:ascii="Times New Roman" w:hAnsi="Times New Roman" w:cs="Times New Roman"/>
          <w:sz w:val="24"/>
          <w:szCs w:val="24"/>
          <w:lang w:val="en-US"/>
        </w:rPr>
        <w:t xml:space="preserve"> ini dapat merujuk pada bentuk, cara, dan sistem pemerintahan dalam suatu masyarakat, khususnya struktur pengelolaan pelayanan pemerintahan serta hubungan antara yang diperintah dengan masyarakat yang dikelola.</w:t>
      </w:r>
    </w:p>
    <w:p w:rsidR="00227637" w:rsidRPr="0044283D" w:rsidRDefault="0044283D" w:rsidP="0044283D">
      <w:p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44283D">
        <w:rPr>
          <w:rFonts w:ascii="Times New Roman" w:hAnsi="Times New Roman" w:cs="Times New Roman"/>
          <w:sz w:val="24"/>
          <w:szCs w:val="24"/>
          <w:lang w:val="en-US"/>
        </w:rPr>
        <w:t>Dalam Kamus Besar Bahasa Indonesia, pemerintahan diartikan sebagai suatu system pelaksanaan kekuasaan dan wewenang, atau suatu system pelaksanaan</w:t>
      </w:r>
      <w:r>
        <w:rPr>
          <w:rFonts w:ascii="Times New Roman" w:hAnsi="Times New Roman" w:cs="Times New Roman"/>
          <w:sz w:val="24"/>
          <w:szCs w:val="24"/>
          <w:lang w:val="en-US"/>
        </w:rPr>
        <w:t xml:space="preserve"> </w:t>
      </w:r>
      <w:r w:rsidR="00CD78C1">
        <w:rPr>
          <w:rFonts w:ascii="Times New Roman" w:hAnsi="Times New Roman" w:cs="Times New Roman"/>
          <w:sz w:val="24"/>
          <w:szCs w:val="24"/>
          <w:lang w:val="en-US"/>
        </w:rPr>
        <w:t>perintah-perintah yang bersifat memerintah. Di belanda,government juga dikenal dengan istilah governance for government dalam arti luas, bestuur dalam arti sempit. Dalam konteks lain disebut juga overhead, di Indonesia disebut penguasa. Soewargono  mendefinisikan pemerintah sebagai pemegang kekuasaan politik, sering disebut sebagain penguasa yang merupakan penyelenggara pemerintahan umum. (sumaryadi,2010:20)</w:t>
      </w:r>
    </w:p>
    <w:p w:rsidR="001C7E89" w:rsidRDefault="001C7E89" w:rsidP="005D443B">
      <w:pPr>
        <w:pStyle w:val="ListParagraph"/>
        <w:numPr>
          <w:ilvl w:val="2"/>
          <w:numId w:val="7"/>
        </w:numPr>
        <w:tabs>
          <w:tab w:val="left" w:pos="0"/>
          <w:tab w:val="left" w:pos="142"/>
          <w:tab w:val="left" w:pos="709"/>
        </w:tabs>
        <w:spacing w:after="0" w:line="480" w:lineRule="auto"/>
        <w:ind w:left="0" w:firstLine="0"/>
        <w:rPr>
          <w:rFonts w:ascii="Times New Roman" w:hAnsi="Times New Roman" w:cs="Times New Roman"/>
          <w:b/>
          <w:sz w:val="24"/>
          <w:szCs w:val="24"/>
          <w:lang w:val="en-US"/>
        </w:rPr>
      </w:pPr>
      <w:r w:rsidRPr="001C7E89">
        <w:rPr>
          <w:rFonts w:ascii="Times New Roman" w:hAnsi="Times New Roman" w:cs="Times New Roman"/>
          <w:b/>
          <w:sz w:val="24"/>
          <w:szCs w:val="24"/>
          <w:lang w:val="en-US"/>
        </w:rPr>
        <w:t xml:space="preserve">Fungsi Pemerintah </w:t>
      </w:r>
    </w:p>
    <w:p w:rsidR="001C7E89" w:rsidRDefault="004D66FC" w:rsidP="00B51BD4">
      <w:p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1C7E89" w:rsidRPr="004D66FC">
        <w:rPr>
          <w:rFonts w:ascii="Times New Roman" w:hAnsi="Times New Roman" w:cs="Times New Roman"/>
          <w:sz w:val="24"/>
          <w:szCs w:val="24"/>
          <w:lang w:val="en-US"/>
        </w:rPr>
        <w:t>Istianto (2011:22) dalam bukunya menunjukan fungsi Pemerintah antara lain:</w:t>
      </w:r>
    </w:p>
    <w:p w:rsidR="00B40EDD" w:rsidRDefault="00B40EDD" w:rsidP="00621356">
      <w:pPr>
        <w:pStyle w:val="ListParagraph"/>
        <w:numPr>
          <w:ilvl w:val="0"/>
          <w:numId w:val="52"/>
        </w:num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Mendidik dan memimpin secara tertib berarti pemerintah menjalankan fungsi pemimpin (leader) dan pendidik (educator). PNS diharapkan menjadi pemimpin dan panutan bagi masyarakat.</w:t>
      </w:r>
    </w:p>
    <w:p w:rsidR="00B40EDD" w:rsidRDefault="00B40EDD" w:rsidP="00621356">
      <w:pPr>
        <w:pStyle w:val="ListParagraph"/>
        <w:numPr>
          <w:ilvl w:val="0"/>
          <w:numId w:val="52"/>
        </w:num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Sekaligus dijiwai oleh jiwa komando, artinya pemerintah dapat memahami aspirasi pembangunan di masyarakat. Pemerintahan yang baik adalah pemerintahan yang mengerti apa yang diinginkan dan dibutuhkan rakyat.</w:t>
      </w:r>
    </w:p>
    <w:p w:rsidR="00B40EDD" w:rsidRDefault="00B40EDD" w:rsidP="00621356">
      <w:pPr>
        <w:pStyle w:val="ListParagraph"/>
        <w:numPr>
          <w:ilvl w:val="0"/>
          <w:numId w:val="52"/>
        </w:num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Menjadi pendukung semua yang hidup diantara mereka berarti bahwa pemerintah adalah katalis dan penggerak masyarakat. Menjadi katalisator </w:t>
      </w:r>
      <w:r>
        <w:rPr>
          <w:rFonts w:ascii="Times New Roman" w:hAnsi="Times New Roman" w:cs="Times New Roman"/>
          <w:sz w:val="24"/>
          <w:szCs w:val="24"/>
          <w:lang w:val="en-US"/>
        </w:rPr>
        <w:lastRenderedPageBreak/>
        <w:t>berarti menjadi penghubung bagi semua kelompok kepentingan dalam masyarakat. Sedangkan aktif berarti terlibat dalam segala bentuk aktivisme social.</w:t>
      </w:r>
    </w:p>
    <w:p w:rsidR="00B40EDD" w:rsidRDefault="00B40EDD" w:rsidP="00621356">
      <w:pPr>
        <w:pStyle w:val="ListParagraph"/>
        <w:numPr>
          <w:ilvl w:val="0"/>
          <w:numId w:val="52"/>
        </w:num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Menciptakan perwujudan segala sesuatu yang diingini secara samar-samar oleh semua orang artinya pemerintah harus peka terhadap perubahan yang </w:t>
      </w:r>
      <w:r w:rsidR="00D328A9">
        <w:rPr>
          <w:rFonts w:ascii="Times New Roman" w:hAnsi="Times New Roman" w:cs="Times New Roman"/>
          <w:sz w:val="24"/>
          <w:szCs w:val="24"/>
          <w:lang w:val="en-US"/>
        </w:rPr>
        <w:t>terjadi di masyarakat, jangan sampai lengah terhadap keinginan yang terjadi di kalangan masyarakat. Banyak pemerintah yang jatuh atau hancur akibat tidak peka terhadap perubahan.</w:t>
      </w:r>
    </w:p>
    <w:p w:rsidR="00D328A9" w:rsidRPr="00B40EDD" w:rsidRDefault="00D328A9" w:rsidP="00621356">
      <w:pPr>
        <w:pStyle w:val="ListParagraph"/>
        <w:numPr>
          <w:ilvl w:val="0"/>
          <w:numId w:val="52"/>
        </w:numPr>
        <w:tabs>
          <w:tab w:val="left" w:pos="0"/>
          <w:tab w:val="left" w:pos="142"/>
          <w:tab w:val="left" w:pos="709"/>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Melukiskan semua secara nyata dan dituangkan dalam kata-kata oleh orang-orang yang terbaik dan terbesar. Artinya pemerintah bertugas merancang dan atau membuat berbagai kebijakan yang dituangkan dalam peraturan-peraturan. Tidak kalah pentingnya, pemerintah harus mengimplementasikannya dengan benar mempersiapkan perangkat dan sumber daya yang terbaik.</w:t>
      </w:r>
    </w:p>
    <w:p w:rsidR="00CD1642" w:rsidRPr="00CD1642" w:rsidRDefault="00CD1642" w:rsidP="00B51BD4">
      <w:pPr>
        <w:tabs>
          <w:tab w:val="left" w:pos="142"/>
          <w:tab w:val="left" w:pos="45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Dari penjelasan di atas, mengenai peranan pemerintah dalam hal ini penulis dapat menyimpulkan bahwa peranan dari pemerintah sebagai unit yang paling dekat dengan masyarakat, terutama dapat membatu, mencegah krisis ekonomi masyarakat yang ada di desa tersebut.</w:t>
      </w:r>
    </w:p>
    <w:p w:rsidR="004516C5" w:rsidRPr="00CD1642" w:rsidRDefault="00891E6C" w:rsidP="005D443B">
      <w:pPr>
        <w:pStyle w:val="ListParagraph"/>
        <w:numPr>
          <w:ilvl w:val="1"/>
          <w:numId w:val="7"/>
        </w:numPr>
        <w:tabs>
          <w:tab w:val="left" w:pos="-270"/>
          <w:tab w:val="left" w:pos="36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Konsep Desa</w:t>
      </w:r>
    </w:p>
    <w:p w:rsidR="00CA001D" w:rsidRDefault="00CA001D" w:rsidP="00B51BD4">
      <w:pPr>
        <w:pStyle w:val="ListParagraph"/>
        <w:numPr>
          <w:ilvl w:val="2"/>
          <w:numId w:val="5"/>
        </w:numPr>
        <w:tabs>
          <w:tab w:val="left" w:pos="-270"/>
          <w:tab w:val="left" w:pos="360"/>
        </w:tabs>
        <w:spacing w:after="0" w:line="48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 xml:space="preserve"> Pengertian Desa</w:t>
      </w:r>
    </w:p>
    <w:p w:rsidR="002A350A" w:rsidRPr="002A350A" w:rsidRDefault="002A350A" w:rsidP="00B51BD4">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B49CA">
        <w:rPr>
          <w:rFonts w:ascii="Times New Roman" w:hAnsi="Times New Roman" w:cs="Times New Roman"/>
          <w:sz w:val="24"/>
          <w:szCs w:val="24"/>
          <w:lang w:val="en-US"/>
        </w:rPr>
        <w:t xml:space="preserve">Pengertian desa menurut Undang-Undang Nomor 6 Tahun 2014  tetntang desa, yang mengatur bahwa desa adalah kesatuan masyarakat hukum dengan batas wilayah yang berwenang menyelenggarakan dan mengurus urusan pemerintahan, </w:t>
      </w:r>
      <w:r w:rsidR="006B49CA">
        <w:rPr>
          <w:rFonts w:ascii="Times New Roman" w:hAnsi="Times New Roman" w:cs="Times New Roman"/>
          <w:sz w:val="24"/>
          <w:szCs w:val="24"/>
          <w:lang w:val="en-US"/>
        </w:rPr>
        <w:lastRenderedPageBreak/>
        <w:t>kepentingan, kemanfaatan masyarakat setempat berdasarkan prakarsa masyarakat, asli hak. Dan hak tradisional diakui dan dihormati dalam kesatuan system pemerintahan Negara Republik Indonesia.</w:t>
      </w:r>
      <w:r w:rsidRPr="002A350A">
        <w:rPr>
          <w:rFonts w:ascii="Times New Roman" w:hAnsi="Times New Roman" w:cs="Times New Roman"/>
          <w:sz w:val="24"/>
          <w:szCs w:val="24"/>
          <w:lang w:val="en-US"/>
        </w:rPr>
        <w:t xml:space="preserve"> </w:t>
      </w:r>
    </w:p>
    <w:p w:rsidR="002A350A" w:rsidRPr="00CA001D" w:rsidRDefault="00CA001D" w:rsidP="00B51BD4">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CA001D">
        <w:rPr>
          <w:rFonts w:ascii="Times New Roman" w:hAnsi="Times New Roman" w:cs="Times New Roman"/>
          <w:sz w:val="24"/>
          <w:szCs w:val="24"/>
          <w:lang w:val="en-US"/>
        </w:rPr>
        <w:t xml:space="preserve">Desa yang berasal dari kata sang sekerta, adalah </w:t>
      </w:r>
      <w:r w:rsidRPr="00CA001D">
        <w:rPr>
          <w:rFonts w:ascii="Times New Roman" w:hAnsi="Times New Roman" w:cs="Times New Roman"/>
          <w:i/>
          <w:sz w:val="24"/>
          <w:szCs w:val="24"/>
          <w:lang w:val="en-US"/>
        </w:rPr>
        <w:t xml:space="preserve">Dhesi </w:t>
      </w:r>
      <w:r w:rsidRPr="00CA001D">
        <w:rPr>
          <w:rFonts w:ascii="Times New Roman" w:hAnsi="Times New Roman" w:cs="Times New Roman"/>
          <w:sz w:val="24"/>
          <w:szCs w:val="24"/>
          <w:lang w:val="en-US"/>
        </w:rPr>
        <w:t xml:space="preserve">yang di artikan sebagai tanah kelahiran. </w:t>
      </w:r>
      <w:r>
        <w:rPr>
          <w:rFonts w:ascii="Times New Roman" w:hAnsi="Times New Roman" w:cs="Times New Roman"/>
          <w:sz w:val="24"/>
          <w:szCs w:val="24"/>
          <w:lang w:val="en-US"/>
        </w:rPr>
        <w:t xml:space="preserve">Desa tidak hanya dilihat dari sebutan Desa fisiknya saja, tetapi juga dimensi social budayanya. Desa yang di artikan sebagai tanah kelahiran selain itu menunjukan tempat atau daerah </w:t>
      </w:r>
      <w:r w:rsidR="002A350A">
        <w:rPr>
          <w:rFonts w:ascii="Times New Roman" w:hAnsi="Times New Roman" w:cs="Times New Roman"/>
          <w:sz w:val="24"/>
          <w:szCs w:val="24"/>
          <w:lang w:val="en-US"/>
        </w:rPr>
        <w:t xml:space="preserve">yang juga menggambarkan kehidupan social budaya dan kegiatan penduduknya. Desa adalah bentuk pemerintahan terkecil yang ada dalam negeri ini. Yang jumlah luas wilayah desa biasanya tidak terlalu luas dan dihuni oleh sejumlah keluarga. Bawanu dan Setiadi, ( 2019:1) </w:t>
      </w:r>
    </w:p>
    <w:p w:rsidR="004516C5" w:rsidRDefault="00945EF4" w:rsidP="00B51BD4">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A350A">
        <w:rPr>
          <w:rFonts w:ascii="Times New Roman" w:hAnsi="Times New Roman" w:cs="Times New Roman"/>
          <w:sz w:val="24"/>
          <w:szCs w:val="24"/>
          <w:lang w:val="en-US"/>
        </w:rPr>
        <w:t xml:space="preserve">Dalam kamus besar bahasa Indonesia ( 2007) </w:t>
      </w:r>
      <w:r>
        <w:rPr>
          <w:rFonts w:ascii="Times New Roman" w:hAnsi="Times New Roman" w:cs="Times New Roman"/>
          <w:sz w:val="24"/>
          <w:szCs w:val="24"/>
          <w:lang w:val="en-US"/>
        </w:rPr>
        <w:t>menuliskan tentang desa adalah kesatuan wilayah yang di huni oleh sejumlah keluarga yang mempunyai system pemrintahan itu sendiri yang mempunyai dan di atur oleh kepala Desa, atau Desa adalah rumah yang di kelompokkan di luar kota yaitu kesatuann (Bawano dan Setyadi,2019:2).</w:t>
      </w:r>
    </w:p>
    <w:p w:rsidR="004516C5" w:rsidRDefault="00945EF4" w:rsidP="00B51BD4">
      <w:pPr>
        <w:tabs>
          <w:tab w:val="left" w:pos="-270"/>
          <w:tab w:val="left" w:pos="360"/>
          <w:tab w:val="left" w:pos="90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Menurut Sutardjo Kartodikusumo (2002) dalam bukunya Bawano dan Setyadi, 2019:2) pengert</w:t>
      </w:r>
      <w:r w:rsidR="009B632A">
        <w:rPr>
          <w:rFonts w:ascii="Times New Roman" w:hAnsi="Times New Roman" w:cs="Times New Roman"/>
          <w:sz w:val="24"/>
          <w:szCs w:val="24"/>
          <w:lang w:val="en-US"/>
        </w:rPr>
        <w:t>ian Desa yaitu suatu kesatuan hu</w:t>
      </w:r>
      <w:r>
        <w:rPr>
          <w:rFonts w:ascii="Times New Roman" w:hAnsi="Times New Roman" w:cs="Times New Roman"/>
          <w:sz w:val="24"/>
          <w:szCs w:val="24"/>
          <w:lang w:val="en-US"/>
        </w:rPr>
        <w:t xml:space="preserve">kum di mana bertempat tinggal suatu masyarakat yang berkuasa mengadakan pemerintahan sendiri. Berbeda dengan Landis (1948) dalam bukunya Bawano dan Setyadi (2019:2) yaitu mendefinisikan desa </w:t>
      </w:r>
      <w:r w:rsidR="006E3960">
        <w:rPr>
          <w:rFonts w:ascii="Times New Roman" w:hAnsi="Times New Roman" w:cs="Times New Roman"/>
          <w:sz w:val="24"/>
          <w:szCs w:val="24"/>
          <w:lang w:val="en-US"/>
        </w:rPr>
        <w:t>sebagai suatu wilayah yang penduduknya k</w:t>
      </w:r>
      <w:r w:rsidR="009B632A">
        <w:rPr>
          <w:rFonts w:ascii="Times New Roman" w:hAnsi="Times New Roman" w:cs="Times New Roman"/>
          <w:sz w:val="24"/>
          <w:szCs w:val="24"/>
          <w:lang w:val="en-US"/>
        </w:rPr>
        <w:t>urang dari 2.500 jiwa dengan ci</w:t>
      </w:r>
      <w:r w:rsidR="006E3960">
        <w:rPr>
          <w:rFonts w:ascii="Times New Roman" w:hAnsi="Times New Roman" w:cs="Times New Roman"/>
          <w:sz w:val="24"/>
          <w:szCs w:val="24"/>
          <w:lang w:val="en-US"/>
        </w:rPr>
        <w:t>ri-ciri yakni sebagai berikut:</w:t>
      </w:r>
    </w:p>
    <w:p w:rsidR="002977ED" w:rsidRDefault="002977ED" w:rsidP="00621356">
      <w:pPr>
        <w:pStyle w:val="ListParagraph"/>
        <w:numPr>
          <w:ilvl w:val="0"/>
          <w:numId w:val="9"/>
        </w:numPr>
        <w:tabs>
          <w:tab w:val="left" w:pos="-270"/>
          <w:tab w:val="left" w:pos="360"/>
          <w:tab w:val="left" w:pos="990"/>
        </w:tabs>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E3960" w:rsidRPr="002977ED">
        <w:rPr>
          <w:rFonts w:ascii="Times New Roman" w:hAnsi="Times New Roman" w:cs="Times New Roman"/>
          <w:sz w:val="24"/>
          <w:szCs w:val="24"/>
          <w:lang w:val="en-US"/>
        </w:rPr>
        <w:t>Mempunyai pergaulan hidup yang saling mengenal</w:t>
      </w:r>
    </w:p>
    <w:p w:rsidR="002977ED" w:rsidRDefault="002977ED" w:rsidP="00621356">
      <w:pPr>
        <w:pStyle w:val="ListParagraph"/>
        <w:numPr>
          <w:ilvl w:val="0"/>
          <w:numId w:val="9"/>
        </w:numPr>
        <w:tabs>
          <w:tab w:val="left" w:pos="-270"/>
          <w:tab w:val="left" w:pos="360"/>
          <w:tab w:val="left" w:pos="990"/>
        </w:tabs>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E3960" w:rsidRPr="002977ED">
        <w:rPr>
          <w:rFonts w:ascii="Times New Roman" w:hAnsi="Times New Roman" w:cs="Times New Roman"/>
          <w:sz w:val="24"/>
          <w:szCs w:val="24"/>
          <w:lang w:val="en-US"/>
        </w:rPr>
        <w:t>Adanya ikatan perasaan yang sama tentang kebiasaan</w:t>
      </w:r>
    </w:p>
    <w:p w:rsidR="002137B5" w:rsidRDefault="002977ED" w:rsidP="00621356">
      <w:pPr>
        <w:pStyle w:val="ListParagraph"/>
        <w:numPr>
          <w:ilvl w:val="0"/>
          <w:numId w:val="9"/>
        </w:numPr>
        <w:tabs>
          <w:tab w:val="left" w:pos="-270"/>
          <w:tab w:val="left" w:pos="360"/>
          <w:tab w:val="left" w:pos="990"/>
        </w:tabs>
        <w:spacing w:after="0" w:line="480" w:lineRule="auto"/>
        <w:ind w:left="54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006E3960" w:rsidRPr="002977ED">
        <w:rPr>
          <w:rFonts w:ascii="Times New Roman" w:hAnsi="Times New Roman" w:cs="Times New Roman"/>
          <w:sz w:val="24"/>
          <w:szCs w:val="24"/>
          <w:lang w:val="en-US"/>
        </w:rPr>
        <w:t>Cara berusaha bersifat agraris dan sangat di pengaruhi oleh factor-</w:t>
      </w:r>
      <w:r w:rsidR="00FC36B3" w:rsidRPr="002977ED">
        <w:rPr>
          <w:rFonts w:ascii="Times New Roman" w:hAnsi="Times New Roman" w:cs="Times New Roman"/>
          <w:sz w:val="24"/>
          <w:szCs w:val="24"/>
          <w:lang w:val="en-US"/>
        </w:rPr>
        <w:t xml:space="preserve">   </w:t>
      </w:r>
      <w:r w:rsidR="006E3960" w:rsidRPr="002977ED">
        <w:rPr>
          <w:rFonts w:ascii="Times New Roman" w:hAnsi="Times New Roman" w:cs="Times New Roman"/>
          <w:sz w:val="24"/>
          <w:szCs w:val="24"/>
          <w:lang w:val="en-US"/>
        </w:rPr>
        <w:t>faktor alam.</w:t>
      </w:r>
    </w:p>
    <w:p w:rsidR="002977ED" w:rsidRPr="002137B5" w:rsidRDefault="002137B5"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977ED" w:rsidRPr="002137B5">
        <w:rPr>
          <w:rFonts w:ascii="Times New Roman" w:hAnsi="Times New Roman" w:cs="Times New Roman"/>
          <w:sz w:val="24"/>
          <w:szCs w:val="24"/>
          <w:lang w:val="en-US"/>
        </w:rPr>
        <w:t>Mengenai penjelasan tentang Pengertian Desa dapat di simpulkan bahwa Desa adalah suatu wilayah yang di huni oleh orang tidak terlalu ba</w:t>
      </w:r>
      <w:r>
        <w:rPr>
          <w:rFonts w:ascii="Times New Roman" w:hAnsi="Times New Roman" w:cs="Times New Roman"/>
          <w:sz w:val="24"/>
          <w:szCs w:val="24"/>
          <w:lang w:val="en-US"/>
        </w:rPr>
        <w:t>nyak.</w:t>
      </w:r>
    </w:p>
    <w:p w:rsidR="00E66CFE" w:rsidRDefault="00E66CFE" w:rsidP="00B51BD4">
      <w:pPr>
        <w:pStyle w:val="ListParagraph"/>
        <w:numPr>
          <w:ilvl w:val="2"/>
          <w:numId w:val="5"/>
        </w:numPr>
        <w:tabs>
          <w:tab w:val="left" w:pos="-270"/>
          <w:tab w:val="left" w:pos="0"/>
          <w:tab w:val="left" w:pos="360"/>
          <w:tab w:val="left" w:pos="720"/>
        </w:tabs>
        <w:spacing w:after="0" w:line="48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 xml:space="preserve"> Jenis Desa</w:t>
      </w:r>
    </w:p>
    <w:p w:rsidR="00E66CFE" w:rsidRDefault="00E66CFE"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E66CFE">
        <w:rPr>
          <w:rFonts w:ascii="Times New Roman" w:hAnsi="Times New Roman" w:cs="Times New Roman"/>
          <w:sz w:val="24"/>
          <w:szCs w:val="24"/>
          <w:lang w:val="en-US"/>
        </w:rPr>
        <w:t>Des</w:t>
      </w:r>
      <w:r w:rsidR="002B1A37">
        <w:rPr>
          <w:rFonts w:ascii="Times New Roman" w:hAnsi="Times New Roman" w:cs="Times New Roman"/>
          <w:sz w:val="24"/>
          <w:szCs w:val="24"/>
          <w:lang w:val="en-US"/>
        </w:rPr>
        <w:t xml:space="preserve">a atau nama lain yang sangat beragam di Indonesia merupakan organisasi masyarakat local pertama yang memiliki swakelola adat, yaitu masyarakat yang mengatur diri sendiri. Tentang peran dan fungsinya, Bawano dan Setyadi, (2019:5) </w:t>
      </w:r>
      <w:r w:rsidR="00C95930">
        <w:rPr>
          <w:rFonts w:ascii="Times New Roman" w:hAnsi="Times New Roman" w:cs="Times New Roman"/>
          <w:sz w:val="24"/>
          <w:szCs w:val="24"/>
          <w:lang w:val="en-US"/>
        </w:rPr>
        <w:t>membagi tiga jenis desa dapat dilihat</w:t>
      </w:r>
      <w:r>
        <w:rPr>
          <w:rFonts w:ascii="Times New Roman" w:hAnsi="Times New Roman" w:cs="Times New Roman"/>
          <w:sz w:val="24"/>
          <w:szCs w:val="24"/>
          <w:lang w:val="en-US"/>
        </w:rPr>
        <w:t xml:space="preserve"> yaitu:</w:t>
      </w:r>
    </w:p>
    <w:p w:rsidR="00C95930" w:rsidRPr="00C95930" w:rsidRDefault="00A82355" w:rsidP="00621356">
      <w:pPr>
        <w:pStyle w:val="ListParagraph"/>
        <w:numPr>
          <w:ilvl w:val="0"/>
          <w:numId w:val="10"/>
        </w:numPr>
        <w:tabs>
          <w:tab w:val="left" w:pos="-270"/>
          <w:tab w:val="left" w:pos="360"/>
          <w:tab w:val="left" w:pos="990"/>
        </w:tabs>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Desa adat (</w:t>
      </w:r>
      <w:r>
        <w:rPr>
          <w:rFonts w:ascii="Times New Roman" w:hAnsi="Times New Roman" w:cs="Times New Roman"/>
          <w:i/>
          <w:sz w:val="24"/>
          <w:szCs w:val="24"/>
          <w:lang w:val="en-US"/>
        </w:rPr>
        <w:t>self governing community)</w:t>
      </w:r>
    </w:p>
    <w:p w:rsidR="00C95930" w:rsidRPr="00C055F6" w:rsidRDefault="00C055F6" w:rsidP="00B926DD">
      <w:pPr>
        <w:tabs>
          <w:tab w:val="left" w:pos="-270"/>
          <w:tab w:val="left" w:pos="360"/>
          <w:tab w:val="left" w:pos="990"/>
          <w:tab w:val="left" w:pos="405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A82355" w:rsidRPr="00C055F6">
        <w:rPr>
          <w:rFonts w:ascii="Times New Roman" w:hAnsi="Times New Roman" w:cs="Times New Roman"/>
          <w:sz w:val="24"/>
          <w:szCs w:val="24"/>
          <w:lang w:val="en-US"/>
        </w:rPr>
        <w:t>Desa jenis ini</w:t>
      </w:r>
      <w:r w:rsidR="009B18AF">
        <w:rPr>
          <w:rFonts w:ascii="Times New Roman" w:hAnsi="Times New Roman" w:cs="Times New Roman"/>
          <w:sz w:val="24"/>
          <w:szCs w:val="24"/>
          <w:lang w:val="en-US"/>
        </w:rPr>
        <w:t xml:space="preserve"> merupakan desa embrionik (asing) di </w:t>
      </w:r>
      <w:r w:rsidR="00B926DD">
        <w:rPr>
          <w:rFonts w:ascii="Times New Roman" w:hAnsi="Times New Roman" w:cs="Times New Roman"/>
          <w:sz w:val="24"/>
          <w:szCs w:val="24"/>
          <w:lang w:val="en-US"/>
        </w:rPr>
        <w:t>Nusantara, berdasarkan suku (silsilah) dan batas wilayah, dengan otonomi asli, struktur/system pemerintahan primitive adat. Perundnag-undangan, dan dukungan masyarakat umum.</w:t>
      </w:r>
    </w:p>
    <w:p w:rsidR="00C95930" w:rsidRDefault="00A82355" w:rsidP="00621356">
      <w:pPr>
        <w:pStyle w:val="ListParagraph"/>
        <w:numPr>
          <w:ilvl w:val="0"/>
          <w:numId w:val="10"/>
        </w:numPr>
        <w:tabs>
          <w:tab w:val="left" w:pos="-270"/>
          <w:tab w:val="left" w:pos="360"/>
          <w:tab w:val="left" w:pos="990"/>
        </w:tabs>
        <w:spacing w:after="0" w:line="480" w:lineRule="auto"/>
        <w:ind w:left="360"/>
        <w:rPr>
          <w:rFonts w:ascii="Times New Roman" w:hAnsi="Times New Roman" w:cs="Times New Roman"/>
          <w:sz w:val="24"/>
          <w:szCs w:val="24"/>
          <w:lang w:val="en-US"/>
        </w:rPr>
      </w:pPr>
      <w:r w:rsidRPr="00C95930">
        <w:rPr>
          <w:rFonts w:ascii="Times New Roman" w:hAnsi="Times New Roman" w:cs="Times New Roman"/>
          <w:sz w:val="24"/>
          <w:szCs w:val="24"/>
          <w:lang w:val="en-US"/>
        </w:rPr>
        <w:t>Desa otonom (</w:t>
      </w:r>
      <w:r w:rsidRPr="00C95930">
        <w:rPr>
          <w:rFonts w:ascii="Times New Roman" w:hAnsi="Times New Roman" w:cs="Times New Roman"/>
          <w:i/>
          <w:sz w:val="24"/>
          <w:szCs w:val="24"/>
          <w:lang w:val="en-US"/>
        </w:rPr>
        <w:t>local self</w:t>
      </w:r>
      <w:r w:rsidR="009B18AF">
        <w:rPr>
          <w:rFonts w:ascii="Times New Roman" w:hAnsi="Times New Roman" w:cs="Times New Roman"/>
          <w:i/>
          <w:sz w:val="24"/>
          <w:szCs w:val="24"/>
          <w:lang w:val="en-US"/>
        </w:rPr>
        <w:t>-governance)</w:t>
      </w:r>
    </w:p>
    <w:p w:rsidR="00A82355" w:rsidRPr="00C055F6" w:rsidRDefault="00C055F6" w:rsidP="00C055F6">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F2AF0" w:rsidRPr="00C055F6">
        <w:rPr>
          <w:rFonts w:ascii="Times New Roman" w:hAnsi="Times New Roman" w:cs="Times New Roman"/>
          <w:sz w:val="24"/>
          <w:szCs w:val="24"/>
          <w:lang w:val="en-US"/>
        </w:rPr>
        <w:t>Ci</w:t>
      </w:r>
      <w:r w:rsidR="009B18AF">
        <w:rPr>
          <w:rFonts w:ascii="Times New Roman" w:hAnsi="Times New Roman" w:cs="Times New Roman"/>
          <w:sz w:val="24"/>
          <w:szCs w:val="24"/>
          <w:lang w:val="en-US"/>
        </w:rPr>
        <w:t>ri desa ini adalah pengaruh elemen desa telah berkurang. Desa ini memiliki otonomi dalam perencanaan,pelayanan public, keuangan (melalui anggaran pendapatan dan belanja desa) dan memiliki system local yang demokratis.</w:t>
      </w:r>
    </w:p>
    <w:p w:rsidR="00C95930" w:rsidRDefault="006E405A" w:rsidP="00621356">
      <w:pPr>
        <w:pStyle w:val="ListParagraph"/>
        <w:numPr>
          <w:ilvl w:val="0"/>
          <w:numId w:val="10"/>
        </w:numPr>
        <w:tabs>
          <w:tab w:val="left" w:pos="-270"/>
          <w:tab w:val="left" w:pos="360"/>
          <w:tab w:val="left" w:pos="990"/>
        </w:tabs>
        <w:spacing w:after="0" w:line="480" w:lineRule="auto"/>
        <w:ind w:left="360"/>
        <w:rPr>
          <w:rFonts w:ascii="Times New Roman" w:hAnsi="Times New Roman" w:cs="Times New Roman"/>
          <w:sz w:val="24"/>
          <w:szCs w:val="24"/>
          <w:lang w:val="en-US"/>
        </w:rPr>
      </w:pPr>
      <w:r>
        <w:rPr>
          <w:rFonts w:ascii="Times New Roman" w:hAnsi="Times New Roman" w:cs="Times New Roman"/>
          <w:sz w:val="24"/>
          <w:szCs w:val="24"/>
          <w:lang w:val="en-US"/>
        </w:rPr>
        <w:t xml:space="preserve">Desa administrative </w:t>
      </w:r>
    </w:p>
    <w:p w:rsidR="006E405A" w:rsidRPr="00C055F6" w:rsidRDefault="00C055F6" w:rsidP="00C055F6">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E405A" w:rsidRPr="00C055F6">
        <w:rPr>
          <w:rFonts w:ascii="Times New Roman" w:hAnsi="Times New Roman" w:cs="Times New Roman"/>
          <w:sz w:val="24"/>
          <w:szCs w:val="24"/>
          <w:lang w:val="en-US"/>
        </w:rPr>
        <w:t xml:space="preserve">Desa administrative yaitu desa yang mempunyai batas-batas wilayah  yang jelas, berada dalam subsistem dari pemerintah kabupaten/kota. Desa ini sering disebut sebagai </w:t>
      </w:r>
      <w:r w:rsidR="006E405A" w:rsidRPr="00C055F6">
        <w:rPr>
          <w:rFonts w:ascii="Times New Roman" w:hAnsi="Times New Roman" w:cs="Times New Roman"/>
          <w:i/>
          <w:sz w:val="24"/>
          <w:szCs w:val="24"/>
          <w:lang w:val="en-US"/>
        </w:rPr>
        <w:t xml:space="preserve">the local state government. </w:t>
      </w:r>
      <w:r w:rsidR="006E405A" w:rsidRPr="00C055F6">
        <w:rPr>
          <w:rFonts w:ascii="Times New Roman" w:hAnsi="Times New Roman" w:cs="Times New Roman"/>
          <w:sz w:val="24"/>
          <w:szCs w:val="24"/>
          <w:lang w:val="en-US"/>
        </w:rPr>
        <w:t>Otonomi desa ini sangat terbatas dan tidak jelas.</w:t>
      </w:r>
    </w:p>
    <w:p w:rsidR="002137B5" w:rsidRDefault="002137B5"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Penjelasan mengenai jenis-jenis desa disebutkan dalam beberapa pasal, di antaranya adalah sebagai berikut:</w:t>
      </w:r>
    </w:p>
    <w:p w:rsidR="002137B5" w:rsidRDefault="002137B5" w:rsidP="00621356">
      <w:pPr>
        <w:pStyle w:val="ListParagraph"/>
        <w:numPr>
          <w:ilvl w:val="0"/>
          <w:numId w:val="11"/>
        </w:numPr>
        <w:tabs>
          <w:tab w:val="left" w:pos="-270"/>
          <w:tab w:val="left" w:pos="360"/>
          <w:tab w:val="left" w:pos="990"/>
        </w:tabs>
        <w:spacing w:after="0" w:line="480" w:lineRule="auto"/>
        <w:ind w:hanging="720"/>
        <w:rPr>
          <w:rFonts w:ascii="Times New Roman" w:hAnsi="Times New Roman" w:cs="Times New Roman"/>
          <w:sz w:val="24"/>
          <w:szCs w:val="24"/>
          <w:lang w:val="en-US"/>
        </w:rPr>
      </w:pPr>
      <w:r>
        <w:rPr>
          <w:rFonts w:ascii="Times New Roman" w:hAnsi="Times New Roman" w:cs="Times New Roman"/>
          <w:b/>
          <w:sz w:val="24"/>
          <w:szCs w:val="24"/>
          <w:lang w:val="en-US"/>
        </w:rPr>
        <w:t>Dalam pasal 6</w:t>
      </w:r>
      <w:r>
        <w:rPr>
          <w:rFonts w:ascii="Times New Roman" w:hAnsi="Times New Roman" w:cs="Times New Roman"/>
          <w:sz w:val="24"/>
          <w:szCs w:val="24"/>
          <w:lang w:val="en-US"/>
        </w:rPr>
        <w:t xml:space="preserve"> Undang-Undang Nomor 6 Tahun 2014 disebutkan:</w:t>
      </w:r>
    </w:p>
    <w:p w:rsidR="002137B5" w:rsidRDefault="002137B5" w:rsidP="00621356">
      <w:pPr>
        <w:pStyle w:val="ListParagraph"/>
        <w:numPr>
          <w:ilvl w:val="0"/>
          <w:numId w:val="12"/>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Desa terdiri atas Desa dan Desa Adat</w:t>
      </w:r>
    </w:p>
    <w:p w:rsidR="002137B5" w:rsidRDefault="002137B5" w:rsidP="00621356">
      <w:pPr>
        <w:pStyle w:val="ListParagraph"/>
        <w:numPr>
          <w:ilvl w:val="0"/>
          <w:numId w:val="12"/>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Penyebutan Desa atau Desa Adat sebagaimana dimaksud pada ayat (1) disesuaikan dengan penyebutan yang berlaku di daerah setempat</w:t>
      </w:r>
    </w:p>
    <w:p w:rsidR="002137B5" w:rsidRPr="002137B5" w:rsidRDefault="002137B5" w:rsidP="00621356">
      <w:pPr>
        <w:pStyle w:val="ListParagraph"/>
        <w:numPr>
          <w:ilvl w:val="0"/>
          <w:numId w:val="11"/>
        </w:numPr>
        <w:tabs>
          <w:tab w:val="left" w:pos="-270"/>
          <w:tab w:val="left" w:pos="360"/>
          <w:tab w:val="left" w:pos="990"/>
        </w:tabs>
        <w:spacing w:after="0" w:line="480" w:lineRule="auto"/>
        <w:ind w:hanging="720"/>
        <w:rPr>
          <w:rFonts w:ascii="Times New Roman" w:hAnsi="Times New Roman" w:cs="Times New Roman"/>
          <w:sz w:val="24"/>
          <w:szCs w:val="24"/>
          <w:lang w:val="en-US"/>
        </w:rPr>
      </w:pPr>
      <w:r>
        <w:rPr>
          <w:rFonts w:ascii="Times New Roman" w:hAnsi="Times New Roman" w:cs="Times New Roman"/>
          <w:b/>
          <w:sz w:val="24"/>
          <w:szCs w:val="24"/>
          <w:lang w:val="en-US"/>
        </w:rPr>
        <w:t>Penjelasan atas pasal tersebut sebagai berikut.</w:t>
      </w:r>
    </w:p>
    <w:p w:rsidR="002137B5" w:rsidRPr="002137B5" w:rsidRDefault="002137B5"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926DD">
        <w:rPr>
          <w:rFonts w:ascii="Times New Roman" w:hAnsi="Times New Roman" w:cs="Times New Roman"/>
          <w:sz w:val="24"/>
          <w:szCs w:val="24"/>
          <w:lang w:val="en-US"/>
        </w:rPr>
        <w:t>Menghindari duplikasi lokasi, administrasi dan kelembagaan antara desa adat dan desa dalam satu wilayah, dan di wilayah yang hanya memiliki desa atau desa adat. Untuk desa adat yang tumpang tindih dalam suatu wilayah, jenis desa harus dipilih sesuai dengan undang-undang ini. (Bawano dan setyadi,2019:6)</w:t>
      </w:r>
    </w:p>
    <w:p w:rsidR="002137B5" w:rsidRPr="007B4DB4" w:rsidRDefault="007B4DB4" w:rsidP="00B51BD4">
      <w:pPr>
        <w:tabs>
          <w:tab w:val="left" w:pos="-270"/>
          <w:tab w:val="left" w:pos="99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2.3.3 </w:t>
      </w:r>
      <w:r w:rsidR="000B1ECB" w:rsidRPr="007B4DB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000B1ECB" w:rsidRPr="007B4DB4">
        <w:rPr>
          <w:rFonts w:ascii="Times New Roman" w:hAnsi="Times New Roman" w:cs="Times New Roman"/>
          <w:b/>
          <w:sz w:val="24"/>
          <w:szCs w:val="24"/>
          <w:lang w:val="en-US"/>
        </w:rPr>
        <w:t>Asas Pengaturan Desa</w:t>
      </w:r>
    </w:p>
    <w:p w:rsidR="000B1ECB" w:rsidRDefault="000B1ECB" w:rsidP="00B51BD4">
      <w:p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0B1ECB">
        <w:rPr>
          <w:rFonts w:ascii="Times New Roman" w:hAnsi="Times New Roman" w:cs="Times New Roman"/>
          <w:sz w:val="24"/>
          <w:szCs w:val="24"/>
          <w:lang w:val="en-US"/>
        </w:rPr>
        <w:t>Undang-undang nomor 6 tahun 2014 tentang Desa mengubah paradikma tentang Desa</w:t>
      </w:r>
      <w:r>
        <w:rPr>
          <w:rFonts w:ascii="Times New Roman" w:hAnsi="Times New Roman" w:cs="Times New Roman"/>
          <w:sz w:val="24"/>
          <w:szCs w:val="24"/>
          <w:lang w:val="en-US"/>
        </w:rPr>
        <w:t>. Desa tidak lagi diangap sebagai objek pembangunan, melaikan di posisikan menjadi subjek sekaligus ujung tombak pemb</w:t>
      </w:r>
      <w:r w:rsidR="00533769">
        <w:rPr>
          <w:rFonts w:ascii="Times New Roman" w:hAnsi="Times New Roman" w:cs="Times New Roman"/>
          <w:sz w:val="24"/>
          <w:szCs w:val="24"/>
          <w:lang w:val="en-US"/>
        </w:rPr>
        <w:t>angunan dan pen</w:t>
      </w:r>
      <w:r>
        <w:rPr>
          <w:rFonts w:ascii="Times New Roman" w:hAnsi="Times New Roman" w:cs="Times New Roman"/>
          <w:sz w:val="24"/>
          <w:szCs w:val="24"/>
          <w:lang w:val="en-US"/>
        </w:rPr>
        <w:t>ingkatan kesejateraan masyarakat. Desa di beri kewenagan untuk mengatur dan mengurus urusan pemerintah, kepentingan masyarakat setempat, berdasarkan prakarsa masyarakat, hak asal usul, adat istiadat, dan nilai social budaya masyarakat desa yang pengaturannya berpedoman pada tiga belas asas ini.</w:t>
      </w:r>
    </w:p>
    <w:p w:rsidR="000B1ECB" w:rsidRDefault="000B1ECB" w:rsidP="00B51BD4">
      <w:p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Pada undang-undang nomor 6 tahun 2014 tentang Desa pasal 3, berikut adalah asas pengaturan desa:</w:t>
      </w:r>
    </w:p>
    <w:p w:rsidR="000B1ECB" w:rsidRDefault="000B1ECB"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Rekognisi</w:t>
      </w:r>
    </w:p>
    <w:p w:rsidR="000B1ECB" w:rsidRDefault="000B1ECB"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Kebersamaan</w:t>
      </w:r>
    </w:p>
    <w:p w:rsidR="000B1ECB"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Subsidiaritas</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Keberagaman</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Kegotongroyongan</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Kekeluargaaan</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Musyawarah</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Demokrasi</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Kemandirian</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Partisipasi</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Kesetaraan </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Pemberdayaan</w:t>
      </w:r>
    </w:p>
    <w:p w:rsidR="00595881" w:rsidRDefault="00595881" w:rsidP="00621356">
      <w:pPr>
        <w:pStyle w:val="ListParagraph"/>
        <w:numPr>
          <w:ilvl w:val="0"/>
          <w:numId w:val="13"/>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Keberlanjutan</w:t>
      </w:r>
    </w:p>
    <w:p w:rsidR="00CD1642" w:rsidRPr="00CD1642" w:rsidRDefault="003D7231" w:rsidP="00B51BD4">
      <w:p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D1642">
        <w:rPr>
          <w:rFonts w:ascii="Times New Roman" w:hAnsi="Times New Roman" w:cs="Times New Roman"/>
          <w:sz w:val="24"/>
          <w:szCs w:val="24"/>
          <w:lang w:val="en-US"/>
        </w:rPr>
        <w:t xml:space="preserve">Dari penjelasan diatas </w:t>
      </w:r>
      <w:r w:rsidR="00316C5A">
        <w:rPr>
          <w:rFonts w:ascii="Times New Roman" w:hAnsi="Times New Roman" w:cs="Times New Roman"/>
          <w:sz w:val="24"/>
          <w:szCs w:val="24"/>
          <w:lang w:val="en-US"/>
        </w:rPr>
        <w:t xml:space="preserve">mencangkup secara keseluruhan mengenai desa, </w:t>
      </w:r>
      <w:r>
        <w:rPr>
          <w:rFonts w:ascii="Times New Roman" w:hAnsi="Times New Roman" w:cs="Times New Roman"/>
          <w:sz w:val="24"/>
          <w:szCs w:val="24"/>
          <w:lang w:val="en-US"/>
        </w:rPr>
        <w:t xml:space="preserve">penulis dapat menyimpulkan </w:t>
      </w:r>
      <w:r w:rsidR="00316C5A">
        <w:rPr>
          <w:rFonts w:ascii="Times New Roman" w:hAnsi="Times New Roman" w:cs="Times New Roman"/>
          <w:sz w:val="24"/>
          <w:szCs w:val="24"/>
          <w:lang w:val="en-US"/>
        </w:rPr>
        <w:t xml:space="preserve">bahwasanya desa dalam hal ini adalah suatu tempat yang merupakan unit terkecil dari negri ini. </w:t>
      </w:r>
      <w:r>
        <w:rPr>
          <w:rFonts w:ascii="Times New Roman" w:hAnsi="Times New Roman" w:cs="Times New Roman"/>
          <w:sz w:val="24"/>
          <w:szCs w:val="24"/>
          <w:lang w:val="en-US"/>
        </w:rPr>
        <w:t>Yang kapasitas penduduknya yang terbatas dan system pemerintahannya hanya di pimpin oleh satu kepala desa.</w:t>
      </w:r>
    </w:p>
    <w:p w:rsidR="001A03A7" w:rsidRDefault="00CD1642" w:rsidP="005D443B">
      <w:pPr>
        <w:pStyle w:val="ListParagraph"/>
        <w:numPr>
          <w:ilvl w:val="1"/>
          <w:numId w:val="7"/>
        </w:numPr>
        <w:tabs>
          <w:tab w:val="left" w:pos="-270"/>
          <w:tab w:val="left" w:pos="0"/>
          <w:tab w:val="left" w:pos="99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Konsep Kemiskinan </w:t>
      </w:r>
    </w:p>
    <w:p w:rsidR="003D7231" w:rsidRDefault="003D7231" w:rsidP="00621356">
      <w:pPr>
        <w:pStyle w:val="ListParagraph"/>
        <w:numPr>
          <w:ilvl w:val="2"/>
          <w:numId w:val="36"/>
        </w:numPr>
        <w:tabs>
          <w:tab w:val="left" w:pos="-270"/>
          <w:tab w:val="left" w:pos="0"/>
          <w:tab w:val="left" w:pos="360"/>
          <w:tab w:val="left" w:pos="720"/>
        </w:tabs>
        <w:spacing w:after="0" w:line="48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Pengertian Kemiskinan</w:t>
      </w:r>
    </w:p>
    <w:p w:rsidR="00414F71" w:rsidRDefault="003D7231" w:rsidP="00B51BD4">
      <w:pPr>
        <w:tabs>
          <w:tab w:val="left" w:pos="-270"/>
          <w:tab w:val="left" w:pos="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3D4514">
        <w:rPr>
          <w:rFonts w:ascii="Times New Roman" w:hAnsi="Times New Roman" w:cs="Times New Roman"/>
          <w:sz w:val="24"/>
          <w:szCs w:val="24"/>
          <w:lang w:val="en-US"/>
        </w:rPr>
        <w:t>D</w:t>
      </w:r>
      <w:r w:rsidR="002D5AC2">
        <w:rPr>
          <w:rFonts w:ascii="Times New Roman" w:hAnsi="Times New Roman" w:cs="Times New Roman"/>
          <w:sz w:val="24"/>
          <w:szCs w:val="24"/>
          <w:lang w:val="en-US"/>
        </w:rPr>
        <w:t xml:space="preserve">alam bukunya Bambang Rustanto (2015:1), kemiskinan berasal dari kata dasar kemiskinan yang berarti “tanpa harta”. Dalam pengertian yang lebih luas, kemiskinan dapat dipahami sebagai ketidakmampuan individu, kelompok atau keluarga untuk bekerja, sehingga rentan terhadap munculnya masalah-masalah social </w:t>
      </w:r>
      <w:r w:rsidR="00414F71">
        <w:rPr>
          <w:rFonts w:ascii="Times New Roman" w:hAnsi="Times New Roman" w:cs="Times New Roman"/>
          <w:sz w:val="24"/>
          <w:szCs w:val="24"/>
          <w:lang w:val="en-US"/>
        </w:rPr>
        <w:t>lain</w:t>
      </w:r>
    </w:p>
    <w:p w:rsidR="00DA5C3B" w:rsidRDefault="00DA5C3B" w:rsidP="00B51BD4">
      <w:pPr>
        <w:tabs>
          <w:tab w:val="left" w:pos="-270"/>
          <w:tab w:val="left" w:pos="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7F7AAF">
        <w:rPr>
          <w:rFonts w:ascii="Times New Roman" w:hAnsi="Times New Roman" w:cs="Times New Roman"/>
          <w:sz w:val="24"/>
          <w:szCs w:val="24"/>
          <w:lang w:val="en-US"/>
        </w:rPr>
        <w:tab/>
      </w:r>
      <w:r w:rsidR="00A9724A">
        <w:rPr>
          <w:rFonts w:ascii="Times New Roman" w:hAnsi="Times New Roman" w:cs="Times New Roman"/>
          <w:sz w:val="24"/>
          <w:szCs w:val="24"/>
          <w:lang w:val="en-US"/>
        </w:rPr>
        <w:t>Kemiskinan adalah tidak memiliki apa-apa atau orang tanpa aset atau uang, sedangkan Bank Dunia (2000) menyatakan bahwa “kimiskinan adalah perampasan kebahagiaan yang substansial”. Kemiskinan adalah istilah untuk kurangnya kesejahteraan.</w:t>
      </w:r>
      <w:r w:rsidR="003D4514">
        <w:rPr>
          <w:rFonts w:ascii="Times New Roman" w:hAnsi="Times New Roman" w:cs="Times New Roman"/>
          <w:sz w:val="24"/>
          <w:szCs w:val="24"/>
          <w:lang w:val="en-US"/>
        </w:rPr>
        <w:t xml:space="preserve"> Kemiskinan umumnya selalu dikaitkan hanya dengan</w:t>
      </w:r>
      <w:r w:rsidR="000A2BFD">
        <w:rPr>
          <w:rFonts w:ascii="Times New Roman" w:hAnsi="Times New Roman" w:cs="Times New Roman"/>
          <w:sz w:val="24"/>
          <w:szCs w:val="24"/>
          <w:lang w:val="en-US"/>
        </w:rPr>
        <w:t xml:space="preserve"> sektor semata. Padahal kemiskinan bisa dilihat dari sisi sosial maupun budaya masyarakat. </w:t>
      </w:r>
      <w:r w:rsidR="003D4514">
        <w:rPr>
          <w:rFonts w:ascii="Times New Roman" w:hAnsi="Times New Roman" w:cs="Times New Roman"/>
          <w:sz w:val="24"/>
          <w:szCs w:val="24"/>
          <w:lang w:val="en-US"/>
        </w:rPr>
        <w:t xml:space="preserve"> </w:t>
      </w:r>
      <w:r w:rsidR="00A9724A">
        <w:rPr>
          <w:rFonts w:ascii="Times New Roman" w:hAnsi="Times New Roman" w:cs="Times New Roman"/>
          <w:sz w:val="24"/>
          <w:szCs w:val="24"/>
          <w:lang w:val="en-US"/>
        </w:rPr>
        <w:t xml:space="preserve"> (Bambang Rustanto, 2015: 2).</w:t>
      </w:r>
    </w:p>
    <w:p w:rsidR="007F7AAF" w:rsidRPr="007F7AAF" w:rsidRDefault="007F7AAF" w:rsidP="00B51BD4">
      <w:pPr>
        <w:tabs>
          <w:tab w:val="left" w:pos="-270"/>
          <w:tab w:val="left" w:pos="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Dari penjelasan mengenai pengertian dari kemiskinan, penulis dapat menyimpulkan bahwa kemiskinan merupakan kondisi ketidakmampuan yang dialami individu, kelompok dan keluarga dalam memenuhi standar kebutuhan hidup.</w:t>
      </w:r>
    </w:p>
    <w:p w:rsidR="001A03A7" w:rsidRPr="00B053D6" w:rsidRDefault="007F7AAF" w:rsidP="00621356">
      <w:pPr>
        <w:pStyle w:val="ListParagraph"/>
        <w:numPr>
          <w:ilvl w:val="2"/>
          <w:numId w:val="36"/>
        </w:numPr>
        <w:tabs>
          <w:tab w:val="left" w:pos="-270"/>
          <w:tab w:val="left" w:pos="270"/>
          <w:tab w:val="left" w:pos="450"/>
          <w:tab w:val="left" w:pos="630"/>
        </w:tabs>
        <w:spacing w:after="0" w:line="480" w:lineRule="auto"/>
        <w:ind w:left="0" w:firstLine="0"/>
        <w:rPr>
          <w:rFonts w:ascii="Times New Roman" w:hAnsi="Times New Roman" w:cs="Times New Roman"/>
          <w:b/>
          <w:sz w:val="24"/>
          <w:szCs w:val="24"/>
          <w:lang w:val="en-US"/>
        </w:rPr>
      </w:pPr>
      <w:r w:rsidRPr="00B053D6">
        <w:rPr>
          <w:rFonts w:ascii="Times New Roman" w:hAnsi="Times New Roman" w:cs="Times New Roman"/>
          <w:b/>
          <w:sz w:val="24"/>
          <w:szCs w:val="24"/>
          <w:lang w:val="en-US"/>
        </w:rPr>
        <w:t xml:space="preserve">Ciri-ciri Kemiskinan </w:t>
      </w:r>
    </w:p>
    <w:p w:rsidR="007F7AAF" w:rsidRDefault="007F7AAF" w:rsidP="00B51BD4">
      <w:p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Ciri dimensi ekonomi yang dimiliki oleh kemiskinan yang bermakna tidak mempunyai harta,tidak mampu memenuhi kebutuhan fisik dan dimensi social yang bermakna akses diruang public </w:t>
      </w:r>
      <w:r w:rsidR="009B1CA6">
        <w:rPr>
          <w:rFonts w:ascii="Times New Roman" w:hAnsi="Times New Roman" w:cs="Times New Roman"/>
          <w:sz w:val="24"/>
          <w:szCs w:val="24"/>
          <w:lang w:val="en-US"/>
        </w:rPr>
        <w:t>dengan rendahnya pendidikan dan keterampilan yang berguna untuk kehidupannya sehingga ada beberapa ciri kemiskinan terutama pada keluarga fakir miskin (Soerharto, 2009), yaitu:</w:t>
      </w:r>
    </w:p>
    <w:p w:rsidR="009B1CA6" w:rsidRDefault="009B1CA6"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Tidak mampu memenuhi kebutuhan dasar</w:t>
      </w:r>
    </w:p>
    <w:p w:rsidR="009B1CA6" w:rsidRDefault="009B1CA6"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Tidak mampu berusaha karena sakit, cacat fisik atau mental</w:t>
      </w:r>
    </w:p>
    <w:p w:rsidR="009B1CA6" w:rsidRDefault="009B1CA6"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Tidak mampu berfungsi social</w:t>
      </w:r>
    </w:p>
    <w:p w:rsidR="009B1CA6" w:rsidRDefault="009B1CA6"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Rendahnya sumber daya manusia </w:t>
      </w:r>
    </w:p>
    <w:p w:rsidR="009B1CA6" w:rsidRDefault="003174DB"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Kerentanan terhadap guncangan individu dan massal</w:t>
      </w:r>
    </w:p>
    <w:p w:rsidR="009B1CA6" w:rsidRDefault="003174DB"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Kurangnya akses terhadap pekerjaan dan penghidupan yang berkelanjutan</w:t>
      </w:r>
    </w:p>
    <w:p w:rsidR="009B1CA6" w:rsidRDefault="003174DB"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Kurangnya akses terhadap kebutuhan dasar lainnya (seperti kesehatan dan lain-lain).</w:t>
      </w:r>
    </w:p>
    <w:p w:rsidR="009B1CA6" w:rsidRPr="009B1CA6" w:rsidRDefault="003174DB" w:rsidP="00621356">
      <w:pPr>
        <w:pStyle w:val="ListParagraph"/>
        <w:numPr>
          <w:ilvl w:val="0"/>
          <w:numId w:val="14"/>
        </w:numPr>
        <w:tabs>
          <w:tab w:val="left" w:pos="-270"/>
          <w:tab w:val="left" w:pos="27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Tidak menjamin masa depan dan tidak berpartisipasi dalam kegiatan masyarakat.</w:t>
      </w:r>
      <w:r w:rsidR="009B1CA6">
        <w:rPr>
          <w:rFonts w:ascii="Times New Roman" w:hAnsi="Times New Roman" w:cs="Times New Roman"/>
          <w:sz w:val="24"/>
          <w:szCs w:val="24"/>
          <w:lang w:val="en-US"/>
        </w:rPr>
        <w:t>Bambang Rustanto, (2015:4).</w:t>
      </w:r>
    </w:p>
    <w:p w:rsidR="009B1CA6" w:rsidRDefault="00CF2AF0" w:rsidP="00621356">
      <w:pPr>
        <w:pStyle w:val="ListParagraph"/>
        <w:numPr>
          <w:ilvl w:val="2"/>
          <w:numId w:val="36"/>
        </w:numPr>
        <w:tabs>
          <w:tab w:val="left" w:pos="-270"/>
          <w:tab w:val="left" w:pos="270"/>
          <w:tab w:val="left" w:pos="450"/>
          <w:tab w:val="left" w:pos="990"/>
        </w:tabs>
        <w:spacing w:after="0" w:line="480" w:lineRule="auto"/>
        <w:ind w:left="540" w:hanging="54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9B1CA6" w:rsidRPr="009B1CA6">
        <w:rPr>
          <w:rFonts w:ascii="Times New Roman" w:hAnsi="Times New Roman" w:cs="Times New Roman"/>
          <w:b/>
          <w:sz w:val="24"/>
          <w:szCs w:val="24"/>
          <w:lang w:val="en-US"/>
        </w:rPr>
        <w:t xml:space="preserve">Faktor Penyebab Kemiskinan </w:t>
      </w:r>
    </w:p>
    <w:p w:rsidR="0095324E" w:rsidRDefault="00F25AE4" w:rsidP="00B51BD4">
      <w:pPr>
        <w:tabs>
          <w:tab w:val="left" w:pos="-270"/>
          <w:tab w:val="left" w:pos="270"/>
          <w:tab w:val="left" w:pos="45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147C19">
        <w:rPr>
          <w:rFonts w:ascii="Times New Roman" w:hAnsi="Times New Roman" w:cs="Times New Roman"/>
          <w:sz w:val="24"/>
          <w:szCs w:val="24"/>
          <w:lang w:val="en-US"/>
        </w:rPr>
        <w:t>Menurut Houghton dan kinder (2009) dalam bukunya Bambang Rustanto, (2015:4-5) ia menjelaskan ada empat elemen karasteristik penyebab kemiskinan yang dpat dilihat dalam table berikut ini:</w:t>
      </w:r>
    </w:p>
    <w:p w:rsidR="00147C19" w:rsidRPr="00147C19" w:rsidRDefault="00147C19" w:rsidP="00EF62C5">
      <w:pPr>
        <w:tabs>
          <w:tab w:val="left" w:pos="-270"/>
          <w:tab w:val="left" w:pos="270"/>
          <w:tab w:val="left" w:pos="450"/>
          <w:tab w:val="left" w:pos="990"/>
        </w:tabs>
        <w:spacing w:after="0"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Table 1</w:t>
      </w:r>
    </w:p>
    <w:tbl>
      <w:tblPr>
        <w:tblStyle w:val="TableGrid"/>
        <w:tblW w:w="0" w:type="auto"/>
        <w:tblLook w:val="04A0"/>
      </w:tblPr>
      <w:tblGrid>
        <w:gridCol w:w="2088"/>
        <w:gridCol w:w="6065"/>
      </w:tblGrid>
      <w:tr w:rsidR="001E2DA7" w:rsidTr="001E2DA7">
        <w:trPr>
          <w:trHeight w:val="2141"/>
        </w:trPr>
        <w:tc>
          <w:tcPr>
            <w:tcW w:w="2088" w:type="dxa"/>
          </w:tcPr>
          <w:p w:rsidR="001E2DA7" w:rsidRDefault="001E2DA7" w:rsidP="00EF62C5">
            <w:pPr>
              <w:tabs>
                <w:tab w:val="left" w:pos="-270"/>
                <w:tab w:val="left" w:pos="270"/>
                <w:tab w:val="left" w:pos="450"/>
                <w:tab w:val="left" w:pos="990"/>
              </w:tabs>
              <w:rPr>
                <w:rFonts w:ascii="Times New Roman" w:hAnsi="Times New Roman" w:cs="Times New Roman"/>
                <w:sz w:val="24"/>
                <w:szCs w:val="24"/>
                <w:lang w:val="en-US"/>
              </w:rPr>
            </w:pPr>
            <w:r>
              <w:rPr>
                <w:rFonts w:ascii="Times New Roman" w:hAnsi="Times New Roman" w:cs="Times New Roman"/>
                <w:sz w:val="24"/>
                <w:szCs w:val="24"/>
                <w:lang w:val="en-US"/>
              </w:rPr>
              <w:t>Karakteristik regional</w:t>
            </w:r>
          </w:p>
        </w:tc>
        <w:tc>
          <w:tcPr>
            <w:tcW w:w="6065" w:type="dxa"/>
          </w:tcPr>
          <w:p w:rsidR="001E2DA7" w:rsidRDefault="001E2DA7" w:rsidP="00621356">
            <w:pPr>
              <w:pStyle w:val="ListParagraph"/>
              <w:numPr>
                <w:ilvl w:val="0"/>
                <w:numId w:val="15"/>
              </w:numPr>
              <w:tabs>
                <w:tab w:val="left" w:pos="-270"/>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Terisolasi terpencil termasuk di dalamnya buruknya infrastruktur dan tertinggal sehingga tidak mampu mengkases pasar dan pelayanan public.</w:t>
            </w:r>
          </w:p>
          <w:p w:rsidR="001E2DA7" w:rsidRDefault="001E2DA7" w:rsidP="00621356">
            <w:pPr>
              <w:pStyle w:val="ListParagraph"/>
              <w:numPr>
                <w:ilvl w:val="0"/>
                <w:numId w:val="15"/>
              </w:numPr>
              <w:tabs>
                <w:tab w:val="left" w:pos="-270"/>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Sumber daya alam termasuk di dalamnya kemampuan lahan dan kualitas tanah.</w:t>
            </w:r>
          </w:p>
          <w:p w:rsidR="001E2DA7" w:rsidRDefault="001E2DA7" w:rsidP="00621356">
            <w:pPr>
              <w:pStyle w:val="ListParagraph"/>
              <w:numPr>
                <w:ilvl w:val="0"/>
                <w:numId w:val="15"/>
              </w:numPr>
              <w:tabs>
                <w:tab w:val="left" w:pos="-270"/>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 xml:space="preserve">Cuaca termasuk iklim, kondisi lingkungan, dan lainnya. </w:t>
            </w:r>
          </w:p>
          <w:p w:rsidR="001E2DA7" w:rsidRDefault="001E2DA7" w:rsidP="00621356">
            <w:pPr>
              <w:pStyle w:val="ListParagraph"/>
              <w:numPr>
                <w:ilvl w:val="0"/>
                <w:numId w:val="15"/>
              </w:numPr>
              <w:tabs>
                <w:tab w:val="left" w:pos="-270"/>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Tata kelola wilayah dan ketidakmerataan manajemen.</w:t>
            </w:r>
          </w:p>
          <w:p w:rsidR="001E2DA7" w:rsidRPr="001E2DA7" w:rsidRDefault="001E2DA7" w:rsidP="00EF62C5">
            <w:pPr>
              <w:pStyle w:val="ListParagraph"/>
              <w:tabs>
                <w:tab w:val="left" w:pos="-270"/>
                <w:tab w:val="left" w:pos="270"/>
                <w:tab w:val="left" w:pos="450"/>
                <w:tab w:val="left" w:pos="990"/>
              </w:tabs>
              <w:rPr>
                <w:rFonts w:ascii="Times New Roman" w:hAnsi="Times New Roman" w:cs="Times New Roman"/>
                <w:sz w:val="24"/>
                <w:szCs w:val="24"/>
                <w:lang w:val="en-US"/>
              </w:rPr>
            </w:pPr>
          </w:p>
        </w:tc>
      </w:tr>
      <w:tr w:rsidR="001E2DA7" w:rsidTr="001E2DA7">
        <w:tc>
          <w:tcPr>
            <w:tcW w:w="2088" w:type="dxa"/>
          </w:tcPr>
          <w:p w:rsidR="001E2DA7" w:rsidRDefault="001E2DA7" w:rsidP="00EF62C5">
            <w:pPr>
              <w:tabs>
                <w:tab w:val="left" w:pos="-270"/>
                <w:tab w:val="left" w:pos="270"/>
                <w:tab w:val="left" w:pos="450"/>
                <w:tab w:val="left" w:pos="990"/>
              </w:tabs>
              <w:rPr>
                <w:rFonts w:ascii="Times New Roman" w:hAnsi="Times New Roman" w:cs="Times New Roman"/>
                <w:sz w:val="24"/>
                <w:szCs w:val="24"/>
                <w:lang w:val="en-US"/>
              </w:rPr>
            </w:pPr>
            <w:r>
              <w:rPr>
                <w:rFonts w:ascii="Times New Roman" w:hAnsi="Times New Roman" w:cs="Times New Roman"/>
                <w:sz w:val="24"/>
                <w:szCs w:val="24"/>
                <w:lang w:val="en-US"/>
              </w:rPr>
              <w:t>Karakteristik komunitas</w:t>
            </w:r>
          </w:p>
        </w:tc>
        <w:tc>
          <w:tcPr>
            <w:tcW w:w="6065" w:type="dxa"/>
          </w:tcPr>
          <w:p w:rsidR="001E2DA7" w:rsidRDefault="001E2DA7" w:rsidP="00621356">
            <w:pPr>
              <w:pStyle w:val="ListParagraph"/>
              <w:numPr>
                <w:ilvl w:val="0"/>
                <w:numId w:val="16"/>
              </w:numPr>
              <w:tabs>
                <w:tab w:val="left" w:pos="-270"/>
                <w:tab w:val="left" w:pos="990"/>
              </w:tabs>
              <w:ind w:left="252"/>
              <w:rPr>
                <w:rFonts w:ascii="Times New Roman" w:hAnsi="Times New Roman" w:cs="Times New Roman"/>
                <w:sz w:val="24"/>
                <w:szCs w:val="24"/>
                <w:lang w:val="en-US"/>
              </w:rPr>
            </w:pPr>
            <w:r w:rsidRPr="001D7978">
              <w:rPr>
                <w:rFonts w:ascii="Times New Roman" w:hAnsi="Times New Roman" w:cs="Times New Roman"/>
                <w:sz w:val="24"/>
                <w:szCs w:val="24"/>
                <w:lang w:val="en-US"/>
              </w:rPr>
              <w:t xml:space="preserve">Infrastruktur </w:t>
            </w:r>
            <w:r w:rsidR="001D7978" w:rsidRPr="001D7978">
              <w:rPr>
                <w:rFonts w:ascii="Times New Roman" w:hAnsi="Times New Roman" w:cs="Times New Roman"/>
                <w:sz w:val="24"/>
                <w:szCs w:val="24"/>
                <w:lang w:val="en-US"/>
              </w:rPr>
              <w:t>(air bersih,jalan, listrik,</w:t>
            </w:r>
            <w:r w:rsidR="001D7978">
              <w:rPr>
                <w:rFonts w:ascii="Times New Roman" w:hAnsi="Times New Roman" w:cs="Times New Roman"/>
                <w:sz w:val="24"/>
                <w:szCs w:val="24"/>
                <w:lang w:val="en-US"/>
              </w:rPr>
              <w:t xml:space="preserve"> dan lainnya).</w:t>
            </w:r>
          </w:p>
          <w:p w:rsidR="001D7978" w:rsidRDefault="001D7978" w:rsidP="00621356">
            <w:pPr>
              <w:pStyle w:val="ListParagraph"/>
              <w:numPr>
                <w:ilvl w:val="0"/>
                <w:numId w:val="16"/>
              </w:numPr>
              <w:tabs>
                <w:tab w:val="left" w:pos="-27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Distribusi lahan.</w:t>
            </w:r>
          </w:p>
          <w:p w:rsidR="001D7978" w:rsidRDefault="001D7978" w:rsidP="00621356">
            <w:pPr>
              <w:pStyle w:val="ListParagraph"/>
              <w:numPr>
                <w:ilvl w:val="0"/>
                <w:numId w:val="16"/>
              </w:numPr>
              <w:tabs>
                <w:tab w:val="left" w:pos="-27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Akses terhadap barang jasa (pendidikan, kesehatan dan lainnya).</w:t>
            </w:r>
          </w:p>
          <w:p w:rsidR="001D7978" w:rsidRPr="001D7978" w:rsidRDefault="001D7978" w:rsidP="00621356">
            <w:pPr>
              <w:pStyle w:val="ListParagraph"/>
              <w:numPr>
                <w:ilvl w:val="0"/>
                <w:numId w:val="16"/>
              </w:numPr>
              <w:tabs>
                <w:tab w:val="left" w:pos="-27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Struktur social dan modal social.</w:t>
            </w:r>
          </w:p>
        </w:tc>
      </w:tr>
      <w:tr w:rsidR="001E2DA7" w:rsidTr="001E2DA7">
        <w:tc>
          <w:tcPr>
            <w:tcW w:w="2088" w:type="dxa"/>
          </w:tcPr>
          <w:p w:rsidR="001E2DA7" w:rsidRDefault="001D7978" w:rsidP="00EF62C5">
            <w:pPr>
              <w:tabs>
                <w:tab w:val="left" w:pos="-270"/>
                <w:tab w:val="left" w:pos="270"/>
                <w:tab w:val="left" w:pos="450"/>
                <w:tab w:val="left" w:pos="990"/>
              </w:tabs>
              <w:rPr>
                <w:rFonts w:ascii="Times New Roman" w:hAnsi="Times New Roman" w:cs="Times New Roman"/>
                <w:sz w:val="24"/>
                <w:szCs w:val="24"/>
                <w:lang w:val="en-US"/>
              </w:rPr>
            </w:pPr>
            <w:r>
              <w:rPr>
                <w:rFonts w:ascii="Times New Roman" w:hAnsi="Times New Roman" w:cs="Times New Roman"/>
                <w:sz w:val="24"/>
                <w:szCs w:val="24"/>
                <w:lang w:val="en-US"/>
              </w:rPr>
              <w:t xml:space="preserve">Karakterustik rumah tangga </w:t>
            </w:r>
          </w:p>
        </w:tc>
        <w:tc>
          <w:tcPr>
            <w:tcW w:w="6065" w:type="dxa"/>
          </w:tcPr>
          <w:p w:rsidR="001E2DA7" w:rsidRDefault="001D7978" w:rsidP="00621356">
            <w:pPr>
              <w:pStyle w:val="ListParagraph"/>
              <w:numPr>
                <w:ilvl w:val="0"/>
                <w:numId w:val="17"/>
              </w:numPr>
              <w:tabs>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Ukuran rumah.</w:t>
            </w:r>
          </w:p>
          <w:p w:rsidR="001D7978" w:rsidRDefault="001D7978" w:rsidP="00621356">
            <w:pPr>
              <w:pStyle w:val="ListParagraph"/>
              <w:numPr>
                <w:ilvl w:val="0"/>
                <w:numId w:val="17"/>
              </w:numPr>
              <w:tabs>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Rasio ketergantungan (anggota keluarga yang menganggur termasuk yang belum kerja).</w:t>
            </w:r>
          </w:p>
          <w:p w:rsidR="001D7978" w:rsidRDefault="001D7978" w:rsidP="00621356">
            <w:pPr>
              <w:pStyle w:val="ListParagraph"/>
              <w:numPr>
                <w:ilvl w:val="0"/>
                <w:numId w:val="17"/>
              </w:numPr>
              <w:tabs>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Jenis kelamin kepala keluarga termasuk yang berusia dini.</w:t>
            </w:r>
          </w:p>
          <w:p w:rsidR="001D7978" w:rsidRDefault="001D7978" w:rsidP="00621356">
            <w:pPr>
              <w:pStyle w:val="ListParagraph"/>
              <w:numPr>
                <w:ilvl w:val="0"/>
                <w:numId w:val="17"/>
              </w:numPr>
              <w:tabs>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Asal (tanah, peralatan, alat produksi, rumah dan perhiasan dan lainnya).</w:t>
            </w:r>
          </w:p>
          <w:p w:rsidR="001D7978" w:rsidRDefault="001D7978" w:rsidP="00621356">
            <w:pPr>
              <w:pStyle w:val="ListParagraph"/>
              <w:numPr>
                <w:ilvl w:val="0"/>
                <w:numId w:val="17"/>
              </w:numPr>
              <w:tabs>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 xml:space="preserve">Pekerjaan dan </w:t>
            </w:r>
            <w:r>
              <w:rPr>
                <w:rFonts w:ascii="Times New Roman" w:hAnsi="Times New Roman" w:cs="Times New Roman"/>
                <w:i/>
                <w:sz w:val="24"/>
                <w:szCs w:val="24"/>
                <w:lang w:val="en-US"/>
              </w:rPr>
              <w:t>income</w:t>
            </w:r>
            <w:r>
              <w:rPr>
                <w:rFonts w:ascii="Times New Roman" w:hAnsi="Times New Roman" w:cs="Times New Roman"/>
                <w:sz w:val="24"/>
                <w:szCs w:val="24"/>
                <w:lang w:val="en-US"/>
              </w:rPr>
              <w:t>.</w:t>
            </w:r>
          </w:p>
          <w:p w:rsidR="001D7978" w:rsidRPr="001D7978" w:rsidRDefault="001D7978" w:rsidP="00621356">
            <w:pPr>
              <w:pStyle w:val="ListParagraph"/>
              <w:numPr>
                <w:ilvl w:val="0"/>
                <w:numId w:val="17"/>
              </w:numPr>
              <w:tabs>
                <w:tab w:val="left" w:pos="-270"/>
                <w:tab w:val="left" w:pos="450"/>
                <w:tab w:val="left" w:pos="990"/>
              </w:tabs>
              <w:ind w:left="252"/>
              <w:rPr>
                <w:rFonts w:ascii="Times New Roman" w:hAnsi="Times New Roman" w:cs="Times New Roman"/>
                <w:sz w:val="24"/>
                <w:szCs w:val="24"/>
                <w:lang w:val="en-US"/>
              </w:rPr>
            </w:pPr>
            <w:r>
              <w:rPr>
                <w:rFonts w:ascii="Times New Roman" w:hAnsi="Times New Roman" w:cs="Times New Roman"/>
                <w:sz w:val="24"/>
                <w:szCs w:val="24"/>
                <w:lang w:val="en-US"/>
              </w:rPr>
              <w:t>Kesehatan dan pendidikan anggota keluarga.</w:t>
            </w:r>
          </w:p>
        </w:tc>
      </w:tr>
      <w:tr w:rsidR="001E2DA7" w:rsidTr="001E2DA7">
        <w:tc>
          <w:tcPr>
            <w:tcW w:w="2088" w:type="dxa"/>
          </w:tcPr>
          <w:p w:rsidR="001E2DA7" w:rsidRDefault="001D7978" w:rsidP="00EF62C5">
            <w:pPr>
              <w:tabs>
                <w:tab w:val="left" w:pos="-270"/>
                <w:tab w:val="left" w:pos="270"/>
                <w:tab w:val="left" w:pos="450"/>
                <w:tab w:val="left" w:pos="990"/>
              </w:tabs>
              <w:rPr>
                <w:rFonts w:ascii="Times New Roman" w:hAnsi="Times New Roman" w:cs="Times New Roman"/>
                <w:sz w:val="24"/>
                <w:szCs w:val="24"/>
                <w:lang w:val="en-US"/>
              </w:rPr>
            </w:pPr>
            <w:r>
              <w:rPr>
                <w:rFonts w:ascii="Times New Roman" w:hAnsi="Times New Roman" w:cs="Times New Roman"/>
                <w:sz w:val="24"/>
                <w:szCs w:val="24"/>
                <w:lang w:val="en-US"/>
              </w:rPr>
              <w:t>Karakteristik individu</w:t>
            </w:r>
          </w:p>
        </w:tc>
        <w:tc>
          <w:tcPr>
            <w:tcW w:w="6065" w:type="dxa"/>
          </w:tcPr>
          <w:p w:rsidR="001E2DA7" w:rsidRDefault="001D7978" w:rsidP="00621356">
            <w:pPr>
              <w:pStyle w:val="ListParagraph"/>
              <w:numPr>
                <w:ilvl w:val="0"/>
                <w:numId w:val="18"/>
              </w:numPr>
              <w:tabs>
                <w:tab w:val="left" w:pos="-270"/>
                <w:tab w:val="left" w:pos="270"/>
                <w:tab w:val="left" w:pos="450"/>
                <w:tab w:val="left" w:pos="990"/>
              </w:tabs>
              <w:ind w:left="432" w:hanging="540"/>
              <w:rPr>
                <w:rFonts w:ascii="Times New Roman" w:hAnsi="Times New Roman" w:cs="Times New Roman"/>
                <w:sz w:val="24"/>
                <w:szCs w:val="24"/>
                <w:lang w:val="en-US"/>
              </w:rPr>
            </w:pPr>
            <w:r>
              <w:rPr>
                <w:rFonts w:ascii="Times New Roman" w:hAnsi="Times New Roman" w:cs="Times New Roman"/>
                <w:sz w:val="24"/>
                <w:szCs w:val="24"/>
                <w:lang w:val="en-US"/>
              </w:rPr>
              <w:t>Usia.</w:t>
            </w:r>
          </w:p>
          <w:p w:rsidR="001D7978" w:rsidRDefault="001D7978" w:rsidP="00621356">
            <w:pPr>
              <w:pStyle w:val="ListParagraph"/>
              <w:numPr>
                <w:ilvl w:val="0"/>
                <w:numId w:val="18"/>
              </w:numPr>
              <w:tabs>
                <w:tab w:val="left" w:pos="-270"/>
                <w:tab w:val="left" w:pos="270"/>
                <w:tab w:val="left" w:pos="450"/>
                <w:tab w:val="left" w:pos="990"/>
              </w:tabs>
              <w:ind w:left="432" w:hanging="540"/>
              <w:rPr>
                <w:rFonts w:ascii="Times New Roman" w:hAnsi="Times New Roman" w:cs="Times New Roman"/>
                <w:sz w:val="24"/>
                <w:szCs w:val="24"/>
                <w:lang w:val="en-US"/>
              </w:rPr>
            </w:pPr>
            <w:r>
              <w:rPr>
                <w:rFonts w:ascii="Times New Roman" w:hAnsi="Times New Roman" w:cs="Times New Roman"/>
                <w:sz w:val="24"/>
                <w:szCs w:val="24"/>
                <w:lang w:val="en-US"/>
              </w:rPr>
              <w:t>Pendidikan.</w:t>
            </w:r>
          </w:p>
          <w:p w:rsidR="001D7978" w:rsidRDefault="00147C19" w:rsidP="00621356">
            <w:pPr>
              <w:pStyle w:val="ListParagraph"/>
              <w:numPr>
                <w:ilvl w:val="0"/>
                <w:numId w:val="18"/>
              </w:numPr>
              <w:tabs>
                <w:tab w:val="left" w:pos="-270"/>
                <w:tab w:val="left" w:pos="270"/>
                <w:tab w:val="left" w:pos="450"/>
                <w:tab w:val="left" w:pos="990"/>
              </w:tabs>
              <w:ind w:left="432" w:hanging="540"/>
              <w:rPr>
                <w:rFonts w:ascii="Times New Roman" w:hAnsi="Times New Roman" w:cs="Times New Roman"/>
                <w:sz w:val="24"/>
                <w:szCs w:val="24"/>
                <w:lang w:val="en-US"/>
              </w:rPr>
            </w:pPr>
            <w:r>
              <w:rPr>
                <w:rFonts w:ascii="Times New Roman" w:hAnsi="Times New Roman" w:cs="Times New Roman"/>
                <w:sz w:val="24"/>
                <w:szCs w:val="24"/>
                <w:lang w:val="en-US"/>
              </w:rPr>
              <w:t>Status perkawinan.</w:t>
            </w:r>
          </w:p>
          <w:p w:rsidR="00147C19" w:rsidRPr="001D7978" w:rsidRDefault="00147C19" w:rsidP="00621356">
            <w:pPr>
              <w:pStyle w:val="ListParagraph"/>
              <w:numPr>
                <w:ilvl w:val="0"/>
                <w:numId w:val="18"/>
              </w:numPr>
              <w:tabs>
                <w:tab w:val="left" w:pos="-270"/>
                <w:tab w:val="left" w:pos="270"/>
                <w:tab w:val="left" w:pos="450"/>
                <w:tab w:val="left" w:pos="990"/>
              </w:tabs>
              <w:ind w:left="432" w:hanging="540"/>
              <w:rPr>
                <w:rFonts w:ascii="Times New Roman" w:hAnsi="Times New Roman" w:cs="Times New Roman"/>
                <w:sz w:val="24"/>
                <w:szCs w:val="24"/>
                <w:lang w:val="en-US"/>
              </w:rPr>
            </w:pPr>
            <w:r>
              <w:rPr>
                <w:rFonts w:ascii="Times New Roman" w:hAnsi="Times New Roman" w:cs="Times New Roman"/>
                <w:sz w:val="24"/>
                <w:szCs w:val="24"/>
                <w:lang w:val="en-US"/>
              </w:rPr>
              <w:t>Suku/daerah.</w:t>
            </w:r>
          </w:p>
        </w:tc>
      </w:tr>
    </w:tbl>
    <w:p w:rsidR="006E405A" w:rsidRDefault="006E405A" w:rsidP="00B51BD4">
      <w:pPr>
        <w:tabs>
          <w:tab w:val="left" w:pos="-270"/>
          <w:tab w:val="left" w:pos="360"/>
          <w:tab w:val="left" w:pos="990"/>
        </w:tabs>
        <w:spacing w:after="0" w:line="480" w:lineRule="auto"/>
        <w:rPr>
          <w:rFonts w:ascii="Times New Roman" w:hAnsi="Times New Roman" w:cs="Times New Roman"/>
          <w:sz w:val="24"/>
          <w:szCs w:val="24"/>
          <w:lang w:val="en-US"/>
        </w:rPr>
      </w:pPr>
    </w:p>
    <w:p w:rsidR="00642EC4" w:rsidRDefault="00CF2AF0" w:rsidP="00621356">
      <w:pPr>
        <w:pStyle w:val="ListParagraph"/>
        <w:numPr>
          <w:ilvl w:val="2"/>
          <w:numId w:val="36"/>
        </w:numPr>
        <w:tabs>
          <w:tab w:val="left" w:pos="-270"/>
          <w:tab w:val="left" w:pos="540"/>
          <w:tab w:val="left" w:pos="720"/>
        </w:tabs>
        <w:spacing w:after="0" w:line="48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   </w:t>
      </w:r>
      <w:r w:rsidR="00642EC4" w:rsidRPr="00642EC4">
        <w:rPr>
          <w:rFonts w:ascii="Times New Roman" w:hAnsi="Times New Roman" w:cs="Times New Roman"/>
          <w:b/>
          <w:sz w:val="24"/>
          <w:szCs w:val="24"/>
          <w:lang w:val="en-US"/>
        </w:rPr>
        <w:t>Bentuk-bentuk Kemiskinan</w:t>
      </w:r>
    </w:p>
    <w:p w:rsidR="002C05E5" w:rsidRDefault="000A2BFD" w:rsidP="00B51BD4">
      <w:pPr>
        <w:tabs>
          <w:tab w:val="left" w:pos="-270"/>
          <w:tab w:val="left" w:pos="540"/>
          <w:tab w:val="left" w:pos="72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Terdapat bentuk-bentuk kemiskinan d</w:t>
      </w:r>
      <w:r w:rsidR="0088398A">
        <w:rPr>
          <w:rFonts w:ascii="Times New Roman" w:hAnsi="Times New Roman" w:cs="Times New Roman"/>
          <w:sz w:val="24"/>
          <w:szCs w:val="24"/>
          <w:lang w:val="en-US"/>
        </w:rPr>
        <w:t>alam bukunya Bambang Rustanto yang berjudul Menangani Kemiskinan (2015:5-6) yaitu sebgai berikut:</w:t>
      </w:r>
    </w:p>
    <w:p w:rsidR="0088398A" w:rsidRDefault="0000009F" w:rsidP="00621356">
      <w:pPr>
        <w:pStyle w:val="ListParagraph"/>
        <w:numPr>
          <w:ilvl w:val="0"/>
          <w:numId w:val="19"/>
        </w:numPr>
        <w:tabs>
          <w:tab w:val="left" w:pos="-270"/>
          <w:tab w:val="left" w:pos="270"/>
        </w:tabs>
        <w:spacing w:after="0" w:line="480" w:lineRule="auto"/>
        <w:ind w:left="0" w:firstLine="0"/>
        <w:rPr>
          <w:rFonts w:ascii="Times New Roman" w:hAnsi="Times New Roman" w:cs="Times New Roman"/>
          <w:sz w:val="24"/>
          <w:szCs w:val="24"/>
          <w:lang w:val="en-US"/>
        </w:rPr>
      </w:pPr>
      <w:r>
        <w:rPr>
          <w:rFonts w:ascii="Times New Roman" w:hAnsi="Times New Roman" w:cs="Times New Roman"/>
          <w:sz w:val="24"/>
          <w:szCs w:val="24"/>
          <w:lang w:val="en-US"/>
        </w:rPr>
        <w:t xml:space="preserve"> Kemiskinan Alami</w:t>
      </w:r>
    </w:p>
    <w:p w:rsidR="0088398A" w:rsidRDefault="0088398A" w:rsidP="00B51BD4">
      <w:pPr>
        <w:tabs>
          <w:tab w:val="left" w:pos="-270"/>
          <w:tab w:val="left" w:pos="360"/>
          <w:tab w:val="left" w:pos="72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88398A">
        <w:rPr>
          <w:rFonts w:ascii="Times New Roman" w:hAnsi="Times New Roman" w:cs="Times New Roman"/>
          <w:sz w:val="24"/>
          <w:szCs w:val="24"/>
          <w:lang w:val="en-US"/>
        </w:rPr>
        <w:t xml:space="preserve">Kemiskinan natural </w:t>
      </w:r>
      <w:r w:rsidR="002513C8">
        <w:rPr>
          <w:rFonts w:ascii="Times New Roman" w:hAnsi="Times New Roman" w:cs="Times New Roman"/>
          <w:sz w:val="24"/>
          <w:szCs w:val="24"/>
          <w:lang w:val="en-US"/>
        </w:rPr>
        <w:t>merupakan</w:t>
      </w:r>
      <w:r w:rsidRPr="0088398A">
        <w:rPr>
          <w:rFonts w:ascii="Times New Roman" w:hAnsi="Times New Roman" w:cs="Times New Roman"/>
          <w:sz w:val="24"/>
          <w:szCs w:val="24"/>
          <w:lang w:val="en-US"/>
        </w:rPr>
        <w:t xml:space="preserve"> keadaan miskin karena dari awalnya memang miskin</w:t>
      </w:r>
      <w:r>
        <w:rPr>
          <w:rFonts w:ascii="Times New Roman" w:hAnsi="Times New Roman" w:cs="Times New Roman"/>
          <w:sz w:val="24"/>
          <w:szCs w:val="24"/>
          <w:lang w:val="en-US"/>
        </w:rPr>
        <w:t>, kelompok masyarakat tersebut menjadi miskin karena tidak memiliki sumber daya yang memadai baik sumber daya alam, sumber daya manusia maupun sumber daya pembangunan atau kalaupun mereka ikut serta dalam pembangunan mereka hanya mendapat imbalan pendapatan yang rendah.</w:t>
      </w:r>
    </w:p>
    <w:p w:rsidR="00FC36B3" w:rsidRDefault="0088398A" w:rsidP="00621356">
      <w:pPr>
        <w:pStyle w:val="ListParagraph"/>
        <w:numPr>
          <w:ilvl w:val="0"/>
          <w:numId w:val="19"/>
        </w:numPr>
        <w:tabs>
          <w:tab w:val="left" w:pos="-270"/>
          <w:tab w:val="left" w:pos="180"/>
          <w:tab w:val="left" w:pos="360"/>
        </w:tabs>
        <w:spacing w:after="0" w:line="480" w:lineRule="auto"/>
        <w:ind w:left="360" w:hanging="270"/>
        <w:rPr>
          <w:rFonts w:ascii="Times New Roman" w:hAnsi="Times New Roman" w:cs="Times New Roman"/>
          <w:sz w:val="24"/>
          <w:szCs w:val="24"/>
          <w:lang w:val="en-US"/>
        </w:rPr>
      </w:pPr>
      <w:r>
        <w:rPr>
          <w:rFonts w:ascii="Times New Roman" w:hAnsi="Times New Roman" w:cs="Times New Roman"/>
          <w:sz w:val="24"/>
          <w:szCs w:val="24"/>
          <w:lang w:val="en-US"/>
        </w:rPr>
        <w:t xml:space="preserve"> Kemiskinan cultural</w:t>
      </w:r>
    </w:p>
    <w:p w:rsidR="002513C8" w:rsidRDefault="002C05E5" w:rsidP="00B51BD4">
      <w:pPr>
        <w:tabs>
          <w:tab w:val="left" w:pos="-270"/>
          <w:tab w:val="left" w:pos="360"/>
          <w:tab w:val="left" w:pos="72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513C8" w:rsidRPr="002513C8">
        <w:rPr>
          <w:rFonts w:ascii="Times New Roman" w:hAnsi="Times New Roman" w:cs="Times New Roman"/>
          <w:sz w:val="24"/>
          <w:szCs w:val="24"/>
          <w:lang w:val="en-US"/>
        </w:rPr>
        <w:t>Kemiskinan cultural yaitu mengacu pada sikap hidup seseorang atau kelompok  masyarakat yang disebabkan oleh gaya hidup, kebiasaan hidup dan budaya dimana mereka hidup tidak berkecukupan dan selalu merasa kekurangan.</w:t>
      </w:r>
    </w:p>
    <w:p w:rsidR="002513C8" w:rsidRDefault="002513C8" w:rsidP="00621356">
      <w:pPr>
        <w:pStyle w:val="ListParagraph"/>
        <w:numPr>
          <w:ilvl w:val="0"/>
          <w:numId w:val="19"/>
        </w:numPr>
        <w:tabs>
          <w:tab w:val="left" w:pos="-270"/>
          <w:tab w:val="left" w:pos="270"/>
          <w:tab w:val="left" w:pos="540"/>
        </w:tabs>
        <w:spacing w:after="0" w:line="480" w:lineRule="auto"/>
        <w:ind w:hanging="630"/>
        <w:rPr>
          <w:rFonts w:ascii="Times New Roman" w:hAnsi="Times New Roman" w:cs="Times New Roman"/>
          <w:sz w:val="24"/>
          <w:szCs w:val="24"/>
          <w:lang w:val="en-US"/>
        </w:rPr>
      </w:pPr>
      <w:r>
        <w:rPr>
          <w:rFonts w:ascii="Times New Roman" w:hAnsi="Times New Roman" w:cs="Times New Roman"/>
          <w:sz w:val="24"/>
          <w:szCs w:val="24"/>
          <w:lang w:val="en-US"/>
        </w:rPr>
        <w:t xml:space="preserve"> Kemiskinan structural</w:t>
      </w:r>
    </w:p>
    <w:p w:rsidR="002513C8" w:rsidRPr="002513C8" w:rsidRDefault="002513C8" w:rsidP="00B51BD4">
      <w:pPr>
        <w:tabs>
          <w:tab w:val="left" w:pos="-270"/>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Pr="002513C8">
        <w:rPr>
          <w:rFonts w:ascii="Times New Roman" w:hAnsi="Times New Roman" w:cs="Times New Roman"/>
          <w:sz w:val="24"/>
          <w:szCs w:val="24"/>
          <w:lang w:val="en-US"/>
        </w:rPr>
        <w:t xml:space="preserve">Kemiskinan structural merupakan kemiskinan yang disebabkan oleh factor-faktor buatan manusia, seperti kebijakan ekonomi yang tidak adil, distribusi asset produksi yang tidak merata, korupsi dan kolusi serta tatanan ekonomi dunia yang cenderung menguntungkan kelompok masyarakat tertentu. </w:t>
      </w:r>
    </w:p>
    <w:p w:rsidR="0088398A" w:rsidRDefault="006B7C91" w:rsidP="00621356">
      <w:pPr>
        <w:pStyle w:val="ListParagraph"/>
        <w:numPr>
          <w:ilvl w:val="2"/>
          <w:numId w:val="36"/>
        </w:numPr>
        <w:tabs>
          <w:tab w:val="left" w:pos="-270"/>
          <w:tab w:val="left" w:pos="540"/>
          <w:tab w:val="left" w:pos="720"/>
        </w:tabs>
        <w:spacing w:after="0" w:line="480" w:lineRule="auto"/>
        <w:ind w:left="270" w:hanging="27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2C05E5" w:rsidRPr="002C05E5">
        <w:rPr>
          <w:rFonts w:ascii="Times New Roman" w:hAnsi="Times New Roman" w:cs="Times New Roman"/>
          <w:b/>
          <w:sz w:val="24"/>
          <w:szCs w:val="24"/>
          <w:lang w:val="en-US"/>
        </w:rPr>
        <w:t xml:space="preserve">Indikator Kemiskinan </w:t>
      </w:r>
    </w:p>
    <w:p w:rsidR="0000009F" w:rsidRDefault="002C05E5" w:rsidP="00B51BD4">
      <w:pPr>
        <w:tabs>
          <w:tab w:val="left" w:pos="-270"/>
          <w:tab w:val="left" w:pos="540"/>
          <w:tab w:val="left" w:pos="72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31A49">
        <w:rPr>
          <w:rFonts w:ascii="Times New Roman" w:hAnsi="Times New Roman" w:cs="Times New Roman"/>
          <w:sz w:val="24"/>
          <w:szCs w:val="24"/>
          <w:lang w:val="en-US"/>
        </w:rPr>
        <w:t xml:space="preserve">Indeks nasional dalam menghitung jumlah penduduk miskin ditentukan oleh standar hidup Badan Pusat Statistik (BPS). Pengukuran kemiskinan dilakukan dengan menetapkan nilai standar kebutuhan minimum, makanan dan non-makanan yang harus di penuhi seseorang agar dapat hidup dengan baik. </w:t>
      </w:r>
      <w:r w:rsidR="00B31A49">
        <w:rPr>
          <w:rFonts w:ascii="Times New Roman" w:hAnsi="Times New Roman" w:cs="Times New Roman"/>
          <w:sz w:val="24"/>
          <w:szCs w:val="24"/>
          <w:lang w:val="en-US"/>
        </w:rPr>
        <w:lastRenderedPageBreak/>
        <w:t>Penentuan standar hidup minimum membantu membedakan yang miskin dari yang tidak miskin. (Bambang Rustanto,2015:7).</w:t>
      </w:r>
    </w:p>
    <w:p w:rsidR="0071595F" w:rsidRDefault="0071595F" w:rsidP="00B51BD4">
      <w:pPr>
        <w:tabs>
          <w:tab w:val="left" w:pos="-270"/>
          <w:tab w:val="left" w:pos="540"/>
          <w:tab w:val="left" w:pos="72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Indicator lain oleh BPS adalah kecukupan makanan/kalori menggambarkan bahwa apabila penduduk dalam pengeluaran tidak mampu memenuhi kecukupan konsumsi makanan setara 2.100 kalori per hari ditambah pemenuhan kebutuhan pokok </w:t>
      </w:r>
      <w:r w:rsidR="00C81DA9">
        <w:rPr>
          <w:rFonts w:ascii="Times New Roman" w:hAnsi="Times New Roman" w:cs="Times New Roman"/>
          <w:sz w:val="24"/>
          <w:szCs w:val="24"/>
          <w:lang w:val="en-US"/>
        </w:rPr>
        <w:t>minimum nonmakanan berupa perumahan, pakaian, kesehatan, pendidikan, transportasi, dan aneka barang/jasa yang sekarang dijabarkan ke dalam penetapan upah minimum dan standar pemenuhan kebutuhan hidup layak dari masing-masing wilayah. (Bambang Rustanto, 2015:7).</w:t>
      </w:r>
    </w:p>
    <w:p w:rsidR="00D704D2" w:rsidRDefault="00C81DA9" w:rsidP="00B51BD4">
      <w:pPr>
        <w:tabs>
          <w:tab w:val="left" w:pos="-270"/>
          <w:tab w:val="left" w:pos="540"/>
          <w:tab w:val="left" w:pos="72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B31A49">
        <w:rPr>
          <w:rFonts w:ascii="Times New Roman" w:hAnsi="Times New Roman" w:cs="Times New Roman"/>
          <w:sz w:val="24"/>
          <w:szCs w:val="24"/>
          <w:lang w:val="en-US"/>
        </w:rPr>
        <w:t xml:space="preserve">Sementara itu, indikator kemiskinan lain yang bisa digunakan dan disahkan oleh sejumlah instansi pemerintah dan organisasi lain yang terlibat dalam penanggulangan kemiskinan adalah indikator </w:t>
      </w:r>
      <w:r w:rsidR="006B1132">
        <w:rPr>
          <w:rFonts w:ascii="Times New Roman" w:hAnsi="Times New Roman" w:cs="Times New Roman"/>
          <w:sz w:val="24"/>
          <w:szCs w:val="24"/>
          <w:lang w:val="en-US"/>
        </w:rPr>
        <w:t xml:space="preserve">kemiskinan yang diusulkan oleh BKKBN, yaitu keluarga, keluarga kaya, dan keluarga mampu. Kita berbicara tentang keluarga pra sejahtera jika tidak dapat memenuhi beberapa persyaratan indeks, sedangkan yang disebut keluarga sejahtera dapat memenuhi semua indikator tersebut. </w:t>
      </w:r>
      <w:r w:rsidR="00D704D2">
        <w:rPr>
          <w:rFonts w:ascii="Times New Roman" w:hAnsi="Times New Roman" w:cs="Times New Roman"/>
          <w:sz w:val="24"/>
          <w:szCs w:val="24"/>
          <w:lang w:val="en-US"/>
        </w:rPr>
        <w:t>Adapun indicator yakni sebagai berikut:</w:t>
      </w:r>
    </w:p>
    <w:p w:rsidR="00D704D2" w:rsidRDefault="0039751E" w:rsidP="00621356">
      <w:pPr>
        <w:pStyle w:val="ListParagraph"/>
        <w:numPr>
          <w:ilvl w:val="0"/>
          <w:numId w:val="20"/>
        </w:numPr>
        <w:tabs>
          <w:tab w:val="left" w:pos="-270"/>
          <w:tab w:val="left" w:pos="54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Umumnya, anggota keluarga makan duan kali atau lebih dalam sehari.</w:t>
      </w:r>
    </w:p>
    <w:p w:rsidR="00D704D2" w:rsidRDefault="00D704D2" w:rsidP="00621356">
      <w:pPr>
        <w:pStyle w:val="ListParagraph"/>
        <w:numPr>
          <w:ilvl w:val="0"/>
          <w:numId w:val="20"/>
        </w:numPr>
        <w:tabs>
          <w:tab w:val="left" w:pos="-270"/>
          <w:tab w:val="left" w:pos="54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Anggot</w:t>
      </w:r>
      <w:r w:rsidR="006B1132">
        <w:rPr>
          <w:rFonts w:ascii="Times New Roman" w:hAnsi="Times New Roman" w:cs="Times New Roman"/>
          <w:sz w:val="24"/>
          <w:szCs w:val="24"/>
          <w:lang w:val="en-US"/>
        </w:rPr>
        <w:t xml:space="preserve">a keluarga memakai pakaian yang berbeda </w:t>
      </w:r>
      <w:r w:rsidR="0039751E">
        <w:rPr>
          <w:rFonts w:ascii="Times New Roman" w:hAnsi="Times New Roman" w:cs="Times New Roman"/>
          <w:sz w:val="24"/>
          <w:szCs w:val="24"/>
          <w:lang w:val="en-US"/>
        </w:rPr>
        <w:t>di rumah, di tempat kerja, di sekolah dan saat bepergian</w:t>
      </w:r>
    </w:p>
    <w:p w:rsidR="00D704D2" w:rsidRDefault="006B1132" w:rsidP="00621356">
      <w:pPr>
        <w:pStyle w:val="ListParagraph"/>
        <w:numPr>
          <w:ilvl w:val="0"/>
          <w:numId w:val="20"/>
        </w:numPr>
        <w:tabs>
          <w:tab w:val="left" w:pos="-270"/>
          <w:tab w:val="left" w:pos="54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Rumah tempat tinggal keluarga itu memiliki atap, lantai, dan dinding yang baik.</w:t>
      </w:r>
    </w:p>
    <w:p w:rsidR="00D704D2" w:rsidRDefault="006B1132" w:rsidP="00621356">
      <w:pPr>
        <w:pStyle w:val="ListParagraph"/>
        <w:numPr>
          <w:ilvl w:val="0"/>
          <w:numId w:val="20"/>
        </w:numPr>
        <w:tabs>
          <w:tab w:val="left" w:pos="-270"/>
          <w:tab w:val="left" w:pos="54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Jika seorang anggota keluarga yang sakit dibawah ke fasilitas kesehatan</w:t>
      </w:r>
    </w:p>
    <w:p w:rsidR="00D704D2" w:rsidRDefault="006B1132" w:rsidP="00621356">
      <w:pPr>
        <w:pStyle w:val="ListParagraph"/>
        <w:numPr>
          <w:ilvl w:val="0"/>
          <w:numId w:val="20"/>
        </w:numPr>
        <w:tabs>
          <w:tab w:val="left" w:pos="-270"/>
          <w:tab w:val="left" w:pos="54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Jika pasangan usia subur ingin mendapatkan manfaat dari Keluarga Berencana (KB), mereka pergi ke pusat yang menyediakan layanan kontrasepsi. </w:t>
      </w:r>
    </w:p>
    <w:p w:rsidR="008970E4" w:rsidRDefault="00D704D2" w:rsidP="00621356">
      <w:pPr>
        <w:pStyle w:val="ListParagraph"/>
        <w:numPr>
          <w:ilvl w:val="0"/>
          <w:numId w:val="20"/>
        </w:numPr>
        <w:tabs>
          <w:tab w:val="left" w:pos="-270"/>
          <w:tab w:val="left" w:pos="540"/>
        </w:tabs>
        <w:spacing w:after="0" w:line="480" w:lineRule="auto"/>
        <w:ind w:left="270" w:hanging="270"/>
        <w:rPr>
          <w:rFonts w:ascii="Times New Roman" w:hAnsi="Times New Roman" w:cs="Times New Roman"/>
          <w:sz w:val="24"/>
          <w:szCs w:val="24"/>
          <w:lang w:val="en-US"/>
        </w:rPr>
      </w:pPr>
      <w:r>
        <w:rPr>
          <w:rFonts w:ascii="Times New Roman" w:hAnsi="Times New Roman" w:cs="Times New Roman"/>
          <w:sz w:val="24"/>
          <w:szCs w:val="24"/>
          <w:lang w:val="en-US"/>
        </w:rPr>
        <w:t xml:space="preserve">Semua </w:t>
      </w:r>
      <w:r w:rsidR="006B1132">
        <w:rPr>
          <w:rFonts w:ascii="Times New Roman" w:hAnsi="Times New Roman" w:cs="Times New Roman"/>
          <w:sz w:val="24"/>
          <w:szCs w:val="24"/>
          <w:lang w:val="en-US"/>
        </w:rPr>
        <w:t>anak umur 715 tahun bersekolah</w:t>
      </w:r>
      <w:r w:rsidR="0039751E">
        <w:rPr>
          <w:rFonts w:ascii="Times New Roman" w:hAnsi="Times New Roman" w:cs="Times New Roman"/>
          <w:sz w:val="24"/>
          <w:szCs w:val="24"/>
          <w:lang w:val="en-US"/>
        </w:rPr>
        <w:t>.</w:t>
      </w:r>
    </w:p>
    <w:p w:rsidR="0039751E" w:rsidRDefault="0039751E" w:rsidP="0039751E">
      <w:pPr>
        <w:pStyle w:val="ListParagraph"/>
        <w:tabs>
          <w:tab w:val="left" w:pos="-270"/>
          <w:tab w:val="left" w:pos="540"/>
        </w:tabs>
        <w:spacing w:after="0" w:line="480" w:lineRule="auto"/>
        <w:ind w:left="270"/>
        <w:rPr>
          <w:rFonts w:ascii="Times New Roman" w:hAnsi="Times New Roman" w:cs="Times New Roman"/>
          <w:sz w:val="24"/>
          <w:szCs w:val="24"/>
          <w:lang w:val="en-US"/>
        </w:rPr>
      </w:pPr>
      <w:r>
        <w:rPr>
          <w:rFonts w:ascii="Times New Roman" w:hAnsi="Times New Roman" w:cs="Times New Roman"/>
          <w:sz w:val="24"/>
          <w:szCs w:val="24"/>
          <w:lang w:val="en-US"/>
        </w:rPr>
        <w:t>Indikator kemiskinan tersebut di atas dapat menjadi pedoman dalam mengatasi kemiskinan. Meskipun masing-masing indikator ini mengambil perspektif yang berbeda berdasarkan perhatian program masing-masing fasilitas. (Bambang Rustanto, 2015:78).</w:t>
      </w:r>
    </w:p>
    <w:p w:rsidR="00BD6077" w:rsidRDefault="00371012" w:rsidP="00621356">
      <w:pPr>
        <w:pStyle w:val="ListParagraph"/>
        <w:numPr>
          <w:ilvl w:val="1"/>
          <w:numId w:val="36"/>
        </w:numPr>
        <w:tabs>
          <w:tab w:val="left" w:pos="-270"/>
          <w:tab w:val="left" w:pos="810"/>
        </w:tabs>
        <w:spacing w:after="0" w:line="480" w:lineRule="auto"/>
        <w:ind w:left="0" w:hanging="450"/>
        <w:rPr>
          <w:rFonts w:ascii="Times New Roman" w:hAnsi="Times New Roman" w:cs="Times New Roman"/>
          <w:b/>
          <w:sz w:val="24"/>
          <w:szCs w:val="24"/>
          <w:lang w:val="en-US"/>
        </w:rPr>
      </w:pPr>
      <w:r w:rsidRPr="00371012">
        <w:rPr>
          <w:rFonts w:ascii="Times New Roman" w:hAnsi="Times New Roman" w:cs="Times New Roman"/>
          <w:b/>
          <w:sz w:val="24"/>
          <w:szCs w:val="24"/>
          <w:lang w:val="en-US"/>
        </w:rPr>
        <w:t>Konsep Pengangguran</w:t>
      </w:r>
    </w:p>
    <w:p w:rsidR="00B474B9" w:rsidRDefault="006B7C91" w:rsidP="00621356">
      <w:pPr>
        <w:pStyle w:val="ListParagraph"/>
        <w:numPr>
          <w:ilvl w:val="2"/>
          <w:numId w:val="36"/>
        </w:numPr>
        <w:tabs>
          <w:tab w:val="left" w:pos="-270"/>
          <w:tab w:val="left" w:pos="630"/>
        </w:tabs>
        <w:spacing w:after="0" w:line="480" w:lineRule="auto"/>
        <w:ind w:left="540" w:hanging="54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371012">
        <w:rPr>
          <w:rFonts w:ascii="Times New Roman" w:hAnsi="Times New Roman" w:cs="Times New Roman"/>
          <w:b/>
          <w:sz w:val="24"/>
          <w:szCs w:val="24"/>
          <w:lang w:val="en-US"/>
        </w:rPr>
        <w:t>Pengertian Penganguran</w:t>
      </w:r>
    </w:p>
    <w:p w:rsidR="006B7C91" w:rsidRDefault="009848A1" w:rsidP="009848A1">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Pengangguran adalah situasi di mana seseorang berada di tempat kerja ingin memiliki pekerjaan tetapi tidak bisa mendapatkannya. Seseorang yang tidak bekerja, tetapi tidak mencari pekerjaan bukan milik pengangguran.</w:t>
      </w:r>
      <w:r w:rsidR="006B7C91">
        <w:rPr>
          <w:rFonts w:ascii="Times New Roman" w:hAnsi="Times New Roman" w:cs="Times New Roman"/>
          <w:sz w:val="24"/>
          <w:szCs w:val="24"/>
          <w:lang w:val="en-US"/>
        </w:rPr>
        <w:t xml:space="preserve"> (Mankiw,2013)</w:t>
      </w:r>
    </w:p>
    <w:p w:rsidR="00E93206" w:rsidRDefault="000B0A2E"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F02F11">
        <w:rPr>
          <w:rFonts w:ascii="Times New Roman" w:hAnsi="Times New Roman" w:cs="Times New Roman"/>
          <w:sz w:val="24"/>
          <w:szCs w:val="24"/>
          <w:lang w:val="en-US"/>
        </w:rPr>
        <w:t>Menurut kantor Pusat Statistik (BPS) dari indikator kerja, tingkat pengangguran adalah penduduk yang tidak aktif tetapi mencoba mencari pekerjaan atau menyiapkan bisnis baru atau bisnis baru yang tidak mencari pekerjaan karena bekerja. Tetapi jangan mulai bekerja. su</w:t>
      </w:r>
      <w:r>
        <w:rPr>
          <w:rFonts w:ascii="Times New Roman" w:hAnsi="Times New Roman" w:cs="Times New Roman"/>
          <w:sz w:val="24"/>
          <w:szCs w:val="24"/>
          <w:lang w:val="en-US"/>
        </w:rPr>
        <w:t>kirno,2013).</w:t>
      </w:r>
    </w:p>
    <w:p w:rsidR="00530D14" w:rsidRDefault="00931253"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93206">
        <w:rPr>
          <w:rFonts w:ascii="Times New Roman" w:hAnsi="Times New Roman" w:cs="Times New Roman"/>
          <w:sz w:val="24"/>
          <w:szCs w:val="24"/>
          <w:lang w:val="en-US"/>
        </w:rPr>
        <w:t>Dalam bukunya Is</w:t>
      </w:r>
      <w:r w:rsidR="005F1B94">
        <w:rPr>
          <w:rFonts w:ascii="Times New Roman" w:hAnsi="Times New Roman" w:cs="Times New Roman"/>
          <w:sz w:val="24"/>
          <w:szCs w:val="24"/>
          <w:lang w:val="en-US"/>
        </w:rPr>
        <w:t xml:space="preserve">kandar Putong (2003:264) Kelompok pengangguran adalah mereka </w:t>
      </w:r>
      <w:r w:rsidR="00C779CF">
        <w:rPr>
          <w:rFonts w:ascii="Times New Roman" w:hAnsi="Times New Roman" w:cs="Times New Roman"/>
          <w:sz w:val="24"/>
          <w:szCs w:val="24"/>
          <w:lang w:val="en-US"/>
        </w:rPr>
        <w:t xml:space="preserve">yang menganggur ditinjau dari usia dan waktu kerja. Usia kerja umumnya adalah usia tidak bersekolah, tetapi di atas usia anak-anak (relatif di atas 618 adalah usia dari sekolah dasar hingga sekolah menengah atas). Pengangguran atau menganggur biasanya dilakukan secara sukarela, bisa karena memilih pekerjaan, menunggu pekerjaan yang cocok, meninggalkan pekerjaan </w:t>
      </w:r>
      <w:r w:rsidR="00C779CF">
        <w:rPr>
          <w:rFonts w:ascii="Times New Roman" w:hAnsi="Times New Roman" w:cs="Times New Roman"/>
          <w:sz w:val="24"/>
          <w:szCs w:val="24"/>
          <w:lang w:val="en-US"/>
        </w:rPr>
        <w:lastRenderedPageBreak/>
        <w:t>lama karena ingin mencari pekerjaan baru dengan alasan bosan, bosan atau tidak cocok dengan pekerjaan itu dan perusahaan, dan alasan lainnya.</w:t>
      </w:r>
    </w:p>
    <w:p w:rsidR="00200A83" w:rsidRDefault="00200A83" w:rsidP="00621356">
      <w:pPr>
        <w:pStyle w:val="ListParagraph"/>
        <w:numPr>
          <w:ilvl w:val="2"/>
          <w:numId w:val="36"/>
        </w:numPr>
        <w:tabs>
          <w:tab w:val="left" w:pos="-270"/>
          <w:tab w:val="left" w:pos="630"/>
        </w:tabs>
        <w:spacing w:after="0" w:line="480" w:lineRule="auto"/>
        <w:ind w:hanging="1260"/>
        <w:rPr>
          <w:rFonts w:ascii="Times New Roman" w:hAnsi="Times New Roman" w:cs="Times New Roman"/>
          <w:b/>
          <w:sz w:val="24"/>
          <w:szCs w:val="24"/>
          <w:lang w:val="en-US"/>
        </w:rPr>
      </w:pPr>
      <w:r>
        <w:rPr>
          <w:rFonts w:ascii="Times New Roman" w:hAnsi="Times New Roman" w:cs="Times New Roman"/>
          <w:b/>
          <w:sz w:val="24"/>
          <w:szCs w:val="24"/>
          <w:lang w:val="en-US"/>
        </w:rPr>
        <w:t>Faktor-faktor Penyebab Pengangguran</w:t>
      </w:r>
    </w:p>
    <w:p w:rsidR="00200A83" w:rsidRDefault="00F30BD4"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200A83">
        <w:rPr>
          <w:rFonts w:ascii="Times New Roman" w:hAnsi="Times New Roman" w:cs="Times New Roman"/>
          <w:sz w:val="24"/>
          <w:szCs w:val="24"/>
          <w:lang w:val="en-US"/>
        </w:rPr>
        <w:t>Kaufiman dan Hotckiss, dalam bukunya basuki pujoalwanto (2014:114) mendefinisikan penyebab pengangguran</w:t>
      </w:r>
      <w:r w:rsidR="00773B8A">
        <w:rPr>
          <w:rFonts w:ascii="Times New Roman" w:hAnsi="Times New Roman" w:cs="Times New Roman"/>
          <w:sz w:val="24"/>
          <w:szCs w:val="24"/>
          <w:lang w:val="en-US"/>
        </w:rPr>
        <w:t xml:space="preserve"> yaitu proses mencari kerja, kel</w:t>
      </w:r>
      <w:r w:rsidR="00200A83">
        <w:rPr>
          <w:rFonts w:ascii="Times New Roman" w:hAnsi="Times New Roman" w:cs="Times New Roman"/>
          <w:sz w:val="24"/>
          <w:szCs w:val="24"/>
          <w:lang w:val="en-US"/>
        </w:rPr>
        <w:t xml:space="preserve">akuan upah, dan efesiensi upah, besarnya angkatan kerja tidak sebanding dengan kesempatan kerja, struktur lapangan kerja tidak seimbang, kebutuhan jumlah dan jenis tenaga kerja terdidik tidak seimbang, </w:t>
      </w:r>
      <w:r w:rsidR="00A062AF">
        <w:rPr>
          <w:rFonts w:ascii="Times New Roman" w:hAnsi="Times New Roman" w:cs="Times New Roman"/>
          <w:sz w:val="24"/>
          <w:szCs w:val="24"/>
          <w:lang w:val="en-US"/>
        </w:rPr>
        <w:t>meningkatnya peran dan aspirasi angakatan kerja wanita dalam seluruh struktur angkatan kerja Indonesia, dan penyediaan dan pemanfaatan tenaga kerja antar daerah tidak seimbang.</w:t>
      </w:r>
    </w:p>
    <w:p w:rsidR="004B63FC" w:rsidRDefault="00F30BD4" w:rsidP="00C779CF">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779CF">
        <w:rPr>
          <w:rFonts w:ascii="Times New Roman" w:hAnsi="Times New Roman" w:cs="Times New Roman"/>
          <w:sz w:val="24"/>
          <w:szCs w:val="24"/>
          <w:lang w:val="en-US"/>
        </w:rPr>
        <w:t xml:space="preserve">Dalam proses pencarian kerja, pada proses ini terdapat kendala dalam pencarian kerja karena ada pekerja ingin berganti pekerjaan, ketidaksempurnaan informasi yang diterima </w:t>
      </w:r>
      <w:r w:rsidR="0014403B">
        <w:rPr>
          <w:rFonts w:ascii="Times New Roman" w:hAnsi="Times New Roman" w:cs="Times New Roman"/>
          <w:sz w:val="24"/>
          <w:szCs w:val="24"/>
          <w:lang w:val="en-US"/>
        </w:rPr>
        <w:t>pencari kerja tentang pekerjaan yang tersedia bagi mereka,pekerjaan yang tersedia dan informasi yang tidak sempurna tentang upah hidup mereka. Saya setuju perilaku upah, pengangguran. Hal ini terjadi karena dipengaruhi oleh besarnya upah yang tidak fleksibel di pasar tenaga kerja. Penurunan produksi dalam suatu perekonomian akan mengakibatkan perubahan atau penurunan jumlah upah tetap</w:t>
      </w:r>
    </w:p>
    <w:p w:rsidR="006C7CC3" w:rsidRDefault="006C7CC3"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Selain factor diatas terdapat juga factor lain yang menyebabkan terjad</w:t>
      </w:r>
      <w:r w:rsidR="00CF51DC">
        <w:rPr>
          <w:rFonts w:ascii="Times New Roman" w:hAnsi="Times New Roman" w:cs="Times New Roman"/>
          <w:sz w:val="24"/>
          <w:szCs w:val="24"/>
          <w:lang w:val="en-US"/>
        </w:rPr>
        <w:t>i</w:t>
      </w:r>
      <w:r>
        <w:rPr>
          <w:rFonts w:ascii="Times New Roman" w:hAnsi="Times New Roman" w:cs="Times New Roman"/>
          <w:sz w:val="24"/>
          <w:szCs w:val="24"/>
          <w:lang w:val="en-US"/>
        </w:rPr>
        <w:t>nya pengangguran antar lain:</w:t>
      </w:r>
    </w:p>
    <w:p w:rsidR="006C7CC3" w:rsidRDefault="006C7CC3" w:rsidP="00621356">
      <w:pPr>
        <w:pStyle w:val="ListParagraph"/>
        <w:numPr>
          <w:ilvl w:val="0"/>
          <w:numId w:val="21"/>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Factor pribadi</w:t>
      </w:r>
    </w:p>
    <w:p w:rsidR="006C7CC3" w:rsidRPr="006C7CC3" w:rsidRDefault="006C7CC3"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Pr="006C7CC3">
        <w:rPr>
          <w:rFonts w:ascii="Times New Roman" w:hAnsi="Times New Roman" w:cs="Times New Roman"/>
          <w:sz w:val="24"/>
          <w:szCs w:val="24"/>
          <w:lang w:val="en-US"/>
        </w:rPr>
        <w:t>Dalam hal ini penyebab pengangguran dapat disebabkan oleh kemalasan, cacat/udzur dan rendahnya pendidikan dan keterampilan.</w:t>
      </w:r>
    </w:p>
    <w:p w:rsidR="00CF51DC" w:rsidRDefault="006C7CC3" w:rsidP="00621356">
      <w:pPr>
        <w:pStyle w:val="ListParagraph"/>
        <w:numPr>
          <w:ilvl w:val="0"/>
          <w:numId w:val="21"/>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Factor social dan ekonom</w:t>
      </w:r>
      <w:r w:rsidR="00CF51DC">
        <w:rPr>
          <w:rFonts w:ascii="Times New Roman" w:hAnsi="Times New Roman" w:cs="Times New Roman"/>
          <w:sz w:val="24"/>
          <w:szCs w:val="24"/>
          <w:lang w:val="en-US"/>
        </w:rPr>
        <w:t>i</w:t>
      </w:r>
    </w:p>
    <w:p w:rsidR="00CF51DC" w:rsidRPr="00CF51DC" w:rsidRDefault="00CF51DC"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Ada beberapa factor social dan ekonomi yang menyebabkan pengangguran sebagai berikut:</w:t>
      </w:r>
    </w:p>
    <w:p w:rsidR="00CF51DC" w:rsidRDefault="00CF51DC" w:rsidP="00621356">
      <w:pPr>
        <w:pStyle w:val="ListParagraph"/>
        <w:numPr>
          <w:ilvl w:val="0"/>
          <w:numId w:val="22"/>
        </w:numPr>
        <w:tabs>
          <w:tab w:val="left" w:pos="-270"/>
          <w:tab w:val="left" w:pos="630"/>
        </w:tabs>
        <w:spacing w:after="0" w:line="480" w:lineRule="auto"/>
        <w:rPr>
          <w:rFonts w:ascii="Times New Roman" w:hAnsi="Times New Roman" w:cs="Times New Roman"/>
          <w:sz w:val="24"/>
          <w:szCs w:val="24"/>
          <w:lang w:val="en-US"/>
        </w:rPr>
      </w:pPr>
      <w:r w:rsidRPr="00CF51DC">
        <w:rPr>
          <w:rFonts w:ascii="Times New Roman" w:hAnsi="Times New Roman" w:cs="Times New Roman"/>
          <w:sz w:val="24"/>
          <w:szCs w:val="24"/>
          <w:lang w:val="en-US"/>
        </w:rPr>
        <w:t>Ketimpangan antara penawaran tenaga kerja dan kebutuhan</w:t>
      </w:r>
    </w:p>
    <w:p w:rsidR="00CF51DC" w:rsidRDefault="00CF51DC" w:rsidP="00621356">
      <w:pPr>
        <w:pStyle w:val="ListParagraph"/>
        <w:numPr>
          <w:ilvl w:val="0"/>
          <w:numId w:val="22"/>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Kebijakan pemerintah yang tidak berpihak kepada rakyat</w:t>
      </w:r>
    </w:p>
    <w:p w:rsidR="00CF51DC" w:rsidRDefault="00CF51DC" w:rsidP="00621356">
      <w:pPr>
        <w:pStyle w:val="ListParagraph"/>
        <w:numPr>
          <w:ilvl w:val="0"/>
          <w:numId w:val="22"/>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Pengembangan sector dan ekonomi non-real</w:t>
      </w:r>
    </w:p>
    <w:p w:rsidR="00CF51DC" w:rsidRDefault="00EF3133" w:rsidP="00621356">
      <w:pPr>
        <w:pStyle w:val="ListParagraph"/>
        <w:numPr>
          <w:ilvl w:val="0"/>
          <w:numId w:val="22"/>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773B8A">
        <w:rPr>
          <w:rFonts w:ascii="Times New Roman" w:hAnsi="Times New Roman" w:cs="Times New Roman"/>
          <w:sz w:val="24"/>
          <w:szCs w:val="24"/>
          <w:lang w:val="en-US"/>
        </w:rPr>
        <w:t>Banya</w:t>
      </w:r>
      <w:r w:rsidR="00CF51DC">
        <w:rPr>
          <w:rFonts w:ascii="Times New Roman" w:hAnsi="Times New Roman" w:cs="Times New Roman"/>
          <w:sz w:val="24"/>
          <w:szCs w:val="24"/>
          <w:lang w:val="en-US"/>
        </w:rPr>
        <w:t>knya tenaga kerja wanita</w:t>
      </w:r>
    </w:p>
    <w:p w:rsidR="00CF51DC" w:rsidRDefault="007B4DB4" w:rsidP="00B51BD4">
      <w:pPr>
        <w:pStyle w:val="ListParagraph"/>
        <w:tabs>
          <w:tab w:val="left" w:pos="-270"/>
          <w:tab w:val="left" w:pos="63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2.5.3    </w:t>
      </w:r>
      <w:r w:rsidR="00CF51DC">
        <w:rPr>
          <w:rFonts w:ascii="Times New Roman" w:hAnsi="Times New Roman" w:cs="Times New Roman"/>
          <w:b/>
          <w:sz w:val="24"/>
          <w:szCs w:val="24"/>
          <w:lang w:val="en-US"/>
        </w:rPr>
        <w:t>Dampak Pengangguran</w:t>
      </w:r>
    </w:p>
    <w:p w:rsidR="00CF51DC" w:rsidRDefault="00647241"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F51DC">
        <w:rPr>
          <w:rFonts w:ascii="Times New Roman" w:hAnsi="Times New Roman" w:cs="Times New Roman"/>
          <w:sz w:val="24"/>
          <w:szCs w:val="24"/>
          <w:lang w:val="en-US"/>
        </w:rPr>
        <w:t xml:space="preserve">Pengangguran akan menimbulkan berbagai akibat buruk kepada </w:t>
      </w:r>
      <w:r>
        <w:rPr>
          <w:rFonts w:ascii="Times New Roman" w:hAnsi="Times New Roman" w:cs="Times New Roman"/>
          <w:sz w:val="24"/>
          <w:szCs w:val="24"/>
          <w:lang w:val="en-US"/>
        </w:rPr>
        <w:t>perekonomian dan masyarakat. Pertumbuhan ekonomi yang lambat, yang diselang-selingi dengan kemunduran ekonomi akan menambah jumlah dan persentasi penga</w:t>
      </w:r>
      <w:r w:rsidR="00773B8A">
        <w:rPr>
          <w:rFonts w:ascii="Times New Roman" w:hAnsi="Times New Roman" w:cs="Times New Roman"/>
          <w:sz w:val="24"/>
          <w:szCs w:val="24"/>
          <w:lang w:val="en-US"/>
        </w:rPr>
        <w:t>n</w:t>
      </w:r>
      <w:r>
        <w:rPr>
          <w:rFonts w:ascii="Times New Roman" w:hAnsi="Times New Roman" w:cs="Times New Roman"/>
          <w:sz w:val="24"/>
          <w:szCs w:val="24"/>
          <w:lang w:val="en-US"/>
        </w:rPr>
        <w:t>gguran.</w:t>
      </w:r>
      <w:r w:rsidR="00525210">
        <w:rPr>
          <w:rFonts w:ascii="Times New Roman" w:hAnsi="Times New Roman" w:cs="Times New Roman"/>
          <w:sz w:val="24"/>
          <w:szCs w:val="24"/>
          <w:lang w:val="en-US"/>
        </w:rPr>
        <w:t xml:space="preserve"> Sandono Sukirno (2002:296).</w:t>
      </w:r>
    </w:p>
    <w:p w:rsidR="00525210" w:rsidRDefault="00525210"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Untuk tujuan analisis, akibat buruk dari pengangguran akan dibagi menjadi 2 aspek antara lain:</w:t>
      </w:r>
    </w:p>
    <w:p w:rsidR="00525210" w:rsidRDefault="00525210" w:rsidP="00621356">
      <w:pPr>
        <w:pStyle w:val="ListParagraph"/>
        <w:numPr>
          <w:ilvl w:val="0"/>
          <w:numId w:val="23"/>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Akibat buruk ke atas perekonomian </w:t>
      </w:r>
    </w:p>
    <w:p w:rsidR="00525210" w:rsidRDefault="00525210"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Setiap Negara akan berusaha agar tingkat kemakmuran masyarakat dapat dimaksimalkan dan perekonomiannya selalu mencapai </w:t>
      </w:r>
      <w:r w:rsidR="000D180D">
        <w:rPr>
          <w:rFonts w:ascii="Times New Roman" w:hAnsi="Times New Roman" w:cs="Times New Roman"/>
          <w:sz w:val="24"/>
          <w:szCs w:val="24"/>
          <w:lang w:val="en-US"/>
        </w:rPr>
        <w:t>pertumbuhan ekonomi yang tangguh. Tingkat pengangguran yang relative tinggi tidak memungkinkan masyarakat mencapai tujuan tersebut.</w:t>
      </w:r>
    </w:p>
    <w:p w:rsidR="000D180D" w:rsidRDefault="000D180D" w:rsidP="00621356">
      <w:pPr>
        <w:pStyle w:val="ListParagraph"/>
        <w:numPr>
          <w:ilvl w:val="0"/>
          <w:numId w:val="23"/>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Akibat buruk ke atas individu dan masyarakat</w:t>
      </w:r>
    </w:p>
    <w:p w:rsidR="000D180D" w:rsidRDefault="000D180D"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Pengangguran akan mempengaruhi kehidupan individu dan ke stabilan social dalam masyarakat. Ada beberapa keburukan social yang diakibatkan oleh pengangguran antara lain:</w:t>
      </w:r>
    </w:p>
    <w:p w:rsidR="000D180D" w:rsidRDefault="000D180D" w:rsidP="00621356">
      <w:pPr>
        <w:pStyle w:val="ListParagraph"/>
        <w:numPr>
          <w:ilvl w:val="0"/>
          <w:numId w:val="24"/>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Pengangguran menyebabkan kehilangan mata pencaharian dan pendapatan</w:t>
      </w:r>
    </w:p>
    <w:p w:rsidR="000D180D" w:rsidRDefault="000D180D" w:rsidP="00621356">
      <w:pPr>
        <w:pStyle w:val="ListParagraph"/>
        <w:numPr>
          <w:ilvl w:val="0"/>
          <w:numId w:val="24"/>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Pengangguran dapat menyebabkan kehilangan keterampilan </w:t>
      </w:r>
    </w:p>
    <w:p w:rsidR="00CC5F4D" w:rsidRPr="0030691C" w:rsidRDefault="000D180D" w:rsidP="00621356">
      <w:pPr>
        <w:pStyle w:val="ListParagraph"/>
        <w:numPr>
          <w:ilvl w:val="0"/>
          <w:numId w:val="24"/>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Pengangguran menyebabkan ketidakstabilan social dan politik</w:t>
      </w:r>
    </w:p>
    <w:p w:rsidR="003A4CF1" w:rsidRPr="003A4CF1" w:rsidRDefault="003A4CF1" w:rsidP="00621356">
      <w:pPr>
        <w:pStyle w:val="ListParagraph"/>
        <w:numPr>
          <w:ilvl w:val="1"/>
          <w:numId w:val="36"/>
        </w:numPr>
        <w:tabs>
          <w:tab w:val="left" w:pos="-270"/>
          <w:tab w:val="left" w:pos="630"/>
        </w:tabs>
        <w:spacing w:after="0" w:line="480" w:lineRule="auto"/>
        <w:ind w:left="0"/>
        <w:rPr>
          <w:rFonts w:ascii="Times New Roman" w:hAnsi="Times New Roman" w:cs="Times New Roman"/>
          <w:b/>
          <w:sz w:val="24"/>
          <w:szCs w:val="24"/>
          <w:lang w:val="en-US"/>
        </w:rPr>
      </w:pPr>
      <w:r w:rsidRPr="003A4CF1">
        <w:rPr>
          <w:rFonts w:ascii="Times New Roman" w:hAnsi="Times New Roman" w:cs="Times New Roman"/>
          <w:b/>
          <w:sz w:val="24"/>
          <w:szCs w:val="24"/>
          <w:lang w:val="en-US"/>
        </w:rPr>
        <w:t>Konsep Masyarakat</w:t>
      </w:r>
    </w:p>
    <w:p w:rsidR="003A4CF1" w:rsidRDefault="003A4CF1" w:rsidP="00621356">
      <w:pPr>
        <w:pStyle w:val="ListParagraph"/>
        <w:numPr>
          <w:ilvl w:val="2"/>
          <w:numId w:val="36"/>
        </w:numPr>
        <w:tabs>
          <w:tab w:val="left" w:pos="-270"/>
          <w:tab w:val="left" w:pos="630"/>
        </w:tabs>
        <w:spacing w:after="0" w:line="480" w:lineRule="auto"/>
        <w:ind w:left="90" w:hanging="90"/>
        <w:rPr>
          <w:rFonts w:ascii="Times New Roman" w:hAnsi="Times New Roman" w:cs="Times New Roman"/>
          <w:b/>
          <w:sz w:val="24"/>
          <w:szCs w:val="24"/>
          <w:lang w:val="en-US"/>
        </w:rPr>
      </w:pPr>
      <w:r w:rsidRPr="003A4CF1">
        <w:rPr>
          <w:rFonts w:ascii="Times New Roman" w:hAnsi="Times New Roman" w:cs="Times New Roman"/>
          <w:b/>
          <w:sz w:val="24"/>
          <w:szCs w:val="24"/>
          <w:lang w:val="en-US"/>
        </w:rPr>
        <w:t>Pengertian Masyarakat</w:t>
      </w:r>
    </w:p>
    <w:p w:rsidR="007D7431" w:rsidRPr="007D7431" w:rsidRDefault="003A4CF1"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sidR="007D7431">
        <w:rPr>
          <w:rFonts w:ascii="Times New Roman" w:hAnsi="Times New Roman" w:cs="Times New Roman"/>
          <w:sz w:val="24"/>
          <w:szCs w:val="24"/>
          <w:lang w:val="en-US"/>
        </w:rPr>
        <w:t>Masyarakat sebagai komunitas adalah sekelompok orang yang dihubungkan oleh berbagai bentuk interaksi karena adanya kebutuhan dan kepentingan yang sama dalam rangka memenuhi kepentingannya. Definisi ini mengacu pada konsep komunitas sebagai kelompok lokal atau lokal dimana orang-orang melakukan segala aktivitas (aktivitas) kehidupannya.</w:t>
      </w:r>
    </w:p>
    <w:p w:rsidR="006C5958" w:rsidRDefault="00895DA1"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Hillery, Jonassen, Wilis mengemukakan komunitas yaitu sekelompok orang yang hidup dalam suatu wilayah </w:t>
      </w:r>
      <w:r w:rsidR="000D5DD5">
        <w:rPr>
          <w:rFonts w:ascii="Times New Roman" w:hAnsi="Times New Roman" w:cs="Times New Roman"/>
          <w:sz w:val="24"/>
          <w:szCs w:val="24"/>
          <w:lang w:val="en-US"/>
        </w:rPr>
        <w:t xml:space="preserve">tertentu </w:t>
      </w:r>
      <w:r w:rsidR="00232979">
        <w:rPr>
          <w:rFonts w:ascii="Times New Roman" w:hAnsi="Times New Roman" w:cs="Times New Roman"/>
          <w:sz w:val="24"/>
          <w:szCs w:val="24"/>
          <w:lang w:val="en-US"/>
        </w:rPr>
        <w:t xml:space="preserve"> yang memiliki pembagian kerja yang berfungsi khusus dan saling tergantung (</w:t>
      </w:r>
      <w:r w:rsidR="00232979">
        <w:rPr>
          <w:rFonts w:ascii="Times New Roman" w:hAnsi="Times New Roman" w:cs="Times New Roman"/>
          <w:i/>
          <w:sz w:val="24"/>
          <w:szCs w:val="24"/>
          <w:lang w:val="en-US"/>
        </w:rPr>
        <w:t>interdependent</w:t>
      </w:r>
      <w:r w:rsidR="006C5958">
        <w:rPr>
          <w:rFonts w:ascii="Times New Roman" w:hAnsi="Times New Roman" w:cs="Times New Roman"/>
          <w:sz w:val="24"/>
          <w:szCs w:val="24"/>
          <w:lang w:val="en-US"/>
        </w:rPr>
        <w:t>) dan memiliki system social budaya yang mengatur kegiatan para anggota yang mempunyai kesadaran akan kesatuan dan perasaan memiliki serta mampu bertindak secara kolektif dengan cara yang teratur. Dengan demikian komunitas dapat diartikan sebagai “masyarakat setempat”, yaitu suatu wilayah kehidupan social yang ditandai oleh suatu derajat hubungan social yang tertentu. Dasar dari masyarakat setempat yaitu lokalitas dan perasaan masyarakat mempunyai 3 unsur, yaitu:</w:t>
      </w:r>
    </w:p>
    <w:p w:rsidR="00895DA1" w:rsidRDefault="00C91B0B" w:rsidP="00621356">
      <w:pPr>
        <w:pStyle w:val="ListParagraph"/>
        <w:numPr>
          <w:ilvl w:val="0"/>
          <w:numId w:val="25"/>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Seperasaan; seseorang berusaha untuk mengidentifikasi dirinya dengan sebanyak mungkin orang-orang dalam kelompok tersebut, sehingga kesemuanya dapat menyebutkan dirinya sebagai “kelompok kita” dan “perasaan kita”.</w:t>
      </w:r>
    </w:p>
    <w:p w:rsidR="00C91B0B" w:rsidRDefault="00C91B0B" w:rsidP="00621356">
      <w:pPr>
        <w:pStyle w:val="ListParagraph"/>
        <w:numPr>
          <w:ilvl w:val="0"/>
          <w:numId w:val="25"/>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Sepenanggungan; setiap individu sadar akan peranannya dalam kelompok dan keadaan masyarakat sendiri memungkinkan </w:t>
      </w:r>
      <w:r w:rsidR="00867B17">
        <w:rPr>
          <w:rFonts w:ascii="Times New Roman" w:hAnsi="Times New Roman" w:cs="Times New Roman"/>
          <w:sz w:val="24"/>
          <w:szCs w:val="24"/>
          <w:lang w:val="en-US"/>
        </w:rPr>
        <w:t>bahwa peranannya tadi dijalankan, sehingga ia mempunyai kedudukan yang pasti dalam darah dagingnya sendiri.</w:t>
      </w:r>
    </w:p>
    <w:p w:rsidR="00867B17" w:rsidRDefault="00867B17" w:rsidP="00621356">
      <w:pPr>
        <w:pStyle w:val="ListParagraph"/>
        <w:numPr>
          <w:ilvl w:val="0"/>
          <w:numId w:val="25"/>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Saling memerlukan; individu yang tergabung</w:t>
      </w:r>
      <w:r w:rsidR="00DC07CA">
        <w:rPr>
          <w:rFonts w:ascii="Times New Roman" w:hAnsi="Times New Roman" w:cs="Times New Roman"/>
          <w:sz w:val="24"/>
          <w:szCs w:val="24"/>
          <w:lang w:val="en-US"/>
        </w:rPr>
        <w:t xml:space="preserve"> dalam masyarakat setempat merasa dirinya  tergantung pada komunitasnya yang meliputi kebutuhan fisik maupun kebutuhan psikologisnya.</w:t>
      </w:r>
    </w:p>
    <w:p w:rsidR="00DC07CA" w:rsidRDefault="0078354E"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Kehidupan social orang dipengaruhi oleh bentuk komunitas dimana ia hidup. Sebuah komunitas yang merupakan suatu kelompok kesatuan hidup manusia (kota,desa) maupun sebagai seperangkat perasaan (rasa, keikatan, kesetiaan) akan mempengaruhi kehidupan social seseorang.</w:t>
      </w:r>
    </w:p>
    <w:p w:rsidR="0078354E" w:rsidRDefault="0078354E"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Masyarakat (sebagai terjemah </w:t>
      </w:r>
      <w:r>
        <w:rPr>
          <w:rFonts w:ascii="Times New Roman" w:hAnsi="Times New Roman" w:cs="Times New Roman"/>
          <w:i/>
          <w:sz w:val="24"/>
          <w:szCs w:val="24"/>
          <w:lang w:val="en-US"/>
        </w:rPr>
        <w:t>society</w:t>
      </w:r>
      <w:r>
        <w:rPr>
          <w:rFonts w:ascii="Times New Roman" w:hAnsi="Times New Roman" w:cs="Times New Roman"/>
          <w:sz w:val="24"/>
          <w:szCs w:val="24"/>
          <w:lang w:val="en-US"/>
        </w:rPr>
        <w:t xml:space="preserve">) merupakan sekelompok orang yang membentuk sebuah system semi tertutup (atau semi terbuka), dimana sebagian besar interaksi yaitu antara individu-individu yang berada dalam kelompok tersebut. Lebih abstraknya, sebuah masyarakat adalah suatu jaringan hubungan-hubungan antar entitas-entitas. </w:t>
      </w:r>
    </w:p>
    <w:p w:rsidR="00C62148" w:rsidRDefault="0078354E"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62148">
        <w:rPr>
          <w:rFonts w:ascii="Times New Roman" w:hAnsi="Times New Roman" w:cs="Times New Roman"/>
          <w:sz w:val="24"/>
          <w:szCs w:val="24"/>
          <w:lang w:val="en-US"/>
        </w:rPr>
        <w:t xml:space="preserve">Kata sosial berasal dari bahasa latin societas yang berarti hubungan persahabatan dengan orang lain. Societas berasal dari kata social yang berarti teman, sehingga pengertian masyarakat erat kaitannya dengan kata social. Secara Implisit, kata masyarakat mengandung pengertian bahwa setiap anggota mempunyai kepentingan yang sama untuk mencapai suatu tujuan bersama. </w:t>
      </w:r>
    </w:p>
    <w:p w:rsidR="009348EC" w:rsidRPr="009348EC" w:rsidRDefault="009348EC"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Syaikh Taqyuddin An-Nabhani mengemukakan sekelompok manusia dapat dikatakan sebagai sebuah masyarakat apabila memiliki, pemikiran, perasaan, serta </w:t>
      </w:r>
      <w:r>
        <w:rPr>
          <w:rFonts w:ascii="Times New Roman" w:hAnsi="Times New Roman" w:cs="Times New Roman"/>
          <w:sz w:val="24"/>
          <w:szCs w:val="24"/>
          <w:lang w:val="en-US"/>
        </w:rPr>
        <w:lastRenderedPageBreak/>
        <w:t>system/aturan yang sama. Dengan kesamaan-kesamaan tersebut, manusia kemudian berinteraksi sesama mereka berdasarkan kemaslahatan.</w:t>
      </w:r>
    </w:p>
    <w:p w:rsidR="006902FD" w:rsidRDefault="006902FD" w:rsidP="00621356">
      <w:pPr>
        <w:pStyle w:val="ListParagraph"/>
        <w:numPr>
          <w:ilvl w:val="2"/>
          <w:numId w:val="36"/>
        </w:numPr>
        <w:tabs>
          <w:tab w:val="left" w:pos="-270"/>
          <w:tab w:val="left" w:pos="0"/>
          <w:tab w:val="left" w:pos="630"/>
        </w:tabs>
        <w:spacing w:after="0" w:line="480" w:lineRule="auto"/>
        <w:ind w:left="0" w:firstLine="0"/>
        <w:rPr>
          <w:rFonts w:ascii="Times New Roman" w:hAnsi="Times New Roman" w:cs="Times New Roman"/>
          <w:b/>
          <w:sz w:val="24"/>
          <w:szCs w:val="24"/>
          <w:lang w:val="en-US"/>
        </w:rPr>
      </w:pPr>
      <w:r w:rsidRPr="006902FD">
        <w:rPr>
          <w:rFonts w:ascii="Times New Roman" w:hAnsi="Times New Roman" w:cs="Times New Roman"/>
          <w:b/>
          <w:sz w:val="24"/>
          <w:szCs w:val="24"/>
          <w:lang w:val="en-US"/>
        </w:rPr>
        <w:t>Masyarakat Pedesaan dan Masyarakat Perkotaan</w:t>
      </w:r>
    </w:p>
    <w:p w:rsidR="00A6782F" w:rsidRPr="00A6782F" w:rsidRDefault="006902FD"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sidR="00A6782F">
        <w:rPr>
          <w:rFonts w:ascii="Times New Roman" w:hAnsi="Times New Roman" w:cs="Times New Roman"/>
          <w:sz w:val="24"/>
          <w:szCs w:val="24"/>
          <w:lang w:val="en-US"/>
        </w:rPr>
        <w:t>Dalam masyarakat modern, sering kali terkenal di kalangan masyarakat pedesaan dan masyarakat pedesaan di masyarakat pedesaan dan komunitas perkotaan. Perbedaan-perbedaan ini benar-benar tidak memiliki hubungan dengan perasaan masyarakat sederhana karena dalam masyarakat modern, sejumlah kecil desa, pasti telah memengaruhi kota. Sebaliknya, pengaruh kota diremehkan oleh kota ini relatif tidak ada. Perbedaan antara komunitas pedesaan dan komunitas perkot</w:t>
      </w:r>
      <w:r w:rsidR="00EF5DF2">
        <w:rPr>
          <w:rFonts w:ascii="Times New Roman" w:hAnsi="Times New Roman" w:cs="Times New Roman"/>
          <w:sz w:val="24"/>
          <w:szCs w:val="24"/>
          <w:lang w:val="en-US"/>
        </w:rPr>
        <w:t>aan berada dalam zat progresif. Sangat sulit untuk membuat batasan apa saran kota, karena ada hubungan antara konsentrasi populasi dan gejala sosial yang disebut daerah perkotaan (akan dijelaskan dibawah).</w:t>
      </w:r>
      <w:r w:rsidR="00A6782F">
        <w:rPr>
          <w:rFonts w:ascii="Times New Roman" w:hAnsi="Times New Roman" w:cs="Times New Roman"/>
          <w:sz w:val="24"/>
          <w:szCs w:val="24"/>
          <w:lang w:val="en-US"/>
        </w:rPr>
        <w:t xml:space="preserve"> </w:t>
      </w:r>
    </w:p>
    <w:p w:rsidR="00EF5DF2" w:rsidRDefault="00454B1D"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EF5DF2">
        <w:rPr>
          <w:rFonts w:ascii="Times New Roman" w:hAnsi="Times New Roman" w:cs="Times New Roman"/>
          <w:sz w:val="24"/>
          <w:szCs w:val="24"/>
          <w:lang w:val="en-US"/>
        </w:rPr>
        <w:t>Penduduk pedesaan, suatu komunitas memiliki hubungan yang lebih dekat dan lebih dalam daripada hubungan mereka dengan anggota masyarakat pedesaan lainnya. Sistem kehidupan umunya dikelompokkan berdasarkan sistem keluarga. Masyarakat pedesaan pada umumnya hidup dari pertanian. Meskipun tampaknya ada tukang kayu,pemotong batu bata dan bata, mangkuk gula dan bahkan gelas bir (ingat sistem ‘budak’), inti pekerjaan masyarakat adalah pertanian, pekerjaan non-pertanian hanya pekerjaan paruh waktu, karena ketika datang untuk memanen dan menanam padi</w:t>
      </w:r>
      <w:r w:rsidR="004C5643">
        <w:rPr>
          <w:rFonts w:ascii="Times New Roman" w:hAnsi="Times New Roman" w:cs="Times New Roman"/>
          <w:sz w:val="24"/>
          <w:szCs w:val="24"/>
          <w:lang w:val="en-US"/>
        </w:rPr>
        <w:t>, mereka langsung berhenti dari pekerjaan sambilan ini. Namun, bukan berarti setiap orang memiliki tanah, misalnya 80 orang per kilometer persegi, bahkan di tempat-tempat yang kepadatan penduduknya mencapai orang per kilometer persegi.</w:t>
      </w:r>
    </w:p>
    <w:p w:rsidR="004C5643" w:rsidRDefault="00122FCB"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sidR="004C5643">
        <w:rPr>
          <w:rFonts w:ascii="Times New Roman" w:hAnsi="Times New Roman" w:cs="Times New Roman"/>
          <w:sz w:val="24"/>
          <w:szCs w:val="24"/>
          <w:lang w:val="en-US"/>
        </w:rPr>
        <w:t>Secara umum, penduduk pedesaan di Indonesia, jika kita mempertimbangkan kehidupan, sangat terkait dan sangat tergantung pada tanah (earthbound). Karena sama-sama bergantung pada tanah, perhatian utama sama dengan mereka akan bekerja sama untuk mendap</w:t>
      </w:r>
      <w:r w:rsidR="005C01A5">
        <w:rPr>
          <w:rFonts w:ascii="Times New Roman" w:hAnsi="Times New Roman" w:cs="Times New Roman"/>
          <w:sz w:val="24"/>
          <w:szCs w:val="24"/>
          <w:lang w:val="en-US"/>
        </w:rPr>
        <w:t>atkan perhatian. Misalnya, selama musim pembukaan tanah atau pada saat penanaman, mereka akan bersama untuk melakukannya.</w:t>
      </w:r>
    </w:p>
    <w:p w:rsidR="005C01A5" w:rsidRDefault="001C09F1"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5C01A5">
        <w:rPr>
          <w:rFonts w:ascii="Times New Roman" w:hAnsi="Times New Roman" w:cs="Times New Roman"/>
          <w:sz w:val="24"/>
          <w:szCs w:val="24"/>
          <w:lang w:val="en-US"/>
        </w:rPr>
        <w:t>Cara pertanian sangat tradisional dan tidak efektif karena belum diketahui, mekanisme pertanian. Biasanya, mereka berkultivasi untuk memenuhi kehidupan mereka sendiri dan tidak menjua</w:t>
      </w:r>
      <w:r w:rsidR="006F568F">
        <w:rPr>
          <w:rFonts w:ascii="Times New Roman" w:hAnsi="Times New Roman" w:cs="Times New Roman"/>
          <w:sz w:val="24"/>
          <w:szCs w:val="24"/>
          <w:lang w:val="en-US"/>
        </w:rPr>
        <w:t>l. Cara pertanian sering disebut pertanian. Mereka puas jika kebutuhan keluarga diisi kelompok orang tua di komunitas pedesaan sering memainkan peran penting. Orang-orang akan selalu meminta nasihat mereka ketika dalam kesulitan. Kesulitannya adalah orang tua memiliki visi berbasis tradisi yang begitu kuat sehingga sulit untuk membawa perubahan yang nyata.</w:t>
      </w:r>
    </w:p>
    <w:p w:rsidR="006F568F" w:rsidRDefault="002A611E"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6F568F">
        <w:rPr>
          <w:rFonts w:ascii="Times New Roman" w:hAnsi="Times New Roman" w:cs="Times New Roman"/>
          <w:sz w:val="24"/>
          <w:szCs w:val="24"/>
          <w:lang w:val="en-US"/>
        </w:rPr>
        <w:t xml:space="preserve">Asosiasi perkotaan atau komunitas urban adalah komunitas kota yang tidak pasti. Tekanan pemahaman tentang “kota” terletak di alam dan cirriv kehidupan pedesaan yang berbeda. Antara penghuni komunitas </w:t>
      </w:r>
      <w:r w:rsidR="00DE4BA0">
        <w:rPr>
          <w:rFonts w:ascii="Times New Roman" w:hAnsi="Times New Roman" w:cs="Times New Roman"/>
          <w:sz w:val="24"/>
          <w:szCs w:val="24"/>
          <w:lang w:val="en-US"/>
        </w:rPr>
        <w:t xml:space="preserve">pedesaan dan komunitas perkotaan, ada perbedaan dalam perhatian, terutama untuk keperluan hidup. Di desa, prioritas adalah perhatian khusus pada kebutuhan utama kehidupan, hubungan untuk memperhatikan fungsi pakaian, makanan, rumah dan sebagainya. Ini berbeda dari warga dengan pandangan berbeda. warga kota mempertimbangkan penggunaan kebutuhan hidup, dalam kaitannya dengan pandangan masyarakat sekitar. Misalnya, jika makanan dihidangkan, prefensi </w:t>
      </w:r>
      <w:r w:rsidR="00DE4BA0">
        <w:rPr>
          <w:rFonts w:ascii="Times New Roman" w:hAnsi="Times New Roman" w:cs="Times New Roman"/>
          <w:sz w:val="24"/>
          <w:szCs w:val="24"/>
          <w:lang w:val="en-US"/>
        </w:rPr>
        <w:lastRenderedPageBreak/>
        <w:t>makanan yang akan memberikan kesan bahwa yang menghidangkannya memiliki status sosial yang tinggi.</w:t>
      </w:r>
    </w:p>
    <w:p w:rsidR="0080007B" w:rsidRDefault="0080007B"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CF4AFC">
        <w:rPr>
          <w:rFonts w:ascii="Times New Roman" w:hAnsi="Times New Roman" w:cs="Times New Roman"/>
          <w:sz w:val="24"/>
          <w:szCs w:val="24"/>
          <w:lang w:val="en-US"/>
        </w:rPr>
        <w:t xml:space="preserve">Sebagai bagian dari perbedaan antara masyarakat pedesaan dan komunitas perkotaan, itu juga harus bosan dengan urbanisasi. Urbanisasi adalah proses memindahkan penduduk desa di kota atau juga dapat mengatakan bahwa urbanisasi adalah proses komunitas perkotaan. Dapat dikatakan bahwa proses urbanisasi akan terjadi di seluruh dunia, baik di Negara maju dan relatif. Urbanisasi memiliki dampak negatif, terutama oleh Negara-negara pertanian seperti </w:t>
      </w:r>
      <w:r w:rsidR="00F45D3B">
        <w:rPr>
          <w:rFonts w:ascii="Times New Roman" w:hAnsi="Times New Roman" w:cs="Times New Roman"/>
          <w:sz w:val="24"/>
          <w:szCs w:val="24"/>
          <w:lang w:val="en-US"/>
        </w:rPr>
        <w:t>Indonesia. Ini terutama disebabkan oleh produksi pertanian yang sangat rendah jika dimukimkan kembali dengan jumlah pengguna dalam produksi. Faktor kepadatan populasi dalam area surplus adalah gejala umum di Negara pertanian, masih belum berkembang. Proses urbanisasi dapat terjadi secara perlahan dan cepat, tergantung pada status orang yang terlibat. Proses terjadi oleh dua aspek, yaitu:</w:t>
      </w:r>
    </w:p>
    <w:p w:rsidR="00AF6318" w:rsidRDefault="00F45D3B" w:rsidP="00621356">
      <w:pPr>
        <w:pStyle w:val="ListParagraph"/>
        <w:numPr>
          <w:ilvl w:val="0"/>
          <w:numId w:val="26"/>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Perubahan desa menjadi masyarakat di kota;</w:t>
      </w:r>
    </w:p>
    <w:p w:rsidR="00AF6318" w:rsidRDefault="006538BF" w:rsidP="00621356">
      <w:pPr>
        <w:pStyle w:val="ListParagraph"/>
        <w:numPr>
          <w:ilvl w:val="0"/>
          <w:numId w:val="26"/>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Penduduk kota pengembangan di sebabkan oleh populasi dari desa (sering disebabkan oleh penduduk desa yang merasa tertarik dengan situasi kota).</w:t>
      </w:r>
    </w:p>
    <w:p w:rsidR="00194E95" w:rsidRDefault="006538BF" w:rsidP="006538BF">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Berdasarkan proses tersebut di atas, ada beberapa alasan mengapa suatu kawasan pemukiman padat penduduk. Ini berarti bahwa suatu wilayah bisa sangat menarik sehingga semakin banyak orang akan berimigrasi. Secara umum, kita dapat mengatakan bahwa penyebabnya adalah : </w:t>
      </w:r>
    </w:p>
    <w:p w:rsidR="005E4E0B" w:rsidRDefault="006538BF" w:rsidP="00621356">
      <w:pPr>
        <w:pStyle w:val="ListParagraph"/>
        <w:numPr>
          <w:ilvl w:val="0"/>
          <w:numId w:val="27"/>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Daerah termasuk pemerintah pusat </w:t>
      </w:r>
      <w:r w:rsidR="003B3520">
        <w:rPr>
          <w:rFonts w:ascii="Times New Roman" w:hAnsi="Times New Roman" w:cs="Times New Roman"/>
          <w:sz w:val="24"/>
          <w:szCs w:val="24"/>
          <w:lang w:val="en-US"/>
        </w:rPr>
        <w:t>atau menjadi ibu kota (seperti Jakarta);</w:t>
      </w:r>
    </w:p>
    <w:p w:rsidR="005E4E0B" w:rsidRDefault="003B3520" w:rsidP="00621356">
      <w:pPr>
        <w:pStyle w:val="ListParagraph"/>
        <w:numPr>
          <w:ilvl w:val="0"/>
          <w:numId w:val="27"/>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Letak tempat ini sangat strategis untuk usaha/perdagangan karena pelabuhan atau kota yang dekat dengan sumber bahan baku;</w:t>
      </w:r>
    </w:p>
    <w:p w:rsidR="005E4E0B" w:rsidRDefault="003B3520" w:rsidP="00621356">
      <w:pPr>
        <w:pStyle w:val="ListParagraph"/>
        <w:numPr>
          <w:ilvl w:val="0"/>
          <w:numId w:val="27"/>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Dengan penampilan industri di wilayah ini, dimana produksi komoditas dan layanan berada.</w:t>
      </w:r>
    </w:p>
    <w:p w:rsidR="002A622D" w:rsidRDefault="002A622D"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Secara analitis, terdapat kota pemerintahan, kota perdagangan, kota indusrti, dan sebagainya. Apakah fungsi sebuah kota di dalam rangka masyarakat keseluruhannya?</w:t>
      </w:r>
    </w:p>
    <w:p w:rsidR="003B3520" w:rsidRDefault="002A622D"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3B3520">
        <w:rPr>
          <w:rFonts w:ascii="Times New Roman" w:hAnsi="Times New Roman" w:cs="Times New Roman"/>
          <w:sz w:val="24"/>
          <w:szCs w:val="24"/>
          <w:lang w:val="en-US"/>
        </w:rPr>
        <w:t xml:space="preserve">Sebuah kota pada dasarnya adalah </w:t>
      </w:r>
      <w:r w:rsidR="002942D1">
        <w:rPr>
          <w:rFonts w:ascii="Times New Roman" w:hAnsi="Times New Roman" w:cs="Times New Roman"/>
          <w:sz w:val="24"/>
          <w:szCs w:val="24"/>
          <w:lang w:val="en-US"/>
        </w:rPr>
        <w:t>tempat pertemuan antar Negara. Di desa, jangkauan pergerakan tidak terlalu luas karena adanya kendala adat dan sistem kontrol sosial yang cukup kuat. Dengan demikian, hubungan antara kota dan sekitarnya dalam kehidupan sosial, politik dan ekonomi memiliki pengaruh yang positif. Meskipun kota berfungsi seperti itu untuk daerah sekitarnya, kehidupan fisik kota tergantung pada daerah sekitarnya.</w:t>
      </w:r>
    </w:p>
    <w:p w:rsidR="004644A4" w:rsidRDefault="002942D1"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Ketika anda ingin memeriksa urbanisasi, harus dicatat bahwa dua sudut yaitu:</w:t>
      </w:r>
    </w:p>
    <w:p w:rsidR="004644A4" w:rsidRDefault="002942D1" w:rsidP="00621356">
      <w:pPr>
        <w:pStyle w:val="ListParagraph"/>
        <w:numPr>
          <w:ilvl w:val="0"/>
          <w:numId w:val="28"/>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Faktor-faktor yang menyebabkan penduduk desa meninggalkan lingkungannya (</w:t>
      </w:r>
      <w:r w:rsidR="001D5F9A">
        <w:rPr>
          <w:rFonts w:ascii="Times New Roman" w:hAnsi="Times New Roman" w:cs="Times New Roman"/>
          <w:sz w:val="24"/>
          <w:szCs w:val="24"/>
          <w:lang w:val="en-US"/>
        </w:rPr>
        <w:t>motivator)</w:t>
      </w:r>
    </w:p>
    <w:p w:rsidR="004644A4" w:rsidRDefault="004644A4" w:rsidP="00621356">
      <w:pPr>
        <w:pStyle w:val="ListParagraph"/>
        <w:numPr>
          <w:ilvl w:val="0"/>
          <w:numId w:val="28"/>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Factor kota yang menarik penduduk desa untuk pindah dan menetap di kota-kota (</w:t>
      </w:r>
      <w:r>
        <w:rPr>
          <w:rFonts w:ascii="Times New Roman" w:hAnsi="Times New Roman" w:cs="Times New Roman"/>
          <w:i/>
          <w:sz w:val="24"/>
          <w:szCs w:val="24"/>
          <w:lang w:val="en-US"/>
        </w:rPr>
        <w:t>pull factors</w:t>
      </w:r>
      <w:r>
        <w:rPr>
          <w:rFonts w:ascii="Times New Roman" w:hAnsi="Times New Roman" w:cs="Times New Roman"/>
          <w:sz w:val="24"/>
          <w:szCs w:val="24"/>
          <w:lang w:val="en-US"/>
        </w:rPr>
        <w:t>).</w:t>
      </w:r>
    </w:p>
    <w:p w:rsidR="001D5F9A" w:rsidRDefault="001D5F9A" w:rsidP="001D5F9A">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Urbanisasi terlalu cepat dan tidak merata dalam banyak kasus cedera kota. Penduduk desa bergegas mencari pekerjaan di kota yang memiliki kekecewaan besar karena jumlah orang yang mencari pekerjaan, dengan kompetisi antara diri mereka dengan persaingan dari populasi kota. Saya sendiri penduduk desa tidak </w:t>
      </w:r>
      <w:r>
        <w:rPr>
          <w:rFonts w:ascii="Times New Roman" w:hAnsi="Times New Roman" w:cs="Times New Roman"/>
          <w:sz w:val="24"/>
          <w:szCs w:val="24"/>
          <w:lang w:val="en-US"/>
        </w:rPr>
        <w:lastRenderedPageBreak/>
        <w:t>mengerti bahwa mereka harus bertarung sendirian; di kota, tidak akan ada orang yang ingin membantu</w:t>
      </w:r>
      <w:r w:rsidR="00B433DF">
        <w:rPr>
          <w:rFonts w:ascii="Times New Roman" w:hAnsi="Times New Roman" w:cs="Times New Roman"/>
          <w:sz w:val="24"/>
          <w:szCs w:val="24"/>
          <w:lang w:val="en-US"/>
        </w:rPr>
        <w:t>. Moment mulus akhirnya terhalang, tingkat pengangguran terjadi pada akhirnya mengarah pada peningkatan pekerjaan tuna. Masalah pekerjaan tuna benar-benar rumit karena menunjukan perbedaan antara kelompok dengan orang tanpa. di desa, tidak hanya jelas  masalah peningkatan tuna berfungsi relatif mengarah pada peningkatan kejahatan.</w:t>
      </w:r>
    </w:p>
    <w:p w:rsidR="00B433DF" w:rsidRDefault="00B433DF"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Komunitas adalah tempat tinggal masyarakat di suatu daerah (geografi) dengan batas-batas tertentu, dimana faktor utama pada dasarnya adalah interaksi yang lebih besar dalam anggota anternama, terkait dengan interaksi dengan populasi di luar wilaya-wilayahnya.</w:t>
      </w:r>
    </w:p>
    <w:p w:rsidR="004E78CA" w:rsidRDefault="00B433DF"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4E78CA">
        <w:rPr>
          <w:rFonts w:ascii="Times New Roman" w:hAnsi="Times New Roman" w:cs="Times New Roman"/>
          <w:i/>
          <w:sz w:val="24"/>
          <w:szCs w:val="24"/>
          <w:lang w:val="en-US"/>
        </w:rPr>
        <w:t>Empat criteria untuk klasifikasi maysrakat, yaitu</w:t>
      </w:r>
      <w:r w:rsidR="004E78CA">
        <w:rPr>
          <w:rFonts w:ascii="Times New Roman" w:hAnsi="Times New Roman" w:cs="Times New Roman"/>
          <w:sz w:val="24"/>
          <w:szCs w:val="24"/>
          <w:lang w:val="en-US"/>
        </w:rPr>
        <w:t>:</w:t>
      </w:r>
    </w:p>
    <w:p w:rsidR="004644A4" w:rsidRDefault="004E78CA" w:rsidP="00621356">
      <w:pPr>
        <w:pStyle w:val="ListParagraph"/>
        <w:numPr>
          <w:ilvl w:val="0"/>
          <w:numId w:val="29"/>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Jumlah penduduk;</w:t>
      </w:r>
    </w:p>
    <w:p w:rsidR="004E78CA" w:rsidRDefault="0048141D" w:rsidP="00621356">
      <w:pPr>
        <w:pStyle w:val="ListParagraph"/>
        <w:numPr>
          <w:ilvl w:val="0"/>
          <w:numId w:val="29"/>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Ukuran, kekayaan, dan kepadatan penduduk pedesaan;</w:t>
      </w:r>
    </w:p>
    <w:p w:rsidR="004E78CA" w:rsidRDefault="0048141D" w:rsidP="00621356">
      <w:pPr>
        <w:pStyle w:val="ListParagraph"/>
        <w:numPr>
          <w:ilvl w:val="0"/>
          <w:numId w:val="29"/>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Fungsi khusus dari fungsi-fungsi komunitas lokal masyarakat;</w:t>
      </w:r>
    </w:p>
    <w:p w:rsidR="007A060F" w:rsidRDefault="004E78CA" w:rsidP="00621356">
      <w:pPr>
        <w:pStyle w:val="ListParagraph"/>
        <w:numPr>
          <w:ilvl w:val="0"/>
          <w:numId w:val="29"/>
        </w:num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Organisasi masyar</w:t>
      </w:r>
      <w:r w:rsidR="0048141D">
        <w:rPr>
          <w:rFonts w:ascii="Times New Roman" w:hAnsi="Times New Roman" w:cs="Times New Roman"/>
          <w:sz w:val="24"/>
          <w:szCs w:val="24"/>
          <w:lang w:val="en-US"/>
        </w:rPr>
        <w:t>akat lokal terkait.</w:t>
      </w:r>
    </w:p>
    <w:p w:rsidR="00942CBA" w:rsidRDefault="00942CBA"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Table 2</w:t>
      </w:r>
    </w:p>
    <w:p w:rsidR="001B665A" w:rsidRPr="001B665A" w:rsidRDefault="001B665A" w:rsidP="001B665A">
      <w:pPr>
        <w:tabs>
          <w:tab w:val="left" w:pos="-270"/>
          <w:tab w:val="left" w:pos="630"/>
        </w:tabs>
        <w:spacing w:after="0" w:line="480" w:lineRule="auto"/>
        <w:ind w:firstLine="630"/>
        <w:rPr>
          <w:rFonts w:ascii="Times New Roman" w:hAnsi="Times New Roman" w:cs="Times New Roman"/>
          <w:b/>
          <w:sz w:val="24"/>
          <w:szCs w:val="24"/>
          <w:lang w:val="en-US"/>
        </w:rPr>
      </w:pPr>
      <w:r w:rsidRPr="001B665A">
        <w:rPr>
          <w:rFonts w:ascii="Times New Roman" w:hAnsi="Times New Roman" w:cs="Times New Roman"/>
          <w:b/>
          <w:sz w:val="24"/>
          <w:szCs w:val="24"/>
          <w:lang w:val="en-US"/>
        </w:rPr>
        <w:t>Perbedaan antara masyarakat pedesaan dan masyarakat perkotaan</w:t>
      </w:r>
    </w:p>
    <w:tbl>
      <w:tblPr>
        <w:tblStyle w:val="TableGrid"/>
        <w:tblW w:w="0" w:type="auto"/>
        <w:tblLook w:val="04A0"/>
      </w:tblPr>
      <w:tblGrid>
        <w:gridCol w:w="3978"/>
        <w:gridCol w:w="4175"/>
      </w:tblGrid>
      <w:tr w:rsidR="00443CA6" w:rsidTr="00443CA6">
        <w:trPr>
          <w:trHeight w:val="404"/>
        </w:trPr>
        <w:tc>
          <w:tcPr>
            <w:tcW w:w="3978" w:type="dxa"/>
          </w:tcPr>
          <w:p w:rsidR="00443CA6" w:rsidRPr="00EC7FC5" w:rsidRDefault="00443CA6" w:rsidP="00B51BD4">
            <w:pPr>
              <w:tabs>
                <w:tab w:val="left" w:pos="-270"/>
                <w:tab w:val="left" w:pos="630"/>
              </w:tabs>
              <w:spacing w:line="480" w:lineRule="auto"/>
              <w:rPr>
                <w:rFonts w:ascii="Times New Roman" w:hAnsi="Times New Roman" w:cs="Times New Roman"/>
                <w:b/>
                <w:sz w:val="24"/>
                <w:szCs w:val="24"/>
                <w:lang w:val="en-US"/>
              </w:rPr>
            </w:pPr>
            <w:r w:rsidRPr="00EC7FC5">
              <w:rPr>
                <w:rFonts w:ascii="Times New Roman" w:hAnsi="Times New Roman" w:cs="Times New Roman"/>
                <w:b/>
                <w:sz w:val="24"/>
                <w:szCs w:val="24"/>
                <w:lang w:val="en-US"/>
              </w:rPr>
              <w:t>Masyrakat pedesaan</w:t>
            </w:r>
          </w:p>
        </w:tc>
        <w:tc>
          <w:tcPr>
            <w:tcW w:w="4175" w:type="dxa"/>
          </w:tcPr>
          <w:p w:rsidR="00443CA6" w:rsidRPr="00EC7FC5" w:rsidRDefault="00443CA6" w:rsidP="00B51BD4">
            <w:pPr>
              <w:tabs>
                <w:tab w:val="left" w:pos="-270"/>
                <w:tab w:val="left" w:pos="630"/>
              </w:tabs>
              <w:spacing w:line="480" w:lineRule="auto"/>
              <w:rPr>
                <w:rFonts w:ascii="Times New Roman" w:hAnsi="Times New Roman" w:cs="Times New Roman"/>
                <w:b/>
                <w:sz w:val="24"/>
                <w:szCs w:val="24"/>
                <w:lang w:val="en-US"/>
              </w:rPr>
            </w:pPr>
            <w:r w:rsidRPr="00EC7FC5">
              <w:rPr>
                <w:rFonts w:ascii="Times New Roman" w:hAnsi="Times New Roman" w:cs="Times New Roman"/>
                <w:b/>
                <w:sz w:val="24"/>
                <w:szCs w:val="24"/>
                <w:lang w:val="en-US"/>
              </w:rPr>
              <w:t>Masyarakat perkotaan</w:t>
            </w:r>
          </w:p>
        </w:tc>
      </w:tr>
      <w:tr w:rsidR="00443CA6" w:rsidTr="00443CA6">
        <w:tc>
          <w:tcPr>
            <w:tcW w:w="3978" w:type="dxa"/>
          </w:tcPr>
          <w:p w:rsidR="00443CA6" w:rsidRDefault="00443CA6"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 xml:space="preserve">Warga memiliki hubungan </w:t>
            </w:r>
            <w:r w:rsidR="00571F7D">
              <w:rPr>
                <w:rFonts w:ascii="Times New Roman" w:hAnsi="Times New Roman" w:cs="Times New Roman"/>
                <w:sz w:val="24"/>
                <w:szCs w:val="24"/>
                <w:lang w:val="en-US"/>
              </w:rPr>
              <w:t>yang lebih erat.</w:t>
            </w:r>
          </w:p>
        </w:tc>
        <w:tc>
          <w:tcPr>
            <w:tcW w:w="4175" w:type="dxa"/>
          </w:tcPr>
          <w:p w:rsidR="00443CA6" w:rsidRDefault="00571F7D"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Jumlah penduduknya tidak tentu</w:t>
            </w:r>
          </w:p>
          <w:p w:rsidR="00571F7D" w:rsidRDefault="00571F7D" w:rsidP="00657BA4">
            <w:pPr>
              <w:tabs>
                <w:tab w:val="left" w:pos="-270"/>
                <w:tab w:val="left" w:pos="630"/>
              </w:tabs>
              <w:rPr>
                <w:rFonts w:ascii="Times New Roman" w:hAnsi="Times New Roman" w:cs="Times New Roman"/>
                <w:sz w:val="24"/>
                <w:szCs w:val="24"/>
                <w:lang w:val="en-US"/>
              </w:rPr>
            </w:pPr>
          </w:p>
        </w:tc>
      </w:tr>
      <w:tr w:rsidR="00443CA6" w:rsidTr="00443CA6">
        <w:tc>
          <w:tcPr>
            <w:tcW w:w="3978" w:type="dxa"/>
          </w:tcPr>
          <w:p w:rsidR="00443CA6" w:rsidRDefault="00571F7D"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 xml:space="preserve">System kehidupan biasanya berkelompok </w:t>
            </w:r>
            <w:r w:rsidR="007A060F">
              <w:rPr>
                <w:rFonts w:ascii="Times New Roman" w:hAnsi="Times New Roman" w:cs="Times New Roman"/>
                <w:sz w:val="24"/>
                <w:szCs w:val="24"/>
                <w:lang w:val="en-US"/>
              </w:rPr>
              <w:t>atas dasar kekeluargaan</w:t>
            </w:r>
          </w:p>
        </w:tc>
        <w:tc>
          <w:tcPr>
            <w:tcW w:w="4175" w:type="dxa"/>
          </w:tcPr>
          <w:p w:rsidR="00443CA6" w:rsidRDefault="00571F7D"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Bersifat individualistis</w:t>
            </w:r>
          </w:p>
        </w:tc>
      </w:tr>
      <w:tr w:rsidR="00443CA6" w:rsidTr="00443CA6">
        <w:tc>
          <w:tcPr>
            <w:tcW w:w="3978"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Umumnya hidup dari pertanian</w:t>
            </w:r>
          </w:p>
        </w:tc>
        <w:tc>
          <w:tcPr>
            <w:tcW w:w="4175"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Pekerjaan lebih bervariasi, lebih tegas batasannya lebih sulit mencari pekerjaan</w:t>
            </w:r>
          </w:p>
        </w:tc>
      </w:tr>
      <w:tr w:rsidR="00443CA6" w:rsidTr="00443CA6">
        <w:tc>
          <w:tcPr>
            <w:tcW w:w="3978"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Golongan orang tua memegang peranan penting</w:t>
            </w:r>
          </w:p>
        </w:tc>
        <w:tc>
          <w:tcPr>
            <w:tcW w:w="4175"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Perubahan social terjadi secara cepat, menimbulkan konflik antara golongan muda dengan golongan orang tua</w:t>
            </w:r>
          </w:p>
        </w:tc>
      </w:tr>
      <w:tr w:rsidR="00443CA6" w:rsidTr="00443CA6">
        <w:tc>
          <w:tcPr>
            <w:tcW w:w="3978"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 xml:space="preserve">Dari sudut pemrintahan, hubungan </w:t>
            </w:r>
            <w:r>
              <w:rPr>
                <w:rFonts w:ascii="Times New Roman" w:hAnsi="Times New Roman" w:cs="Times New Roman"/>
                <w:sz w:val="24"/>
                <w:szCs w:val="24"/>
                <w:lang w:val="en-US"/>
              </w:rPr>
              <w:lastRenderedPageBreak/>
              <w:t>antara penguasa dan rakyat bersifat informal</w:t>
            </w:r>
          </w:p>
        </w:tc>
        <w:tc>
          <w:tcPr>
            <w:tcW w:w="4175"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Interaksi lebih disebabkan factor </w:t>
            </w:r>
            <w:r>
              <w:rPr>
                <w:rFonts w:ascii="Times New Roman" w:hAnsi="Times New Roman" w:cs="Times New Roman"/>
                <w:sz w:val="24"/>
                <w:szCs w:val="24"/>
                <w:lang w:val="en-US"/>
              </w:rPr>
              <w:lastRenderedPageBreak/>
              <w:t>kepentingan daripada factor pribadi</w:t>
            </w:r>
          </w:p>
        </w:tc>
      </w:tr>
      <w:tr w:rsidR="00443CA6" w:rsidTr="00443CA6">
        <w:tc>
          <w:tcPr>
            <w:tcW w:w="3978"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lastRenderedPageBreak/>
              <w:t>perhatian masyarakat lebih pada keperluan utama kehidupan</w:t>
            </w:r>
          </w:p>
        </w:tc>
        <w:tc>
          <w:tcPr>
            <w:tcW w:w="4175" w:type="dxa"/>
          </w:tcPr>
          <w:p w:rsidR="00443CA6"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Perhatian lebih pada pengguna kebutuhan hidup yang dikaitkan dengan masalah prestise</w:t>
            </w:r>
          </w:p>
        </w:tc>
      </w:tr>
      <w:tr w:rsidR="00443CA6" w:rsidTr="00443CA6">
        <w:tc>
          <w:tcPr>
            <w:tcW w:w="3978" w:type="dxa"/>
          </w:tcPr>
          <w:p w:rsidR="00571F7D"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Kehidupan keagamaan lebih kental</w:t>
            </w:r>
          </w:p>
        </w:tc>
        <w:tc>
          <w:tcPr>
            <w:tcW w:w="4175" w:type="dxa"/>
          </w:tcPr>
          <w:p w:rsidR="007A060F" w:rsidRDefault="007A060F" w:rsidP="00657BA4">
            <w:pPr>
              <w:tabs>
                <w:tab w:val="left" w:pos="-270"/>
                <w:tab w:val="left" w:pos="630"/>
              </w:tabs>
              <w:rPr>
                <w:rFonts w:ascii="Times New Roman" w:hAnsi="Times New Roman" w:cs="Times New Roman"/>
                <w:sz w:val="24"/>
                <w:szCs w:val="24"/>
                <w:lang w:val="en-US"/>
              </w:rPr>
            </w:pPr>
            <w:r>
              <w:rPr>
                <w:rFonts w:ascii="Times New Roman" w:hAnsi="Times New Roman" w:cs="Times New Roman"/>
                <w:sz w:val="24"/>
                <w:szCs w:val="24"/>
                <w:lang w:val="en-US"/>
              </w:rPr>
              <w:t>Kehidupan keagamaan lebih longgar</w:t>
            </w:r>
          </w:p>
        </w:tc>
      </w:tr>
    </w:tbl>
    <w:p w:rsidR="00443CA6" w:rsidRDefault="00443CA6" w:rsidP="00B51BD4">
      <w:pPr>
        <w:tabs>
          <w:tab w:val="left" w:pos="-270"/>
          <w:tab w:val="left" w:pos="630"/>
        </w:tabs>
        <w:spacing w:after="0" w:line="480" w:lineRule="auto"/>
        <w:rPr>
          <w:rFonts w:ascii="Times New Roman" w:hAnsi="Times New Roman" w:cs="Times New Roman"/>
          <w:sz w:val="24"/>
          <w:szCs w:val="24"/>
          <w:lang w:val="en-US"/>
        </w:rPr>
      </w:pPr>
    </w:p>
    <w:p w:rsidR="0028509B" w:rsidRDefault="00942CBA" w:rsidP="00B51BD4">
      <w:pPr>
        <w:tabs>
          <w:tab w:val="left" w:pos="-270"/>
          <w:tab w:val="left" w:pos="63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48141D">
        <w:rPr>
          <w:rFonts w:ascii="Times New Roman" w:hAnsi="Times New Roman" w:cs="Times New Roman"/>
          <w:sz w:val="24"/>
          <w:szCs w:val="24"/>
          <w:lang w:val="en-US"/>
        </w:rPr>
        <w:t xml:space="preserve">Populasi kota yang berkembang pesat juga </w:t>
      </w:r>
      <w:r w:rsidR="006E4F35">
        <w:rPr>
          <w:rFonts w:ascii="Times New Roman" w:hAnsi="Times New Roman" w:cs="Times New Roman"/>
          <w:sz w:val="24"/>
          <w:szCs w:val="24"/>
          <w:lang w:val="en-US"/>
        </w:rPr>
        <w:t>menciptakan masalah perumahan. Orang-orang tinggal di rumah sempit yang tidak memenuhi persyaratan sanitasi dan sosial. Situasi ini berdampak negatif pada sektor kesehatan dan khususnya pendidikan kewirausahaan. Bibit-bit ini memiliki kekuatan atau semangat untuk meniru perilaku bibit perkotaan yang tidak selalu baik akibat proses disintegrasi keluarga di kota-kota besar, terutama yang berkaitan dengan strata masyarakat kelas atas dan menengah.</w:t>
      </w:r>
    </w:p>
    <w:p w:rsidR="00507EB2" w:rsidRDefault="00507EB2" w:rsidP="0048141D">
      <w:pPr>
        <w:tabs>
          <w:tab w:val="left" w:pos="-270"/>
          <w:tab w:val="left" w:pos="630"/>
        </w:tabs>
        <w:spacing w:after="0" w:line="480" w:lineRule="auto"/>
        <w:jc w:val="right"/>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507EB2" w:rsidRDefault="00507EB2" w:rsidP="00B51BD4">
      <w:pPr>
        <w:tabs>
          <w:tab w:val="left" w:pos="-270"/>
          <w:tab w:val="left" w:pos="630"/>
        </w:tabs>
        <w:spacing w:after="0" w:line="480" w:lineRule="auto"/>
        <w:rPr>
          <w:rFonts w:ascii="Times New Roman" w:hAnsi="Times New Roman" w:cs="Times New Roman"/>
          <w:sz w:val="24"/>
          <w:szCs w:val="24"/>
          <w:lang w:val="en-US"/>
        </w:rPr>
      </w:pPr>
    </w:p>
    <w:p w:rsidR="0095324E" w:rsidRDefault="0095324E" w:rsidP="00B51BD4">
      <w:pPr>
        <w:tabs>
          <w:tab w:val="left" w:pos="-270"/>
          <w:tab w:val="left" w:pos="630"/>
        </w:tabs>
        <w:spacing w:after="0" w:line="480" w:lineRule="auto"/>
        <w:rPr>
          <w:rFonts w:ascii="Times New Roman" w:hAnsi="Times New Roman" w:cs="Times New Roman"/>
          <w:sz w:val="24"/>
          <w:szCs w:val="24"/>
          <w:lang w:val="en-US"/>
        </w:rPr>
      </w:pPr>
    </w:p>
    <w:p w:rsidR="001B665A" w:rsidRDefault="001B665A" w:rsidP="00B51BD4">
      <w:pPr>
        <w:tabs>
          <w:tab w:val="left" w:pos="-270"/>
          <w:tab w:val="left" w:pos="630"/>
        </w:tabs>
        <w:spacing w:after="0" w:line="480" w:lineRule="auto"/>
        <w:rPr>
          <w:rFonts w:ascii="Times New Roman" w:hAnsi="Times New Roman" w:cs="Times New Roman"/>
          <w:sz w:val="24"/>
          <w:szCs w:val="24"/>
          <w:lang w:val="en-US"/>
        </w:rPr>
      </w:pPr>
    </w:p>
    <w:p w:rsidR="004E16B3" w:rsidRDefault="004E16B3" w:rsidP="00621356">
      <w:pPr>
        <w:pStyle w:val="ListParagraph"/>
        <w:numPr>
          <w:ilvl w:val="1"/>
          <w:numId w:val="36"/>
        </w:numPr>
        <w:tabs>
          <w:tab w:val="left" w:pos="-270"/>
          <w:tab w:val="left" w:pos="0"/>
        </w:tabs>
        <w:spacing w:after="0" w:line="480" w:lineRule="auto"/>
        <w:ind w:left="0"/>
        <w:rPr>
          <w:rFonts w:ascii="Times New Roman" w:hAnsi="Times New Roman" w:cs="Times New Roman"/>
          <w:b/>
          <w:sz w:val="24"/>
          <w:szCs w:val="24"/>
          <w:lang w:val="en-US"/>
        </w:rPr>
      </w:pPr>
      <w:r w:rsidRPr="004E16B3">
        <w:rPr>
          <w:rFonts w:ascii="Times New Roman" w:hAnsi="Times New Roman" w:cs="Times New Roman"/>
          <w:b/>
          <w:sz w:val="24"/>
          <w:szCs w:val="24"/>
          <w:lang w:val="en-US"/>
        </w:rPr>
        <w:lastRenderedPageBreak/>
        <w:t>Kerangka Pikir</w:t>
      </w:r>
    </w:p>
    <w:p w:rsidR="00EF62C5" w:rsidRDefault="00683879" w:rsidP="0030691C">
      <w:pPr>
        <w:pStyle w:val="ListParagraph"/>
        <w:tabs>
          <w:tab w:val="left" w:pos="-270"/>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berdasarkan dari uraian latar belakang dan kemudian dilakukan pengkajian terhadap beberapa teori, maka penulis perlu merumuskan suatu alur pemikiran dari penelitian yang akan dilakukan dan sekaligus sebagai penjelas pokok dari permasalahan yang akan diteliti.</w:t>
      </w:r>
      <w:r w:rsidR="009C6D06">
        <w:rPr>
          <w:rFonts w:ascii="Times New Roman" w:hAnsi="Times New Roman" w:cs="Times New Roman"/>
          <w:sz w:val="24"/>
          <w:szCs w:val="24"/>
          <w:lang w:val="en-US"/>
        </w:rPr>
        <w:t xml:space="preserve"> </w:t>
      </w:r>
      <w:r w:rsidR="007200F1">
        <w:rPr>
          <w:rFonts w:ascii="Times New Roman" w:hAnsi="Times New Roman" w:cs="Times New Roman"/>
          <w:sz w:val="24"/>
          <w:szCs w:val="24"/>
          <w:lang w:val="en-US"/>
        </w:rPr>
        <w:t xml:space="preserve"> </w:t>
      </w:r>
    </w:p>
    <w:p w:rsidR="0030691C" w:rsidRDefault="00E14C12" w:rsidP="0030691C">
      <w:pPr>
        <w:pStyle w:val="ListParagraph"/>
        <w:tabs>
          <w:tab w:val="left" w:pos="-270"/>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25" style="position:absolute;left:0;text-align:left;margin-left:109.6pt;margin-top:20.85pt;width:134.5pt;height:104.25pt;z-index:251703296">
            <v:textbox>
              <w:txbxContent>
                <w:p w:rsidR="00F80918" w:rsidRDefault="00F80918" w:rsidP="00646C5A">
                  <w:pPr>
                    <w:spacing w:line="240" w:lineRule="auto"/>
                    <w:rPr>
                      <w:sz w:val="20"/>
                      <w:szCs w:val="20"/>
                      <w:lang w:val="en-US"/>
                    </w:rPr>
                  </w:pPr>
                  <w:r w:rsidRPr="0028509B">
                    <w:rPr>
                      <w:sz w:val="20"/>
                      <w:szCs w:val="20"/>
                      <w:lang w:val="en-US"/>
                    </w:rPr>
                    <w:t>Peran</w:t>
                  </w:r>
                  <w:r>
                    <w:rPr>
                      <w:sz w:val="20"/>
                      <w:szCs w:val="20"/>
                      <w:lang w:val="en-US"/>
                    </w:rPr>
                    <w:t xml:space="preserve"> pemerintah desa Ryaas Rasyid, 2010</w:t>
                  </w:r>
                </w:p>
                <w:p w:rsidR="00F80918" w:rsidRDefault="00F80918" w:rsidP="00621356">
                  <w:pPr>
                    <w:pStyle w:val="ListParagraph"/>
                    <w:numPr>
                      <w:ilvl w:val="0"/>
                      <w:numId w:val="57"/>
                    </w:numPr>
                    <w:spacing w:line="240" w:lineRule="auto"/>
                    <w:rPr>
                      <w:sz w:val="20"/>
                      <w:szCs w:val="20"/>
                      <w:lang w:val="en-US"/>
                    </w:rPr>
                  </w:pPr>
                  <w:r>
                    <w:rPr>
                      <w:sz w:val="20"/>
                      <w:szCs w:val="20"/>
                      <w:lang w:val="en-US"/>
                    </w:rPr>
                    <w:t>Pemerintah sebagai fasilitator</w:t>
                  </w:r>
                </w:p>
                <w:p w:rsidR="00F80918" w:rsidRPr="00EC7FC5" w:rsidRDefault="00F80918" w:rsidP="00621356">
                  <w:pPr>
                    <w:pStyle w:val="ListParagraph"/>
                    <w:numPr>
                      <w:ilvl w:val="0"/>
                      <w:numId w:val="57"/>
                    </w:numPr>
                    <w:spacing w:line="240" w:lineRule="auto"/>
                    <w:rPr>
                      <w:sz w:val="20"/>
                      <w:szCs w:val="20"/>
                      <w:lang w:val="en-US"/>
                    </w:rPr>
                  </w:pPr>
                  <w:r>
                    <w:rPr>
                      <w:sz w:val="20"/>
                      <w:szCs w:val="20"/>
                      <w:lang w:val="en-US"/>
                    </w:rPr>
                    <w:t>Pemerintah sebagai regulator</w:t>
                  </w:r>
                </w:p>
              </w:txbxContent>
            </v:textbox>
          </v:rect>
        </w:pict>
      </w:r>
    </w:p>
    <w:p w:rsid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EC7FC5" w:rsidRDefault="00EC7FC5"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EC7FC5" w:rsidRDefault="00E14C12" w:rsidP="0030691C">
      <w:pPr>
        <w:pStyle w:val="ListParagraph"/>
        <w:tabs>
          <w:tab w:val="left" w:pos="-270"/>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_x0000_s1128" type="#_x0000_t32" style="position:absolute;left:0;text-align:left;margin-left:173.1pt;margin-top:18.2pt;width:.5pt;height:29.5pt;z-index:251706368" o:connectortype="straight">
            <v:stroke endarrow="block"/>
          </v:shape>
        </w:pict>
      </w:r>
    </w:p>
    <w:p w:rsidR="00EC7FC5" w:rsidRDefault="00E14C12" w:rsidP="0030691C">
      <w:pPr>
        <w:pStyle w:val="ListParagraph"/>
        <w:tabs>
          <w:tab w:val="left" w:pos="-270"/>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26" style="position:absolute;left:0;text-align:left;margin-left:107.1pt;margin-top:20.1pt;width:150pt;height:220.75pt;z-index:251704320">
            <v:textbox>
              <w:txbxContent>
                <w:p w:rsidR="00F80918" w:rsidRPr="0028509B" w:rsidRDefault="00F80918" w:rsidP="0028509B">
                  <w:pPr>
                    <w:spacing w:line="240" w:lineRule="auto"/>
                    <w:jc w:val="left"/>
                    <w:rPr>
                      <w:sz w:val="16"/>
                      <w:szCs w:val="16"/>
                      <w:lang w:val="en-US"/>
                    </w:rPr>
                  </w:pPr>
                  <w:r w:rsidRPr="0028509B">
                    <w:rPr>
                      <w:sz w:val="16"/>
                      <w:szCs w:val="16"/>
                      <w:lang w:val="en-US"/>
                    </w:rPr>
                    <w:t>Faktor penyebab kemiskinan dan pengangguran 2014</w:t>
                  </w:r>
                </w:p>
                <w:p w:rsidR="00F80918" w:rsidRPr="0028509B" w:rsidRDefault="00F80918" w:rsidP="0028509B">
                  <w:pPr>
                    <w:spacing w:line="240" w:lineRule="auto"/>
                    <w:jc w:val="left"/>
                    <w:rPr>
                      <w:sz w:val="16"/>
                      <w:szCs w:val="16"/>
                      <w:lang w:val="en-US"/>
                    </w:rPr>
                  </w:pPr>
                  <w:r w:rsidRPr="0028509B">
                    <w:rPr>
                      <w:sz w:val="16"/>
                      <w:szCs w:val="16"/>
                      <w:lang w:val="en-US"/>
                    </w:rPr>
                    <w:t>-kelakuan upah</w:t>
                  </w:r>
                </w:p>
                <w:p w:rsidR="00F80918" w:rsidRPr="0028509B" w:rsidRDefault="00F80918" w:rsidP="0028509B">
                  <w:pPr>
                    <w:spacing w:line="240" w:lineRule="auto"/>
                    <w:jc w:val="left"/>
                    <w:rPr>
                      <w:sz w:val="16"/>
                      <w:szCs w:val="16"/>
                      <w:lang w:val="en-US"/>
                    </w:rPr>
                  </w:pPr>
                  <w:r w:rsidRPr="0028509B">
                    <w:rPr>
                      <w:sz w:val="16"/>
                      <w:szCs w:val="16"/>
                      <w:lang w:val="en-US"/>
                    </w:rPr>
                    <w:t>-efesiensi upah</w:t>
                  </w:r>
                </w:p>
                <w:p w:rsidR="00F80918" w:rsidRPr="0028509B" w:rsidRDefault="00F80918" w:rsidP="0028509B">
                  <w:pPr>
                    <w:spacing w:line="240" w:lineRule="auto"/>
                    <w:jc w:val="left"/>
                    <w:rPr>
                      <w:sz w:val="16"/>
                      <w:szCs w:val="16"/>
                      <w:lang w:val="en-US"/>
                    </w:rPr>
                  </w:pPr>
                  <w:r w:rsidRPr="0028509B">
                    <w:rPr>
                      <w:sz w:val="16"/>
                      <w:szCs w:val="16"/>
                      <w:lang w:val="en-US"/>
                    </w:rPr>
                    <w:t>-besarnya angka kerja tidak sebanding dengan kesempatan kerja</w:t>
                  </w:r>
                </w:p>
                <w:p w:rsidR="00F80918" w:rsidRPr="0028509B" w:rsidRDefault="00F80918" w:rsidP="0028509B">
                  <w:pPr>
                    <w:spacing w:line="240" w:lineRule="auto"/>
                    <w:jc w:val="left"/>
                    <w:rPr>
                      <w:sz w:val="16"/>
                      <w:szCs w:val="16"/>
                      <w:lang w:val="en-US"/>
                    </w:rPr>
                  </w:pPr>
                  <w:r w:rsidRPr="0028509B">
                    <w:rPr>
                      <w:sz w:val="16"/>
                      <w:szCs w:val="16"/>
                      <w:lang w:val="en-US"/>
                    </w:rPr>
                    <w:t>-struktur lapangan kerja tidak seimbang</w:t>
                  </w:r>
                </w:p>
                <w:p w:rsidR="00F80918" w:rsidRPr="0028509B" w:rsidRDefault="00F80918">
                  <w:pPr>
                    <w:rPr>
                      <w:sz w:val="16"/>
                      <w:szCs w:val="16"/>
                      <w:lang w:val="en-US"/>
                    </w:rPr>
                  </w:pPr>
                  <w:r w:rsidRPr="0028509B">
                    <w:rPr>
                      <w:sz w:val="16"/>
                      <w:szCs w:val="16"/>
                      <w:lang w:val="en-US"/>
                    </w:rPr>
                    <w:t>-kebutuhan jumlah dan jenis tenaga kerja terdidik tidak seimbang</w:t>
                  </w:r>
                </w:p>
                <w:p w:rsidR="00F80918" w:rsidRPr="0028509B" w:rsidRDefault="00F80918">
                  <w:pPr>
                    <w:rPr>
                      <w:sz w:val="16"/>
                      <w:szCs w:val="16"/>
                      <w:lang w:val="en-US"/>
                    </w:rPr>
                  </w:pPr>
                  <w:r w:rsidRPr="0028509B">
                    <w:rPr>
                      <w:sz w:val="16"/>
                      <w:szCs w:val="16"/>
                      <w:lang w:val="en-US"/>
                    </w:rPr>
                    <w:t>-meningkatkan peran aspirasi angkatan kerja wanita</w:t>
                  </w:r>
                </w:p>
                <w:p w:rsidR="00F80918" w:rsidRPr="0028509B" w:rsidRDefault="00F80918">
                  <w:pPr>
                    <w:rPr>
                      <w:sz w:val="16"/>
                      <w:szCs w:val="16"/>
                      <w:lang w:val="en-US"/>
                    </w:rPr>
                  </w:pPr>
                  <w:r w:rsidRPr="0028509B">
                    <w:rPr>
                      <w:sz w:val="16"/>
                      <w:szCs w:val="16"/>
                      <w:lang w:val="en-US"/>
                    </w:rPr>
                    <w:t xml:space="preserve">-penyediaan dan pemanfataan tenaga kerja antar daerah tidak seimbang </w:t>
                  </w:r>
                </w:p>
              </w:txbxContent>
            </v:textbox>
          </v:rect>
        </w:pict>
      </w:r>
    </w:p>
    <w:p w:rsid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30691C" w:rsidRPr="0030691C" w:rsidRDefault="0030691C" w:rsidP="0030691C">
      <w:pPr>
        <w:pStyle w:val="ListParagraph"/>
        <w:tabs>
          <w:tab w:val="left" w:pos="-270"/>
          <w:tab w:val="left" w:pos="0"/>
        </w:tabs>
        <w:spacing w:after="0" w:line="480" w:lineRule="auto"/>
        <w:ind w:left="0"/>
        <w:rPr>
          <w:rFonts w:ascii="Times New Roman" w:hAnsi="Times New Roman" w:cs="Times New Roman"/>
          <w:sz w:val="24"/>
          <w:szCs w:val="24"/>
          <w:lang w:val="en-US"/>
        </w:rPr>
      </w:pPr>
    </w:p>
    <w:p w:rsidR="00EF62C5" w:rsidRDefault="00EF62C5" w:rsidP="00B51BD4">
      <w:pPr>
        <w:tabs>
          <w:tab w:val="left" w:pos="-270"/>
          <w:tab w:val="left" w:pos="360"/>
          <w:tab w:val="left" w:pos="990"/>
        </w:tabs>
        <w:spacing w:after="0" w:line="480" w:lineRule="auto"/>
        <w:rPr>
          <w:rFonts w:ascii="Times New Roman" w:hAnsi="Times New Roman" w:cs="Times New Roman"/>
          <w:b/>
          <w:sz w:val="24"/>
          <w:szCs w:val="24"/>
          <w:lang w:val="en-US"/>
        </w:rPr>
      </w:pPr>
    </w:p>
    <w:p w:rsidR="00EF62C5" w:rsidRDefault="00EF62C5" w:rsidP="00B51BD4">
      <w:pPr>
        <w:tabs>
          <w:tab w:val="left" w:pos="-270"/>
          <w:tab w:val="left" w:pos="360"/>
          <w:tab w:val="left" w:pos="990"/>
        </w:tabs>
        <w:spacing w:after="0" w:line="480" w:lineRule="auto"/>
        <w:rPr>
          <w:rFonts w:ascii="Times New Roman" w:hAnsi="Times New Roman" w:cs="Times New Roman"/>
          <w:b/>
          <w:sz w:val="24"/>
          <w:szCs w:val="24"/>
          <w:lang w:val="en-US"/>
        </w:rPr>
      </w:pPr>
    </w:p>
    <w:p w:rsidR="0030691C" w:rsidRDefault="0030691C" w:rsidP="00B51BD4">
      <w:pPr>
        <w:tabs>
          <w:tab w:val="left" w:pos="-270"/>
          <w:tab w:val="left" w:pos="360"/>
          <w:tab w:val="left" w:pos="990"/>
        </w:tabs>
        <w:spacing w:after="0" w:line="480" w:lineRule="auto"/>
        <w:rPr>
          <w:rFonts w:ascii="Times New Roman" w:hAnsi="Times New Roman" w:cs="Times New Roman"/>
          <w:b/>
          <w:sz w:val="24"/>
          <w:szCs w:val="24"/>
          <w:lang w:val="en-US"/>
        </w:rPr>
      </w:pPr>
    </w:p>
    <w:p w:rsidR="0030691C" w:rsidRDefault="00E14C12" w:rsidP="00B51BD4">
      <w:pPr>
        <w:tabs>
          <w:tab w:val="left" w:pos="-270"/>
          <w:tab w:val="left" w:pos="360"/>
          <w:tab w:val="left" w:pos="990"/>
        </w:tabs>
        <w:spacing w:after="0" w:line="480" w:lineRule="auto"/>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129" type="#_x0000_t32" style="position:absolute;left:0;text-align:left;margin-left:173.6pt;margin-top:.05pt;width:0;height:31.45pt;z-index:251707392" o:connectortype="straight">
            <v:stroke endarrow="block"/>
          </v:shape>
        </w:pict>
      </w:r>
    </w:p>
    <w:p w:rsidR="0030691C" w:rsidRDefault="00E14C12" w:rsidP="00B51BD4">
      <w:pPr>
        <w:tabs>
          <w:tab w:val="left" w:pos="-270"/>
          <w:tab w:val="left" w:pos="360"/>
          <w:tab w:val="left" w:pos="990"/>
        </w:tabs>
        <w:spacing w:after="0" w:line="480" w:lineRule="auto"/>
        <w:rPr>
          <w:rFonts w:ascii="Times New Roman" w:hAnsi="Times New Roman" w:cs="Times New Roman"/>
          <w:b/>
          <w:sz w:val="24"/>
          <w:szCs w:val="24"/>
          <w:lang w:val="en-US"/>
        </w:rPr>
      </w:pPr>
      <w:r w:rsidRPr="00E14C12">
        <w:rPr>
          <w:rFonts w:ascii="Times New Roman" w:hAnsi="Times New Roman" w:cs="Times New Roman"/>
          <w:noProof/>
          <w:sz w:val="24"/>
          <w:szCs w:val="24"/>
          <w:lang w:val="en-US"/>
        </w:rPr>
        <w:pict>
          <v:rect id="_x0000_s1127" style="position:absolute;left:0;text-align:left;margin-left:128.1pt;margin-top:3.9pt;width:112.5pt;height:39.55pt;flip:y;z-index:251705344">
            <v:textbox>
              <w:txbxContent>
                <w:p w:rsidR="00F80918" w:rsidRPr="0028509B" w:rsidRDefault="00F80918">
                  <w:pPr>
                    <w:rPr>
                      <w:lang w:val="en-US"/>
                    </w:rPr>
                  </w:pPr>
                  <w:r>
                    <w:rPr>
                      <w:lang w:val="en-US"/>
                    </w:rPr>
                    <w:t>Kesejahtraan masyarakat</w:t>
                  </w:r>
                </w:p>
              </w:txbxContent>
            </v:textbox>
          </v:rect>
        </w:pict>
      </w:r>
    </w:p>
    <w:p w:rsidR="0028509B" w:rsidRDefault="0028509B" w:rsidP="00657BA4">
      <w:pPr>
        <w:tabs>
          <w:tab w:val="left" w:pos="-270"/>
          <w:tab w:val="left" w:pos="360"/>
          <w:tab w:val="left" w:pos="990"/>
        </w:tabs>
        <w:spacing w:after="0" w:line="480" w:lineRule="auto"/>
        <w:jc w:val="center"/>
        <w:rPr>
          <w:rFonts w:ascii="Times New Roman" w:hAnsi="Times New Roman" w:cs="Times New Roman"/>
          <w:b/>
          <w:sz w:val="24"/>
          <w:szCs w:val="24"/>
          <w:lang w:val="en-US"/>
        </w:rPr>
      </w:pPr>
    </w:p>
    <w:p w:rsidR="0028509B" w:rsidRDefault="0028509B" w:rsidP="00EC7FC5">
      <w:pPr>
        <w:tabs>
          <w:tab w:val="left" w:pos="-270"/>
          <w:tab w:val="left" w:pos="360"/>
          <w:tab w:val="left" w:pos="990"/>
        </w:tabs>
        <w:spacing w:after="0" w:line="480" w:lineRule="auto"/>
        <w:rPr>
          <w:rFonts w:ascii="Times New Roman" w:hAnsi="Times New Roman" w:cs="Times New Roman"/>
          <w:b/>
          <w:sz w:val="24"/>
          <w:szCs w:val="24"/>
          <w:lang w:val="en-US"/>
        </w:rPr>
      </w:pPr>
    </w:p>
    <w:p w:rsidR="004E16B3" w:rsidRDefault="004E16B3" w:rsidP="00657BA4">
      <w:pPr>
        <w:tabs>
          <w:tab w:val="left" w:pos="-270"/>
          <w:tab w:val="left" w:pos="360"/>
          <w:tab w:val="left" w:pos="99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III</w:t>
      </w:r>
    </w:p>
    <w:p w:rsidR="004E16B3" w:rsidRDefault="004E16B3" w:rsidP="00657BA4">
      <w:pPr>
        <w:tabs>
          <w:tab w:val="left" w:pos="-270"/>
          <w:tab w:val="left" w:pos="360"/>
          <w:tab w:val="left" w:pos="99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METODE PENELITIAN</w:t>
      </w:r>
    </w:p>
    <w:p w:rsidR="004E16B3" w:rsidRPr="003A7462" w:rsidRDefault="004E16B3" w:rsidP="00621356">
      <w:pPr>
        <w:pStyle w:val="ListParagraph"/>
        <w:numPr>
          <w:ilvl w:val="1"/>
          <w:numId w:val="25"/>
        </w:numPr>
        <w:tabs>
          <w:tab w:val="left" w:pos="-270"/>
          <w:tab w:val="left" w:pos="360"/>
          <w:tab w:val="left" w:pos="990"/>
        </w:tabs>
        <w:spacing w:after="0" w:line="480" w:lineRule="auto"/>
        <w:ind w:left="0"/>
        <w:rPr>
          <w:rFonts w:ascii="Times New Roman" w:hAnsi="Times New Roman" w:cs="Times New Roman"/>
          <w:b/>
          <w:sz w:val="24"/>
          <w:szCs w:val="24"/>
          <w:lang w:val="en-US"/>
        </w:rPr>
      </w:pPr>
      <w:r w:rsidRPr="003A7462">
        <w:rPr>
          <w:rFonts w:ascii="Times New Roman" w:hAnsi="Times New Roman" w:cs="Times New Roman"/>
          <w:b/>
          <w:sz w:val="24"/>
          <w:szCs w:val="24"/>
          <w:lang w:val="en-US"/>
        </w:rPr>
        <w:t>Objek Penelitian</w:t>
      </w:r>
    </w:p>
    <w:p w:rsidR="003A7462" w:rsidRDefault="003A7462"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Sesuai dengan apa yang penulis jelaskan pada bab-bab sebelumnya maka yang akan menjadi objek penelitian ini adalah </w:t>
      </w:r>
      <w:r>
        <w:rPr>
          <w:rFonts w:ascii="Times New Roman" w:hAnsi="Times New Roman" w:cs="Times New Roman"/>
          <w:b/>
          <w:sz w:val="24"/>
          <w:szCs w:val="24"/>
          <w:lang w:val="en-US"/>
        </w:rPr>
        <w:t>Pera</w:t>
      </w:r>
      <w:r w:rsidR="00FC5E08">
        <w:rPr>
          <w:rFonts w:ascii="Times New Roman" w:hAnsi="Times New Roman" w:cs="Times New Roman"/>
          <w:b/>
          <w:sz w:val="24"/>
          <w:szCs w:val="24"/>
          <w:lang w:val="en-US"/>
        </w:rPr>
        <w:t>n Pemerintah Desa Dalam Mengatasi</w:t>
      </w:r>
      <w:r>
        <w:rPr>
          <w:rFonts w:ascii="Times New Roman" w:hAnsi="Times New Roman" w:cs="Times New Roman"/>
          <w:b/>
          <w:sz w:val="24"/>
          <w:szCs w:val="24"/>
          <w:lang w:val="en-US"/>
        </w:rPr>
        <w:t xml:space="preserve"> Kemiskinan dan Pengangguran Masyarakat Biniha Kecamatan Helumo Kabupaten Bolaang Mongondow Selatan</w:t>
      </w:r>
      <w:r>
        <w:rPr>
          <w:rFonts w:ascii="Times New Roman" w:hAnsi="Times New Roman" w:cs="Times New Roman"/>
          <w:sz w:val="24"/>
          <w:szCs w:val="24"/>
          <w:lang w:val="en-US"/>
        </w:rPr>
        <w:t>.</w:t>
      </w:r>
      <w:r w:rsidR="00045B31">
        <w:rPr>
          <w:rFonts w:ascii="Times New Roman" w:hAnsi="Times New Roman" w:cs="Times New Roman"/>
          <w:sz w:val="24"/>
          <w:szCs w:val="24"/>
          <w:lang w:val="en-US"/>
        </w:rPr>
        <w:t>.</w:t>
      </w:r>
    </w:p>
    <w:p w:rsidR="00045B31" w:rsidRDefault="00F648F6" w:rsidP="00621356">
      <w:pPr>
        <w:pStyle w:val="ListParagraph"/>
        <w:numPr>
          <w:ilvl w:val="1"/>
          <w:numId w:val="25"/>
        </w:numPr>
        <w:tabs>
          <w:tab w:val="left" w:pos="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Met</w:t>
      </w:r>
      <w:r w:rsidR="00045B31" w:rsidRPr="00045B31">
        <w:rPr>
          <w:rFonts w:ascii="Times New Roman" w:hAnsi="Times New Roman" w:cs="Times New Roman"/>
          <w:b/>
          <w:sz w:val="24"/>
          <w:szCs w:val="24"/>
          <w:lang w:val="en-US"/>
        </w:rPr>
        <w:t>ode Penelitia</w:t>
      </w:r>
      <w:r w:rsidR="000642DD">
        <w:rPr>
          <w:rFonts w:ascii="Times New Roman" w:hAnsi="Times New Roman" w:cs="Times New Roman"/>
          <w:b/>
          <w:sz w:val="24"/>
          <w:szCs w:val="24"/>
          <w:lang w:val="en-US"/>
        </w:rPr>
        <w:t>n</w:t>
      </w:r>
    </w:p>
    <w:p w:rsidR="0054044C" w:rsidRDefault="0054044C" w:rsidP="00B51BD4">
      <w:pPr>
        <w:pStyle w:val="ListParagraph"/>
        <w:tabs>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Metode</w:t>
      </w:r>
      <w:r w:rsidR="002239B9">
        <w:rPr>
          <w:rFonts w:ascii="Times New Roman" w:hAnsi="Times New Roman" w:cs="Times New Roman"/>
          <w:sz w:val="24"/>
          <w:szCs w:val="24"/>
          <w:lang w:val="en-US"/>
        </w:rPr>
        <w:t xml:space="preserve"> penelitian yang digunakan adalah</w:t>
      </w:r>
      <w:r>
        <w:rPr>
          <w:rFonts w:ascii="Times New Roman" w:hAnsi="Times New Roman" w:cs="Times New Roman"/>
          <w:sz w:val="24"/>
          <w:szCs w:val="24"/>
          <w:lang w:val="en-US"/>
        </w:rPr>
        <w:t xml:space="preserve"> penelitian kualitatif. Penelitian kualitatif  ini dilakukan untuk memberikan ga</w:t>
      </w:r>
      <w:r w:rsidR="002239B9">
        <w:rPr>
          <w:rFonts w:ascii="Times New Roman" w:hAnsi="Times New Roman" w:cs="Times New Roman"/>
          <w:sz w:val="24"/>
          <w:szCs w:val="24"/>
          <w:lang w:val="en-US"/>
        </w:rPr>
        <w:t>mbaran yang lebih rinci tentang suatu masalah , gejala-gejala yang ingin diselidiki</w:t>
      </w:r>
      <w:r>
        <w:rPr>
          <w:rFonts w:ascii="Times New Roman" w:hAnsi="Times New Roman" w:cs="Times New Roman"/>
          <w:sz w:val="24"/>
          <w:szCs w:val="24"/>
          <w:lang w:val="en-US"/>
        </w:rPr>
        <w:t>,</w:t>
      </w:r>
      <w:r w:rsidR="002239B9">
        <w:rPr>
          <w:rFonts w:ascii="Times New Roman" w:hAnsi="Times New Roman" w:cs="Times New Roman"/>
          <w:sz w:val="24"/>
          <w:szCs w:val="24"/>
          <w:lang w:val="en-US"/>
        </w:rPr>
        <w:t>serta untuk</w:t>
      </w:r>
      <w:r>
        <w:rPr>
          <w:rFonts w:ascii="Times New Roman" w:hAnsi="Times New Roman" w:cs="Times New Roman"/>
          <w:sz w:val="24"/>
          <w:szCs w:val="24"/>
          <w:lang w:val="en-US"/>
        </w:rPr>
        <w:t xml:space="preserve"> </w:t>
      </w:r>
      <w:r w:rsidR="002239B9">
        <w:rPr>
          <w:rFonts w:ascii="Times New Roman" w:hAnsi="Times New Roman" w:cs="Times New Roman"/>
          <w:sz w:val="24"/>
          <w:szCs w:val="24"/>
          <w:lang w:val="en-US"/>
        </w:rPr>
        <w:t>mengidentifikasi dan menginterpretasikan secara sistematis data yang tersedia.</w:t>
      </w:r>
    </w:p>
    <w:p w:rsidR="0054044C" w:rsidRPr="0054044C" w:rsidRDefault="0054044C" w:rsidP="00B51BD4">
      <w:pPr>
        <w:pStyle w:val="ListParagraph"/>
        <w:tabs>
          <w:tab w:val="left" w:pos="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Dasar penelitian yang digunakan dalam penelitian ini yaitu wawancara kepada narasumber atau informan yang berisi pertanyaan-pertanyaan </w:t>
      </w:r>
      <w:r w:rsidR="000642DD">
        <w:rPr>
          <w:rFonts w:ascii="Times New Roman" w:hAnsi="Times New Roman" w:cs="Times New Roman"/>
          <w:sz w:val="24"/>
          <w:szCs w:val="24"/>
          <w:lang w:val="en-US"/>
        </w:rPr>
        <w:t>mengenai hal-hal yang berhubungan dengan rumusan masalah penelitian.  Dalam penelitian ini yang di kaji yaitu yang pertama bagaimana peran pemer</w:t>
      </w:r>
      <w:r w:rsidR="00FC5E08">
        <w:rPr>
          <w:rFonts w:ascii="Times New Roman" w:hAnsi="Times New Roman" w:cs="Times New Roman"/>
          <w:sz w:val="24"/>
          <w:szCs w:val="24"/>
          <w:lang w:val="en-US"/>
        </w:rPr>
        <w:t>intah desa biniha dalam mengatasi</w:t>
      </w:r>
      <w:r w:rsidR="000642DD">
        <w:rPr>
          <w:rFonts w:ascii="Times New Roman" w:hAnsi="Times New Roman" w:cs="Times New Roman"/>
          <w:sz w:val="24"/>
          <w:szCs w:val="24"/>
          <w:lang w:val="en-US"/>
        </w:rPr>
        <w:t xml:space="preserve"> kemiskinan dan pengangguran, kedua fact</w:t>
      </w:r>
      <w:r w:rsidR="00FC5E08">
        <w:rPr>
          <w:rFonts w:ascii="Times New Roman" w:hAnsi="Times New Roman" w:cs="Times New Roman"/>
          <w:sz w:val="24"/>
          <w:szCs w:val="24"/>
          <w:lang w:val="en-US"/>
        </w:rPr>
        <w:t>or apa saja yang menjadi penghambat</w:t>
      </w:r>
      <w:r w:rsidR="000642DD">
        <w:rPr>
          <w:rFonts w:ascii="Times New Roman" w:hAnsi="Times New Roman" w:cs="Times New Roman"/>
          <w:sz w:val="24"/>
          <w:szCs w:val="24"/>
          <w:lang w:val="en-US"/>
        </w:rPr>
        <w:t xml:space="preserve"> pemerintah desa dalam men</w:t>
      </w:r>
      <w:r w:rsidR="00FC5E08">
        <w:rPr>
          <w:rFonts w:ascii="Times New Roman" w:hAnsi="Times New Roman" w:cs="Times New Roman"/>
          <w:sz w:val="24"/>
          <w:szCs w:val="24"/>
          <w:lang w:val="en-US"/>
        </w:rPr>
        <w:t>gatasi</w:t>
      </w:r>
      <w:r w:rsidR="000642DD">
        <w:rPr>
          <w:rFonts w:ascii="Times New Roman" w:hAnsi="Times New Roman" w:cs="Times New Roman"/>
          <w:sz w:val="24"/>
          <w:szCs w:val="24"/>
          <w:lang w:val="en-US"/>
        </w:rPr>
        <w:t xml:space="preserve"> kemiskinan dan pengangguran.</w:t>
      </w:r>
    </w:p>
    <w:p w:rsidR="003A7462" w:rsidRPr="000642DD" w:rsidRDefault="00B25B9D" w:rsidP="00621356">
      <w:pPr>
        <w:pStyle w:val="ListParagraph"/>
        <w:numPr>
          <w:ilvl w:val="1"/>
          <w:numId w:val="25"/>
        </w:numPr>
        <w:tabs>
          <w:tab w:val="left" w:pos="-270"/>
          <w:tab w:val="left" w:pos="360"/>
          <w:tab w:val="left" w:pos="99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Jenis P</w:t>
      </w:r>
      <w:r w:rsidR="000642DD" w:rsidRPr="000642DD">
        <w:rPr>
          <w:rFonts w:ascii="Times New Roman" w:hAnsi="Times New Roman" w:cs="Times New Roman"/>
          <w:b/>
          <w:sz w:val="24"/>
          <w:szCs w:val="24"/>
          <w:lang w:val="en-US"/>
        </w:rPr>
        <w:t xml:space="preserve">enelitian </w:t>
      </w:r>
    </w:p>
    <w:p w:rsidR="00B25B9D" w:rsidRDefault="000231CF"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jenis penelitian yang dilakukan peneliti adalah penelitian kualitatif, </w:t>
      </w:r>
      <w:r w:rsidR="00B477E8">
        <w:rPr>
          <w:rFonts w:ascii="Times New Roman" w:hAnsi="Times New Roman" w:cs="Times New Roman"/>
          <w:sz w:val="24"/>
          <w:szCs w:val="24"/>
          <w:lang w:val="en-US"/>
        </w:rPr>
        <w:t xml:space="preserve">penelitian kualitatif menurut Djam’man Satori (2011:23) mengemukakan bahwa penelitian kualitatif merupakan penelitian yang dilakukan karena peniliti ingin melihat </w:t>
      </w:r>
      <w:r w:rsidR="00B477E8">
        <w:rPr>
          <w:rFonts w:ascii="Times New Roman" w:hAnsi="Times New Roman" w:cs="Times New Roman"/>
          <w:sz w:val="24"/>
          <w:szCs w:val="24"/>
          <w:lang w:val="en-US"/>
        </w:rPr>
        <w:lastRenderedPageBreak/>
        <w:t>fenomena yang bersifat deskriptif. Dengan metode studi kasus, yaitu penelitian yang bertujuan untuk memberikan gambaran mengenai pera</w:t>
      </w:r>
      <w:r w:rsidR="00FC5E08">
        <w:rPr>
          <w:rFonts w:ascii="Times New Roman" w:hAnsi="Times New Roman" w:cs="Times New Roman"/>
          <w:sz w:val="24"/>
          <w:szCs w:val="24"/>
          <w:lang w:val="en-US"/>
        </w:rPr>
        <w:t>n pemerintah desa dalam mengatasi</w:t>
      </w:r>
      <w:r w:rsidR="00B477E8">
        <w:rPr>
          <w:rFonts w:ascii="Times New Roman" w:hAnsi="Times New Roman" w:cs="Times New Roman"/>
          <w:sz w:val="24"/>
          <w:szCs w:val="24"/>
          <w:lang w:val="en-US"/>
        </w:rPr>
        <w:t xml:space="preserve"> kemiskinan dan pengangguran masyarakat biniha kecamatan helumo kabupaten bolaang mongondow selatan.</w:t>
      </w:r>
    </w:p>
    <w:p w:rsidR="000642DD" w:rsidRPr="00B25B9D" w:rsidRDefault="00B25B9D" w:rsidP="00621356">
      <w:pPr>
        <w:pStyle w:val="ListParagraph"/>
        <w:numPr>
          <w:ilvl w:val="1"/>
          <w:numId w:val="25"/>
        </w:numPr>
        <w:tabs>
          <w:tab w:val="left" w:pos="-270"/>
          <w:tab w:val="left" w:pos="360"/>
          <w:tab w:val="left" w:pos="990"/>
        </w:tabs>
        <w:spacing w:after="0" w:line="480" w:lineRule="auto"/>
        <w:ind w:left="0"/>
        <w:rPr>
          <w:rFonts w:ascii="Times New Roman" w:hAnsi="Times New Roman" w:cs="Times New Roman"/>
          <w:b/>
          <w:sz w:val="24"/>
          <w:szCs w:val="24"/>
          <w:lang w:val="en-US"/>
        </w:rPr>
      </w:pPr>
      <w:r w:rsidRPr="00B25B9D">
        <w:rPr>
          <w:rFonts w:ascii="Times New Roman" w:hAnsi="Times New Roman" w:cs="Times New Roman"/>
          <w:b/>
          <w:sz w:val="24"/>
          <w:szCs w:val="24"/>
          <w:lang w:val="en-US"/>
        </w:rPr>
        <w:t>Lokasi Penelitian</w:t>
      </w:r>
      <w:r w:rsidR="000231CF" w:rsidRPr="00B25B9D">
        <w:rPr>
          <w:rFonts w:ascii="Times New Roman" w:hAnsi="Times New Roman" w:cs="Times New Roman"/>
          <w:b/>
          <w:sz w:val="24"/>
          <w:szCs w:val="24"/>
          <w:lang w:val="en-US"/>
        </w:rPr>
        <w:t xml:space="preserve"> </w:t>
      </w:r>
    </w:p>
    <w:p w:rsidR="00B25B9D" w:rsidRDefault="00B25B9D"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Penlitian ini dilakukan di Desa Biniha Kecamatan Helumo Kabupaten Bolaang Mongondow Selatan.</w:t>
      </w:r>
    </w:p>
    <w:p w:rsidR="00B25B9D" w:rsidRPr="00B25B9D" w:rsidRDefault="00B25B9D" w:rsidP="00621356">
      <w:pPr>
        <w:pStyle w:val="ListParagraph"/>
        <w:numPr>
          <w:ilvl w:val="1"/>
          <w:numId w:val="25"/>
        </w:numPr>
        <w:tabs>
          <w:tab w:val="left" w:pos="-270"/>
          <w:tab w:val="left" w:pos="360"/>
          <w:tab w:val="left" w:pos="990"/>
        </w:tabs>
        <w:spacing w:after="0" w:line="480" w:lineRule="auto"/>
        <w:ind w:left="0"/>
        <w:rPr>
          <w:rFonts w:ascii="Times New Roman" w:hAnsi="Times New Roman" w:cs="Times New Roman"/>
          <w:b/>
          <w:sz w:val="24"/>
          <w:szCs w:val="24"/>
          <w:lang w:val="en-US"/>
        </w:rPr>
      </w:pPr>
      <w:r w:rsidRPr="00B25B9D">
        <w:rPr>
          <w:rFonts w:ascii="Times New Roman" w:hAnsi="Times New Roman" w:cs="Times New Roman"/>
          <w:b/>
          <w:sz w:val="24"/>
          <w:szCs w:val="24"/>
          <w:lang w:val="en-US"/>
        </w:rPr>
        <w:t>Fokus Penelitian</w:t>
      </w:r>
    </w:p>
    <w:p w:rsidR="00B25B9D" w:rsidRDefault="00B25B9D"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sidR="00251AE4">
        <w:rPr>
          <w:rFonts w:ascii="Times New Roman" w:hAnsi="Times New Roman" w:cs="Times New Roman"/>
          <w:sz w:val="24"/>
          <w:szCs w:val="24"/>
          <w:lang w:val="en-US"/>
        </w:rPr>
        <w:t>Yang menjadi focus pada penelitian ini adalah</w:t>
      </w:r>
      <w:r>
        <w:rPr>
          <w:rFonts w:ascii="Times New Roman" w:hAnsi="Times New Roman" w:cs="Times New Roman"/>
          <w:sz w:val="24"/>
          <w:szCs w:val="24"/>
          <w:lang w:val="en-US"/>
        </w:rPr>
        <w:t xml:space="preserve"> sebagai berikut:</w:t>
      </w:r>
    </w:p>
    <w:p w:rsidR="00B25B9D" w:rsidRDefault="00B25B9D" w:rsidP="00621356">
      <w:pPr>
        <w:pStyle w:val="ListParagraph"/>
        <w:numPr>
          <w:ilvl w:val="0"/>
          <w:numId w:val="30"/>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Bagaimana peran pe</w:t>
      </w:r>
      <w:r w:rsidR="00FC5E08">
        <w:rPr>
          <w:rFonts w:ascii="Times New Roman" w:hAnsi="Times New Roman" w:cs="Times New Roman"/>
          <w:sz w:val="24"/>
          <w:szCs w:val="24"/>
          <w:lang w:val="en-US"/>
        </w:rPr>
        <w:t>merintah desa biniha dalam mengatasi</w:t>
      </w:r>
      <w:r w:rsidR="000B688B">
        <w:rPr>
          <w:rFonts w:ascii="Times New Roman" w:hAnsi="Times New Roman" w:cs="Times New Roman"/>
          <w:sz w:val="24"/>
          <w:szCs w:val="24"/>
          <w:lang w:val="en-US"/>
        </w:rPr>
        <w:t xml:space="preserve"> kemiskinan dan pengangguran </w:t>
      </w:r>
      <w:r w:rsidR="00251AE4">
        <w:rPr>
          <w:rFonts w:ascii="Times New Roman" w:hAnsi="Times New Roman" w:cs="Times New Roman"/>
          <w:sz w:val="24"/>
          <w:szCs w:val="24"/>
          <w:lang w:val="en-US"/>
        </w:rPr>
        <w:t xml:space="preserve">serta </w:t>
      </w:r>
      <w:r w:rsidR="000B688B">
        <w:rPr>
          <w:rFonts w:ascii="Times New Roman" w:hAnsi="Times New Roman" w:cs="Times New Roman"/>
          <w:sz w:val="24"/>
          <w:szCs w:val="24"/>
          <w:lang w:val="en-US"/>
        </w:rPr>
        <w:t xml:space="preserve">sedikitnya ketersediaan lapangan pekerjaan bagi masyarakat </w:t>
      </w:r>
      <w:r w:rsidR="00484D12">
        <w:rPr>
          <w:rFonts w:ascii="Times New Roman" w:hAnsi="Times New Roman" w:cs="Times New Roman"/>
          <w:sz w:val="24"/>
          <w:szCs w:val="24"/>
          <w:lang w:val="en-US"/>
        </w:rPr>
        <w:t>desa setempat.</w:t>
      </w:r>
    </w:p>
    <w:p w:rsidR="00251AE4" w:rsidRPr="0030691C" w:rsidRDefault="00B25B9D" w:rsidP="00621356">
      <w:pPr>
        <w:pStyle w:val="ListParagraph"/>
        <w:numPr>
          <w:ilvl w:val="0"/>
          <w:numId w:val="30"/>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Factor-fakt</w:t>
      </w:r>
      <w:r w:rsidR="00FC5E08">
        <w:rPr>
          <w:rFonts w:ascii="Times New Roman" w:hAnsi="Times New Roman" w:cs="Times New Roman"/>
          <w:sz w:val="24"/>
          <w:szCs w:val="24"/>
          <w:lang w:val="en-US"/>
        </w:rPr>
        <w:t>or apa saja yang menjadi penghambat pemerintah desa dalam mengatasi</w:t>
      </w:r>
      <w:r>
        <w:rPr>
          <w:rFonts w:ascii="Times New Roman" w:hAnsi="Times New Roman" w:cs="Times New Roman"/>
          <w:sz w:val="24"/>
          <w:szCs w:val="24"/>
          <w:lang w:val="en-US"/>
        </w:rPr>
        <w:t xml:space="preserve"> kimiskinan dan pengangguran.</w:t>
      </w:r>
    </w:p>
    <w:p w:rsidR="00B25B9D" w:rsidRPr="00B25B9D" w:rsidRDefault="00B25B9D" w:rsidP="00621356">
      <w:pPr>
        <w:pStyle w:val="ListParagraph"/>
        <w:numPr>
          <w:ilvl w:val="1"/>
          <w:numId w:val="25"/>
        </w:numPr>
        <w:tabs>
          <w:tab w:val="left" w:pos="-270"/>
          <w:tab w:val="left" w:pos="360"/>
          <w:tab w:val="left" w:pos="990"/>
        </w:tabs>
        <w:spacing w:after="0" w:line="480" w:lineRule="auto"/>
        <w:ind w:left="0"/>
        <w:rPr>
          <w:rFonts w:ascii="Times New Roman" w:hAnsi="Times New Roman" w:cs="Times New Roman"/>
          <w:b/>
          <w:sz w:val="24"/>
          <w:szCs w:val="24"/>
          <w:lang w:val="en-US"/>
        </w:rPr>
      </w:pPr>
      <w:r w:rsidRPr="00B25B9D">
        <w:rPr>
          <w:rFonts w:ascii="Times New Roman" w:hAnsi="Times New Roman" w:cs="Times New Roman"/>
          <w:b/>
          <w:sz w:val="24"/>
          <w:szCs w:val="24"/>
          <w:lang w:val="en-US"/>
        </w:rPr>
        <w:t>Sumber Data</w:t>
      </w:r>
    </w:p>
    <w:p w:rsidR="00B25B9D" w:rsidRDefault="00E13412"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Untuk mendapatkan data dan  informasi yang dibutuhkan dalam penelitian ini dapat digolongkan menjadi dua yaitu:</w:t>
      </w:r>
    </w:p>
    <w:p w:rsidR="00E13412" w:rsidRDefault="00E13412" w:rsidP="00621356">
      <w:pPr>
        <w:pStyle w:val="ListParagraph"/>
        <w:numPr>
          <w:ilvl w:val="0"/>
          <w:numId w:val="31"/>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Data Primer merupakan data yang diperoleh langsung dari objek yang akan diteliti berupa hasil observasi, wawancara, dokumentasi dan data-data yang diperoleh lainnya berupa media cetak atau informasi.</w:t>
      </w:r>
    </w:p>
    <w:p w:rsidR="00E13412" w:rsidRDefault="00E13412" w:rsidP="00621356">
      <w:pPr>
        <w:pStyle w:val="ListParagraph"/>
        <w:numPr>
          <w:ilvl w:val="0"/>
          <w:numId w:val="31"/>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Data Sekunder merupakan data yang lembaga atau instansi tertentu yang juga memiliki informasi yang terkait dengan perihal yang akan di teliti </w:t>
      </w:r>
      <w:r>
        <w:rPr>
          <w:rFonts w:ascii="Times New Roman" w:hAnsi="Times New Roman" w:cs="Times New Roman"/>
          <w:sz w:val="24"/>
          <w:szCs w:val="24"/>
          <w:lang w:val="en-US"/>
        </w:rPr>
        <w:lastRenderedPageBreak/>
        <w:t>dalam hal ini yaitu kantor desa biniha kecamatan helumo kabupaten bolaang mongondow selatan.</w:t>
      </w:r>
    </w:p>
    <w:p w:rsidR="007F7784" w:rsidRPr="007F7784" w:rsidRDefault="007F7784" w:rsidP="00621356">
      <w:pPr>
        <w:pStyle w:val="ListParagraph"/>
        <w:numPr>
          <w:ilvl w:val="1"/>
          <w:numId w:val="25"/>
        </w:numPr>
        <w:tabs>
          <w:tab w:val="left" w:pos="-270"/>
          <w:tab w:val="left" w:pos="360"/>
          <w:tab w:val="left" w:pos="990"/>
        </w:tabs>
        <w:spacing w:after="0" w:line="480" w:lineRule="auto"/>
        <w:ind w:left="0"/>
        <w:rPr>
          <w:rFonts w:ascii="Times New Roman" w:hAnsi="Times New Roman" w:cs="Times New Roman"/>
          <w:b/>
          <w:sz w:val="24"/>
          <w:szCs w:val="24"/>
          <w:lang w:val="en-US"/>
        </w:rPr>
      </w:pPr>
      <w:r w:rsidRPr="007F7784">
        <w:rPr>
          <w:rFonts w:ascii="Times New Roman" w:hAnsi="Times New Roman" w:cs="Times New Roman"/>
          <w:b/>
          <w:sz w:val="24"/>
          <w:szCs w:val="24"/>
          <w:lang w:val="en-US"/>
        </w:rPr>
        <w:t>Informan</w:t>
      </w:r>
    </w:p>
    <w:p w:rsidR="007F7784" w:rsidRDefault="007F7784" w:rsidP="00B51BD4">
      <w:p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Dalam penelitian ini ada beberapa orang yang akan menjadi informan yaitu:</w:t>
      </w:r>
    </w:p>
    <w:p w:rsidR="007F7784" w:rsidRPr="007F7784" w:rsidRDefault="00423776" w:rsidP="00621356">
      <w:pPr>
        <w:pStyle w:val="ListParagraph"/>
        <w:numPr>
          <w:ilvl w:val="0"/>
          <w:numId w:val="32"/>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Kepala Desa Biniha</w:t>
      </w:r>
      <w:r w:rsidR="00A376A0">
        <w:rPr>
          <w:rFonts w:ascii="Times New Roman" w:hAnsi="Times New Roman" w:cs="Times New Roman"/>
          <w:sz w:val="24"/>
          <w:szCs w:val="24"/>
          <w:lang w:val="en-US"/>
        </w:rPr>
        <w:tab/>
      </w:r>
      <w:r w:rsidR="00A376A0">
        <w:rPr>
          <w:rFonts w:ascii="Times New Roman" w:hAnsi="Times New Roman" w:cs="Times New Roman"/>
          <w:sz w:val="24"/>
          <w:szCs w:val="24"/>
          <w:lang w:val="en-US"/>
        </w:rPr>
        <w:tab/>
        <w:t>:</w:t>
      </w:r>
      <w:r w:rsidR="002211A9">
        <w:rPr>
          <w:rFonts w:ascii="Times New Roman" w:hAnsi="Times New Roman" w:cs="Times New Roman"/>
          <w:sz w:val="24"/>
          <w:szCs w:val="24"/>
          <w:lang w:val="en-US"/>
        </w:rPr>
        <w:t xml:space="preserve"> </w:t>
      </w:r>
      <w:r w:rsidR="0030691C">
        <w:rPr>
          <w:rFonts w:ascii="Times New Roman" w:hAnsi="Times New Roman" w:cs="Times New Roman"/>
          <w:sz w:val="24"/>
          <w:szCs w:val="24"/>
          <w:lang w:val="en-US"/>
        </w:rPr>
        <w:t>1 Orang</w:t>
      </w:r>
    </w:p>
    <w:p w:rsidR="007F7784" w:rsidRDefault="00423776" w:rsidP="00621356">
      <w:pPr>
        <w:pStyle w:val="ListParagraph"/>
        <w:numPr>
          <w:ilvl w:val="0"/>
          <w:numId w:val="32"/>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Sekretaris Desa</w:t>
      </w:r>
      <w:r w:rsidR="0030691C">
        <w:rPr>
          <w:rFonts w:ascii="Times New Roman" w:hAnsi="Times New Roman" w:cs="Times New Roman"/>
          <w:sz w:val="24"/>
          <w:szCs w:val="24"/>
          <w:lang w:val="en-US"/>
        </w:rPr>
        <w:tab/>
      </w:r>
      <w:r w:rsidR="002211A9">
        <w:rPr>
          <w:rFonts w:ascii="Times New Roman" w:hAnsi="Times New Roman" w:cs="Times New Roman"/>
          <w:sz w:val="24"/>
          <w:szCs w:val="24"/>
          <w:lang w:val="en-US"/>
        </w:rPr>
        <w:tab/>
      </w:r>
      <w:r w:rsidR="00A376A0">
        <w:rPr>
          <w:rFonts w:ascii="Times New Roman" w:hAnsi="Times New Roman" w:cs="Times New Roman"/>
          <w:sz w:val="24"/>
          <w:szCs w:val="24"/>
          <w:lang w:val="en-US"/>
        </w:rPr>
        <w:t xml:space="preserve">: </w:t>
      </w:r>
      <w:r w:rsidR="0030691C">
        <w:rPr>
          <w:rFonts w:ascii="Times New Roman" w:hAnsi="Times New Roman" w:cs="Times New Roman"/>
          <w:sz w:val="24"/>
          <w:szCs w:val="24"/>
          <w:lang w:val="en-US"/>
        </w:rPr>
        <w:t>1 Orang</w:t>
      </w:r>
    </w:p>
    <w:p w:rsidR="00A376A0" w:rsidRPr="002211A9" w:rsidRDefault="00423776" w:rsidP="00621356">
      <w:pPr>
        <w:pStyle w:val="ListParagraph"/>
        <w:numPr>
          <w:ilvl w:val="0"/>
          <w:numId w:val="32"/>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Masyarakat</w:t>
      </w:r>
      <w:r w:rsidR="00A376A0">
        <w:rPr>
          <w:rFonts w:ascii="Times New Roman" w:hAnsi="Times New Roman" w:cs="Times New Roman"/>
          <w:sz w:val="24"/>
          <w:szCs w:val="24"/>
          <w:lang w:val="en-US"/>
        </w:rPr>
        <w:t xml:space="preserve"> </w:t>
      </w:r>
      <w:r w:rsidR="002211A9">
        <w:rPr>
          <w:rFonts w:ascii="Times New Roman" w:hAnsi="Times New Roman" w:cs="Times New Roman"/>
          <w:sz w:val="24"/>
          <w:szCs w:val="24"/>
          <w:lang w:val="en-US"/>
        </w:rPr>
        <w:tab/>
      </w:r>
      <w:r w:rsidR="002211A9">
        <w:rPr>
          <w:rFonts w:ascii="Times New Roman" w:hAnsi="Times New Roman" w:cs="Times New Roman"/>
          <w:sz w:val="24"/>
          <w:szCs w:val="24"/>
          <w:lang w:val="en-US"/>
        </w:rPr>
        <w:tab/>
      </w:r>
      <w:r w:rsidR="002211A9">
        <w:rPr>
          <w:rFonts w:ascii="Times New Roman" w:hAnsi="Times New Roman" w:cs="Times New Roman"/>
          <w:sz w:val="24"/>
          <w:szCs w:val="24"/>
          <w:lang w:val="en-US"/>
        </w:rPr>
        <w:tab/>
        <w:t>: 3 Orang</w:t>
      </w:r>
    </w:p>
    <w:p w:rsidR="007F7784" w:rsidRPr="007F7784" w:rsidRDefault="007F7784" w:rsidP="00621356">
      <w:pPr>
        <w:pStyle w:val="ListParagraph"/>
        <w:numPr>
          <w:ilvl w:val="1"/>
          <w:numId w:val="32"/>
        </w:numPr>
        <w:tabs>
          <w:tab w:val="left" w:pos="-270"/>
          <w:tab w:val="left" w:pos="360"/>
          <w:tab w:val="left" w:pos="990"/>
        </w:tabs>
        <w:spacing w:after="0" w:line="480" w:lineRule="auto"/>
        <w:ind w:left="0"/>
        <w:rPr>
          <w:rFonts w:ascii="Times New Roman" w:hAnsi="Times New Roman" w:cs="Times New Roman"/>
          <w:b/>
          <w:sz w:val="24"/>
          <w:szCs w:val="24"/>
          <w:lang w:val="en-US"/>
        </w:rPr>
      </w:pPr>
      <w:r w:rsidRPr="007F7784">
        <w:rPr>
          <w:rFonts w:ascii="Times New Roman" w:hAnsi="Times New Roman" w:cs="Times New Roman"/>
          <w:b/>
          <w:sz w:val="24"/>
          <w:szCs w:val="24"/>
          <w:lang w:val="en-US"/>
        </w:rPr>
        <w:t xml:space="preserve">Teknik Pengumpulan Data </w:t>
      </w:r>
    </w:p>
    <w:p w:rsidR="007F7784" w:rsidRDefault="007F7784" w:rsidP="00B51BD4">
      <w:pPr>
        <w:tabs>
          <w:tab w:val="left" w:pos="-270"/>
          <w:tab w:val="left" w:pos="360"/>
          <w:tab w:val="left" w:pos="990"/>
        </w:tabs>
        <w:spacing w:after="0" w:line="480" w:lineRule="auto"/>
        <w:rPr>
          <w:rFonts w:ascii="Times New Roman" w:hAnsi="Times New Roman" w:cs="Times New Roman"/>
          <w:sz w:val="24"/>
          <w:szCs w:val="24"/>
          <w:lang w:val="en-US"/>
        </w:rPr>
      </w:pPr>
      <w:r w:rsidRPr="007F7784">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C93867">
        <w:rPr>
          <w:rFonts w:ascii="Times New Roman" w:hAnsi="Times New Roman" w:cs="Times New Roman"/>
          <w:sz w:val="24"/>
          <w:szCs w:val="24"/>
          <w:lang w:val="en-US"/>
        </w:rPr>
        <w:t xml:space="preserve">Dalam </w:t>
      </w:r>
      <w:r>
        <w:rPr>
          <w:rFonts w:ascii="Times New Roman" w:hAnsi="Times New Roman" w:cs="Times New Roman"/>
          <w:sz w:val="24"/>
          <w:szCs w:val="24"/>
          <w:lang w:val="en-US"/>
        </w:rPr>
        <w:t>mengumpulkan data</w:t>
      </w:r>
      <w:r w:rsidR="00C93867">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teknik yang </w:t>
      </w:r>
      <w:r w:rsidR="00C93867">
        <w:rPr>
          <w:rFonts w:ascii="Times New Roman" w:hAnsi="Times New Roman" w:cs="Times New Roman"/>
          <w:sz w:val="24"/>
          <w:szCs w:val="24"/>
          <w:lang w:val="en-US"/>
        </w:rPr>
        <w:t xml:space="preserve">perlu </w:t>
      </w:r>
      <w:r>
        <w:rPr>
          <w:rFonts w:ascii="Times New Roman" w:hAnsi="Times New Roman" w:cs="Times New Roman"/>
          <w:sz w:val="24"/>
          <w:szCs w:val="24"/>
          <w:lang w:val="en-US"/>
        </w:rPr>
        <w:t>dilakukan yaitu:</w:t>
      </w:r>
    </w:p>
    <w:p w:rsidR="007F7784" w:rsidRDefault="007F7784" w:rsidP="00621356">
      <w:pPr>
        <w:pStyle w:val="ListParagraph"/>
        <w:numPr>
          <w:ilvl w:val="0"/>
          <w:numId w:val="33"/>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Melakukan wawancara terh</w:t>
      </w:r>
      <w:r w:rsidR="0059060F">
        <w:rPr>
          <w:rFonts w:ascii="Times New Roman" w:hAnsi="Times New Roman" w:cs="Times New Roman"/>
          <w:sz w:val="24"/>
          <w:szCs w:val="24"/>
          <w:lang w:val="en-US"/>
        </w:rPr>
        <w:t>a</w:t>
      </w:r>
      <w:r>
        <w:rPr>
          <w:rFonts w:ascii="Times New Roman" w:hAnsi="Times New Roman" w:cs="Times New Roman"/>
          <w:sz w:val="24"/>
          <w:szCs w:val="24"/>
          <w:lang w:val="en-US"/>
        </w:rPr>
        <w:t>da</w:t>
      </w:r>
      <w:r w:rsidR="0059060F">
        <w:rPr>
          <w:rFonts w:ascii="Times New Roman" w:hAnsi="Times New Roman" w:cs="Times New Roman"/>
          <w:sz w:val="24"/>
          <w:szCs w:val="24"/>
          <w:lang w:val="en-US"/>
        </w:rPr>
        <w:t>p</w:t>
      </w:r>
      <w:r>
        <w:rPr>
          <w:rFonts w:ascii="Times New Roman" w:hAnsi="Times New Roman" w:cs="Times New Roman"/>
          <w:sz w:val="24"/>
          <w:szCs w:val="24"/>
          <w:lang w:val="en-US"/>
        </w:rPr>
        <w:t xml:space="preserve"> informan yang berada di lapangan dengan </w:t>
      </w:r>
      <w:r w:rsidR="00C93867">
        <w:rPr>
          <w:rFonts w:ascii="Times New Roman" w:hAnsi="Times New Roman" w:cs="Times New Roman"/>
          <w:sz w:val="24"/>
          <w:szCs w:val="24"/>
          <w:lang w:val="en-US"/>
        </w:rPr>
        <w:t>beberapa pertanyaan yang telah disiapkan.</w:t>
      </w:r>
    </w:p>
    <w:p w:rsidR="00C93867" w:rsidRDefault="00C93867" w:rsidP="00621356">
      <w:pPr>
        <w:pStyle w:val="ListParagraph"/>
        <w:numPr>
          <w:ilvl w:val="0"/>
          <w:numId w:val="33"/>
        </w:numPr>
        <w:tabs>
          <w:tab w:val="left" w:pos="-270"/>
          <w:tab w:val="left" w:pos="36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Serta dokumentasi sebagai bukti di lapangan.</w:t>
      </w:r>
    </w:p>
    <w:p w:rsidR="00186918" w:rsidRDefault="00C93867" w:rsidP="00621356">
      <w:pPr>
        <w:pStyle w:val="ListParagraph"/>
        <w:numPr>
          <w:ilvl w:val="1"/>
          <w:numId w:val="32"/>
        </w:numPr>
        <w:tabs>
          <w:tab w:val="left" w:pos="-270"/>
          <w:tab w:val="left" w:pos="360"/>
          <w:tab w:val="left" w:pos="990"/>
        </w:tabs>
        <w:spacing w:after="0" w:line="480" w:lineRule="auto"/>
        <w:ind w:left="0"/>
        <w:rPr>
          <w:rFonts w:ascii="Times New Roman" w:hAnsi="Times New Roman" w:cs="Times New Roman"/>
          <w:b/>
          <w:sz w:val="24"/>
          <w:szCs w:val="24"/>
          <w:lang w:val="en-US"/>
        </w:rPr>
      </w:pPr>
      <w:r w:rsidRPr="00C93867">
        <w:rPr>
          <w:rFonts w:ascii="Times New Roman" w:hAnsi="Times New Roman" w:cs="Times New Roman"/>
          <w:b/>
          <w:sz w:val="24"/>
          <w:szCs w:val="24"/>
          <w:lang w:val="en-US"/>
        </w:rPr>
        <w:t>Teknik Analisis Data</w:t>
      </w:r>
    </w:p>
    <w:p w:rsidR="006E1A2E" w:rsidRPr="00186918" w:rsidRDefault="006E1A2E" w:rsidP="00621356">
      <w:pPr>
        <w:pStyle w:val="ListParagraph"/>
        <w:numPr>
          <w:ilvl w:val="0"/>
          <w:numId w:val="34"/>
        </w:numPr>
        <w:tabs>
          <w:tab w:val="left" w:pos="-270"/>
          <w:tab w:val="left" w:pos="360"/>
          <w:tab w:val="left" w:pos="990"/>
        </w:tabs>
        <w:spacing w:after="0" w:line="480" w:lineRule="auto"/>
        <w:rPr>
          <w:rFonts w:ascii="Times New Roman" w:hAnsi="Times New Roman" w:cs="Times New Roman"/>
          <w:b/>
          <w:sz w:val="24"/>
          <w:szCs w:val="24"/>
          <w:lang w:val="en-US"/>
        </w:rPr>
      </w:pPr>
      <w:r w:rsidRPr="00186918">
        <w:rPr>
          <w:rFonts w:ascii="Times New Roman" w:hAnsi="Times New Roman" w:cs="Times New Roman"/>
          <w:sz w:val="24"/>
          <w:szCs w:val="24"/>
          <w:lang w:val="en-US"/>
        </w:rPr>
        <w:t>Analisis data merupakan  proses mencari dan menyusun secara sistematis data yang dieproleh dari hasil wawancara,catatan lapangan, bahan-bahan lain, sehingga dapat mudah dipahami,dan temuannya dapat di informasikan kepada orang lain. (sugiyono, 2016:334)</w:t>
      </w:r>
    </w:p>
    <w:p w:rsidR="00186918" w:rsidRPr="00186918" w:rsidRDefault="00186918" w:rsidP="00621356">
      <w:pPr>
        <w:pStyle w:val="ListParagraph"/>
        <w:numPr>
          <w:ilvl w:val="0"/>
          <w:numId w:val="34"/>
        </w:numPr>
        <w:tabs>
          <w:tab w:val="left" w:pos="-270"/>
          <w:tab w:val="left" w:pos="360"/>
          <w:tab w:val="left" w:pos="99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Pengumpulan data, merupakan data yang diperoleh dari hasil wawancara yang dilakukan dilapangan.</w:t>
      </w:r>
    </w:p>
    <w:p w:rsidR="0037198E" w:rsidRPr="0030691C" w:rsidRDefault="00186918" w:rsidP="00621356">
      <w:pPr>
        <w:pStyle w:val="ListParagraph"/>
        <w:numPr>
          <w:ilvl w:val="0"/>
          <w:numId w:val="34"/>
        </w:numPr>
        <w:tabs>
          <w:tab w:val="left" w:pos="-270"/>
          <w:tab w:val="left" w:pos="360"/>
          <w:tab w:val="left" w:pos="99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Tarik kesimpulan, merupakan hasil dari penelitian yang telah diperiksa, dan ditinjau dengan sesingkat-singkatnya</w:t>
      </w:r>
      <w:r w:rsidR="00996612">
        <w:rPr>
          <w:rFonts w:ascii="Times New Roman" w:hAnsi="Times New Roman" w:cs="Times New Roman"/>
          <w:sz w:val="24"/>
          <w:szCs w:val="24"/>
          <w:lang w:val="en-US"/>
        </w:rPr>
        <w:t>.</w:t>
      </w:r>
    </w:p>
    <w:p w:rsidR="0030691C" w:rsidRDefault="0030691C" w:rsidP="0030691C">
      <w:pPr>
        <w:tabs>
          <w:tab w:val="left" w:pos="-270"/>
          <w:tab w:val="left" w:pos="360"/>
          <w:tab w:val="left" w:pos="990"/>
        </w:tabs>
        <w:spacing w:after="0" w:line="480" w:lineRule="auto"/>
        <w:rPr>
          <w:rFonts w:ascii="Times New Roman" w:hAnsi="Times New Roman" w:cs="Times New Roman"/>
          <w:b/>
          <w:sz w:val="24"/>
          <w:szCs w:val="24"/>
          <w:lang w:val="en-US"/>
        </w:rPr>
      </w:pPr>
    </w:p>
    <w:p w:rsidR="002211A9" w:rsidRPr="0030691C" w:rsidRDefault="002211A9" w:rsidP="0030691C">
      <w:pPr>
        <w:tabs>
          <w:tab w:val="left" w:pos="-270"/>
          <w:tab w:val="left" w:pos="360"/>
          <w:tab w:val="left" w:pos="990"/>
        </w:tabs>
        <w:spacing w:after="0" w:line="480" w:lineRule="auto"/>
        <w:rPr>
          <w:rFonts w:ascii="Times New Roman" w:hAnsi="Times New Roman" w:cs="Times New Roman"/>
          <w:b/>
          <w:sz w:val="24"/>
          <w:szCs w:val="24"/>
          <w:lang w:val="en-US"/>
        </w:rPr>
      </w:pPr>
    </w:p>
    <w:p w:rsidR="00E24E46" w:rsidRPr="0037198E" w:rsidRDefault="0037198E" w:rsidP="0037198E">
      <w:pPr>
        <w:tabs>
          <w:tab w:val="left" w:pos="-270"/>
          <w:tab w:val="left" w:pos="360"/>
          <w:tab w:val="left" w:pos="990"/>
        </w:tabs>
        <w:spacing w:after="0" w:line="480" w:lineRule="auto"/>
        <w:jc w:val="center"/>
        <w:rPr>
          <w:rFonts w:ascii="Times New Roman" w:hAnsi="Times New Roman" w:cs="Times New Roman"/>
          <w:b/>
          <w:sz w:val="24"/>
          <w:szCs w:val="24"/>
          <w:lang w:val="en-US"/>
        </w:rPr>
      </w:pPr>
      <w:r w:rsidRPr="0037198E">
        <w:rPr>
          <w:rFonts w:ascii="Times New Roman" w:hAnsi="Times New Roman" w:cs="Times New Roman"/>
          <w:b/>
          <w:sz w:val="24"/>
          <w:szCs w:val="24"/>
          <w:lang w:val="en-US"/>
        </w:rPr>
        <w:lastRenderedPageBreak/>
        <w:t>BAB IV</w:t>
      </w:r>
    </w:p>
    <w:p w:rsidR="0037198E" w:rsidRDefault="0037198E" w:rsidP="0037198E">
      <w:pPr>
        <w:tabs>
          <w:tab w:val="left" w:pos="-270"/>
          <w:tab w:val="left" w:pos="360"/>
          <w:tab w:val="left" w:pos="99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HASIL DAN PEMBAHASAN PENELITIAN</w:t>
      </w:r>
    </w:p>
    <w:p w:rsidR="0037198E" w:rsidRDefault="00AD0B3B" w:rsidP="00621356">
      <w:pPr>
        <w:pStyle w:val="ListParagraph"/>
        <w:numPr>
          <w:ilvl w:val="1"/>
          <w:numId w:val="8"/>
        </w:numPr>
        <w:tabs>
          <w:tab w:val="left" w:pos="-270"/>
          <w:tab w:val="left" w:pos="360"/>
          <w:tab w:val="left" w:pos="990"/>
        </w:tabs>
        <w:spacing w:after="0" w:line="480" w:lineRule="auto"/>
        <w:ind w:left="0" w:hanging="450"/>
        <w:rPr>
          <w:rFonts w:ascii="Times New Roman" w:hAnsi="Times New Roman" w:cs="Times New Roman"/>
          <w:b/>
          <w:sz w:val="24"/>
          <w:szCs w:val="24"/>
          <w:lang w:val="en-US"/>
        </w:rPr>
      </w:pPr>
      <w:r w:rsidRPr="00AD0B3B">
        <w:rPr>
          <w:rFonts w:ascii="Times New Roman" w:hAnsi="Times New Roman" w:cs="Times New Roman"/>
          <w:b/>
          <w:sz w:val="24"/>
          <w:szCs w:val="24"/>
          <w:lang w:val="en-US"/>
        </w:rPr>
        <w:t>Gambaran Umum Penelitian</w:t>
      </w:r>
    </w:p>
    <w:p w:rsidR="00526353" w:rsidRPr="00526353" w:rsidRDefault="00526353" w:rsidP="00621356">
      <w:pPr>
        <w:pStyle w:val="ListParagraph"/>
        <w:numPr>
          <w:ilvl w:val="2"/>
          <w:numId w:val="8"/>
        </w:numPr>
        <w:tabs>
          <w:tab w:val="left" w:pos="-270"/>
          <w:tab w:val="left" w:pos="360"/>
        </w:tabs>
        <w:spacing w:after="0" w:line="48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Sejarah Desa BIniha</w:t>
      </w:r>
    </w:p>
    <w:p w:rsidR="00526353" w:rsidRDefault="008B5371" w:rsidP="00526353">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526353">
        <w:rPr>
          <w:rFonts w:ascii="Times New Roman" w:hAnsi="Times New Roman" w:cs="Times New Roman"/>
          <w:sz w:val="24"/>
          <w:szCs w:val="24"/>
          <w:lang w:val="en-US"/>
        </w:rPr>
        <w:t xml:space="preserve">Pada tahun 700 an kaka beradik warga suwawa suku (gorontalo) berjalan berbula-bulan menyusuri pantai selatan untuk mencari lahan yang subur guna bercocok tanam dalam pengembara mereka tiba disuatu tempat dimana tanah tersebut dianggap subur untuk bisa dijadikan lahan pertanian kedua kaka beradik tersebut dikenal dengan nama Olohuta beberapa waktu kemudian kaka beradik kembali kedesa suwawa dengan mengajak sanak keluarga untuk pindah dan membuka lahan pertanian di Olohuta </w:t>
      </w:r>
      <w:r>
        <w:rPr>
          <w:rFonts w:ascii="Times New Roman" w:hAnsi="Times New Roman" w:cs="Times New Roman"/>
          <w:sz w:val="24"/>
          <w:szCs w:val="24"/>
          <w:lang w:val="en-US"/>
        </w:rPr>
        <w:t xml:space="preserve">yang dikenal sekarang nama Desa Biniha. </w:t>
      </w:r>
    </w:p>
    <w:p w:rsidR="008B5371" w:rsidRDefault="008B5371" w:rsidP="00526353">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Kemudian pada tahun 1081 masyarakat sepakat untuk membentuk suatu desa yang dinamakan desa Biniha. </w:t>
      </w:r>
    </w:p>
    <w:p w:rsidR="008B5371" w:rsidRDefault="008B5371" w:rsidP="00526353">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Adapun periode kepemimpinan Sangadi/Pemerintah Desa di Desa Biniha adalah sebagai berikut:</w:t>
      </w:r>
    </w:p>
    <w:tbl>
      <w:tblPr>
        <w:tblStyle w:val="TableGrid"/>
        <w:tblW w:w="0" w:type="auto"/>
        <w:tblLook w:val="04A0"/>
      </w:tblPr>
      <w:tblGrid>
        <w:gridCol w:w="2577"/>
        <w:gridCol w:w="2622"/>
        <w:gridCol w:w="2954"/>
      </w:tblGrid>
      <w:tr w:rsidR="008B5371" w:rsidRPr="000F35F2" w:rsidTr="002A21BE">
        <w:tc>
          <w:tcPr>
            <w:tcW w:w="2660" w:type="dxa"/>
          </w:tcPr>
          <w:p w:rsidR="008B5371" w:rsidRPr="000F35F2" w:rsidRDefault="008B5371" w:rsidP="002A21BE">
            <w:pPr>
              <w:jc w:val="center"/>
              <w:rPr>
                <w:rFonts w:ascii="Times New Roman" w:hAnsi="Times New Roman"/>
                <w:b/>
                <w:lang w:val="sv-SE"/>
              </w:rPr>
            </w:pPr>
          </w:p>
        </w:tc>
        <w:tc>
          <w:tcPr>
            <w:tcW w:w="2693" w:type="dxa"/>
          </w:tcPr>
          <w:p w:rsidR="008B5371" w:rsidRPr="000F35F2" w:rsidRDefault="008B5371" w:rsidP="002A21BE">
            <w:pPr>
              <w:jc w:val="center"/>
              <w:rPr>
                <w:rFonts w:ascii="Times New Roman" w:hAnsi="Times New Roman"/>
                <w:b/>
                <w:lang w:val="sv-SE"/>
              </w:rPr>
            </w:pPr>
            <w:r w:rsidRPr="000F35F2">
              <w:rPr>
                <w:rFonts w:ascii="Times New Roman" w:hAnsi="Times New Roman"/>
                <w:b/>
                <w:lang w:val="sv-SE"/>
              </w:rPr>
              <w:t>NAMA SANGADI</w:t>
            </w:r>
          </w:p>
        </w:tc>
        <w:tc>
          <w:tcPr>
            <w:tcW w:w="3083" w:type="dxa"/>
          </w:tcPr>
          <w:p w:rsidR="008B5371" w:rsidRPr="000F35F2" w:rsidRDefault="008B5371" w:rsidP="002A21BE">
            <w:pPr>
              <w:jc w:val="center"/>
              <w:rPr>
                <w:rFonts w:ascii="Times New Roman" w:hAnsi="Times New Roman"/>
                <w:b/>
                <w:lang w:val="sv-SE"/>
              </w:rPr>
            </w:pPr>
            <w:r w:rsidRPr="000F35F2">
              <w:rPr>
                <w:rFonts w:ascii="Times New Roman" w:hAnsi="Times New Roman"/>
                <w:b/>
                <w:lang w:val="sv-SE"/>
              </w:rPr>
              <w:t>PERIODE</w:t>
            </w:r>
          </w:p>
        </w:tc>
      </w:tr>
      <w:tr w:rsidR="008B5371" w:rsidRPr="000F35F2" w:rsidTr="002A21BE">
        <w:tc>
          <w:tcPr>
            <w:tcW w:w="2660" w:type="dxa"/>
          </w:tcPr>
          <w:p w:rsidR="008B5371" w:rsidRPr="000F35F2" w:rsidRDefault="008B5371" w:rsidP="002A21BE">
            <w:pPr>
              <w:rPr>
                <w:rFonts w:ascii="Times New Roman" w:hAnsi="Times New Roman"/>
                <w:sz w:val="24"/>
                <w:szCs w:val="24"/>
                <w:lang w:val="sv-SE"/>
              </w:rPr>
            </w:pPr>
            <w:r>
              <w:rPr>
                <w:rFonts w:ascii="Times New Roman" w:hAnsi="Times New Roman"/>
                <w:sz w:val="24"/>
                <w:szCs w:val="24"/>
                <w:lang w:val="sv-SE"/>
              </w:rPr>
              <w:t>SANGADI I</w:t>
            </w:r>
          </w:p>
        </w:tc>
        <w:tc>
          <w:tcPr>
            <w:tcW w:w="2693" w:type="dxa"/>
          </w:tcPr>
          <w:p w:rsidR="008B5371" w:rsidRPr="000F35F2" w:rsidRDefault="008B5371" w:rsidP="002A21BE">
            <w:pPr>
              <w:rPr>
                <w:rFonts w:ascii="Times New Roman" w:hAnsi="Times New Roman"/>
                <w:sz w:val="24"/>
                <w:szCs w:val="24"/>
                <w:lang w:val="sv-SE"/>
              </w:rPr>
            </w:pPr>
            <w:r>
              <w:rPr>
                <w:rFonts w:ascii="Times New Roman" w:hAnsi="Times New Roman"/>
                <w:sz w:val="24"/>
                <w:szCs w:val="24"/>
                <w:lang w:val="sv-SE"/>
              </w:rPr>
              <w:t>P. PULU</w:t>
            </w:r>
          </w:p>
        </w:tc>
        <w:tc>
          <w:tcPr>
            <w:tcW w:w="3083" w:type="dxa"/>
          </w:tcPr>
          <w:p w:rsidR="008B5371" w:rsidRPr="000F35F2" w:rsidRDefault="008B5371" w:rsidP="002A21BE">
            <w:pPr>
              <w:rPr>
                <w:rFonts w:ascii="Times New Roman" w:hAnsi="Times New Roman"/>
                <w:sz w:val="24"/>
                <w:szCs w:val="24"/>
                <w:lang w:val="sv-SE"/>
              </w:rPr>
            </w:pPr>
            <w:r>
              <w:rPr>
                <w:rFonts w:ascii="Times New Roman" w:hAnsi="Times New Roman"/>
                <w:sz w:val="24"/>
                <w:szCs w:val="24"/>
                <w:lang w:val="sv-SE"/>
              </w:rPr>
              <w:t>THN 1801 S/D 1807</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 KASA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1807 S/D 1815</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III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 HASANA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1816 S/D 1822</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IV</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 TULIABU</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1823 S/D 1846</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V</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G. GOBEL</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1847 S/D 1852</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VI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A</w:t>
            </w:r>
            <w:r w:rsidRPr="00DD75CB">
              <w:rPr>
                <w:rFonts w:ascii="Times New Roman" w:hAnsi="Times New Roman"/>
                <w:sz w:val="24"/>
                <w:szCs w:val="24"/>
                <w:lang w:val="sv-SE"/>
              </w:rPr>
              <w:t>. GOB</w:t>
            </w:r>
            <w:r>
              <w:rPr>
                <w:rFonts w:ascii="Times New Roman" w:hAnsi="Times New Roman"/>
                <w:sz w:val="24"/>
                <w:szCs w:val="24"/>
                <w:lang w:val="sv-SE"/>
              </w:rPr>
              <w:t>OL</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1853 S/D 1870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VII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 MBUINGA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1871 S/D 1881</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VIII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AB. GOBOL</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1882 S/D 1883</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IX</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T.U TULIABU</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 xml:space="preserve">THN 1894 S/D 1917 </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w:t>
            </w:r>
          </w:p>
        </w:tc>
        <w:tc>
          <w:tcPr>
            <w:tcW w:w="2693" w:type="dxa"/>
          </w:tcPr>
          <w:p w:rsidR="008B5371" w:rsidRDefault="008B5371" w:rsidP="002A21BE">
            <w:pPr>
              <w:rPr>
                <w:rFonts w:ascii="Times New Roman" w:hAnsi="Times New Roman"/>
                <w:sz w:val="24"/>
                <w:szCs w:val="24"/>
                <w:lang w:val="sv-SE"/>
              </w:rPr>
            </w:pPr>
            <w:r w:rsidRPr="00844197">
              <w:rPr>
                <w:rFonts w:ascii="Times New Roman" w:hAnsi="Times New Roman"/>
                <w:sz w:val="24"/>
                <w:szCs w:val="24"/>
                <w:lang w:val="sv-SE"/>
              </w:rPr>
              <w:t>A. GOB</w:t>
            </w:r>
            <w:r>
              <w:rPr>
                <w:rFonts w:ascii="Times New Roman" w:hAnsi="Times New Roman"/>
                <w:sz w:val="24"/>
                <w:szCs w:val="24"/>
                <w:lang w:val="sv-SE"/>
              </w:rPr>
              <w:t>E</w:t>
            </w:r>
            <w:r w:rsidRPr="00844197">
              <w:rPr>
                <w:rFonts w:ascii="Times New Roman" w:hAnsi="Times New Roman"/>
                <w:sz w:val="24"/>
                <w:szCs w:val="24"/>
                <w:lang w:val="sv-SE"/>
              </w:rPr>
              <w:t>L</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1918 S/D 1930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XI</w:t>
            </w:r>
          </w:p>
        </w:tc>
        <w:tc>
          <w:tcPr>
            <w:tcW w:w="2693" w:type="dxa"/>
          </w:tcPr>
          <w:p w:rsidR="008B5371" w:rsidRPr="00844197" w:rsidRDefault="008B5371" w:rsidP="002A21BE">
            <w:pPr>
              <w:rPr>
                <w:rFonts w:ascii="Times New Roman" w:hAnsi="Times New Roman"/>
                <w:sz w:val="24"/>
                <w:szCs w:val="24"/>
                <w:lang w:val="sv-SE"/>
              </w:rPr>
            </w:pPr>
            <w:r>
              <w:rPr>
                <w:rFonts w:ascii="Times New Roman" w:hAnsi="Times New Roman"/>
                <w:sz w:val="24"/>
                <w:szCs w:val="24"/>
                <w:lang w:val="sv-SE"/>
              </w:rPr>
              <w:t>M. MANENELU</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1931 S/D 1933</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Y. LAKADJO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1934 S/D 1945</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XIII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PELININGKO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1946 S/D 1949</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IV</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M. MANENELU</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1950 S/D 1951</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 xml:space="preserve">SANGADI XV </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SAMAN ADAM</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1951 S/D 1952</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lastRenderedPageBreak/>
              <w:t>SANGADI XVI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K.S LAKADJO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1952 S/D 1953</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XVII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MULU LAKADJO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1954 S/D 1955</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XVIII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HM. LAKADJO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1956 S/D 1960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XIX</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IS. Y. DATUELA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1960 S/D 1980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AK. LAKADJO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1986 S/D 1998</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HASAN PARAMATA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1999 S/D 2000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L.P HALA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2021 S/D 2003</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SANAGADI XXIII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MN. TANGAHU</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2003 S/D 2004</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XXIV</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HASAN PARAMATA</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2005 S/D 2010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XXV</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KUNTU AMAS MANE</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2010</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XXVI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ARIDIN TANGAHU</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2010 S/D 2011</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XXVII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ZULKIFLI LATEMBO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2011 S/D 2017</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XXVIII</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SARWAN MOHI</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2017 S/D 2018</w:t>
            </w:r>
          </w:p>
        </w:tc>
      </w:tr>
      <w:tr w:rsidR="008B5371" w:rsidTr="002A21BE">
        <w:tc>
          <w:tcPr>
            <w:tcW w:w="2660"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SANGADI XXIX</w:t>
            </w:r>
          </w:p>
        </w:tc>
        <w:tc>
          <w:tcPr>
            <w:tcW w:w="269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ZULKIFLI LATEMBO</w:t>
            </w:r>
          </w:p>
        </w:tc>
        <w:tc>
          <w:tcPr>
            <w:tcW w:w="3083" w:type="dxa"/>
          </w:tcPr>
          <w:p w:rsidR="008B5371" w:rsidRDefault="008B5371" w:rsidP="002A21BE">
            <w:pPr>
              <w:rPr>
                <w:rFonts w:ascii="Times New Roman" w:hAnsi="Times New Roman"/>
                <w:sz w:val="24"/>
                <w:szCs w:val="24"/>
                <w:lang w:val="sv-SE"/>
              </w:rPr>
            </w:pPr>
            <w:r>
              <w:rPr>
                <w:rFonts w:ascii="Times New Roman" w:hAnsi="Times New Roman"/>
                <w:sz w:val="24"/>
                <w:szCs w:val="24"/>
                <w:lang w:val="sv-SE"/>
              </w:rPr>
              <w:t>THN 2018 S/D Sekarang</w:t>
            </w:r>
          </w:p>
        </w:tc>
      </w:tr>
    </w:tbl>
    <w:p w:rsidR="008B5371" w:rsidRDefault="008B5371" w:rsidP="008B5371">
      <w:pPr>
        <w:pStyle w:val="ListParagraph"/>
        <w:tabs>
          <w:tab w:val="left" w:pos="-270"/>
          <w:tab w:val="left" w:pos="360"/>
        </w:tabs>
        <w:spacing w:after="0" w:line="480" w:lineRule="auto"/>
        <w:ind w:left="0"/>
        <w:rPr>
          <w:rFonts w:ascii="Times New Roman" w:hAnsi="Times New Roman" w:cs="Times New Roman"/>
          <w:b/>
          <w:sz w:val="24"/>
          <w:szCs w:val="24"/>
          <w:lang w:val="en-US"/>
        </w:rPr>
      </w:pPr>
    </w:p>
    <w:p w:rsidR="008B5371" w:rsidRDefault="008B5371" w:rsidP="00621356">
      <w:pPr>
        <w:pStyle w:val="ListParagraph"/>
        <w:numPr>
          <w:ilvl w:val="1"/>
          <w:numId w:val="8"/>
        </w:numPr>
        <w:tabs>
          <w:tab w:val="left" w:pos="-270"/>
          <w:tab w:val="left" w:pos="36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Kodisi Umum Desa </w:t>
      </w:r>
    </w:p>
    <w:p w:rsidR="00A82AAD" w:rsidRDefault="00A82AAD" w:rsidP="00621356">
      <w:pPr>
        <w:pStyle w:val="ListParagraph"/>
        <w:numPr>
          <w:ilvl w:val="2"/>
          <w:numId w:val="8"/>
        </w:numPr>
        <w:tabs>
          <w:tab w:val="left" w:pos="-270"/>
          <w:tab w:val="left" w:pos="360"/>
          <w:tab w:val="left" w:pos="630"/>
          <w:tab w:val="left" w:pos="990"/>
        </w:tabs>
        <w:spacing w:after="0" w:line="480" w:lineRule="auto"/>
        <w:ind w:left="0" w:firstLine="0"/>
        <w:rPr>
          <w:rFonts w:ascii="Times New Roman" w:hAnsi="Times New Roman" w:cs="Times New Roman"/>
          <w:b/>
          <w:sz w:val="24"/>
          <w:szCs w:val="24"/>
          <w:lang w:val="en-US"/>
        </w:rPr>
      </w:pPr>
      <w:r w:rsidRPr="00A82AAD">
        <w:rPr>
          <w:rFonts w:ascii="Times New Roman" w:hAnsi="Times New Roman" w:cs="Times New Roman"/>
          <w:b/>
          <w:sz w:val="24"/>
          <w:szCs w:val="24"/>
          <w:lang w:val="en-US"/>
        </w:rPr>
        <w:t>Kondisi Demografi</w:t>
      </w:r>
    </w:p>
    <w:p w:rsidR="00A82AAD" w:rsidRDefault="00A82AAD" w:rsidP="00A82AAD">
      <w:pPr>
        <w:pStyle w:val="ListParagraph"/>
        <w:tabs>
          <w:tab w:val="left" w:pos="-270"/>
          <w:tab w:val="left" w:pos="360"/>
          <w:tab w:val="left" w:pos="630"/>
          <w:tab w:val="left" w:pos="99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Desa Biniha merupakan salah satu dari 11 Desa yang ada diwilayah Kecamatan Helumo, termasuk wilayah pesisir Pantai yang terletak 1 km kearah timur dari Kecamatan dan 25 km kearah barat </w:t>
      </w:r>
      <w:r w:rsidR="007B5426">
        <w:rPr>
          <w:rFonts w:ascii="Times New Roman" w:hAnsi="Times New Roman" w:cs="Times New Roman"/>
          <w:sz w:val="24"/>
          <w:szCs w:val="24"/>
          <w:lang w:val="en-US"/>
        </w:rPr>
        <w:t>Ibu Kota Kabupaten Bolaang Mongondow Selatan. Desa Biniha mempunyai luas wilayah 1130,5 atau 0,8% dari Kecamatan Helumo yang luasnya 393,43 km.</w:t>
      </w:r>
    </w:p>
    <w:p w:rsidR="007B5426" w:rsidRDefault="007B5426" w:rsidP="00A82AAD">
      <w:pPr>
        <w:pStyle w:val="ListParagraph"/>
        <w:tabs>
          <w:tab w:val="left" w:pos="-270"/>
          <w:tab w:val="left" w:pos="360"/>
          <w:tab w:val="left" w:pos="630"/>
          <w:tab w:val="left" w:pos="99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Adapun Batas-batas wilayah berikut:</w:t>
      </w:r>
    </w:p>
    <w:p w:rsidR="007B5426" w:rsidRDefault="007B5426" w:rsidP="00621356">
      <w:pPr>
        <w:pStyle w:val="ListParagraph"/>
        <w:numPr>
          <w:ilvl w:val="0"/>
          <w:numId w:val="38"/>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Sebelah utara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t xml:space="preserve"> </w:t>
      </w:r>
      <w:r>
        <w:rPr>
          <w:rFonts w:ascii="Times New Roman" w:hAnsi="Times New Roman" w:cs="Times New Roman"/>
          <w:sz w:val="24"/>
          <w:szCs w:val="24"/>
          <w:lang w:val="en-US"/>
        </w:rPr>
        <w:t>:Berbatasan dengan Tanah Negara</w:t>
      </w:r>
    </w:p>
    <w:p w:rsidR="007B5426" w:rsidRDefault="007B5426" w:rsidP="00621356">
      <w:pPr>
        <w:pStyle w:val="ListParagraph"/>
        <w:numPr>
          <w:ilvl w:val="0"/>
          <w:numId w:val="38"/>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Sebelah selatan</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Pr>
          <w:rFonts w:ascii="Times New Roman" w:hAnsi="Times New Roman" w:cs="Times New Roman"/>
          <w:sz w:val="24"/>
          <w:szCs w:val="24"/>
          <w:lang w:val="en-US"/>
        </w:rPr>
        <w:t xml:space="preserve"> :Berbatasan dengan Desa Biniha Selatan</w:t>
      </w:r>
    </w:p>
    <w:p w:rsidR="007B5426" w:rsidRDefault="007B5426" w:rsidP="00621356">
      <w:pPr>
        <w:pStyle w:val="ListParagraph"/>
        <w:numPr>
          <w:ilvl w:val="0"/>
          <w:numId w:val="38"/>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Sebelah Timur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t xml:space="preserve"> </w:t>
      </w:r>
      <w:r>
        <w:rPr>
          <w:rFonts w:ascii="Times New Roman" w:hAnsi="Times New Roman" w:cs="Times New Roman"/>
          <w:sz w:val="24"/>
          <w:szCs w:val="24"/>
          <w:lang w:val="en-US"/>
        </w:rPr>
        <w:t>: Berbatasan dengan Desa Biniha Timur</w:t>
      </w:r>
    </w:p>
    <w:p w:rsidR="007B5426" w:rsidRDefault="007B5426" w:rsidP="00621356">
      <w:pPr>
        <w:pStyle w:val="ListParagraph"/>
        <w:numPr>
          <w:ilvl w:val="0"/>
          <w:numId w:val="38"/>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Sebelah Barat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t xml:space="preserve"> </w:t>
      </w:r>
      <w:r>
        <w:rPr>
          <w:rFonts w:ascii="Times New Roman" w:hAnsi="Times New Roman" w:cs="Times New Roman"/>
          <w:sz w:val="24"/>
          <w:szCs w:val="24"/>
          <w:lang w:val="en-US"/>
        </w:rPr>
        <w:t>: Berbatasan Dengan Desa Duminanga</w:t>
      </w:r>
    </w:p>
    <w:p w:rsidR="007B5426" w:rsidRDefault="007B5426" w:rsidP="00621356">
      <w:pPr>
        <w:pStyle w:val="ListParagraph"/>
        <w:numPr>
          <w:ilvl w:val="0"/>
          <w:numId w:val="39"/>
        </w:numPr>
        <w:tabs>
          <w:tab w:val="left" w:pos="-270"/>
          <w:tab w:val="left" w:pos="360"/>
          <w:tab w:val="left" w:pos="630"/>
          <w:tab w:val="left" w:pos="99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 xml:space="preserve">Topografi </w:t>
      </w:r>
      <w:r w:rsidR="002A21BE">
        <w:rPr>
          <w:rFonts w:ascii="Times New Roman" w:hAnsi="Times New Roman" w:cs="Times New Roman"/>
          <w:sz w:val="24"/>
          <w:szCs w:val="24"/>
          <w:lang w:val="en-US"/>
        </w:rPr>
        <w:t>dengan bentang wilayah berombak sampai berbukit.</w:t>
      </w:r>
    </w:p>
    <w:p w:rsidR="002A21BE" w:rsidRDefault="002A21BE" w:rsidP="00621356">
      <w:pPr>
        <w:pStyle w:val="ListParagraph"/>
        <w:numPr>
          <w:ilvl w:val="0"/>
          <w:numId w:val="40"/>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Curah hujan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Pr>
          <w:rFonts w:ascii="Times New Roman" w:hAnsi="Times New Roman" w:cs="Times New Roman"/>
          <w:sz w:val="24"/>
          <w:szCs w:val="24"/>
          <w:lang w:val="en-US"/>
        </w:rPr>
        <w:t>:400-600</w:t>
      </w:r>
    </w:p>
    <w:p w:rsidR="002A21BE" w:rsidRDefault="002A21BE" w:rsidP="00621356">
      <w:pPr>
        <w:pStyle w:val="ListParagraph"/>
        <w:numPr>
          <w:ilvl w:val="0"/>
          <w:numId w:val="40"/>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Jumlah bulan hujan </w:t>
      </w:r>
      <w:r w:rsidR="001401D9">
        <w:rPr>
          <w:rFonts w:ascii="Times New Roman" w:hAnsi="Times New Roman" w:cs="Times New Roman"/>
          <w:sz w:val="24"/>
          <w:szCs w:val="24"/>
          <w:lang w:val="en-US"/>
        </w:rPr>
        <w:tab/>
      </w:r>
      <w:r>
        <w:rPr>
          <w:rFonts w:ascii="Times New Roman" w:hAnsi="Times New Roman" w:cs="Times New Roman"/>
          <w:sz w:val="24"/>
          <w:szCs w:val="24"/>
          <w:lang w:val="en-US"/>
        </w:rPr>
        <w:t xml:space="preserve">:8 bulan </w:t>
      </w:r>
    </w:p>
    <w:p w:rsidR="002A21BE" w:rsidRDefault="002A21BE" w:rsidP="00621356">
      <w:pPr>
        <w:pStyle w:val="ListParagraph"/>
        <w:numPr>
          <w:ilvl w:val="0"/>
          <w:numId w:val="40"/>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Suhu rata-rata harian</w:t>
      </w:r>
      <w:r w:rsidR="001401D9">
        <w:rPr>
          <w:rFonts w:ascii="Times New Roman" w:hAnsi="Times New Roman" w:cs="Times New Roman"/>
          <w:sz w:val="24"/>
          <w:szCs w:val="24"/>
          <w:lang w:val="en-US"/>
        </w:rPr>
        <w:tab/>
      </w:r>
      <w:r>
        <w:rPr>
          <w:rFonts w:ascii="Times New Roman" w:hAnsi="Times New Roman" w:cs="Times New Roman"/>
          <w:sz w:val="24"/>
          <w:szCs w:val="24"/>
          <w:lang w:val="en-US"/>
        </w:rPr>
        <w:t xml:space="preserve"> :33℃</w:t>
      </w:r>
    </w:p>
    <w:p w:rsidR="002A21BE" w:rsidRDefault="002A21BE" w:rsidP="00621356">
      <w:pPr>
        <w:pStyle w:val="ListParagraph"/>
        <w:numPr>
          <w:ilvl w:val="0"/>
          <w:numId w:val="40"/>
        </w:numPr>
        <w:tabs>
          <w:tab w:val="left" w:pos="-270"/>
          <w:tab w:val="left" w:pos="360"/>
          <w:tab w:val="left" w:pos="630"/>
          <w:tab w:val="left" w:pos="99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Tinggi tempat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t xml:space="preserve"> </w:t>
      </w:r>
      <w:r>
        <w:rPr>
          <w:rFonts w:ascii="Times New Roman" w:hAnsi="Times New Roman" w:cs="Times New Roman"/>
          <w:sz w:val="24"/>
          <w:szCs w:val="24"/>
          <w:lang w:val="en-US"/>
        </w:rPr>
        <w:t>:0-400 m dpl.</w:t>
      </w:r>
    </w:p>
    <w:p w:rsidR="002A21BE" w:rsidRPr="002A21BE" w:rsidRDefault="002A21BE" w:rsidP="00621356">
      <w:pPr>
        <w:pStyle w:val="ListParagraph"/>
        <w:numPr>
          <w:ilvl w:val="0"/>
          <w:numId w:val="39"/>
        </w:numPr>
        <w:tabs>
          <w:tab w:val="left" w:pos="-270"/>
          <w:tab w:val="left" w:pos="360"/>
          <w:tab w:val="left" w:pos="810"/>
          <w:tab w:val="left" w:pos="99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Luas wilayah Desa Biniha 1130,5 ha terdiri dari:</w:t>
      </w:r>
    </w:p>
    <w:p w:rsidR="00A82AAD" w:rsidRPr="002A21BE" w:rsidRDefault="002A21BE" w:rsidP="00621356">
      <w:pPr>
        <w:pStyle w:val="ListParagraph"/>
        <w:numPr>
          <w:ilvl w:val="0"/>
          <w:numId w:val="4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Tanah pertanian dan perkebunan </w:t>
      </w:r>
      <w:r w:rsidR="001401D9">
        <w:rPr>
          <w:rFonts w:ascii="Times New Roman" w:hAnsi="Times New Roman" w:cs="Times New Roman"/>
          <w:sz w:val="24"/>
          <w:szCs w:val="24"/>
          <w:lang w:val="en-US"/>
        </w:rPr>
        <w:tab/>
      </w:r>
      <w:r>
        <w:rPr>
          <w:rFonts w:ascii="Times New Roman" w:hAnsi="Times New Roman" w:cs="Times New Roman"/>
          <w:sz w:val="24"/>
          <w:szCs w:val="24"/>
          <w:lang w:val="en-US"/>
        </w:rPr>
        <w:t>: 95,22 ha</w:t>
      </w:r>
    </w:p>
    <w:p w:rsidR="002A21BE" w:rsidRPr="002A21BE" w:rsidRDefault="002A21BE" w:rsidP="00621356">
      <w:pPr>
        <w:pStyle w:val="ListParagraph"/>
        <w:numPr>
          <w:ilvl w:val="0"/>
          <w:numId w:val="4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Permukiman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Pr>
          <w:rFonts w:ascii="Times New Roman" w:hAnsi="Times New Roman" w:cs="Times New Roman"/>
          <w:sz w:val="24"/>
          <w:szCs w:val="24"/>
          <w:lang w:val="en-US"/>
        </w:rPr>
        <w:t>:6,5 ha</w:t>
      </w:r>
    </w:p>
    <w:p w:rsidR="002A21BE" w:rsidRPr="002A21BE" w:rsidRDefault="002A21BE" w:rsidP="00621356">
      <w:pPr>
        <w:pStyle w:val="ListParagraph"/>
        <w:numPr>
          <w:ilvl w:val="0"/>
          <w:numId w:val="4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Tanah Hutan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ED7E8A">
        <w:rPr>
          <w:rFonts w:ascii="Times New Roman" w:hAnsi="Times New Roman" w:cs="Times New Roman"/>
          <w:sz w:val="24"/>
          <w:szCs w:val="24"/>
          <w:lang w:val="en-US"/>
        </w:rPr>
        <w:t>:</w:t>
      </w:r>
      <w:r>
        <w:rPr>
          <w:rFonts w:ascii="Times New Roman" w:hAnsi="Times New Roman" w:cs="Times New Roman"/>
          <w:sz w:val="24"/>
          <w:szCs w:val="24"/>
          <w:lang w:val="en-US"/>
        </w:rPr>
        <w:t>961,78 ha</w:t>
      </w:r>
    </w:p>
    <w:p w:rsidR="002A21BE" w:rsidRPr="00ED7E8A" w:rsidRDefault="002A21BE" w:rsidP="00621356">
      <w:pPr>
        <w:pStyle w:val="ListParagraph"/>
        <w:numPr>
          <w:ilvl w:val="0"/>
          <w:numId w:val="4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Tanah Persawahan </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sidR="00ED7E8A">
        <w:rPr>
          <w:rFonts w:ascii="Times New Roman" w:hAnsi="Times New Roman" w:cs="Times New Roman"/>
          <w:sz w:val="24"/>
          <w:szCs w:val="24"/>
          <w:lang w:val="en-US"/>
        </w:rPr>
        <w:t>:67ha</w:t>
      </w:r>
    </w:p>
    <w:p w:rsidR="00ED7E8A" w:rsidRPr="00ED7E8A" w:rsidRDefault="00ED7E8A" w:rsidP="00621356">
      <w:pPr>
        <w:pStyle w:val="ListParagraph"/>
        <w:numPr>
          <w:ilvl w:val="2"/>
          <w:numId w:val="8"/>
        </w:numPr>
        <w:tabs>
          <w:tab w:val="left" w:pos="-270"/>
          <w:tab w:val="left" w:pos="360"/>
        </w:tabs>
        <w:spacing w:after="0" w:line="480" w:lineRule="auto"/>
        <w:ind w:left="0" w:firstLine="0"/>
        <w:rPr>
          <w:rFonts w:ascii="Times New Roman" w:hAnsi="Times New Roman" w:cs="Times New Roman"/>
          <w:b/>
          <w:sz w:val="24"/>
          <w:szCs w:val="24"/>
          <w:lang w:val="en-US"/>
        </w:rPr>
      </w:pPr>
      <w:r w:rsidRPr="00ED7E8A">
        <w:rPr>
          <w:rFonts w:ascii="Times New Roman" w:hAnsi="Times New Roman" w:cs="Times New Roman"/>
          <w:b/>
          <w:sz w:val="24"/>
          <w:szCs w:val="24"/>
          <w:lang w:val="en-US"/>
        </w:rPr>
        <w:t>Kependudukan</w:t>
      </w:r>
    </w:p>
    <w:p w:rsidR="00ED7E8A" w:rsidRDefault="00ED7E8A" w:rsidP="00ED7E8A">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Berdasarkan Data Administrasi Pemerintah Desa, jumlah penduduk yang tercatat secara administrasi, berjumlah 805 jiwa. Berkaitan dengan data jumlah penduduk dapat dilihat pada Tabel berikut ini:</w:t>
      </w:r>
    </w:p>
    <w:p w:rsidR="00ED7E8A" w:rsidRDefault="00ED7E8A" w:rsidP="009422EF">
      <w:pPr>
        <w:tabs>
          <w:tab w:val="left" w:pos="-270"/>
          <w:tab w:val="left" w:pos="36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Tabel Jumlah Penduduk Berdasarkan Jenis Kelamin Tahun 2016</w:t>
      </w:r>
    </w:p>
    <w:tbl>
      <w:tblPr>
        <w:tblStyle w:val="TableGrid"/>
        <w:tblW w:w="0" w:type="auto"/>
        <w:tblLook w:val="04A0"/>
      </w:tblPr>
      <w:tblGrid>
        <w:gridCol w:w="738"/>
        <w:gridCol w:w="3338"/>
        <w:gridCol w:w="2038"/>
        <w:gridCol w:w="2039"/>
      </w:tblGrid>
      <w:tr w:rsidR="00ED7E8A" w:rsidTr="009422EF">
        <w:tc>
          <w:tcPr>
            <w:tcW w:w="738"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338" w:type="dxa"/>
          </w:tcPr>
          <w:p w:rsidR="00ED7E8A" w:rsidRPr="00ED7E8A" w:rsidRDefault="00ED7E8A" w:rsidP="009422EF">
            <w:pPr>
              <w:tabs>
                <w:tab w:val="left" w:pos="-270"/>
                <w:tab w:val="left" w:pos="360"/>
                <w:tab w:val="left" w:pos="197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Jenis Kelamin </w:t>
            </w:r>
            <w:r w:rsidR="009422EF">
              <w:rPr>
                <w:rFonts w:ascii="Times New Roman" w:hAnsi="Times New Roman" w:cs="Times New Roman"/>
                <w:b/>
                <w:sz w:val="24"/>
                <w:szCs w:val="24"/>
                <w:lang w:val="en-US"/>
              </w:rPr>
              <w:tab/>
            </w:r>
          </w:p>
        </w:tc>
        <w:tc>
          <w:tcPr>
            <w:tcW w:w="2038" w:type="dxa"/>
          </w:tcPr>
          <w:p w:rsidR="00ED7E8A" w:rsidRPr="00ED7E8A" w:rsidRDefault="00ED7E8A"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Jumlah </w:t>
            </w:r>
          </w:p>
        </w:tc>
        <w:tc>
          <w:tcPr>
            <w:tcW w:w="2039" w:type="dxa"/>
          </w:tcPr>
          <w:p w:rsidR="00ED7E8A" w:rsidRPr="00ED7E8A" w:rsidRDefault="00ED7E8A"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Presentase (%)</w:t>
            </w:r>
          </w:p>
        </w:tc>
      </w:tr>
      <w:tr w:rsidR="00ED7E8A" w:rsidTr="009422EF">
        <w:tc>
          <w:tcPr>
            <w:tcW w:w="738" w:type="dxa"/>
          </w:tcPr>
          <w:p w:rsidR="00ED7E8A" w:rsidRPr="00ED7E8A" w:rsidRDefault="00ED7E8A"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w:t>
            </w:r>
          </w:p>
        </w:tc>
        <w:tc>
          <w:tcPr>
            <w:tcW w:w="3338"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Laki-laki</w:t>
            </w:r>
          </w:p>
        </w:tc>
        <w:tc>
          <w:tcPr>
            <w:tcW w:w="2038"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390</w:t>
            </w:r>
          </w:p>
        </w:tc>
        <w:tc>
          <w:tcPr>
            <w:tcW w:w="2039"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61</w:t>
            </w:r>
          </w:p>
        </w:tc>
      </w:tr>
      <w:tr w:rsidR="00ED7E8A" w:rsidTr="009422EF">
        <w:tc>
          <w:tcPr>
            <w:tcW w:w="738" w:type="dxa"/>
          </w:tcPr>
          <w:p w:rsidR="00ED7E8A" w:rsidRPr="00ED7E8A" w:rsidRDefault="00ED7E8A"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2</w:t>
            </w:r>
          </w:p>
        </w:tc>
        <w:tc>
          <w:tcPr>
            <w:tcW w:w="3338" w:type="dxa"/>
          </w:tcPr>
          <w:p w:rsidR="00ED7E8A" w:rsidRDefault="0077348E"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00ED7E8A">
              <w:rPr>
                <w:rFonts w:ascii="Times New Roman" w:hAnsi="Times New Roman" w:cs="Times New Roman"/>
                <w:sz w:val="24"/>
                <w:szCs w:val="24"/>
                <w:lang w:val="en-US"/>
              </w:rPr>
              <w:t>erempuan</w:t>
            </w:r>
          </w:p>
        </w:tc>
        <w:tc>
          <w:tcPr>
            <w:tcW w:w="2038"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330</w:t>
            </w:r>
          </w:p>
        </w:tc>
        <w:tc>
          <w:tcPr>
            <w:tcW w:w="2039"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39</w:t>
            </w:r>
          </w:p>
        </w:tc>
      </w:tr>
      <w:tr w:rsidR="00ED7E8A" w:rsidTr="009422EF">
        <w:tc>
          <w:tcPr>
            <w:tcW w:w="738" w:type="dxa"/>
          </w:tcPr>
          <w:p w:rsidR="00ED7E8A" w:rsidRDefault="00ED7E8A" w:rsidP="00ED7E8A">
            <w:pPr>
              <w:tabs>
                <w:tab w:val="left" w:pos="-270"/>
                <w:tab w:val="left" w:pos="360"/>
              </w:tabs>
              <w:spacing w:line="480" w:lineRule="auto"/>
              <w:rPr>
                <w:rFonts w:ascii="Times New Roman" w:hAnsi="Times New Roman" w:cs="Times New Roman"/>
                <w:sz w:val="24"/>
                <w:szCs w:val="24"/>
                <w:lang w:val="en-US"/>
              </w:rPr>
            </w:pPr>
          </w:p>
        </w:tc>
        <w:tc>
          <w:tcPr>
            <w:tcW w:w="3338" w:type="dxa"/>
          </w:tcPr>
          <w:p w:rsidR="00ED7E8A" w:rsidRPr="00ED7E8A" w:rsidRDefault="00ED7E8A"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Jumlah </w:t>
            </w:r>
          </w:p>
        </w:tc>
        <w:tc>
          <w:tcPr>
            <w:tcW w:w="2038" w:type="dxa"/>
          </w:tcPr>
          <w:p w:rsidR="00ED7E8A" w:rsidRPr="009422EF" w:rsidRDefault="009422EF"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720</w:t>
            </w:r>
          </w:p>
        </w:tc>
        <w:tc>
          <w:tcPr>
            <w:tcW w:w="2039" w:type="dxa"/>
          </w:tcPr>
          <w:p w:rsidR="00ED7E8A" w:rsidRPr="009422EF" w:rsidRDefault="009422EF" w:rsidP="00ED7E8A">
            <w:pPr>
              <w:tabs>
                <w:tab w:val="left" w:pos="-270"/>
                <w:tab w:val="left" w:pos="360"/>
              </w:tabs>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100%</w:t>
            </w:r>
          </w:p>
        </w:tc>
      </w:tr>
    </w:tbl>
    <w:p w:rsidR="00ED7E8A" w:rsidRDefault="009422EF" w:rsidP="00ED7E8A">
      <w:pPr>
        <w:tabs>
          <w:tab w:val="left" w:pos="-270"/>
          <w:tab w:val="left" w:pos="360"/>
        </w:tabs>
        <w:spacing w:after="0" w:line="48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Sumber: </w:t>
      </w:r>
      <w:r>
        <w:rPr>
          <w:rFonts w:ascii="Times New Roman" w:hAnsi="Times New Roman" w:cs="Times New Roman"/>
          <w:i/>
          <w:sz w:val="24"/>
          <w:szCs w:val="24"/>
          <w:lang w:val="en-US"/>
        </w:rPr>
        <w:t>Buku Administrasi Desa Biniha Tahun 2018</w:t>
      </w:r>
    </w:p>
    <w:p w:rsidR="009422EF" w:rsidRDefault="000F3B6F" w:rsidP="00ED7E8A">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Agar dapat mendeskripsikan lebih lengkap tentang informasi keadaan kependudukan di Desa Biniha yang lebih komprehensif. Untuk memperoleh informasi yang berkaitan dengan deskripsi </w:t>
      </w:r>
      <w:r w:rsidR="00CA01F7">
        <w:rPr>
          <w:rFonts w:ascii="Times New Roman" w:hAnsi="Times New Roman" w:cs="Times New Roman"/>
          <w:sz w:val="24"/>
          <w:szCs w:val="24"/>
          <w:lang w:val="en-US"/>
        </w:rPr>
        <w:t>tentang jumlah penduduk di Desa Biniha berdasarkan usia dan jenis kelamin secara detail dapat dilihat dalam table berikut ini:</w:t>
      </w:r>
    </w:p>
    <w:p w:rsidR="00CA01F7" w:rsidRDefault="00CA01F7" w:rsidP="00ED7E8A">
      <w:pPr>
        <w:tabs>
          <w:tab w:val="left" w:pos="-270"/>
          <w:tab w:val="left" w:pos="360"/>
        </w:tabs>
        <w:spacing w:after="0" w:line="480" w:lineRule="auto"/>
        <w:rPr>
          <w:rFonts w:ascii="Times New Roman" w:hAnsi="Times New Roman" w:cs="Times New Roman"/>
          <w:b/>
          <w:sz w:val="24"/>
          <w:szCs w:val="24"/>
          <w:lang w:val="en-US"/>
        </w:rPr>
      </w:pPr>
    </w:p>
    <w:p w:rsidR="00CA01F7" w:rsidRDefault="00CA01F7" w:rsidP="00CA01F7">
      <w:pPr>
        <w:tabs>
          <w:tab w:val="left" w:pos="-270"/>
          <w:tab w:val="left" w:pos="36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Tabel Jumlah Penduduk Berdasarkan Kelompok Usia Tahun 2018</w:t>
      </w:r>
    </w:p>
    <w:tbl>
      <w:tblPr>
        <w:tblStyle w:val="TableGrid"/>
        <w:tblW w:w="8256" w:type="dxa"/>
        <w:tblLook w:val="01E0"/>
      </w:tblPr>
      <w:tblGrid>
        <w:gridCol w:w="591"/>
        <w:gridCol w:w="1695"/>
        <w:gridCol w:w="1472"/>
        <w:gridCol w:w="1559"/>
        <w:gridCol w:w="1216"/>
        <w:gridCol w:w="1723"/>
      </w:tblGrid>
      <w:tr w:rsidR="00CA01F7" w:rsidRPr="009162B3" w:rsidTr="00CA01F7">
        <w:tc>
          <w:tcPr>
            <w:tcW w:w="591"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No.</w:t>
            </w:r>
          </w:p>
        </w:tc>
        <w:tc>
          <w:tcPr>
            <w:tcW w:w="1695"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Kelompok Usia</w:t>
            </w:r>
          </w:p>
        </w:tc>
        <w:tc>
          <w:tcPr>
            <w:tcW w:w="1472"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Laki-laki</w:t>
            </w:r>
          </w:p>
        </w:tc>
        <w:tc>
          <w:tcPr>
            <w:tcW w:w="1559"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Perempuan</w:t>
            </w:r>
          </w:p>
        </w:tc>
        <w:tc>
          <w:tcPr>
            <w:tcW w:w="1216"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Jumlah</w:t>
            </w:r>
          </w:p>
        </w:tc>
        <w:tc>
          <w:tcPr>
            <w:tcW w:w="1723"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Prosentase</w:t>
            </w:r>
          </w:p>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0 – 4</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36</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24</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60</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 xml:space="preserve">7,4 </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 – 9</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29</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40</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69</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8,5</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10 – 14</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22</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33</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55</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6,83</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15 – 19</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63</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37</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100</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12,42</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20 – 24</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35</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36</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71</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8,8</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25 – 29</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23</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25</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48</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5,9</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7</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30 – 34</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46</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39</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85</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10,5</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8</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35 – 39</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32</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35</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67</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8,3</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9</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40 – 44</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30</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29</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59</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7,3</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10</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45 – 49</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26</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25</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51</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6,3</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11</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50 – 54</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21</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21</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42</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5,2</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12</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55 – 59</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16</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16</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32</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3,9</w:t>
            </w:r>
          </w:p>
        </w:tc>
      </w:tr>
      <w:tr w:rsidR="00CA01F7" w:rsidRPr="009162B3" w:rsidTr="00CA01F7">
        <w:tc>
          <w:tcPr>
            <w:tcW w:w="591"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13</w:t>
            </w:r>
          </w:p>
        </w:tc>
        <w:tc>
          <w:tcPr>
            <w:tcW w:w="1695"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&gt;60</w:t>
            </w:r>
          </w:p>
        </w:tc>
        <w:tc>
          <w:tcPr>
            <w:tcW w:w="1472"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34</w:t>
            </w:r>
          </w:p>
        </w:tc>
        <w:tc>
          <w:tcPr>
            <w:tcW w:w="1559"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32</w:t>
            </w:r>
          </w:p>
        </w:tc>
        <w:tc>
          <w:tcPr>
            <w:tcW w:w="1216"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66</w:t>
            </w:r>
          </w:p>
        </w:tc>
        <w:tc>
          <w:tcPr>
            <w:tcW w:w="1723" w:type="dxa"/>
          </w:tcPr>
          <w:p w:rsidR="00CA01F7" w:rsidRPr="009162B3" w:rsidRDefault="00CA01F7" w:rsidP="00CA01F7">
            <w:pPr>
              <w:pStyle w:val="NoSpacing"/>
              <w:jc w:val="center"/>
              <w:rPr>
                <w:rFonts w:ascii="Times New Roman" w:hAnsi="Times New Roman"/>
                <w:lang w:val="sv-SE"/>
              </w:rPr>
            </w:pPr>
            <w:r w:rsidRPr="009162B3">
              <w:rPr>
                <w:rFonts w:ascii="Times New Roman" w:hAnsi="Times New Roman"/>
                <w:lang w:val="sv-SE"/>
              </w:rPr>
              <w:t>8,1</w:t>
            </w:r>
          </w:p>
        </w:tc>
      </w:tr>
      <w:tr w:rsidR="00CA01F7" w:rsidRPr="009162B3" w:rsidTr="00CA01F7">
        <w:tc>
          <w:tcPr>
            <w:tcW w:w="591" w:type="dxa"/>
          </w:tcPr>
          <w:p w:rsidR="00CA01F7" w:rsidRPr="009162B3" w:rsidRDefault="00CA01F7" w:rsidP="00CA01F7">
            <w:pPr>
              <w:pStyle w:val="NoSpacing"/>
              <w:jc w:val="center"/>
              <w:rPr>
                <w:rFonts w:ascii="Times New Roman" w:hAnsi="Times New Roman"/>
                <w:b/>
                <w:bCs/>
                <w:lang w:val="sv-SE"/>
              </w:rPr>
            </w:pPr>
          </w:p>
        </w:tc>
        <w:tc>
          <w:tcPr>
            <w:tcW w:w="1695"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Jumlah</w:t>
            </w:r>
          </w:p>
        </w:tc>
        <w:tc>
          <w:tcPr>
            <w:tcW w:w="1472" w:type="dxa"/>
          </w:tcPr>
          <w:p w:rsidR="00CA01F7" w:rsidRPr="009162B3" w:rsidRDefault="00CA01F7" w:rsidP="00CA01F7">
            <w:pPr>
              <w:pStyle w:val="NoSpacing"/>
              <w:jc w:val="center"/>
              <w:rPr>
                <w:rFonts w:ascii="Times New Roman" w:hAnsi="Times New Roman"/>
                <w:b/>
                <w:bCs/>
                <w:lang w:val="sv-SE"/>
              </w:rPr>
            </w:pPr>
          </w:p>
        </w:tc>
        <w:tc>
          <w:tcPr>
            <w:tcW w:w="1559" w:type="dxa"/>
          </w:tcPr>
          <w:p w:rsidR="00CA01F7" w:rsidRPr="009162B3" w:rsidRDefault="00CA01F7" w:rsidP="00CA01F7">
            <w:pPr>
              <w:pStyle w:val="NoSpacing"/>
              <w:jc w:val="center"/>
              <w:rPr>
                <w:rFonts w:ascii="Times New Roman" w:hAnsi="Times New Roman"/>
                <w:b/>
                <w:bCs/>
                <w:lang w:val="sv-SE"/>
              </w:rPr>
            </w:pPr>
          </w:p>
        </w:tc>
        <w:tc>
          <w:tcPr>
            <w:tcW w:w="1216"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7</w:t>
            </w:r>
            <w:r>
              <w:rPr>
                <w:rFonts w:ascii="Times New Roman" w:hAnsi="Times New Roman"/>
                <w:b/>
                <w:bCs/>
                <w:lang w:val="sv-SE"/>
              </w:rPr>
              <w:t>11</w:t>
            </w:r>
          </w:p>
        </w:tc>
        <w:tc>
          <w:tcPr>
            <w:tcW w:w="1723" w:type="dxa"/>
          </w:tcPr>
          <w:p w:rsidR="00CA01F7" w:rsidRPr="009162B3" w:rsidRDefault="00CA01F7" w:rsidP="00CA01F7">
            <w:pPr>
              <w:pStyle w:val="NoSpacing"/>
              <w:jc w:val="center"/>
              <w:rPr>
                <w:rFonts w:ascii="Times New Roman" w:hAnsi="Times New Roman"/>
                <w:b/>
                <w:bCs/>
                <w:lang w:val="sv-SE"/>
              </w:rPr>
            </w:pPr>
            <w:r w:rsidRPr="009162B3">
              <w:rPr>
                <w:rFonts w:ascii="Times New Roman" w:hAnsi="Times New Roman"/>
                <w:b/>
                <w:bCs/>
                <w:lang w:val="sv-SE"/>
              </w:rPr>
              <w:t>100%</w:t>
            </w:r>
          </w:p>
        </w:tc>
      </w:tr>
    </w:tbl>
    <w:p w:rsidR="00CA01F7" w:rsidRDefault="00CA01F7" w:rsidP="00ED7E8A">
      <w:pPr>
        <w:tabs>
          <w:tab w:val="left" w:pos="-270"/>
          <w:tab w:val="left" w:pos="360"/>
        </w:tabs>
        <w:spacing w:after="0" w:line="48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Sumber: </w:t>
      </w:r>
      <w:r>
        <w:rPr>
          <w:rFonts w:ascii="Times New Roman" w:hAnsi="Times New Roman" w:cs="Times New Roman"/>
          <w:i/>
          <w:sz w:val="24"/>
          <w:szCs w:val="24"/>
          <w:lang w:val="en-US"/>
        </w:rPr>
        <w:t>Buku Adminstrasi Desa Biniha Tahun 2018</w:t>
      </w:r>
    </w:p>
    <w:p w:rsidR="00CA01F7" w:rsidRDefault="00CA01F7" w:rsidP="00ED7E8A">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Dari total jumlah penduduk Desa Biniha, penduduk usia produktif pada usia antara 20-59 tahun di Desa Biniha jumlahnya cukup signifikan, yaitu 657 jiwa atau 89,52 % dari total jumlah penduduk.</w:t>
      </w:r>
    </w:p>
    <w:p w:rsidR="00CA01F7" w:rsidRDefault="00CA01F7" w:rsidP="00ED7E8A">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Dari data tersebut diketahui bahwa jumlah perempuan usia produktif lebih banyak dari jumlah laki-laki. Dengan demikian sebenarnya perempuan usia produktif di Desa Biniha dapat menjadi tenaga produktif yang cukup signifikan </w:t>
      </w:r>
      <w:r w:rsidR="00305611">
        <w:rPr>
          <w:rFonts w:ascii="Times New Roman" w:hAnsi="Times New Roman" w:cs="Times New Roman"/>
          <w:sz w:val="24"/>
          <w:szCs w:val="24"/>
          <w:lang w:val="en-US"/>
        </w:rPr>
        <w:t>untuk mengambangkan usaha-usaha produktif diharapkan semakin memperkuat ekonomi masyarakat, yang sementara ini masih bertumpu kepada tenaga produktif dari pihak laki-laki.</w:t>
      </w:r>
    </w:p>
    <w:p w:rsidR="00305611" w:rsidRPr="00305611" w:rsidRDefault="00305611" w:rsidP="00621356">
      <w:pPr>
        <w:pStyle w:val="ListParagraph"/>
        <w:numPr>
          <w:ilvl w:val="2"/>
          <w:numId w:val="8"/>
        </w:numPr>
        <w:tabs>
          <w:tab w:val="left" w:pos="-270"/>
          <w:tab w:val="left" w:pos="360"/>
        </w:tabs>
        <w:spacing w:after="0" w:line="480" w:lineRule="auto"/>
        <w:ind w:left="0" w:firstLine="0"/>
        <w:rPr>
          <w:rFonts w:ascii="Times New Roman" w:hAnsi="Times New Roman" w:cs="Times New Roman"/>
          <w:b/>
          <w:sz w:val="24"/>
          <w:szCs w:val="24"/>
          <w:lang w:val="en-US"/>
        </w:rPr>
      </w:pPr>
      <w:r w:rsidRPr="00305611">
        <w:rPr>
          <w:rFonts w:ascii="Times New Roman" w:hAnsi="Times New Roman" w:cs="Times New Roman"/>
          <w:b/>
          <w:sz w:val="24"/>
          <w:szCs w:val="24"/>
          <w:lang w:val="en-US"/>
        </w:rPr>
        <w:t>Mata Pencaharian Penduduk</w:t>
      </w:r>
    </w:p>
    <w:p w:rsidR="00305611" w:rsidRDefault="00305611" w:rsidP="00305611">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Secara umum mata pencaharian warga masyarakat Desa Biniha dapat teridentifikasi ke dalam beberapa bidang mata pencaharian, seperti: petani, buruh tani, PNS, karyawan, swasta, pedagang, wiraswasta, pensiunan, buruh </w:t>
      </w:r>
      <w:r>
        <w:rPr>
          <w:rFonts w:ascii="Times New Roman" w:hAnsi="Times New Roman" w:cs="Times New Roman"/>
          <w:sz w:val="24"/>
          <w:szCs w:val="24"/>
          <w:lang w:val="en-US"/>
        </w:rPr>
        <w:lastRenderedPageBreak/>
        <w:t>bangunan/tukang, peternak. Jumlah penduduk berdasarkan mata pencaharian dapat dilihat pada Tabel berikut ini:</w:t>
      </w:r>
    </w:p>
    <w:p w:rsidR="00305611" w:rsidRDefault="00305611" w:rsidP="00305611">
      <w:p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Tabel Jumlah Penduduk Berdasarkan Mata Pencaharian/Pekerjaan</w:t>
      </w:r>
    </w:p>
    <w:tbl>
      <w:tblPr>
        <w:tblStyle w:val="TableTheme"/>
        <w:tblW w:w="8254" w:type="dxa"/>
        <w:tblLook w:val="01E0"/>
      </w:tblPr>
      <w:tblGrid>
        <w:gridCol w:w="709"/>
        <w:gridCol w:w="3489"/>
        <w:gridCol w:w="1788"/>
        <w:gridCol w:w="2268"/>
      </w:tblGrid>
      <w:tr w:rsidR="00305611" w:rsidRPr="009162B3" w:rsidTr="00DE7489">
        <w:tc>
          <w:tcPr>
            <w:tcW w:w="709" w:type="dxa"/>
          </w:tcPr>
          <w:p w:rsidR="00305611" w:rsidRPr="009162B3" w:rsidRDefault="00305611" w:rsidP="00DE7489">
            <w:pPr>
              <w:spacing w:line="360" w:lineRule="exact"/>
              <w:jc w:val="center"/>
              <w:rPr>
                <w:b/>
                <w:bCs/>
                <w:lang w:val="sv-SE"/>
              </w:rPr>
            </w:pPr>
            <w:r w:rsidRPr="009162B3">
              <w:rPr>
                <w:b/>
                <w:bCs/>
                <w:lang w:val="sv-SE"/>
              </w:rPr>
              <w:t>No.</w:t>
            </w:r>
          </w:p>
        </w:tc>
        <w:tc>
          <w:tcPr>
            <w:tcW w:w="3489" w:type="dxa"/>
          </w:tcPr>
          <w:p w:rsidR="00305611" w:rsidRPr="009162B3" w:rsidRDefault="00305611" w:rsidP="00DE7489">
            <w:pPr>
              <w:spacing w:line="360" w:lineRule="exact"/>
              <w:jc w:val="center"/>
              <w:rPr>
                <w:b/>
                <w:bCs/>
                <w:lang w:val="sv-SE"/>
              </w:rPr>
            </w:pPr>
            <w:r w:rsidRPr="009162B3">
              <w:rPr>
                <w:b/>
                <w:bCs/>
                <w:lang w:val="sv-SE"/>
              </w:rPr>
              <w:t>Jenis Mata Pencaharian/</w:t>
            </w:r>
          </w:p>
          <w:p w:rsidR="00305611" w:rsidRPr="009162B3" w:rsidRDefault="00305611" w:rsidP="00DE7489">
            <w:pPr>
              <w:spacing w:line="360" w:lineRule="exact"/>
              <w:jc w:val="center"/>
              <w:rPr>
                <w:b/>
                <w:bCs/>
                <w:lang w:val="sv-SE"/>
              </w:rPr>
            </w:pPr>
            <w:r w:rsidRPr="009162B3">
              <w:rPr>
                <w:b/>
                <w:bCs/>
                <w:lang w:val="sv-SE"/>
              </w:rPr>
              <w:t>Pekerjaan</w:t>
            </w:r>
          </w:p>
        </w:tc>
        <w:tc>
          <w:tcPr>
            <w:tcW w:w="1788" w:type="dxa"/>
          </w:tcPr>
          <w:p w:rsidR="00305611" w:rsidRPr="009162B3" w:rsidRDefault="00305611" w:rsidP="00DE7489">
            <w:pPr>
              <w:spacing w:line="360" w:lineRule="exact"/>
              <w:jc w:val="center"/>
              <w:rPr>
                <w:b/>
                <w:bCs/>
                <w:lang w:val="sv-SE"/>
              </w:rPr>
            </w:pPr>
            <w:r w:rsidRPr="009162B3">
              <w:rPr>
                <w:b/>
                <w:bCs/>
                <w:lang w:val="sv-SE"/>
              </w:rPr>
              <w:t>Jumlah</w:t>
            </w:r>
          </w:p>
        </w:tc>
        <w:tc>
          <w:tcPr>
            <w:tcW w:w="2268" w:type="dxa"/>
          </w:tcPr>
          <w:p w:rsidR="00305611" w:rsidRPr="009162B3" w:rsidRDefault="00305611" w:rsidP="00DE7489">
            <w:pPr>
              <w:jc w:val="center"/>
              <w:rPr>
                <w:b/>
                <w:bCs/>
                <w:lang w:val="it-IT"/>
              </w:rPr>
            </w:pPr>
            <w:r w:rsidRPr="009162B3">
              <w:rPr>
                <w:b/>
                <w:bCs/>
                <w:lang w:val="it-IT"/>
              </w:rPr>
              <w:t>Prosentase</w:t>
            </w:r>
          </w:p>
          <w:p w:rsidR="00305611" w:rsidRPr="009162B3" w:rsidRDefault="00305611" w:rsidP="00DE7489">
            <w:pPr>
              <w:jc w:val="center"/>
              <w:rPr>
                <w:b/>
                <w:bCs/>
                <w:lang w:val="it-IT"/>
              </w:rPr>
            </w:pPr>
            <w:r w:rsidRPr="009162B3">
              <w:rPr>
                <w:b/>
                <w:bCs/>
                <w:lang w:val="it-IT"/>
              </w:rPr>
              <w:t>dari Total Jumlah Penduduk</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it-IT"/>
              </w:rPr>
            </w:pPr>
          </w:p>
        </w:tc>
        <w:tc>
          <w:tcPr>
            <w:tcW w:w="3489" w:type="dxa"/>
          </w:tcPr>
          <w:p w:rsidR="00305611" w:rsidRPr="009162B3" w:rsidRDefault="00305611" w:rsidP="00DE7489">
            <w:pPr>
              <w:spacing w:line="360" w:lineRule="exact"/>
              <w:rPr>
                <w:lang w:val="sv-SE"/>
              </w:rPr>
            </w:pPr>
            <w:r w:rsidRPr="009162B3">
              <w:rPr>
                <w:lang w:val="sv-SE"/>
              </w:rPr>
              <w:t>Petani /Peternak</w:t>
            </w:r>
          </w:p>
        </w:tc>
        <w:tc>
          <w:tcPr>
            <w:tcW w:w="1788" w:type="dxa"/>
          </w:tcPr>
          <w:p w:rsidR="00305611" w:rsidRPr="009162B3" w:rsidRDefault="00305611" w:rsidP="00DE7489">
            <w:pPr>
              <w:pStyle w:val="NoSpacing"/>
              <w:jc w:val="center"/>
              <w:rPr>
                <w:lang w:val="sv-SE"/>
              </w:rPr>
            </w:pPr>
            <w:r>
              <w:rPr>
                <w:lang w:val="sv-SE"/>
              </w:rPr>
              <w:t>65</w:t>
            </w:r>
          </w:p>
        </w:tc>
        <w:tc>
          <w:tcPr>
            <w:tcW w:w="2268" w:type="dxa"/>
          </w:tcPr>
          <w:p w:rsidR="00305611" w:rsidRPr="009162B3" w:rsidRDefault="00305611" w:rsidP="00DE7489">
            <w:pPr>
              <w:spacing w:line="360" w:lineRule="exact"/>
              <w:jc w:val="center"/>
              <w:rPr>
                <w:lang w:val="sv-SE"/>
              </w:rPr>
            </w:pPr>
            <w:r w:rsidRPr="009162B3">
              <w:rPr>
                <w:lang w:val="sv-SE"/>
              </w:rPr>
              <w:t>17.14 %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Buruh tani</w:t>
            </w:r>
          </w:p>
        </w:tc>
        <w:tc>
          <w:tcPr>
            <w:tcW w:w="1788" w:type="dxa"/>
          </w:tcPr>
          <w:p w:rsidR="00305611" w:rsidRPr="009162B3" w:rsidRDefault="00305611" w:rsidP="00DE7489">
            <w:pPr>
              <w:pStyle w:val="NoSpacing"/>
              <w:jc w:val="center"/>
              <w:rPr>
                <w:lang w:val="sv-SE"/>
              </w:rPr>
            </w:pPr>
            <w:r>
              <w:rPr>
                <w:lang w:val="sv-SE"/>
              </w:rPr>
              <w:t>1</w:t>
            </w:r>
            <w:r w:rsidRPr="009162B3">
              <w:rPr>
                <w:lang w:val="sv-SE"/>
              </w:rPr>
              <w:t>5</w:t>
            </w:r>
          </w:p>
        </w:tc>
        <w:tc>
          <w:tcPr>
            <w:tcW w:w="2268" w:type="dxa"/>
          </w:tcPr>
          <w:p w:rsidR="00305611" w:rsidRPr="009162B3" w:rsidRDefault="00305611" w:rsidP="00DE7489">
            <w:pPr>
              <w:spacing w:line="360" w:lineRule="exact"/>
              <w:jc w:val="center"/>
              <w:rPr>
                <w:lang w:val="sv-SE"/>
              </w:rPr>
            </w:pPr>
            <w:r w:rsidRPr="009162B3">
              <w:rPr>
                <w:lang w:val="sv-SE"/>
              </w:rPr>
              <w:t>0,62%</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PNS</w:t>
            </w:r>
          </w:p>
        </w:tc>
        <w:tc>
          <w:tcPr>
            <w:tcW w:w="1788" w:type="dxa"/>
          </w:tcPr>
          <w:p w:rsidR="00305611" w:rsidRPr="009162B3" w:rsidRDefault="00305611" w:rsidP="00DE7489">
            <w:pPr>
              <w:pStyle w:val="NoSpacing"/>
              <w:jc w:val="center"/>
              <w:rPr>
                <w:bCs/>
                <w:lang w:val="sv-SE"/>
              </w:rPr>
            </w:pPr>
            <w:r w:rsidRPr="009162B3">
              <w:rPr>
                <w:bCs/>
                <w:lang w:val="sv-SE"/>
              </w:rPr>
              <w:t>1</w:t>
            </w:r>
            <w:r>
              <w:rPr>
                <w:bCs/>
                <w:lang w:val="sv-SE"/>
              </w:rPr>
              <w:t>0</w:t>
            </w:r>
          </w:p>
        </w:tc>
        <w:tc>
          <w:tcPr>
            <w:tcW w:w="2268" w:type="dxa"/>
          </w:tcPr>
          <w:p w:rsidR="00305611" w:rsidRPr="009162B3" w:rsidRDefault="00305611" w:rsidP="00DE7489">
            <w:pPr>
              <w:spacing w:line="360" w:lineRule="exact"/>
              <w:jc w:val="center"/>
              <w:rPr>
                <w:lang w:val="sv-SE"/>
              </w:rPr>
            </w:pPr>
            <w:r w:rsidRPr="009162B3">
              <w:rPr>
                <w:lang w:val="sv-SE"/>
              </w:rPr>
              <w:t>1,98 %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Karyawan swasta</w:t>
            </w:r>
          </w:p>
        </w:tc>
        <w:tc>
          <w:tcPr>
            <w:tcW w:w="1788" w:type="dxa"/>
          </w:tcPr>
          <w:p w:rsidR="00305611" w:rsidRPr="009162B3" w:rsidRDefault="00305611" w:rsidP="00DE7489">
            <w:pPr>
              <w:pStyle w:val="NoSpacing"/>
              <w:jc w:val="center"/>
              <w:rPr>
                <w:bCs/>
                <w:lang w:val="sv-SE"/>
              </w:rPr>
            </w:pPr>
            <w:r>
              <w:rPr>
                <w:bCs/>
                <w:lang w:val="sv-SE"/>
              </w:rPr>
              <w:t>3</w:t>
            </w:r>
          </w:p>
        </w:tc>
        <w:tc>
          <w:tcPr>
            <w:tcW w:w="2268" w:type="dxa"/>
          </w:tcPr>
          <w:p w:rsidR="00305611" w:rsidRPr="009162B3" w:rsidRDefault="00305611" w:rsidP="00DE7489">
            <w:pPr>
              <w:spacing w:line="360" w:lineRule="exact"/>
              <w:jc w:val="center"/>
              <w:rPr>
                <w:lang w:val="sv-SE"/>
              </w:rPr>
            </w:pPr>
            <w:r w:rsidRPr="009162B3">
              <w:rPr>
                <w:lang w:val="sv-SE"/>
              </w:rPr>
              <w:t>4,59 %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Pedagang</w:t>
            </w:r>
          </w:p>
        </w:tc>
        <w:tc>
          <w:tcPr>
            <w:tcW w:w="1788" w:type="dxa"/>
          </w:tcPr>
          <w:p w:rsidR="00305611" w:rsidRPr="009162B3" w:rsidRDefault="00305611" w:rsidP="00DE7489">
            <w:pPr>
              <w:pStyle w:val="NoSpacing"/>
              <w:jc w:val="center"/>
              <w:rPr>
                <w:bCs/>
                <w:lang w:val="sv-SE"/>
              </w:rPr>
            </w:pPr>
            <w:r>
              <w:rPr>
                <w:bCs/>
                <w:lang w:val="sv-SE"/>
              </w:rPr>
              <w:t>26</w:t>
            </w:r>
          </w:p>
        </w:tc>
        <w:tc>
          <w:tcPr>
            <w:tcW w:w="2268" w:type="dxa"/>
          </w:tcPr>
          <w:p w:rsidR="00305611" w:rsidRPr="009162B3" w:rsidRDefault="00305611" w:rsidP="00DE7489">
            <w:pPr>
              <w:spacing w:line="360" w:lineRule="exact"/>
              <w:jc w:val="center"/>
              <w:rPr>
                <w:lang w:val="sv-SE"/>
              </w:rPr>
            </w:pPr>
            <w:r w:rsidRPr="009162B3">
              <w:rPr>
                <w:lang w:val="sv-SE"/>
              </w:rPr>
              <w:t>1,36 %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Wirausaha</w:t>
            </w:r>
          </w:p>
        </w:tc>
        <w:tc>
          <w:tcPr>
            <w:tcW w:w="1788" w:type="dxa"/>
          </w:tcPr>
          <w:p w:rsidR="00305611" w:rsidRPr="009162B3" w:rsidRDefault="00305611" w:rsidP="00DE7489">
            <w:pPr>
              <w:pStyle w:val="NoSpacing"/>
              <w:jc w:val="center"/>
              <w:rPr>
                <w:bCs/>
                <w:lang w:val="sv-SE"/>
              </w:rPr>
            </w:pPr>
            <w:r>
              <w:rPr>
                <w:bCs/>
                <w:lang w:val="sv-SE"/>
              </w:rPr>
              <w:t>1</w:t>
            </w:r>
          </w:p>
        </w:tc>
        <w:tc>
          <w:tcPr>
            <w:tcW w:w="2268" w:type="dxa"/>
          </w:tcPr>
          <w:p w:rsidR="00305611" w:rsidRPr="009162B3" w:rsidRDefault="00305611" w:rsidP="00DE7489">
            <w:pPr>
              <w:spacing w:line="360" w:lineRule="exact"/>
              <w:jc w:val="center"/>
              <w:rPr>
                <w:lang w:val="sv-SE"/>
              </w:rPr>
            </w:pPr>
            <w:r w:rsidRPr="009162B3">
              <w:rPr>
                <w:lang w:val="sv-SE"/>
              </w:rPr>
              <w:t>0,1 %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Pensiunan</w:t>
            </w:r>
          </w:p>
        </w:tc>
        <w:tc>
          <w:tcPr>
            <w:tcW w:w="1788" w:type="dxa"/>
          </w:tcPr>
          <w:p w:rsidR="00305611" w:rsidRPr="009162B3" w:rsidRDefault="00305611" w:rsidP="00DE7489">
            <w:pPr>
              <w:pStyle w:val="NoSpacing"/>
              <w:jc w:val="center"/>
              <w:rPr>
                <w:bCs/>
                <w:lang w:val="sv-SE"/>
              </w:rPr>
            </w:pPr>
            <w:r>
              <w:rPr>
                <w:bCs/>
                <w:lang w:val="sv-SE"/>
              </w:rPr>
              <w:t>2</w:t>
            </w:r>
          </w:p>
        </w:tc>
        <w:tc>
          <w:tcPr>
            <w:tcW w:w="2268" w:type="dxa"/>
          </w:tcPr>
          <w:p w:rsidR="00305611" w:rsidRPr="009162B3" w:rsidRDefault="00305611" w:rsidP="00DE7489">
            <w:pPr>
              <w:spacing w:line="360" w:lineRule="exact"/>
              <w:jc w:val="center"/>
              <w:rPr>
                <w:lang w:val="sv-SE"/>
              </w:rPr>
            </w:pPr>
            <w:r w:rsidRPr="009162B3">
              <w:rPr>
                <w:lang w:val="sv-SE"/>
              </w:rPr>
              <w:t>0,24 %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Tukang bangunan</w:t>
            </w:r>
          </w:p>
        </w:tc>
        <w:tc>
          <w:tcPr>
            <w:tcW w:w="1788" w:type="dxa"/>
          </w:tcPr>
          <w:p w:rsidR="00305611" w:rsidRPr="009162B3" w:rsidRDefault="00305611" w:rsidP="00DE7489">
            <w:pPr>
              <w:pStyle w:val="NoSpacing"/>
              <w:jc w:val="center"/>
              <w:rPr>
                <w:bCs/>
                <w:lang w:val="sv-SE"/>
              </w:rPr>
            </w:pPr>
            <w:r w:rsidRPr="009162B3">
              <w:rPr>
                <w:bCs/>
                <w:lang w:val="sv-SE"/>
              </w:rPr>
              <w:t>47</w:t>
            </w:r>
          </w:p>
        </w:tc>
        <w:tc>
          <w:tcPr>
            <w:tcW w:w="2268" w:type="dxa"/>
          </w:tcPr>
          <w:p w:rsidR="00305611" w:rsidRPr="009162B3" w:rsidRDefault="00305611" w:rsidP="00DE7489">
            <w:pPr>
              <w:spacing w:line="360" w:lineRule="exact"/>
              <w:jc w:val="center"/>
              <w:rPr>
                <w:lang w:val="sv-SE"/>
              </w:rPr>
            </w:pPr>
            <w:r w:rsidRPr="009162B3">
              <w:rPr>
                <w:lang w:val="sv-SE"/>
              </w:rPr>
              <w:t>5,83 %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Nelayan</w:t>
            </w:r>
          </w:p>
        </w:tc>
        <w:tc>
          <w:tcPr>
            <w:tcW w:w="1788" w:type="dxa"/>
          </w:tcPr>
          <w:p w:rsidR="00305611" w:rsidRPr="009162B3" w:rsidRDefault="00305611" w:rsidP="00DE7489">
            <w:pPr>
              <w:pStyle w:val="NoSpacing"/>
              <w:jc w:val="center"/>
              <w:rPr>
                <w:bCs/>
                <w:lang w:val="sv-SE"/>
              </w:rPr>
            </w:pPr>
            <w:r w:rsidRPr="009162B3">
              <w:rPr>
                <w:bCs/>
                <w:lang w:val="sv-SE"/>
              </w:rPr>
              <w:t>16</w:t>
            </w:r>
          </w:p>
        </w:tc>
        <w:tc>
          <w:tcPr>
            <w:tcW w:w="2268" w:type="dxa"/>
          </w:tcPr>
          <w:p w:rsidR="00305611" w:rsidRPr="009162B3" w:rsidRDefault="00305611" w:rsidP="00DE7489">
            <w:pPr>
              <w:spacing w:line="360" w:lineRule="exact"/>
              <w:jc w:val="center"/>
              <w:rPr>
                <w:lang w:val="sv-SE"/>
              </w:rPr>
            </w:pPr>
            <w:r w:rsidRPr="009162B3">
              <w:rPr>
                <w:lang w:val="sv-SE"/>
              </w:rPr>
              <w:t>1,98 %</w:t>
            </w:r>
          </w:p>
        </w:tc>
      </w:tr>
      <w:tr w:rsidR="00305611" w:rsidRPr="009162B3" w:rsidTr="00DE7489">
        <w:tc>
          <w:tcPr>
            <w:tcW w:w="709" w:type="dxa"/>
          </w:tcPr>
          <w:p w:rsidR="00305611" w:rsidRPr="009162B3" w:rsidRDefault="00305611" w:rsidP="00621356">
            <w:pPr>
              <w:numPr>
                <w:ilvl w:val="0"/>
                <w:numId w:val="42"/>
              </w:numPr>
              <w:spacing w:line="360" w:lineRule="exact"/>
              <w:ind w:hanging="360"/>
              <w:jc w:val="right"/>
              <w:rPr>
                <w:lang w:val="sv-SE"/>
              </w:rPr>
            </w:pPr>
          </w:p>
        </w:tc>
        <w:tc>
          <w:tcPr>
            <w:tcW w:w="3489" w:type="dxa"/>
          </w:tcPr>
          <w:p w:rsidR="00305611" w:rsidRPr="009162B3" w:rsidRDefault="00305611" w:rsidP="00DE7489">
            <w:pPr>
              <w:spacing w:line="360" w:lineRule="exact"/>
              <w:rPr>
                <w:lang w:val="sv-SE"/>
              </w:rPr>
            </w:pPr>
            <w:r w:rsidRPr="009162B3">
              <w:rPr>
                <w:lang w:val="sv-SE"/>
              </w:rPr>
              <w:t>Lain-lain/tidak tetap</w:t>
            </w:r>
          </w:p>
        </w:tc>
        <w:tc>
          <w:tcPr>
            <w:tcW w:w="1788" w:type="dxa"/>
          </w:tcPr>
          <w:p w:rsidR="00305611" w:rsidRPr="009162B3" w:rsidRDefault="00305611" w:rsidP="00DE7489">
            <w:pPr>
              <w:pStyle w:val="NoSpacing"/>
              <w:jc w:val="center"/>
              <w:rPr>
                <w:bCs/>
                <w:lang w:val="sv-SE"/>
              </w:rPr>
            </w:pPr>
            <w:r>
              <w:rPr>
                <w:bCs/>
                <w:lang w:val="sv-SE"/>
              </w:rPr>
              <w:t>5</w:t>
            </w:r>
            <w:r w:rsidRPr="009162B3">
              <w:rPr>
                <w:bCs/>
                <w:lang w:val="sv-SE"/>
              </w:rPr>
              <w:t>32</w:t>
            </w:r>
          </w:p>
        </w:tc>
        <w:tc>
          <w:tcPr>
            <w:tcW w:w="2268" w:type="dxa"/>
          </w:tcPr>
          <w:p w:rsidR="00305611" w:rsidRPr="009162B3" w:rsidRDefault="00305611" w:rsidP="00DE7489">
            <w:pPr>
              <w:spacing w:line="360" w:lineRule="exact"/>
              <w:jc w:val="center"/>
              <w:rPr>
                <w:lang w:val="sv-SE"/>
              </w:rPr>
            </w:pPr>
            <w:r w:rsidRPr="009162B3">
              <w:rPr>
                <w:lang w:val="sv-SE"/>
              </w:rPr>
              <w:t>66,06 %</w:t>
            </w:r>
          </w:p>
        </w:tc>
      </w:tr>
      <w:tr w:rsidR="00305611" w:rsidRPr="009162B3" w:rsidTr="00DE7489">
        <w:tc>
          <w:tcPr>
            <w:tcW w:w="709" w:type="dxa"/>
          </w:tcPr>
          <w:p w:rsidR="00305611" w:rsidRPr="009162B3" w:rsidRDefault="00305611" w:rsidP="00DE7489">
            <w:pPr>
              <w:spacing w:line="360" w:lineRule="exact"/>
              <w:jc w:val="center"/>
              <w:rPr>
                <w:b/>
                <w:bCs/>
                <w:lang w:val="sv-SE"/>
              </w:rPr>
            </w:pPr>
          </w:p>
        </w:tc>
        <w:tc>
          <w:tcPr>
            <w:tcW w:w="3489" w:type="dxa"/>
          </w:tcPr>
          <w:p w:rsidR="00305611" w:rsidRPr="009162B3" w:rsidRDefault="00305611" w:rsidP="00DE7489">
            <w:pPr>
              <w:spacing w:line="360" w:lineRule="exact"/>
              <w:jc w:val="center"/>
              <w:rPr>
                <w:b/>
                <w:bCs/>
                <w:lang w:val="sv-SE"/>
              </w:rPr>
            </w:pPr>
            <w:r w:rsidRPr="009162B3">
              <w:rPr>
                <w:b/>
                <w:bCs/>
                <w:lang w:val="sv-SE"/>
              </w:rPr>
              <w:t>Jumlah</w:t>
            </w:r>
          </w:p>
        </w:tc>
        <w:tc>
          <w:tcPr>
            <w:tcW w:w="1788" w:type="dxa"/>
          </w:tcPr>
          <w:p w:rsidR="00305611" w:rsidRPr="009162B3" w:rsidRDefault="00305611" w:rsidP="00DE7489">
            <w:pPr>
              <w:pStyle w:val="NoSpacing"/>
              <w:jc w:val="center"/>
              <w:rPr>
                <w:bCs/>
                <w:lang w:val="sv-SE"/>
              </w:rPr>
            </w:pPr>
            <w:r w:rsidRPr="009162B3">
              <w:rPr>
                <w:bCs/>
                <w:lang w:val="sv-SE"/>
              </w:rPr>
              <w:t>7</w:t>
            </w:r>
            <w:r>
              <w:rPr>
                <w:bCs/>
                <w:lang w:val="sv-SE"/>
              </w:rPr>
              <w:t>20</w:t>
            </w:r>
          </w:p>
        </w:tc>
        <w:tc>
          <w:tcPr>
            <w:tcW w:w="2268" w:type="dxa"/>
          </w:tcPr>
          <w:p w:rsidR="00305611" w:rsidRPr="009162B3" w:rsidRDefault="00305611" w:rsidP="00DE7489">
            <w:pPr>
              <w:spacing w:line="360" w:lineRule="exact"/>
              <w:jc w:val="center"/>
              <w:rPr>
                <w:b/>
                <w:bCs/>
                <w:lang w:val="sv-SE"/>
              </w:rPr>
            </w:pPr>
            <w:r w:rsidRPr="009162B3">
              <w:rPr>
                <w:b/>
                <w:bCs/>
                <w:lang w:val="sv-SE"/>
              </w:rPr>
              <w:t xml:space="preserve"> 100 %</w:t>
            </w:r>
          </w:p>
        </w:tc>
      </w:tr>
    </w:tbl>
    <w:p w:rsidR="00305611" w:rsidRDefault="00D91E83" w:rsidP="00305611">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Sumber: </w:t>
      </w:r>
      <w:r>
        <w:rPr>
          <w:rFonts w:ascii="Times New Roman" w:hAnsi="Times New Roman" w:cs="Times New Roman"/>
          <w:i/>
          <w:sz w:val="24"/>
          <w:szCs w:val="24"/>
          <w:lang w:val="en-US"/>
        </w:rPr>
        <w:t>Dari data survey potensi ekonomi Desa Biniha.2018</w:t>
      </w:r>
    </w:p>
    <w:p w:rsidR="00D91E83" w:rsidRPr="00D91E83" w:rsidRDefault="00D91E83" w:rsidP="00621356">
      <w:pPr>
        <w:pStyle w:val="ListParagraph"/>
        <w:numPr>
          <w:ilvl w:val="2"/>
          <w:numId w:val="8"/>
        </w:numPr>
        <w:tabs>
          <w:tab w:val="left" w:pos="-270"/>
          <w:tab w:val="left" w:pos="360"/>
        </w:tabs>
        <w:spacing w:after="0" w:line="480" w:lineRule="auto"/>
        <w:ind w:left="0" w:firstLine="0"/>
        <w:rPr>
          <w:rFonts w:ascii="Times New Roman" w:hAnsi="Times New Roman" w:cs="Times New Roman"/>
          <w:b/>
          <w:sz w:val="24"/>
          <w:szCs w:val="24"/>
          <w:lang w:val="en-US"/>
        </w:rPr>
      </w:pPr>
      <w:r w:rsidRPr="00D91E83">
        <w:rPr>
          <w:rFonts w:ascii="Times New Roman" w:hAnsi="Times New Roman" w:cs="Times New Roman"/>
          <w:b/>
          <w:sz w:val="24"/>
          <w:szCs w:val="24"/>
          <w:lang w:val="en-US"/>
        </w:rPr>
        <w:t xml:space="preserve">Tingkat Pendidikan Masyarakat </w:t>
      </w:r>
    </w:p>
    <w:p w:rsidR="00D91E83" w:rsidRDefault="00D91E83" w:rsidP="00D91E83">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 xml:space="preserve">Pendidikan adalah satu hal penting dalam memajukan tingkat kesejahteraan pada umumnya dan tingkat perekonomian pada khususnya. Dengan tingkat pendidikan </w:t>
      </w:r>
      <w:r w:rsidR="00DE7489">
        <w:rPr>
          <w:rFonts w:ascii="Times New Roman" w:hAnsi="Times New Roman" w:cs="Times New Roman"/>
          <w:sz w:val="24"/>
          <w:szCs w:val="24"/>
          <w:lang w:val="en-US"/>
        </w:rPr>
        <w:t>yang tinggi maka akan mendongkrak tingkat kecakapan juga akan mendorong tumbuhnya keterampilan kewirausahaan. Dan pada gilirannya mendorong munculnya lapangan pekerjaan baru. Dengan sendirinya akan membantu program pemerintah untuk pembukaan lapangan pekerjaan baru</w:t>
      </w:r>
      <w:r w:rsidR="00E6323A">
        <w:rPr>
          <w:rFonts w:ascii="Times New Roman" w:hAnsi="Times New Roman" w:cs="Times New Roman"/>
          <w:sz w:val="24"/>
          <w:szCs w:val="24"/>
          <w:lang w:val="en-US"/>
        </w:rPr>
        <w:t xml:space="preserve"> guna mengatasi pengangguran.</w:t>
      </w:r>
    </w:p>
    <w:p w:rsidR="00E6323A" w:rsidRDefault="00E6323A" w:rsidP="00D91E83">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t>Pendidikan biasanya akan dapat mempertajam sistimatika pikir atau pola pikir individu, selain itu mudah menerima informasi yang lebih maju. Tabel dibawah ini menunjukan tingkat rata-rata pendidikan warga Desa Biniha.</w:t>
      </w:r>
    </w:p>
    <w:tbl>
      <w:tblPr>
        <w:tblStyle w:val="TableTheme"/>
        <w:tblW w:w="8256" w:type="dxa"/>
        <w:tblInd w:w="-274" w:type="dxa"/>
        <w:tblLook w:val="01E0"/>
      </w:tblPr>
      <w:tblGrid>
        <w:gridCol w:w="709"/>
        <w:gridCol w:w="1576"/>
        <w:gridCol w:w="1449"/>
        <w:gridCol w:w="1594"/>
        <w:gridCol w:w="1211"/>
        <w:gridCol w:w="1717"/>
      </w:tblGrid>
      <w:tr w:rsidR="00E6323A" w:rsidRPr="009162B3" w:rsidTr="0042032A">
        <w:tc>
          <w:tcPr>
            <w:tcW w:w="709" w:type="dxa"/>
          </w:tcPr>
          <w:p w:rsidR="00E6323A" w:rsidRPr="009162B3" w:rsidRDefault="00E6323A" w:rsidP="0042032A">
            <w:pPr>
              <w:pStyle w:val="NoSpacing"/>
              <w:jc w:val="center"/>
              <w:rPr>
                <w:b/>
                <w:bCs/>
                <w:lang w:val="sv-SE"/>
              </w:rPr>
            </w:pPr>
            <w:r w:rsidRPr="009162B3">
              <w:rPr>
                <w:b/>
                <w:bCs/>
                <w:lang w:val="sv-SE"/>
              </w:rPr>
              <w:lastRenderedPageBreak/>
              <w:t>No.</w:t>
            </w:r>
          </w:p>
        </w:tc>
        <w:tc>
          <w:tcPr>
            <w:tcW w:w="1576" w:type="dxa"/>
          </w:tcPr>
          <w:p w:rsidR="00E6323A" w:rsidRPr="009162B3" w:rsidRDefault="00E6323A" w:rsidP="0042032A">
            <w:pPr>
              <w:pStyle w:val="NoSpacing"/>
              <w:jc w:val="center"/>
              <w:rPr>
                <w:b/>
                <w:bCs/>
                <w:lang w:val="sv-SE"/>
              </w:rPr>
            </w:pPr>
            <w:r w:rsidRPr="009162B3">
              <w:rPr>
                <w:b/>
                <w:bCs/>
                <w:lang w:val="sv-SE"/>
              </w:rPr>
              <w:t>Tamatan</w:t>
            </w:r>
          </w:p>
          <w:p w:rsidR="00E6323A" w:rsidRPr="009162B3" w:rsidRDefault="00E6323A" w:rsidP="0042032A">
            <w:pPr>
              <w:pStyle w:val="NoSpacing"/>
              <w:jc w:val="center"/>
              <w:rPr>
                <w:b/>
                <w:bCs/>
                <w:lang w:val="sv-SE"/>
              </w:rPr>
            </w:pPr>
            <w:r w:rsidRPr="009162B3">
              <w:rPr>
                <w:b/>
                <w:bCs/>
                <w:lang w:val="sv-SE"/>
              </w:rPr>
              <w:t>Pendidikan</w:t>
            </w:r>
          </w:p>
        </w:tc>
        <w:tc>
          <w:tcPr>
            <w:tcW w:w="1449" w:type="dxa"/>
          </w:tcPr>
          <w:p w:rsidR="00E6323A" w:rsidRPr="009162B3" w:rsidRDefault="00E6323A" w:rsidP="0042032A">
            <w:pPr>
              <w:pStyle w:val="NoSpacing"/>
              <w:jc w:val="center"/>
              <w:rPr>
                <w:b/>
                <w:bCs/>
                <w:lang w:val="sv-SE"/>
              </w:rPr>
            </w:pPr>
            <w:r w:rsidRPr="009162B3">
              <w:rPr>
                <w:b/>
                <w:bCs/>
                <w:lang w:val="sv-SE"/>
              </w:rPr>
              <w:t>Laki-laki</w:t>
            </w:r>
          </w:p>
        </w:tc>
        <w:tc>
          <w:tcPr>
            <w:tcW w:w="1594" w:type="dxa"/>
          </w:tcPr>
          <w:p w:rsidR="00E6323A" w:rsidRPr="009162B3" w:rsidRDefault="00E6323A" w:rsidP="0042032A">
            <w:pPr>
              <w:pStyle w:val="NoSpacing"/>
              <w:jc w:val="center"/>
              <w:rPr>
                <w:b/>
                <w:bCs/>
                <w:lang w:val="sv-SE"/>
              </w:rPr>
            </w:pPr>
            <w:r w:rsidRPr="009162B3">
              <w:rPr>
                <w:b/>
                <w:bCs/>
                <w:lang w:val="sv-SE"/>
              </w:rPr>
              <w:t>Perempuan</w:t>
            </w:r>
          </w:p>
        </w:tc>
        <w:tc>
          <w:tcPr>
            <w:tcW w:w="1211" w:type="dxa"/>
          </w:tcPr>
          <w:p w:rsidR="00E6323A" w:rsidRPr="009162B3" w:rsidRDefault="00E6323A" w:rsidP="0042032A">
            <w:pPr>
              <w:pStyle w:val="NoSpacing"/>
              <w:jc w:val="center"/>
              <w:rPr>
                <w:b/>
                <w:bCs/>
                <w:lang w:val="sv-SE"/>
              </w:rPr>
            </w:pPr>
            <w:r w:rsidRPr="009162B3">
              <w:rPr>
                <w:b/>
                <w:bCs/>
                <w:lang w:val="sv-SE"/>
              </w:rPr>
              <w:t>Jumlah</w:t>
            </w:r>
          </w:p>
        </w:tc>
        <w:tc>
          <w:tcPr>
            <w:tcW w:w="1717" w:type="dxa"/>
          </w:tcPr>
          <w:p w:rsidR="00E6323A" w:rsidRPr="009162B3" w:rsidRDefault="00E6323A" w:rsidP="0042032A">
            <w:pPr>
              <w:pStyle w:val="NoSpacing"/>
              <w:jc w:val="center"/>
              <w:rPr>
                <w:b/>
                <w:bCs/>
                <w:lang w:val="sv-SE"/>
              </w:rPr>
            </w:pPr>
            <w:r w:rsidRPr="009162B3">
              <w:rPr>
                <w:b/>
                <w:bCs/>
                <w:lang w:val="sv-SE"/>
              </w:rPr>
              <w:t>Prosentase</w:t>
            </w:r>
          </w:p>
          <w:p w:rsidR="00E6323A" w:rsidRPr="009162B3" w:rsidRDefault="00E6323A" w:rsidP="0042032A">
            <w:pPr>
              <w:pStyle w:val="NoSpacing"/>
              <w:jc w:val="center"/>
              <w:rPr>
                <w:b/>
                <w:bCs/>
                <w:lang w:val="sv-SE"/>
              </w:rPr>
            </w:pPr>
            <w:r w:rsidRPr="009162B3">
              <w:rPr>
                <w:b/>
                <w:bCs/>
                <w:lang w:val="sv-SE"/>
              </w:rPr>
              <w:t>(%)</w:t>
            </w:r>
          </w:p>
        </w:tc>
      </w:tr>
      <w:tr w:rsidR="00E6323A" w:rsidRPr="009162B3" w:rsidTr="0042032A">
        <w:tc>
          <w:tcPr>
            <w:tcW w:w="709" w:type="dxa"/>
          </w:tcPr>
          <w:p w:rsidR="00E6323A" w:rsidRPr="009162B3" w:rsidRDefault="00E6323A" w:rsidP="0042032A">
            <w:pPr>
              <w:pStyle w:val="NoSpacing"/>
              <w:jc w:val="center"/>
            </w:pPr>
            <w:r w:rsidRPr="009162B3">
              <w:t>1</w:t>
            </w:r>
          </w:p>
        </w:tc>
        <w:tc>
          <w:tcPr>
            <w:tcW w:w="1576" w:type="dxa"/>
          </w:tcPr>
          <w:p w:rsidR="00E6323A" w:rsidRPr="009162B3" w:rsidRDefault="00E6323A" w:rsidP="0042032A">
            <w:pPr>
              <w:pStyle w:val="NoSpacing"/>
            </w:pPr>
            <w:r w:rsidRPr="009162B3">
              <w:t>SD</w:t>
            </w:r>
          </w:p>
        </w:tc>
        <w:tc>
          <w:tcPr>
            <w:tcW w:w="1449" w:type="dxa"/>
          </w:tcPr>
          <w:p w:rsidR="00E6323A" w:rsidRPr="009162B3" w:rsidRDefault="00E6323A" w:rsidP="0042032A">
            <w:pPr>
              <w:pStyle w:val="NoSpacing"/>
              <w:jc w:val="center"/>
            </w:pPr>
            <w:r>
              <w:t>121</w:t>
            </w:r>
          </w:p>
        </w:tc>
        <w:tc>
          <w:tcPr>
            <w:tcW w:w="1594" w:type="dxa"/>
          </w:tcPr>
          <w:p w:rsidR="00E6323A" w:rsidRPr="009162B3" w:rsidRDefault="00E6323A" w:rsidP="0042032A">
            <w:pPr>
              <w:pStyle w:val="NoSpacing"/>
              <w:jc w:val="center"/>
            </w:pPr>
            <w:r>
              <w:t>115</w:t>
            </w:r>
          </w:p>
        </w:tc>
        <w:tc>
          <w:tcPr>
            <w:tcW w:w="1211" w:type="dxa"/>
          </w:tcPr>
          <w:p w:rsidR="00E6323A" w:rsidRPr="009162B3" w:rsidRDefault="00E6323A" w:rsidP="0042032A">
            <w:pPr>
              <w:pStyle w:val="NoSpacing"/>
              <w:jc w:val="center"/>
            </w:pPr>
            <w:r>
              <w:t>132</w:t>
            </w:r>
          </w:p>
        </w:tc>
        <w:tc>
          <w:tcPr>
            <w:tcW w:w="1717" w:type="dxa"/>
          </w:tcPr>
          <w:p w:rsidR="00E6323A" w:rsidRPr="009162B3" w:rsidRDefault="00E6323A" w:rsidP="0042032A">
            <w:pPr>
              <w:pStyle w:val="NoSpacing"/>
              <w:jc w:val="center"/>
            </w:pPr>
            <w:r w:rsidRPr="009162B3">
              <w:t>29,31</w:t>
            </w:r>
          </w:p>
        </w:tc>
      </w:tr>
      <w:tr w:rsidR="00E6323A" w:rsidRPr="009162B3" w:rsidTr="0042032A">
        <w:tc>
          <w:tcPr>
            <w:tcW w:w="709" w:type="dxa"/>
          </w:tcPr>
          <w:p w:rsidR="00E6323A" w:rsidRPr="009162B3" w:rsidRDefault="00E6323A" w:rsidP="0042032A">
            <w:pPr>
              <w:pStyle w:val="NoSpacing"/>
              <w:jc w:val="center"/>
            </w:pPr>
            <w:r w:rsidRPr="009162B3">
              <w:t>2</w:t>
            </w:r>
          </w:p>
        </w:tc>
        <w:tc>
          <w:tcPr>
            <w:tcW w:w="1576" w:type="dxa"/>
          </w:tcPr>
          <w:p w:rsidR="00E6323A" w:rsidRPr="009162B3" w:rsidRDefault="00E6323A" w:rsidP="0042032A">
            <w:pPr>
              <w:pStyle w:val="NoSpacing"/>
            </w:pPr>
            <w:r w:rsidRPr="009162B3">
              <w:t>SMP</w:t>
            </w:r>
          </w:p>
        </w:tc>
        <w:tc>
          <w:tcPr>
            <w:tcW w:w="1449" w:type="dxa"/>
          </w:tcPr>
          <w:p w:rsidR="00E6323A" w:rsidRPr="009162B3" w:rsidRDefault="00E6323A" w:rsidP="0042032A">
            <w:pPr>
              <w:pStyle w:val="NoSpacing"/>
              <w:jc w:val="center"/>
            </w:pPr>
            <w:r>
              <w:t>70</w:t>
            </w:r>
          </w:p>
        </w:tc>
        <w:tc>
          <w:tcPr>
            <w:tcW w:w="1594" w:type="dxa"/>
          </w:tcPr>
          <w:p w:rsidR="00E6323A" w:rsidRPr="009162B3" w:rsidRDefault="00E6323A" w:rsidP="0042032A">
            <w:pPr>
              <w:pStyle w:val="NoSpacing"/>
              <w:jc w:val="center"/>
            </w:pPr>
            <w:r>
              <w:t>74</w:t>
            </w:r>
          </w:p>
        </w:tc>
        <w:tc>
          <w:tcPr>
            <w:tcW w:w="1211" w:type="dxa"/>
          </w:tcPr>
          <w:p w:rsidR="00E6323A" w:rsidRPr="009162B3" w:rsidRDefault="00E6323A" w:rsidP="0042032A">
            <w:pPr>
              <w:pStyle w:val="NoSpacing"/>
              <w:jc w:val="center"/>
            </w:pPr>
            <w:r>
              <w:t>20</w:t>
            </w:r>
          </w:p>
        </w:tc>
        <w:tc>
          <w:tcPr>
            <w:tcW w:w="1717" w:type="dxa"/>
          </w:tcPr>
          <w:p w:rsidR="00E6323A" w:rsidRPr="009162B3" w:rsidRDefault="00E6323A" w:rsidP="0042032A">
            <w:pPr>
              <w:pStyle w:val="NoSpacing"/>
              <w:jc w:val="center"/>
            </w:pPr>
            <w:r w:rsidRPr="009162B3">
              <w:t>17,88</w:t>
            </w:r>
          </w:p>
        </w:tc>
      </w:tr>
      <w:tr w:rsidR="00E6323A" w:rsidRPr="009162B3" w:rsidTr="0042032A">
        <w:tc>
          <w:tcPr>
            <w:tcW w:w="709" w:type="dxa"/>
          </w:tcPr>
          <w:p w:rsidR="00E6323A" w:rsidRPr="009162B3" w:rsidRDefault="00E6323A" w:rsidP="0042032A">
            <w:pPr>
              <w:pStyle w:val="NoSpacing"/>
              <w:jc w:val="center"/>
            </w:pPr>
            <w:r w:rsidRPr="009162B3">
              <w:t>3</w:t>
            </w:r>
          </w:p>
        </w:tc>
        <w:tc>
          <w:tcPr>
            <w:tcW w:w="1576" w:type="dxa"/>
          </w:tcPr>
          <w:p w:rsidR="00E6323A" w:rsidRPr="009162B3" w:rsidRDefault="00E6323A" w:rsidP="0042032A">
            <w:pPr>
              <w:pStyle w:val="NoSpacing"/>
            </w:pPr>
            <w:r w:rsidRPr="009162B3">
              <w:t>SMA/SMK</w:t>
            </w:r>
          </w:p>
        </w:tc>
        <w:tc>
          <w:tcPr>
            <w:tcW w:w="1449" w:type="dxa"/>
          </w:tcPr>
          <w:p w:rsidR="00E6323A" w:rsidRPr="009162B3" w:rsidRDefault="00E6323A" w:rsidP="0042032A">
            <w:pPr>
              <w:pStyle w:val="NoSpacing"/>
              <w:jc w:val="center"/>
            </w:pPr>
            <w:r>
              <w:t>66</w:t>
            </w:r>
          </w:p>
        </w:tc>
        <w:tc>
          <w:tcPr>
            <w:tcW w:w="1594" w:type="dxa"/>
          </w:tcPr>
          <w:p w:rsidR="00E6323A" w:rsidRPr="009162B3" w:rsidRDefault="00E6323A" w:rsidP="0042032A">
            <w:pPr>
              <w:pStyle w:val="NoSpacing"/>
              <w:jc w:val="center"/>
            </w:pPr>
            <w:r>
              <w:t>54</w:t>
            </w:r>
          </w:p>
        </w:tc>
        <w:tc>
          <w:tcPr>
            <w:tcW w:w="1211" w:type="dxa"/>
          </w:tcPr>
          <w:p w:rsidR="00E6323A" w:rsidRPr="009162B3" w:rsidRDefault="00E6323A" w:rsidP="0042032A">
            <w:pPr>
              <w:pStyle w:val="NoSpacing"/>
              <w:jc w:val="center"/>
            </w:pPr>
            <w:r>
              <w:t>105</w:t>
            </w:r>
          </w:p>
        </w:tc>
        <w:tc>
          <w:tcPr>
            <w:tcW w:w="1717" w:type="dxa"/>
          </w:tcPr>
          <w:p w:rsidR="00E6323A" w:rsidRPr="009162B3" w:rsidRDefault="00E6323A" w:rsidP="0042032A">
            <w:pPr>
              <w:pStyle w:val="NoSpacing"/>
              <w:jc w:val="center"/>
            </w:pPr>
            <w:r w:rsidRPr="009162B3">
              <w:t>14,90</w:t>
            </w:r>
          </w:p>
        </w:tc>
      </w:tr>
      <w:tr w:rsidR="00E6323A" w:rsidRPr="009162B3" w:rsidTr="0042032A">
        <w:tc>
          <w:tcPr>
            <w:tcW w:w="709" w:type="dxa"/>
          </w:tcPr>
          <w:p w:rsidR="00E6323A" w:rsidRPr="009162B3" w:rsidRDefault="00E6323A" w:rsidP="0042032A">
            <w:pPr>
              <w:pStyle w:val="NoSpacing"/>
              <w:jc w:val="center"/>
            </w:pPr>
            <w:r w:rsidRPr="009162B3">
              <w:t>4</w:t>
            </w:r>
          </w:p>
        </w:tc>
        <w:tc>
          <w:tcPr>
            <w:tcW w:w="1576" w:type="dxa"/>
          </w:tcPr>
          <w:p w:rsidR="00E6323A" w:rsidRPr="009162B3" w:rsidRDefault="00E6323A" w:rsidP="0042032A">
            <w:pPr>
              <w:pStyle w:val="NoSpacing"/>
            </w:pPr>
            <w:r w:rsidRPr="009162B3">
              <w:t>D-1</w:t>
            </w:r>
          </w:p>
        </w:tc>
        <w:tc>
          <w:tcPr>
            <w:tcW w:w="1449" w:type="dxa"/>
          </w:tcPr>
          <w:p w:rsidR="00E6323A" w:rsidRPr="009162B3" w:rsidRDefault="00E6323A" w:rsidP="0042032A">
            <w:pPr>
              <w:pStyle w:val="NoSpacing"/>
              <w:jc w:val="center"/>
            </w:pPr>
            <w:r>
              <w:t>0</w:t>
            </w:r>
          </w:p>
        </w:tc>
        <w:tc>
          <w:tcPr>
            <w:tcW w:w="1594" w:type="dxa"/>
          </w:tcPr>
          <w:p w:rsidR="00E6323A" w:rsidRPr="009162B3" w:rsidRDefault="00E6323A" w:rsidP="0042032A">
            <w:pPr>
              <w:pStyle w:val="NoSpacing"/>
              <w:jc w:val="center"/>
            </w:pPr>
            <w:r>
              <w:t>1</w:t>
            </w:r>
          </w:p>
        </w:tc>
        <w:tc>
          <w:tcPr>
            <w:tcW w:w="1211" w:type="dxa"/>
          </w:tcPr>
          <w:p w:rsidR="00E6323A" w:rsidRPr="009162B3" w:rsidRDefault="00E6323A" w:rsidP="0042032A">
            <w:pPr>
              <w:pStyle w:val="NoSpacing"/>
              <w:jc w:val="center"/>
            </w:pPr>
            <w:r>
              <w:t>1</w:t>
            </w:r>
          </w:p>
        </w:tc>
        <w:tc>
          <w:tcPr>
            <w:tcW w:w="1717" w:type="dxa"/>
          </w:tcPr>
          <w:p w:rsidR="00E6323A" w:rsidRPr="009162B3" w:rsidRDefault="00E6323A" w:rsidP="0042032A">
            <w:pPr>
              <w:pStyle w:val="NoSpacing"/>
              <w:jc w:val="center"/>
            </w:pPr>
            <w:r w:rsidRPr="009162B3">
              <w:t>0,1</w:t>
            </w:r>
          </w:p>
        </w:tc>
      </w:tr>
      <w:tr w:rsidR="00E6323A" w:rsidRPr="009162B3" w:rsidTr="0042032A">
        <w:tc>
          <w:tcPr>
            <w:tcW w:w="709" w:type="dxa"/>
          </w:tcPr>
          <w:p w:rsidR="00E6323A" w:rsidRPr="009162B3" w:rsidRDefault="00E6323A" w:rsidP="0042032A">
            <w:pPr>
              <w:pStyle w:val="NoSpacing"/>
              <w:jc w:val="center"/>
            </w:pPr>
            <w:r w:rsidRPr="009162B3">
              <w:t>5</w:t>
            </w:r>
          </w:p>
        </w:tc>
        <w:tc>
          <w:tcPr>
            <w:tcW w:w="1576" w:type="dxa"/>
          </w:tcPr>
          <w:p w:rsidR="00E6323A" w:rsidRPr="009162B3" w:rsidRDefault="00E6323A" w:rsidP="0042032A">
            <w:pPr>
              <w:pStyle w:val="NoSpacing"/>
            </w:pPr>
            <w:r w:rsidRPr="009162B3">
              <w:t>D-2</w:t>
            </w:r>
          </w:p>
        </w:tc>
        <w:tc>
          <w:tcPr>
            <w:tcW w:w="1449" w:type="dxa"/>
          </w:tcPr>
          <w:p w:rsidR="00E6323A" w:rsidRPr="009162B3" w:rsidRDefault="00E6323A" w:rsidP="0042032A">
            <w:pPr>
              <w:pStyle w:val="NoSpacing"/>
              <w:jc w:val="center"/>
            </w:pPr>
            <w:r>
              <w:t>2</w:t>
            </w:r>
          </w:p>
        </w:tc>
        <w:tc>
          <w:tcPr>
            <w:tcW w:w="1594" w:type="dxa"/>
          </w:tcPr>
          <w:p w:rsidR="00E6323A" w:rsidRPr="009162B3" w:rsidRDefault="00E6323A" w:rsidP="0042032A">
            <w:pPr>
              <w:pStyle w:val="NoSpacing"/>
              <w:jc w:val="center"/>
            </w:pPr>
            <w:r>
              <w:t>2</w:t>
            </w:r>
          </w:p>
        </w:tc>
        <w:tc>
          <w:tcPr>
            <w:tcW w:w="1211" w:type="dxa"/>
          </w:tcPr>
          <w:p w:rsidR="00E6323A" w:rsidRPr="009162B3" w:rsidRDefault="00E6323A" w:rsidP="0042032A">
            <w:pPr>
              <w:pStyle w:val="NoSpacing"/>
              <w:jc w:val="center"/>
            </w:pPr>
            <w:r>
              <w:t>4</w:t>
            </w:r>
          </w:p>
        </w:tc>
        <w:tc>
          <w:tcPr>
            <w:tcW w:w="1717" w:type="dxa"/>
          </w:tcPr>
          <w:p w:rsidR="00E6323A" w:rsidRPr="009162B3" w:rsidRDefault="00E6323A" w:rsidP="0042032A">
            <w:pPr>
              <w:pStyle w:val="NoSpacing"/>
              <w:jc w:val="center"/>
            </w:pPr>
            <w:r w:rsidRPr="009162B3">
              <w:t>0,4</w:t>
            </w:r>
          </w:p>
        </w:tc>
      </w:tr>
      <w:tr w:rsidR="00E6323A" w:rsidRPr="009162B3" w:rsidTr="0042032A">
        <w:tc>
          <w:tcPr>
            <w:tcW w:w="709" w:type="dxa"/>
          </w:tcPr>
          <w:p w:rsidR="00E6323A" w:rsidRPr="009162B3" w:rsidRDefault="00E6323A" w:rsidP="0042032A">
            <w:pPr>
              <w:pStyle w:val="NoSpacing"/>
              <w:jc w:val="center"/>
            </w:pPr>
            <w:r w:rsidRPr="009162B3">
              <w:t>6</w:t>
            </w:r>
          </w:p>
        </w:tc>
        <w:tc>
          <w:tcPr>
            <w:tcW w:w="1576" w:type="dxa"/>
          </w:tcPr>
          <w:p w:rsidR="00E6323A" w:rsidRPr="009162B3" w:rsidRDefault="00E6323A" w:rsidP="0042032A">
            <w:pPr>
              <w:pStyle w:val="NoSpacing"/>
            </w:pPr>
            <w:r w:rsidRPr="009162B3">
              <w:t>D-3</w:t>
            </w:r>
          </w:p>
        </w:tc>
        <w:tc>
          <w:tcPr>
            <w:tcW w:w="1449" w:type="dxa"/>
          </w:tcPr>
          <w:p w:rsidR="00E6323A" w:rsidRPr="009162B3" w:rsidRDefault="00E6323A" w:rsidP="0042032A">
            <w:pPr>
              <w:pStyle w:val="NoSpacing"/>
              <w:jc w:val="center"/>
            </w:pPr>
            <w:r w:rsidRPr="009162B3">
              <w:t>0</w:t>
            </w:r>
          </w:p>
        </w:tc>
        <w:tc>
          <w:tcPr>
            <w:tcW w:w="1594" w:type="dxa"/>
          </w:tcPr>
          <w:p w:rsidR="00E6323A" w:rsidRPr="009162B3" w:rsidRDefault="00E6323A" w:rsidP="0042032A">
            <w:pPr>
              <w:pStyle w:val="NoSpacing"/>
              <w:jc w:val="center"/>
            </w:pPr>
            <w:r>
              <w:t>7</w:t>
            </w:r>
          </w:p>
        </w:tc>
        <w:tc>
          <w:tcPr>
            <w:tcW w:w="1211" w:type="dxa"/>
          </w:tcPr>
          <w:p w:rsidR="00E6323A" w:rsidRPr="009162B3" w:rsidRDefault="00E6323A" w:rsidP="0042032A">
            <w:pPr>
              <w:pStyle w:val="NoSpacing"/>
              <w:jc w:val="center"/>
            </w:pPr>
            <w:r>
              <w:t>7</w:t>
            </w:r>
          </w:p>
        </w:tc>
        <w:tc>
          <w:tcPr>
            <w:tcW w:w="1717" w:type="dxa"/>
          </w:tcPr>
          <w:p w:rsidR="00E6323A" w:rsidRPr="009162B3" w:rsidRDefault="00E6323A" w:rsidP="0042032A">
            <w:pPr>
              <w:pStyle w:val="NoSpacing"/>
              <w:jc w:val="center"/>
            </w:pPr>
            <w:r w:rsidRPr="009162B3">
              <w:t>0,1</w:t>
            </w:r>
          </w:p>
        </w:tc>
      </w:tr>
      <w:tr w:rsidR="00E6323A" w:rsidRPr="009162B3" w:rsidTr="0042032A">
        <w:tc>
          <w:tcPr>
            <w:tcW w:w="709" w:type="dxa"/>
          </w:tcPr>
          <w:p w:rsidR="00E6323A" w:rsidRPr="009162B3" w:rsidRDefault="00E6323A" w:rsidP="0042032A">
            <w:pPr>
              <w:pStyle w:val="NoSpacing"/>
              <w:jc w:val="center"/>
            </w:pPr>
            <w:r w:rsidRPr="009162B3">
              <w:t>7</w:t>
            </w:r>
          </w:p>
        </w:tc>
        <w:tc>
          <w:tcPr>
            <w:tcW w:w="1576" w:type="dxa"/>
          </w:tcPr>
          <w:p w:rsidR="00E6323A" w:rsidRPr="009162B3" w:rsidRDefault="00E6323A" w:rsidP="0042032A">
            <w:pPr>
              <w:pStyle w:val="NoSpacing"/>
            </w:pPr>
            <w:r w:rsidRPr="009162B3">
              <w:t>S-1</w:t>
            </w:r>
          </w:p>
        </w:tc>
        <w:tc>
          <w:tcPr>
            <w:tcW w:w="1449" w:type="dxa"/>
          </w:tcPr>
          <w:p w:rsidR="00E6323A" w:rsidRPr="009162B3" w:rsidRDefault="00E6323A" w:rsidP="0042032A">
            <w:pPr>
              <w:pStyle w:val="NoSpacing"/>
              <w:jc w:val="center"/>
            </w:pPr>
            <w:r>
              <w:t>10</w:t>
            </w:r>
          </w:p>
        </w:tc>
        <w:tc>
          <w:tcPr>
            <w:tcW w:w="1594" w:type="dxa"/>
          </w:tcPr>
          <w:p w:rsidR="00E6323A" w:rsidRPr="009162B3" w:rsidRDefault="00E6323A" w:rsidP="0042032A">
            <w:pPr>
              <w:pStyle w:val="NoSpacing"/>
              <w:jc w:val="center"/>
            </w:pPr>
            <w:r>
              <w:t>8</w:t>
            </w:r>
          </w:p>
        </w:tc>
        <w:tc>
          <w:tcPr>
            <w:tcW w:w="1211" w:type="dxa"/>
          </w:tcPr>
          <w:p w:rsidR="00E6323A" w:rsidRPr="009162B3" w:rsidRDefault="00E6323A" w:rsidP="0042032A">
            <w:pPr>
              <w:pStyle w:val="NoSpacing"/>
              <w:jc w:val="center"/>
            </w:pPr>
            <w:r>
              <w:t>18</w:t>
            </w:r>
          </w:p>
        </w:tc>
        <w:tc>
          <w:tcPr>
            <w:tcW w:w="1717" w:type="dxa"/>
          </w:tcPr>
          <w:p w:rsidR="00E6323A" w:rsidRPr="009162B3" w:rsidRDefault="00E6323A" w:rsidP="0042032A">
            <w:pPr>
              <w:pStyle w:val="NoSpacing"/>
              <w:jc w:val="center"/>
            </w:pPr>
            <w:r w:rsidRPr="009162B3">
              <w:t>2,2</w:t>
            </w:r>
          </w:p>
        </w:tc>
      </w:tr>
      <w:tr w:rsidR="00E6323A" w:rsidRPr="009162B3" w:rsidTr="0042032A">
        <w:tc>
          <w:tcPr>
            <w:tcW w:w="709" w:type="dxa"/>
          </w:tcPr>
          <w:p w:rsidR="00E6323A" w:rsidRPr="009162B3" w:rsidRDefault="00E6323A" w:rsidP="0042032A">
            <w:pPr>
              <w:pStyle w:val="NoSpacing"/>
              <w:jc w:val="center"/>
            </w:pPr>
            <w:r w:rsidRPr="009162B3">
              <w:t>8</w:t>
            </w:r>
          </w:p>
        </w:tc>
        <w:tc>
          <w:tcPr>
            <w:tcW w:w="1576" w:type="dxa"/>
          </w:tcPr>
          <w:p w:rsidR="00E6323A" w:rsidRPr="009162B3" w:rsidRDefault="00E6323A" w:rsidP="0042032A">
            <w:pPr>
              <w:pStyle w:val="NoSpacing"/>
            </w:pPr>
            <w:r w:rsidRPr="009162B3">
              <w:t>Lain-lain</w:t>
            </w:r>
          </w:p>
        </w:tc>
        <w:tc>
          <w:tcPr>
            <w:tcW w:w="1449" w:type="dxa"/>
          </w:tcPr>
          <w:p w:rsidR="00E6323A" w:rsidRPr="009162B3" w:rsidRDefault="00E6323A" w:rsidP="0042032A">
            <w:pPr>
              <w:pStyle w:val="NoSpacing"/>
              <w:jc w:val="center"/>
            </w:pPr>
            <w:r w:rsidRPr="009162B3">
              <w:t>144</w:t>
            </w:r>
          </w:p>
        </w:tc>
        <w:tc>
          <w:tcPr>
            <w:tcW w:w="1594" w:type="dxa"/>
          </w:tcPr>
          <w:p w:rsidR="00E6323A" w:rsidRPr="009162B3" w:rsidRDefault="00E6323A" w:rsidP="0042032A">
            <w:pPr>
              <w:pStyle w:val="NoSpacing"/>
              <w:jc w:val="center"/>
            </w:pPr>
            <w:r w:rsidRPr="009162B3">
              <w:t>137</w:t>
            </w:r>
          </w:p>
        </w:tc>
        <w:tc>
          <w:tcPr>
            <w:tcW w:w="1211" w:type="dxa"/>
          </w:tcPr>
          <w:p w:rsidR="00E6323A" w:rsidRPr="009162B3" w:rsidRDefault="00E6323A" w:rsidP="0042032A">
            <w:pPr>
              <w:pStyle w:val="NoSpacing"/>
              <w:jc w:val="center"/>
            </w:pPr>
            <w:r w:rsidRPr="009162B3">
              <w:t>281</w:t>
            </w:r>
          </w:p>
        </w:tc>
        <w:tc>
          <w:tcPr>
            <w:tcW w:w="1717" w:type="dxa"/>
          </w:tcPr>
          <w:p w:rsidR="00E6323A" w:rsidRPr="009162B3" w:rsidRDefault="00E6323A" w:rsidP="0042032A">
            <w:pPr>
              <w:pStyle w:val="NoSpacing"/>
              <w:jc w:val="center"/>
            </w:pPr>
            <w:r w:rsidRPr="009162B3">
              <w:t>34,9</w:t>
            </w:r>
          </w:p>
        </w:tc>
      </w:tr>
      <w:tr w:rsidR="00E6323A" w:rsidRPr="009162B3" w:rsidTr="0042032A">
        <w:tc>
          <w:tcPr>
            <w:tcW w:w="2285" w:type="dxa"/>
            <w:gridSpan w:val="2"/>
          </w:tcPr>
          <w:p w:rsidR="00E6323A" w:rsidRPr="009162B3" w:rsidRDefault="00E6323A" w:rsidP="0042032A">
            <w:pPr>
              <w:pStyle w:val="NoSpacing"/>
              <w:jc w:val="center"/>
              <w:rPr>
                <w:lang w:val="sv-SE"/>
              </w:rPr>
            </w:pPr>
            <w:r w:rsidRPr="009162B3">
              <w:rPr>
                <w:lang w:val="sv-SE"/>
              </w:rPr>
              <w:t>Jumlah total</w:t>
            </w:r>
          </w:p>
        </w:tc>
        <w:tc>
          <w:tcPr>
            <w:tcW w:w="1449" w:type="dxa"/>
          </w:tcPr>
          <w:p w:rsidR="00E6323A" w:rsidRPr="009162B3" w:rsidRDefault="00E6323A" w:rsidP="0042032A">
            <w:pPr>
              <w:pStyle w:val="NoSpacing"/>
              <w:jc w:val="center"/>
              <w:rPr>
                <w:lang w:val="sv-SE"/>
              </w:rPr>
            </w:pPr>
            <w:r>
              <w:rPr>
                <w:lang w:val="sv-SE"/>
              </w:rPr>
              <w:t>413</w:t>
            </w:r>
          </w:p>
        </w:tc>
        <w:tc>
          <w:tcPr>
            <w:tcW w:w="1594" w:type="dxa"/>
          </w:tcPr>
          <w:p w:rsidR="00E6323A" w:rsidRPr="009162B3" w:rsidRDefault="00E6323A" w:rsidP="0042032A">
            <w:pPr>
              <w:pStyle w:val="NoSpacing"/>
              <w:jc w:val="center"/>
              <w:rPr>
                <w:lang w:val="sv-SE"/>
              </w:rPr>
            </w:pPr>
            <w:r>
              <w:rPr>
                <w:lang w:val="sv-SE"/>
              </w:rPr>
              <w:t>398</w:t>
            </w:r>
          </w:p>
        </w:tc>
        <w:tc>
          <w:tcPr>
            <w:tcW w:w="1211" w:type="dxa"/>
          </w:tcPr>
          <w:p w:rsidR="00E6323A" w:rsidRPr="009162B3" w:rsidRDefault="00E6323A" w:rsidP="0042032A">
            <w:pPr>
              <w:pStyle w:val="NoSpacing"/>
              <w:jc w:val="center"/>
              <w:rPr>
                <w:lang w:val="sv-SE"/>
              </w:rPr>
            </w:pPr>
            <w:r>
              <w:rPr>
                <w:lang w:val="sv-SE"/>
              </w:rPr>
              <w:t>811</w:t>
            </w:r>
          </w:p>
        </w:tc>
        <w:tc>
          <w:tcPr>
            <w:tcW w:w="1717" w:type="dxa"/>
          </w:tcPr>
          <w:p w:rsidR="00E6323A" w:rsidRPr="009162B3" w:rsidRDefault="00E6323A" w:rsidP="0042032A">
            <w:pPr>
              <w:pStyle w:val="NoSpacing"/>
              <w:jc w:val="center"/>
              <w:rPr>
                <w:lang w:val="sv-SE"/>
              </w:rPr>
            </w:pPr>
            <w:r w:rsidRPr="009162B3">
              <w:rPr>
                <w:lang w:val="sv-SE"/>
              </w:rPr>
              <w:t>100 %</w:t>
            </w:r>
          </w:p>
        </w:tc>
      </w:tr>
    </w:tbl>
    <w:p w:rsidR="00E6323A" w:rsidRDefault="00E6323A" w:rsidP="00D91E83">
      <w:pPr>
        <w:tabs>
          <w:tab w:val="left" w:pos="-270"/>
          <w:tab w:val="left" w:pos="360"/>
        </w:tabs>
        <w:spacing w:after="0" w:line="480" w:lineRule="auto"/>
        <w:rPr>
          <w:rFonts w:ascii="Times New Roman" w:hAnsi="Times New Roman" w:cs="Times New Roman"/>
          <w:sz w:val="24"/>
          <w:szCs w:val="24"/>
          <w:lang w:val="en-US"/>
        </w:rPr>
      </w:pPr>
    </w:p>
    <w:p w:rsidR="00E6323A" w:rsidRPr="00E6323A" w:rsidRDefault="00E6323A" w:rsidP="00621356">
      <w:pPr>
        <w:pStyle w:val="ListParagraph"/>
        <w:numPr>
          <w:ilvl w:val="2"/>
          <w:numId w:val="8"/>
        </w:numPr>
        <w:tabs>
          <w:tab w:val="left" w:pos="-270"/>
          <w:tab w:val="left" w:pos="360"/>
        </w:tabs>
        <w:spacing w:after="0" w:line="480" w:lineRule="auto"/>
        <w:ind w:left="0" w:firstLine="0"/>
        <w:rPr>
          <w:rFonts w:ascii="Times New Roman" w:hAnsi="Times New Roman" w:cs="Times New Roman"/>
          <w:b/>
          <w:sz w:val="24"/>
          <w:szCs w:val="24"/>
          <w:lang w:val="en-US"/>
        </w:rPr>
      </w:pPr>
      <w:r w:rsidRPr="00E6323A">
        <w:rPr>
          <w:rFonts w:ascii="Times New Roman" w:hAnsi="Times New Roman" w:cs="Times New Roman"/>
          <w:b/>
          <w:sz w:val="24"/>
          <w:szCs w:val="24"/>
          <w:lang w:val="en-US"/>
        </w:rPr>
        <w:t xml:space="preserve">Keadaan Ekonomi </w:t>
      </w:r>
    </w:p>
    <w:p w:rsidR="00E6323A" w:rsidRPr="00E6323A" w:rsidRDefault="00E6323A" w:rsidP="00621356">
      <w:pPr>
        <w:pStyle w:val="ListParagraph"/>
        <w:numPr>
          <w:ilvl w:val="0"/>
          <w:numId w:val="43"/>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Pembayran pajak</w:t>
      </w:r>
    </w:p>
    <w:p w:rsidR="00E6323A" w:rsidRPr="00E6323A" w:rsidRDefault="00E6323A" w:rsidP="00621356">
      <w:pPr>
        <w:pStyle w:val="ListParagraph"/>
        <w:numPr>
          <w:ilvl w:val="0"/>
          <w:numId w:val="44"/>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Jumlah wajib/SPPT pajak biniha</w:t>
      </w:r>
      <w:r w:rsidR="001401D9">
        <w:rPr>
          <w:rFonts w:ascii="Times New Roman" w:hAnsi="Times New Roman" w:cs="Times New Roman"/>
          <w:sz w:val="24"/>
          <w:szCs w:val="24"/>
          <w:lang w:val="en-US"/>
        </w:rPr>
        <w:tab/>
      </w:r>
      <w:r>
        <w:rPr>
          <w:rFonts w:ascii="Times New Roman" w:hAnsi="Times New Roman" w:cs="Times New Roman"/>
          <w:sz w:val="24"/>
          <w:szCs w:val="24"/>
          <w:lang w:val="en-US"/>
        </w:rPr>
        <w:t>: 565 Lembar</w:t>
      </w:r>
    </w:p>
    <w:p w:rsidR="00E6323A" w:rsidRPr="00E6323A" w:rsidRDefault="00E6323A" w:rsidP="00621356">
      <w:pPr>
        <w:pStyle w:val="ListParagraph"/>
        <w:numPr>
          <w:ilvl w:val="0"/>
          <w:numId w:val="44"/>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Target penerimaan pajak</w:t>
      </w:r>
      <w:r w:rsidR="001401D9">
        <w:rPr>
          <w:rFonts w:ascii="Times New Roman" w:hAnsi="Times New Roman" w:cs="Times New Roman"/>
          <w:sz w:val="24"/>
          <w:szCs w:val="24"/>
          <w:lang w:val="en-US"/>
        </w:rPr>
        <w:tab/>
      </w:r>
      <w:r w:rsidR="001401D9">
        <w:rPr>
          <w:rFonts w:ascii="Times New Roman" w:hAnsi="Times New Roman" w:cs="Times New Roman"/>
          <w:sz w:val="24"/>
          <w:szCs w:val="24"/>
          <w:lang w:val="en-US"/>
        </w:rPr>
        <w:tab/>
      </w:r>
      <w:r>
        <w:rPr>
          <w:rFonts w:ascii="Times New Roman" w:hAnsi="Times New Roman" w:cs="Times New Roman"/>
          <w:sz w:val="24"/>
          <w:szCs w:val="24"/>
          <w:lang w:val="en-US"/>
        </w:rPr>
        <w:t>: Rp.20.673.889</w:t>
      </w:r>
    </w:p>
    <w:p w:rsidR="00E6323A" w:rsidRPr="00E6323A" w:rsidRDefault="00E6323A" w:rsidP="00621356">
      <w:pPr>
        <w:pStyle w:val="ListParagraph"/>
        <w:numPr>
          <w:ilvl w:val="0"/>
          <w:numId w:val="43"/>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Keswadayaan </w:t>
      </w:r>
    </w:p>
    <w:p w:rsidR="00E6323A" w:rsidRPr="00E6323A" w:rsidRDefault="00E6323A" w:rsidP="00621356">
      <w:pPr>
        <w:pStyle w:val="ListParagraph"/>
        <w:numPr>
          <w:ilvl w:val="0"/>
          <w:numId w:val="45"/>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Jumlah Anggaran Belanja dan Penerimaan Desa tahun ini terdiri dari:</w:t>
      </w:r>
    </w:p>
    <w:p w:rsidR="00E6323A" w:rsidRPr="001401D9" w:rsidRDefault="001401D9" w:rsidP="00621356">
      <w:pPr>
        <w:pStyle w:val="ListParagraph"/>
        <w:numPr>
          <w:ilvl w:val="3"/>
          <w:numId w:val="1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Dana Desa </w:t>
      </w:r>
      <w:r>
        <w:rPr>
          <w:rFonts w:ascii="Times New Roman" w:hAnsi="Times New Roman" w:cs="Times New Roman"/>
          <w:sz w:val="24"/>
          <w:szCs w:val="24"/>
          <w:lang w:val="en-US"/>
        </w:rPr>
        <w:tab/>
      </w:r>
      <w:r>
        <w:rPr>
          <w:rFonts w:ascii="Times New Roman" w:hAnsi="Times New Roman" w:cs="Times New Roman"/>
          <w:sz w:val="24"/>
          <w:szCs w:val="24"/>
          <w:lang w:val="en-US"/>
        </w:rPr>
        <w:tab/>
        <w:t>:Rp. 686.463.000</w:t>
      </w:r>
    </w:p>
    <w:p w:rsidR="001401D9" w:rsidRPr="001401D9" w:rsidRDefault="001401D9" w:rsidP="00621356">
      <w:pPr>
        <w:pStyle w:val="ListParagraph"/>
        <w:numPr>
          <w:ilvl w:val="3"/>
          <w:numId w:val="1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Alokasi dana Desa</w:t>
      </w:r>
      <w:r>
        <w:rPr>
          <w:rFonts w:ascii="Times New Roman" w:hAnsi="Times New Roman" w:cs="Times New Roman"/>
          <w:sz w:val="24"/>
          <w:szCs w:val="24"/>
          <w:lang w:val="en-US"/>
        </w:rPr>
        <w:tab/>
        <w:t>:Rp. 303. 732. 000</w:t>
      </w:r>
    </w:p>
    <w:p w:rsidR="001401D9" w:rsidRPr="001401D9" w:rsidRDefault="001401D9" w:rsidP="00621356">
      <w:pPr>
        <w:pStyle w:val="ListParagraph"/>
        <w:numPr>
          <w:ilvl w:val="3"/>
          <w:numId w:val="1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Siltap</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:Rp. 153. 187. 000</w:t>
      </w:r>
    </w:p>
    <w:p w:rsidR="001401D9" w:rsidRPr="001401D9" w:rsidRDefault="001401D9" w:rsidP="00621356">
      <w:pPr>
        <w:pStyle w:val="ListParagraph"/>
        <w:numPr>
          <w:ilvl w:val="3"/>
          <w:numId w:val="1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TP-BPD</w:t>
      </w:r>
      <w:r>
        <w:rPr>
          <w:rFonts w:ascii="Times New Roman" w:hAnsi="Times New Roman" w:cs="Times New Roman"/>
          <w:sz w:val="24"/>
          <w:szCs w:val="24"/>
          <w:lang w:val="en-US"/>
        </w:rPr>
        <w:tab/>
      </w:r>
      <w:r>
        <w:rPr>
          <w:rFonts w:ascii="Times New Roman" w:hAnsi="Times New Roman" w:cs="Times New Roman"/>
          <w:sz w:val="24"/>
          <w:szCs w:val="24"/>
          <w:lang w:val="en-US"/>
        </w:rPr>
        <w:tab/>
        <w:t>:Rp. 20.400.000</w:t>
      </w:r>
    </w:p>
    <w:p w:rsidR="001401D9" w:rsidRPr="001401D9" w:rsidRDefault="001401D9" w:rsidP="00621356">
      <w:pPr>
        <w:pStyle w:val="ListParagraph"/>
        <w:numPr>
          <w:ilvl w:val="3"/>
          <w:numId w:val="11"/>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Dana bagi hasil</w:t>
      </w:r>
      <w:r>
        <w:rPr>
          <w:rFonts w:ascii="Times New Roman" w:hAnsi="Times New Roman" w:cs="Times New Roman"/>
          <w:sz w:val="24"/>
          <w:szCs w:val="24"/>
          <w:lang w:val="en-US"/>
        </w:rPr>
        <w:tab/>
        <w:t>:Rp. 7.906.000</w:t>
      </w:r>
    </w:p>
    <w:p w:rsidR="001401D9" w:rsidRPr="001401D9" w:rsidRDefault="001401D9" w:rsidP="00621356">
      <w:pPr>
        <w:pStyle w:val="ListParagraph"/>
        <w:numPr>
          <w:ilvl w:val="0"/>
          <w:numId w:val="43"/>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Sumber Penerima desa lainnya</w:t>
      </w:r>
    </w:p>
    <w:p w:rsidR="001401D9" w:rsidRPr="001401D9" w:rsidRDefault="001401D9" w:rsidP="00621356">
      <w:pPr>
        <w:pStyle w:val="ListParagraph"/>
        <w:numPr>
          <w:ilvl w:val="0"/>
          <w:numId w:val="45"/>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Penerima Asli Desa (PAD)</w:t>
      </w:r>
    </w:p>
    <w:p w:rsidR="001401D9" w:rsidRPr="001401D9" w:rsidRDefault="001401D9" w:rsidP="00621356">
      <w:pPr>
        <w:pStyle w:val="ListParagraph"/>
        <w:numPr>
          <w:ilvl w:val="0"/>
          <w:numId w:val="45"/>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Penerima yang berasal dari Pemerintah Pusat</w:t>
      </w:r>
    </w:p>
    <w:p w:rsidR="001401D9" w:rsidRPr="001401D9" w:rsidRDefault="001401D9" w:rsidP="00621356">
      <w:pPr>
        <w:pStyle w:val="ListParagraph"/>
        <w:numPr>
          <w:ilvl w:val="0"/>
          <w:numId w:val="45"/>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Bantuan Pemerintah Provinsi </w:t>
      </w:r>
    </w:p>
    <w:p w:rsidR="001401D9" w:rsidRPr="001401D9" w:rsidRDefault="001401D9" w:rsidP="00621356">
      <w:pPr>
        <w:pStyle w:val="ListParagraph"/>
        <w:numPr>
          <w:ilvl w:val="0"/>
          <w:numId w:val="45"/>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Swadaya masyarakat</w:t>
      </w:r>
    </w:p>
    <w:p w:rsidR="001401D9" w:rsidRPr="001401D9" w:rsidRDefault="001401D9" w:rsidP="00621356">
      <w:pPr>
        <w:pStyle w:val="ListParagraph"/>
        <w:numPr>
          <w:ilvl w:val="0"/>
          <w:numId w:val="45"/>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lastRenderedPageBreak/>
        <w:t>Bantuan Donatur</w:t>
      </w:r>
    </w:p>
    <w:p w:rsidR="001401D9" w:rsidRPr="001401D9" w:rsidRDefault="001401D9" w:rsidP="00621356">
      <w:pPr>
        <w:pStyle w:val="ListParagraph"/>
        <w:numPr>
          <w:ilvl w:val="1"/>
          <w:numId w:val="8"/>
        </w:numPr>
        <w:tabs>
          <w:tab w:val="left" w:pos="-270"/>
          <w:tab w:val="left" w:pos="360"/>
        </w:tabs>
        <w:spacing w:after="0" w:line="480" w:lineRule="auto"/>
        <w:ind w:left="0"/>
        <w:rPr>
          <w:rFonts w:ascii="Times New Roman" w:hAnsi="Times New Roman" w:cs="Times New Roman"/>
          <w:b/>
          <w:sz w:val="24"/>
          <w:szCs w:val="24"/>
          <w:lang w:val="en-US"/>
        </w:rPr>
      </w:pPr>
      <w:r w:rsidRPr="001401D9">
        <w:rPr>
          <w:rFonts w:ascii="Times New Roman" w:hAnsi="Times New Roman" w:cs="Times New Roman"/>
          <w:b/>
          <w:sz w:val="24"/>
          <w:szCs w:val="24"/>
          <w:lang w:val="en-US"/>
        </w:rPr>
        <w:t>Kondisi Pemerintah Desa</w:t>
      </w:r>
    </w:p>
    <w:p w:rsidR="001401D9" w:rsidRDefault="00AF660E" w:rsidP="00621356">
      <w:pPr>
        <w:pStyle w:val="ListParagraph"/>
        <w:numPr>
          <w:ilvl w:val="2"/>
          <w:numId w:val="8"/>
        </w:numPr>
        <w:tabs>
          <w:tab w:val="left" w:pos="-270"/>
          <w:tab w:val="left" w:pos="360"/>
        </w:tabs>
        <w:spacing w:after="0" w:line="480" w:lineRule="auto"/>
        <w:ind w:left="0" w:firstLine="0"/>
        <w:rPr>
          <w:rFonts w:ascii="Times New Roman" w:hAnsi="Times New Roman" w:cs="Times New Roman"/>
          <w:b/>
          <w:sz w:val="24"/>
          <w:szCs w:val="24"/>
          <w:lang w:val="en-US"/>
        </w:rPr>
      </w:pPr>
      <w:r>
        <w:rPr>
          <w:rFonts w:ascii="Times New Roman" w:hAnsi="Times New Roman" w:cs="Times New Roman"/>
          <w:b/>
          <w:sz w:val="24"/>
          <w:szCs w:val="24"/>
          <w:lang w:val="en-US"/>
        </w:rPr>
        <w:t>Struktur Organisasi Pemerintah Desa</w:t>
      </w:r>
    </w:p>
    <w:p w:rsidR="0077348E" w:rsidRDefault="00AF660E"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Struktur Organisasi Pemerintah d</w:t>
      </w:r>
      <w:r w:rsidR="0077348E">
        <w:rPr>
          <w:rFonts w:ascii="Times New Roman" w:hAnsi="Times New Roman" w:cs="Times New Roman"/>
          <w:sz w:val="24"/>
          <w:szCs w:val="24"/>
          <w:lang w:val="en-US"/>
        </w:rPr>
        <w:t xml:space="preserve">i Desa Biniha Kabupaten Bolaang </w:t>
      </w:r>
      <w:r>
        <w:rPr>
          <w:rFonts w:ascii="Times New Roman" w:hAnsi="Times New Roman" w:cs="Times New Roman"/>
          <w:sz w:val="24"/>
          <w:szCs w:val="24"/>
          <w:lang w:val="en-US"/>
        </w:rPr>
        <w:t>Mongondow Selatan sesuai dengan peraturan Daerah Kabupaten Bolaang Mongondow Selatan Nomor 29 Tahun 2005 Lampiran III (Pola maksimal) adalah Sebagai berikut:</w:t>
      </w:r>
    </w:p>
    <w:p w:rsidR="0077348E" w:rsidRPr="009162B3" w:rsidRDefault="00E14C12" w:rsidP="0077348E">
      <w:pPr>
        <w:pStyle w:val="ListParagraph"/>
        <w:tabs>
          <w:tab w:val="left" w:pos="-270"/>
          <w:tab w:val="left" w:pos="360"/>
        </w:tabs>
        <w:spacing w:after="0" w:line="480" w:lineRule="auto"/>
        <w:ind w:left="0"/>
        <w:rPr>
          <w:rFonts w:ascii="Times New Roman" w:hAnsi="Times New Roman"/>
          <w:i/>
          <w:sz w:val="18"/>
          <w:szCs w:val="18"/>
          <w:lang w:val="sv-SE"/>
        </w:rPr>
      </w:pPr>
      <w:r w:rsidRPr="00E14C12">
        <w:rPr>
          <w:rFonts w:ascii="Times New Roman" w:hAnsi="Times New Roman" w:cs="Times New Roman"/>
          <w:noProof/>
          <w:sz w:val="24"/>
          <w:szCs w:val="24"/>
          <w:lang w:val="en-US"/>
        </w:rPr>
        <w:pict>
          <v:rect id="_x0000_s1096" style="position:absolute;left:0;text-align:left;margin-left:129.1pt;margin-top:10.9pt;width:1in;height:22.5pt;z-index:251674624">
            <v:textbox>
              <w:txbxContent>
                <w:p w:rsidR="00F80918" w:rsidRPr="00AA286A" w:rsidRDefault="00F80918">
                  <w:pPr>
                    <w:rPr>
                      <w:lang w:val="en-US"/>
                    </w:rPr>
                  </w:pPr>
                  <w:r>
                    <w:rPr>
                      <w:lang w:val="en-US"/>
                    </w:rPr>
                    <w:t>Kepala Desa</w:t>
                  </w:r>
                </w:p>
              </w:txbxContent>
            </v:textbox>
          </v:rect>
        </w:pict>
      </w:r>
      <w:r>
        <w:rPr>
          <w:rFonts w:ascii="Times New Roman" w:hAnsi="Times New Roman"/>
          <w:i/>
          <w:noProof/>
          <w:sz w:val="18"/>
          <w:szCs w:val="18"/>
          <w:lang w:val="en-US"/>
        </w:rPr>
        <w:pict>
          <v:shape id="_x0000_s1095" type="#_x0000_t32" style="position:absolute;left:0;text-align:left;margin-left:84.1pt;margin-top:20.4pt;width:35pt;height:0;z-index:251673600" o:connectortype="straight">
            <v:stroke endarrow="block"/>
          </v:shape>
        </w:pict>
      </w:r>
      <w:r>
        <w:rPr>
          <w:rFonts w:ascii="Times New Roman" w:hAnsi="Times New Roman"/>
          <w:i/>
          <w:noProof/>
          <w:sz w:val="18"/>
          <w:szCs w:val="18"/>
          <w:lang w:val="en-US"/>
        </w:rPr>
        <w:pict>
          <v:rect id="_x0000_s1094" style="position:absolute;left:0;text-align:left;margin-left:12.1pt;margin-top:10.9pt;width:1in;height:22.5pt;z-index:251672576">
            <v:textbox>
              <w:txbxContent>
                <w:p w:rsidR="00F80918" w:rsidRPr="0077348E" w:rsidRDefault="00F80918">
                  <w:pPr>
                    <w:rPr>
                      <w:lang w:val="en-US"/>
                    </w:rPr>
                  </w:pPr>
                  <w:r>
                    <w:rPr>
                      <w:lang w:val="en-US"/>
                    </w:rPr>
                    <w:t>BPD</w:t>
                  </w:r>
                </w:p>
              </w:txbxContent>
            </v:textbox>
          </v:rect>
        </w:pict>
      </w:r>
    </w:p>
    <w:p w:rsidR="0077348E" w:rsidRDefault="00E14C12"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097" type="#_x0000_t32" style="position:absolute;left:0;text-align:left;margin-left:160.1pt;margin-top:15.2pt;width:1pt;height:220pt;z-index:251675648" o:connectortype="straight">
            <v:stroke endarrow="block"/>
          </v:shape>
        </w:pict>
      </w:r>
    </w:p>
    <w:p w:rsidR="0077348E" w:rsidRDefault="00E14C12"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09" style="position:absolute;left:0;text-align:left;margin-left:228.6pt;margin-top:22.6pt;width:98.5pt;height:26.5pt;z-index:251687936">
            <v:textbox>
              <w:txbxContent>
                <w:p w:rsidR="00F80918" w:rsidRPr="00FD692F" w:rsidRDefault="00F80918">
                  <w:pPr>
                    <w:rPr>
                      <w:lang w:val="en-US"/>
                    </w:rPr>
                  </w:pPr>
                  <w:r>
                    <w:rPr>
                      <w:lang w:val="en-US"/>
                    </w:rPr>
                    <w:t>Sekretaris desa</w:t>
                  </w:r>
                </w:p>
              </w:txbxContent>
            </v:textbox>
          </v:rect>
        </w:pict>
      </w:r>
      <w:r>
        <w:rPr>
          <w:rFonts w:ascii="Times New Roman" w:hAnsi="Times New Roman" w:cs="Times New Roman"/>
          <w:noProof/>
          <w:sz w:val="24"/>
          <w:szCs w:val="24"/>
          <w:lang w:val="en-US"/>
        </w:rPr>
        <w:pict>
          <v:shape id="_x0000_s1108" type="#_x0000_t32" style="position:absolute;left:0;text-align:left;margin-left:273.6pt;margin-top:4.6pt;width:0;height:18pt;z-index:251686912" o:connectortype="straight"/>
        </w:pict>
      </w:r>
      <w:r>
        <w:rPr>
          <w:rFonts w:ascii="Times New Roman" w:hAnsi="Times New Roman" w:cs="Times New Roman"/>
          <w:noProof/>
          <w:sz w:val="24"/>
          <w:szCs w:val="24"/>
          <w:lang w:val="en-US"/>
        </w:rPr>
        <w:pict>
          <v:shape id="_x0000_s1107" type="#_x0000_t32" style="position:absolute;left:0;text-align:left;margin-left:161.1pt;margin-top:4.6pt;width:112.5pt;height:0;z-index:251685888" o:connectortype="straight"/>
        </w:pict>
      </w:r>
    </w:p>
    <w:p w:rsidR="0077348E" w:rsidRDefault="00E14C12"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110" type="#_x0000_t32" style="position:absolute;left:0;text-align:left;margin-left:273.6pt;margin-top:21.5pt;width:0;height:14.05pt;z-index:251688960" o:connectortype="straight"/>
        </w:pict>
      </w:r>
      <w:r>
        <w:rPr>
          <w:rFonts w:ascii="Times New Roman" w:hAnsi="Times New Roman" w:cs="Times New Roman"/>
          <w:noProof/>
          <w:sz w:val="24"/>
          <w:szCs w:val="24"/>
          <w:lang w:val="en-US"/>
        </w:rPr>
        <w:pict>
          <v:shape id="_x0000_s1101" type="#_x0000_t32" style="position:absolute;left:0;text-align:left;margin-left:62.6pt;margin-top:13.5pt;width:0;height:16.5pt;z-index:251679744" o:connectortype="straight"/>
        </w:pict>
      </w:r>
      <w:r>
        <w:rPr>
          <w:rFonts w:ascii="Times New Roman" w:hAnsi="Times New Roman" w:cs="Times New Roman"/>
          <w:noProof/>
          <w:sz w:val="24"/>
          <w:szCs w:val="24"/>
          <w:lang w:val="en-US"/>
        </w:rPr>
        <w:pict>
          <v:shape id="_x0000_s1100" type="#_x0000_t32" style="position:absolute;left:0;text-align:left;margin-left:62.6pt;margin-top:13.5pt;width:96pt;height:0;z-index:251678720" o:connectortype="straight"/>
        </w:pict>
      </w:r>
    </w:p>
    <w:p w:rsidR="0077348E" w:rsidRDefault="00E14C12"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15" style="position:absolute;left:0;text-align:left;margin-left:296.1pt;margin-top:19.45pt;width:95pt;height:26pt;z-index:251694080">
            <v:textbox>
              <w:txbxContent>
                <w:p w:rsidR="00F80918" w:rsidRPr="00FD692F" w:rsidRDefault="00F80918">
                  <w:pPr>
                    <w:rPr>
                      <w:lang w:val="en-US"/>
                    </w:rPr>
                  </w:pPr>
                  <w:r>
                    <w:rPr>
                      <w:lang w:val="en-US"/>
                    </w:rPr>
                    <w:t xml:space="preserve">Kaur keuangan </w:t>
                  </w:r>
                </w:p>
              </w:txbxContent>
            </v:textbox>
          </v:rect>
        </w:pict>
      </w:r>
      <w:r>
        <w:rPr>
          <w:rFonts w:ascii="Times New Roman" w:hAnsi="Times New Roman" w:cs="Times New Roman"/>
          <w:noProof/>
          <w:sz w:val="24"/>
          <w:szCs w:val="24"/>
          <w:lang w:val="en-US"/>
        </w:rPr>
        <w:pict>
          <v:rect id="_x0000_s1114" style="position:absolute;left:0;text-align:left;margin-left:169.6pt;margin-top:19.45pt;width:104pt;height:36pt;z-index:251693056">
            <v:textbox>
              <w:txbxContent>
                <w:p w:rsidR="00F80918" w:rsidRPr="00FD692F" w:rsidRDefault="00F80918" w:rsidP="00FD692F">
                  <w:pPr>
                    <w:spacing w:line="240" w:lineRule="auto"/>
                    <w:rPr>
                      <w:lang w:val="en-US"/>
                    </w:rPr>
                  </w:pPr>
                  <w:r>
                    <w:rPr>
                      <w:lang w:val="en-US"/>
                    </w:rPr>
                    <w:t>Kaur umum dan perencanaan</w:t>
                  </w:r>
                </w:p>
              </w:txbxContent>
            </v:textbox>
          </v:rect>
        </w:pict>
      </w:r>
      <w:r>
        <w:rPr>
          <w:rFonts w:ascii="Times New Roman" w:hAnsi="Times New Roman" w:cs="Times New Roman"/>
          <w:noProof/>
          <w:sz w:val="24"/>
          <w:szCs w:val="24"/>
          <w:lang w:val="en-US"/>
        </w:rPr>
        <w:pict>
          <v:rect id="_x0000_s1106" style="position:absolute;left:0;text-align:left;margin-left:67.1pt;margin-top:14.95pt;width:87.5pt;height:36.5pt;z-index:251684864">
            <v:textbox>
              <w:txbxContent>
                <w:p w:rsidR="00F80918" w:rsidRPr="00FD692F" w:rsidRDefault="00F80918">
                  <w:pPr>
                    <w:rPr>
                      <w:lang w:val="en-US"/>
                    </w:rPr>
                  </w:pPr>
                  <w:r>
                    <w:rPr>
                      <w:lang w:val="en-US"/>
                    </w:rPr>
                    <w:t>Kasie pemerintahan</w:t>
                  </w:r>
                </w:p>
              </w:txbxContent>
            </v:textbox>
          </v:rect>
        </w:pict>
      </w:r>
      <w:r>
        <w:rPr>
          <w:rFonts w:ascii="Times New Roman" w:hAnsi="Times New Roman" w:cs="Times New Roman"/>
          <w:noProof/>
          <w:sz w:val="24"/>
          <w:szCs w:val="24"/>
          <w:lang w:val="en-US"/>
        </w:rPr>
        <w:pict>
          <v:rect id="_x0000_s1105" style="position:absolute;left:0;text-align:left;margin-left:-48.4pt;margin-top:14.95pt;width:111pt;height:36.5pt;z-index:251683840">
            <v:textbox>
              <w:txbxContent>
                <w:p w:rsidR="00F80918" w:rsidRPr="00F84306" w:rsidRDefault="00F80918" w:rsidP="00F84306">
                  <w:pPr>
                    <w:spacing w:line="240" w:lineRule="auto"/>
                    <w:rPr>
                      <w:lang w:val="en-US"/>
                    </w:rPr>
                  </w:pPr>
                  <w:r>
                    <w:rPr>
                      <w:lang w:val="en-US"/>
                    </w:rPr>
                    <w:t>Kasie pelayanan dan ksejahtraan</w:t>
                  </w:r>
                </w:p>
              </w:txbxContent>
            </v:textbox>
          </v:rect>
        </w:pict>
      </w:r>
      <w:r>
        <w:rPr>
          <w:rFonts w:ascii="Times New Roman" w:hAnsi="Times New Roman" w:cs="Times New Roman"/>
          <w:noProof/>
          <w:sz w:val="24"/>
          <w:szCs w:val="24"/>
          <w:lang w:val="en-US"/>
        </w:rPr>
        <w:pict>
          <v:shape id="_x0000_s1113" type="#_x0000_t32" style="position:absolute;left:0;text-align:left;margin-left:342.6pt;margin-top:8pt;width:0;height:11.45pt;z-index:251692032" o:connectortype="straight"/>
        </w:pict>
      </w:r>
      <w:r>
        <w:rPr>
          <w:rFonts w:ascii="Times New Roman" w:hAnsi="Times New Roman" w:cs="Times New Roman"/>
          <w:noProof/>
          <w:sz w:val="24"/>
          <w:szCs w:val="24"/>
          <w:lang w:val="en-US"/>
        </w:rPr>
        <w:pict>
          <v:shape id="_x0000_s1112" type="#_x0000_t32" style="position:absolute;left:0;text-align:left;margin-left:211.6pt;margin-top:8.05pt;width:0;height:11.4pt;z-index:251691008" o:connectortype="straight"/>
        </w:pict>
      </w:r>
      <w:r>
        <w:rPr>
          <w:rFonts w:ascii="Times New Roman" w:hAnsi="Times New Roman" w:cs="Times New Roman"/>
          <w:noProof/>
          <w:sz w:val="24"/>
          <w:szCs w:val="24"/>
          <w:lang w:val="en-US"/>
        </w:rPr>
        <w:pict>
          <v:shape id="_x0000_s1111" type="#_x0000_t32" style="position:absolute;left:0;text-align:left;margin-left:211.6pt;margin-top:8pt;width:131pt;height:.05pt;flip:x;z-index:251689984" o:connectortype="straight"/>
        </w:pict>
      </w:r>
      <w:r>
        <w:rPr>
          <w:rFonts w:ascii="Times New Roman" w:hAnsi="Times New Roman" w:cs="Times New Roman"/>
          <w:noProof/>
          <w:sz w:val="24"/>
          <w:szCs w:val="24"/>
          <w:lang w:val="en-US"/>
        </w:rPr>
        <w:pict>
          <v:shape id="_x0000_s1103" type="#_x0000_t32" style="position:absolute;left:0;text-align:left;margin-left:19.6pt;margin-top:2.5pt;width:0;height:12.45pt;z-index:251681792" o:connectortype="straight">
            <v:stroke endarrow="block"/>
          </v:shape>
        </w:pict>
      </w:r>
      <w:r>
        <w:rPr>
          <w:rFonts w:ascii="Times New Roman" w:hAnsi="Times New Roman" w:cs="Times New Roman"/>
          <w:noProof/>
          <w:sz w:val="24"/>
          <w:szCs w:val="24"/>
          <w:lang w:val="en-US"/>
        </w:rPr>
        <w:pict>
          <v:shape id="_x0000_s1104" type="#_x0000_t32" style="position:absolute;left:0;text-align:left;margin-left:124.1pt;margin-top:2.45pt;width:0;height:12.5pt;z-index:251682816" o:connectortype="straight">
            <v:stroke endarrow="block"/>
          </v:shape>
        </w:pict>
      </w:r>
      <w:r>
        <w:rPr>
          <w:rFonts w:ascii="Times New Roman" w:hAnsi="Times New Roman" w:cs="Times New Roman"/>
          <w:noProof/>
          <w:sz w:val="24"/>
          <w:szCs w:val="24"/>
          <w:lang w:val="en-US"/>
        </w:rPr>
        <w:pict>
          <v:shape id="_x0000_s1102" type="#_x0000_t32" style="position:absolute;left:0;text-align:left;margin-left:19.6pt;margin-top:2.45pt;width:104.5pt;height:.05pt;flip:x;z-index:251680768" o:connectortype="straight"/>
        </w:pict>
      </w:r>
    </w:p>
    <w:p w:rsidR="0077348E" w:rsidRDefault="0077348E"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77348E" w:rsidRDefault="0077348E"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77348E" w:rsidRDefault="0077348E"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77348E" w:rsidRDefault="00E14C12"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shape id="_x0000_s1119" type="#_x0000_t32" style="position:absolute;left:0;text-align:left;margin-left:350.1pt;margin-top:10.55pt;width:0;height:32pt;z-index:251698176" o:connectortype="straight"/>
        </w:pict>
      </w:r>
      <w:r>
        <w:rPr>
          <w:rFonts w:ascii="Times New Roman" w:hAnsi="Times New Roman" w:cs="Times New Roman"/>
          <w:noProof/>
          <w:sz w:val="24"/>
          <w:szCs w:val="24"/>
          <w:lang w:val="en-US"/>
        </w:rPr>
        <w:pict>
          <v:shape id="_x0000_s1118" type="#_x0000_t32" style="position:absolute;left:0;text-align:left;margin-left:233.1pt;margin-top:10.6pt;width:0;height:31.45pt;z-index:251697152" o:connectortype="straight"/>
        </w:pict>
      </w:r>
      <w:r>
        <w:rPr>
          <w:rFonts w:ascii="Times New Roman" w:hAnsi="Times New Roman" w:cs="Times New Roman"/>
          <w:noProof/>
          <w:sz w:val="24"/>
          <w:szCs w:val="24"/>
          <w:lang w:val="en-US"/>
        </w:rPr>
        <w:pict>
          <v:shape id="_x0000_s1117" type="#_x0000_t32" style="position:absolute;left:0;text-align:left;margin-left:62.6pt;margin-top:10.55pt;width:0;height:31.5pt;z-index:251696128" o:connectortype="straight"/>
        </w:pict>
      </w:r>
      <w:r>
        <w:rPr>
          <w:rFonts w:ascii="Times New Roman" w:hAnsi="Times New Roman" w:cs="Times New Roman"/>
          <w:noProof/>
          <w:sz w:val="24"/>
          <w:szCs w:val="24"/>
          <w:lang w:val="en-US"/>
        </w:rPr>
        <w:pict>
          <v:shape id="_x0000_s1116" type="#_x0000_t32" style="position:absolute;left:0;text-align:left;margin-left:62.6pt;margin-top:10.55pt;width:287.5pt;height:.05pt;flip:x;z-index:251695104" o:connectortype="straight"/>
        </w:pict>
      </w:r>
    </w:p>
    <w:p w:rsidR="0077348E" w:rsidRDefault="00E14C12"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123" style="position:absolute;left:0;text-align:left;margin-left:298.6pt;margin-top:16.45pt;width:84.5pt;height:24pt;z-index:251702272">
            <v:textbox>
              <w:txbxContent>
                <w:p w:rsidR="00F80918" w:rsidRPr="00FD692F" w:rsidRDefault="00F80918">
                  <w:pPr>
                    <w:rPr>
                      <w:lang w:val="en-US"/>
                    </w:rPr>
                  </w:pPr>
                  <w:r>
                    <w:rPr>
                      <w:lang w:val="en-US"/>
                    </w:rPr>
                    <w:t>Kadus IV</w:t>
                  </w:r>
                </w:p>
              </w:txbxContent>
            </v:textbox>
          </v:rect>
        </w:pict>
      </w:r>
      <w:r>
        <w:rPr>
          <w:rFonts w:ascii="Times New Roman" w:hAnsi="Times New Roman" w:cs="Times New Roman"/>
          <w:noProof/>
          <w:sz w:val="24"/>
          <w:szCs w:val="24"/>
          <w:lang w:val="en-US"/>
        </w:rPr>
        <w:pict>
          <v:rect id="_x0000_s1122" style="position:absolute;left:0;text-align:left;margin-left:207.6pt;margin-top:15.45pt;width:1in;height:25pt;z-index:251701248">
            <v:textbox>
              <w:txbxContent>
                <w:p w:rsidR="00F80918" w:rsidRPr="00FD692F" w:rsidRDefault="00F80918">
                  <w:pPr>
                    <w:rPr>
                      <w:lang w:val="en-US"/>
                    </w:rPr>
                  </w:pPr>
                  <w:r>
                    <w:rPr>
                      <w:lang w:val="en-US"/>
                    </w:rPr>
                    <w:t>Kadus III</w:t>
                  </w:r>
                </w:p>
              </w:txbxContent>
            </v:textbox>
          </v:rect>
        </w:pict>
      </w:r>
      <w:r>
        <w:rPr>
          <w:rFonts w:ascii="Times New Roman" w:hAnsi="Times New Roman" w:cs="Times New Roman"/>
          <w:noProof/>
          <w:sz w:val="24"/>
          <w:szCs w:val="24"/>
          <w:lang w:val="en-US"/>
        </w:rPr>
        <w:pict>
          <v:rect id="_x0000_s1121" style="position:absolute;left:0;text-align:left;margin-left:109.6pt;margin-top:15.45pt;width:82pt;height:25pt;z-index:251700224">
            <v:textbox>
              <w:txbxContent>
                <w:p w:rsidR="00F80918" w:rsidRPr="00FD692F" w:rsidRDefault="00F80918">
                  <w:pPr>
                    <w:rPr>
                      <w:lang w:val="en-US"/>
                    </w:rPr>
                  </w:pPr>
                  <w:r>
                    <w:rPr>
                      <w:lang w:val="en-US"/>
                    </w:rPr>
                    <w:t>Kadus II</w:t>
                  </w:r>
                </w:p>
              </w:txbxContent>
            </v:textbox>
          </v:rect>
        </w:pict>
      </w:r>
      <w:r>
        <w:rPr>
          <w:rFonts w:ascii="Times New Roman" w:hAnsi="Times New Roman" w:cs="Times New Roman"/>
          <w:noProof/>
          <w:sz w:val="24"/>
          <w:szCs w:val="24"/>
          <w:lang w:val="en-US"/>
        </w:rPr>
        <w:pict>
          <v:rect id="_x0000_s1120" style="position:absolute;left:0;text-align:left;margin-left:7.1pt;margin-top:14.95pt;width:91pt;height:25.5pt;z-index:251699200">
            <v:textbox>
              <w:txbxContent>
                <w:p w:rsidR="00F80918" w:rsidRPr="00FD692F" w:rsidRDefault="00F80918">
                  <w:pPr>
                    <w:rPr>
                      <w:lang w:val="en-US"/>
                    </w:rPr>
                  </w:pPr>
                  <w:r>
                    <w:rPr>
                      <w:lang w:val="en-US"/>
                    </w:rPr>
                    <w:t>Kadus I</w:t>
                  </w:r>
                </w:p>
              </w:txbxContent>
            </v:textbox>
          </v:rect>
        </w:pict>
      </w:r>
    </w:p>
    <w:p w:rsidR="0077348E" w:rsidRDefault="0077348E" w:rsidP="0077348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AF660E" w:rsidRDefault="000900E1" w:rsidP="0077348E">
      <w:pPr>
        <w:pStyle w:val="ListParagraph"/>
        <w:tabs>
          <w:tab w:val="left" w:pos="-270"/>
          <w:tab w:val="left" w:pos="36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 xml:space="preserve">4.3.2 </w:t>
      </w:r>
      <w:r w:rsidR="0077348E">
        <w:rPr>
          <w:rFonts w:ascii="Times New Roman" w:hAnsi="Times New Roman" w:cs="Times New Roman"/>
          <w:b/>
          <w:sz w:val="24"/>
          <w:szCs w:val="24"/>
          <w:lang w:val="en-US"/>
        </w:rPr>
        <w:t xml:space="preserve"> </w:t>
      </w:r>
      <w:r w:rsidR="0042032A">
        <w:rPr>
          <w:rFonts w:ascii="Times New Roman" w:hAnsi="Times New Roman" w:cs="Times New Roman"/>
          <w:b/>
          <w:sz w:val="24"/>
          <w:szCs w:val="24"/>
          <w:lang w:val="en-US"/>
        </w:rPr>
        <w:t>Visi dan Misi</w:t>
      </w:r>
    </w:p>
    <w:p w:rsidR="0042032A" w:rsidRDefault="0042032A" w:rsidP="0042032A">
      <w:pPr>
        <w:pStyle w:val="ListParagraph"/>
        <w:tabs>
          <w:tab w:val="left" w:pos="-270"/>
          <w:tab w:val="left" w:pos="36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ab/>
        <w:t>VISI</w:t>
      </w:r>
    </w:p>
    <w:p w:rsidR="0042032A" w:rsidRPr="0042032A" w:rsidRDefault="0042032A" w:rsidP="0042032A">
      <w:pPr>
        <w:pStyle w:val="ListParagraph"/>
        <w:tabs>
          <w:tab w:val="left" w:pos="-270"/>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Visi adalah gambaran yang menantang masa depan yang </w:t>
      </w:r>
      <w:r w:rsidR="00A94EC7">
        <w:rPr>
          <w:rFonts w:ascii="Times New Roman" w:hAnsi="Times New Roman" w:cs="Times New Roman"/>
          <w:sz w:val="24"/>
          <w:szCs w:val="24"/>
          <w:lang w:val="en-US"/>
        </w:rPr>
        <w:t xml:space="preserve">di inginkan </w:t>
      </w:r>
    </w:p>
    <w:p w:rsidR="0042032A" w:rsidRDefault="00A94EC7" w:rsidP="00A94EC7">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dengan melihat potensi dan kebutuhan. Penyusunan Visi Desa Biniha ini dilakukan dengan pendekatan partisipatif, melibatkan pihak-pihak yang berkepentingan di Desa Biniha seperti Pemerintah </w:t>
      </w:r>
      <w:r>
        <w:rPr>
          <w:rFonts w:ascii="Times New Roman" w:hAnsi="Times New Roman" w:cs="Times New Roman"/>
          <w:sz w:val="24"/>
          <w:szCs w:val="24"/>
          <w:lang w:val="en-US"/>
        </w:rPr>
        <w:lastRenderedPageBreak/>
        <w:t>Desa,BPD,TOKOH,Masyarakat,Tokoh Agama,Lembaga Masyarakat Desa, seperti satuan kerja di wilayah pembangunan kecamatan. Maka berdasarkan pertimbangan di atas maka ditetapkan VISI DESA Biniha yaitu:</w:t>
      </w:r>
    </w:p>
    <w:p w:rsidR="00A94EC7" w:rsidRPr="00441B89" w:rsidRDefault="00A94EC7" w:rsidP="00A94EC7">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w:t>
      </w:r>
      <w:r w:rsidR="00441B89">
        <w:rPr>
          <w:rFonts w:ascii="Times New Roman" w:hAnsi="Times New Roman" w:cs="Times New Roman"/>
          <w:sz w:val="24"/>
          <w:szCs w:val="24"/>
          <w:lang w:val="en-US"/>
        </w:rPr>
        <w:t>Menjadikan Masyarakat Desa Biniha, Masyarakat Yang Maju, Kuat Adil, Sejahtera, Cerdas</w:t>
      </w:r>
      <w:r w:rsidR="00920DCC">
        <w:rPr>
          <w:rFonts w:ascii="Times New Roman" w:hAnsi="Times New Roman" w:cs="Times New Roman"/>
          <w:sz w:val="24"/>
          <w:szCs w:val="24"/>
          <w:lang w:val="en-US"/>
        </w:rPr>
        <w:t xml:space="preserve"> dan Beradab, Yang Dilandasi Dengan Iman dan Taqwa Kepada Tuhan Yang Maha Esa, Allah SWT”.</w:t>
      </w:r>
    </w:p>
    <w:p w:rsidR="00A94EC7" w:rsidRDefault="00A94EC7" w:rsidP="00A94EC7">
      <w:p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ab/>
        <w:t>MISI</w:t>
      </w:r>
    </w:p>
    <w:p w:rsidR="00A94EC7" w:rsidRDefault="00A94EC7" w:rsidP="00A94EC7">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 xml:space="preserve">Selain penyusunan Visi juga telah ditetapkan Misi yang memuat suatu pernyataan yang harus dilaksanakan oleh </w:t>
      </w:r>
      <w:r w:rsidR="00884D61">
        <w:rPr>
          <w:rFonts w:ascii="Times New Roman" w:hAnsi="Times New Roman" w:cs="Times New Roman"/>
          <w:sz w:val="24"/>
          <w:szCs w:val="24"/>
          <w:lang w:val="en-US"/>
        </w:rPr>
        <w:t>desa agar tercapainya visi desa tersebut, Visi berada di atas Misi. Pernyataan visi kemudian dijabarkan kedalam misi agar dapat dioprasionalkan/dikerjakan. Sebagaimana penyusunan Visi, Misipun dalam penyusunannya menggunakan pendekatan partisipatif dan pertimbangan potensi dan kebutuhan Desa Biniha, sebagaimana proses yang dilakukan, maka Misi Desa Biniha adalah:</w:t>
      </w:r>
    </w:p>
    <w:p w:rsidR="00884D61" w:rsidRDefault="00884D61"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kapasitas aparatur pemerintahan dan masyarakat desa</w:t>
      </w:r>
    </w:p>
    <w:p w:rsidR="00884D61" w:rsidRDefault="00884D61"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Mendorong anak usia sekolah agar dapat melanjutkan pendidikan kejenjang yang lebih tinggi </w:t>
      </w:r>
    </w:p>
    <w:p w:rsidR="00884D61" w:rsidRDefault="00884D61"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Membangun masyarakat sehat jasmani dan rohani </w:t>
      </w:r>
    </w:p>
    <w:p w:rsidR="00884D61" w:rsidRDefault="00884D61"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Desa maju yang warganya hidup layak dan sejahtera </w:t>
      </w:r>
    </w:p>
    <w:p w:rsidR="00884D61" w:rsidRDefault="00884D61"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perekonomian dalam bidang pertanian, perikanan, peternakan, serta usaha kecil menengah</w:t>
      </w:r>
    </w:p>
    <w:p w:rsidR="00884D61" w:rsidRDefault="00884D61"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Memperbaiki sarana dan prasarana olah raga, serta meningkatkan kualitas dan prestasi dibidang olahraga </w:t>
      </w:r>
    </w:p>
    <w:p w:rsidR="00884D61" w:rsidRDefault="003A1126"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Meningkatkan keamanan dan ketertiban</w:t>
      </w:r>
    </w:p>
    <w:p w:rsidR="003A1126" w:rsidRDefault="003A1126"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sarana dan prasarana membangun desa serta peberdayaan masyarakat desa</w:t>
      </w:r>
    </w:p>
    <w:p w:rsidR="003A1126" w:rsidRDefault="003A1126"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Terwujudnya transparansi dan profesionalisme dalam penyelenggaraan pemerintah desa</w:t>
      </w:r>
    </w:p>
    <w:p w:rsidR="003A1126" w:rsidRDefault="003A1126" w:rsidP="00621356">
      <w:pPr>
        <w:pStyle w:val="ListParagraph"/>
        <w:numPr>
          <w:ilvl w:val="0"/>
          <w:numId w:val="46"/>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Membantu menjembantani kepentingan masyarakat Biniha atas kepastian hukum, hak kepemilikan tanah/SKT atau sertifikat.</w:t>
      </w:r>
    </w:p>
    <w:p w:rsidR="003A1126" w:rsidRPr="001B665A" w:rsidRDefault="003A1126" w:rsidP="00621356">
      <w:pPr>
        <w:pStyle w:val="ListParagraph"/>
        <w:numPr>
          <w:ilvl w:val="2"/>
          <w:numId w:val="51"/>
        </w:numPr>
        <w:tabs>
          <w:tab w:val="left" w:pos="-270"/>
          <w:tab w:val="left" w:pos="360"/>
        </w:tabs>
        <w:spacing w:after="0" w:line="480" w:lineRule="auto"/>
        <w:ind w:left="0" w:firstLine="0"/>
        <w:rPr>
          <w:rFonts w:ascii="Times New Roman" w:hAnsi="Times New Roman" w:cs="Times New Roman"/>
          <w:b/>
          <w:sz w:val="24"/>
          <w:szCs w:val="24"/>
          <w:lang w:val="en-US"/>
        </w:rPr>
      </w:pPr>
      <w:r w:rsidRPr="001B665A">
        <w:rPr>
          <w:rFonts w:ascii="Times New Roman" w:hAnsi="Times New Roman" w:cs="Times New Roman"/>
          <w:b/>
          <w:sz w:val="24"/>
          <w:szCs w:val="24"/>
          <w:lang w:val="en-US"/>
        </w:rPr>
        <w:t xml:space="preserve">Tujuan dan Sasaran </w:t>
      </w:r>
    </w:p>
    <w:p w:rsidR="003A1126" w:rsidRDefault="0030691C" w:rsidP="003A1126">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3D248D">
        <w:rPr>
          <w:rFonts w:ascii="Times New Roman" w:hAnsi="Times New Roman" w:cs="Times New Roman"/>
          <w:sz w:val="24"/>
          <w:szCs w:val="24"/>
          <w:lang w:val="en-US"/>
        </w:rPr>
        <w:t>B</w:t>
      </w:r>
      <w:r w:rsidR="003A1126">
        <w:rPr>
          <w:rFonts w:ascii="Times New Roman" w:hAnsi="Times New Roman" w:cs="Times New Roman"/>
          <w:sz w:val="24"/>
          <w:szCs w:val="24"/>
          <w:lang w:val="en-US"/>
        </w:rPr>
        <w:t>ahw</w:t>
      </w:r>
      <w:r w:rsidR="003D248D">
        <w:rPr>
          <w:rFonts w:ascii="Times New Roman" w:hAnsi="Times New Roman" w:cs="Times New Roman"/>
          <w:sz w:val="24"/>
          <w:szCs w:val="24"/>
          <w:lang w:val="en-US"/>
        </w:rPr>
        <w:t>a berdasarkan undang-undang Nomor 6 Tahun 2014 tentang Desa. Desa atau yang disebut dengan nama lainnya yang selanjutanya disebut dengan nama lainnya yang selanjutnya disebut desa adalah kesatuan masyarakat hukum yang memiliki batas-batas wilayah yuridis, berwewenang untuk mengatur dan mengurus kepentingan masyarakat setempat yang diakui dan atau dibentuk dala system Pemerintahan Nasional dan berada di Kabupaten/Kota, sebagaimana dimaksud dalam Undang-undang Dasar Negara Republik Indonesia Tahun 1945. Landasan pemikiran dalam pengaturan mengenai desa adalah keanekaragaman partisipasi,otonomi asli,demokratisasi dan emberdayaan masyarakat.</w:t>
      </w:r>
    </w:p>
    <w:p w:rsidR="007A677E" w:rsidRDefault="0030691C" w:rsidP="003A1126">
      <w:p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3D248D">
        <w:rPr>
          <w:rFonts w:ascii="Times New Roman" w:hAnsi="Times New Roman" w:cs="Times New Roman"/>
          <w:sz w:val="24"/>
          <w:szCs w:val="24"/>
          <w:lang w:val="en-US"/>
        </w:rPr>
        <w:t xml:space="preserve">Berdasrkan pola pemikiran dimaksud, dimana bahwa desa berwewenang mengurus kepentingan masyarakat setempat berdasrkan hak asal-usul </w:t>
      </w:r>
      <w:r w:rsidR="007A677E">
        <w:rPr>
          <w:rFonts w:ascii="Times New Roman" w:hAnsi="Times New Roman" w:cs="Times New Roman"/>
          <w:sz w:val="24"/>
          <w:szCs w:val="24"/>
          <w:lang w:val="en-US"/>
        </w:rPr>
        <w:t xml:space="preserve">dan adat istiadat setempat yang diakui dan atau dibentuk dalam system Pemerintahan Nasional dan berada di Kabupaten/Kota, maka sebuah desa diharuskan mempunyai perencanaan yang matang berdasrkan partisipasi dan transparansi serta demokrasi yang berkembang didesa, oleh karena itu maka desa diwajibkan </w:t>
      </w:r>
      <w:r w:rsidR="007A677E">
        <w:rPr>
          <w:rFonts w:ascii="Times New Roman" w:hAnsi="Times New Roman" w:cs="Times New Roman"/>
          <w:sz w:val="24"/>
          <w:szCs w:val="24"/>
          <w:lang w:val="en-US"/>
        </w:rPr>
        <w:lastRenderedPageBreak/>
        <w:t>menyusun Dokumen Rencana Pembangunan Jangka Menengah Desa (RPJM-Desa) untuk jangka waktu 6 tahun dan Dokumen Rencana Kerja Pembangunan Desa (RKP-Desa) sebagai satu kesatuan system Perencanaan Pembangunan daerah/kabupaten secara partisipatif dan transparansi.</w:t>
      </w:r>
    </w:p>
    <w:p w:rsidR="007A677E" w:rsidRDefault="007A677E" w:rsidP="003A1126">
      <w:p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Tujuan</w:t>
      </w:r>
    </w:p>
    <w:p w:rsidR="003D248D" w:rsidRDefault="007A677E" w:rsidP="00621356">
      <w:pPr>
        <w:pStyle w:val="ListParagraph"/>
        <w:numPr>
          <w:ilvl w:val="0"/>
          <w:numId w:val="47"/>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Meningkatkan pendidikan anak usia sekolah/peningkatan kesehatan masyarakat </w:t>
      </w:r>
    </w:p>
    <w:p w:rsidR="007A677E" w:rsidRDefault="007A677E" w:rsidP="00621356">
      <w:pPr>
        <w:pStyle w:val="ListParagraph"/>
        <w:numPr>
          <w:ilvl w:val="0"/>
          <w:numId w:val="47"/>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Membangun sector pertanian dalam rangka peningkatan pendapatan dan kesejahteraan</w:t>
      </w:r>
      <w:r w:rsidR="00FF0859">
        <w:rPr>
          <w:rFonts w:ascii="Times New Roman" w:hAnsi="Times New Roman" w:cs="Times New Roman"/>
          <w:sz w:val="24"/>
          <w:szCs w:val="24"/>
          <w:lang w:val="en-US"/>
        </w:rPr>
        <w:t xml:space="preserve"> masayarakat</w:t>
      </w:r>
    </w:p>
    <w:p w:rsidR="00FF0859" w:rsidRDefault="00FF0859" w:rsidP="00621356">
      <w:pPr>
        <w:pStyle w:val="ListParagraph"/>
        <w:numPr>
          <w:ilvl w:val="0"/>
          <w:numId w:val="47"/>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minat dan bakan dibidang olahraga</w:t>
      </w:r>
    </w:p>
    <w:p w:rsidR="00FF0859" w:rsidRDefault="00FF0859" w:rsidP="00621356">
      <w:pPr>
        <w:pStyle w:val="ListParagraph"/>
        <w:numPr>
          <w:ilvl w:val="0"/>
          <w:numId w:val="47"/>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keamanan dan ketertiban masyrakat</w:t>
      </w:r>
    </w:p>
    <w:p w:rsidR="00FF0859" w:rsidRDefault="00FF0859" w:rsidP="00621356">
      <w:pPr>
        <w:pStyle w:val="ListParagraph"/>
        <w:numPr>
          <w:ilvl w:val="0"/>
          <w:numId w:val="47"/>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Membangun/meningkatkan pemberdayaan masyarakat</w:t>
      </w:r>
    </w:p>
    <w:p w:rsidR="00FF0859" w:rsidRDefault="00FF0859" w:rsidP="00621356">
      <w:pPr>
        <w:pStyle w:val="ListParagraph"/>
        <w:numPr>
          <w:ilvl w:val="0"/>
          <w:numId w:val="47"/>
        </w:numPr>
        <w:tabs>
          <w:tab w:val="left" w:pos="-270"/>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kualitas pelayanan pada masyarakat</w:t>
      </w:r>
    </w:p>
    <w:p w:rsidR="00FF0859" w:rsidRDefault="00FF0859" w:rsidP="00FF0859">
      <w:p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Sasaran</w:t>
      </w:r>
    </w:p>
    <w:p w:rsidR="00FF0859" w:rsidRPr="00FF0859" w:rsidRDefault="00FF0859" w:rsidP="00621356">
      <w:pPr>
        <w:pStyle w:val="ListParagraph"/>
        <w:numPr>
          <w:ilvl w:val="0"/>
          <w:numId w:val="48"/>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Anak usia sekolah dan masyarakat kurang mampu</w:t>
      </w:r>
    </w:p>
    <w:p w:rsidR="00FF0859" w:rsidRPr="00FF0859" w:rsidRDefault="00FF0859" w:rsidP="00621356">
      <w:pPr>
        <w:pStyle w:val="ListParagraph"/>
        <w:numPr>
          <w:ilvl w:val="0"/>
          <w:numId w:val="48"/>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 xml:space="preserve">Peningkatan produksi pertanian dan petertanankan serta pendapatan masyarakat </w:t>
      </w:r>
    </w:p>
    <w:p w:rsidR="00FF0859" w:rsidRPr="00FF0859" w:rsidRDefault="00FF0859" w:rsidP="00621356">
      <w:pPr>
        <w:pStyle w:val="ListParagraph"/>
        <w:numPr>
          <w:ilvl w:val="0"/>
          <w:numId w:val="48"/>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Generasi muda</w:t>
      </w:r>
    </w:p>
    <w:p w:rsidR="00FF0859" w:rsidRPr="00FF0859" w:rsidRDefault="00FF0859" w:rsidP="00621356">
      <w:pPr>
        <w:pStyle w:val="ListParagraph"/>
        <w:numPr>
          <w:ilvl w:val="0"/>
          <w:numId w:val="48"/>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Kenyamanan masyarakat</w:t>
      </w:r>
    </w:p>
    <w:p w:rsidR="00FF0859" w:rsidRPr="00FF0859" w:rsidRDefault="00FF0859" w:rsidP="00621356">
      <w:pPr>
        <w:pStyle w:val="ListParagraph"/>
        <w:numPr>
          <w:ilvl w:val="0"/>
          <w:numId w:val="48"/>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Peningkatan sarana prasarana dan pemberdayaan masyarakat</w:t>
      </w:r>
    </w:p>
    <w:p w:rsidR="00F6144E" w:rsidRPr="0030691C" w:rsidRDefault="00FF0859" w:rsidP="00621356">
      <w:pPr>
        <w:pStyle w:val="ListParagraph"/>
        <w:numPr>
          <w:ilvl w:val="0"/>
          <w:numId w:val="48"/>
        </w:numPr>
        <w:tabs>
          <w:tab w:val="left" w:pos="-270"/>
          <w:tab w:val="left" w:pos="360"/>
        </w:tabs>
        <w:spacing w:after="0" w:line="480" w:lineRule="auto"/>
        <w:rPr>
          <w:rFonts w:ascii="Times New Roman" w:hAnsi="Times New Roman" w:cs="Times New Roman"/>
          <w:b/>
          <w:sz w:val="24"/>
          <w:szCs w:val="24"/>
          <w:lang w:val="en-US"/>
        </w:rPr>
      </w:pPr>
      <w:r>
        <w:rPr>
          <w:rFonts w:ascii="Times New Roman" w:hAnsi="Times New Roman" w:cs="Times New Roman"/>
          <w:sz w:val="24"/>
          <w:szCs w:val="24"/>
          <w:lang w:val="en-US"/>
        </w:rPr>
        <w:t>Aparatur pemerintah desa dan masyarakat</w:t>
      </w:r>
    </w:p>
    <w:p w:rsidR="0030691C" w:rsidRDefault="0030691C" w:rsidP="0030691C">
      <w:pPr>
        <w:tabs>
          <w:tab w:val="left" w:pos="-270"/>
          <w:tab w:val="left" w:pos="360"/>
        </w:tabs>
        <w:spacing w:after="0" w:line="480" w:lineRule="auto"/>
        <w:rPr>
          <w:rFonts w:ascii="Times New Roman" w:hAnsi="Times New Roman" w:cs="Times New Roman"/>
          <w:b/>
          <w:sz w:val="24"/>
          <w:szCs w:val="24"/>
          <w:lang w:val="en-US"/>
        </w:rPr>
      </w:pPr>
    </w:p>
    <w:p w:rsidR="0030691C" w:rsidRPr="0030691C" w:rsidRDefault="0030691C" w:rsidP="0030691C">
      <w:pPr>
        <w:tabs>
          <w:tab w:val="left" w:pos="-270"/>
          <w:tab w:val="left" w:pos="360"/>
        </w:tabs>
        <w:spacing w:after="0" w:line="480" w:lineRule="auto"/>
        <w:rPr>
          <w:rFonts w:ascii="Times New Roman" w:hAnsi="Times New Roman" w:cs="Times New Roman"/>
          <w:b/>
          <w:sz w:val="24"/>
          <w:szCs w:val="24"/>
          <w:lang w:val="en-US"/>
        </w:rPr>
      </w:pPr>
    </w:p>
    <w:p w:rsidR="00FF0859" w:rsidRPr="00FF0859" w:rsidRDefault="00FF0859" w:rsidP="00621356">
      <w:pPr>
        <w:pStyle w:val="ListParagraph"/>
        <w:numPr>
          <w:ilvl w:val="1"/>
          <w:numId w:val="8"/>
        </w:numPr>
        <w:tabs>
          <w:tab w:val="left" w:pos="0"/>
          <w:tab w:val="left" w:pos="540"/>
        </w:tabs>
        <w:spacing w:after="0" w:line="480" w:lineRule="auto"/>
        <w:ind w:left="-360" w:firstLine="0"/>
        <w:rPr>
          <w:rFonts w:ascii="Times New Roman" w:hAnsi="Times New Roman" w:cs="Times New Roman"/>
          <w:b/>
          <w:sz w:val="24"/>
          <w:szCs w:val="24"/>
          <w:lang w:val="en-US"/>
        </w:rPr>
      </w:pPr>
      <w:r w:rsidRPr="00FF0859">
        <w:rPr>
          <w:rFonts w:ascii="Times New Roman" w:hAnsi="Times New Roman" w:cs="Times New Roman"/>
          <w:b/>
          <w:sz w:val="24"/>
          <w:szCs w:val="24"/>
          <w:lang w:val="en-US"/>
        </w:rPr>
        <w:lastRenderedPageBreak/>
        <w:t>Hasil Penelitian</w:t>
      </w:r>
      <w:r w:rsidRPr="00FF0859">
        <w:rPr>
          <w:rFonts w:ascii="Times New Roman" w:hAnsi="Times New Roman" w:cs="Times New Roman"/>
          <w:sz w:val="24"/>
          <w:szCs w:val="24"/>
          <w:lang w:val="en-US"/>
        </w:rPr>
        <w:t xml:space="preserve">  </w:t>
      </w:r>
    </w:p>
    <w:p w:rsidR="00FF0859" w:rsidRDefault="006E21BE" w:rsidP="00621356">
      <w:pPr>
        <w:pStyle w:val="ListParagraph"/>
        <w:numPr>
          <w:ilvl w:val="2"/>
          <w:numId w:val="8"/>
        </w:numPr>
        <w:tabs>
          <w:tab w:val="left" w:pos="-360"/>
        </w:tabs>
        <w:spacing w:after="0"/>
        <w:ind w:left="720"/>
        <w:rPr>
          <w:rFonts w:ascii="Times New Roman" w:hAnsi="Times New Roman" w:cs="Times New Roman"/>
          <w:b/>
          <w:sz w:val="24"/>
          <w:szCs w:val="24"/>
          <w:lang w:val="en-US"/>
        </w:rPr>
      </w:pPr>
      <w:r>
        <w:rPr>
          <w:rFonts w:ascii="Times New Roman" w:hAnsi="Times New Roman" w:cs="Times New Roman"/>
          <w:b/>
          <w:sz w:val="24"/>
          <w:szCs w:val="24"/>
          <w:lang w:val="en-US"/>
        </w:rPr>
        <w:t>Pera</w:t>
      </w:r>
      <w:r w:rsidR="001B665A">
        <w:rPr>
          <w:rFonts w:ascii="Times New Roman" w:hAnsi="Times New Roman" w:cs="Times New Roman"/>
          <w:b/>
          <w:sz w:val="24"/>
          <w:szCs w:val="24"/>
          <w:lang w:val="en-US"/>
        </w:rPr>
        <w:t>n Pemerintah Desa Dalam Mengatasi</w:t>
      </w:r>
      <w:r>
        <w:rPr>
          <w:rFonts w:ascii="Times New Roman" w:hAnsi="Times New Roman" w:cs="Times New Roman"/>
          <w:b/>
          <w:sz w:val="24"/>
          <w:szCs w:val="24"/>
          <w:lang w:val="en-US"/>
        </w:rPr>
        <w:t xml:space="preserve"> Kemiskinan dan     Pengangguran Masyarakat</w:t>
      </w:r>
    </w:p>
    <w:p w:rsidR="00C1747B" w:rsidRPr="00C1747B" w:rsidRDefault="00C1747B" w:rsidP="00C1747B">
      <w:pPr>
        <w:tabs>
          <w:tab w:val="left" w:pos="-360"/>
        </w:tabs>
        <w:spacing w:after="0" w:line="480" w:lineRule="auto"/>
        <w:rPr>
          <w:rFonts w:ascii="Times New Roman" w:hAnsi="Times New Roman" w:cs="Times New Roman"/>
          <w:sz w:val="24"/>
          <w:szCs w:val="24"/>
          <w:lang w:val="en-US"/>
        </w:rPr>
      </w:pPr>
    </w:p>
    <w:p w:rsidR="00F6144E" w:rsidRDefault="00C1747B" w:rsidP="00E41BF1">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E41BF1">
        <w:rPr>
          <w:rFonts w:ascii="Times New Roman" w:hAnsi="Times New Roman" w:cs="Times New Roman"/>
          <w:sz w:val="24"/>
          <w:szCs w:val="24"/>
          <w:lang w:val="en-US"/>
        </w:rPr>
        <w:t>Pengangguran dan kemiskinan itu sendiri memiliki hubungan yang sangat erat dalam masyarakat hingga saat ini terutama di Indonesia. Karena dengan meningkatnya pengangguran maka secara otomatis tingkat kemiskinan di negeri ini juga akan meningkat. Upaya menurunkan tingkat pengangguran dan menurunkan tingkat kemiskinan yaitu sama pentingnya.</w:t>
      </w:r>
    </w:p>
    <w:p w:rsidR="00E41BF1" w:rsidRDefault="00E41BF1" w:rsidP="00E41BF1">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Seperti yang di ungkapkan oleh Bapak Zulkifli Latembo selaku Kepala Desa Biniha saat diwawancarai oleh peneliti yaitu</w:t>
      </w:r>
      <w:r w:rsidR="00075FE9">
        <w:rPr>
          <w:rFonts w:ascii="Times New Roman" w:hAnsi="Times New Roman" w:cs="Times New Roman"/>
          <w:sz w:val="24"/>
          <w:szCs w:val="24"/>
          <w:lang w:val="en-US"/>
        </w:rPr>
        <w:t>:</w:t>
      </w:r>
    </w:p>
    <w:p w:rsidR="00BD6189" w:rsidRDefault="00BD6189"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075FE9">
        <w:rPr>
          <w:rFonts w:ascii="Times New Roman" w:hAnsi="Times New Roman" w:cs="Times New Roman"/>
          <w:sz w:val="24"/>
          <w:szCs w:val="24"/>
          <w:lang w:val="en-US"/>
        </w:rPr>
        <w:t>“</w:t>
      </w:r>
      <w:r w:rsidR="00075FE9" w:rsidRPr="008E241A">
        <w:rPr>
          <w:rFonts w:ascii="Times New Roman" w:hAnsi="Times New Roman" w:cs="Times New Roman"/>
          <w:sz w:val="24"/>
          <w:szCs w:val="24"/>
          <w:lang w:val="en-US"/>
        </w:rPr>
        <w:t>Strategis kami selaku pemerintah desa yang pertama yaitu kami mengajak masyarakat untuk gotong royong terlebih dahulu supaya bagaimana masyarakat ini focus dalam kegiatan bercocok tanam di wilayah desa biniha karena 90% masyarakat di desa biniha ini yakni dalam bidang pertani</w:t>
      </w:r>
      <w:r w:rsidR="003C7070" w:rsidRPr="008E241A">
        <w:rPr>
          <w:rFonts w:ascii="Times New Roman" w:hAnsi="Times New Roman" w:cs="Times New Roman"/>
          <w:sz w:val="24"/>
          <w:szCs w:val="24"/>
          <w:lang w:val="en-US"/>
        </w:rPr>
        <w:t>an. Maka kami ajak masyrakat supaya melaksanakan kegiatan-kegiatan di bidang pertanian lebih khusus kami uatamakan yakni gotong royong kerja sama antara petani supaya bagaimana bagaimana bisa melaksanakan penanaman baik penanaman tahunan maupu</w:t>
      </w:r>
      <w:r w:rsidRPr="008E241A">
        <w:rPr>
          <w:rFonts w:ascii="Times New Roman" w:hAnsi="Times New Roman" w:cs="Times New Roman"/>
          <w:sz w:val="24"/>
          <w:szCs w:val="24"/>
          <w:lang w:val="en-US"/>
        </w:rPr>
        <w:t>n</w:t>
      </w:r>
      <w:r w:rsidR="001A7A11" w:rsidRPr="008E241A">
        <w:rPr>
          <w:rFonts w:ascii="Times New Roman" w:hAnsi="Times New Roman" w:cs="Times New Roman"/>
          <w:sz w:val="24"/>
          <w:szCs w:val="24"/>
          <w:lang w:val="en-US"/>
        </w:rPr>
        <w:t xml:space="preserve"> bu</w:t>
      </w:r>
      <w:r w:rsidR="00D9055C" w:rsidRPr="008E241A">
        <w:rPr>
          <w:rFonts w:ascii="Times New Roman" w:hAnsi="Times New Roman" w:cs="Times New Roman"/>
          <w:sz w:val="24"/>
          <w:szCs w:val="24"/>
          <w:lang w:val="en-US"/>
        </w:rPr>
        <w:t>lanan.</w:t>
      </w:r>
      <w:r w:rsidR="00ED09E8">
        <w:rPr>
          <w:rFonts w:ascii="Times New Roman" w:hAnsi="Times New Roman" w:cs="Times New Roman"/>
          <w:sz w:val="24"/>
          <w:szCs w:val="24"/>
          <w:lang w:val="en-US"/>
        </w:rPr>
        <w:t xml:space="preserve"> Sehingga ekonomi masyarakat bisa lebih baik ketika masyarakat punya banyak pendapatan yaitu melalui pertanian dan juga UMKM ini kami tingkatkan yang ada di desa biniha, supaya pendapatan-pendapatan masyarakat bisa terdorong dengan adanya UMKM jadi ini yang kami dorong di desa biniha supayan masyarakat</w:t>
      </w:r>
      <w:r w:rsidR="005C4BAC">
        <w:rPr>
          <w:rFonts w:ascii="Times New Roman" w:hAnsi="Times New Roman" w:cs="Times New Roman"/>
          <w:sz w:val="24"/>
          <w:szCs w:val="24"/>
          <w:lang w:val="en-US"/>
        </w:rPr>
        <w:t xml:space="preserve"> bagaimana ekonominya bisa meningkat, </w:t>
      </w:r>
      <w:r w:rsidR="005C4BAC">
        <w:rPr>
          <w:rFonts w:ascii="Times New Roman" w:hAnsi="Times New Roman" w:cs="Times New Roman"/>
          <w:sz w:val="24"/>
          <w:szCs w:val="24"/>
          <w:lang w:val="en-US"/>
        </w:rPr>
        <w:lastRenderedPageBreak/>
        <w:t>tergantung dengan kerja sama masyarakat dan pemerintah lebih utama yang ada didesa biniha”.</w:t>
      </w:r>
    </w:p>
    <w:p w:rsidR="00354111" w:rsidRDefault="00354111"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Dari hasil wawancara yang di dapatkan oleh peneliti bahwa kepala desa biniha sudah menjalankan perannya sebagai kepala desa dengan baik</w:t>
      </w:r>
      <w:r w:rsidR="00EE1EDD">
        <w:rPr>
          <w:rFonts w:ascii="Times New Roman" w:hAnsi="Times New Roman" w:cs="Times New Roman"/>
          <w:sz w:val="24"/>
          <w:szCs w:val="24"/>
          <w:lang w:val="en-US"/>
        </w:rPr>
        <w:t>, sehingga masyarakatnya bisa terpenuhi masalah perekonomiannya.</w:t>
      </w:r>
    </w:p>
    <w:p w:rsidR="008671B7" w:rsidRDefault="008671B7"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Sesuai dengan wawancara yang dilakukan dengan Bapak Zulkifli Latembo selaku kepala desa biniha.</w:t>
      </w:r>
    </w:p>
    <w:p w:rsidR="008671B7" w:rsidRPr="008E241A" w:rsidRDefault="008671B7"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“upaya yang dilakukan pemerintah desa biniha </w:t>
      </w:r>
      <w:r w:rsidR="00B0194A">
        <w:rPr>
          <w:rFonts w:ascii="Times New Roman" w:hAnsi="Times New Roman" w:cs="Times New Roman"/>
          <w:sz w:val="24"/>
          <w:szCs w:val="24"/>
          <w:lang w:val="en-US"/>
        </w:rPr>
        <w:t>sudah baik dalam pembangunan pertanian karena sudah memberdayakan petani dengan cara yang tepat sehingga dapat memajukan pertanian”.</w:t>
      </w:r>
    </w:p>
    <w:p w:rsidR="00441B89" w:rsidRDefault="00441B89"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Nah,disini pemerintah mengajak masyarakat untuk melakukan gotong royong agar supaya masyarakat bisa melakukan penanaman tahunan dan bulanan. Sehingga ekonomi masyarakat bisa lebih baik, karena itu bisa mereka pergunakan untuk menanam tanaman tahunan atau bulanan.</w:t>
      </w:r>
    </w:p>
    <w:p w:rsidR="00B0194A" w:rsidRDefault="00B0194A"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Adapun hasil wawancara dengan Bapak Ahmad Mamonto S.Sos selaku sekretaris desa.</w:t>
      </w:r>
    </w:p>
    <w:p w:rsidR="00B0194A" w:rsidRPr="00441B89" w:rsidRDefault="00B0194A"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“dalam mengatasi kemiskinan di desa biniha pemerintah daerah melakukan beberapa strategi yang telah dilaksanakan dalam mengatasi kemiskinan dan hal ini di dapat berdasarkan dengan wawancara pemerintah daerahnya yaitu adanya bantuan sosial tunai maupun non tunai yang direalisasikan melalui program rastr, program keluarga harapan,</w:t>
      </w:r>
      <w:r w:rsidR="00354111">
        <w:rPr>
          <w:rFonts w:ascii="Times New Roman" w:hAnsi="Times New Roman" w:cs="Times New Roman"/>
          <w:sz w:val="24"/>
          <w:szCs w:val="24"/>
          <w:lang w:val="en-US"/>
        </w:rPr>
        <w:t xml:space="preserve"> kemudia program Indonesia pintar”</w:t>
      </w:r>
    </w:p>
    <w:p w:rsidR="00A07F74" w:rsidRDefault="00A07F74"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ab/>
        <w:t>Dilihat dari cara pemerintah desa melaksanakan kegiatan di bidang pertanian dan juga UMKM sehingga ekonomi masyrakat lebih baik.</w:t>
      </w:r>
    </w:p>
    <w:p w:rsidR="00702368" w:rsidRDefault="00702368" w:rsidP="00784D27">
      <w:pPr>
        <w:pStyle w:val="ListParagraph"/>
        <w:tabs>
          <w:tab w:val="left" w:pos="-360"/>
        </w:tabs>
        <w:spacing w:after="0" w:line="480" w:lineRule="auto"/>
        <w:ind w:left="0"/>
        <w:rPr>
          <w:rFonts w:ascii="Times New Roman" w:hAnsi="Times New Roman" w:cs="Times New Roman"/>
          <w:i/>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w:t>
      </w:r>
      <w:r w:rsidRPr="008E241A">
        <w:rPr>
          <w:rFonts w:ascii="Times New Roman" w:hAnsi="Times New Roman" w:cs="Times New Roman"/>
          <w:sz w:val="24"/>
          <w:szCs w:val="24"/>
          <w:lang w:val="en-US"/>
        </w:rPr>
        <w:t>Jadi kami dari pemerintah desa ada beberapa kegiatan yang kami programkan di desa  yang pertama, untuk mencegah kemiskinan yakni dari pemerintah desa melaksanakan 1 program bantuan lanmgsung tunai atau BLT dan juga kegiatan fisik yakni BSPS yaitu 1 kepala keluarga mendapat 20jt supaya masyarakat mendapat tempat tinggal yang layak. Kedua, kami membangun jamban atau MCK supaya masyarakat ketika membuang hajd itu sudah tersedia perlengkapan. Beberapa kegiatan yakni fisik ini juga kami dorong yaitu kami utamakan yakni hok/harian kepada masyarakat di program dalam desa</w:t>
      </w:r>
      <w:r w:rsidR="005C4BAC">
        <w:rPr>
          <w:rFonts w:ascii="Times New Roman" w:hAnsi="Times New Roman" w:cs="Times New Roman"/>
          <w:sz w:val="24"/>
          <w:szCs w:val="24"/>
          <w:lang w:val="en-US"/>
        </w:rPr>
        <w:t>. Kami di dalam desa ini ada kegiatan yang berkaitan padat karya tunain sehingga ini bisa kami berikan kepada masyarakat sehingga bisa untuk membantu ekonomi masyarakat</w:t>
      </w:r>
      <w:r w:rsidR="008E241A">
        <w:rPr>
          <w:rFonts w:ascii="Times New Roman" w:hAnsi="Times New Roman" w:cs="Times New Roman"/>
          <w:sz w:val="24"/>
          <w:szCs w:val="24"/>
          <w:lang w:val="en-US"/>
        </w:rPr>
        <w:t>”.</w:t>
      </w:r>
    </w:p>
    <w:p w:rsidR="001A7A11" w:rsidRDefault="001A7A11"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0E5E7F">
        <w:rPr>
          <w:rFonts w:ascii="Times New Roman" w:hAnsi="Times New Roman" w:cs="Times New Roman"/>
          <w:sz w:val="24"/>
          <w:szCs w:val="24"/>
          <w:lang w:val="en-US"/>
        </w:rPr>
        <w:t>Ungkapan yang sam</w:t>
      </w:r>
      <w:r w:rsidR="00784CCB">
        <w:rPr>
          <w:rFonts w:ascii="Times New Roman" w:hAnsi="Times New Roman" w:cs="Times New Roman"/>
          <w:sz w:val="24"/>
          <w:szCs w:val="24"/>
          <w:lang w:val="en-US"/>
        </w:rPr>
        <w:t>a dari Bapak Ahmad Mamonto S.Sos</w:t>
      </w:r>
      <w:r w:rsidR="000E5E7F">
        <w:rPr>
          <w:rFonts w:ascii="Times New Roman" w:hAnsi="Times New Roman" w:cs="Times New Roman"/>
          <w:sz w:val="24"/>
          <w:szCs w:val="24"/>
          <w:lang w:val="en-US"/>
        </w:rPr>
        <w:t xml:space="preserve"> selaku sekretaris Desa Biniha terkait dengan kemiskinan yang ada di Desa Biniha.</w:t>
      </w:r>
    </w:p>
    <w:p w:rsidR="00793288" w:rsidRPr="008E241A" w:rsidRDefault="000E5E7F"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i/>
          <w:sz w:val="24"/>
          <w:szCs w:val="24"/>
          <w:lang w:val="en-US"/>
        </w:rPr>
        <w:t>“</w:t>
      </w:r>
      <w:r w:rsidRPr="008E241A">
        <w:rPr>
          <w:rFonts w:ascii="Times New Roman" w:hAnsi="Times New Roman" w:cs="Times New Roman"/>
          <w:sz w:val="24"/>
          <w:szCs w:val="24"/>
          <w:lang w:val="en-US"/>
        </w:rPr>
        <w:t xml:space="preserve">Itu angka kemiskinan yang ada di desa itu angka kemiskinan menurut pemerintah desa sesuai dengan data yang di </w:t>
      </w:r>
      <w:r w:rsidR="005C4BAC">
        <w:rPr>
          <w:rFonts w:ascii="Times New Roman" w:hAnsi="Times New Roman" w:cs="Times New Roman"/>
          <w:sz w:val="24"/>
          <w:szCs w:val="24"/>
          <w:lang w:val="en-US"/>
        </w:rPr>
        <w:t xml:space="preserve">dinas sosial ataupun data yang termasuk di </w:t>
      </w:r>
      <w:r w:rsidRPr="008E241A">
        <w:rPr>
          <w:rFonts w:ascii="Times New Roman" w:hAnsi="Times New Roman" w:cs="Times New Roman"/>
          <w:sz w:val="24"/>
          <w:szCs w:val="24"/>
          <w:lang w:val="en-US"/>
        </w:rPr>
        <w:t>TKS berjumlah 69 kepala keluarga itu terdiri dari 190 kepala keluarga, hal ini dikuatkan dengan data-data daripada kepala-kepa</w:t>
      </w:r>
      <w:r w:rsidR="008E241A">
        <w:rPr>
          <w:rFonts w:ascii="Times New Roman" w:hAnsi="Times New Roman" w:cs="Times New Roman"/>
          <w:sz w:val="24"/>
          <w:szCs w:val="24"/>
          <w:lang w:val="en-US"/>
        </w:rPr>
        <w:t>la wilayah yang ada ditempat”.</w:t>
      </w:r>
    </w:p>
    <w:p w:rsidR="00793288" w:rsidRDefault="00793288"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 Pengangguran </w:t>
      </w:r>
      <w:r w:rsidR="00886406">
        <w:rPr>
          <w:rFonts w:ascii="Times New Roman" w:hAnsi="Times New Roman" w:cs="Times New Roman"/>
          <w:sz w:val="24"/>
          <w:szCs w:val="24"/>
          <w:lang w:val="en-US"/>
        </w:rPr>
        <w:t>adalah</w:t>
      </w:r>
      <w:r>
        <w:rPr>
          <w:rFonts w:ascii="Times New Roman" w:hAnsi="Times New Roman" w:cs="Times New Roman"/>
          <w:sz w:val="24"/>
          <w:szCs w:val="24"/>
          <w:lang w:val="en-US"/>
        </w:rPr>
        <w:t xml:space="preserve"> penduduk yang tidak bekerja tetapi sedang mencari pekerjaan.</w:t>
      </w:r>
      <w:r w:rsidR="00886406">
        <w:rPr>
          <w:rFonts w:ascii="Times New Roman" w:hAnsi="Times New Roman" w:cs="Times New Roman"/>
          <w:sz w:val="24"/>
          <w:szCs w:val="24"/>
          <w:lang w:val="en-US"/>
        </w:rPr>
        <w:t xml:space="preserve"> Pengangguran akan menimbulkan akibat  buruk pada perekonomian masyarakat.</w:t>
      </w:r>
    </w:p>
    <w:p w:rsidR="00886406" w:rsidRDefault="00886406"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r>
        <w:rPr>
          <w:rFonts w:ascii="Times New Roman" w:hAnsi="Times New Roman" w:cs="Times New Roman"/>
          <w:i/>
          <w:sz w:val="24"/>
          <w:szCs w:val="24"/>
          <w:lang w:val="en-US"/>
        </w:rPr>
        <w:t>"</w:t>
      </w:r>
      <w:r w:rsidR="005C4BAC">
        <w:rPr>
          <w:rFonts w:ascii="Times New Roman" w:hAnsi="Times New Roman" w:cs="Times New Roman"/>
          <w:i/>
          <w:sz w:val="24"/>
          <w:szCs w:val="24"/>
          <w:lang w:val="en-US"/>
        </w:rPr>
        <w:t xml:space="preserve"> </w:t>
      </w:r>
      <w:r w:rsidR="005C4BAC" w:rsidRPr="00EC0D05">
        <w:rPr>
          <w:rFonts w:ascii="Times New Roman" w:hAnsi="Times New Roman" w:cs="Times New Roman"/>
          <w:sz w:val="24"/>
          <w:szCs w:val="24"/>
          <w:lang w:val="en-US"/>
        </w:rPr>
        <w:t>Jadi</w:t>
      </w:r>
      <w:r w:rsidR="005C4BAC">
        <w:rPr>
          <w:rFonts w:ascii="Times New Roman" w:hAnsi="Times New Roman" w:cs="Times New Roman"/>
          <w:i/>
          <w:sz w:val="24"/>
          <w:szCs w:val="24"/>
          <w:lang w:val="en-US"/>
        </w:rPr>
        <w:t xml:space="preserve"> </w:t>
      </w:r>
      <w:r w:rsidR="005C4BAC">
        <w:rPr>
          <w:rFonts w:ascii="Times New Roman" w:hAnsi="Times New Roman" w:cs="Times New Roman"/>
          <w:sz w:val="24"/>
          <w:szCs w:val="24"/>
          <w:lang w:val="en-US"/>
        </w:rPr>
        <w:t>a</w:t>
      </w:r>
      <w:r w:rsidRPr="008E241A">
        <w:rPr>
          <w:rFonts w:ascii="Times New Roman" w:hAnsi="Times New Roman" w:cs="Times New Roman"/>
          <w:sz w:val="24"/>
          <w:szCs w:val="24"/>
          <w:lang w:val="en-US"/>
        </w:rPr>
        <w:t xml:space="preserve">ngka pengangguran </w:t>
      </w:r>
      <w:r w:rsidR="00784D27" w:rsidRPr="008E241A">
        <w:rPr>
          <w:rFonts w:ascii="Times New Roman" w:hAnsi="Times New Roman" w:cs="Times New Roman"/>
          <w:sz w:val="24"/>
          <w:szCs w:val="24"/>
          <w:lang w:val="en-US"/>
        </w:rPr>
        <w:t>di Desa Biniha</w:t>
      </w:r>
      <w:r w:rsidR="005C4BAC">
        <w:rPr>
          <w:rFonts w:ascii="Times New Roman" w:hAnsi="Times New Roman" w:cs="Times New Roman"/>
          <w:sz w:val="24"/>
          <w:szCs w:val="24"/>
          <w:lang w:val="en-US"/>
        </w:rPr>
        <w:t xml:space="preserve"> sebelumnya saya paparkan dulu situasi yang ada di desa, itu desa biniha terdiri dari </w:t>
      </w:r>
      <w:r w:rsidR="00F053BF">
        <w:rPr>
          <w:rFonts w:ascii="Times New Roman" w:hAnsi="Times New Roman" w:cs="Times New Roman"/>
          <w:sz w:val="24"/>
          <w:szCs w:val="24"/>
          <w:lang w:val="en-US"/>
        </w:rPr>
        <w:t xml:space="preserve">190 kepala keluarga dan 724 jiwa sedangkan jumlah pekerja ada sekitar 152 dan angka pengangguran di desa biniha </w:t>
      </w:r>
      <w:r w:rsidR="00784D27" w:rsidRPr="008E241A">
        <w:rPr>
          <w:rFonts w:ascii="Times New Roman" w:hAnsi="Times New Roman" w:cs="Times New Roman"/>
          <w:sz w:val="24"/>
          <w:szCs w:val="24"/>
          <w:lang w:val="en-US"/>
        </w:rPr>
        <w:t xml:space="preserve"> ada sekitar 30 jiwa data ini atau angka ini terdiri dari pada anak putus sekolah atau anak remaja tamatan SMA. Yang menurut catatan pemerintah desa tidak memiliki pekerjaan tetap. Adapun kemudian masyarakat pekerja baik dibidang pertanian,perkebunan,</w:t>
      </w:r>
      <w:r w:rsidR="001E10F0" w:rsidRPr="008E241A">
        <w:rPr>
          <w:rFonts w:ascii="Times New Roman" w:hAnsi="Times New Roman" w:cs="Times New Roman"/>
          <w:sz w:val="24"/>
          <w:szCs w:val="24"/>
          <w:lang w:val="en-US"/>
        </w:rPr>
        <w:t>nelayan,pns dll. Itu ada sekitar 152 pekerja jadi total semua masyarakat pekerja dan pengangguran ada sekitar 542</w:t>
      </w:r>
      <w:r w:rsidR="008E241A">
        <w:rPr>
          <w:rFonts w:ascii="Times New Roman" w:hAnsi="Times New Roman" w:cs="Times New Roman"/>
          <w:sz w:val="24"/>
          <w:szCs w:val="24"/>
          <w:lang w:val="en-US"/>
        </w:rPr>
        <w:t xml:space="preserve"> jiwa”.</w:t>
      </w:r>
    </w:p>
    <w:p w:rsidR="00784CCB" w:rsidRDefault="00784CCB"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  Ungkapan bpk Ahmad Mamonto S.Sos</w:t>
      </w:r>
      <w:r w:rsidR="00EC0D05">
        <w:rPr>
          <w:rFonts w:ascii="Times New Roman" w:hAnsi="Times New Roman" w:cs="Times New Roman"/>
          <w:sz w:val="24"/>
          <w:szCs w:val="24"/>
          <w:lang w:val="en-US"/>
        </w:rPr>
        <w:t xml:space="preserve"> mengenai kebijakan pemerintah desa dalam mengatasi kemiskinan didesa biniha.</w:t>
      </w:r>
    </w:p>
    <w:p w:rsidR="00EC0D05" w:rsidRPr="008E241A" w:rsidRDefault="00EC0D05"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jadi ada 2 opsi</w:t>
      </w:r>
      <w:r w:rsidR="00BA330A">
        <w:rPr>
          <w:rFonts w:ascii="Times New Roman" w:hAnsi="Times New Roman" w:cs="Times New Roman"/>
          <w:sz w:val="24"/>
          <w:szCs w:val="24"/>
          <w:lang w:val="en-US"/>
        </w:rPr>
        <w:t xml:space="preserve">, pertama </w:t>
      </w:r>
      <w:r>
        <w:rPr>
          <w:rFonts w:ascii="Times New Roman" w:hAnsi="Times New Roman" w:cs="Times New Roman"/>
          <w:sz w:val="24"/>
          <w:szCs w:val="24"/>
          <w:lang w:val="en-US"/>
        </w:rPr>
        <w:t>kebijakan yang telah dilakukan pemerintah desa di bidang pengurangan angka kemiskinan. Jadi pemerintah desa selama ini berupaya memberantas angka kemiskinan melalui bantuan-bantuan yang ada di desa baik itu bantuan pemerintah desa, melalui anggaran dana desa, bantuan dari pada kabupaten melalui APBD Daerah dan bantuan-bantuan lain. Hal ini juga tergantung dari pada kebijakan pemerintah desa. Contoh pemerintah desa melakukan pendapatan angka kemiskinan kemudian akan diberikan bantuan-bantuan yang sebagaimana dimaksud tadi, bantuan berupa bantuan sosial tunai ada juga barang-barang dan jasa yang akan dipergunakan oleh kepala keluarga yang terdampak kemiskinan.</w:t>
      </w:r>
      <w:r w:rsidR="00BA330A">
        <w:rPr>
          <w:rFonts w:ascii="Times New Roman" w:hAnsi="Times New Roman" w:cs="Times New Roman"/>
          <w:sz w:val="24"/>
          <w:szCs w:val="24"/>
          <w:lang w:val="en-US"/>
        </w:rPr>
        <w:t xml:space="preserve"> Kedua mengenai pengangguran sampai sejauh ini pemerintah desa melakukan atau memberantas angka pengangguran di desa biniha, melalui dana desa dan pekerjaan-pekerjaan yang menggunakan dana desa supaya pengangguran yang terdiri dari 30 jiwa itu bekerja meskipun pekerjaan </w:t>
      </w:r>
      <w:r w:rsidR="00BA330A">
        <w:rPr>
          <w:rFonts w:ascii="Times New Roman" w:hAnsi="Times New Roman" w:cs="Times New Roman"/>
          <w:sz w:val="24"/>
          <w:szCs w:val="24"/>
          <w:lang w:val="en-US"/>
        </w:rPr>
        <w:lastRenderedPageBreak/>
        <w:t>bukan pekerjaan tetap. Tetapi pemerintah desa berupaya agar bagaimana  dari pada 30 jiwa itu yang termasuk dalam penganggur mendapatkan pekerjaan”.</w:t>
      </w:r>
    </w:p>
    <w:p w:rsidR="00A36034" w:rsidRDefault="008E241A" w:rsidP="00A36034">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00A36034">
        <w:rPr>
          <w:rFonts w:ascii="Times New Roman" w:hAnsi="Times New Roman" w:cs="Times New Roman"/>
          <w:sz w:val="24"/>
          <w:szCs w:val="24"/>
          <w:lang w:val="en-US"/>
        </w:rPr>
        <w:t>Pengangguran sering kali menjadi masalah dalam perekonomian, karena dengan adanya pengangguran, produktivitas dan pendapatan masyarakat akan berkurang sehingga dapat menyebabkan timbulnya kemiskinan dan masalah-masalah social lainnya. Seperti yang di ungkapkan oleh Agus Gani yaitu:</w:t>
      </w:r>
    </w:p>
    <w:p w:rsidR="00A36034" w:rsidRDefault="00A36034"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Pr="009C61C3">
        <w:rPr>
          <w:rFonts w:ascii="Times New Roman" w:hAnsi="Times New Roman" w:cs="Times New Roman"/>
          <w:i/>
          <w:sz w:val="24"/>
          <w:szCs w:val="24"/>
          <w:lang w:val="en-US"/>
        </w:rPr>
        <w:t>“</w:t>
      </w:r>
      <w:r w:rsidRPr="008E241A">
        <w:rPr>
          <w:rFonts w:ascii="Times New Roman" w:hAnsi="Times New Roman" w:cs="Times New Roman"/>
          <w:sz w:val="24"/>
          <w:szCs w:val="24"/>
          <w:lang w:val="en-US"/>
        </w:rPr>
        <w:t>Faktor utama yang membuat saya masih menganggur lalu, karena kurangnya lapangan pekerjaan yang ada di desa kami,tetapi semenjak adanya program dari pemerintah desa ini atau buruh harian saya sudah tidak menganggur lagi dan sudah bisa membantu perekonoiman orang tua saya”</w:t>
      </w:r>
    </w:p>
    <w:p w:rsidR="006E7D64" w:rsidRPr="008E241A" w:rsidRDefault="006E7D64"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“Alhamdulillah, dari program pemerintah desa bagi kami sangatlah positif terutama terbukanya banyak lapangan kerja untuk kami yang sedang membutuhkan pekerjaan”</w:t>
      </w:r>
    </w:p>
    <w:p w:rsidR="001E10F0" w:rsidRDefault="001E10F0"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 xml:space="preserve">Seperti yang di uangkapkan oleh Bapak Zulkifli  Latembo selaku Kepala Desa bahwasanya  pemerintah desa juga mengadakan Usaha Mikro </w:t>
      </w:r>
      <w:r w:rsidR="001E7C0E">
        <w:rPr>
          <w:rFonts w:ascii="Times New Roman" w:hAnsi="Times New Roman" w:cs="Times New Roman"/>
          <w:sz w:val="24"/>
          <w:szCs w:val="24"/>
          <w:lang w:val="en-US"/>
        </w:rPr>
        <w:t>Kecil Menengah agar pendapatan masyarakat jauh lebih baik.</w:t>
      </w:r>
    </w:p>
    <w:p w:rsidR="001E7C0E" w:rsidRDefault="001E7C0E"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Adapun yang di ungkapkan oleh Ibu Maryam Moyu selaku Pedagang UMKM yakni:</w:t>
      </w:r>
    </w:p>
    <w:p w:rsidR="001E7C0E" w:rsidRPr="008E241A" w:rsidRDefault="001E7C0E"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Pr="008E241A">
        <w:rPr>
          <w:rFonts w:ascii="Times New Roman" w:hAnsi="Times New Roman" w:cs="Times New Roman"/>
          <w:sz w:val="24"/>
          <w:szCs w:val="24"/>
          <w:lang w:val="en-US"/>
        </w:rPr>
        <w:t>“saya hanya ibu rumah tangga, Alhamdulillah semenjak ada bantuan dari pemerintah Desa saya sudah ada penghasilan sendiri”</w:t>
      </w:r>
    </w:p>
    <w:p w:rsidR="001E7C0E" w:rsidRDefault="001E7C0E" w:rsidP="00784D27">
      <w:pPr>
        <w:pStyle w:val="ListParagraph"/>
        <w:tabs>
          <w:tab w:val="left" w:pos="-360"/>
        </w:tabs>
        <w:spacing w:after="0" w:line="480" w:lineRule="auto"/>
        <w:ind w:left="0"/>
        <w:rPr>
          <w:rFonts w:ascii="Times New Roman" w:hAnsi="Times New Roman" w:cs="Times New Roman"/>
          <w:sz w:val="24"/>
          <w:szCs w:val="24"/>
          <w:lang w:val="en-US"/>
        </w:rPr>
      </w:pPr>
      <w:r w:rsidRPr="008E241A">
        <w:rPr>
          <w:rFonts w:ascii="Times New Roman" w:hAnsi="Times New Roman" w:cs="Times New Roman"/>
          <w:sz w:val="24"/>
          <w:szCs w:val="24"/>
          <w:lang w:val="en-US"/>
        </w:rPr>
        <w:tab/>
        <w:t>“iya sangat membantu sekali, sudah bisa mencukupi kebutuhan sehari-hari keluarga sa</w:t>
      </w:r>
      <w:r w:rsidR="00D9055C" w:rsidRPr="008E241A">
        <w:rPr>
          <w:rFonts w:ascii="Times New Roman" w:hAnsi="Times New Roman" w:cs="Times New Roman"/>
          <w:sz w:val="24"/>
          <w:szCs w:val="24"/>
          <w:lang w:val="en-US"/>
        </w:rPr>
        <w:t>ya”</w:t>
      </w:r>
    </w:p>
    <w:p w:rsidR="00E83F7C" w:rsidRPr="008E241A" w:rsidRDefault="00E83F7C"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ab/>
        <w:t xml:space="preserve">“untuk sejauh ini sangat </w:t>
      </w:r>
      <w:r w:rsidR="00BD6B1E">
        <w:rPr>
          <w:rFonts w:ascii="Times New Roman" w:hAnsi="Times New Roman" w:cs="Times New Roman"/>
          <w:sz w:val="24"/>
          <w:szCs w:val="24"/>
          <w:lang w:val="en-US"/>
        </w:rPr>
        <w:t>efektif, karena dengan adanya bantuan UMKM ini setidaknya kami sebagai masyarakat yang ekonominya di bawah sudah sedikit terbantu perekonomiannya”.</w:t>
      </w:r>
    </w:p>
    <w:p w:rsidR="000B28C6" w:rsidRDefault="007C4EB8"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Masyarkat yang mendapatkan bantuan rumah layak huni di Desa Biniha sepakat melalui musyawara bersama melakukan gotong royong dalam memperbaiki rumah masyarakat yang mendapat banrtuan dengan tujuan memperbaiki ekonomi masyarakat. Adapun yang di ungkapkan oleh Ibu Meristiyani Gani selaku Penerima Rumah Bantuan  yakni:</w:t>
      </w:r>
    </w:p>
    <w:p w:rsidR="00552B52" w:rsidRDefault="007C4EB8"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r>
      <w:r w:rsidRPr="008E241A">
        <w:rPr>
          <w:rFonts w:ascii="Times New Roman" w:hAnsi="Times New Roman" w:cs="Times New Roman"/>
          <w:sz w:val="24"/>
          <w:szCs w:val="24"/>
          <w:lang w:val="en-US"/>
        </w:rPr>
        <w:t xml:space="preserve">“Alhamdulillah saya sangat terbantu sekali dengan adanya program dari pemerintah desa ini, karena sebelumnya </w:t>
      </w:r>
      <w:r w:rsidR="00BE6E7B" w:rsidRPr="008E241A">
        <w:rPr>
          <w:rFonts w:ascii="Times New Roman" w:hAnsi="Times New Roman" w:cs="Times New Roman"/>
          <w:sz w:val="24"/>
          <w:szCs w:val="24"/>
          <w:lang w:val="en-US"/>
        </w:rPr>
        <w:t>saya dan suami masih tinggal bersama orang tua</w:t>
      </w:r>
      <w:r w:rsidR="00D9055C" w:rsidRPr="008E241A">
        <w:rPr>
          <w:rFonts w:ascii="Times New Roman" w:hAnsi="Times New Roman" w:cs="Times New Roman"/>
          <w:sz w:val="24"/>
          <w:szCs w:val="24"/>
          <w:lang w:val="en-US"/>
        </w:rPr>
        <w:t xml:space="preserve"> saya”</w:t>
      </w:r>
    </w:p>
    <w:p w:rsidR="00354111" w:rsidRPr="008E241A" w:rsidRDefault="00354111" w:rsidP="00784D27">
      <w:pPr>
        <w:pStyle w:val="ListParagraph"/>
        <w:tabs>
          <w:tab w:val="left" w:pos="-360"/>
        </w:tabs>
        <w:spacing w:after="0" w:line="480" w:lineRule="auto"/>
        <w:ind w:left="0"/>
        <w:rPr>
          <w:rFonts w:ascii="Times New Roman" w:hAnsi="Times New Roman" w:cs="Times New Roman"/>
          <w:sz w:val="24"/>
          <w:szCs w:val="24"/>
          <w:lang w:val="en-US"/>
        </w:rPr>
      </w:pPr>
    </w:p>
    <w:p w:rsidR="00815CE6" w:rsidRDefault="00A36034" w:rsidP="00621356">
      <w:pPr>
        <w:pStyle w:val="ListParagraph"/>
        <w:numPr>
          <w:ilvl w:val="2"/>
          <w:numId w:val="8"/>
        </w:numPr>
        <w:spacing w:after="0" w:line="480" w:lineRule="auto"/>
        <w:ind w:left="720"/>
        <w:rPr>
          <w:rFonts w:ascii="Times New Roman" w:hAnsi="Times New Roman" w:cs="Times New Roman"/>
          <w:b/>
          <w:sz w:val="24"/>
          <w:szCs w:val="24"/>
          <w:lang w:val="en-US"/>
        </w:rPr>
      </w:pPr>
      <w:r>
        <w:rPr>
          <w:rFonts w:ascii="Times New Roman" w:hAnsi="Times New Roman" w:cs="Times New Roman"/>
          <w:b/>
          <w:sz w:val="24"/>
          <w:szCs w:val="24"/>
          <w:lang w:val="en-US"/>
        </w:rPr>
        <w:t>Faktor apa saja yang menjadi penghambat pemerintah desa dalam mengatasi kemiskinan dan pengangguran</w:t>
      </w:r>
    </w:p>
    <w:p w:rsidR="008077DA" w:rsidRDefault="008E241A" w:rsidP="00366AE6">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Dalam hal ini tentunya berdampak pada masyarakat</w:t>
      </w:r>
      <w:r w:rsidR="00366AE6">
        <w:rPr>
          <w:rFonts w:ascii="Times New Roman" w:hAnsi="Times New Roman" w:cs="Times New Roman"/>
          <w:sz w:val="24"/>
          <w:szCs w:val="24"/>
          <w:lang w:val="en-US"/>
        </w:rPr>
        <w:t xml:space="preserve"> yakni dengan adanya masalah perekenomian yang kurang baik sehingganya pemerintah dapat mengatasi masalah ini.</w:t>
      </w:r>
    </w:p>
    <w:p w:rsidR="00366AE6" w:rsidRPr="008077DA" w:rsidRDefault="00366AE6" w:rsidP="00366AE6">
      <w:pPr>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Berikut ini hasil wawancara dengan Bapak Ahmad Mamonto S.SOS selaku sekretaris Desa Biniha yakni:</w:t>
      </w:r>
    </w:p>
    <w:p w:rsidR="00A43E7F" w:rsidRDefault="00CF3018" w:rsidP="00621356">
      <w:pPr>
        <w:pStyle w:val="ListParagraph"/>
        <w:numPr>
          <w:ilvl w:val="0"/>
          <w:numId w:val="5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43E7F">
        <w:rPr>
          <w:rFonts w:ascii="Times New Roman" w:hAnsi="Times New Roman" w:cs="Times New Roman"/>
          <w:sz w:val="24"/>
          <w:szCs w:val="24"/>
          <w:lang w:val="en-US"/>
        </w:rPr>
        <w:t xml:space="preserve">Kemiskinan </w:t>
      </w:r>
    </w:p>
    <w:p w:rsidR="00A43E7F" w:rsidRDefault="00A43E7F" w:rsidP="00A43E7F">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Keterbatasan keuangan dalam penunjang bantuan bagi masyarakat. Kurangnya produktivitas dari masyarakat sehingga segala bantuan pemerintah tidak dapat di jalankan dengan baik.</w:t>
      </w:r>
    </w:p>
    <w:p w:rsidR="00FC5E08" w:rsidRDefault="00FC5E08" w:rsidP="00A43E7F">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Faktor sosial. Lingkungan sosial berpengaruh secara nyata terhadap keberdayaan masyarakat di desa artinya semakin komplek lingkungan sosial yang ada di masyarakat, maka akan berpengaruh terhadap kelompok-kelompok masyarakat tertentu. </w:t>
      </w:r>
    </w:p>
    <w:p w:rsidR="00A43E7F" w:rsidRDefault="00A43E7F" w:rsidP="00621356">
      <w:pPr>
        <w:pStyle w:val="ListParagraph"/>
        <w:numPr>
          <w:ilvl w:val="0"/>
          <w:numId w:val="55"/>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Pengangguran </w:t>
      </w:r>
    </w:p>
    <w:p w:rsidR="00A43E7F" w:rsidRDefault="00A43E7F" w:rsidP="00A43E7F">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Keterbatasan pekerjaan.</w:t>
      </w:r>
    </w:p>
    <w:p w:rsidR="00A43E7F" w:rsidRDefault="00A43E7F" w:rsidP="00A43E7F">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Faktor cuaca dalam pekerjaan.</w:t>
      </w:r>
    </w:p>
    <w:p w:rsidR="00A43E7F" w:rsidRDefault="00A43E7F" w:rsidP="00A43E7F">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Tidak adanya pekerjaan tetap yang dapat diberikan oleh pemerintah desa bagi masyarakat itu sendiri.</w:t>
      </w:r>
    </w:p>
    <w:p w:rsidR="00FC5E08" w:rsidRDefault="00A43E7F" w:rsidP="00FC5E08">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Kurangnya sumber daya pekerjaan di lingkungan desa.</w:t>
      </w:r>
      <w:r w:rsidR="00EF1E11">
        <w:rPr>
          <w:rFonts w:ascii="Times New Roman" w:hAnsi="Times New Roman" w:cs="Times New Roman"/>
          <w:sz w:val="24"/>
          <w:szCs w:val="24"/>
          <w:lang w:val="en-US"/>
        </w:rPr>
        <w:t xml:space="preserve"> </w:t>
      </w:r>
    </w:p>
    <w:p w:rsidR="008077DA" w:rsidRPr="005E28F8" w:rsidRDefault="00FC5E08" w:rsidP="00552A9E">
      <w:pPr>
        <w:pStyle w:val="ListParagraph"/>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Keterbatasan jumlah lapangan pekerjaan</w:t>
      </w:r>
      <w:r w:rsidR="00ED09E8">
        <w:rPr>
          <w:rFonts w:ascii="Times New Roman" w:hAnsi="Times New Roman" w:cs="Times New Roman"/>
          <w:sz w:val="24"/>
          <w:szCs w:val="24"/>
          <w:lang w:val="en-US"/>
        </w:rPr>
        <w:t xml:space="preserve"> sehingga banyak pengangguran, kurangnya SDM dapat diartikan kurangnya kemampuan untuk bersaing sehingga menyebabkan orang ragu dalam mencari pekerjaan yang menyeb abkan timbulnya pesimisme dalam nurani para pencari kerja</w:t>
      </w:r>
      <w:r w:rsidR="00552A9E">
        <w:rPr>
          <w:rFonts w:ascii="Times New Roman" w:hAnsi="Times New Roman" w:cs="Times New Roman"/>
          <w:sz w:val="24"/>
          <w:szCs w:val="24"/>
          <w:lang w:val="en-US"/>
        </w:rPr>
        <w:t>.</w:t>
      </w:r>
    </w:p>
    <w:p w:rsidR="00A36034" w:rsidRPr="00EF1E11" w:rsidRDefault="00EF1E11" w:rsidP="00621356">
      <w:pPr>
        <w:pStyle w:val="ListParagraph"/>
        <w:numPr>
          <w:ilvl w:val="1"/>
          <w:numId w:val="8"/>
        </w:numPr>
        <w:spacing w:after="0" w:line="480" w:lineRule="auto"/>
        <w:ind w:left="0"/>
        <w:rPr>
          <w:rFonts w:ascii="Times New Roman" w:hAnsi="Times New Roman" w:cs="Times New Roman"/>
          <w:b/>
          <w:sz w:val="24"/>
          <w:szCs w:val="24"/>
          <w:lang w:val="en-US"/>
        </w:rPr>
      </w:pPr>
      <w:r w:rsidRPr="00EF1E11">
        <w:rPr>
          <w:rFonts w:ascii="Times New Roman" w:hAnsi="Times New Roman" w:cs="Times New Roman"/>
          <w:b/>
          <w:sz w:val="24"/>
          <w:szCs w:val="24"/>
          <w:lang w:val="en-US"/>
        </w:rPr>
        <w:t xml:space="preserve">Pembahasan </w:t>
      </w:r>
    </w:p>
    <w:p w:rsidR="00EF1E11" w:rsidRDefault="002211A9" w:rsidP="00621356">
      <w:pPr>
        <w:pStyle w:val="ListParagraph"/>
        <w:numPr>
          <w:ilvl w:val="0"/>
          <w:numId w:val="56"/>
        </w:numPr>
        <w:spacing w:after="0" w:line="480" w:lineRule="auto"/>
        <w:ind w:left="450" w:hanging="450"/>
        <w:rPr>
          <w:rFonts w:ascii="Times New Roman" w:hAnsi="Times New Roman" w:cs="Times New Roman"/>
          <w:b/>
          <w:sz w:val="24"/>
          <w:szCs w:val="24"/>
          <w:lang w:val="en-US"/>
        </w:rPr>
      </w:pPr>
      <w:r>
        <w:rPr>
          <w:rFonts w:ascii="Times New Roman" w:hAnsi="Times New Roman" w:cs="Times New Roman"/>
          <w:b/>
          <w:sz w:val="24"/>
          <w:szCs w:val="24"/>
          <w:lang w:val="en-US"/>
        </w:rPr>
        <w:t>Peran pemerintah desa dalam mengatasi kemiskinan dan  pengangguran masyarakat</w:t>
      </w:r>
    </w:p>
    <w:p w:rsidR="002211A9" w:rsidRDefault="002211A9" w:rsidP="00B723AC">
      <w:pPr>
        <w:spacing w:after="0" w:line="480" w:lineRule="auto"/>
        <w:ind w:firstLine="450"/>
        <w:rPr>
          <w:rFonts w:ascii="Times New Roman" w:hAnsi="Times New Roman" w:cs="Times New Roman"/>
          <w:sz w:val="24"/>
          <w:szCs w:val="24"/>
          <w:lang w:val="en-US"/>
        </w:rPr>
      </w:pPr>
      <w:r w:rsidRPr="00B723AC">
        <w:rPr>
          <w:rFonts w:ascii="Times New Roman" w:hAnsi="Times New Roman" w:cs="Times New Roman"/>
          <w:i/>
          <w:sz w:val="24"/>
          <w:szCs w:val="24"/>
          <w:lang w:val="en-US"/>
        </w:rPr>
        <w:t>Pertama</w:t>
      </w:r>
      <w:r w:rsidRPr="00D94B4B">
        <w:rPr>
          <w:rFonts w:ascii="Times New Roman" w:hAnsi="Times New Roman" w:cs="Times New Roman"/>
          <w:sz w:val="24"/>
          <w:szCs w:val="24"/>
          <w:lang w:val="en-US"/>
        </w:rPr>
        <w:t xml:space="preserve">, mengajak masyarakat untuk bergotong royong, agar masyarakat focus dalam kegiatan bercocok tanam. Menurut </w:t>
      </w:r>
      <w:r w:rsidR="00D94B4B" w:rsidRPr="00D94B4B">
        <w:rPr>
          <w:rFonts w:ascii="Times New Roman" w:hAnsi="Times New Roman" w:cs="Times New Roman"/>
          <w:sz w:val="24"/>
          <w:szCs w:val="24"/>
          <w:lang w:val="en-US"/>
        </w:rPr>
        <w:t>Koentjaraningrat menya</w:t>
      </w:r>
      <w:r w:rsidR="00D94B4B">
        <w:rPr>
          <w:rFonts w:ascii="Times New Roman" w:hAnsi="Times New Roman" w:cs="Times New Roman"/>
          <w:sz w:val="24"/>
          <w:szCs w:val="24"/>
          <w:lang w:val="en-US"/>
        </w:rPr>
        <w:t xml:space="preserve">takan bahwa gotong royong merupakan suatu sistem </w:t>
      </w:r>
      <w:r w:rsidR="00B723AC">
        <w:rPr>
          <w:rFonts w:ascii="Times New Roman" w:hAnsi="Times New Roman" w:cs="Times New Roman"/>
          <w:sz w:val="24"/>
          <w:szCs w:val="24"/>
          <w:lang w:val="en-US"/>
        </w:rPr>
        <w:t xml:space="preserve">pengarahan tenaga kerja tambahan dari luar kalangan keluarga. Untuk mengisi kekurangan tenaga kerja pada masa-masa sibuk dalam siklus pertanian. Gotong royong membuat pekerjaan lebih ringan dan dijalankan dengan gembira. </w:t>
      </w:r>
    </w:p>
    <w:p w:rsidR="00B723AC" w:rsidRDefault="00B723AC" w:rsidP="00B723AC">
      <w:pPr>
        <w:spacing w:after="0" w:line="480" w:lineRule="auto"/>
        <w:ind w:firstLine="450"/>
        <w:rPr>
          <w:rFonts w:ascii="Times New Roman" w:hAnsi="Times New Roman" w:cs="Times New Roman"/>
          <w:sz w:val="24"/>
          <w:szCs w:val="24"/>
          <w:lang w:val="en-US"/>
        </w:rPr>
      </w:pPr>
      <w:r>
        <w:rPr>
          <w:rFonts w:ascii="Times New Roman" w:hAnsi="Times New Roman" w:cs="Times New Roman"/>
          <w:i/>
          <w:sz w:val="24"/>
          <w:szCs w:val="24"/>
          <w:lang w:val="en-US"/>
        </w:rPr>
        <w:lastRenderedPageBreak/>
        <w:t>Kedua,</w:t>
      </w:r>
      <w:r>
        <w:rPr>
          <w:rFonts w:ascii="Times New Roman" w:hAnsi="Times New Roman" w:cs="Times New Roman"/>
          <w:sz w:val="24"/>
          <w:szCs w:val="24"/>
          <w:lang w:val="en-US"/>
        </w:rPr>
        <w:t xml:space="preserve"> dalam hal mengenai masalah kemiskinan adalah partisipasi aktiv seluruh masyarakat melalui sebuah gerakan yang massif. Gerakan ini dilakukan untuk menghilangkan kesan bahwa penanggulangan kemiskinan hanya merupakan tanggung jawab pemerintah. Maka dari itu pemerintah desa biniha mengatasi masalah kemiskinan yakni pemerintah desa memberikan 1 program bantuan langsung tunai atau BLT dan juga kegiatan fisik yakni BSPS atau 1 KK mendapat 20 juta agar dimana masyarakat dapat tinggal di tempat yang layak.</w:t>
      </w:r>
      <w:r w:rsidR="00876846">
        <w:rPr>
          <w:rFonts w:ascii="Times New Roman" w:hAnsi="Times New Roman" w:cs="Times New Roman"/>
          <w:sz w:val="24"/>
          <w:szCs w:val="24"/>
          <w:lang w:val="en-US"/>
        </w:rPr>
        <w:t xml:space="preserve"> Pemerintah memabngun jamban atau MCK agar masyarakat membuang hajad sudah tersedia perlengkapan. Pemerintah desa biniha juga meningkatkan UMKM agar </w:t>
      </w:r>
      <w:r w:rsidR="00B333D7">
        <w:rPr>
          <w:rFonts w:ascii="Times New Roman" w:hAnsi="Times New Roman" w:cs="Times New Roman"/>
          <w:sz w:val="24"/>
          <w:szCs w:val="24"/>
          <w:lang w:val="en-US"/>
        </w:rPr>
        <w:t>pendapatan masyarakat dapat terdorong dengan adanya UMKM agar maslah perekonomian masyarakat makin meningkat.</w:t>
      </w:r>
    </w:p>
    <w:p w:rsidR="00876846" w:rsidRDefault="00A47A8C" w:rsidP="00B723AC">
      <w:pPr>
        <w:spacing w:after="0" w:line="480" w:lineRule="auto"/>
        <w:ind w:firstLine="450"/>
        <w:rPr>
          <w:rFonts w:ascii="Times New Roman" w:hAnsi="Times New Roman" w:cs="Times New Roman"/>
          <w:sz w:val="24"/>
          <w:szCs w:val="24"/>
          <w:lang w:val="en-US"/>
        </w:rPr>
      </w:pPr>
      <w:r>
        <w:rPr>
          <w:rFonts w:ascii="Times New Roman" w:hAnsi="Times New Roman" w:cs="Times New Roman"/>
          <w:i/>
          <w:sz w:val="24"/>
          <w:szCs w:val="24"/>
          <w:lang w:val="en-US"/>
        </w:rPr>
        <w:t>Keti</w:t>
      </w:r>
      <w:r w:rsidR="00876846">
        <w:rPr>
          <w:rFonts w:ascii="Times New Roman" w:hAnsi="Times New Roman" w:cs="Times New Roman"/>
          <w:i/>
          <w:sz w:val="24"/>
          <w:szCs w:val="24"/>
          <w:lang w:val="en-US"/>
        </w:rPr>
        <w:t xml:space="preserve">ga, </w:t>
      </w:r>
      <w:r w:rsidR="00876846">
        <w:rPr>
          <w:rFonts w:ascii="Times New Roman" w:hAnsi="Times New Roman" w:cs="Times New Roman"/>
          <w:sz w:val="24"/>
          <w:szCs w:val="24"/>
          <w:lang w:val="en-US"/>
        </w:rPr>
        <w:t>salah satu permasalahan yang dihadapi oleh Negara-negara berkembang termasuk Indonesia adalah masalah pengangguran. Masalah pengangguran merupakan salah satu makro eknomi yang menjadi penghambat pembangunan karena akan menimbulkan masalah-masalah sosial lainnya. Menurut yanuar pengangguran adalah keadaan dimana angkatan kerja yang ingin memperoleh pekerjaan tapi belum mendapatkannya. Maka dari itu pemerintah desa mengatasi masalah pengangguran melalui program bersumber dari dana desa. Hal ini juga merupakan program pemerintah agar masyarakat yang belum memiliki pekerjaan tetap dapat bekerja.</w:t>
      </w:r>
    </w:p>
    <w:p w:rsidR="004C5C5E" w:rsidRDefault="004C5C5E" w:rsidP="00B723AC">
      <w:pPr>
        <w:spacing w:after="0" w:line="480" w:lineRule="auto"/>
        <w:ind w:firstLine="450"/>
        <w:rPr>
          <w:rFonts w:ascii="Times New Roman" w:hAnsi="Times New Roman" w:cs="Times New Roman"/>
          <w:sz w:val="24"/>
          <w:szCs w:val="24"/>
          <w:lang w:val="en-US"/>
        </w:rPr>
      </w:pPr>
      <w:r>
        <w:rPr>
          <w:rFonts w:ascii="Times New Roman" w:hAnsi="Times New Roman" w:cs="Times New Roman"/>
          <w:sz w:val="24"/>
          <w:szCs w:val="24"/>
          <w:lang w:val="en-US"/>
        </w:rPr>
        <w:t xml:space="preserve">Dari titik itu maka sudah bisa dilihat bahwa peran pemerintah daerah dengan pemerintah desa biniha saling berkaitan satu sama lain dalam membuat gagasan cukup bai, karena pemerintah desa mempunyai cita-cita memangkas </w:t>
      </w:r>
      <w:r>
        <w:rPr>
          <w:rFonts w:ascii="Times New Roman" w:hAnsi="Times New Roman" w:cs="Times New Roman"/>
          <w:sz w:val="24"/>
          <w:szCs w:val="24"/>
          <w:lang w:val="en-US"/>
        </w:rPr>
        <w:lastRenderedPageBreak/>
        <w:t>pengangguran yang ada di desa biniha dengan melakukan berbagai pelatihan kerja agar keahlian dapat terasah dengan baik sehingga masyarakat menggunakan keahliannya itu untuk industry di desa biniha yang lebih beragam, semakin komplek sehingga mampu menyerap tenag kerja dan memajukan roda perekonomian di desa biniha.</w:t>
      </w:r>
    </w:p>
    <w:p w:rsidR="00EE1EDD" w:rsidRDefault="00EE1EDD" w:rsidP="00B723AC">
      <w:pPr>
        <w:spacing w:after="0" w:line="480" w:lineRule="auto"/>
        <w:ind w:firstLine="450"/>
        <w:rPr>
          <w:rFonts w:ascii="Times New Roman" w:hAnsi="Times New Roman" w:cs="Times New Roman"/>
          <w:sz w:val="24"/>
          <w:szCs w:val="24"/>
          <w:lang w:val="en-US"/>
        </w:rPr>
      </w:pPr>
      <w:r>
        <w:rPr>
          <w:rFonts w:ascii="Times New Roman" w:hAnsi="Times New Roman" w:cs="Times New Roman"/>
          <w:sz w:val="24"/>
          <w:szCs w:val="24"/>
          <w:lang w:val="en-US"/>
        </w:rPr>
        <w:t>Dalam mewujudkan tata kelola pemerintahan yang baik (good governance) kepala desa sangat berpengaruh, mengingat tugas dan kewajiban kepala desa yang sangat berat tersebut, maka sangat diperlukan persyaratan tertentu untuk menjadi kepala desa, selain yang ditentukan didalam undang-undang juga diperlukan adanya kemampuan dalam menjalankan kemampuan yang diembannya. Kepala desa pada dasarnya mampu mengordinasi seluruh kepentingan masyarakat desa dalam setiap pengambilan keputusan.</w:t>
      </w:r>
    </w:p>
    <w:p w:rsidR="00552B52" w:rsidRDefault="00552B52" w:rsidP="00B723AC">
      <w:pPr>
        <w:spacing w:after="0" w:line="480" w:lineRule="auto"/>
        <w:ind w:firstLine="450"/>
        <w:rPr>
          <w:rFonts w:ascii="Times New Roman" w:hAnsi="Times New Roman" w:cs="Times New Roman"/>
          <w:sz w:val="24"/>
          <w:szCs w:val="24"/>
          <w:lang w:val="en-US"/>
        </w:rPr>
      </w:pPr>
      <w:r>
        <w:rPr>
          <w:rFonts w:ascii="Times New Roman" w:hAnsi="Times New Roman" w:cs="Times New Roman"/>
          <w:sz w:val="24"/>
          <w:szCs w:val="24"/>
          <w:lang w:val="en-US"/>
        </w:rPr>
        <w:t>Adapun upaya yang harus dilakukan pemerintah daerah untuk mengatasi pengangguran yakni:</w:t>
      </w:r>
    </w:p>
    <w:p w:rsidR="00552B52" w:rsidRDefault="00552B52" w:rsidP="00552B52">
      <w:pPr>
        <w:pStyle w:val="ListParagraph"/>
        <w:numPr>
          <w:ilvl w:val="0"/>
          <w:numId w:val="5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pertumbuhan ekonomi dan menciptakan lapangan pekerjaan berbasis ekspor dan memperbaiki investasi yang mampu menyerap sektor ketenagakerjaan.</w:t>
      </w:r>
    </w:p>
    <w:p w:rsidR="00552B52" w:rsidRDefault="00552B52" w:rsidP="00552B52">
      <w:pPr>
        <w:pStyle w:val="ListParagraph"/>
        <w:numPr>
          <w:ilvl w:val="0"/>
          <w:numId w:val="5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Mengembangkan suatu lembaga antar kerja </w:t>
      </w:r>
      <w:r w:rsidR="00015288">
        <w:rPr>
          <w:rFonts w:ascii="Times New Roman" w:hAnsi="Times New Roman" w:cs="Times New Roman"/>
          <w:sz w:val="24"/>
          <w:szCs w:val="24"/>
          <w:lang w:val="en-US"/>
        </w:rPr>
        <w:t xml:space="preserve">secara professional </w:t>
      </w:r>
    </w:p>
    <w:p w:rsidR="00015288" w:rsidRPr="00552B52" w:rsidRDefault="00015288" w:rsidP="00552B52">
      <w:pPr>
        <w:pStyle w:val="ListParagraph"/>
        <w:numPr>
          <w:ilvl w:val="0"/>
          <w:numId w:val="58"/>
        </w:numPr>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Meningkatkan pertumbuhan ekonomi</w:t>
      </w:r>
    </w:p>
    <w:p w:rsidR="00FE0192" w:rsidRDefault="00354111" w:rsidP="00621356">
      <w:pPr>
        <w:pStyle w:val="ListParagraph"/>
        <w:numPr>
          <w:ilvl w:val="0"/>
          <w:numId w:val="56"/>
        </w:numPr>
        <w:spacing w:after="0" w:line="480" w:lineRule="auto"/>
        <w:ind w:left="36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FE0192">
        <w:rPr>
          <w:rFonts w:ascii="Times New Roman" w:hAnsi="Times New Roman" w:cs="Times New Roman"/>
          <w:b/>
          <w:sz w:val="24"/>
          <w:szCs w:val="24"/>
          <w:lang w:val="en-US"/>
        </w:rPr>
        <w:t>Faktor yang menjadi penghambat pemerintah desa tingkat  kemiskinan dan pengangguran</w:t>
      </w:r>
    </w:p>
    <w:p w:rsidR="00FE0192" w:rsidRPr="00FE0192" w:rsidRDefault="00FE0192" w:rsidP="00BE2D26">
      <w:pPr>
        <w:spacing w:after="0" w:line="480" w:lineRule="auto"/>
        <w:ind w:firstLine="360"/>
        <w:rPr>
          <w:rFonts w:ascii="Times New Roman" w:hAnsi="Times New Roman" w:cs="Times New Roman"/>
          <w:sz w:val="24"/>
          <w:szCs w:val="24"/>
          <w:lang w:val="en-US"/>
        </w:rPr>
      </w:pPr>
      <w:r w:rsidRPr="00FE0192">
        <w:rPr>
          <w:rFonts w:ascii="Times New Roman" w:hAnsi="Times New Roman" w:cs="Times New Roman"/>
          <w:i/>
          <w:sz w:val="24"/>
          <w:szCs w:val="24"/>
          <w:lang w:val="en-US"/>
        </w:rPr>
        <w:t xml:space="preserve">Pertama, </w:t>
      </w:r>
      <w:r w:rsidR="00BE2D26">
        <w:rPr>
          <w:rFonts w:ascii="Times New Roman" w:hAnsi="Times New Roman" w:cs="Times New Roman"/>
          <w:sz w:val="24"/>
          <w:szCs w:val="24"/>
          <w:lang w:val="en-US"/>
        </w:rPr>
        <w:t>F</w:t>
      </w:r>
      <w:r w:rsidR="00BE2D26" w:rsidRPr="00FE0192">
        <w:rPr>
          <w:rFonts w:ascii="Times New Roman" w:hAnsi="Times New Roman" w:cs="Times New Roman"/>
          <w:sz w:val="24"/>
          <w:szCs w:val="24"/>
          <w:lang w:val="en-US"/>
        </w:rPr>
        <w:t xml:space="preserve">aktor kemiskinan diantaranya kurangnya produktivitas dari masyarakat sehingga segala bantuan pemerintah tidak dapat dijalankan dengan </w:t>
      </w:r>
      <w:r w:rsidR="00BE2D26" w:rsidRPr="00FE0192">
        <w:rPr>
          <w:rFonts w:ascii="Times New Roman" w:hAnsi="Times New Roman" w:cs="Times New Roman"/>
          <w:sz w:val="24"/>
          <w:szCs w:val="24"/>
          <w:lang w:val="en-US"/>
        </w:rPr>
        <w:lastRenderedPageBreak/>
        <w:t>baik</w:t>
      </w:r>
      <w:r w:rsidR="00BE2D26">
        <w:rPr>
          <w:rFonts w:ascii="Times New Roman" w:hAnsi="Times New Roman" w:cs="Times New Roman"/>
          <w:sz w:val="24"/>
          <w:szCs w:val="24"/>
          <w:lang w:val="en-US"/>
        </w:rPr>
        <w:t xml:space="preserve">, faktor yang mempengaruhi produktivitas termasuk juga faktor tenaga kerja mengalami penurunan atau tetap rendah. </w:t>
      </w:r>
      <w:r w:rsidRPr="00FE0192">
        <w:rPr>
          <w:rFonts w:ascii="Times New Roman" w:hAnsi="Times New Roman" w:cs="Times New Roman"/>
          <w:sz w:val="24"/>
          <w:szCs w:val="24"/>
          <w:lang w:val="en-US"/>
        </w:rPr>
        <w:t xml:space="preserve">keterbatasan keuangan dalam penunjang bantuan bagi masyarakat, </w:t>
      </w:r>
    </w:p>
    <w:p w:rsidR="001612D8" w:rsidRPr="00A47A8C" w:rsidRDefault="001612D8" w:rsidP="00EE1EDD">
      <w:pPr>
        <w:spacing w:after="0" w:line="480" w:lineRule="auto"/>
        <w:ind w:firstLine="360"/>
        <w:rPr>
          <w:rFonts w:ascii="Times New Roman" w:hAnsi="Times New Roman" w:cs="Times New Roman"/>
          <w:sz w:val="24"/>
          <w:szCs w:val="24"/>
          <w:lang w:val="en-US"/>
        </w:rPr>
      </w:pPr>
      <w:r>
        <w:rPr>
          <w:rFonts w:ascii="Times New Roman" w:hAnsi="Times New Roman" w:cs="Times New Roman"/>
          <w:i/>
          <w:sz w:val="24"/>
          <w:szCs w:val="24"/>
          <w:lang w:val="en-US"/>
        </w:rPr>
        <w:t>Kedua,</w:t>
      </w:r>
      <w:r>
        <w:rPr>
          <w:rFonts w:ascii="Times New Roman" w:hAnsi="Times New Roman" w:cs="Times New Roman"/>
          <w:sz w:val="24"/>
          <w:szCs w:val="24"/>
          <w:lang w:val="en-US"/>
        </w:rPr>
        <w:t xml:space="preserve"> faktor pengangguran diantaranya keterbatasan pekerjaan, pekerjaan </w:t>
      </w:r>
      <w:r w:rsidR="008D624F">
        <w:rPr>
          <w:rFonts w:ascii="Times New Roman" w:hAnsi="Times New Roman" w:cs="Times New Roman"/>
          <w:sz w:val="24"/>
          <w:szCs w:val="24"/>
          <w:lang w:val="en-US"/>
        </w:rPr>
        <w:t>menentukan seberapa jauh tingkat pendapatan seseorang tetapi hal ini juga apabila pekerjaan terbatas akan menjadi ancaman tersendiri.</w:t>
      </w:r>
      <w:r w:rsidR="00BE2D26">
        <w:rPr>
          <w:rFonts w:ascii="Times New Roman" w:hAnsi="Times New Roman" w:cs="Times New Roman"/>
          <w:sz w:val="24"/>
          <w:szCs w:val="24"/>
          <w:lang w:val="en-US"/>
        </w:rPr>
        <w:t xml:space="preserve"> Faktor</w:t>
      </w:r>
      <w:r w:rsidR="00756721">
        <w:rPr>
          <w:rFonts w:ascii="Times New Roman" w:hAnsi="Times New Roman" w:cs="Times New Roman"/>
          <w:sz w:val="24"/>
          <w:szCs w:val="24"/>
          <w:lang w:val="en-US"/>
        </w:rPr>
        <w:t xml:space="preserve"> cuaca dalam pekerjaan, pekerjaan-pekerjaan yang dilakukan di alam terbuka tentunya sangat dipengaruhi oleh cuaca. Misalnya saja pekerjaan kontruksi jalan dan pkerjaan kontruksi bangunan. Saat cuaca cerah pekerjaan akan berjalan dengan lancar. Sebaliknya, </w:t>
      </w:r>
      <w:r w:rsidR="008077DA">
        <w:rPr>
          <w:rFonts w:ascii="Times New Roman" w:hAnsi="Times New Roman" w:cs="Times New Roman"/>
          <w:sz w:val="24"/>
          <w:szCs w:val="24"/>
          <w:lang w:val="en-US"/>
        </w:rPr>
        <w:t>keketika cuaca sedang buruk maka pekerjaan pun terhambat. Tidak adanya pekerjaan tetap, pekerjaan tidak tetap menjadi ancaman tersendiri seperti petani, wiraswasta, buruh serabutan, pekerjaan itu bisa dikatakan berpendapatan rendah sehingga menjadi faktor penghambat pembangunan ekonomi.</w:t>
      </w:r>
    </w:p>
    <w:p w:rsidR="004254F8" w:rsidRDefault="004254F8" w:rsidP="00A36034">
      <w:pPr>
        <w:pStyle w:val="ListParagraph"/>
        <w:tabs>
          <w:tab w:val="left" w:pos="-360"/>
          <w:tab w:val="right" w:pos="7937"/>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Data Base Penerima BSPS</w:t>
      </w:r>
      <w:r w:rsidR="00A36034">
        <w:rPr>
          <w:rFonts w:ascii="Times New Roman" w:hAnsi="Times New Roman" w:cs="Times New Roman"/>
          <w:b/>
          <w:sz w:val="24"/>
          <w:szCs w:val="24"/>
          <w:lang w:val="en-US"/>
        </w:rPr>
        <w:tab/>
      </w:r>
    </w:p>
    <w:tbl>
      <w:tblPr>
        <w:tblStyle w:val="TableGrid"/>
        <w:tblW w:w="0" w:type="auto"/>
        <w:tblLook w:val="04A0"/>
      </w:tblPr>
      <w:tblGrid>
        <w:gridCol w:w="563"/>
        <w:gridCol w:w="3145"/>
        <w:gridCol w:w="4445"/>
      </w:tblGrid>
      <w:tr w:rsidR="00566742" w:rsidTr="00566742">
        <w:trPr>
          <w:trHeight w:val="290"/>
        </w:trPr>
        <w:tc>
          <w:tcPr>
            <w:tcW w:w="563" w:type="dxa"/>
            <w:tcBorders>
              <w:bottom w:val="single" w:sz="4" w:space="0" w:color="auto"/>
            </w:tcBorders>
          </w:tcPr>
          <w:p w:rsidR="00566742" w:rsidRP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NO</w:t>
            </w:r>
          </w:p>
        </w:tc>
        <w:tc>
          <w:tcPr>
            <w:tcW w:w="3145" w:type="dxa"/>
            <w:tcBorders>
              <w:bottom w:val="single" w:sz="4" w:space="0" w:color="auto"/>
            </w:tcBorders>
          </w:tcPr>
          <w:p w:rsidR="00566742" w:rsidRDefault="00566742" w:rsidP="00784D27">
            <w:pPr>
              <w:pStyle w:val="ListParagraph"/>
              <w:tabs>
                <w:tab w:val="left" w:pos="-360"/>
              </w:tabs>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NAMA PENERIMA BSPS</w:t>
            </w:r>
          </w:p>
        </w:tc>
        <w:tc>
          <w:tcPr>
            <w:tcW w:w="4445" w:type="dxa"/>
            <w:tcBorders>
              <w:bottom w:val="single" w:sz="4" w:space="0" w:color="auto"/>
              <w:right w:val="single" w:sz="4" w:space="0" w:color="auto"/>
            </w:tcBorders>
          </w:tcPr>
          <w:p w:rsidR="00566742" w:rsidRDefault="00566742" w:rsidP="00784D27">
            <w:pPr>
              <w:pStyle w:val="ListParagraph"/>
              <w:tabs>
                <w:tab w:val="left" w:pos="-360"/>
              </w:tabs>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KETERANGAN</w:t>
            </w:r>
          </w:p>
        </w:tc>
      </w:tr>
      <w:tr w:rsidR="00566742" w:rsidTr="00566742">
        <w:trPr>
          <w:trHeight w:val="252"/>
        </w:trPr>
        <w:tc>
          <w:tcPr>
            <w:tcW w:w="563" w:type="dxa"/>
            <w:tcBorders>
              <w:top w:val="single" w:sz="4" w:space="0" w:color="auto"/>
              <w:bottom w:val="single" w:sz="4" w:space="0" w:color="auto"/>
            </w:tcBorders>
          </w:tcPr>
          <w:p w:rsid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45" w:type="dxa"/>
            <w:tcBorders>
              <w:top w:val="single" w:sz="4" w:space="0" w:color="auto"/>
              <w:bottom w:val="single" w:sz="4" w:space="0" w:color="auto"/>
            </w:tcBorders>
          </w:tcPr>
          <w:p w:rsidR="00566742" w:rsidRP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Ramlan Bonok</w:t>
            </w:r>
          </w:p>
        </w:tc>
        <w:tc>
          <w:tcPr>
            <w:tcW w:w="4445" w:type="dxa"/>
            <w:tcBorders>
              <w:top w:val="single" w:sz="4" w:space="0" w:color="auto"/>
              <w:bottom w:val="single" w:sz="4" w:space="0" w:color="auto"/>
            </w:tcBorders>
          </w:tcPr>
          <w:p w:rsidR="00566742" w:rsidRP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Belum memiliki rumah,karena masih tinggal di rumah orang tua</w:t>
            </w:r>
          </w:p>
        </w:tc>
      </w:tr>
      <w:tr w:rsidR="00566742" w:rsidTr="00566742">
        <w:trPr>
          <w:trHeight w:val="250"/>
        </w:trPr>
        <w:tc>
          <w:tcPr>
            <w:tcW w:w="563" w:type="dxa"/>
            <w:tcBorders>
              <w:top w:val="single" w:sz="4" w:space="0" w:color="auto"/>
            </w:tcBorders>
          </w:tcPr>
          <w:p w:rsid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3145" w:type="dxa"/>
            <w:tcBorders>
              <w:top w:val="single" w:sz="4" w:space="0" w:color="auto"/>
            </w:tcBorders>
          </w:tcPr>
          <w:p w:rsidR="00566742" w:rsidRP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Rita Mohune</w:t>
            </w:r>
          </w:p>
        </w:tc>
        <w:tc>
          <w:tcPr>
            <w:tcW w:w="4445" w:type="dxa"/>
            <w:tcBorders>
              <w:top w:val="single" w:sz="4" w:space="0" w:color="auto"/>
            </w:tcBorders>
          </w:tcPr>
          <w:p w:rsidR="00566742" w:rsidRPr="00566742" w:rsidRDefault="00566742"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Rehab</w:t>
            </w:r>
            <w:r w:rsidR="00872D6E">
              <w:rPr>
                <w:rFonts w:ascii="Times New Roman" w:hAnsi="Times New Roman" w:cs="Times New Roman"/>
                <w:sz w:val="24"/>
                <w:szCs w:val="24"/>
                <w:lang w:val="en-US"/>
              </w:rPr>
              <w:t xml:space="preserve"> rumah</w:t>
            </w:r>
            <w:r>
              <w:rPr>
                <w:rFonts w:ascii="Times New Roman" w:hAnsi="Times New Roman" w:cs="Times New Roman"/>
                <w:sz w:val="24"/>
                <w:szCs w:val="24"/>
                <w:lang w:val="en-US"/>
              </w:rPr>
              <w:t xml:space="preserve">,karena rumah sudah dalam keadaan </w:t>
            </w:r>
            <w:r w:rsidR="002D267B">
              <w:rPr>
                <w:rFonts w:ascii="Times New Roman" w:hAnsi="Times New Roman" w:cs="Times New Roman"/>
                <w:sz w:val="24"/>
                <w:szCs w:val="24"/>
                <w:lang w:val="en-US"/>
              </w:rPr>
              <w:t>rusak atau tidak layak lagi untuk di tempati</w:t>
            </w:r>
          </w:p>
        </w:tc>
      </w:tr>
      <w:tr w:rsidR="00566742" w:rsidTr="00566742">
        <w:tc>
          <w:tcPr>
            <w:tcW w:w="563" w:type="dxa"/>
          </w:tcPr>
          <w:p w:rsidR="00566742" w:rsidRPr="002D267B" w:rsidRDefault="002D267B"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3145" w:type="dxa"/>
          </w:tcPr>
          <w:p w:rsidR="00566742" w:rsidRPr="002D267B" w:rsidRDefault="002D267B"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Idil maulud</w:t>
            </w:r>
          </w:p>
        </w:tc>
        <w:tc>
          <w:tcPr>
            <w:tcW w:w="4445" w:type="dxa"/>
          </w:tcPr>
          <w:p w:rsidR="00566742" w:rsidRPr="002D267B" w:rsidRDefault="002D267B"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Belum memiliki rumah,karena masih tinggal dengan orang tua</w:t>
            </w:r>
          </w:p>
        </w:tc>
      </w:tr>
      <w:tr w:rsidR="00566742" w:rsidTr="00566742">
        <w:tc>
          <w:tcPr>
            <w:tcW w:w="563" w:type="dxa"/>
          </w:tcPr>
          <w:p w:rsidR="00566742" w:rsidRDefault="002D267B" w:rsidP="00784D27">
            <w:pPr>
              <w:pStyle w:val="ListParagraph"/>
              <w:tabs>
                <w:tab w:val="left" w:pos="-360"/>
              </w:tabs>
              <w:spacing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4</w:t>
            </w:r>
          </w:p>
        </w:tc>
        <w:tc>
          <w:tcPr>
            <w:tcW w:w="3145" w:type="dxa"/>
          </w:tcPr>
          <w:p w:rsidR="00566742" w:rsidRPr="002D267B" w:rsidRDefault="002D267B"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Febian hutulo</w:t>
            </w:r>
          </w:p>
        </w:tc>
        <w:tc>
          <w:tcPr>
            <w:tcW w:w="4445" w:type="dxa"/>
          </w:tcPr>
          <w:p w:rsidR="00566742" w:rsidRPr="002D267B" w:rsidRDefault="002D267B"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Rehab</w:t>
            </w:r>
            <w:r w:rsidR="00872D6E">
              <w:rPr>
                <w:rFonts w:ascii="Times New Roman" w:hAnsi="Times New Roman" w:cs="Times New Roman"/>
                <w:sz w:val="24"/>
                <w:szCs w:val="24"/>
                <w:lang w:val="en-US"/>
              </w:rPr>
              <w:t xml:space="preserve"> rumah</w:t>
            </w:r>
            <w:r>
              <w:rPr>
                <w:rFonts w:ascii="Times New Roman" w:hAnsi="Times New Roman" w:cs="Times New Roman"/>
                <w:sz w:val="24"/>
                <w:szCs w:val="24"/>
                <w:lang w:val="en-US"/>
              </w:rPr>
              <w:t xml:space="preserve">, karena kondisi rumah masih </w:t>
            </w:r>
            <w:r>
              <w:rPr>
                <w:rFonts w:ascii="Times New Roman" w:hAnsi="Times New Roman" w:cs="Times New Roman"/>
                <w:sz w:val="24"/>
                <w:szCs w:val="24"/>
                <w:lang w:val="en-US"/>
              </w:rPr>
              <w:lastRenderedPageBreak/>
              <w:t>berdinding papan</w:t>
            </w:r>
          </w:p>
        </w:tc>
      </w:tr>
      <w:tr w:rsidR="00566742" w:rsidTr="00566742">
        <w:tc>
          <w:tcPr>
            <w:tcW w:w="563" w:type="dxa"/>
          </w:tcPr>
          <w:p w:rsidR="00566742" w:rsidRPr="002D267B" w:rsidRDefault="002D267B"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5</w:t>
            </w:r>
          </w:p>
        </w:tc>
        <w:tc>
          <w:tcPr>
            <w:tcW w:w="3145" w:type="dxa"/>
          </w:tcPr>
          <w:p w:rsidR="00566742" w:rsidRPr="00872D6E" w:rsidRDefault="00872D6E"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Alvin ayuba</w:t>
            </w:r>
          </w:p>
        </w:tc>
        <w:tc>
          <w:tcPr>
            <w:tcW w:w="4445" w:type="dxa"/>
          </w:tcPr>
          <w:p w:rsidR="00566742" w:rsidRPr="00872D6E" w:rsidRDefault="00872D6E"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Belum memiliki rumah, karena sudah memiliki tanah tapi belum di bangun rumah</w:t>
            </w:r>
          </w:p>
        </w:tc>
      </w:tr>
      <w:tr w:rsidR="00566742" w:rsidTr="00566742">
        <w:tc>
          <w:tcPr>
            <w:tcW w:w="563" w:type="dxa"/>
          </w:tcPr>
          <w:p w:rsidR="00566742" w:rsidRPr="00872D6E" w:rsidRDefault="00872D6E"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3145" w:type="dxa"/>
          </w:tcPr>
          <w:p w:rsidR="00566742" w:rsidRPr="00872D6E" w:rsidRDefault="00872D6E"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Jusman Biku</w:t>
            </w:r>
          </w:p>
        </w:tc>
        <w:tc>
          <w:tcPr>
            <w:tcW w:w="4445" w:type="dxa"/>
          </w:tcPr>
          <w:p w:rsidR="00566742" w:rsidRPr="00872D6E" w:rsidRDefault="00872D6E" w:rsidP="00784D27">
            <w:pPr>
              <w:pStyle w:val="ListParagraph"/>
              <w:tabs>
                <w:tab w:val="left" w:pos="-360"/>
              </w:tabs>
              <w:spacing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Belum memiliki, karena masih tinggal di rumah orang tua</w:t>
            </w:r>
          </w:p>
        </w:tc>
      </w:tr>
    </w:tbl>
    <w:p w:rsidR="004254F8" w:rsidRDefault="004254F8" w:rsidP="00784D27">
      <w:pPr>
        <w:pStyle w:val="ListParagraph"/>
        <w:tabs>
          <w:tab w:val="left" w:pos="-360"/>
        </w:tabs>
        <w:spacing w:after="0" w:line="480" w:lineRule="auto"/>
        <w:ind w:left="0"/>
        <w:rPr>
          <w:rFonts w:ascii="Times New Roman" w:hAnsi="Times New Roman" w:cs="Times New Roman"/>
          <w:i/>
          <w:sz w:val="24"/>
          <w:szCs w:val="24"/>
          <w:lang w:val="en-US"/>
        </w:rPr>
      </w:pPr>
    </w:p>
    <w:p w:rsidR="00A47D9F" w:rsidRDefault="004254F8" w:rsidP="00784D27">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i/>
          <w:sz w:val="24"/>
          <w:szCs w:val="24"/>
          <w:lang w:val="en-US"/>
        </w:rPr>
        <w:tab/>
      </w:r>
      <w:r w:rsidR="009C61C3">
        <w:rPr>
          <w:rFonts w:ascii="Times New Roman" w:hAnsi="Times New Roman" w:cs="Times New Roman"/>
          <w:sz w:val="24"/>
          <w:szCs w:val="24"/>
          <w:lang w:val="en-US"/>
        </w:rPr>
        <w:t>Hasil penelitian sesuai dengan apa yang ada di dalam penelitian yang dilakukan oleh Sindi Claudia Tangahu yang berjudul Pera</w:t>
      </w:r>
      <w:r w:rsidR="004F766F">
        <w:rPr>
          <w:rFonts w:ascii="Times New Roman" w:hAnsi="Times New Roman" w:cs="Times New Roman"/>
          <w:sz w:val="24"/>
          <w:szCs w:val="24"/>
          <w:lang w:val="en-US"/>
        </w:rPr>
        <w:t>n Pemerintah Desa Dalam Mengatasi</w:t>
      </w:r>
      <w:r w:rsidR="009C61C3">
        <w:rPr>
          <w:rFonts w:ascii="Times New Roman" w:hAnsi="Times New Roman" w:cs="Times New Roman"/>
          <w:sz w:val="24"/>
          <w:szCs w:val="24"/>
          <w:lang w:val="en-US"/>
        </w:rPr>
        <w:t xml:space="preserve"> Kemiskinan Dan Pengangguran Masyarakat. Dengan demikian dapat di tarik kesimpulan bahwa </w:t>
      </w:r>
      <w:r w:rsidR="00A47A8C">
        <w:rPr>
          <w:rFonts w:ascii="Times New Roman" w:hAnsi="Times New Roman" w:cs="Times New Roman"/>
          <w:sz w:val="24"/>
          <w:szCs w:val="24"/>
          <w:lang w:val="en-US"/>
        </w:rPr>
        <w:t>pemerintah desa tersebut sudah cukup baik dalam mengatasi akan terjadinya kemiskinan dan pengangguran melalui bantuan-bantuan dari pemerintah.</w:t>
      </w:r>
    </w:p>
    <w:p w:rsidR="00015288" w:rsidRDefault="00015288"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EE1EDD" w:rsidRDefault="00EE1EDD" w:rsidP="00784D27">
      <w:pPr>
        <w:pStyle w:val="ListParagraph"/>
        <w:tabs>
          <w:tab w:val="left" w:pos="-360"/>
        </w:tabs>
        <w:spacing w:after="0" w:line="480" w:lineRule="auto"/>
        <w:ind w:left="0"/>
        <w:rPr>
          <w:rFonts w:ascii="Times New Roman" w:hAnsi="Times New Roman" w:cs="Times New Roman"/>
          <w:sz w:val="24"/>
          <w:szCs w:val="24"/>
          <w:lang w:val="en-US"/>
        </w:rPr>
      </w:pPr>
    </w:p>
    <w:p w:rsidR="00AF247E" w:rsidRDefault="00AF247E" w:rsidP="00AF247E">
      <w:pPr>
        <w:pStyle w:val="ListParagraph"/>
        <w:tabs>
          <w:tab w:val="left" w:pos="-360"/>
        </w:tabs>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BAB V</w:t>
      </w:r>
    </w:p>
    <w:p w:rsidR="00AF247E" w:rsidRDefault="00AF247E" w:rsidP="00AF247E">
      <w:pPr>
        <w:pStyle w:val="ListParagraph"/>
        <w:tabs>
          <w:tab w:val="left" w:pos="-360"/>
        </w:tabs>
        <w:spacing w:after="0" w:line="48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PENUTUP</w:t>
      </w:r>
    </w:p>
    <w:p w:rsidR="00AF247E" w:rsidRDefault="00AF247E" w:rsidP="00621356">
      <w:pPr>
        <w:pStyle w:val="ListParagraph"/>
        <w:numPr>
          <w:ilvl w:val="1"/>
          <w:numId w:val="8"/>
        </w:numPr>
        <w:tabs>
          <w:tab w:val="left" w:pos="-36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Kesimpulan</w:t>
      </w:r>
    </w:p>
    <w:p w:rsidR="00AF247E" w:rsidRDefault="00AF247E" w:rsidP="00AF247E">
      <w:pPr>
        <w:pStyle w:val="ListParagraph"/>
        <w:tabs>
          <w:tab w:val="left" w:pos="-360"/>
        </w:tabs>
        <w:spacing w:after="0" w:line="480" w:lineRule="auto"/>
        <w:ind w:left="0"/>
        <w:rPr>
          <w:rFonts w:ascii="Times New Roman" w:hAnsi="Times New Roman" w:cs="Times New Roman"/>
          <w:sz w:val="24"/>
          <w:szCs w:val="24"/>
          <w:lang w:val="en-US"/>
        </w:rPr>
      </w:pPr>
      <w:r>
        <w:rPr>
          <w:rFonts w:ascii="Times New Roman" w:hAnsi="Times New Roman" w:cs="Times New Roman"/>
          <w:sz w:val="24"/>
          <w:szCs w:val="24"/>
          <w:lang w:val="en-US"/>
        </w:rPr>
        <w:tab/>
        <w:t>Berdasarkan apa yang penulis jabarkan di atas, maka penulis dapat menarik</w:t>
      </w:r>
      <w:r w:rsidR="00C233CE">
        <w:rPr>
          <w:rFonts w:ascii="Times New Roman" w:hAnsi="Times New Roman" w:cs="Times New Roman"/>
          <w:sz w:val="24"/>
          <w:szCs w:val="24"/>
          <w:lang w:val="en-US"/>
        </w:rPr>
        <w:t xml:space="preserve"> kesimpulan yakni sebagai berikut:</w:t>
      </w:r>
    </w:p>
    <w:p w:rsidR="00C233CE" w:rsidRDefault="00D07B43" w:rsidP="00621356">
      <w:pPr>
        <w:pStyle w:val="ListParagraph"/>
        <w:numPr>
          <w:ilvl w:val="0"/>
          <w:numId w:val="49"/>
        </w:numPr>
        <w:tabs>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Peran pemerintah desa </w:t>
      </w:r>
      <w:r w:rsidR="00E105D6">
        <w:rPr>
          <w:rFonts w:ascii="Times New Roman" w:hAnsi="Times New Roman" w:cs="Times New Roman"/>
          <w:sz w:val="24"/>
          <w:szCs w:val="24"/>
          <w:lang w:val="en-US"/>
        </w:rPr>
        <w:t xml:space="preserve"> dalam m</w:t>
      </w:r>
      <w:r w:rsidR="004F766F">
        <w:rPr>
          <w:rFonts w:ascii="Times New Roman" w:hAnsi="Times New Roman" w:cs="Times New Roman"/>
          <w:sz w:val="24"/>
          <w:szCs w:val="24"/>
          <w:lang w:val="en-US"/>
        </w:rPr>
        <w:t>engatasi</w:t>
      </w:r>
      <w:r w:rsidR="00E105D6">
        <w:rPr>
          <w:rFonts w:ascii="Times New Roman" w:hAnsi="Times New Roman" w:cs="Times New Roman"/>
          <w:sz w:val="24"/>
          <w:szCs w:val="24"/>
          <w:lang w:val="en-US"/>
        </w:rPr>
        <w:t xml:space="preserve"> kemiskinan dan pengangguran</w:t>
      </w:r>
      <w:r w:rsidR="00A47A8C">
        <w:rPr>
          <w:rFonts w:ascii="Times New Roman" w:hAnsi="Times New Roman" w:cs="Times New Roman"/>
          <w:sz w:val="24"/>
          <w:szCs w:val="24"/>
          <w:lang w:val="en-US"/>
        </w:rPr>
        <w:t xml:space="preserve"> sudah cukup baik dalam mengatasi</w:t>
      </w:r>
      <w:r w:rsidR="00E105D6">
        <w:rPr>
          <w:rFonts w:ascii="Times New Roman" w:hAnsi="Times New Roman" w:cs="Times New Roman"/>
          <w:sz w:val="24"/>
          <w:szCs w:val="24"/>
          <w:lang w:val="en-US"/>
        </w:rPr>
        <w:t xml:space="preserve"> akan terjadinya kemiskinan dan pengangguran melalui bantuan-bantuan dari pemerintah. Selain itu pemerintah desa juga telah mengadakan program HOK/Harian orang kerja/gajian harian kepada masyarakat sehingga bisa membantu ekonomi masyarakat.</w:t>
      </w:r>
    </w:p>
    <w:p w:rsidR="00E105D6" w:rsidRDefault="006A009D" w:rsidP="00621356">
      <w:pPr>
        <w:pStyle w:val="ListParagraph"/>
        <w:numPr>
          <w:ilvl w:val="0"/>
          <w:numId w:val="49"/>
        </w:numPr>
        <w:tabs>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F</w:t>
      </w:r>
      <w:r w:rsidR="004F766F">
        <w:rPr>
          <w:rFonts w:ascii="Times New Roman" w:hAnsi="Times New Roman" w:cs="Times New Roman"/>
          <w:sz w:val="24"/>
          <w:szCs w:val="24"/>
          <w:lang w:val="en-US"/>
        </w:rPr>
        <w:t xml:space="preserve">aktor yang menjadi penghambat </w:t>
      </w:r>
      <w:r>
        <w:rPr>
          <w:rFonts w:ascii="Times New Roman" w:hAnsi="Times New Roman" w:cs="Times New Roman"/>
          <w:sz w:val="24"/>
          <w:szCs w:val="24"/>
          <w:lang w:val="en-US"/>
        </w:rPr>
        <w:t>selaku aparat desa mengena</w:t>
      </w:r>
      <w:r w:rsidR="00A47A8C">
        <w:rPr>
          <w:rFonts w:ascii="Times New Roman" w:hAnsi="Times New Roman" w:cs="Times New Roman"/>
          <w:sz w:val="24"/>
          <w:szCs w:val="24"/>
          <w:lang w:val="en-US"/>
        </w:rPr>
        <w:t>i masalah keterb</w:t>
      </w:r>
      <w:r w:rsidR="00FE0192">
        <w:rPr>
          <w:rFonts w:ascii="Times New Roman" w:hAnsi="Times New Roman" w:cs="Times New Roman"/>
          <w:sz w:val="24"/>
          <w:szCs w:val="24"/>
          <w:lang w:val="en-US"/>
        </w:rPr>
        <w:t>atasan keuangan dan kurangnya produktivitas</w:t>
      </w:r>
      <w:r w:rsidR="000B4D38">
        <w:rPr>
          <w:rFonts w:ascii="Times New Roman" w:hAnsi="Times New Roman" w:cs="Times New Roman"/>
          <w:sz w:val="24"/>
          <w:szCs w:val="24"/>
          <w:lang w:val="en-US"/>
        </w:rPr>
        <w:t xml:space="preserve"> dari masyarakat sehingga segala bantuan pemerintah tidak dapat di jalankan dengan baik.</w:t>
      </w:r>
    </w:p>
    <w:p w:rsidR="002A0D7F" w:rsidRDefault="002A0D7F" w:rsidP="00621356">
      <w:pPr>
        <w:pStyle w:val="ListParagraph"/>
        <w:numPr>
          <w:ilvl w:val="1"/>
          <w:numId w:val="8"/>
        </w:numPr>
        <w:tabs>
          <w:tab w:val="left" w:pos="-360"/>
        </w:tabs>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Saran</w:t>
      </w:r>
    </w:p>
    <w:p w:rsidR="002A0D7F" w:rsidRDefault="002A0D7F" w:rsidP="002A0D7F">
      <w:pPr>
        <w:tabs>
          <w:tab w:val="left" w:pos="-360"/>
        </w:tabs>
        <w:spacing w:after="0" w:line="480" w:lineRule="auto"/>
        <w:rPr>
          <w:rFonts w:ascii="Times New Roman" w:hAnsi="Times New Roman" w:cs="Times New Roman"/>
          <w:sz w:val="24"/>
          <w:szCs w:val="24"/>
          <w:lang w:val="en-US"/>
        </w:rPr>
      </w:pPr>
      <w:r>
        <w:rPr>
          <w:rFonts w:ascii="Times New Roman" w:hAnsi="Times New Roman" w:cs="Times New Roman"/>
          <w:b/>
          <w:sz w:val="24"/>
          <w:szCs w:val="24"/>
          <w:lang w:val="en-US"/>
        </w:rPr>
        <w:tab/>
      </w:r>
      <w:r>
        <w:rPr>
          <w:rFonts w:ascii="Times New Roman" w:hAnsi="Times New Roman" w:cs="Times New Roman"/>
          <w:sz w:val="24"/>
          <w:szCs w:val="24"/>
          <w:lang w:val="en-US"/>
        </w:rPr>
        <w:t>Berdasarkan kesimpulan di atas, penulis dapat memeberikan saran kepada pemerinta</w:t>
      </w:r>
      <w:r w:rsidR="006A009D">
        <w:rPr>
          <w:rFonts w:ascii="Times New Roman" w:hAnsi="Times New Roman" w:cs="Times New Roman"/>
          <w:sz w:val="24"/>
          <w:szCs w:val="24"/>
          <w:lang w:val="en-US"/>
        </w:rPr>
        <w:t>h desa yakni sebagai berikut:</w:t>
      </w:r>
    </w:p>
    <w:p w:rsidR="006A009D" w:rsidRDefault="006A009D" w:rsidP="00621356">
      <w:pPr>
        <w:pStyle w:val="ListParagraph"/>
        <w:numPr>
          <w:ilvl w:val="0"/>
          <w:numId w:val="50"/>
        </w:numPr>
        <w:tabs>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Pemerintah desa agar lebih memperhatikan masyarakat yang perekonomiannya yang masih kurang.</w:t>
      </w:r>
    </w:p>
    <w:p w:rsidR="006A009D" w:rsidRPr="006A009D" w:rsidRDefault="000B4D38" w:rsidP="00621356">
      <w:pPr>
        <w:pStyle w:val="ListParagraph"/>
        <w:numPr>
          <w:ilvl w:val="0"/>
          <w:numId w:val="50"/>
        </w:numPr>
        <w:tabs>
          <w:tab w:val="left" w:pos="-360"/>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Pemerintah yang baik adalah pemerintah yang mampu mengatasi masalah kemiskinan dan pengangguran</w:t>
      </w:r>
      <w:r w:rsidR="004C5C5E">
        <w:rPr>
          <w:rFonts w:ascii="Times New Roman" w:hAnsi="Times New Roman" w:cs="Times New Roman"/>
          <w:sz w:val="24"/>
          <w:szCs w:val="24"/>
          <w:lang w:val="en-US"/>
        </w:rPr>
        <w:t>.</w:t>
      </w:r>
    </w:p>
    <w:p w:rsidR="0037462A" w:rsidRPr="0037462A" w:rsidRDefault="0037462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37462A" w:rsidRDefault="0037462A" w:rsidP="00671B26">
      <w:pPr>
        <w:tabs>
          <w:tab w:val="left" w:pos="-270"/>
          <w:tab w:val="left" w:pos="360"/>
          <w:tab w:val="left" w:pos="990"/>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37462A" w:rsidRDefault="0037462A" w:rsidP="00671B26">
      <w:pPr>
        <w:tabs>
          <w:tab w:val="left" w:pos="-270"/>
          <w:tab w:val="left" w:pos="360"/>
          <w:tab w:val="left" w:pos="990"/>
        </w:tabs>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Icuk Rangga Bawono dan Erwin Setyadi. 2019. Panduan Penggunaan dan Pengelolaan Dana Desa. PT Grasindo. Jakarta. </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Inu kencana syafiie. 2011. System Pemerintahan Indonesia. PT Rineka Cipta. Jakarta.</w:t>
      </w:r>
    </w:p>
    <w:p w:rsidR="0037462A" w:rsidRDefault="0037462A" w:rsidP="00671B26">
      <w:pPr>
        <w:tabs>
          <w:tab w:val="left" w:pos="-270"/>
          <w:tab w:val="left" w:pos="360"/>
          <w:tab w:val="left" w:pos="990"/>
        </w:tabs>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Istianto Bambang. 2011. Manajemen Pemerintahan Dalam Persfektif Pelayanan Publik. Mitra wacana media.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Mankiw, N.G. 2013. Pengantar Ekonomi Makro. Salemba Empat.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Murdiyanto Eko. 2020. Sosiologi Perdesaan. LP2M. Yogyakarta Press.</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Pujualwanto, Basuki. 2014. Perekonomian Indonesia. Graham Ilmu.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Putong Iskandar. 2003. Pengantar Ekonomi Mikro dan Makro. Ghalia Indonesia.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Rustamto Bambang. 2015. Menangani Kemiskinan. PT Remaja Rosdakarya. Bandung.</w:t>
      </w:r>
    </w:p>
    <w:p w:rsidR="0037462A" w:rsidRDefault="0037462A" w:rsidP="00671B26">
      <w:pPr>
        <w:tabs>
          <w:tab w:val="left" w:pos="-270"/>
          <w:tab w:val="left" w:pos="360"/>
          <w:tab w:val="left" w:pos="990"/>
        </w:tabs>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 xml:space="preserve">Ryaas Rasyid. 2010. Makna Pemerintahan. PT Mutiara Sumber Daya Widya. jakarta </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Sarlito Wirawan Sarwono.2015. Teori-Teori Psikologis social.Rajawali pers.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Soekanto Soerjono. 2007. Sosiologi Suatu Pengantar. PT Raja Grafindo Persada.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Sukirno Sadono. 2002. Makro Ekonomi Modern. PT. Rajawali Grafindo Persada. Jakarta.</w:t>
      </w:r>
      <w:r>
        <w:rPr>
          <w:rFonts w:ascii="Times New Roman" w:hAnsi="Times New Roman" w:cs="Times New Roman"/>
          <w:b/>
          <w:sz w:val="24"/>
          <w:szCs w:val="24"/>
        </w:rPr>
        <w:tab/>
      </w:r>
    </w:p>
    <w:p w:rsidR="0037462A" w:rsidRDefault="00302AF2"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0" distR="0" simplePos="0" relativeHeight="251711488" behindDoc="0" locked="0" layoutInCell="1" allowOverlap="1">
            <wp:simplePos x="0" y="0"/>
            <wp:positionH relativeFrom="page">
              <wp:posOffset>1466850</wp:posOffset>
            </wp:positionH>
            <wp:positionV relativeFrom="page">
              <wp:posOffset>-20129500</wp:posOffset>
            </wp:positionV>
            <wp:extent cx="5022850" cy="9124950"/>
            <wp:effectExtent l="19050" t="0" r="635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022850" cy="9124950"/>
                    </a:xfrm>
                    <a:prstGeom prst="rect">
                      <a:avLst/>
                    </a:prstGeom>
                  </pic:spPr>
                </pic:pic>
              </a:graphicData>
            </a:graphic>
          </wp:anchor>
        </w:drawing>
      </w:r>
      <w:r w:rsidR="0037462A">
        <w:rPr>
          <w:rFonts w:ascii="Times New Roman" w:hAnsi="Times New Roman" w:cs="Times New Roman"/>
          <w:sz w:val="24"/>
          <w:szCs w:val="24"/>
        </w:rPr>
        <w:t>Sukirno Sadono. 2013. Makro Ekonomi,Teori Pengantar. Raja Grafindo Persada. Jakarta.</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Sumaryadi, I. Nyoman.2010. Sosiologi Pemerintahan. Ghalia Indonesia. Bogor.</w:t>
      </w:r>
    </w:p>
    <w:p w:rsidR="0037462A" w:rsidRDefault="0037462A" w:rsidP="00671B26">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Tjandra, W. Riawan.2009. Peradilan Tata Usaha Negara. Universitas Atma Jaya. Yogyakarta.</w:t>
      </w:r>
    </w:p>
    <w:p w:rsidR="0037462A" w:rsidRPr="003B5602" w:rsidRDefault="0037462A" w:rsidP="0037462A">
      <w:pPr>
        <w:tabs>
          <w:tab w:val="left" w:pos="-270"/>
          <w:tab w:val="left" w:pos="360"/>
          <w:tab w:val="left" w:pos="990"/>
          <w:tab w:val="left" w:pos="2170"/>
        </w:tabs>
        <w:spacing w:after="0" w:line="480" w:lineRule="auto"/>
        <w:rPr>
          <w:rFonts w:ascii="Times New Roman" w:hAnsi="Times New Roman" w:cs="Times New Roman"/>
          <w:b/>
          <w:sz w:val="24"/>
          <w:szCs w:val="24"/>
        </w:rPr>
      </w:pPr>
      <w:r>
        <w:rPr>
          <w:rFonts w:ascii="Times New Roman" w:hAnsi="Times New Roman" w:cs="Times New Roman"/>
          <w:b/>
          <w:sz w:val="24"/>
          <w:szCs w:val="24"/>
        </w:rPr>
        <w:t>Undang-Undang:</w:t>
      </w:r>
      <w:r>
        <w:rPr>
          <w:rFonts w:ascii="Times New Roman" w:hAnsi="Times New Roman" w:cs="Times New Roman"/>
          <w:b/>
          <w:sz w:val="24"/>
          <w:szCs w:val="24"/>
        </w:rPr>
        <w:tab/>
      </w:r>
    </w:p>
    <w:p w:rsidR="0037462A" w:rsidRDefault="0037462A" w:rsidP="0037462A">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Undang-Undang Nomor 11 Tahun 2009 Tentang Kesejahteraan Sosial.</w:t>
      </w:r>
    </w:p>
    <w:p w:rsidR="00302AF2" w:rsidRDefault="0037462A" w:rsidP="0037462A">
      <w:pPr>
        <w:tabs>
          <w:tab w:val="left" w:pos="-270"/>
          <w:tab w:val="left" w:pos="360"/>
          <w:tab w:val="left" w:pos="990"/>
        </w:tabs>
        <w:spacing w:after="0" w:line="480" w:lineRule="auto"/>
        <w:rPr>
          <w:rFonts w:ascii="Times New Roman" w:hAnsi="Times New Roman" w:cs="Times New Roman"/>
          <w:sz w:val="24"/>
          <w:szCs w:val="24"/>
        </w:rPr>
      </w:pPr>
      <w:r>
        <w:rPr>
          <w:rFonts w:ascii="Times New Roman" w:hAnsi="Times New Roman" w:cs="Times New Roman"/>
          <w:sz w:val="24"/>
          <w:szCs w:val="24"/>
        </w:rPr>
        <w:t>Undang-Undang Nomor 6 Tahun 2014 Tentang Desa</w:t>
      </w: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Default="00302AF2">
      <w:pPr>
        <w:rPr>
          <w:rFonts w:ascii="Times New Roman" w:hAnsi="Times New Roman" w:cs="Times New Roman"/>
          <w:sz w:val="24"/>
          <w:szCs w:val="24"/>
          <w:lang w:val="en-US"/>
        </w:rPr>
      </w:pPr>
    </w:p>
    <w:p w:rsidR="00302AF2" w:rsidRPr="0087610B" w:rsidRDefault="0087610B" w:rsidP="0087610B">
      <w:pPr>
        <w:ind w:left="720" w:firstLine="720"/>
        <w:rPr>
          <w:b/>
          <w:lang w:val="en-US"/>
        </w:rPr>
      </w:pPr>
      <w:r w:rsidRPr="00131BB1">
        <w:rPr>
          <w:rFonts w:ascii="Times New Roman" w:hAnsi="Times New Roman" w:cs="Times New Roman"/>
          <w:b/>
          <w:sz w:val="44"/>
        </w:rPr>
        <w:t>LAMPIRAN- LAMPIRAN</w:t>
      </w: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pPr>
        <w:rPr>
          <w:b/>
          <w:lang w:val="en-US"/>
        </w:rPr>
      </w:pPr>
    </w:p>
    <w:p w:rsidR="00302AF2" w:rsidRDefault="00302AF2" w:rsidP="0078251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Apa saja strategi pemerintah desa dalam menanggulangi kemiskinan dan pengangguran?</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Adakah upaya percepatan dalam menanggulangi kemiskinan dan pengangguran melalui program-program dari pemerintah desa tersebut?</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Berapa jumlah angka kemiskinan yang ada di desa biniha?</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Berapa jumlah pengangguran yang ada di desa biniha?</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Sebelum mendapat bantuan UMKM dari aparat pemerintah desa, apakah ibu ada pekerjaan lain?</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Apakah bantuan dari pemerintah ini sudah bisa membantu perekonomian keluarga ibu?</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Apakah program rumah bantuan ini sudah bisa membantu/meringankan dalammendapatkan rumah yang layak huni sesuai dengan keinginan ibu?</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Apa faktor yang menyebabkan saudara masih menganggur, sebelum adanya program buruh harian dari pemerintah desa?</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Kegijakan apa saja yang telah dilakukan pemerintah desa dalam mengatasi kemiskinan dan pengangguran?</w:t>
      </w:r>
    </w:p>
    <w:p w:rsidR="00302AF2"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Apa dampak bagi masyarakat dengan adanya program peemrintah desa?</w:t>
      </w:r>
    </w:p>
    <w:p w:rsidR="00302AF2" w:rsidRPr="00C34226" w:rsidRDefault="00302AF2" w:rsidP="00302AF2">
      <w:pPr>
        <w:pStyle w:val="ListParagraph"/>
        <w:numPr>
          <w:ilvl w:val="0"/>
          <w:numId w:val="62"/>
        </w:numPr>
        <w:spacing w:line="480" w:lineRule="auto"/>
        <w:rPr>
          <w:rFonts w:ascii="Times New Roman" w:hAnsi="Times New Roman" w:cs="Times New Roman"/>
          <w:sz w:val="24"/>
          <w:szCs w:val="24"/>
        </w:rPr>
      </w:pPr>
      <w:r>
        <w:rPr>
          <w:rFonts w:ascii="Times New Roman" w:hAnsi="Times New Roman" w:cs="Times New Roman"/>
          <w:sz w:val="24"/>
          <w:szCs w:val="24"/>
        </w:rPr>
        <w:t>Apakah program tersebut (UMKM) efektif dalam membantu perekonomian masyarakat?</w:t>
      </w:r>
    </w:p>
    <w:p w:rsidR="00302AF2" w:rsidRDefault="00302AF2">
      <w:pPr>
        <w:rPr>
          <w:b/>
          <w:lang w:val="en-US"/>
        </w:rPr>
      </w:pPr>
      <w:r>
        <w:rPr>
          <w:b/>
        </w:rPr>
        <w:br w:type="page"/>
      </w:r>
    </w:p>
    <w:p w:rsidR="00302AF2" w:rsidRPr="00302AF2" w:rsidRDefault="00302AF2">
      <w:pPr>
        <w:rPr>
          <w:b/>
        </w:rPr>
      </w:pPr>
      <w:r>
        <w:rPr>
          <w:noProof/>
          <w:lang w:val="en-US"/>
        </w:rPr>
        <w:lastRenderedPageBreak/>
        <w:drawing>
          <wp:anchor distT="0" distB="0" distL="114300" distR="114300" simplePos="0" relativeHeight="251713536" behindDoc="1" locked="0" layoutInCell="1" allowOverlap="1">
            <wp:simplePos x="0" y="0"/>
            <wp:positionH relativeFrom="column">
              <wp:posOffset>20320</wp:posOffset>
            </wp:positionH>
            <wp:positionV relativeFrom="paragraph">
              <wp:posOffset>45720</wp:posOffset>
            </wp:positionV>
            <wp:extent cx="4997450" cy="3060006"/>
            <wp:effectExtent l="19050" t="0" r="0" b="0"/>
            <wp:wrapNone/>
            <wp:docPr id="6" name="Picture 0" descr="IMG-2021111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5-WA0002.jpg"/>
                    <pic:cNvPicPr/>
                  </pic:nvPicPr>
                  <pic:blipFill>
                    <a:blip r:embed="rId13"/>
                    <a:stretch>
                      <a:fillRect/>
                    </a:stretch>
                  </pic:blipFill>
                  <pic:spPr>
                    <a:xfrm>
                      <a:off x="0" y="0"/>
                      <a:ext cx="4998583" cy="3060700"/>
                    </a:xfrm>
                    <a:prstGeom prst="rect">
                      <a:avLst/>
                    </a:prstGeom>
                  </pic:spPr>
                </pic:pic>
              </a:graphicData>
            </a:graphic>
          </wp:anchor>
        </w:drawing>
      </w:r>
    </w:p>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5C0B7A" w:rsidRDefault="00302AF2" w:rsidP="0078251C">
      <w:pPr>
        <w:rPr>
          <w:rFonts w:ascii="Times New Roman" w:hAnsi="Times New Roman" w:cs="Times New Roman"/>
          <w:sz w:val="24"/>
        </w:rPr>
      </w:pPr>
      <w:r w:rsidRPr="005C0B7A">
        <w:rPr>
          <w:rFonts w:ascii="Times New Roman" w:hAnsi="Times New Roman" w:cs="Times New Roman"/>
          <w:sz w:val="24"/>
        </w:rPr>
        <w:t>Saat Melakukan Wawancara Bersama Ayahanda Bapak Zulkifli Latembo</w:t>
      </w:r>
    </w:p>
    <w:p w:rsidR="00302AF2" w:rsidRDefault="00302AF2" w:rsidP="0078251C">
      <w:pPr>
        <w:rPr>
          <w:lang w:val="en-US"/>
        </w:rPr>
      </w:pPr>
    </w:p>
    <w:p w:rsidR="00302AF2" w:rsidRPr="00A31885" w:rsidRDefault="00302AF2" w:rsidP="0078251C">
      <w:r>
        <w:rPr>
          <w:noProof/>
          <w:lang w:val="en-US"/>
        </w:rPr>
        <w:drawing>
          <wp:anchor distT="0" distB="0" distL="114300" distR="114300" simplePos="0" relativeHeight="251714560" behindDoc="1" locked="0" layoutInCell="1" allowOverlap="1">
            <wp:simplePos x="0" y="0"/>
            <wp:positionH relativeFrom="column">
              <wp:posOffset>13970</wp:posOffset>
            </wp:positionH>
            <wp:positionV relativeFrom="paragraph">
              <wp:posOffset>118745</wp:posOffset>
            </wp:positionV>
            <wp:extent cx="5003800" cy="3454400"/>
            <wp:effectExtent l="19050" t="0" r="6350" b="0"/>
            <wp:wrapNone/>
            <wp:docPr id="7" name="Picture 1" descr="IMG-2021111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1115-WA0012.jpg"/>
                    <pic:cNvPicPr/>
                  </pic:nvPicPr>
                  <pic:blipFill>
                    <a:blip r:embed="rId14"/>
                    <a:stretch>
                      <a:fillRect/>
                    </a:stretch>
                  </pic:blipFill>
                  <pic:spPr>
                    <a:xfrm>
                      <a:off x="0" y="0"/>
                      <a:ext cx="5003800" cy="3454400"/>
                    </a:xfrm>
                    <a:prstGeom prst="rect">
                      <a:avLst/>
                    </a:prstGeom>
                  </pic:spPr>
                </pic:pic>
              </a:graphicData>
            </a:graphic>
          </wp:anchor>
        </w:drawing>
      </w:r>
    </w:p>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5C0B7A" w:rsidRDefault="00302AF2" w:rsidP="0078251C">
      <w:pPr>
        <w:rPr>
          <w:rFonts w:ascii="Times New Roman" w:hAnsi="Times New Roman" w:cs="Times New Roman"/>
          <w:sz w:val="24"/>
        </w:rPr>
      </w:pPr>
      <w:r w:rsidRPr="005C0B7A">
        <w:rPr>
          <w:rFonts w:ascii="Times New Roman" w:hAnsi="Times New Roman" w:cs="Times New Roman"/>
          <w:sz w:val="24"/>
        </w:rPr>
        <w:t>Saat Mela</w:t>
      </w:r>
      <w:r>
        <w:rPr>
          <w:rFonts w:ascii="Times New Roman" w:hAnsi="Times New Roman" w:cs="Times New Roman"/>
          <w:sz w:val="24"/>
        </w:rPr>
        <w:t>kukan Wawancara Bersama Sekretaris Bapak Ahmad Mamonto S.Sos</w:t>
      </w:r>
    </w:p>
    <w:p w:rsidR="00302AF2" w:rsidRDefault="00302AF2" w:rsidP="0078251C"/>
    <w:p w:rsidR="00302AF2" w:rsidRDefault="00302AF2" w:rsidP="0078251C">
      <w:r>
        <w:rPr>
          <w:noProof/>
          <w:lang w:val="en-US"/>
        </w:rPr>
        <w:lastRenderedPageBreak/>
        <w:drawing>
          <wp:anchor distT="0" distB="0" distL="114300" distR="114300" simplePos="0" relativeHeight="251715584" behindDoc="1" locked="0" layoutInCell="1" allowOverlap="1">
            <wp:simplePos x="0" y="0"/>
            <wp:positionH relativeFrom="column">
              <wp:posOffset>20320</wp:posOffset>
            </wp:positionH>
            <wp:positionV relativeFrom="paragraph">
              <wp:posOffset>26670</wp:posOffset>
            </wp:positionV>
            <wp:extent cx="5016500" cy="3111500"/>
            <wp:effectExtent l="19050" t="0" r="0" b="0"/>
            <wp:wrapNone/>
            <wp:docPr id="8" name="Picture 2" descr="20211122_1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2_105111.jpg"/>
                    <pic:cNvPicPr/>
                  </pic:nvPicPr>
                  <pic:blipFill>
                    <a:blip r:embed="rId15" cstate="print"/>
                    <a:stretch>
                      <a:fillRect/>
                    </a:stretch>
                  </pic:blipFill>
                  <pic:spPr>
                    <a:xfrm>
                      <a:off x="0" y="0"/>
                      <a:ext cx="5016500" cy="3111500"/>
                    </a:xfrm>
                    <a:prstGeom prst="rect">
                      <a:avLst/>
                    </a:prstGeom>
                  </pic:spPr>
                </pic:pic>
              </a:graphicData>
            </a:graphic>
          </wp:anchor>
        </w:drawing>
      </w:r>
    </w:p>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5C0B7A" w:rsidRDefault="00302AF2" w:rsidP="0078251C">
      <w:pPr>
        <w:rPr>
          <w:rFonts w:ascii="Times New Roman" w:hAnsi="Times New Roman" w:cs="Times New Roman"/>
          <w:sz w:val="24"/>
        </w:rPr>
      </w:pPr>
      <w:r>
        <w:rPr>
          <w:rFonts w:ascii="Times New Roman" w:hAnsi="Times New Roman" w:cs="Times New Roman"/>
          <w:noProof/>
          <w:sz w:val="24"/>
          <w:lang w:val="en-US"/>
        </w:rPr>
        <w:drawing>
          <wp:anchor distT="0" distB="0" distL="114300" distR="114300" simplePos="0" relativeHeight="251716608" behindDoc="1" locked="0" layoutInCell="1" allowOverlap="1">
            <wp:simplePos x="0" y="0"/>
            <wp:positionH relativeFrom="column">
              <wp:posOffset>655320</wp:posOffset>
            </wp:positionH>
            <wp:positionV relativeFrom="paragraph">
              <wp:posOffset>15240</wp:posOffset>
            </wp:positionV>
            <wp:extent cx="3763010" cy="5003800"/>
            <wp:effectExtent l="647700" t="0" r="618490" b="0"/>
            <wp:wrapNone/>
            <wp:docPr id="9" name="Picture 3" descr="20211122_10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2_105722.jpg"/>
                    <pic:cNvPicPr/>
                  </pic:nvPicPr>
                  <pic:blipFill>
                    <a:blip r:embed="rId16" cstate="print"/>
                    <a:srcRect r="27822" b="377"/>
                    <a:stretch>
                      <a:fillRect/>
                    </a:stretch>
                  </pic:blipFill>
                  <pic:spPr>
                    <a:xfrm rot="5400000">
                      <a:off x="0" y="0"/>
                      <a:ext cx="3763010" cy="5003800"/>
                    </a:xfrm>
                    <a:prstGeom prst="rect">
                      <a:avLst/>
                    </a:prstGeom>
                  </pic:spPr>
                </pic:pic>
              </a:graphicData>
            </a:graphic>
          </wp:anchor>
        </w:drawing>
      </w:r>
      <w:r w:rsidRPr="005C0B7A">
        <w:rPr>
          <w:rFonts w:ascii="Times New Roman" w:hAnsi="Times New Roman" w:cs="Times New Roman"/>
          <w:sz w:val="24"/>
        </w:rPr>
        <w:t>Saat Mela</w:t>
      </w:r>
      <w:r>
        <w:rPr>
          <w:rFonts w:ascii="Times New Roman" w:hAnsi="Times New Roman" w:cs="Times New Roman"/>
          <w:sz w:val="24"/>
        </w:rPr>
        <w:t>kukan Wawancara Bersama Masyarakat Ibu Mariam Moyu</w:t>
      </w:r>
    </w:p>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A31885" w:rsidRDefault="00302AF2" w:rsidP="0078251C"/>
    <w:p w:rsidR="00302AF2" w:rsidRPr="00302AF2" w:rsidRDefault="00302AF2" w:rsidP="00302AF2">
      <w:pPr>
        <w:rPr>
          <w:rFonts w:ascii="Times New Roman" w:hAnsi="Times New Roman" w:cs="Times New Roman"/>
          <w:sz w:val="24"/>
          <w:lang w:val="en-US"/>
        </w:rPr>
      </w:pPr>
      <w:r w:rsidRPr="005C0B7A">
        <w:rPr>
          <w:rFonts w:ascii="Times New Roman" w:hAnsi="Times New Roman" w:cs="Times New Roman"/>
          <w:sz w:val="24"/>
        </w:rPr>
        <w:t>Saat Melakukan Wawancara Bersama</w:t>
      </w:r>
      <w:r>
        <w:rPr>
          <w:rFonts w:ascii="Times New Roman" w:hAnsi="Times New Roman" w:cs="Times New Roman"/>
          <w:sz w:val="24"/>
        </w:rPr>
        <w:t xml:space="preserve"> Masyarakat Ibu Meristiyani Gan</w:t>
      </w:r>
      <w:r>
        <w:rPr>
          <w:rFonts w:ascii="Times New Roman" w:hAnsi="Times New Roman" w:cs="Times New Roman"/>
          <w:sz w:val="24"/>
          <w:lang w:val="en-US"/>
        </w:rPr>
        <w:t>i</w:t>
      </w:r>
    </w:p>
    <w:p w:rsidR="00302AF2" w:rsidRDefault="00302AF2" w:rsidP="0078251C">
      <w:pPr>
        <w:tabs>
          <w:tab w:val="left" w:pos="6776"/>
        </w:tabs>
        <w:jc w:val="center"/>
      </w:pPr>
      <w:r>
        <w:rPr>
          <w:noProof/>
          <w:lang w:val="en-US"/>
        </w:rPr>
        <w:lastRenderedPageBreak/>
        <w:drawing>
          <wp:inline distT="0" distB="0" distL="0" distR="0">
            <wp:extent cx="4991100" cy="4019550"/>
            <wp:effectExtent l="19050" t="0" r="0" b="0"/>
            <wp:docPr id="10" name="Picture 4" descr="20211124_07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1124_073614.jpg"/>
                    <pic:cNvPicPr/>
                  </pic:nvPicPr>
                  <pic:blipFill>
                    <a:blip r:embed="rId17" cstate="print"/>
                    <a:stretch>
                      <a:fillRect/>
                    </a:stretch>
                  </pic:blipFill>
                  <pic:spPr>
                    <a:xfrm>
                      <a:off x="0" y="0"/>
                      <a:ext cx="4994835" cy="4022558"/>
                    </a:xfrm>
                    <a:prstGeom prst="rect">
                      <a:avLst/>
                    </a:prstGeom>
                  </pic:spPr>
                </pic:pic>
              </a:graphicData>
            </a:graphic>
          </wp:inline>
        </w:drawing>
      </w:r>
    </w:p>
    <w:p w:rsidR="00302AF2" w:rsidRPr="005C0B7A" w:rsidRDefault="00302AF2" w:rsidP="0078251C">
      <w:pPr>
        <w:rPr>
          <w:rFonts w:ascii="Times New Roman" w:hAnsi="Times New Roman" w:cs="Times New Roman"/>
          <w:sz w:val="24"/>
        </w:rPr>
      </w:pPr>
      <w:r w:rsidRPr="005C0B7A">
        <w:rPr>
          <w:rFonts w:ascii="Times New Roman" w:hAnsi="Times New Roman" w:cs="Times New Roman"/>
          <w:sz w:val="24"/>
        </w:rPr>
        <w:t>Saat Melakukan Wawancara Bersama</w:t>
      </w:r>
      <w:r>
        <w:rPr>
          <w:rFonts w:ascii="Times New Roman" w:hAnsi="Times New Roman" w:cs="Times New Roman"/>
          <w:sz w:val="24"/>
        </w:rPr>
        <w:t xml:space="preserve"> Masyarakat Bapak Agus Gani</w:t>
      </w: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302AF2" w:rsidRDefault="00302AF2" w:rsidP="0078251C">
      <w:pPr>
        <w:ind w:firstLine="720"/>
      </w:pPr>
    </w:p>
    <w:p w:rsidR="00AF1015" w:rsidRDefault="00AF1015">
      <w:pPr>
        <w:pStyle w:val="Title"/>
        <w:rPr>
          <w:sz w:val="20"/>
        </w:rPr>
      </w:pPr>
      <w:r>
        <w:rPr>
          <w:noProof/>
        </w:rPr>
        <w:lastRenderedPageBreak/>
        <w:drawing>
          <wp:anchor distT="0" distB="0" distL="0" distR="0" simplePos="0" relativeHeight="251720704" behindDoc="0" locked="0" layoutInCell="1" allowOverlap="1">
            <wp:simplePos x="0" y="0"/>
            <wp:positionH relativeFrom="page">
              <wp:posOffset>1425374</wp:posOffset>
            </wp:positionH>
            <wp:positionV relativeFrom="page">
              <wp:posOffset>509286</wp:posOffset>
            </wp:positionV>
            <wp:extent cx="5037889" cy="9091914"/>
            <wp:effectExtent l="19050" t="0" r="0" b="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5046019" cy="9106586"/>
                    </a:xfrm>
                    <a:prstGeom prst="rect">
                      <a:avLst/>
                    </a:prstGeom>
                  </pic:spPr>
                </pic:pic>
              </a:graphicData>
            </a:graphic>
          </wp:anchor>
        </w:drawing>
      </w: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rsidP="00AF1015">
      <w:pPr>
        <w:rPr>
          <w:rFonts w:ascii="Times New Roman" w:eastAsia="Times New Roman" w:hAnsi="Times New Roman" w:cs="Times New Roman"/>
          <w:sz w:val="20"/>
          <w:lang w:val="en-US"/>
        </w:rPr>
      </w:pPr>
    </w:p>
    <w:p w:rsidR="00AF1015" w:rsidRDefault="00AF1015">
      <w:pPr>
        <w:pStyle w:val="Title"/>
        <w:rPr>
          <w:sz w:val="20"/>
        </w:rPr>
      </w:pPr>
      <w:r>
        <w:rPr>
          <w:noProof/>
        </w:rPr>
        <w:lastRenderedPageBreak/>
        <w:drawing>
          <wp:anchor distT="0" distB="0" distL="0" distR="0" simplePos="0" relativeHeight="251722752" behindDoc="1" locked="0" layoutInCell="1" allowOverlap="1">
            <wp:simplePos x="0" y="0"/>
            <wp:positionH relativeFrom="page">
              <wp:posOffset>1448523</wp:posOffset>
            </wp:positionH>
            <wp:positionV relativeFrom="page">
              <wp:posOffset>1452623</wp:posOffset>
            </wp:positionV>
            <wp:extent cx="5027512" cy="8180070"/>
            <wp:effectExtent l="19050" t="0" r="1688" b="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9" cstate="print"/>
                    <a:stretch>
                      <a:fillRect/>
                    </a:stretch>
                  </pic:blipFill>
                  <pic:spPr>
                    <a:xfrm>
                      <a:off x="0" y="0"/>
                      <a:ext cx="5029201" cy="8182818"/>
                    </a:xfrm>
                    <a:prstGeom prst="rect">
                      <a:avLst/>
                    </a:prstGeom>
                  </pic:spPr>
                </pic:pic>
              </a:graphicData>
            </a:graphic>
          </wp:anchor>
        </w:drawing>
      </w: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pPr>
        <w:pStyle w:val="Title"/>
        <w:rPr>
          <w:sz w:val="20"/>
        </w:rPr>
      </w:pPr>
    </w:p>
    <w:p w:rsidR="00AF1015" w:rsidRDefault="00AF1015" w:rsidP="00AF1015">
      <w:pPr>
        <w:pStyle w:val="Title"/>
        <w:spacing w:line="54" w:lineRule="exact"/>
        <w:rPr>
          <w:sz w:val="5"/>
        </w:rPr>
      </w:pPr>
    </w:p>
    <w:p w:rsidR="00AF1015" w:rsidRPr="00AF1015" w:rsidRDefault="00AF1015" w:rsidP="00AF1015">
      <w:pPr>
        <w:rPr>
          <w:rFonts w:ascii="Times New Roman" w:hAnsi="Times New Roman" w:cs="Times New Roman"/>
          <w:b/>
          <w:sz w:val="44"/>
          <w:lang w:val="en-US"/>
        </w:rPr>
      </w:pPr>
    </w:p>
    <w:p w:rsidR="00302AF2" w:rsidRDefault="00302AF2" w:rsidP="0078251C">
      <w:pPr>
        <w:jc w:val="center"/>
        <w:rPr>
          <w:rFonts w:ascii="Times New Roman" w:hAnsi="Times New Roman" w:cs="Times New Roman"/>
          <w:b/>
          <w:sz w:val="44"/>
        </w:rPr>
      </w:pPr>
    </w:p>
    <w:p w:rsidR="00302AF2" w:rsidRDefault="00302AF2" w:rsidP="0078251C">
      <w:pPr>
        <w:jc w:val="center"/>
        <w:rPr>
          <w:rFonts w:ascii="Times New Roman" w:hAnsi="Times New Roman" w:cs="Times New Roman"/>
          <w:b/>
          <w:sz w:val="44"/>
        </w:rPr>
      </w:pPr>
    </w:p>
    <w:p w:rsidR="00302AF2" w:rsidRPr="00131BB1" w:rsidRDefault="00302AF2" w:rsidP="0078251C">
      <w:pPr>
        <w:jc w:val="center"/>
        <w:rPr>
          <w:rFonts w:ascii="Times New Roman" w:hAnsi="Times New Roman" w:cs="Times New Roman"/>
          <w:b/>
          <w:sz w:val="44"/>
        </w:rPr>
      </w:pPr>
    </w:p>
    <w:p w:rsidR="0037462A" w:rsidRDefault="0037462A" w:rsidP="0037462A">
      <w:pPr>
        <w:tabs>
          <w:tab w:val="left" w:pos="-270"/>
          <w:tab w:val="left" w:pos="360"/>
          <w:tab w:val="left" w:pos="990"/>
        </w:tabs>
        <w:spacing w:after="0" w:line="480" w:lineRule="auto"/>
        <w:rPr>
          <w:rFonts w:ascii="Times New Roman" w:hAnsi="Times New Roman" w:cs="Times New Roman"/>
          <w:sz w:val="24"/>
          <w:szCs w:val="24"/>
        </w:rPr>
      </w:pPr>
    </w:p>
    <w:p w:rsidR="00AF247E" w:rsidRPr="00AF247E" w:rsidRDefault="00AF247E" w:rsidP="00AF247E">
      <w:pPr>
        <w:tabs>
          <w:tab w:val="left" w:pos="-360"/>
        </w:tabs>
        <w:spacing w:after="0" w:line="480" w:lineRule="auto"/>
        <w:rPr>
          <w:rFonts w:ascii="Times New Roman" w:hAnsi="Times New Roman" w:cs="Times New Roman"/>
          <w:sz w:val="24"/>
          <w:szCs w:val="24"/>
          <w:lang w:val="en-US"/>
        </w:rPr>
      </w:pPr>
    </w:p>
    <w:p w:rsidR="001E7C0E" w:rsidRPr="001E7C0E" w:rsidRDefault="001E7C0E" w:rsidP="00784D27">
      <w:pPr>
        <w:pStyle w:val="ListParagraph"/>
        <w:tabs>
          <w:tab w:val="left" w:pos="-360"/>
        </w:tabs>
        <w:spacing w:after="0" w:line="480" w:lineRule="auto"/>
        <w:ind w:left="0"/>
        <w:rPr>
          <w:rFonts w:ascii="Times New Roman" w:hAnsi="Times New Roman" w:cs="Times New Roman"/>
          <w:sz w:val="24"/>
          <w:szCs w:val="24"/>
          <w:lang w:val="en-US"/>
        </w:rPr>
      </w:pPr>
    </w:p>
    <w:p w:rsidR="00AF660E" w:rsidRPr="00015288" w:rsidRDefault="00AF660E" w:rsidP="00015288">
      <w:pPr>
        <w:pStyle w:val="ListParagraph"/>
        <w:tabs>
          <w:tab w:val="left" w:pos="-360"/>
        </w:tabs>
        <w:spacing w:after="0" w:line="360" w:lineRule="auto"/>
        <w:ind w:left="0"/>
        <w:rPr>
          <w:rFonts w:ascii="Times New Roman" w:hAnsi="Times New Roman" w:cs="Times New Roman"/>
          <w:i/>
          <w:sz w:val="24"/>
          <w:szCs w:val="24"/>
          <w:lang w:val="en-US"/>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E12920" w:rsidRDefault="00E12920">
      <w:pPr>
        <w:pStyle w:val="Title"/>
        <w:rPr>
          <w:sz w:val="20"/>
        </w:rPr>
      </w:pPr>
      <w:r>
        <w:rPr>
          <w:noProof/>
        </w:rPr>
        <w:lastRenderedPageBreak/>
        <w:drawing>
          <wp:anchor distT="0" distB="0" distL="0" distR="0" simplePos="0" relativeHeight="251724800" behindDoc="1" locked="0" layoutInCell="1" allowOverlap="1">
            <wp:simplePos x="0" y="0"/>
            <wp:positionH relativeFrom="page">
              <wp:posOffset>1442123</wp:posOffset>
            </wp:positionH>
            <wp:positionV relativeFrom="page">
              <wp:posOffset>726675</wp:posOffset>
            </wp:positionV>
            <wp:extent cx="5027535" cy="8877553"/>
            <wp:effectExtent l="19050" t="0" r="1665" b="0"/>
            <wp:wrapNone/>
            <wp:docPr id="1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0" cstate="print"/>
                    <a:stretch>
                      <a:fillRect/>
                    </a:stretch>
                  </pic:blipFill>
                  <pic:spPr>
                    <a:xfrm>
                      <a:off x="0" y="0"/>
                      <a:ext cx="5027535" cy="8877553"/>
                    </a:xfrm>
                    <a:prstGeom prst="rect">
                      <a:avLst/>
                    </a:prstGeom>
                  </pic:spPr>
                </pic:pic>
              </a:graphicData>
            </a:graphic>
          </wp:anchor>
        </w:drawing>
      </w: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pPr>
        <w:pStyle w:val="Title"/>
        <w:rPr>
          <w:sz w:val="20"/>
        </w:rPr>
      </w:pPr>
    </w:p>
    <w:p w:rsidR="00E12920" w:rsidRDefault="00E12920" w:rsidP="00E12920">
      <w:pPr>
        <w:pStyle w:val="Title"/>
        <w:spacing w:line="54" w:lineRule="exact"/>
        <w:rPr>
          <w:sz w:val="5"/>
        </w:rPr>
      </w:pPr>
    </w:p>
    <w:p w:rsidR="00F80918" w:rsidRDefault="00F80918">
      <w:pPr>
        <w:pStyle w:val="Title"/>
        <w:rPr>
          <w:sz w:val="20"/>
        </w:rPr>
      </w:pPr>
      <w:r>
        <w:rPr>
          <w:noProof/>
          <w:sz w:val="20"/>
        </w:rPr>
        <w:lastRenderedPageBreak/>
        <w:drawing>
          <wp:anchor distT="0" distB="0" distL="0" distR="0" simplePos="0" relativeHeight="251726848" behindDoc="0" locked="0" layoutInCell="1" allowOverlap="1">
            <wp:simplePos x="0" y="0"/>
            <wp:positionH relativeFrom="page">
              <wp:posOffset>1405255</wp:posOffset>
            </wp:positionH>
            <wp:positionV relativeFrom="page">
              <wp:posOffset>1459230</wp:posOffset>
            </wp:positionV>
            <wp:extent cx="5062220" cy="8156575"/>
            <wp:effectExtent l="19050" t="0" r="508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1" cstate="print"/>
                    <a:stretch>
                      <a:fillRect/>
                    </a:stretch>
                  </pic:blipFill>
                  <pic:spPr>
                    <a:xfrm>
                      <a:off x="0" y="0"/>
                      <a:ext cx="5062220" cy="8156575"/>
                    </a:xfrm>
                    <a:prstGeom prst="rect">
                      <a:avLst/>
                    </a:prstGeom>
                  </pic:spPr>
                </pic:pic>
              </a:graphicData>
            </a:graphic>
          </wp:anchor>
        </w:drawing>
      </w: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rsidP="00F80918">
      <w:pPr>
        <w:pStyle w:val="Title"/>
        <w:spacing w:line="54" w:lineRule="exact"/>
        <w:rPr>
          <w:sz w:val="5"/>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F80918" w:rsidRDefault="00F80918">
      <w:pPr>
        <w:pStyle w:val="Title"/>
        <w:rPr>
          <w:sz w:val="20"/>
        </w:rPr>
      </w:pPr>
      <w:r>
        <w:rPr>
          <w:noProof/>
        </w:rPr>
        <w:lastRenderedPageBreak/>
        <w:drawing>
          <wp:anchor distT="0" distB="0" distL="0" distR="0" simplePos="0" relativeHeight="251728896" behindDoc="0" locked="0" layoutInCell="1" allowOverlap="1">
            <wp:simplePos x="0" y="0"/>
            <wp:positionH relativeFrom="page">
              <wp:posOffset>1405789</wp:posOffset>
            </wp:positionH>
            <wp:positionV relativeFrom="page">
              <wp:posOffset>1459407</wp:posOffset>
            </wp:positionV>
            <wp:extent cx="5085845" cy="8137137"/>
            <wp:effectExtent l="19050" t="0" r="505" b="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5088271" cy="8141018"/>
                    </a:xfrm>
                    <a:prstGeom prst="rect">
                      <a:avLst/>
                    </a:prstGeom>
                  </pic:spPr>
                </pic:pic>
              </a:graphicData>
            </a:graphic>
          </wp:anchor>
        </w:drawing>
      </w: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rsidP="00F80918">
      <w:pPr>
        <w:pStyle w:val="Title"/>
        <w:spacing w:line="54" w:lineRule="exact"/>
        <w:rPr>
          <w:sz w:val="5"/>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AF660E" w:rsidRDefault="00AF660E"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F80918" w:rsidRDefault="00F80918"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F80918" w:rsidRDefault="00F80918">
      <w:pPr>
        <w:pStyle w:val="Title"/>
        <w:rPr>
          <w:sz w:val="20"/>
        </w:rPr>
      </w:pPr>
      <w:r>
        <w:rPr>
          <w:noProof/>
          <w:sz w:val="20"/>
        </w:rPr>
        <w:lastRenderedPageBreak/>
        <w:drawing>
          <wp:anchor distT="0" distB="0" distL="0" distR="0" simplePos="0" relativeHeight="251730944" behindDoc="0" locked="0" layoutInCell="1" allowOverlap="1">
            <wp:simplePos x="0" y="0"/>
            <wp:positionH relativeFrom="page">
              <wp:posOffset>1363345</wp:posOffset>
            </wp:positionH>
            <wp:positionV relativeFrom="page">
              <wp:posOffset>1459230</wp:posOffset>
            </wp:positionV>
            <wp:extent cx="5100320" cy="8108315"/>
            <wp:effectExtent l="19050" t="0" r="5080" b="0"/>
            <wp:wrapNone/>
            <wp:docPr id="1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5100320" cy="8108315"/>
                    </a:xfrm>
                    <a:prstGeom prst="rect">
                      <a:avLst/>
                    </a:prstGeom>
                  </pic:spPr>
                </pic:pic>
              </a:graphicData>
            </a:graphic>
          </wp:anchor>
        </w:drawing>
      </w: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pPr>
        <w:pStyle w:val="Title"/>
        <w:rPr>
          <w:sz w:val="20"/>
        </w:rPr>
      </w:pPr>
    </w:p>
    <w:p w:rsidR="00F80918" w:rsidRDefault="00F80918"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p w:rsidR="00330A48" w:rsidRDefault="00330A48" w:rsidP="008D249C">
      <w:pPr>
        <w:pStyle w:val="NormalWeb"/>
        <w:spacing w:before="0" w:beforeAutospacing="0" w:after="0" w:afterAutospacing="0"/>
        <w:jc w:val="center"/>
        <w:rPr>
          <w:color w:val="0E101A"/>
        </w:rPr>
      </w:pPr>
      <w:r>
        <w:rPr>
          <w:rStyle w:val="Emphasis"/>
          <w:b/>
          <w:bCs/>
          <w:color w:val="0E101A"/>
        </w:rPr>
        <w:lastRenderedPageBreak/>
        <w:t>ABSTRACT</w:t>
      </w:r>
    </w:p>
    <w:p w:rsidR="00330A48" w:rsidRDefault="00330A48" w:rsidP="008D249C">
      <w:pPr>
        <w:pStyle w:val="NormalWeb"/>
        <w:spacing w:before="0" w:beforeAutospacing="0" w:after="0" w:afterAutospacing="0"/>
        <w:jc w:val="both"/>
        <w:rPr>
          <w:color w:val="0E101A"/>
        </w:rPr>
      </w:pPr>
    </w:p>
    <w:p w:rsidR="00330A48" w:rsidRDefault="00330A48" w:rsidP="008D249C">
      <w:pPr>
        <w:pStyle w:val="NormalWeb"/>
        <w:spacing w:before="0" w:beforeAutospacing="0" w:after="0" w:afterAutospacing="0"/>
        <w:jc w:val="both"/>
        <w:rPr>
          <w:color w:val="0E101A"/>
        </w:rPr>
      </w:pPr>
    </w:p>
    <w:p w:rsidR="00330A48" w:rsidRDefault="00330A48" w:rsidP="008D249C">
      <w:pPr>
        <w:pStyle w:val="NormalWeb"/>
        <w:spacing w:before="0" w:beforeAutospacing="0" w:after="0" w:afterAutospacing="0"/>
        <w:jc w:val="both"/>
        <w:rPr>
          <w:color w:val="0E101A"/>
        </w:rPr>
      </w:pPr>
      <w:r>
        <w:rPr>
          <w:rStyle w:val="Emphasis"/>
          <w:b/>
          <w:bCs/>
          <w:color w:val="0E101A"/>
        </w:rPr>
        <w:t>SINDI CLAUDIA TANGAHU. S2118019. THE ROLE OF THE VILLAGE GOVERNMENT IN PREVENTING POVERTY AND UNEMPLOYMENT OF BINIHA SOCIETY, HELUMO SUBDISTRICT, SOUTH BOLAANG MONGONDOW</w:t>
      </w:r>
    </w:p>
    <w:p w:rsidR="00330A48" w:rsidRDefault="00330A48" w:rsidP="008D249C">
      <w:pPr>
        <w:pStyle w:val="NormalWeb"/>
        <w:spacing w:before="0" w:beforeAutospacing="0" w:after="0" w:afterAutospacing="0"/>
        <w:jc w:val="both"/>
        <w:rPr>
          <w:color w:val="0E101A"/>
        </w:rPr>
      </w:pPr>
    </w:p>
    <w:p w:rsidR="00330A48" w:rsidRDefault="00330A48" w:rsidP="008D249C">
      <w:pPr>
        <w:pStyle w:val="NormalWeb"/>
        <w:spacing w:before="0" w:beforeAutospacing="0" w:after="0" w:afterAutospacing="0"/>
        <w:jc w:val="both"/>
        <w:rPr>
          <w:rStyle w:val="Emphasis"/>
          <w:color w:val="0E101A"/>
        </w:rPr>
      </w:pPr>
      <w:r>
        <w:rPr>
          <w:rStyle w:val="Emphasis"/>
          <w:color w:val="0E101A"/>
        </w:rPr>
        <w:t xml:space="preserve">This study aims to find the role of the village government in </w:t>
      </w:r>
      <w:r>
        <w:rPr>
          <w:rStyle w:val="Emphasis"/>
          <w:color w:val="0E101A"/>
          <w:lang w:val="en-US"/>
        </w:rPr>
        <w:t>overcoming</w:t>
      </w:r>
      <w:r>
        <w:rPr>
          <w:rStyle w:val="Emphasis"/>
          <w:color w:val="0E101A"/>
        </w:rPr>
        <w:t xml:space="preserve"> poverty and unemployment of Biniha society, Helumo Subdistrict, South Bolaang Mongondow District. This study uses a qualitative approach. The qualitative approach is taken to solve the problems in the field. Data is obtained by conducting interviews. The number of people interviewed covers five people in one village. The results of the study show that the village government has a quite good role in preventing poverty and unemployment is quite good. Poverty and unemployment prevention is done through assistance from the government. However, there are still factors that become obstacles for village officials regarding economic problems.</w:t>
      </w:r>
    </w:p>
    <w:p w:rsidR="00330A48" w:rsidRDefault="00330A48" w:rsidP="008D249C">
      <w:pPr>
        <w:pStyle w:val="NormalWeb"/>
        <w:spacing w:before="0" w:beforeAutospacing="0" w:after="0" w:afterAutospacing="0"/>
        <w:jc w:val="both"/>
        <w:rPr>
          <w:color w:val="0E101A"/>
        </w:rPr>
      </w:pPr>
    </w:p>
    <w:p w:rsidR="00330A48" w:rsidRDefault="00330A48" w:rsidP="008D249C">
      <w:pPr>
        <w:pStyle w:val="NormalWeb"/>
        <w:spacing w:before="0" w:beforeAutospacing="0" w:after="0" w:afterAutospacing="0"/>
        <w:jc w:val="both"/>
        <w:rPr>
          <w:color w:val="0E101A"/>
        </w:rPr>
      </w:pPr>
      <w:r>
        <w:rPr>
          <w:rStyle w:val="Emphasis"/>
          <w:color w:val="0E101A"/>
        </w:rPr>
        <w:t>Keywords: the role of government, poverty, unemployment</w:t>
      </w: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jc w:val="center"/>
        <w:rPr>
          <w:rFonts w:ascii="Times New Roman" w:hAnsi="Times New Roman" w:cs="Times New Roman"/>
          <w:b/>
          <w:sz w:val="24"/>
          <w:szCs w:val="24"/>
        </w:rPr>
      </w:pPr>
      <w:r>
        <w:rPr>
          <w:rFonts w:ascii="Times New Roman" w:hAnsi="Times New Roman" w:cs="Times New Roman"/>
          <w:b/>
          <w:sz w:val="24"/>
          <w:szCs w:val="24"/>
        </w:rPr>
        <w:t>ABSTRAK</w:t>
      </w:r>
    </w:p>
    <w:p w:rsidR="00330A48" w:rsidRDefault="00330A48" w:rsidP="00917F2D">
      <w:pPr>
        <w:spacing w:line="240" w:lineRule="auto"/>
        <w:jc w:val="center"/>
        <w:rPr>
          <w:rFonts w:ascii="Times New Roman" w:hAnsi="Times New Roman" w:cs="Times New Roman"/>
          <w:b/>
          <w:sz w:val="24"/>
          <w:szCs w:val="24"/>
        </w:rPr>
      </w:pPr>
    </w:p>
    <w:p w:rsidR="00330A48" w:rsidRDefault="00330A48" w:rsidP="00917F2D">
      <w:pPr>
        <w:spacing w:line="240" w:lineRule="auto"/>
        <w:rPr>
          <w:rFonts w:ascii="Times New Roman" w:hAnsi="Times New Roman" w:cs="Times New Roman"/>
          <w:sz w:val="24"/>
          <w:szCs w:val="24"/>
        </w:rPr>
      </w:pPr>
      <w:r>
        <w:rPr>
          <w:rFonts w:ascii="Times New Roman" w:hAnsi="Times New Roman" w:cs="Times New Roman"/>
          <w:b/>
          <w:sz w:val="24"/>
          <w:szCs w:val="24"/>
        </w:rPr>
        <w:t>SINDI CLAUDIA TANGAHU</w:t>
      </w:r>
      <w:r w:rsidRPr="00917F2D">
        <w:rPr>
          <w:rFonts w:ascii="Times New Roman" w:hAnsi="Times New Roman" w:cs="Times New Roman"/>
          <w:b/>
          <w:sz w:val="24"/>
          <w:szCs w:val="24"/>
        </w:rPr>
        <w:t>. S2118019.  PERAN PEMERINTAH DESA DALAM MENCEGAH KEMISKINAN DAN PENGANGGURAN MASYARAKAT BINIHA KECAMATAN HELUMO KABUPATEN BOLAANG MONGONDOW SELATAN</w:t>
      </w:r>
    </w:p>
    <w:p w:rsidR="00330A48" w:rsidRDefault="00330A48" w:rsidP="00917F2D">
      <w:pPr>
        <w:spacing w:line="240" w:lineRule="auto"/>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peran pemerintah desa dalam mengatasi kemiskinan dan pengangguran masyarakat biniha kecamtan helumo kabupaten bolaang mongondow selatan. Penelitian ini menggunakan pendekatan kualitatif. Pendekatan kualitatif diarahkan untuk memecahkan masalah yang ada di lapangan. Sebagai alat untuk mendapatkan informasi dengan melakukan wawancara. Jumlah orang yang di wawancara </w:t>
      </w:r>
      <w:r w:rsidRPr="00860100">
        <w:rPr>
          <w:rFonts w:ascii="Times New Roman" w:hAnsi="Times New Roman" w:cs="Times New Roman"/>
          <w:b/>
          <w:sz w:val="24"/>
          <w:szCs w:val="24"/>
        </w:rPr>
        <w:t>sebanyak 5 orang dalam 1 desa</w:t>
      </w:r>
      <w:r>
        <w:rPr>
          <w:rFonts w:ascii="Times New Roman" w:hAnsi="Times New Roman" w:cs="Times New Roman"/>
          <w:sz w:val="24"/>
          <w:szCs w:val="24"/>
        </w:rPr>
        <w:t>.Dari hasil penelitian menunjukan bahwa peran pemerintah desa dalam mencegah kemiskinan dan pengangguran sudah cukup baik dalam mencegah akan terjadinya kemiskinan dan pengangguran melalui bantuan-bantuan dari pemerintah. Walaupun masih ada faktor yang menjadi kendala selaku aparat desa mengenai masalah ekonomi.</w:t>
      </w:r>
    </w:p>
    <w:p w:rsidR="00330A48" w:rsidRDefault="00330A48" w:rsidP="00917F2D">
      <w:pPr>
        <w:spacing w:line="240" w:lineRule="auto"/>
        <w:rPr>
          <w:rFonts w:ascii="Times New Roman" w:hAnsi="Times New Roman" w:cs="Times New Roman"/>
          <w:sz w:val="24"/>
          <w:szCs w:val="24"/>
        </w:rPr>
      </w:pPr>
      <w:r>
        <w:rPr>
          <w:rFonts w:ascii="Times New Roman" w:hAnsi="Times New Roman" w:cs="Times New Roman"/>
          <w:sz w:val="24"/>
          <w:szCs w:val="24"/>
        </w:rPr>
        <w:t>Kata kunci: peran pemerintah, kemiskinan, pengangguran</w:t>
      </w:r>
    </w:p>
    <w:p w:rsidR="00330A48" w:rsidRDefault="00330A48" w:rsidP="00917F2D">
      <w:pPr>
        <w:spacing w:line="240" w:lineRule="auto"/>
        <w:rPr>
          <w:rFonts w:ascii="Times New Roman" w:hAnsi="Times New Roman" w:cs="Times New Roman"/>
          <w:sz w:val="24"/>
          <w:szCs w:val="24"/>
        </w:rPr>
      </w:pPr>
    </w:p>
    <w:p w:rsidR="00330A48" w:rsidRDefault="00330A48" w:rsidP="00917F2D">
      <w:pPr>
        <w:tabs>
          <w:tab w:val="left" w:pos="6413"/>
          <w:tab w:val="left" w:pos="8573"/>
        </w:tabs>
        <w:spacing w:line="240" w:lineRule="auto"/>
        <w:rPr>
          <w:noProof/>
        </w:rPr>
      </w:pPr>
    </w:p>
    <w:p w:rsidR="00330A48" w:rsidRDefault="00330A48" w:rsidP="00917F2D">
      <w:pPr>
        <w:tabs>
          <w:tab w:val="left" w:pos="6413"/>
          <w:tab w:val="left" w:pos="8573"/>
        </w:tabs>
        <w:spacing w:line="240" w:lineRule="auto"/>
        <w:rPr>
          <w:noProof/>
        </w:rPr>
      </w:pPr>
    </w:p>
    <w:p w:rsidR="00330A48" w:rsidRDefault="00330A48" w:rsidP="00917F2D">
      <w:pPr>
        <w:tabs>
          <w:tab w:val="left" w:pos="6413"/>
          <w:tab w:val="left" w:pos="8573"/>
        </w:tabs>
        <w:spacing w:line="240" w:lineRule="auto"/>
        <w:rPr>
          <w:noProof/>
        </w:rPr>
      </w:pPr>
    </w:p>
    <w:p w:rsidR="00330A48" w:rsidRDefault="00330A48" w:rsidP="00917F2D">
      <w:pPr>
        <w:spacing w:line="240" w:lineRule="auto"/>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330A48" w:rsidRDefault="00330A48" w:rsidP="00F80918">
      <w:pPr>
        <w:jc w:val="center"/>
        <w:rPr>
          <w:rFonts w:ascii="Times New Roman" w:hAnsi="Times New Roman" w:cs="Times New Roman"/>
          <w:b/>
          <w:sz w:val="24"/>
          <w:szCs w:val="24"/>
          <w:lang w:val="en-US"/>
        </w:rPr>
      </w:pPr>
    </w:p>
    <w:p w:rsidR="00F80918" w:rsidRDefault="00F80918" w:rsidP="00F80918">
      <w:pPr>
        <w:jc w:val="center"/>
        <w:rPr>
          <w:rFonts w:ascii="Times New Roman" w:hAnsi="Times New Roman" w:cs="Times New Roman"/>
          <w:b/>
          <w:sz w:val="24"/>
          <w:szCs w:val="24"/>
        </w:rPr>
      </w:pPr>
      <w:r>
        <w:rPr>
          <w:rFonts w:ascii="Times New Roman" w:hAnsi="Times New Roman" w:cs="Times New Roman"/>
          <w:b/>
          <w:sz w:val="24"/>
          <w:szCs w:val="24"/>
        </w:rPr>
        <w:lastRenderedPageBreak/>
        <w:t>CURRICULUM VITAE</w:t>
      </w:r>
    </w:p>
    <w:p w:rsidR="00F80918" w:rsidRDefault="00F80918" w:rsidP="00F80918">
      <w:pPr>
        <w:pStyle w:val="ListParagraph"/>
        <w:numPr>
          <w:ilvl w:val="0"/>
          <w:numId w:val="63"/>
        </w:numPr>
        <w:spacing w:line="240" w:lineRule="auto"/>
        <w:rPr>
          <w:rFonts w:ascii="Times New Roman" w:hAnsi="Times New Roman" w:cs="Times New Roman"/>
          <w:b/>
          <w:sz w:val="24"/>
          <w:szCs w:val="24"/>
        </w:rPr>
      </w:pPr>
      <w:r>
        <w:rPr>
          <w:rFonts w:ascii="Times New Roman" w:hAnsi="Times New Roman" w:cs="Times New Roman"/>
          <w:b/>
          <w:sz w:val="24"/>
          <w:szCs w:val="24"/>
        </w:rPr>
        <w:t>Identitas Diri</w:t>
      </w:r>
    </w:p>
    <w:p w:rsidR="00F80918" w:rsidRDefault="00F80918" w:rsidP="00F80918">
      <w:pPr>
        <w:pStyle w:val="ListParagraph"/>
        <w:rPr>
          <w:rFonts w:ascii="Times New Roman" w:hAnsi="Times New Roman" w:cs="Times New Roman"/>
          <w:sz w:val="24"/>
          <w:szCs w:val="24"/>
        </w:rPr>
      </w:pPr>
    </w:p>
    <w:p w:rsidR="00F80918" w:rsidRDefault="00F80918" w:rsidP="00F8091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Sindi Claudia Tangahu</w:t>
      </w:r>
    </w:p>
    <w:p w:rsidR="00F80918" w:rsidRDefault="00F80918" w:rsidP="00F8091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Tempat &amp; tanggal lahir</w:t>
      </w:r>
      <w:r>
        <w:rPr>
          <w:rFonts w:ascii="Times New Roman" w:hAnsi="Times New Roman" w:cs="Times New Roman"/>
          <w:sz w:val="24"/>
          <w:szCs w:val="24"/>
        </w:rPr>
        <w:tab/>
        <w:t>: Biniha, 23 April 2000</w:t>
      </w:r>
    </w:p>
    <w:p w:rsidR="00F80918" w:rsidRDefault="00F80918" w:rsidP="00F8091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Perempuan </w:t>
      </w:r>
    </w:p>
    <w:p w:rsidR="00F80918" w:rsidRDefault="00F80918" w:rsidP="00F8091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Islam </w:t>
      </w:r>
    </w:p>
    <w:p w:rsidR="00F80918" w:rsidRDefault="00F80918" w:rsidP="00F8091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S2118019</w:t>
      </w:r>
    </w:p>
    <w:p w:rsidR="00F80918" w:rsidRDefault="00F80918" w:rsidP="00F80918">
      <w:pPr>
        <w:pStyle w:val="ListParagraph"/>
        <w:tabs>
          <w:tab w:val="left" w:pos="2880"/>
          <w:tab w:val="left" w:pos="3150"/>
        </w:tabs>
        <w:spacing w:line="480" w:lineRule="auto"/>
        <w:ind w:left="3600" w:hanging="3690"/>
        <w:rPr>
          <w:rFonts w:ascii="Times New Roman" w:hAnsi="Times New Roman" w:cs="Times New Roman"/>
          <w:sz w:val="24"/>
          <w:szCs w:val="24"/>
        </w:rPr>
      </w:pPr>
      <w:r>
        <w:rPr>
          <w:rFonts w:ascii="Times New Roman" w:hAnsi="Times New Roman" w:cs="Times New Roman"/>
          <w:sz w:val="24"/>
          <w:szCs w:val="24"/>
        </w:rPr>
        <w:t xml:space="preserve">             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Biniha Kec Helumo Kab Bolaang Mongondow         selatan</w:t>
      </w:r>
    </w:p>
    <w:p w:rsidR="00F80918" w:rsidRDefault="00F80918" w:rsidP="00F80918">
      <w:pPr>
        <w:pStyle w:val="ListParagraph"/>
        <w:spacing w:line="480" w:lineRule="auto"/>
        <w:rPr>
          <w:rFonts w:ascii="Times New Roman" w:hAnsi="Times New Roman" w:cs="Times New Roman"/>
          <w:sz w:val="24"/>
          <w:szCs w:val="24"/>
        </w:rPr>
      </w:pPr>
      <w:r>
        <w:rPr>
          <w:rFonts w:ascii="Times New Roman" w:hAnsi="Times New Roman" w:cs="Times New Roman"/>
          <w:sz w:val="24"/>
          <w:szCs w:val="24"/>
        </w:rPr>
        <w:t>Nama Orang Tua</w:t>
      </w:r>
    </w:p>
    <w:p w:rsidR="00F80918" w:rsidRDefault="00F80918" w:rsidP="00F80918">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 xml:space="preserve">Ayah </w:t>
      </w:r>
      <w:r>
        <w:rPr>
          <w:rFonts w:ascii="Times New Roman" w:hAnsi="Times New Roman" w:cs="Times New Roman"/>
          <w:sz w:val="24"/>
          <w:szCs w:val="24"/>
        </w:rPr>
        <w:tab/>
      </w:r>
      <w:r>
        <w:rPr>
          <w:rFonts w:ascii="Times New Roman" w:hAnsi="Times New Roman" w:cs="Times New Roman"/>
          <w:sz w:val="24"/>
          <w:szCs w:val="24"/>
        </w:rPr>
        <w:tab/>
        <w:t>: Helmi Tangahu</w:t>
      </w:r>
    </w:p>
    <w:p w:rsidR="00F80918" w:rsidRDefault="00F80918" w:rsidP="00F80918">
      <w:pPr>
        <w:pStyle w:val="ListParagraph"/>
        <w:numPr>
          <w:ilvl w:val="0"/>
          <w:numId w:val="64"/>
        </w:numPr>
        <w:spacing w:line="480" w:lineRule="auto"/>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rPr>
        <w:tab/>
      </w:r>
      <w:r>
        <w:rPr>
          <w:rFonts w:ascii="Times New Roman" w:hAnsi="Times New Roman" w:cs="Times New Roman"/>
          <w:sz w:val="24"/>
          <w:szCs w:val="24"/>
        </w:rPr>
        <w:tab/>
        <w:t>: Hartati Lakadjo</w:t>
      </w:r>
    </w:p>
    <w:p w:rsidR="00F80918" w:rsidRDefault="00F80918" w:rsidP="00F80918">
      <w:pPr>
        <w:pStyle w:val="ListParagraph"/>
        <w:numPr>
          <w:ilvl w:val="0"/>
          <w:numId w:val="63"/>
        </w:numPr>
        <w:spacing w:line="480" w:lineRule="auto"/>
        <w:rPr>
          <w:rFonts w:ascii="Times New Roman" w:hAnsi="Times New Roman" w:cs="Times New Roman"/>
          <w:b/>
          <w:sz w:val="24"/>
          <w:szCs w:val="24"/>
        </w:rPr>
      </w:pPr>
      <w:r>
        <w:rPr>
          <w:rFonts w:ascii="Times New Roman" w:hAnsi="Times New Roman" w:cs="Times New Roman"/>
          <w:b/>
          <w:sz w:val="24"/>
          <w:szCs w:val="24"/>
        </w:rPr>
        <w:t>Riwayat Pendidikan</w:t>
      </w:r>
    </w:p>
    <w:tbl>
      <w:tblPr>
        <w:tblStyle w:val="TableGrid"/>
        <w:tblW w:w="0" w:type="auto"/>
        <w:tblInd w:w="360" w:type="dxa"/>
        <w:tblLook w:val="04A0"/>
      </w:tblPr>
      <w:tblGrid>
        <w:gridCol w:w="538"/>
        <w:gridCol w:w="1485"/>
        <w:gridCol w:w="2474"/>
        <w:gridCol w:w="1676"/>
        <w:gridCol w:w="1620"/>
      </w:tblGrid>
      <w:tr w:rsidR="00F80918" w:rsidTr="00F80918">
        <w:trPr>
          <w:trHeight w:val="422"/>
        </w:trPr>
        <w:tc>
          <w:tcPr>
            <w:tcW w:w="558"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No</w:t>
            </w:r>
          </w:p>
        </w:tc>
        <w:tc>
          <w:tcPr>
            <w:tcW w:w="1980"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Tahun</w:t>
            </w:r>
          </w:p>
        </w:tc>
        <w:tc>
          <w:tcPr>
            <w:tcW w:w="2991"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Jenjang Pendidikan</w:t>
            </w:r>
          </w:p>
        </w:tc>
        <w:tc>
          <w:tcPr>
            <w:tcW w:w="1843"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Tempat </w:t>
            </w:r>
          </w:p>
        </w:tc>
        <w:tc>
          <w:tcPr>
            <w:tcW w:w="1844"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Keterangan </w:t>
            </w:r>
          </w:p>
        </w:tc>
      </w:tr>
      <w:tr w:rsidR="00F80918" w:rsidTr="00F80918">
        <w:tc>
          <w:tcPr>
            <w:tcW w:w="558"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1</w:t>
            </w:r>
          </w:p>
        </w:tc>
        <w:tc>
          <w:tcPr>
            <w:tcW w:w="1980"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2005-2007</w:t>
            </w:r>
          </w:p>
        </w:tc>
        <w:tc>
          <w:tcPr>
            <w:tcW w:w="2991"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Tk aisyiyah Bustanul Athfal Kotamobagu</w:t>
            </w:r>
          </w:p>
        </w:tc>
        <w:tc>
          <w:tcPr>
            <w:tcW w:w="1843"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Kotamobagu </w:t>
            </w:r>
          </w:p>
        </w:tc>
        <w:tc>
          <w:tcPr>
            <w:tcW w:w="1844"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Berijazah</w:t>
            </w:r>
          </w:p>
        </w:tc>
      </w:tr>
      <w:tr w:rsidR="00F80918" w:rsidTr="00F80918">
        <w:tc>
          <w:tcPr>
            <w:tcW w:w="558"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2</w:t>
            </w:r>
          </w:p>
        </w:tc>
        <w:tc>
          <w:tcPr>
            <w:tcW w:w="1980"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2007-2013</w:t>
            </w:r>
          </w:p>
        </w:tc>
        <w:tc>
          <w:tcPr>
            <w:tcW w:w="2991"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SDN Biniha </w:t>
            </w:r>
          </w:p>
        </w:tc>
        <w:tc>
          <w:tcPr>
            <w:tcW w:w="1843"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Biniha</w:t>
            </w:r>
          </w:p>
        </w:tc>
        <w:tc>
          <w:tcPr>
            <w:tcW w:w="1844"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Berijazah</w:t>
            </w:r>
          </w:p>
        </w:tc>
      </w:tr>
      <w:tr w:rsidR="00F80918" w:rsidTr="00F80918">
        <w:tc>
          <w:tcPr>
            <w:tcW w:w="558"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3</w:t>
            </w:r>
          </w:p>
        </w:tc>
        <w:tc>
          <w:tcPr>
            <w:tcW w:w="1980"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2013-2015</w:t>
            </w:r>
          </w:p>
        </w:tc>
        <w:tc>
          <w:tcPr>
            <w:tcW w:w="2991"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MTS Biniha</w:t>
            </w:r>
          </w:p>
        </w:tc>
        <w:tc>
          <w:tcPr>
            <w:tcW w:w="1843"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Biniha</w:t>
            </w:r>
          </w:p>
        </w:tc>
        <w:tc>
          <w:tcPr>
            <w:tcW w:w="1844"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Berijazah</w:t>
            </w:r>
          </w:p>
        </w:tc>
      </w:tr>
      <w:tr w:rsidR="00F80918" w:rsidTr="00F80918">
        <w:tc>
          <w:tcPr>
            <w:tcW w:w="558"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4</w:t>
            </w:r>
          </w:p>
        </w:tc>
        <w:tc>
          <w:tcPr>
            <w:tcW w:w="1980"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2015-2018</w:t>
            </w:r>
          </w:p>
        </w:tc>
        <w:tc>
          <w:tcPr>
            <w:tcW w:w="2991"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SMK N 2 Gorontalo</w:t>
            </w:r>
          </w:p>
        </w:tc>
        <w:tc>
          <w:tcPr>
            <w:tcW w:w="1843"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Gorontalo </w:t>
            </w:r>
          </w:p>
        </w:tc>
        <w:tc>
          <w:tcPr>
            <w:tcW w:w="1844"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Berijazah </w:t>
            </w:r>
          </w:p>
        </w:tc>
      </w:tr>
      <w:tr w:rsidR="00F80918" w:rsidTr="00F80918">
        <w:tc>
          <w:tcPr>
            <w:tcW w:w="558" w:type="dxa"/>
          </w:tcPr>
          <w:p w:rsidR="00F80918" w:rsidRPr="00961189"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5</w:t>
            </w:r>
          </w:p>
        </w:tc>
        <w:tc>
          <w:tcPr>
            <w:tcW w:w="1980" w:type="dxa"/>
          </w:tcPr>
          <w:p w:rsidR="00F80918" w:rsidRPr="00961189"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2018-2022</w:t>
            </w:r>
          </w:p>
        </w:tc>
        <w:tc>
          <w:tcPr>
            <w:tcW w:w="2991" w:type="dxa"/>
          </w:tcPr>
          <w:p w:rsidR="00F80918" w:rsidRPr="00961189" w:rsidRDefault="00F80918" w:rsidP="00F80918">
            <w:pPr>
              <w:rPr>
                <w:rFonts w:ascii="Times New Roman" w:hAnsi="Times New Roman" w:cs="Times New Roman"/>
                <w:sz w:val="24"/>
                <w:szCs w:val="24"/>
              </w:rPr>
            </w:pPr>
            <w:r>
              <w:rPr>
                <w:rFonts w:ascii="Times New Roman" w:hAnsi="Times New Roman" w:cs="Times New Roman"/>
                <w:sz w:val="24"/>
                <w:szCs w:val="24"/>
              </w:rPr>
              <w:t>UNIVERSITAS ICHSAN GORONTALO</w:t>
            </w:r>
          </w:p>
        </w:tc>
        <w:tc>
          <w:tcPr>
            <w:tcW w:w="1843"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Gorontalo </w:t>
            </w:r>
          </w:p>
        </w:tc>
        <w:tc>
          <w:tcPr>
            <w:tcW w:w="1844" w:type="dxa"/>
          </w:tcPr>
          <w:p w:rsidR="00F80918" w:rsidRDefault="00F80918" w:rsidP="00F80918">
            <w:pPr>
              <w:spacing w:line="480" w:lineRule="auto"/>
              <w:rPr>
                <w:rFonts w:ascii="Times New Roman" w:hAnsi="Times New Roman" w:cs="Times New Roman"/>
                <w:sz w:val="24"/>
                <w:szCs w:val="24"/>
              </w:rPr>
            </w:pPr>
            <w:r>
              <w:rPr>
                <w:rFonts w:ascii="Times New Roman" w:hAnsi="Times New Roman" w:cs="Times New Roman"/>
                <w:sz w:val="24"/>
                <w:szCs w:val="24"/>
              </w:rPr>
              <w:t xml:space="preserve">Berijazah </w:t>
            </w:r>
          </w:p>
        </w:tc>
      </w:tr>
    </w:tbl>
    <w:p w:rsidR="00F80918" w:rsidRPr="00306C98" w:rsidRDefault="00F80918" w:rsidP="00F80918">
      <w:pPr>
        <w:spacing w:line="480" w:lineRule="auto"/>
        <w:ind w:left="360"/>
        <w:rPr>
          <w:rFonts w:ascii="Times New Roman" w:hAnsi="Times New Roman" w:cs="Times New Roman"/>
          <w:sz w:val="24"/>
          <w:szCs w:val="24"/>
        </w:rPr>
      </w:pPr>
    </w:p>
    <w:p w:rsidR="00F80918" w:rsidRPr="00AF660E" w:rsidRDefault="00F80918" w:rsidP="00AF660E">
      <w:pPr>
        <w:pStyle w:val="ListParagraph"/>
        <w:tabs>
          <w:tab w:val="left" w:pos="-270"/>
          <w:tab w:val="left" w:pos="360"/>
        </w:tabs>
        <w:spacing w:after="0" w:line="480" w:lineRule="auto"/>
        <w:ind w:left="0"/>
        <w:rPr>
          <w:rFonts w:ascii="Times New Roman" w:hAnsi="Times New Roman" w:cs="Times New Roman"/>
          <w:sz w:val="24"/>
          <w:szCs w:val="24"/>
          <w:lang w:val="en-US"/>
        </w:rPr>
      </w:pPr>
    </w:p>
    <w:sectPr w:rsidR="00F80918" w:rsidRPr="00AF660E" w:rsidSect="00D96010">
      <w:headerReference w:type="default" r:id="rId24"/>
      <w:pgSz w:w="11906" w:h="16838"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425F" w:rsidRDefault="0090425F" w:rsidP="00633DD5">
      <w:pPr>
        <w:spacing w:after="0" w:line="240" w:lineRule="auto"/>
      </w:pPr>
      <w:r>
        <w:separator/>
      </w:r>
    </w:p>
  </w:endnote>
  <w:endnote w:type="continuationSeparator" w:id="1">
    <w:p w:rsidR="0090425F" w:rsidRDefault="0090425F" w:rsidP="00633D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425F" w:rsidRDefault="0090425F" w:rsidP="00633DD5">
      <w:pPr>
        <w:spacing w:after="0" w:line="240" w:lineRule="auto"/>
      </w:pPr>
      <w:r>
        <w:separator/>
      </w:r>
    </w:p>
  </w:footnote>
  <w:footnote w:type="continuationSeparator" w:id="1">
    <w:p w:rsidR="0090425F" w:rsidRDefault="0090425F" w:rsidP="00633DD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918" w:rsidRDefault="00F80918">
    <w:pPr>
      <w:pStyle w:val="Header"/>
      <w:jc w:val="right"/>
    </w:pPr>
  </w:p>
  <w:p w:rsidR="00F80918" w:rsidRDefault="00F809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45883"/>
    <w:multiLevelType w:val="hybridMultilevel"/>
    <w:tmpl w:val="539AC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AF27EF"/>
    <w:multiLevelType w:val="multilevel"/>
    <w:tmpl w:val="697C50A0"/>
    <w:lvl w:ilvl="0">
      <w:start w:val="1"/>
      <w:numFmt w:val="decimal"/>
      <w:lvlText w:val="%1."/>
      <w:lvlJc w:val="left"/>
      <w:pPr>
        <w:ind w:left="720" w:hanging="360"/>
      </w:pPr>
      <w:rPr>
        <w:rFonts w:hint="default"/>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86F3D86"/>
    <w:multiLevelType w:val="multilevel"/>
    <w:tmpl w:val="116CC0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367B97"/>
    <w:multiLevelType w:val="multilevel"/>
    <w:tmpl w:val="0D6EB018"/>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4">
    <w:nsid w:val="0A5C1B85"/>
    <w:multiLevelType w:val="hybridMultilevel"/>
    <w:tmpl w:val="C3CABD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E35E5C"/>
    <w:multiLevelType w:val="hybridMultilevel"/>
    <w:tmpl w:val="95069B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165F23"/>
    <w:multiLevelType w:val="hybridMultilevel"/>
    <w:tmpl w:val="566A9C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3F2C1F"/>
    <w:multiLevelType w:val="multilevel"/>
    <w:tmpl w:val="40A68660"/>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b/>
      </w:rPr>
    </w:lvl>
    <w:lvl w:ilvl="2">
      <w:start w:val="1"/>
      <w:numFmt w:val="decimal"/>
      <w:isLgl/>
      <w:lvlText w:val="%1.%2.%3"/>
      <w:lvlJc w:val="left"/>
      <w:pPr>
        <w:ind w:left="216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1080"/>
      </w:pPr>
      <w:rPr>
        <w:rFonts w:hint="default"/>
        <w:b/>
      </w:rPr>
    </w:lvl>
    <w:lvl w:ilvl="5">
      <w:start w:val="1"/>
      <w:numFmt w:val="decimal"/>
      <w:isLgl/>
      <w:lvlText w:val="%1.%2.%3.%4.%5.%6"/>
      <w:lvlJc w:val="left"/>
      <w:pPr>
        <w:ind w:left="2520" w:hanging="1080"/>
      </w:pPr>
      <w:rPr>
        <w:rFonts w:hint="default"/>
        <w:b/>
      </w:rPr>
    </w:lvl>
    <w:lvl w:ilvl="6">
      <w:start w:val="1"/>
      <w:numFmt w:val="decimal"/>
      <w:isLgl/>
      <w:lvlText w:val="%1.%2.%3.%4.%5.%6.%7"/>
      <w:lvlJc w:val="left"/>
      <w:pPr>
        <w:ind w:left="2880" w:hanging="1440"/>
      </w:pPr>
      <w:rPr>
        <w:rFonts w:hint="default"/>
        <w:b/>
      </w:rPr>
    </w:lvl>
    <w:lvl w:ilvl="7">
      <w:start w:val="1"/>
      <w:numFmt w:val="decimal"/>
      <w:isLgl/>
      <w:lvlText w:val="%1.%2.%3.%4.%5.%6.%7.%8"/>
      <w:lvlJc w:val="left"/>
      <w:pPr>
        <w:ind w:left="2880" w:hanging="1440"/>
      </w:pPr>
      <w:rPr>
        <w:rFonts w:hint="default"/>
        <w:b/>
      </w:rPr>
    </w:lvl>
    <w:lvl w:ilvl="8">
      <w:start w:val="1"/>
      <w:numFmt w:val="decimal"/>
      <w:isLgl/>
      <w:lvlText w:val="%1.%2.%3.%4.%5.%6.%7.%8.%9"/>
      <w:lvlJc w:val="left"/>
      <w:pPr>
        <w:ind w:left="3240" w:hanging="1800"/>
      </w:pPr>
      <w:rPr>
        <w:rFonts w:hint="default"/>
        <w:b/>
      </w:rPr>
    </w:lvl>
  </w:abstractNum>
  <w:abstractNum w:abstractNumId="8">
    <w:nsid w:val="0EE176E2"/>
    <w:multiLevelType w:val="hybridMultilevel"/>
    <w:tmpl w:val="F8F43668"/>
    <w:lvl w:ilvl="0" w:tplc="00003D6C">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153E51"/>
    <w:multiLevelType w:val="hybridMultilevel"/>
    <w:tmpl w:val="AF840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F61138"/>
    <w:multiLevelType w:val="hybridMultilevel"/>
    <w:tmpl w:val="65EC86DC"/>
    <w:lvl w:ilvl="0" w:tplc="0409000B">
      <w:start w:val="1"/>
      <w:numFmt w:val="bullet"/>
      <w:lvlText w:val=""/>
      <w:lvlJc w:val="left"/>
      <w:pPr>
        <w:ind w:left="612" w:hanging="360"/>
      </w:pPr>
      <w:rPr>
        <w:rFonts w:ascii="Wingdings" w:hAnsi="Wingdings" w:hint="default"/>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11">
    <w:nsid w:val="12BF598E"/>
    <w:multiLevelType w:val="hybridMultilevel"/>
    <w:tmpl w:val="AAD8CC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AA0E35"/>
    <w:multiLevelType w:val="hybridMultilevel"/>
    <w:tmpl w:val="84B2189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14E968A9"/>
    <w:multiLevelType w:val="multilevel"/>
    <w:tmpl w:val="A788A752"/>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15895531"/>
    <w:multiLevelType w:val="hybridMultilevel"/>
    <w:tmpl w:val="06623B4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B200F0"/>
    <w:multiLevelType w:val="hybridMultilevel"/>
    <w:tmpl w:val="4A02B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E3537C"/>
    <w:multiLevelType w:val="multilevel"/>
    <w:tmpl w:val="1FE4BBEE"/>
    <w:lvl w:ilvl="0">
      <w:start w:val="1"/>
      <w:numFmt w:val="decimal"/>
      <w:lvlText w:val="%1."/>
      <w:lvlJc w:val="left"/>
      <w:pPr>
        <w:ind w:left="720" w:hanging="360"/>
      </w:pPr>
    </w:lvl>
    <w:lvl w:ilvl="1">
      <w:start w:val="3"/>
      <w:numFmt w:val="decimal"/>
      <w:isLgl/>
      <w:lvlText w:val="%1.%2"/>
      <w:lvlJc w:val="left"/>
      <w:pPr>
        <w:ind w:left="1200" w:hanging="48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nsid w:val="20F34BD6"/>
    <w:multiLevelType w:val="hybridMultilevel"/>
    <w:tmpl w:val="2E748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3921A2"/>
    <w:multiLevelType w:val="hybridMultilevel"/>
    <w:tmpl w:val="DA5CA6BE"/>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24D12EA5"/>
    <w:multiLevelType w:val="hybridMultilevel"/>
    <w:tmpl w:val="4D60C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F72ABD"/>
    <w:multiLevelType w:val="multilevel"/>
    <w:tmpl w:val="6BA050E6"/>
    <w:lvl w:ilvl="0">
      <w:start w:val="1"/>
      <w:numFmt w:val="decimal"/>
      <w:lvlText w:val="%1."/>
      <w:lvlJc w:val="left"/>
      <w:pPr>
        <w:ind w:left="2160" w:hanging="360"/>
      </w:pPr>
    </w:lvl>
    <w:lvl w:ilvl="1">
      <w:start w:val="3"/>
      <w:numFmt w:val="decimal"/>
      <w:isLgl/>
      <w:lvlText w:val="%1.%2"/>
      <w:lvlJc w:val="left"/>
      <w:pPr>
        <w:ind w:left="2280" w:hanging="48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21">
    <w:nsid w:val="2C3362C6"/>
    <w:multiLevelType w:val="hybridMultilevel"/>
    <w:tmpl w:val="0742A8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D22434"/>
    <w:multiLevelType w:val="multilevel"/>
    <w:tmpl w:val="334EC8CC"/>
    <w:lvl w:ilvl="0">
      <w:start w:val="1"/>
      <w:numFmt w:val="decimal"/>
      <w:lvlText w:val="%1."/>
      <w:lvlJc w:val="left"/>
      <w:pPr>
        <w:ind w:left="1800" w:hanging="360"/>
      </w:pPr>
      <w:rPr>
        <w:rFonts w:hint="default"/>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3">
    <w:nsid w:val="31442FB2"/>
    <w:multiLevelType w:val="hybridMultilevel"/>
    <w:tmpl w:val="E4669F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4D58D8"/>
    <w:multiLevelType w:val="hybridMultilevel"/>
    <w:tmpl w:val="599C4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663533"/>
    <w:multiLevelType w:val="hybridMultilevel"/>
    <w:tmpl w:val="2FAAF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7E46318"/>
    <w:multiLevelType w:val="hybridMultilevel"/>
    <w:tmpl w:val="F5D6D650"/>
    <w:lvl w:ilvl="0" w:tplc="685C0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EC366C"/>
    <w:multiLevelType w:val="multilevel"/>
    <w:tmpl w:val="2D00D734"/>
    <w:lvl w:ilvl="0">
      <w:start w:val="1"/>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28">
    <w:nsid w:val="3F8501C7"/>
    <w:multiLevelType w:val="hybridMultilevel"/>
    <w:tmpl w:val="A85A2D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C65F39"/>
    <w:multiLevelType w:val="hybridMultilevel"/>
    <w:tmpl w:val="CA4C7E7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9A2434"/>
    <w:multiLevelType w:val="multilevel"/>
    <w:tmpl w:val="F0964950"/>
    <w:lvl w:ilvl="0">
      <w:start w:val="1"/>
      <w:numFmt w:val="decimal"/>
      <w:lvlText w:val="%1."/>
      <w:lvlJc w:val="left"/>
      <w:pPr>
        <w:ind w:left="2520" w:hanging="360"/>
      </w:pPr>
      <w:rPr>
        <w:b w:val="0"/>
      </w:rPr>
    </w:lvl>
    <w:lvl w:ilvl="1">
      <w:start w:val="1"/>
      <w:numFmt w:val="decimal"/>
      <w:isLgl/>
      <w:lvlText w:val="%1.%2"/>
      <w:lvlJc w:val="left"/>
      <w:pPr>
        <w:ind w:left="25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31">
    <w:nsid w:val="40A40A74"/>
    <w:multiLevelType w:val="hybridMultilevel"/>
    <w:tmpl w:val="DE68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1BD2D39"/>
    <w:multiLevelType w:val="hybridMultilevel"/>
    <w:tmpl w:val="1A1AA2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25212EA"/>
    <w:multiLevelType w:val="hybridMultilevel"/>
    <w:tmpl w:val="32BE1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880D48"/>
    <w:multiLevelType w:val="hybridMultilevel"/>
    <w:tmpl w:val="8E1AE0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53373DE"/>
    <w:multiLevelType w:val="hybridMultilevel"/>
    <w:tmpl w:val="A5B8F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6EE6432"/>
    <w:multiLevelType w:val="hybridMultilevel"/>
    <w:tmpl w:val="4FB40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77A5A91"/>
    <w:multiLevelType w:val="hybridMultilevel"/>
    <w:tmpl w:val="36DE4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FE77F6"/>
    <w:multiLevelType w:val="hybridMultilevel"/>
    <w:tmpl w:val="D49876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9475F72"/>
    <w:multiLevelType w:val="hybridMultilevel"/>
    <w:tmpl w:val="E01C3B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AC237F5"/>
    <w:multiLevelType w:val="hybridMultilevel"/>
    <w:tmpl w:val="C2C6A0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FBB0AC6"/>
    <w:multiLevelType w:val="hybridMultilevel"/>
    <w:tmpl w:val="7FA66616"/>
    <w:lvl w:ilvl="0" w:tplc="69267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3A93A6B"/>
    <w:multiLevelType w:val="hybridMultilevel"/>
    <w:tmpl w:val="C73273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4587DAF"/>
    <w:multiLevelType w:val="hybridMultilevel"/>
    <w:tmpl w:val="E878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6496CD6"/>
    <w:multiLevelType w:val="multilevel"/>
    <w:tmpl w:val="F0E638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5887036C"/>
    <w:multiLevelType w:val="hybridMultilevel"/>
    <w:tmpl w:val="0388B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A732FDA"/>
    <w:multiLevelType w:val="multilevel"/>
    <w:tmpl w:val="B6161E10"/>
    <w:lvl w:ilvl="0">
      <w:start w:val="1"/>
      <w:numFmt w:val="decimal"/>
      <w:lvlText w:val="%1.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nsid w:val="5C6B30DD"/>
    <w:multiLevelType w:val="hybridMultilevel"/>
    <w:tmpl w:val="858CED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954DE9"/>
    <w:multiLevelType w:val="hybridMultilevel"/>
    <w:tmpl w:val="6DD876B0"/>
    <w:lvl w:ilvl="0" w:tplc="A32E9D74">
      <w:start w:val="1"/>
      <w:numFmt w:val="decimal"/>
      <w:lvlText w:val="%1."/>
      <w:lvlJc w:val="center"/>
      <w:pPr>
        <w:tabs>
          <w:tab w:val="num" w:pos="113"/>
        </w:tabs>
        <w:ind w:left="170"/>
      </w:pPr>
      <w:rPr>
        <w:rFonts w:ascii="Tahoma" w:hAnsi="Tahoma" w:cs="Tahoma" w:hint="default"/>
        <w:b w:val="0"/>
        <w:bCs w:val="0"/>
        <w:i w:val="0"/>
        <w:iCs w:val="0"/>
        <w:sz w:val="24"/>
        <w:szCs w:val="24"/>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60D1082C"/>
    <w:multiLevelType w:val="hybridMultilevel"/>
    <w:tmpl w:val="CBA6480E"/>
    <w:lvl w:ilvl="0" w:tplc="2292C40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0">
    <w:nsid w:val="620D55FD"/>
    <w:multiLevelType w:val="hybridMultilevel"/>
    <w:tmpl w:val="5E58AC58"/>
    <w:lvl w:ilvl="0" w:tplc="2C3C4B58">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645423D8"/>
    <w:multiLevelType w:val="hybridMultilevel"/>
    <w:tmpl w:val="98D8262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64D04181"/>
    <w:multiLevelType w:val="multilevel"/>
    <w:tmpl w:val="4B045172"/>
    <w:lvl w:ilvl="0">
      <w:start w:val="2"/>
      <w:numFmt w:val="decimal"/>
      <w:lvlText w:val="%1"/>
      <w:lvlJc w:val="left"/>
      <w:pPr>
        <w:ind w:left="480" w:hanging="480"/>
      </w:pPr>
      <w:rPr>
        <w:rFonts w:hint="default"/>
      </w:rPr>
    </w:lvl>
    <w:lvl w:ilvl="1">
      <w:start w:val="4"/>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53">
    <w:nsid w:val="66174EAB"/>
    <w:multiLevelType w:val="multilevel"/>
    <w:tmpl w:val="889AE0CA"/>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68281E3A"/>
    <w:multiLevelType w:val="hybridMultilevel"/>
    <w:tmpl w:val="67CC9124"/>
    <w:lvl w:ilvl="0" w:tplc="B5645266">
      <w:start w:val="1"/>
      <w:numFmt w:val="decimal"/>
      <w:lvlText w:val="%1."/>
      <w:lvlJc w:val="left"/>
      <w:pPr>
        <w:ind w:left="135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5">
    <w:nsid w:val="6E4645F3"/>
    <w:multiLevelType w:val="hybridMultilevel"/>
    <w:tmpl w:val="57A6F5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EBC78F5"/>
    <w:multiLevelType w:val="hybridMultilevel"/>
    <w:tmpl w:val="22789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F1968E1"/>
    <w:multiLevelType w:val="hybridMultilevel"/>
    <w:tmpl w:val="AF22606A"/>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8">
    <w:nsid w:val="705D6C7E"/>
    <w:multiLevelType w:val="hybridMultilevel"/>
    <w:tmpl w:val="EE46A2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6E6A64"/>
    <w:multiLevelType w:val="multilevel"/>
    <w:tmpl w:val="6E427C8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73CE6429"/>
    <w:multiLevelType w:val="hybridMultilevel"/>
    <w:tmpl w:val="8B107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4BF1BC0"/>
    <w:multiLevelType w:val="hybridMultilevel"/>
    <w:tmpl w:val="7AA0B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55B6C61"/>
    <w:multiLevelType w:val="hybridMultilevel"/>
    <w:tmpl w:val="3DCC3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DD81DB2"/>
    <w:multiLevelType w:val="multilevel"/>
    <w:tmpl w:val="861C584A"/>
    <w:lvl w:ilvl="0">
      <w:start w:val="1"/>
      <w:numFmt w:val="decimal"/>
      <w:lvlText w:val="%1."/>
      <w:lvlJc w:val="left"/>
      <w:pPr>
        <w:ind w:left="720" w:hanging="360"/>
      </w:pPr>
    </w:lvl>
    <w:lvl w:ilvl="1">
      <w:start w:val="1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
  </w:num>
  <w:num w:numId="2">
    <w:abstractNumId w:val="7"/>
  </w:num>
  <w:num w:numId="3">
    <w:abstractNumId w:val="22"/>
  </w:num>
  <w:num w:numId="4">
    <w:abstractNumId w:val="27"/>
  </w:num>
  <w:num w:numId="5">
    <w:abstractNumId w:val="20"/>
  </w:num>
  <w:num w:numId="6">
    <w:abstractNumId w:val="63"/>
  </w:num>
  <w:num w:numId="7">
    <w:abstractNumId w:val="30"/>
  </w:num>
  <w:num w:numId="8">
    <w:abstractNumId w:val="44"/>
  </w:num>
  <w:num w:numId="9">
    <w:abstractNumId w:val="50"/>
  </w:num>
  <w:num w:numId="10">
    <w:abstractNumId w:val="26"/>
  </w:num>
  <w:num w:numId="11">
    <w:abstractNumId w:val="33"/>
  </w:num>
  <w:num w:numId="12">
    <w:abstractNumId w:val="39"/>
  </w:num>
  <w:num w:numId="13">
    <w:abstractNumId w:val="41"/>
  </w:num>
  <w:num w:numId="14">
    <w:abstractNumId w:val="6"/>
  </w:num>
  <w:num w:numId="15">
    <w:abstractNumId w:val="38"/>
  </w:num>
  <w:num w:numId="16">
    <w:abstractNumId w:val="10"/>
  </w:num>
  <w:num w:numId="17">
    <w:abstractNumId w:val="5"/>
  </w:num>
  <w:num w:numId="18">
    <w:abstractNumId w:val="21"/>
  </w:num>
  <w:num w:numId="19">
    <w:abstractNumId w:val="0"/>
  </w:num>
  <w:num w:numId="20">
    <w:abstractNumId w:val="19"/>
  </w:num>
  <w:num w:numId="21">
    <w:abstractNumId w:val="13"/>
  </w:num>
  <w:num w:numId="22">
    <w:abstractNumId w:val="42"/>
  </w:num>
  <w:num w:numId="23">
    <w:abstractNumId w:val="1"/>
  </w:num>
  <w:num w:numId="24">
    <w:abstractNumId w:val="28"/>
  </w:num>
  <w:num w:numId="25">
    <w:abstractNumId w:val="59"/>
  </w:num>
  <w:num w:numId="26">
    <w:abstractNumId w:val="4"/>
  </w:num>
  <w:num w:numId="27">
    <w:abstractNumId w:val="11"/>
  </w:num>
  <w:num w:numId="28">
    <w:abstractNumId w:val="40"/>
  </w:num>
  <w:num w:numId="29">
    <w:abstractNumId w:val="18"/>
  </w:num>
  <w:num w:numId="30">
    <w:abstractNumId w:val="25"/>
  </w:num>
  <w:num w:numId="31">
    <w:abstractNumId w:val="56"/>
  </w:num>
  <w:num w:numId="32">
    <w:abstractNumId w:val="53"/>
  </w:num>
  <w:num w:numId="33">
    <w:abstractNumId w:val="62"/>
  </w:num>
  <w:num w:numId="34">
    <w:abstractNumId w:val="9"/>
  </w:num>
  <w:num w:numId="35">
    <w:abstractNumId w:val="23"/>
  </w:num>
  <w:num w:numId="36">
    <w:abstractNumId w:val="52"/>
  </w:num>
  <w:num w:numId="37">
    <w:abstractNumId w:val="46"/>
  </w:num>
  <w:num w:numId="38">
    <w:abstractNumId w:val="35"/>
  </w:num>
  <w:num w:numId="39">
    <w:abstractNumId w:val="8"/>
  </w:num>
  <w:num w:numId="40">
    <w:abstractNumId w:val="34"/>
  </w:num>
  <w:num w:numId="41">
    <w:abstractNumId w:val="55"/>
  </w:num>
  <w:num w:numId="42">
    <w:abstractNumId w:val="48"/>
  </w:num>
  <w:num w:numId="43">
    <w:abstractNumId w:val="36"/>
  </w:num>
  <w:num w:numId="44">
    <w:abstractNumId w:val="51"/>
  </w:num>
  <w:num w:numId="45">
    <w:abstractNumId w:val="14"/>
  </w:num>
  <w:num w:numId="46">
    <w:abstractNumId w:val="45"/>
  </w:num>
  <w:num w:numId="47">
    <w:abstractNumId w:val="12"/>
  </w:num>
  <w:num w:numId="48">
    <w:abstractNumId w:val="43"/>
  </w:num>
  <w:num w:numId="49">
    <w:abstractNumId w:val="61"/>
  </w:num>
  <w:num w:numId="50">
    <w:abstractNumId w:val="17"/>
  </w:num>
  <w:num w:numId="51">
    <w:abstractNumId w:val="16"/>
  </w:num>
  <w:num w:numId="52">
    <w:abstractNumId w:val="60"/>
  </w:num>
  <w:num w:numId="53">
    <w:abstractNumId w:val="37"/>
  </w:num>
  <w:num w:numId="54">
    <w:abstractNumId w:val="57"/>
  </w:num>
  <w:num w:numId="55">
    <w:abstractNumId w:val="32"/>
  </w:num>
  <w:num w:numId="56">
    <w:abstractNumId w:val="54"/>
  </w:num>
  <w:num w:numId="57">
    <w:abstractNumId w:val="31"/>
  </w:num>
  <w:num w:numId="58">
    <w:abstractNumId w:val="58"/>
  </w:num>
  <w:num w:numId="59">
    <w:abstractNumId w:val="47"/>
  </w:num>
  <w:num w:numId="60">
    <w:abstractNumId w:val="15"/>
  </w:num>
  <w:num w:numId="61">
    <w:abstractNumId w:val="2"/>
  </w:num>
  <w:num w:numId="62">
    <w:abstractNumId w:val="24"/>
  </w:num>
  <w:num w:numId="63">
    <w:abstractNumId w:val="29"/>
  </w:num>
  <w:num w:numId="64">
    <w:abstractNumId w:val="4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37A4E"/>
    <w:rsid w:val="0000009F"/>
    <w:rsid w:val="00010002"/>
    <w:rsid w:val="00015288"/>
    <w:rsid w:val="000223E4"/>
    <w:rsid w:val="000231CF"/>
    <w:rsid w:val="0003018D"/>
    <w:rsid w:val="00033899"/>
    <w:rsid w:val="0003470E"/>
    <w:rsid w:val="00040546"/>
    <w:rsid w:val="00045B31"/>
    <w:rsid w:val="0005293E"/>
    <w:rsid w:val="0005418B"/>
    <w:rsid w:val="00055841"/>
    <w:rsid w:val="00062C5E"/>
    <w:rsid w:val="000642DD"/>
    <w:rsid w:val="00067497"/>
    <w:rsid w:val="000741FA"/>
    <w:rsid w:val="000753A2"/>
    <w:rsid w:val="00075FE9"/>
    <w:rsid w:val="000900E1"/>
    <w:rsid w:val="000A2BFD"/>
    <w:rsid w:val="000A3EFA"/>
    <w:rsid w:val="000A729A"/>
    <w:rsid w:val="000B0A2E"/>
    <w:rsid w:val="000B1ECB"/>
    <w:rsid w:val="000B28C6"/>
    <w:rsid w:val="000B4A64"/>
    <w:rsid w:val="000B4D38"/>
    <w:rsid w:val="000B688B"/>
    <w:rsid w:val="000C61A2"/>
    <w:rsid w:val="000D180D"/>
    <w:rsid w:val="000D4058"/>
    <w:rsid w:val="000D5DD5"/>
    <w:rsid w:val="000E080A"/>
    <w:rsid w:val="000E4F0A"/>
    <w:rsid w:val="000E5E7F"/>
    <w:rsid w:val="000F39E6"/>
    <w:rsid w:val="000F3B6F"/>
    <w:rsid w:val="00106BAC"/>
    <w:rsid w:val="0011697C"/>
    <w:rsid w:val="001179E8"/>
    <w:rsid w:val="00122FCB"/>
    <w:rsid w:val="001401D9"/>
    <w:rsid w:val="00142720"/>
    <w:rsid w:val="0014403B"/>
    <w:rsid w:val="001444B1"/>
    <w:rsid w:val="00147C19"/>
    <w:rsid w:val="00153DF1"/>
    <w:rsid w:val="0015705F"/>
    <w:rsid w:val="001612D8"/>
    <w:rsid w:val="00167F91"/>
    <w:rsid w:val="001742E1"/>
    <w:rsid w:val="00186918"/>
    <w:rsid w:val="00193859"/>
    <w:rsid w:val="001949E4"/>
    <w:rsid w:val="00194E95"/>
    <w:rsid w:val="001A03A7"/>
    <w:rsid w:val="001A2DB6"/>
    <w:rsid w:val="001A7A11"/>
    <w:rsid w:val="001B3386"/>
    <w:rsid w:val="001B665A"/>
    <w:rsid w:val="001B6CF9"/>
    <w:rsid w:val="001B6D05"/>
    <w:rsid w:val="001C04BA"/>
    <w:rsid w:val="001C09F1"/>
    <w:rsid w:val="001C1906"/>
    <w:rsid w:val="001C56BB"/>
    <w:rsid w:val="001C7E89"/>
    <w:rsid w:val="001D1442"/>
    <w:rsid w:val="001D52AF"/>
    <w:rsid w:val="001D5F9A"/>
    <w:rsid w:val="001D7978"/>
    <w:rsid w:val="001E10F0"/>
    <w:rsid w:val="001E2DA7"/>
    <w:rsid w:val="001E3EB8"/>
    <w:rsid w:val="001E7C0E"/>
    <w:rsid w:val="001F1257"/>
    <w:rsid w:val="00200123"/>
    <w:rsid w:val="00200A83"/>
    <w:rsid w:val="00202BCF"/>
    <w:rsid w:val="0020678F"/>
    <w:rsid w:val="00210A53"/>
    <w:rsid w:val="00211836"/>
    <w:rsid w:val="002137B5"/>
    <w:rsid w:val="00213B2B"/>
    <w:rsid w:val="00216F90"/>
    <w:rsid w:val="002211A9"/>
    <w:rsid w:val="00221D02"/>
    <w:rsid w:val="002239B9"/>
    <w:rsid w:val="0022438F"/>
    <w:rsid w:val="002269E6"/>
    <w:rsid w:val="002272D1"/>
    <w:rsid w:val="00227637"/>
    <w:rsid w:val="00232979"/>
    <w:rsid w:val="00232BE1"/>
    <w:rsid w:val="002435BC"/>
    <w:rsid w:val="002439BC"/>
    <w:rsid w:val="00250B5D"/>
    <w:rsid w:val="002513C8"/>
    <w:rsid w:val="00251AE4"/>
    <w:rsid w:val="00255157"/>
    <w:rsid w:val="00262AE5"/>
    <w:rsid w:val="002652F1"/>
    <w:rsid w:val="00267A80"/>
    <w:rsid w:val="00272B69"/>
    <w:rsid w:val="00275FB1"/>
    <w:rsid w:val="002771DD"/>
    <w:rsid w:val="00283D8A"/>
    <w:rsid w:val="0028509B"/>
    <w:rsid w:val="00285BAE"/>
    <w:rsid w:val="002866DC"/>
    <w:rsid w:val="002942D1"/>
    <w:rsid w:val="00294436"/>
    <w:rsid w:val="0029553D"/>
    <w:rsid w:val="00296225"/>
    <w:rsid w:val="002977ED"/>
    <w:rsid w:val="002A0619"/>
    <w:rsid w:val="002A0D7F"/>
    <w:rsid w:val="002A0FBD"/>
    <w:rsid w:val="002A21BE"/>
    <w:rsid w:val="002A350A"/>
    <w:rsid w:val="002A611E"/>
    <w:rsid w:val="002A622D"/>
    <w:rsid w:val="002B1A37"/>
    <w:rsid w:val="002B5993"/>
    <w:rsid w:val="002C05E5"/>
    <w:rsid w:val="002C5527"/>
    <w:rsid w:val="002D267B"/>
    <w:rsid w:val="002D5AC2"/>
    <w:rsid w:val="002F696B"/>
    <w:rsid w:val="0030252C"/>
    <w:rsid w:val="00302AF2"/>
    <w:rsid w:val="00305611"/>
    <w:rsid w:val="0030691C"/>
    <w:rsid w:val="00306E95"/>
    <w:rsid w:val="00316C5A"/>
    <w:rsid w:val="003174DB"/>
    <w:rsid w:val="00330A48"/>
    <w:rsid w:val="00330D98"/>
    <w:rsid w:val="003323F4"/>
    <w:rsid w:val="00337A8C"/>
    <w:rsid w:val="00342023"/>
    <w:rsid w:val="00343FAD"/>
    <w:rsid w:val="003521EC"/>
    <w:rsid w:val="00354111"/>
    <w:rsid w:val="00355888"/>
    <w:rsid w:val="003652AF"/>
    <w:rsid w:val="00366AE6"/>
    <w:rsid w:val="00371012"/>
    <w:rsid w:val="0037198E"/>
    <w:rsid w:val="0037462A"/>
    <w:rsid w:val="0037467F"/>
    <w:rsid w:val="003802D2"/>
    <w:rsid w:val="00381E04"/>
    <w:rsid w:val="003926D9"/>
    <w:rsid w:val="0039751E"/>
    <w:rsid w:val="003A1126"/>
    <w:rsid w:val="003A39E6"/>
    <w:rsid w:val="003A4CF1"/>
    <w:rsid w:val="003A7462"/>
    <w:rsid w:val="003B0D8F"/>
    <w:rsid w:val="003B0EEA"/>
    <w:rsid w:val="003B3520"/>
    <w:rsid w:val="003C2DED"/>
    <w:rsid w:val="003C7070"/>
    <w:rsid w:val="003D18CB"/>
    <w:rsid w:val="003D248D"/>
    <w:rsid w:val="003D2E5E"/>
    <w:rsid w:val="003D4514"/>
    <w:rsid w:val="003D7231"/>
    <w:rsid w:val="003F1D88"/>
    <w:rsid w:val="003F2DA7"/>
    <w:rsid w:val="003F735C"/>
    <w:rsid w:val="003F7713"/>
    <w:rsid w:val="00401376"/>
    <w:rsid w:val="00411BC2"/>
    <w:rsid w:val="00412AA0"/>
    <w:rsid w:val="00412D23"/>
    <w:rsid w:val="00414F71"/>
    <w:rsid w:val="0042032A"/>
    <w:rsid w:val="00422F60"/>
    <w:rsid w:val="00423776"/>
    <w:rsid w:val="004254F8"/>
    <w:rsid w:val="004320D3"/>
    <w:rsid w:val="00441B89"/>
    <w:rsid w:val="0044283D"/>
    <w:rsid w:val="00443CA6"/>
    <w:rsid w:val="00446F7A"/>
    <w:rsid w:val="004516C5"/>
    <w:rsid w:val="00454B1D"/>
    <w:rsid w:val="004619EC"/>
    <w:rsid w:val="004644A4"/>
    <w:rsid w:val="00466A21"/>
    <w:rsid w:val="00473566"/>
    <w:rsid w:val="00474658"/>
    <w:rsid w:val="0048141D"/>
    <w:rsid w:val="00484D12"/>
    <w:rsid w:val="0048562E"/>
    <w:rsid w:val="00490CC7"/>
    <w:rsid w:val="00490F81"/>
    <w:rsid w:val="004A3805"/>
    <w:rsid w:val="004B63FC"/>
    <w:rsid w:val="004C2A48"/>
    <w:rsid w:val="004C3C95"/>
    <w:rsid w:val="004C4D36"/>
    <w:rsid w:val="004C5643"/>
    <w:rsid w:val="004C5C5E"/>
    <w:rsid w:val="004D1E9E"/>
    <w:rsid w:val="004D2ABC"/>
    <w:rsid w:val="004D66FC"/>
    <w:rsid w:val="004D75AE"/>
    <w:rsid w:val="004D7D9E"/>
    <w:rsid w:val="004E16B3"/>
    <w:rsid w:val="004E27CC"/>
    <w:rsid w:val="004E62CA"/>
    <w:rsid w:val="004E78CA"/>
    <w:rsid w:val="004F766F"/>
    <w:rsid w:val="00500DF8"/>
    <w:rsid w:val="00503468"/>
    <w:rsid w:val="0050685D"/>
    <w:rsid w:val="00507EB2"/>
    <w:rsid w:val="005109CA"/>
    <w:rsid w:val="00510D42"/>
    <w:rsid w:val="00513780"/>
    <w:rsid w:val="00524890"/>
    <w:rsid w:val="00525210"/>
    <w:rsid w:val="00526353"/>
    <w:rsid w:val="00530D14"/>
    <w:rsid w:val="005320E6"/>
    <w:rsid w:val="00533769"/>
    <w:rsid w:val="00534615"/>
    <w:rsid w:val="00535542"/>
    <w:rsid w:val="0054044C"/>
    <w:rsid w:val="00551ED3"/>
    <w:rsid w:val="00552A9E"/>
    <w:rsid w:val="00552B52"/>
    <w:rsid w:val="0056169D"/>
    <w:rsid w:val="005665B8"/>
    <w:rsid w:val="00566742"/>
    <w:rsid w:val="00571F7D"/>
    <w:rsid w:val="00573A8B"/>
    <w:rsid w:val="0059060F"/>
    <w:rsid w:val="005917DA"/>
    <w:rsid w:val="00595881"/>
    <w:rsid w:val="005A2777"/>
    <w:rsid w:val="005C01A5"/>
    <w:rsid w:val="005C4BAC"/>
    <w:rsid w:val="005D1738"/>
    <w:rsid w:val="005D443B"/>
    <w:rsid w:val="005D6636"/>
    <w:rsid w:val="005E28F8"/>
    <w:rsid w:val="005E4E0B"/>
    <w:rsid w:val="005E6F01"/>
    <w:rsid w:val="005F1B94"/>
    <w:rsid w:val="005F670A"/>
    <w:rsid w:val="005F7E80"/>
    <w:rsid w:val="006014F6"/>
    <w:rsid w:val="00605488"/>
    <w:rsid w:val="006077A3"/>
    <w:rsid w:val="00611656"/>
    <w:rsid w:val="00614A35"/>
    <w:rsid w:val="00621356"/>
    <w:rsid w:val="00631A14"/>
    <w:rsid w:val="00633DD5"/>
    <w:rsid w:val="00642EC4"/>
    <w:rsid w:val="00646C5A"/>
    <w:rsid w:val="00647241"/>
    <w:rsid w:val="006514A0"/>
    <w:rsid w:val="006514EA"/>
    <w:rsid w:val="006538BF"/>
    <w:rsid w:val="006549A7"/>
    <w:rsid w:val="0065683B"/>
    <w:rsid w:val="00657BA4"/>
    <w:rsid w:val="00664247"/>
    <w:rsid w:val="00671B26"/>
    <w:rsid w:val="00682F98"/>
    <w:rsid w:val="00683879"/>
    <w:rsid w:val="006858C3"/>
    <w:rsid w:val="00687BB6"/>
    <w:rsid w:val="006902FD"/>
    <w:rsid w:val="006910B9"/>
    <w:rsid w:val="006921E8"/>
    <w:rsid w:val="006945C2"/>
    <w:rsid w:val="006A009D"/>
    <w:rsid w:val="006B0431"/>
    <w:rsid w:val="006B1132"/>
    <w:rsid w:val="006B3C5A"/>
    <w:rsid w:val="006B49CA"/>
    <w:rsid w:val="006B5A51"/>
    <w:rsid w:val="006B7C91"/>
    <w:rsid w:val="006C5958"/>
    <w:rsid w:val="006C7CC3"/>
    <w:rsid w:val="006E1A2E"/>
    <w:rsid w:val="006E21BE"/>
    <w:rsid w:val="006E3960"/>
    <w:rsid w:val="006E405A"/>
    <w:rsid w:val="006E4F35"/>
    <w:rsid w:val="006E7D64"/>
    <w:rsid w:val="006F568F"/>
    <w:rsid w:val="006F64CA"/>
    <w:rsid w:val="00702368"/>
    <w:rsid w:val="007032F6"/>
    <w:rsid w:val="007074E3"/>
    <w:rsid w:val="0071595F"/>
    <w:rsid w:val="007200F1"/>
    <w:rsid w:val="0072674C"/>
    <w:rsid w:val="007355B0"/>
    <w:rsid w:val="00756721"/>
    <w:rsid w:val="00763809"/>
    <w:rsid w:val="00763DA9"/>
    <w:rsid w:val="007652DC"/>
    <w:rsid w:val="00770299"/>
    <w:rsid w:val="00770FD6"/>
    <w:rsid w:val="007713AC"/>
    <w:rsid w:val="0077348E"/>
    <w:rsid w:val="00773B8A"/>
    <w:rsid w:val="00775191"/>
    <w:rsid w:val="00776BEE"/>
    <w:rsid w:val="0078251C"/>
    <w:rsid w:val="0078354E"/>
    <w:rsid w:val="00784CCB"/>
    <w:rsid w:val="00784D27"/>
    <w:rsid w:val="0078538E"/>
    <w:rsid w:val="00793288"/>
    <w:rsid w:val="007A060F"/>
    <w:rsid w:val="007A4328"/>
    <w:rsid w:val="007A677E"/>
    <w:rsid w:val="007B4DB4"/>
    <w:rsid w:val="007B5426"/>
    <w:rsid w:val="007B781A"/>
    <w:rsid w:val="007C36B0"/>
    <w:rsid w:val="007C4EB8"/>
    <w:rsid w:val="007D7431"/>
    <w:rsid w:val="007E4A96"/>
    <w:rsid w:val="007E52FE"/>
    <w:rsid w:val="007F12CE"/>
    <w:rsid w:val="007F2F20"/>
    <w:rsid w:val="007F7784"/>
    <w:rsid w:val="007F7AAF"/>
    <w:rsid w:val="0080007B"/>
    <w:rsid w:val="008077DA"/>
    <w:rsid w:val="00815CE6"/>
    <w:rsid w:val="0081798C"/>
    <w:rsid w:val="008374A2"/>
    <w:rsid w:val="00837EC0"/>
    <w:rsid w:val="008402AD"/>
    <w:rsid w:val="00840AA8"/>
    <w:rsid w:val="00841757"/>
    <w:rsid w:val="008524EF"/>
    <w:rsid w:val="008600EF"/>
    <w:rsid w:val="008671B7"/>
    <w:rsid w:val="00867B17"/>
    <w:rsid w:val="00872D6E"/>
    <w:rsid w:val="0087610B"/>
    <w:rsid w:val="0087631E"/>
    <w:rsid w:val="00876846"/>
    <w:rsid w:val="00876EFF"/>
    <w:rsid w:val="0088398A"/>
    <w:rsid w:val="00884D61"/>
    <w:rsid w:val="00885E86"/>
    <w:rsid w:val="00886406"/>
    <w:rsid w:val="00891E6C"/>
    <w:rsid w:val="0089341C"/>
    <w:rsid w:val="00894F50"/>
    <w:rsid w:val="00895DA1"/>
    <w:rsid w:val="008970E4"/>
    <w:rsid w:val="008A48D1"/>
    <w:rsid w:val="008B0AB4"/>
    <w:rsid w:val="008B196F"/>
    <w:rsid w:val="008B2194"/>
    <w:rsid w:val="008B5371"/>
    <w:rsid w:val="008B668F"/>
    <w:rsid w:val="008B7B1A"/>
    <w:rsid w:val="008C0F63"/>
    <w:rsid w:val="008C1B81"/>
    <w:rsid w:val="008C28A4"/>
    <w:rsid w:val="008D24A5"/>
    <w:rsid w:val="008D587D"/>
    <w:rsid w:val="008D624F"/>
    <w:rsid w:val="008E241A"/>
    <w:rsid w:val="0090057F"/>
    <w:rsid w:val="0090425F"/>
    <w:rsid w:val="00907C7A"/>
    <w:rsid w:val="00912C5A"/>
    <w:rsid w:val="00915E56"/>
    <w:rsid w:val="00920DCC"/>
    <w:rsid w:val="0092360A"/>
    <w:rsid w:val="00931253"/>
    <w:rsid w:val="009348EC"/>
    <w:rsid w:val="009422EF"/>
    <w:rsid w:val="00942CBA"/>
    <w:rsid w:val="00945EF4"/>
    <w:rsid w:val="0095324E"/>
    <w:rsid w:val="009613AF"/>
    <w:rsid w:val="009628D0"/>
    <w:rsid w:val="009642DF"/>
    <w:rsid w:val="0096741B"/>
    <w:rsid w:val="00974AD7"/>
    <w:rsid w:val="009848A1"/>
    <w:rsid w:val="009964AF"/>
    <w:rsid w:val="00996612"/>
    <w:rsid w:val="009A4CF1"/>
    <w:rsid w:val="009B18AF"/>
    <w:rsid w:val="009B1CA6"/>
    <w:rsid w:val="009B632A"/>
    <w:rsid w:val="009B7FA9"/>
    <w:rsid w:val="009C2642"/>
    <w:rsid w:val="009C55E2"/>
    <w:rsid w:val="009C61C3"/>
    <w:rsid w:val="009C6D06"/>
    <w:rsid w:val="009D553E"/>
    <w:rsid w:val="009E52DE"/>
    <w:rsid w:val="009F2DAF"/>
    <w:rsid w:val="00A062AF"/>
    <w:rsid w:val="00A07F74"/>
    <w:rsid w:val="00A12485"/>
    <w:rsid w:val="00A2670B"/>
    <w:rsid w:val="00A36034"/>
    <w:rsid w:val="00A376A0"/>
    <w:rsid w:val="00A4168A"/>
    <w:rsid w:val="00A4192A"/>
    <w:rsid w:val="00A43E7F"/>
    <w:rsid w:val="00A47A8C"/>
    <w:rsid w:val="00A47D9F"/>
    <w:rsid w:val="00A6782F"/>
    <w:rsid w:val="00A708C7"/>
    <w:rsid w:val="00A70AFD"/>
    <w:rsid w:val="00A81D34"/>
    <w:rsid w:val="00A82355"/>
    <w:rsid w:val="00A82AAD"/>
    <w:rsid w:val="00A83590"/>
    <w:rsid w:val="00A83F69"/>
    <w:rsid w:val="00A94EC7"/>
    <w:rsid w:val="00A954A3"/>
    <w:rsid w:val="00A9724A"/>
    <w:rsid w:val="00AA286A"/>
    <w:rsid w:val="00AB074B"/>
    <w:rsid w:val="00AB0B40"/>
    <w:rsid w:val="00AB52E6"/>
    <w:rsid w:val="00AC3ABB"/>
    <w:rsid w:val="00AC4E5D"/>
    <w:rsid w:val="00AD0787"/>
    <w:rsid w:val="00AD0B3B"/>
    <w:rsid w:val="00AD399C"/>
    <w:rsid w:val="00AD3B4A"/>
    <w:rsid w:val="00AE1685"/>
    <w:rsid w:val="00AF1015"/>
    <w:rsid w:val="00AF1393"/>
    <w:rsid w:val="00AF247E"/>
    <w:rsid w:val="00AF6318"/>
    <w:rsid w:val="00AF660E"/>
    <w:rsid w:val="00B01446"/>
    <w:rsid w:val="00B0194A"/>
    <w:rsid w:val="00B04E5A"/>
    <w:rsid w:val="00B053D6"/>
    <w:rsid w:val="00B07A45"/>
    <w:rsid w:val="00B10984"/>
    <w:rsid w:val="00B13865"/>
    <w:rsid w:val="00B16A75"/>
    <w:rsid w:val="00B2262D"/>
    <w:rsid w:val="00B258DC"/>
    <w:rsid w:val="00B25B9D"/>
    <w:rsid w:val="00B26614"/>
    <w:rsid w:val="00B30EB0"/>
    <w:rsid w:val="00B31A49"/>
    <w:rsid w:val="00B3253D"/>
    <w:rsid w:val="00B333D7"/>
    <w:rsid w:val="00B40EDD"/>
    <w:rsid w:val="00B433DF"/>
    <w:rsid w:val="00B474B9"/>
    <w:rsid w:val="00B477E8"/>
    <w:rsid w:val="00B51BD4"/>
    <w:rsid w:val="00B54EFB"/>
    <w:rsid w:val="00B5567F"/>
    <w:rsid w:val="00B62838"/>
    <w:rsid w:val="00B6538D"/>
    <w:rsid w:val="00B65687"/>
    <w:rsid w:val="00B67F7B"/>
    <w:rsid w:val="00B723AC"/>
    <w:rsid w:val="00B77143"/>
    <w:rsid w:val="00B803AB"/>
    <w:rsid w:val="00B82C48"/>
    <w:rsid w:val="00B83239"/>
    <w:rsid w:val="00B87945"/>
    <w:rsid w:val="00B879FA"/>
    <w:rsid w:val="00B91E76"/>
    <w:rsid w:val="00B926DD"/>
    <w:rsid w:val="00BA000A"/>
    <w:rsid w:val="00BA330A"/>
    <w:rsid w:val="00BB2807"/>
    <w:rsid w:val="00BB5460"/>
    <w:rsid w:val="00BB7A44"/>
    <w:rsid w:val="00BC0426"/>
    <w:rsid w:val="00BC3A7B"/>
    <w:rsid w:val="00BD4887"/>
    <w:rsid w:val="00BD6077"/>
    <w:rsid w:val="00BD6189"/>
    <w:rsid w:val="00BD6B1E"/>
    <w:rsid w:val="00BD6C96"/>
    <w:rsid w:val="00BD7719"/>
    <w:rsid w:val="00BE2D26"/>
    <w:rsid w:val="00BE6E7B"/>
    <w:rsid w:val="00BE7970"/>
    <w:rsid w:val="00BF03BB"/>
    <w:rsid w:val="00C052EB"/>
    <w:rsid w:val="00C055F6"/>
    <w:rsid w:val="00C07E58"/>
    <w:rsid w:val="00C15FAC"/>
    <w:rsid w:val="00C168A2"/>
    <w:rsid w:val="00C1747B"/>
    <w:rsid w:val="00C17E5A"/>
    <w:rsid w:val="00C233CE"/>
    <w:rsid w:val="00C248B8"/>
    <w:rsid w:val="00C37A4E"/>
    <w:rsid w:val="00C54870"/>
    <w:rsid w:val="00C62148"/>
    <w:rsid w:val="00C75E22"/>
    <w:rsid w:val="00C779CF"/>
    <w:rsid w:val="00C801BF"/>
    <w:rsid w:val="00C81DA9"/>
    <w:rsid w:val="00C82621"/>
    <w:rsid w:val="00C91B0B"/>
    <w:rsid w:val="00C937F6"/>
    <w:rsid w:val="00C93867"/>
    <w:rsid w:val="00C95930"/>
    <w:rsid w:val="00CA001D"/>
    <w:rsid w:val="00CA01F7"/>
    <w:rsid w:val="00CA4139"/>
    <w:rsid w:val="00CA5C89"/>
    <w:rsid w:val="00CA602A"/>
    <w:rsid w:val="00CB380F"/>
    <w:rsid w:val="00CC0C81"/>
    <w:rsid w:val="00CC1CA0"/>
    <w:rsid w:val="00CC5A5E"/>
    <w:rsid w:val="00CC5BCA"/>
    <w:rsid w:val="00CC5EF8"/>
    <w:rsid w:val="00CC5F4D"/>
    <w:rsid w:val="00CD1642"/>
    <w:rsid w:val="00CD78C1"/>
    <w:rsid w:val="00CE2497"/>
    <w:rsid w:val="00CE5E13"/>
    <w:rsid w:val="00CF2AF0"/>
    <w:rsid w:val="00CF3018"/>
    <w:rsid w:val="00CF4AFC"/>
    <w:rsid w:val="00CF51DC"/>
    <w:rsid w:val="00D07A33"/>
    <w:rsid w:val="00D07B43"/>
    <w:rsid w:val="00D1211B"/>
    <w:rsid w:val="00D168CF"/>
    <w:rsid w:val="00D22008"/>
    <w:rsid w:val="00D328A9"/>
    <w:rsid w:val="00D348B3"/>
    <w:rsid w:val="00D5294C"/>
    <w:rsid w:val="00D5613A"/>
    <w:rsid w:val="00D65190"/>
    <w:rsid w:val="00D7024D"/>
    <w:rsid w:val="00D704D2"/>
    <w:rsid w:val="00D71C7D"/>
    <w:rsid w:val="00D76D0A"/>
    <w:rsid w:val="00D808A1"/>
    <w:rsid w:val="00D82175"/>
    <w:rsid w:val="00D836F1"/>
    <w:rsid w:val="00D85B87"/>
    <w:rsid w:val="00D9055C"/>
    <w:rsid w:val="00D91E83"/>
    <w:rsid w:val="00D92215"/>
    <w:rsid w:val="00D94797"/>
    <w:rsid w:val="00D94B4B"/>
    <w:rsid w:val="00D95B78"/>
    <w:rsid w:val="00D96010"/>
    <w:rsid w:val="00D9627C"/>
    <w:rsid w:val="00D97201"/>
    <w:rsid w:val="00DA5C3B"/>
    <w:rsid w:val="00DA7D04"/>
    <w:rsid w:val="00DA7F67"/>
    <w:rsid w:val="00DB28A8"/>
    <w:rsid w:val="00DB3466"/>
    <w:rsid w:val="00DB6592"/>
    <w:rsid w:val="00DC07CA"/>
    <w:rsid w:val="00DD25B1"/>
    <w:rsid w:val="00DD77AB"/>
    <w:rsid w:val="00DE0BFE"/>
    <w:rsid w:val="00DE2ACC"/>
    <w:rsid w:val="00DE3B1D"/>
    <w:rsid w:val="00DE4BA0"/>
    <w:rsid w:val="00DE52A4"/>
    <w:rsid w:val="00DE7489"/>
    <w:rsid w:val="00DF48FB"/>
    <w:rsid w:val="00DF6D24"/>
    <w:rsid w:val="00E03A02"/>
    <w:rsid w:val="00E10115"/>
    <w:rsid w:val="00E105D6"/>
    <w:rsid w:val="00E12920"/>
    <w:rsid w:val="00E13412"/>
    <w:rsid w:val="00E13BFC"/>
    <w:rsid w:val="00E14C12"/>
    <w:rsid w:val="00E24E46"/>
    <w:rsid w:val="00E30983"/>
    <w:rsid w:val="00E3304F"/>
    <w:rsid w:val="00E34CAE"/>
    <w:rsid w:val="00E41BF1"/>
    <w:rsid w:val="00E4450E"/>
    <w:rsid w:val="00E510EE"/>
    <w:rsid w:val="00E53488"/>
    <w:rsid w:val="00E53E72"/>
    <w:rsid w:val="00E61E3B"/>
    <w:rsid w:val="00E629A7"/>
    <w:rsid w:val="00E6323A"/>
    <w:rsid w:val="00E65FA8"/>
    <w:rsid w:val="00E66CFE"/>
    <w:rsid w:val="00E800D9"/>
    <w:rsid w:val="00E8129A"/>
    <w:rsid w:val="00E83F7C"/>
    <w:rsid w:val="00E9299B"/>
    <w:rsid w:val="00E93206"/>
    <w:rsid w:val="00EA4415"/>
    <w:rsid w:val="00EB405B"/>
    <w:rsid w:val="00EC0D05"/>
    <w:rsid w:val="00EC2B2E"/>
    <w:rsid w:val="00EC50ED"/>
    <w:rsid w:val="00EC7FC5"/>
    <w:rsid w:val="00ED09E8"/>
    <w:rsid w:val="00ED0E4E"/>
    <w:rsid w:val="00ED47E2"/>
    <w:rsid w:val="00ED7E8A"/>
    <w:rsid w:val="00EE1EDD"/>
    <w:rsid w:val="00EE5327"/>
    <w:rsid w:val="00EE793E"/>
    <w:rsid w:val="00EF0815"/>
    <w:rsid w:val="00EF1E11"/>
    <w:rsid w:val="00EF3133"/>
    <w:rsid w:val="00EF4121"/>
    <w:rsid w:val="00EF5DF2"/>
    <w:rsid w:val="00EF62C5"/>
    <w:rsid w:val="00EF7E33"/>
    <w:rsid w:val="00F00DE8"/>
    <w:rsid w:val="00F02F11"/>
    <w:rsid w:val="00F053BF"/>
    <w:rsid w:val="00F175E3"/>
    <w:rsid w:val="00F25473"/>
    <w:rsid w:val="00F25AE4"/>
    <w:rsid w:val="00F30BD4"/>
    <w:rsid w:val="00F30C91"/>
    <w:rsid w:val="00F33B13"/>
    <w:rsid w:val="00F37CCF"/>
    <w:rsid w:val="00F45D3B"/>
    <w:rsid w:val="00F52774"/>
    <w:rsid w:val="00F5299E"/>
    <w:rsid w:val="00F533DF"/>
    <w:rsid w:val="00F6144E"/>
    <w:rsid w:val="00F64283"/>
    <w:rsid w:val="00F648F6"/>
    <w:rsid w:val="00F669D6"/>
    <w:rsid w:val="00F7298E"/>
    <w:rsid w:val="00F80918"/>
    <w:rsid w:val="00F84306"/>
    <w:rsid w:val="00F84B08"/>
    <w:rsid w:val="00F87CE8"/>
    <w:rsid w:val="00F901B1"/>
    <w:rsid w:val="00F97B09"/>
    <w:rsid w:val="00FB38D3"/>
    <w:rsid w:val="00FB4C48"/>
    <w:rsid w:val="00FC042B"/>
    <w:rsid w:val="00FC36B3"/>
    <w:rsid w:val="00FC3744"/>
    <w:rsid w:val="00FC5E08"/>
    <w:rsid w:val="00FD09EA"/>
    <w:rsid w:val="00FD6200"/>
    <w:rsid w:val="00FD692F"/>
    <w:rsid w:val="00FE0192"/>
    <w:rsid w:val="00FE049F"/>
    <w:rsid w:val="00FE7592"/>
    <w:rsid w:val="00FF0859"/>
    <w:rsid w:val="00FF63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rules v:ext="edit">
        <o:r id="V:Rule20" type="connector" idref="#_x0000_s1107"/>
        <o:r id="V:Rule21" type="connector" idref="#_x0000_s1097"/>
        <o:r id="V:Rule22" type="connector" idref="#_x0000_s1108"/>
        <o:r id="V:Rule23" type="connector" idref="#_x0000_s1101"/>
        <o:r id="V:Rule24" type="connector" idref="#_x0000_s1128"/>
        <o:r id="V:Rule25" type="connector" idref="#_x0000_s1111"/>
        <o:r id="V:Rule26" type="connector" idref="#_x0000_s1119"/>
        <o:r id="V:Rule27" type="connector" idref="#_x0000_s1112"/>
        <o:r id="V:Rule28" type="connector" idref="#_x0000_s1100"/>
        <o:r id="V:Rule29" type="connector" idref="#_x0000_s1129"/>
        <o:r id="V:Rule30" type="connector" idref="#_x0000_s1116"/>
        <o:r id="V:Rule31" type="connector" idref="#_x0000_s1104"/>
        <o:r id="V:Rule32" type="connector" idref="#_x0000_s1102"/>
        <o:r id="V:Rule33" type="connector" idref="#_x0000_s1113"/>
        <o:r id="V:Rule34" type="connector" idref="#_x0000_s1110"/>
        <o:r id="V:Rule35" type="connector" idref="#_x0000_s1117"/>
        <o:r id="V:Rule36" type="connector" idref="#_x0000_s1118"/>
        <o:r id="V:Rule37" type="connector" idref="#_x0000_s1095"/>
        <o:r id="V:Rule38" type="connector" idref="#_x0000_s11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8F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7A4E"/>
    <w:pPr>
      <w:ind w:left="720"/>
      <w:contextualSpacing/>
    </w:pPr>
  </w:style>
  <w:style w:type="paragraph" w:styleId="Header">
    <w:name w:val="header"/>
    <w:basedOn w:val="Normal"/>
    <w:link w:val="HeaderChar"/>
    <w:uiPriority w:val="99"/>
    <w:unhideWhenUsed/>
    <w:rsid w:val="00633D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3DD5"/>
  </w:style>
  <w:style w:type="paragraph" w:styleId="Footer">
    <w:name w:val="footer"/>
    <w:basedOn w:val="Normal"/>
    <w:link w:val="FooterChar"/>
    <w:uiPriority w:val="99"/>
    <w:unhideWhenUsed/>
    <w:rsid w:val="00633D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DD5"/>
  </w:style>
  <w:style w:type="table" w:styleId="TableGrid">
    <w:name w:val="Table Grid"/>
    <w:basedOn w:val="TableNormal"/>
    <w:uiPriority w:val="59"/>
    <w:rsid w:val="001E2DA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443C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838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879"/>
    <w:rPr>
      <w:rFonts w:ascii="Tahoma" w:hAnsi="Tahoma" w:cs="Tahoma"/>
      <w:sz w:val="16"/>
      <w:szCs w:val="16"/>
    </w:rPr>
  </w:style>
  <w:style w:type="paragraph" w:styleId="NoSpacing">
    <w:name w:val="No Spacing"/>
    <w:uiPriority w:val="1"/>
    <w:qFormat/>
    <w:rsid w:val="00CA01F7"/>
    <w:pPr>
      <w:widowControl w:val="0"/>
      <w:spacing w:after="0" w:line="240" w:lineRule="auto"/>
      <w:jc w:val="left"/>
    </w:pPr>
    <w:rPr>
      <w:rFonts w:ascii="Calibri" w:eastAsia="Times New Roman" w:hAnsi="Calibri" w:cs="Times New Roman"/>
      <w:lang w:val="en-US"/>
    </w:rPr>
  </w:style>
  <w:style w:type="table" w:styleId="TableTheme">
    <w:name w:val="Table Theme"/>
    <w:basedOn w:val="TableNormal"/>
    <w:uiPriority w:val="99"/>
    <w:rsid w:val="00305611"/>
    <w:pPr>
      <w:spacing w:after="0" w:line="240" w:lineRule="auto"/>
      <w:jc w:val="left"/>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7462A"/>
    <w:pPr>
      <w:spacing w:before="100" w:beforeAutospacing="1" w:after="100" w:afterAutospacing="1" w:line="240" w:lineRule="auto"/>
      <w:jc w:val="left"/>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sid w:val="0037462A"/>
    <w:rPr>
      <w:i/>
      <w:iCs/>
    </w:rPr>
  </w:style>
  <w:style w:type="paragraph" w:styleId="Title">
    <w:name w:val="Title"/>
    <w:basedOn w:val="Normal"/>
    <w:link w:val="TitleChar"/>
    <w:uiPriority w:val="1"/>
    <w:qFormat/>
    <w:rsid w:val="00C801BF"/>
    <w:pPr>
      <w:widowControl w:val="0"/>
      <w:autoSpaceDE w:val="0"/>
      <w:autoSpaceDN w:val="0"/>
      <w:spacing w:after="0" w:line="240" w:lineRule="auto"/>
      <w:jc w:val="left"/>
    </w:pPr>
    <w:rPr>
      <w:rFonts w:ascii="Times New Roman" w:eastAsia="Times New Roman" w:hAnsi="Times New Roman" w:cs="Times New Roman"/>
      <w:lang w:val="en-US"/>
    </w:rPr>
  </w:style>
  <w:style w:type="character" w:customStyle="1" w:styleId="TitleChar">
    <w:name w:val="Title Char"/>
    <w:basedOn w:val="DefaultParagraphFont"/>
    <w:link w:val="Title"/>
    <w:uiPriority w:val="1"/>
    <w:rsid w:val="00C801BF"/>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divs>
    <w:div w:id="90691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3CE72-A7F8-4C71-A829-65EE3218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6251</TotalTime>
  <Pages>88</Pages>
  <Words>13310</Words>
  <Characters>75872</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 s e r</dc:creator>
  <cp:lastModifiedBy>zyrex</cp:lastModifiedBy>
  <cp:revision>210</cp:revision>
  <dcterms:created xsi:type="dcterms:W3CDTF">2021-06-13T07:47:00Z</dcterms:created>
  <dcterms:modified xsi:type="dcterms:W3CDTF">2022-06-08T09:03:00Z</dcterms:modified>
</cp:coreProperties>
</file>